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4D" w:rsidRPr="00D60246" w:rsidRDefault="0077724D" w:rsidP="00A166E0">
      <w:pPr>
        <w:pStyle w:val="StyleComplexBLotus12ptJustifiedFirstline05cm"/>
        <w:widowControl w:val="0"/>
        <w:spacing w:line="240" w:lineRule="auto"/>
        <w:ind w:firstLine="340"/>
        <w:jc w:val="center"/>
        <w:rPr>
          <w:rFonts w:ascii="Times New Roman" w:hAnsi="Times New Roman" w:cs="B Mitra"/>
          <w:b/>
          <w:bCs/>
          <w:sz w:val="48"/>
          <w:szCs w:val="48"/>
        </w:rPr>
      </w:pPr>
      <w:bookmarkStart w:id="0" w:name="_GoBack"/>
      <w:bookmarkEnd w:id="0"/>
    </w:p>
    <w:p w:rsidR="00EC33EC" w:rsidRPr="00D60246" w:rsidRDefault="00EC33EC" w:rsidP="00A166E0">
      <w:pPr>
        <w:pStyle w:val="StyleComplexBLotus12ptJustifiedFirstline05cm"/>
        <w:widowControl w:val="0"/>
        <w:spacing w:line="240" w:lineRule="auto"/>
        <w:ind w:firstLine="340"/>
        <w:jc w:val="center"/>
        <w:rPr>
          <w:rFonts w:ascii="Times New Roman" w:hAnsi="Times New Roman" w:cs="B Mitra"/>
          <w:b/>
          <w:bCs/>
          <w:sz w:val="48"/>
          <w:szCs w:val="48"/>
          <w:lang w:bidi="fa-IR"/>
        </w:rPr>
      </w:pPr>
    </w:p>
    <w:p w:rsidR="00E21FFD" w:rsidRPr="00444EBB" w:rsidRDefault="00EF5DDE" w:rsidP="00A166E0">
      <w:pPr>
        <w:pStyle w:val="StyleComplexBLotus12ptJustifiedFirstline05cm"/>
        <w:widowControl w:val="0"/>
        <w:spacing w:line="240" w:lineRule="auto"/>
        <w:ind w:firstLine="340"/>
        <w:jc w:val="center"/>
        <w:rPr>
          <w:rFonts w:ascii="IRTitr" w:hAnsi="IRTitr" w:cs="IRTitr"/>
          <w:sz w:val="42"/>
          <w:szCs w:val="42"/>
          <w:rtl/>
          <w:lang w:bidi="fa-IR"/>
        </w:rPr>
      </w:pPr>
      <w:r w:rsidRPr="00444EBB">
        <w:rPr>
          <w:rFonts w:ascii="IRTitr" w:hAnsi="IRTitr" w:cs="IRTitr"/>
          <w:sz w:val="64"/>
          <w:szCs w:val="64"/>
          <w:rtl/>
          <w:lang w:bidi="fa-IR"/>
        </w:rPr>
        <w:t>خانه عنكبوت</w:t>
      </w:r>
    </w:p>
    <w:p w:rsidR="00EF5DDE" w:rsidRPr="00444EBB" w:rsidRDefault="00EF5DDE" w:rsidP="00A166E0">
      <w:pPr>
        <w:pStyle w:val="StyleComplexBLotus12ptJustifiedFirstline05cm"/>
        <w:widowControl w:val="0"/>
        <w:spacing w:line="240" w:lineRule="auto"/>
        <w:ind w:firstLine="340"/>
        <w:jc w:val="center"/>
        <w:rPr>
          <w:rFonts w:ascii="IRNazli" w:hAnsi="IRNazli" w:cs="IRNazli"/>
          <w:b/>
          <w:bCs/>
          <w:sz w:val="40"/>
          <w:szCs w:val="40"/>
          <w:rtl/>
          <w:lang w:bidi="fa-IR"/>
        </w:rPr>
      </w:pPr>
      <w:r w:rsidRPr="00444EBB">
        <w:rPr>
          <w:rFonts w:ascii="IRNazli" w:hAnsi="IRNazli" w:cs="IRNazli"/>
          <w:b/>
          <w:bCs/>
          <w:sz w:val="40"/>
          <w:szCs w:val="40"/>
          <w:rtl/>
          <w:lang w:bidi="fa-IR"/>
        </w:rPr>
        <w:t>ب</w:t>
      </w:r>
      <w:r w:rsidR="006344EA">
        <w:rPr>
          <w:rFonts w:ascii="IRNazli" w:hAnsi="IRNazli" w:cs="IRNazli"/>
          <w:b/>
          <w:bCs/>
          <w:sz w:val="40"/>
          <w:szCs w:val="40"/>
          <w:rtl/>
          <w:lang w:bidi="fa-IR"/>
        </w:rPr>
        <w:t>ی</w:t>
      </w:r>
      <w:r w:rsidRPr="00444EBB">
        <w:rPr>
          <w:rFonts w:ascii="IRNazli" w:hAnsi="IRNazli" w:cs="IRNazli"/>
          <w:b/>
          <w:bCs/>
          <w:sz w:val="40"/>
          <w:szCs w:val="40"/>
          <w:rtl/>
          <w:lang w:bidi="fa-IR"/>
        </w:rPr>
        <w:t>ت العن</w:t>
      </w:r>
      <w:r w:rsidR="00164556">
        <w:rPr>
          <w:rFonts w:ascii="IRNazli" w:hAnsi="IRNazli" w:cs="IRNazli"/>
          <w:b/>
          <w:bCs/>
          <w:sz w:val="40"/>
          <w:szCs w:val="40"/>
          <w:rtl/>
          <w:lang w:bidi="fa-IR"/>
        </w:rPr>
        <w:t>ک</w:t>
      </w:r>
      <w:r w:rsidRPr="00444EBB">
        <w:rPr>
          <w:rFonts w:ascii="IRNazli" w:hAnsi="IRNazli" w:cs="IRNazli"/>
          <w:b/>
          <w:bCs/>
          <w:sz w:val="40"/>
          <w:szCs w:val="40"/>
          <w:rtl/>
          <w:lang w:bidi="fa-IR"/>
        </w:rPr>
        <w:t>بوت</w:t>
      </w:r>
    </w:p>
    <w:p w:rsidR="006101AA" w:rsidRDefault="006101AA" w:rsidP="00A166E0">
      <w:pPr>
        <w:pStyle w:val="StyleComplexBLotus12ptJustifiedFirstline05cm"/>
        <w:widowControl w:val="0"/>
        <w:spacing w:line="240" w:lineRule="auto"/>
        <w:ind w:firstLine="340"/>
        <w:jc w:val="center"/>
        <w:rPr>
          <w:rFonts w:ascii="Times New Roman" w:hAnsi="Times New Roman" w:cs="mohammad bold art 1"/>
          <w:sz w:val="48"/>
          <w:szCs w:val="48"/>
          <w:rtl/>
          <w:lang w:bidi="fa-IR"/>
        </w:rPr>
      </w:pPr>
    </w:p>
    <w:p w:rsidR="00BC2BBC" w:rsidRPr="00BE69D1" w:rsidRDefault="00BC2BBC" w:rsidP="00A166E0">
      <w:pPr>
        <w:pStyle w:val="StyleComplexBLotus12ptJustifiedFirstline05cm"/>
        <w:widowControl w:val="0"/>
        <w:spacing w:line="240" w:lineRule="auto"/>
        <w:ind w:firstLine="340"/>
        <w:jc w:val="center"/>
        <w:rPr>
          <w:rFonts w:ascii="Times New Roman" w:hAnsi="Times New Roman" w:cs="mohammad bold art 1"/>
          <w:sz w:val="48"/>
          <w:szCs w:val="48"/>
          <w:rtl/>
          <w:lang w:bidi="fa-IR"/>
        </w:rPr>
      </w:pPr>
    </w:p>
    <w:p w:rsidR="00BE69D1" w:rsidRPr="00444EBB" w:rsidRDefault="00EF5DDE" w:rsidP="00A166E0">
      <w:pPr>
        <w:pStyle w:val="StyleComplexBLotus12ptJustifiedFirstline05cm"/>
        <w:widowControl w:val="0"/>
        <w:spacing w:line="240" w:lineRule="auto"/>
        <w:ind w:firstLine="340"/>
        <w:jc w:val="center"/>
        <w:rPr>
          <w:rFonts w:ascii="IRYakout" w:hAnsi="IRYakout" w:cs="IRYakout"/>
          <w:b/>
          <w:bCs/>
          <w:sz w:val="36"/>
          <w:szCs w:val="36"/>
          <w:rtl/>
          <w:lang w:bidi="fa-IR"/>
        </w:rPr>
      </w:pPr>
      <w:r w:rsidRPr="00444EBB">
        <w:rPr>
          <w:rFonts w:ascii="IRYakout" w:hAnsi="IRYakout" w:cs="IRYakout"/>
          <w:b/>
          <w:bCs/>
          <w:sz w:val="32"/>
          <w:szCs w:val="32"/>
          <w:rtl/>
          <w:lang w:bidi="fa-IR"/>
        </w:rPr>
        <w:t>تأليف:</w:t>
      </w:r>
    </w:p>
    <w:p w:rsidR="00EC33EC" w:rsidRPr="00444EBB" w:rsidRDefault="00EF5DDE" w:rsidP="00A166E0">
      <w:pPr>
        <w:pStyle w:val="StyleComplexBLotus12ptJustifiedFirstline05cm"/>
        <w:widowControl w:val="0"/>
        <w:spacing w:line="240" w:lineRule="auto"/>
        <w:ind w:firstLine="340"/>
        <w:jc w:val="center"/>
        <w:rPr>
          <w:rFonts w:ascii="IRYakout" w:hAnsi="IRYakout" w:cs="IRYakout"/>
          <w:b/>
          <w:bCs/>
          <w:sz w:val="36"/>
          <w:szCs w:val="36"/>
          <w:rtl/>
          <w:lang w:bidi="fa-IR"/>
        </w:rPr>
      </w:pPr>
      <w:r w:rsidRPr="00444EBB">
        <w:rPr>
          <w:rFonts w:ascii="IRYakout" w:hAnsi="IRYakout" w:cs="IRYakout"/>
          <w:b/>
          <w:bCs/>
          <w:sz w:val="36"/>
          <w:szCs w:val="36"/>
          <w:rtl/>
          <w:lang w:bidi="fa-IR"/>
        </w:rPr>
        <w:t>أبو المنذر خليل بن إبراهيم أمين</w:t>
      </w:r>
    </w:p>
    <w:p w:rsidR="00E21FFD" w:rsidRPr="00444EBB" w:rsidRDefault="00E21FFD" w:rsidP="00A166E0">
      <w:pPr>
        <w:pStyle w:val="StyleComplexBLotus12ptJustifiedFirstline05cm"/>
        <w:widowControl w:val="0"/>
        <w:spacing w:line="240" w:lineRule="auto"/>
        <w:ind w:firstLine="340"/>
        <w:jc w:val="center"/>
        <w:rPr>
          <w:rFonts w:ascii="IRYakout" w:hAnsi="IRYakout" w:cs="IRYakout"/>
          <w:b/>
          <w:bCs/>
          <w:sz w:val="36"/>
          <w:szCs w:val="36"/>
          <w:rtl/>
          <w:lang w:bidi="fa-IR"/>
        </w:rPr>
      </w:pPr>
    </w:p>
    <w:p w:rsidR="00D76DB0" w:rsidRPr="00444EBB" w:rsidRDefault="00BE69D1" w:rsidP="00A166E0">
      <w:pPr>
        <w:pStyle w:val="StyleComplexBLotus12ptJustifiedFirstline05cm"/>
        <w:widowControl w:val="0"/>
        <w:spacing w:line="240" w:lineRule="auto"/>
        <w:ind w:firstLine="340"/>
        <w:jc w:val="center"/>
        <w:rPr>
          <w:rFonts w:ascii="IRYakout" w:hAnsi="IRYakout" w:cs="IRYakout"/>
          <w:b/>
          <w:bCs/>
          <w:sz w:val="36"/>
          <w:szCs w:val="36"/>
          <w:rtl/>
          <w:lang w:bidi="fa-IR"/>
        </w:rPr>
      </w:pPr>
      <w:r w:rsidRPr="00444EBB">
        <w:rPr>
          <w:rFonts w:ascii="IRYakout" w:hAnsi="IRYakout" w:cs="IRYakout"/>
          <w:b/>
          <w:bCs/>
          <w:sz w:val="32"/>
          <w:szCs w:val="32"/>
          <w:rtl/>
          <w:lang w:bidi="fa-IR"/>
        </w:rPr>
        <w:t>ترجمه</w:t>
      </w:r>
      <w:r w:rsidR="00444EBB" w:rsidRPr="00444EBB">
        <w:rPr>
          <w:rFonts w:ascii="IRYakout" w:hAnsi="IRYakout" w:cs="IRYakout"/>
          <w:b/>
          <w:bCs/>
          <w:sz w:val="32"/>
          <w:szCs w:val="32"/>
          <w:lang w:bidi="fa-IR"/>
        </w:rPr>
        <w:t>:</w:t>
      </w:r>
    </w:p>
    <w:p w:rsidR="00BE69D1" w:rsidRPr="00444EBB" w:rsidRDefault="00BE69D1" w:rsidP="00444EBB">
      <w:pPr>
        <w:pStyle w:val="StyleComplexBLotus12ptJustifiedFirstline05cm"/>
        <w:widowControl w:val="0"/>
        <w:spacing w:line="240" w:lineRule="auto"/>
        <w:ind w:firstLine="340"/>
        <w:jc w:val="center"/>
        <w:rPr>
          <w:rFonts w:ascii="IRYakout" w:hAnsi="IRYakout" w:cs="IRYakout"/>
          <w:b/>
          <w:bCs/>
          <w:sz w:val="36"/>
          <w:szCs w:val="36"/>
          <w:rtl/>
          <w:lang w:bidi="fa-IR"/>
        </w:rPr>
      </w:pPr>
      <w:r w:rsidRPr="00444EBB">
        <w:rPr>
          <w:rFonts w:ascii="IRYakout" w:hAnsi="IRYakout" w:cs="IRYakout"/>
          <w:b/>
          <w:bCs/>
          <w:sz w:val="36"/>
          <w:szCs w:val="36"/>
          <w:rtl/>
          <w:lang w:bidi="fa-IR"/>
        </w:rPr>
        <w:t>إسحاق بن عبدالله العوض</w:t>
      </w:r>
      <w:r w:rsidR="00444EBB">
        <w:rPr>
          <w:rFonts w:ascii="IRYakout" w:hAnsi="IRYakout" w:cs="IRYakout" w:hint="cs"/>
          <w:b/>
          <w:bCs/>
          <w:sz w:val="36"/>
          <w:szCs w:val="36"/>
          <w:rtl/>
          <w:lang w:bidi="fa-IR"/>
        </w:rPr>
        <w:t>ی</w:t>
      </w:r>
    </w:p>
    <w:p w:rsidR="00D76DB0" w:rsidRDefault="00D76DB0" w:rsidP="00A166E0">
      <w:pPr>
        <w:pStyle w:val="StyleComplexBLotus12ptJustifiedFirstline05cm"/>
        <w:widowControl w:val="0"/>
        <w:spacing w:line="240" w:lineRule="auto"/>
        <w:ind w:firstLine="340"/>
        <w:jc w:val="center"/>
        <w:rPr>
          <w:rFonts w:ascii="Times New Roman" w:hAnsi="Times New Roman" w:cs="B Mitra"/>
          <w:b/>
          <w:bCs/>
          <w:sz w:val="48"/>
          <w:szCs w:val="48"/>
          <w:rtl/>
          <w:lang w:bidi="fa-IR"/>
        </w:rPr>
      </w:pPr>
    </w:p>
    <w:p w:rsidR="00BE69D1" w:rsidRDefault="00BE69D1" w:rsidP="00A166E0">
      <w:pPr>
        <w:pStyle w:val="StyleComplexBLotus12ptJustifiedFirstline05cm"/>
        <w:widowControl w:val="0"/>
        <w:spacing w:line="240" w:lineRule="auto"/>
        <w:ind w:firstLine="340"/>
        <w:jc w:val="center"/>
        <w:rPr>
          <w:rFonts w:ascii="Times New Roman" w:hAnsi="Times New Roman" w:cs="B Mitra"/>
          <w:b/>
          <w:bCs/>
          <w:sz w:val="48"/>
          <w:szCs w:val="48"/>
          <w:rtl/>
          <w:lang w:bidi="fa-IR"/>
        </w:rPr>
      </w:pPr>
    </w:p>
    <w:p w:rsidR="00BE69D1" w:rsidRPr="00444EBB" w:rsidRDefault="00BE69D1" w:rsidP="00A166E0">
      <w:pPr>
        <w:pStyle w:val="StyleComplexBLotus12ptJustifiedFirstline05cm"/>
        <w:widowControl w:val="0"/>
        <w:spacing w:line="240" w:lineRule="auto"/>
        <w:ind w:firstLine="340"/>
        <w:jc w:val="center"/>
        <w:rPr>
          <w:rFonts w:ascii="IRNazli" w:hAnsi="IRNazli" w:cs="IRNazli"/>
          <w:b/>
          <w:bCs/>
          <w:sz w:val="32"/>
          <w:szCs w:val="32"/>
          <w:rtl/>
          <w:lang w:bidi="fa-IR"/>
        </w:rPr>
      </w:pPr>
      <w:r w:rsidRPr="00444EBB">
        <w:rPr>
          <w:rFonts w:ascii="IRNazli" w:hAnsi="IRNazli" w:cs="IRNazli"/>
          <w:b/>
          <w:bCs/>
          <w:sz w:val="32"/>
          <w:szCs w:val="32"/>
          <w:rtl/>
          <w:lang w:bidi="fa-IR"/>
        </w:rPr>
        <w:t>چاپ اول: 1428/1385هـ</w:t>
      </w:r>
    </w:p>
    <w:p w:rsidR="004D7802" w:rsidRDefault="004D7802" w:rsidP="00A166E0">
      <w:pPr>
        <w:pStyle w:val="StyleComplexBLotus12ptJustifiedFirstline05cm"/>
        <w:widowControl w:val="0"/>
        <w:spacing w:line="240" w:lineRule="auto"/>
        <w:ind w:firstLine="340"/>
        <w:jc w:val="center"/>
        <w:rPr>
          <w:rFonts w:ascii="Times New Roman" w:hAnsi="Times New Roman" w:cs="B Mitra"/>
          <w:b/>
          <w:bCs/>
          <w:sz w:val="48"/>
          <w:szCs w:val="48"/>
          <w:rtl/>
          <w:lang w:bidi="fa-IR"/>
        </w:rPr>
        <w:sectPr w:rsidR="004D7802" w:rsidSect="00EE31C8">
          <w:headerReference w:type="even" r:id="rId9"/>
          <w:headerReference w:type="default" r:id="rId10"/>
          <w:footnotePr>
            <w:numRestart w:val="eachPage"/>
          </w:footnotePr>
          <w:type w:val="oddPage"/>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start="1"/>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37FF1" w:rsidRPr="00C50D4D" w:rsidTr="00037FF1">
        <w:trPr>
          <w:jc w:val="center"/>
        </w:trPr>
        <w:tc>
          <w:tcPr>
            <w:tcW w:w="1527" w:type="pct"/>
            <w:vAlign w:val="center"/>
          </w:tcPr>
          <w:p w:rsidR="00037FF1" w:rsidRPr="00037FF1" w:rsidRDefault="00037FF1" w:rsidP="004978F4">
            <w:pPr>
              <w:spacing w:after="60"/>
              <w:rPr>
                <w:rFonts w:ascii="IRMitra" w:hAnsi="IRMitra" w:cs="IRMitra"/>
                <w:b/>
                <w:bCs/>
                <w:color w:val="FF0000"/>
                <w:sz w:val="26"/>
                <w:szCs w:val="26"/>
                <w:rtl/>
                <w:lang w:bidi="fa-IR"/>
              </w:rPr>
            </w:pPr>
            <w:r w:rsidRPr="00037FF1">
              <w:rPr>
                <w:rFonts w:ascii="IRMitra" w:hAnsi="IRMitra" w:cs="IRMitra" w:hint="cs"/>
                <w:b/>
                <w:bCs/>
                <w:sz w:val="26"/>
                <w:szCs w:val="26"/>
                <w:rtl/>
                <w:lang w:bidi="fa-IR"/>
              </w:rPr>
              <w:lastRenderedPageBreak/>
              <w:t>عنوان</w:t>
            </w:r>
            <w:r w:rsidRPr="00037FF1">
              <w:rPr>
                <w:rFonts w:ascii="IRMitra" w:hAnsi="IRMitra" w:cs="IRMitra"/>
                <w:b/>
                <w:bCs/>
                <w:sz w:val="26"/>
                <w:szCs w:val="26"/>
                <w:rtl/>
                <w:lang w:bidi="fa-IR"/>
              </w:rPr>
              <w:t xml:space="preserve"> کتاب</w:t>
            </w:r>
            <w:r w:rsidRPr="00037FF1">
              <w:rPr>
                <w:rFonts w:ascii="IRMitra" w:hAnsi="IRMitra" w:cs="IRMitra" w:hint="cs"/>
                <w:b/>
                <w:bCs/>
                <w:sz w:val="26"/>
                <w:szCs w:val="26"/>
                <w:rtl/>
                <w:lang w:bidi="fa-IR"/>
              </w:rPr>
              <w:t>:</w:t>
            </w:r>
          </w:p>
        </w:tc>
        <w:tc>
          <w:tcPr>
            <w:tcW w:w="3473" w:type="pct"/>
            <w:gridSpan w:val="4"/>
            <w:vAlign w:val="center"/>
          </w:tcPr>
          <w:p w:rsidR="00037FF1" w:rsidRPr="003A3859" w:rsidRDefault="00037FF1" w:rsidP="004978F4">
            <w:pPr>
              <w:spacing w:after="60"/>
              <w:rPr>
                <w:rFonts w:ascii="IRMitra" w:hAnsi="IRMitra" w:cs="IRMitra"/>
                <w:color w:val="244061" w:themeColor="accent1" w:themeShade="80"/>
                <w:sz w:val="28"/>
                <w:szCs w:val="28"/>
                <w:rtl/>
                <w:lang w:bidi="fa-IR"/>
              </w:rPr>
            </w:pPr>
            <w:r w:rsidRPr="003A3859">
              <w:rPr>
                <w:rFonts w:ascii="IRMitra" w:hAnsi="IRMitra" w:cs="IRMitra"/>
                <w:color w:val="244061" w:themeColor="accent1" w:themeShade="80"/>
                <w:sz w:val="28"/>
                <w:szCs w:val="28"/>
                <w:rtl/>
                <w:lang w:bidi="fa-IR"/>
              </w:rPr>
              <w:t>خانه عنکبوت</w:t>
            </w:r>
          </w:p>
        </w:tc>
      </w:tr>
      <w:tr w:rsidR="00037FF1" w:rsidRPr="00C50D4D" w:rsidTr="00037FF1">
        <w:trPr>
          <w:jc w:val="center"/>
        </w:trPr>
        <w:tc>
          <w:tcPr>
            <w:tcW w:w="1527" w:type="pct"/>
            <w:vAlign w:val="center"/>
          </w:tcPr>
          <w:p w:rsidR="00037FF1" w:rsidRPr="00037FF1" w:rsidRDefault="00037FF1" w:rsidP="004978F4">
            <w:pPr>
              <w:spacing w:before="60" w:after="60"/>
              <w:rPr>
                <w:rFonts w:ascii="IRMitra" w:hAnsi="IRMitra" w:cs="IRMitra"/>
                <w:b/>
                <w:bCs/>
                <w:sz w:val="26"/>
                <w:szCs w:val="26"/>
                <w:rtl/>
                <w:lang w:bidi="fa-IR"/>
              </w:rPr>
            </w:pPr>
            <w:r w:rsidRPr="00037FF1">
              <w:rPr>
                <w:rFonts w:ascii="IRMitra" w:hAnsi="IRMitra" w:cs="IRMitra" w:hint="cs"/>
                <w:b/>
                <w:bCs/>
                <w:sz w:val="26"/>
                <w:szCs w:val="26"/>
                <w:rtl/>
                <w:lang w:bidi="fa-IR"/>
              </w:rPr>
              <w:t>عنوان اصلی:</w:t>
            </w:r>
          </w:p>
        </w:tc>
        <w:tc>
          <w:tcPr>
            <w:tcW w:w="3473" w:type="pct"/>
            <w:gridSpan w:val="4"/>
            <w:vAlign w:val="center"/>
          </w:tcPr>
          <w:p w:rsidR="00037FF1" w:rsidRPr="003A3859" w:rsidRDefault="00037FF1" w:rsidP="004978F4">
            <w:pPr>
              <w:spacing w:before="60" w:after="60"/>
              <w:rPr>
                <w:rFonts w:ascii="IRMitra" w:hAnsi="IRMitra" w:cs="IRMitra"/>
                <w:color w:val="244061" w:themeColor="accent1" w:themeShade="80"/>
                <w:sz w:val="28"/>
                <w:szCs w:val="28"/>
                <w:rtl/>
                <w:lang w:bidi="fa-IR"/>
              </w:rPr>
            </w:pPr>
            <w:r w:rsidRPr="003A3859">
              <w:rPr>
                <w:rFonts w:ascii="IRMitra" w:hAnsi="IRMitra" w:cs="IRMitra"/>
                <w:color w:val="244061" w:themeColor="accent1" w:themeShade="80"/>
                <w:sz w:val="28"/>
                <w:szCs w:val="28"/>
                <w:rtl/>
                <w:lang w:bidi="fa-IR"/>
              </w:rPr>
              <w:t>بیت العنکبوت</w:t>
            </w:r>
          </w:p>
        </w:tc>
      </w:tr>
      <w:tr w:rsidR="00037FF1" w:rsidRPr="00C50D4D" w:rsidTr="00037FF1">
        <w:trPr>
          <w:jc w:val="center"/>
        </w:trPr>
        <w:tc>
          <w:tcPr>
            <w:tcW w:w="1527" w:type="pct"/>
            <w:vAlign w:val="center"/>
          </w:tcPr>
          <w:p w:rsidR="00037FF1" w:rsidRPr="00037FF1" w:rsidRDefault="00037FF1" w:rsidP="004978F4">
            <w:pPr>
              <w:spacing w:before="60" w:after="60"/>
              <w:rPr>
                <w:rFonts w:ascii="IRMitra" w:hAnsi="IRMitra" w:cs="IRMitra"/>
                <w:b/>
                <w:bCs/>
                <w:color w:val="FF0000"/>
                <w:sz w:val="26"/>
                <w:szCs w:val="26"/>
                <w:rtl/>
                <w:lang w:bidi="fa-IR"/>
              </w:rPr>
            </w:pPr>
            <w:r w:rsidRPr="00037FF1">
              <w:rPr>
                <w:rFonts w:ascii="IRMitra" w:hAnsi="IRMitra" w:cs="IRMitra" w:hint="cs"/>
                <w:b/>
                <w:bCs/>
                <w:sz w:val="26"/>
                <w:szCs w:val="26"/>
                <w:rtl/>
                <w:lang w:bidi="fa-IR"/>
              </w:rPr>
              <w:t xml:space="preserve">تألیف: </w:t>
            </w:r>
          </w:p>
        </w:tc>
        <w:tc>
          <w:tcPr>
            <w:tcW w:w="3473" w:type="pct"/>
            <w:gridSpan w:val="4"/>
            <w:vAlign w:val="center"/>
          </w:tcPr>
          <w:p w:rsidR="00037FF1" w:rsidRPr="003A3859" w:rsidRDefault="00037FF1" w:rsidP="004978F4">
            <w:pPr>
              <w:spacing w:before="60" w:after="60"/>
              <w:rPr>
                <w:rFonts w:ascii="IRMitra" w:hAnsi="IRMitra" w:cs="IRMitra"/>
                <w:color w:val="244061" w:themeColor="accent1" w:themeShade="80"/>
                <w:sz w:val="28"/>
                <w:szCs w:val="28"/>
                <w:rtl/>
                <w:lang w:bidi="fa-IR"/>
              </w:rPr>
            </w:pPr>
            <w:r w:rsidRPr="003A3859">
              <w:rPr>
                <w:rFonts w:ascii="IRMitra" w:hAnsi="IRMitra" w:cs="IRMitra"/>
                <w:color w:val="244061" w:themeColor="accent1" w:themeShade="80"/>
                <w:sz w:val="28"/>
                <w:szCs w:val="28"/>
                <w:rtl/>
                <w:lang w:bidi="fa-IR"/>
              </w:rPr>
              <w:t>أبو المنذر خليل بن إبراهيم أمين</w:t>
            </w:r>
          </w:p>
        </w:tc>
      </w:tr>
      <w:tr w:rsidR="00037FF1" w:rsidRPr="00C50D4D" w:rsidTr="00037FF1">
        <w:trPr>
          <w:jc w:val="center"/>
        </w:trPr>
        <w:tc>
          <w:tcPr>
            <w:tcW w:w="1527" w:type="pct"/>
            <w:vAlign w:val="center"/>
          </w:tcPr>
          <w:p w:rsidR="00037FF1" w:rsidRPr="00037FF1" w:rsidRDefault="00037FF1" w:rsidP="004978F4">
            <w:pPr>
              <w:spacing w:before="60" w:after="60"/>
              <w:rPr>
                <w:rFonts w:ascii="IRMitra" w:hAnsi="IRMitra" w:cs="IRMitra"/>
                <w:b/>
                <w:bCs/>
                <w:color w:val="FF0000"/>
                <w:sz w:val="26"/>
                <w:szCs w:val="26"/>
                <w:rtl/>
                <w:lang w:bidi="fa-IR"/>
              </w:rPr>
            </w:pPr>
            <w:r w:rsidRPr="00037FF1">
              <w:rPr>
                <w:rFonts w:ascii="IRMitra" w:hAnsi="IRMitra" w:cs="IRMitra" w:hint="cs"/>
                <w:b/>
                <w:bCs/>
                <w:sz w:val="26"/>
                <w:szCs w:val="26"/>
                <w:rtl/>
                <w:lang w:bidi="fa-IR"/>
              </w:rPr>
              <w:t>ترجمه:</w:t>
            </w:r>
          </w:p>
        </w:tc>
        <w:tc>
          <w:tcPr>
            <w:tcW w:w="3473" w:type="pct"/>
            <w:gridSpan w:val="4"/>
            <w:vAlign w:val="center"/>
          </w:tcPr>
          <w:p w:rsidR="00037FF1" w:rsidRPr="003A3859" w:rsidRDefault="00037FF1" w:rsidP="004978F4">
            <w:pPr>
              <w:spacing w:before="60" w:after="60"/>
              <w:rPr>
                <w:rFonts w:ascii="IRMitra" w:hAnsi="IRMitra" w:cs="IRMitra"/>
                <w:color w:val="244061" w:themeColor="accent1" w:themeShade="80"/>
                <w:sz w:val="28"/>
                <w:szCs w:val="28"/>
                <w:rtl/>
                <w:lang w:bidi="fa-IR"/>
              </w:rPr>
            </w:pPr>
            <w:r w:rsidRPr="003A3859">
              <w:rPr>
                <w:rFonts w:ascii="IRMitra" w:hAnsi="IRMitra" w:cs="IRMitra"/>
                <w:color w:val="244061" w:themeColor="accent1" w:themeShade="80"/>
                <w:sz w:val="28"/>
                <w:szCs w:val="28"/>
                <w:rtl/>
                <w:lang w:bidi="fa-IR"/>
              </w:rPr>
              <w:t>إسحاق بن عبدالله العوضی</w:t>
            </w:r>
          </w:p>
        </w:tc>
      </w:tr>
      <w:tr w:rsidR="00037FF1" w:rsidRPr="00C50D4D" w:rsidTr="00037FF1">
        <w:trPr>
          <w:jc w:val="center"/>
        </w:trPr>
        <w:tc>
          <w:tcPr>
            <w:tcW w:w="1527" w:type="pct"/>
            <w:vAlign w:val="center"/>
          </w:tcPr>
          <w:p w:rsidR="00037FF1" w:rsidRPr="00037FF1" w:rsidRDefault="00037FF1" w:rsidP="004978F4">
            <w:pPr>
              <w:spacing w:before="60" w:after="60"/>
              <w:rPr>
                <w:rFonts w:ascii="IRMitra" w:hAnsi="IRMitra" w:cs="IRMitra"/>
                <w:b/>
                <w:bCs/>
                <w:color w:val="FF0000"/>
                <w:sz w:val="26"/>
                <w:szCs w:val="26"/>
                <w:rtl/>
                <w:lang w:bidi="fa-IR"/>
              </w:rPr>
            </w:pPr>
            <w:r w:rsidRPr="00037FF1">
              <w:rPr>
                <w:rFonts w:ascii="IRMitra" w:hAnsi="IRMitra" w:cs="IRMitra" w:hint="cs"/>
                <w:b/>
                <w:bCs/>
                <w:sz w:val="26"/>
                <w:szCs w:val="26"/>
                <w:rtl/>
                <w:lang w:bidi="fa-IR"/>
              </w:rPr>
              <w:t>موضوع:</w:t>
            </w:r>
          </w:p>
        </w:tc>
        <w:tc>
          <w:tcPr>
            <w:tcW w:w="3473" w:type="pct"/>
            <w:gridSpan w:val="4"/>
            <w:vAlign w:val="center"/>
          </w:tcPr>
          <w:p w:rsidR="00037FF1" w:rsidRPr="003A3859" w:rsidRDefault="003A3859" w:rsidP="004978F4">
            <w:pPr>
              <w:spacing w:before="60" w:after="60"/>
              <w:rPr>
                <w:rFonts w:ascii="IRMitra" w:hAnsi="IRMitra" w:cs="IRMitra"/>
                <w:color w:val="244061" w:themeColor="accent1" w:themeShade="80"/>
                <w:sz w:val="28"/>
                <w:szCs w:val="28"/>
                <w:rtl/>
                <w:lang w:bidi="fa-IR"/>
              </w:rPr>
            </w:pPr>
            <w:bookmarkStart w:id="1" w:name="_Toc426735170"/>
            <w:r w:rsidRPr="003A3859">
              <w:rPr>
                <w:rFonts w:ascii="IRMitra" w:hAnsi="IRMitra" w:cs="IRMitra"/>
                <w:color w:val="244061" w:themeColor="accent1" w:themeShade="80"/>
                <w:sz w:val="28"/>
                <w:szCs w:val="28"/>
                <w:rtl/>
              </w:rPr>
              <w:t xml:space="preserve">عقاید کلام </w:t>
            </w:r>
            <w:r w:rsidRPr="003A3859">
              <w:rPr>
                <w:rFonts w:ascii="IRMitra" w:hAnsi="IRMitra" w:cs="IRMitra" w:hint="cs"/>
                <w:color w:val="244061" w:themeColor="accent1" w:themeShade="80"/>
                <w:sz w:val="28"/>
                <w:szCs w:val="28"/>
                <w:rtl/>
              </w:rPr>
              <w:t>-</w:t>
            </w:r>
            <w:r w:rsidRPr="003A3859">
              <w:rPr>
                <w:rFonts w:ascii="IRMitra" w:hAnsi="IRMitra" w:cs="IRMitra"/>
                <w:color w:val="244061" w:themeColor="accent1" w:themeShade="80"/>
                <w:sz w:val="28"/>
                <w:szCs w:val="28"/>
                <w:rtl/>
              </w:rPr>
              <w:t xml:space="preserve"> مجموعه عقاید اسلامی - توحید و الهیات</w:t>
            </w:r>
            <w:bookmarkEnd w:id="1"/>
          </w:p>
        </w:tc>
      </w:tr>
      <w:tr w:rsidR="00037FF1" w:rsidRPr="00C50D4D" w:rsidTr="00037FF1">
        <w:trPr>
          <w:jc w:val="center"/>
        </w:trPr>
        <w:tc>
          <w:tcPr>
            <w:tcW w:w="1527" w:type="pct"/>
            <w:vAlign w:val="center"/>
          </w:tcPr>
          <w:p w:rsidR="00037FF1" w:rsidRPr="00037FF1" w:rsidRDefault="00037FF1" w:rsidP="004978F4">
            <w:pPr>
              <w:spacing w:before="60" w:after="60"/>
              <w:rPr>
                <w:rFonts w:ascii="IRMitra" w:hAnsi="IRMitra" w:cs="IRMitra"/>
                <w:b/>
                <w:bCs/>
                <w:color w:val="FF0000"/>
                <w:sz w:val="26"/>
                <w:szCs w:val="26"/>
                <w:rtl/>
                <w:lang w:bidi="fa-IR"/>
              </w:rPr>
            </w:pPr>
            <w:r w:rsidRPr="00037FF1">
              <w:rPr>
                <w:rFonts w:ascii="IRMitra" w:hAnsi="IRMitra" w:cs="IRMitra" w:hint="cs"/>
                <w:b/>
                <w:bCs/>
                <w:sz w:val="26"/>
                <w:szCs w:val="26"/>
                <w:rtl/>
                <w:lang w:bidi="fa-IR"/>
              </w:rPr>
              <w:t xml:space="preserve">نوبت انتشار: </w:t>
            </w:r>
          </w:p>
        </w:tc>
        <w:tc>
          <w:tcPr>
            <w:tcW w:w="3473" w:type="pct"/>
            <w:gridSpan w:val="4"/>
            <w:vAlign w:val="center"/>
          </w:tcPr>
          <w:p w:rsidR="00037FF1" w:rsidRPr="003A3859" w:rsidRDefault="001039E2" w:rsidP="000A4379">
            <w:pPr>
              <w:spacing w:before="60" w:after="60"/>
              <w:rPr>
                <w:rFonts w:ascii="IRMitra" w:hAnsi="IRMitra" w:cs="IRMitra"/>
                <w:color w:val="244061" w:themeColor="accent1" w:themeShade="80"/>
                <w:sz w:val="28"/>
                <w:szCs w:val="28"/>
                <w:rtl/>
                <w:lang w:bidi="fa-IR"/>
              </w:rPr>
            </w:pPr>
            <w:r w:rsidRPr="003A3859">
              <w:rPr>
                <w:rFonts w:ascii="IRMitra" w:hAnsi="IRMitra" w:cs="IRMitra" w:hint="cs"/>
                <w:color w:val="244061" w:themeColor="accent1" w:themeShade="80"/>
                <w:sz w:val="28"/>
                <w:szCs w:val="28"/>
                <w:rtl/>
                <w:lang w:bidi="fa-IR"/>
              </w:rPr>
              <w:t>اول</w:t>
            </w:r>
            <w:r w:rsidR="00037FF1" w:rsidRPr="003A3859">
              <w:rPr>
                <w:rFonts w:ascii="IRMitra" w:hAnsi="IRMitra" w:cs="IRMitra" w:hint="cs"/>
                <w:color w:val="244061" w:themeColor="accent1" w:themeShade="80"/>
                <w:sz w:val="28"/>
                <w:szCs w:val="28"/>
                <w:rtl/>
                <w:lang w:bidi="fa-IR"/>
              </w:rPr>
              <w:t xml:space="preserve"> دیجیتال) </w:t>
            </w:r>
          </w:p>
        </w:tc>
      </w:tr>
      <w:tr w:rsidR="00037FF1" w:rsidRPr="00C50D4D" w:rsidTr="00037FF1">
        <w:trPr>
          <w:jc w:val="center"/>
        </w:trPr>
        <w:tc>
          <w:tcPr>
            <w:tcW w:w="1527" w:type="pct"/>
            <w:vAlign w:val="center"/>
          </w:tcPr>
          <w:p w:rsidR="00037FF1" w:rsidRPr="00037FF1" w:rsidRDefault="00037FF1" w:rsidP="004978F4">
            <w:pPr>
              <w:spacing w:before="60" w:after="60"/>
              <w:rPr>
                <w:rFonts w:ascii="IRMitra" w:hAnsi="IRMitra" w:cs="IRMitra"/>
                <w:b/>
                <w:bCs/>
                <w:color w:val="FF0000"/>
                <w:sz w:val="26"/>
                <w:szCs w:val="26"/>
                <w:rtl/>
                <w:lang w:bidi="fa-IR"/>
              </w:rPr>
            </w:pPr>
            <w:r w:rsidRPr="00037FF1">
              <w:rPr>
                <w:rFonts w:ascii="IRMitra" w:hAnsi="IRMitra" w:cs="IRMitra" w:hint="cs"/>
                <w:b/>
                <w:bCs/>
                <w:sz w:val="26"/>
                <w:szCs w:val="26"/>
                <w:rtl/>
                <w:lang w:bidi="fa-IR"/>
              </w:rPr>
              <w:t xml:space="preserve">تاریخ انتشار: </w:t>
            </w:r>
          </w:p>
        </w:tc>
        <w:tc>
          <w:tcPr>
            <w:tcW w:w="3473" w:type="pct"/>
            <w:gridSpan w:val="4"/>
            <w:vAlign w:val="center"/>
          </w:tcPr>
          <w:p w:rsidR="00037FF1" w:rsidRPr="003A3859" w:rsidRDefault="00037FF1" w:rsidP="004978F4">
            <w:pPr>
              <w:spacing w:before="60" w:after="60"/>
              <w:rPr>
                <w:rFonts w:ascii="IRMitra" w:hAnsi="IRMitra" w:cs="IRMitra"/>
                <w:color w:val="244061" w:themeColor="accent1" w:themeShade="80"/>
                <w:sz w:val="28"/>
                <w:szCs w:val="28"/>
                <w:rtl/>
                <w:lang w:bidi="fa-IR"/>
              </w:rPr>
            </w:pPr>
            <w:r w:rsidRPr="003A3859">
              <w:rPr>
                <w:rFonts w:ascii="IRMitra" w:hAnsi="IRMitra" w:cs="IRMitra" w:hint="cs"/>
                <w:color w:val="244061" w:themeColor="accent1" w:themeShade="80"/>
                <w:sz w:val="28"/>
                <w:szCs w:val="28"/>
                <w:rtl/>
                <w:lang w:bidi="fa-IR"/>
              </w:rPr>
              <w:t>آبان (عقرب) 1394شمسی، 1436 هجری</w:t>
            </w:r>
          </w:p>
        </w:tc>
      </w:tr>
      <w:tr w:rsidR="00037FF1" w:rsidRPr="00C50D4D" w:rsidTr="00037FF1">
        <w:trPr>
          <w:jc w:val="center"/>
        </w:trPr>
        <w:tc>
          <w:tcPr>
            <w:tcW w:w="1527" w:type="pct"/>
            <w:vAlign w:val="center"/>
          </w:tcPr>
          <w:p w:rsidR="00037FF1" w:rsidRPr="00037FF1" w:rsidRDefault="00037FF1" w:rsidP="004978F4">
            <w:pPr>
              <w:spacing w:before="60" w:after="60"/>
              <w:rPr>
                <w:rFonts w:ascii="IRMitra" w:hAnsi="IRMitra" w:cs="IRMitra"/>
                <w:b/>
                <w:bCs/>
                <w:sz w:val="26"/>
                <w:szCs w:val="26"/>
                <w:rtl/>
                <w:lang w:bidi="fa-IR"/>
              </w:rPr>
            </w:pPr>
            <w:r w:rsidRPr="00037FF1">
              <w:rPr>
                <w:rFonts w:ascii="IRMitra" w:hAnsi="IRMitra" w:cs="IRMitra" w:hint="cs"/>
                <w:b/>
                <w:bCs/>
                <w:sz w:val="26"/>
                <w:szCs w:val="26"/>
                <w:rtl/>
                <w:lang w:bidi="fa-IR"/>
              </w:rPr>
              <w:t xml:space="preserve">منبع: </w:t>
            </w:r>
          </w:p>
        </w:tc>
        <w:tc>
          <w:tcPr>
            <w:tcW w:w="3473" w:type="pct"/>
            <w:gridSpan w:val="4"/>
            <w:vAlign w:val="center"/>
          </w:tcPr>
          <w:p w:rsidR="00037FF1" w:rsidRPr="003A3859" w:rsidRDefault="000A4379" w:rsidP="004978F4">
            <w:pPr>
              <w:spacing w:before="60" w:after="60"/>
              <w:rPr>
                <w:rFonts w:ascii="IRMitra" w:hAnsi="IRMitra" w:cs="IRMitra"/>
                <w:color w:val="244061" w:themeColor="accent1" w:themeShade="80"/>
                <w:sz w:val="28"/>
                <w:szCs w:val="28"/>
                <w:lang w:bidi="fa-IR"/>
              </w:rPr>
            </w:pPr>
            <w:r>
              <w:rPr>
                <w:rFonts w:ascii="IRMitra" w:hAnsi="IRMitra" w:cs="IRMitra"/>
                <w:color w:val="244061" w:themeColor="accent1" w:themeShade="80"/>
                <w:sz w:val="28"/>
                <w:szCs w:val="28"/>
                <w:rtl/>
                <w:lang w:bidi="fa-IR"/>
              </w:rPr>
              <w:t>کتابخانه</w:t>
            </w:r>
            <w:r>
              <w:rPr>
                <w:rFonts w:ascii="IRMitra" w:hAnsi="IRMitra" w:cs="IRMitra"/>
                <w:color w:val="244061" w:themeColor="accent1" w:themeShade="80"/>
                <w:sz w:val="28"/>
                <w:szCs w:val="28"/>
                <w:lang w:bidi="fa-IR"/>
              </w:rPr>
              <w:t xml:space="preserve"> </w:t>
            </w:r>
            <w:r>
              <w:rPr>
                <w:rFonts w:ascii="IRMitra" w:hAnsi="IRMitra" w:cs="IRMitra"/>
                <w:color w:val="244061" w:themeColor="accent1" w:themeShade="80"/>
                <w:sz w:val="28"/>
                <w:szCs w:val="28"/>
                <w:rtl/>
                <w:lang w:bidi="fa-IR"/>
              </w:rPr>
              <w:t>عقیده</w:t>
            </w:r>
            <w:r>
              <w:rPr>
                <w:rFonts w:ascii="IRMitra" w:hAnsi="IRMitra" w:cs="IRMitra"/>
                <w:color w:val="244061" w:themeColor="accent1" w:themeShade="80"/>
                <w:sz w:val="28"/>
                <w:szCs w:val="28"/>
                <w:lang w:bidi="fa-IR"/>
              </w:rPr>
              <w:t xml:space="preserve"> </w:t>
            </w:r>
            <w:hyperlink r:id="rId11" w:history="1">
              <w:r w:rsidRPr="000A4379">
                <w:rPr>
                  <w:rStyle w:val="Hyperlink"/>
                  <w:rFonts w:ascii="IRMitra" w:hAnsi="IRMitra" w:cs="IRMitra" w:hint="cs"/>
                  <w:color w:val="auto"/>
                  <w:sz w:val="28"/>
                  <w:szCs w:val="28"/>
                  <w:u w:val="none"/>
                  <w:rtl/>
                  <w:lang w:bidi="fa-IR"/>
                </w:rPr>
                <w:t>www.aqeedeh.com</w:t>
              </w:r>
            </w:hyperlink>
            <w:r w:rsidRPr="000A4379">
              <w:rPr>
                <w:rFonts w:ascii="IRMitra" w:hAnsi="IRMitra" w:cs="IRMitra" w:hint="cs"/>
                <w:sz w:val="28"/>
                <w:szCs w:val="28"/>
                <w:rtl/>
                <w:lang w:bidi="fa-IR"/>
              </w:rPr>
              <w:t xml:space="preserve"> </w:t>
            </w:r>
          </w:p>
        </w:tc>
      </w:tr>
      <w:tr w:rsidR="00037FF1" w:rsidRPr="00C50D4D" w:rsidTr="00037FF1">
        <w:trPr>
          <w:jc w:val="center"/>
        </w:trPr>
        <w:tc>
          <w:tcPr>
            <w:tcW w:w="3598" w:type="pct"/>
            <w:gridSpan w:val="4"/>
            <w:vAlign w:val="center"/>
          </w:tcPr>
          <w:p w:rsidR="00037FF1" w:rsidRPr="00AA082B" w:rsidRDefault="00037FF1" w:rsidP="004978F4">
            <w:pPr>
              <w:jc w:val="center"/>
              <w:rPr>
                <w:rFonts w:cs="IRNazanin"/>
                <w:b/>
                <w:bCs/>
                <w:color w:val="244061" w:themeColor="accent1" w:themeShade="80"/>
                <w:szCs w:val="28"/>
                <w:rtl/>
                <w:lang w:bidi="fa-IR"/>
              </w:rPr>
            </w:pPr>
            <w:r w:rsidRPr="00037FF1">
              <w:rPr>
                <w:rFonts w:cs="IRNazanin" w:hint="cs"/>
                <w:b/>
                <w:bCs/>
                <w:color w:val="244061" w:themeColor="accent1" w:themeShade="80"/>
                <w:sz w:val="18"/>
                <w:szCs w:val="26"/>
                <w:rtl/>
                <w:lang w:bidi="fa-IR"/>
              </w:rPr>
              <w:t>ای</w:t>
            </w:r>
            <w:r w:rsidRPr="00037FF1">
              <w:rPr>
                <w:rFonts w:cs="IRNazanin" w:hint="eastAsia"/>
                <w:b/>
                <w:bCs/>
                <w:color w:val="244061" w:themeColor="accent1" w:themeShade="80"/>
                <w:sz w:val="18"/>
                <w:szCs w:val="26"/>
                <w:rtl/>
                <w:lang w:bidi="fa-IR"/>
              </w:rPr>
              <w:t>ن</w:t>
            </w:r>
            <w:r w:rsidRPr="00037FF1">
              <w:rPr>
                <w:rFonts w:cs="IRNazanin"/>
                <w:b/>
                <w:bCs/>
                <w:color w:val="244061" w:themeColor="accent1" w:themeShade="80"/>
                <w:sz w:val="18"/>
                <w:szCs w:val="26"/>
                <w:rtl/>
                <w:lang w:bidi="fa-IR"/>
              </w:rPr>
              <w:t xml:space="preserve"> کتاب </w:t>
            </w:r>
            <w:r w:rsidRPr="00037FF1">
              <w:rPr>
                <w:rFonts w:cs="IRNazanin" w:hint="cs"/>
                <w:b/>
                <w:bCs/>
                <w:color w:val="244061" w:themeColor="accent1" w:themeShade="80"/>
                <w:sz w:val="18"/>
                <w:szCs w:val="26"/>
                <w:rtl/>
                <w:lang w:bidi="fa-IR"/>
              </w:rPr>
              <w:t xml:space="preserve">از سایت </w:t>
            </w:r>
            <w:r w:rsidRPr="00037FF1">
              <w:rPr>
                <w:rFonts w:cs="IRNazanin"/>
                <w:b/>
                <w:bCs/>
                <w:color w:val="244061" w:themeColor="accent1" w:themeShade="80"/>
                <w:sz w:val="18"/>
                <w:szCs w:val="26"/>
                <w:rtl/>
                <w:lang w:bidi="fa-IR"/>
              </w:rPr>
              <w:t>کتابخان</w:t>
            </w:r>
            <w:r w:rsidRPr="00037FF1">
              <w:rPr>
                <w:rFonts w:cs="IRNazanin" w:hint="cs"/>
                <w:b/>
                <w:bCs/>
                <w:color w:val="244061" w:themeColor="accent1" w:themeShade="80"/>
                <w:sz w:val="18"/>
                <w:szCs w:val="26"/>
                <w:rtl/>
                <w:lang w:bidi="fa-IR"/>
              </w:rPr>
              <w:t>ۀ</w:t>
            </w:r>
            <w:r w:rsidRPr="00037FF1">
              <w:rPr>
                <w:rFonts w:cs="IRNazanin"/>
                <w:b/>
                <w:bCs/>
                <w:color w:val="244061" w:themeColor="accent1" w:themeShade="80"/>
                <w:sz w:val="18"/>
                <w:szCs w:val="26"/>
                <w:rtl/>
                <w:lang w:bidi="fa-IR"/>
              </w:rPr>
              <w:t xml:space="preserve"> عق</w:t>
            </w:r>
            <w:r w:rsidRPr="00037FF1">
              <w:rPr>
                <w:rFonts w:cs="IRNazanin" w:hint="cs"/>
                <w:b/>
                <w:bCs/>
                <w:color w:val="244061" w:themeColor="accent1" w:themeShade="80"/>
                <w:sz w:val="18"/>
                <w:szCs w:val="26"/>
                <w:rtl/>
                <w:lang w:bidi="fa-IR"/>
              </w:rPr>
              <w:t>ی</w:t>
            </w:r>
            <w:r w:rsidRPr="00037FF1">
              <w:rPr>
                <w:rFonts w:cs="IRNazanin" w:hint="eastAsia"/>
                <w:b/>
                <w:bCs/>
                <w:color w:val="244061" w:themeColor="accent1" w:themeShade="80"/>
                <w:sz w:val="18"/>
                <w:szCs w:val="26"/>
                <w:rtl/>
                <w:lang w:bidi="fa-IR"/>
              </w:rPr>
              <w:t>ده</w:t>
            </w:r>
            <w:r w:rsidRPr="00037FF1">
              <w:rPr>
                <w:rFonts w:cs="IRNazanin"/>
                <w:b/>
                <w:bCs/>
                <w:color w:val="244061" w:themeColor="accent1" w:themeShade="80"/>
                <w:sz w:val="18"/>
                <w:szCs w:val="26"/>
                <w:rtl/>
                <w:lang w:bidi="fa-IR"/>
              </w:rPr>
              <w:t xml:space="preserve"> </w:t>
            </w:r>
            <w:r w:rsidRPr="00037FF1">
              <w:rPr>
                <w:rFonts w:cs="IRNazanin" w:hint="cs"/>
                <w:b/>
                <w:bCs/>
                <w:color w:val="244061" w:themeColor="accent1" w:themeShade="80"/>
                <w:sz w:val="18"/>
                <w:szCs w:val="26"/>
                <w:rtl/>
                <w:lang w:bidi="fa-IR"/>
              </w:rPr>
              <w:t xml:space="preserve">دانلود </w:t>
            </w:r>
            <w:r w:rsidRPr="00037FF1">
              <w:rPr>
                <w:rFonts w:cs="IRNazanin"/>
                <w:b/>
                <w:bCs/>
                <w:color w:val="244061" w:themeColor="accent1" w:themeShade="80"/>
                <w:sz w:val="18"/>
                <w:szCs w:val="26"/>
                <w:rtl/>
                <w:lang w:bidi="fa-IR"/>
              </w:rPr>
              <w:t>شده است.</w:t>
            </w:r>
          </w:p>
          <w:p w:rsidR="00037FF1" w:rsidRPr="008658F7" w:rsidRDefault="00037FF1" w:rsidP="004978F4">
            <w:pPr>
              <w:spacing w:before="60" w:after="60"/>
              <w:jc w:val="center"/>
              <w:rPr>
                <w:rFonts w:asciiTheme="minorHAnsi" w:hAnsiTheme="minorHAnsi" w:cstheme="minorHAnsi"/>
                <w:b/>
                <w:bCs/>
                <w:sz w:val="27"/>
                <w:szCs w:val="27"/>
                <w:rtl/>
                <w:lang w:bidi="fa-IR"/>
              </w:rPr>
            </w:pPr>
            <w:r w:rsidRPr="008658F7">
              <w:rPr>
                <w:rFonts w:asciiTheme="minorHAnsi" w:hAnsiTheme="minorHAnsi" w:cstheme="minorHAnsi"/>
                <w:b/>
                <w:bCs/>
                <w:color w:val="244061" w:themeColor="accent1" w:themeShade="80"/>
                <w:sz w:val="24"/>
                <w:szCs w:val="24"/>
                <w:lang w:bidi="fa-IR"/>
              </w:rPr>
              <w:t>www.aqeedeh.com</w:t>
            </w:r>
          </w:p>
        </w:tc>
        <w:tc>
          <w:tcPr>
            <w:tcW w:w="1402" w:type="pct"/>
          </w:tcPr>
          <w:p w:rsidR="00037FF1" w:rsidRPr="00855B06" w:rsidRDefault="00037FF1" w:rsidP="004978F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61CB68D" wp14:editId="76942C51">
                  <wp:extent cx="838200" cy="838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8403" cy="838403"/>
                          </a:xfrm>
                          <a:prstGeom prst="rect">
                            <a:avLst/>
                          </a:prstGeom>
                        </pic:spPr>
                      </pic:pic>
                    </a:graphicData>
                  </a:graphic>
                </wp:inline>
              </w:drawing>
            </w:r>
          </w:p>
        </w:tc>
      </w:tr>
      <w:tr w:rsidR="00037FF1" w:rsidRPr="00C50D4D" w:rsidTr="00037FF1">
        <w:trPr>
          <w:jc w:val="center"/>
        </w:trPr>
        <w:tc>
          <w:tcPr>
            <w:tcW w:w="1527" w:type="pct"/>
            <w:vAlign w:val="center"/>
          </w:tcPr>
          <w:p w:rsidR="00037FF1" w:rsidRPr="00855B06" w:rsidRDefault="00037FF1" w:rsidP="004978F4">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3" w:type="pct"/>
            <w:gridSpan w:val="4"/>
            <w:vAlign w:val="center"/>
          </w:tcPr>
          <w:p w:rsidR="00037FF1" w:rsidRPr="00855B06" w:rsidRDefault="00037FF1" w:rsidP="004978F4">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37FF1" w:rsidRPr="00C50D4D" w:rsidTr="004978F4">
        <w:trPr>
          <w:jc w:val="center"/>
        </w:trPr>
        <w:tc>
          <w:tcPr>
            <w:tcW w:w="5000" w:type="pct"/>
            <w:gridSpan w:val="5"/>
            <w:vAlign w:val="bottom"/>
          </w:tcPr>
          <w:p w:rsidR="00037FF1" w:rsidRPr="00855B06" w:rsidRDefault="00037FF1" w:rsidP="004978F4">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37FF1" w:rsidRPr="00C50D4D" w:rsidTr="00037FF1">
        <w:trPr>
          <w:jc w:val="center"/>
        </w:trPr>
        <w:tc>
          <w:tcPr>
            <w:tcW w:w="2295" w:type="pct"/>
            <w:gridSpan w:val="2"/>
            <w:shd w:val="clear" w:color="auto" w:fill="auto"/>
          </w:tcPr>
          <w:p w:rsidR="00037FF1" w:rsidRPr="00AA082B" w:rsidRDefault="00037FF1" w:rsidP="00037FF1">
            <w:pPr>
              <w:widowControl w:val="0"/>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037FF1" w:rsidRPr="00AA082B" w:rsidRDefault="00037FF1" w:rsidP="00037FF1">
            <w:pPr>
              <w:widowControl w:val="0"/>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037FF1" w:rsidRDefault="00037FF1" w:rsidP="00037FF1">
            <w:pPr>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037FF1" w:rsidRPr="00855B06" w:rsidRDefault="00037FF1" w:rsidP="00037FF1">
            <w:pPr>
              <w:bidi w:val="0"/>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037FF1" w:rsidRPr="00855B06" w:rsidRDefault="00037FF1" w:rsidP="00037FF1">
            <w:pPr>
              <w:bidi w:val="0"/>
              <w:spacing w:before="60" w:after="60"/>
              <w:rPr>
                <w:rFonts w:ascii="IRMitra" w:hAnsi="IRMitra" w:cs="IRMitra"/>
                <w:color w:val="244061" w:themeColor="accent1" w:themeShade="80"/>
                <w:sz w:val="30"/>
                <w:szCs w:val="30"/>
                <w:rtl/>
                <w:lang w:bidi="fa-IR"/>
              </w:rPr>
            </w:pPr>
          </w:p>
        </w:tc>
        <w:tc>
          <w:tcPr>
            <w:tcW w:w="2345" w:type="pct"/>
            <w:gridSpan w:val="2"/>
          </w:tcPr>
          <w:p w:rsidR="00037FF1" w:rsidRPr="00AA082B" w:rsidRDefault="00037FF1" w:rsidP="00037FF1">
            <w:pPr>
              <w:widowControl w:val="0"/>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www.aqeedeh.com</w:t>
            </w:r>
          </w:p>
          <w:p w:rsidR="00037FF1" w:rsidRPr="00AA082B" w:rsidRDefault="00037FF1" w:rsidP="00037FF1">
            <w:pPr>
              <w:widowControl w:val="0"/>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www.islamtxt.com</w:t>
            </w:r>
          </w:p>
          <w:p w:rsidR="00037FF1" w:rsidRPr="00E968C2" w:rsidRDefault="003545FD" w:rsidP="00037FF1">
            <w:pPr>
              <w:widowControl w:val="0"/>
              <w:tabs>
                <w:tab w:val="right" w:leader="dot" w:pos="5138"/>
              </w:tabs>
              <w:bidi w:val="0"/>
              <w:spacing w:before="60" w:after="60"/>
              <w:rPr>
                <w:rFonts w:ascii="Literata" w:hAnsi="Literata" w:cs="Times New Roman"/>
                <w:sz w:val="24"/>
                <w:szCs w:val="24"/>
              </w:rPr>
            </w:pPr>
            <w:hyperlink r:id="rId13" w:history="1">
              <w:r w:rsidR="00037FF1" w:rsidRPr="00E968C2">
                <w:rPr>
                  <w:rStyle w:val="Hyperlink"/>
                  <w:rFonts w:ascii="Literata" w:hAnsi="Literata" w:cs="Times New Roman"/>
                  <w:color w:val="auto"/>
                  <w:sz w:val="24"/>
                  <w:szCs w:val="24"/>
                  <w:u w:val="none"/>
                </w:rPr>
                <w:t>www.shabnam.cc</w:t>
              </w:r>
            </w:hyperlink>
          </w:p>
          <w:p w:rsidR="00037FF1" w:rsidRPr="00855B06" w:rsidRDefault="00037FF1" w:rsidP="00037FF1">
            <w:pPr>
              <w:bidi w:val="0"/>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037FF1" w:rsidRPr="00EA1553" w:rsidTr="00037FF1">
        <w:trPr>
          <w:jc w:val="center"/>
        </w:trPr>
        <w:tc>
          <w:tcPr>
            <w:tcW w:w="2295" w:type="pct"/>
            <w:gridSpan w:val="2"/>
          </w:tcPr>
          <w:p w:rsidR="00037FF1" w:rsidRPr="003A3859" w:rsidRDefault="00037FF1" w:rsidP="004978F4">
            <w:pPr>
              <w:spacing w:before="60" w:after="60"/>
              <w:rPr>
                <w:rFonts w:ascii="IRMitra" w:hAnsi="IRMitra" w:cs="IRMitra"/>
                <w:b/>
                <w:bCs/>
                <w:sz w:val="2"/>
                <w:szCs w:val="2"/>
                <w:rtl/>
                <w:lang w:bidi="fa-IR"/>
              </w:rPr>
            </w:pPr>
          </w:p>
        </w:tc>
        <w:tc>
          <w:tcPr>
            <w:tcW w:w="2705" w:type="pct"/>
            <w:gridSpan w:val="3"/>
          </w:tcPr>
          <w:p w:rsidR="00037FF1" w:rsidRPr="003A3859" w:rsidRDefault="00037FF1" w:rsidP="004978F4">
            <w:pPr>
              <w:spacing w:before="60" w:after="60"/>
              <w:rPr>
                <w:rFonts w:ascii="IRMitra" w:hAnsi="IRMitra" w:cs="IRMitra"/>
                <w:color w:val="244061" w:themeColor="accent1" w:themeShade="80"/>
                <w:sz w:val="2"/>
                <w:szCs w:val="2"/>
                <w:rtl/>
                <w:lang w:bidi="fa-IR"/>
              </w:rPr>
            </w:pPr>
          </w:p>
        </w:tc>
      </w:tr>
      <w:tr w:rsidR="00037FF1" w:rsidRPr="00C50D4D" w:rsidTr="004978F4">
        <w:trPr>
          <w:jc w:val="center"/>
        </w:trPr>
        <w:tc>
          <w:tcPr>
            <w:tcW w:w="5000" w:type="pct"/>
            <w:gridSpan w:val="5"/>
          </w:tcPr>
          <w:p w:rsidR="00037FF1" w:rsidRPr="00855B06" w:rsidRDefault="00037FF1" w:rsidP="004978F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0A706AD" wp14:editId="42B7CD0D">
                  <wp:extent cx="1095375" cy="5701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3762" cy="574561"/>
                          </a:xfrm>
                          <a:prstGeom prst="rect">
                            <a:avLst/>
                          </a:prstGeom>
                        </pic:spPr>
                      </pic:pic>
                    </a:graphicData>
                  </a:graphic>
                </wp:inline>
              </w:drawing>
            </w:r>
          </w:p>
        </w:tc>
      </w:tr>
      <w:tr w:rsidR="00037FF1" w:rsidRPr="00C50D4D" w:rsidTr="004978F4">
        <w:trPr>
          <w:jc w:val="center"/>
        </w:trPr>
        <w:tc>
          <w:tcPr>
            <w:tcW w:w="5000" w:type="pct"/>
            <w:gridSpan w:val="5"/>
            <w:vAlign w:val="center"/>
          </w:tcPr>
          <w:p w:rsidR="00037FF1" w:rsidRDefault="00037FF1" w:rsidP="004978F4">
            <w:pPr>
              <w:spacing w:before="60" w:after="60"/>
              <w:jc w:val="center"/>
              <w:rPr>
                <w:rFonts w:ascii="IRMitra" w:hAnsi="IRMitra" w:cs="IRMitra"/>
                <w:noProof/>
                <w:color w:val="244061" w:themeColor="accent1" w:themeShade="80"/>
                <w:sz w:val="30"/>
                <w:szCs w:val="30"/>
                <w:rtl/>
              </w:rPr>
            </w:pPr>
            <w:r w:rsidRPr="00214B14">
              <w:rPr>
                <w:rFonts w:ascii="IRMitra" w:hAnsi="IRMitra" w:cs="IRMitra"/>
                <w:noProof/>
                <w:color w:val="244061" w:themeColor="accent1" w:themeShade="80"/>
                <w:sz w:val="24"/>
                <w:szCs w:val="24"/>
              </w:rPr>
              <w:t>contact@mowahedin.com</w:t>
            </w:r>
          </w:p>
        </w:tc>
      </w:tr>
    </w:tbl>
    <w:p w:rsidR="00037FF1" w:rsidRPr="00214B14" w:rsidRDefault="00037FF1" w:rsidP="004978F4">
      <w:pPr>
        <w:spacing w:before="60" w:after="60"/>
        <w:jc w:val="center"/>
        <w:rPr>
          <w:rFonts w:ascii="IRMitra" w:hAnsi="IRMitra" w:cs="IRMitra"/>
          <w:noProof/>
          <w:color w:val="244061" w:themeColor="accent1" w:themeShade="80"/>
          <w:sz w:val="2"/>
          <w:szCs w:val="2"/>
          <w:rtl/>
        </w:rPr>
        <w:sectPr w:rsidR="00037FF1" w:rsidRPr="00214B14" w:rsidSect="00EE31C8">
          <w:headerReference w:type="first" r:id="rId15"/>
          <w:footnotePr>
            <w:numRestart w:val="eachPage"/>
          </w:footnotePr>
          <w:pgSz w:w="7938" w:h="11907" w:code="9"/>
          <w:pgMar w:top="567" w:right="851" w:bottom="851" w:left="851" w:header="454" w:footer="0" w:gutter="0"/>
          <w:pgNumType w:fmt="arabicAbjad" w:start="1"/>
          <w:cols w:space="720"/>
          <w:titlePg/>
          <w:bidi/>
          <w:rtlGutter/>
        </w:sectPr>
      </w:pPr>
    </w:p>
    <w:p w:rsidR="00444EBB" w:rsidRPr="00BC40B6" w:rsidRDefault="00C36CAD" w:rsidP="00C36CAD">
      <w:pPr>
        <w:widowControl w:val="0"/>
        <w:jc w:val="center"/>
        <w:rPr>
          <w:rFonts w:ascii="IranNastaliq" w:hAnsi="IranNastaliq" w:cs="IranNastaliq"/>
          <w:sz w:val="30"/>
          <w:szCs w:val="30"/>
          <w:lang w:bidi="fa-IR"/>
        </w:rPr>
      </w:pPr>
      <w:r w:rsidRPr="00BC40B6">
        <w:rPr>
          <w:rFonts w:ascii="IranNastaliq" w:hAnsi="IranNastaliq" w:cs="IranNastaliq"/>
          <w:sz w:val="30"/>
          <w:szCs w:val="30"/>
          <w:rtl/>
          <w:lang w:bidi="fa-IR"/>
        </w:rPr>
        <w:lastRenderedPageBreak/>
        <w:t>بسم الله الرحمن الرحیم</w:t>
      </w:r>
    </w:p>
    <w:p w:rsidR="004B408D" w:rsidRDefault="004B408D" w:rsidP="00C36CAD">
      <w:pPr>
        <w:pStyle w:val="a1"/>
        <w:rPr>
          <w:rtl/>
        </w:rPr>
      </w:pPr>
      <w:bookmarkStart w:id="2" w:name="_Toc435998874"/>
      <w:r w:rsidRPr="00104372">
        <w:rPr>
          <w:rFonts w:hint="cs"/>
          <w:rtl/>
        </w:rPr>
        <w:t>فهرست مطالب</w:t>
      </w:r>
      <w:bookmarkEnd w:id="2"/>
    </w:p>
    <w:p w:rsidR="008D6A8F" w:rsidRDefault="00A40F12">
      <w:pPr>
        <w:pStyle w:val="TOC1"/>
        <w:tabs>
          <w:tab w:val="right" w:leader="dot" w:pos="6226"/>
        </w:tabs>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5998874" w:history="1">
        <w:r w:rsidR="008D6A8F" w:rsidRPr="000C1E70">
          <w:rPr>
            <w:rStyle w:val="Hyperlink"/>
            <w:rFonts w:hint="eastAsia"/>
            <w:rtl/>
          </w:rPr>
          <w:t>فهرست</w:t>
        </w:r>
        <w:r w:rsidR="008D6A8F" w:rsidRPr="000C1E70">
          <w:rPr>
            <w:rStyle w:val="Hyperlink"/>
            <w:rtl/>
          </w:rPr>
          <w:t xml:space="preserve"> </w:t>
        </w:r>
        <w:r w:rsidR="008D6A8F" w:rsidRPr="000C1E70">
          <w:rPr>
            <w:rStyle w:val="Hyperlink"/>
            <w:rFonts w:hint="eastAsia"/>
            <w:rtl/>
          </w:rPr>
          <w:t>مطالب</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435998874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rFonts w:hint="eastAsia"/>
            <w:webHidden/>
            <w:rtl/>
            <w:lang w:bidi="ar-SA"/>
          </w:rPr>
          <w:t>‌أ</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875" w:history="1">
        <w:r w:rsidR="008D6A8F" w:rsidRPr="000C1E70">
          <w:rPr>
            <w:rStyle w:val="Hyperlink"/>
            <w:rFonts w:hint="eastAsia"/>
            <w:rtl/>
          </w:rPr>
          <w:t>مقدمه</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435998875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1</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876" w:history="1">
        <w:r w:rsidR="008D6A8F" w:rsidRPr="000C1E70">
          <w:rPr>
            <w:rStyle w:val="Hyperlink"/>
            <w:rFonts w:hint="eastAsia"/>
            <w:rtl/>
          </w:rPr>
          <w:t>ا</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رساله</w:t>
        </w:r>
        <w:r w:rsidR="008D6A8F" w:rsidRPr="000C1E70">
          <w:rPr>
            <w:rStyle w:val="Hyperlink"/>
            <w:rtl/>
          </w:rPr>
          <w:t xml:space="preserve"> </w:t>
        </w:r>
        <w:r w:rsidR="008D6A8F" w:rsidRPr="000C1E70">
          <w:rPr>
            <w:rStyle w:val="Hyperlink"/>
            <w:rFonts w:hint="eastAsia"/>
            <w:rtl/>
          </w:rPr>
          <w:t>را</w:t>
        </w:r>
        <w:r w:rsidR="008D6A8F" w:rsidRPr="000C1E70">
          <w:rPr>
            <w:rStyle w:val="Hyperlink"/>
            <w:rtl/>
          </w:rPr>
          <w:t xml:space="preserve"> </w:t>
        </w:r>
        <w:r w:rsidR="008D6A8F" w:rsidRPr="000C1E70">
          <w:rPr>
            <w:rStyle w:val="Hyperlink"/>
            <w:rFonts w:hint="eastAsia"/>
            <w:rtl/>
          </w:rPr>
          <w:t>برا</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چه</w:t>
        </w:r>
        <w:r w:rsidR="008D6A8F" w:rsidRPr="000C1E70">
          <w:rPr>
            <w:rStyle w:val="Hyperlink"/>
            <w:rtl/>
          </w:rPr>
          <w:t xml:space="preserve"> </w:t>
        </w:r>
        <w:r w:rsidR="008D6A8F" w:rsidRPr="000C1E70">
          <w:rPr>
            <w:rStyle w:val="Hyperlink"/>
            <w:rFonts w:hint="eastAsia"/>
            <w:rtl/>
          </w:rPr>
          <w:t>کس</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نوشتم؟</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435998876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3</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77" w:history="1">
        <w:r w:rsidR="008D6A8F" w:rsidRPr="000C1E70">
          <w:rPr>
            <w:rStyle w:val="Hyperlink"/>
            <w:rFonts w:hint="eastAsia"/>
            <w:rtl/>
          </w:rPr>
          <w:t>به</w:t>
        </w:r>
        <w:r w:rsidR="008D6A8F" w:rsidRPr="000C1E70">
          <w:rPr>
            <w:rStyle w:val="Hyperlink"/>
            <w:rtl/>
          </w:rPr>
          <w:t xml:space="preserve"> </w:t>
        </w:r>
        <w:r w:rsidR="008D6A8F" w:rsidRPr="000C1E70">
          <w:rPr>
            <w:rStyle w:val="Hyperlink"/>
            <w:rFonts w:hint="eastAsia"/>
            <w:rtl/>
          </w:rPr>
          <w:t>تو</w:t>
        </w:r>
        <w:r w:rsidR="008D6A8F" w:rsidRPr="000C1E70">
          <w:rPr>
            <w:rStyle w:val="Hyperlink"/>
            <w:rtl/>
          </w:rPr>
          <w:t xml:space="preserve"> </w:t>
        </w:r>
        <w:r w:rsidR="008D6A8F" w:rsidRPr="000C1E70">
          <w:rPr>
            <w:rStyle w:val="Hyperlink"/>
            <w:rFonts w:hint="eastAsia"/>
            <w:rtl/>
          </w:rPr>
          <w:t>ا</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دوست</w:t>
        </w:r>
        <w:r w:rsidR="008D6A8F" w:rsidRPr="000C1E70">
          <w:rPr>
            <w:rStyle w:val="Hyperlink"/>
            <w:rtl/>
          </w:rPr>
          <w:t xml:space="preserve"> (</w:t>
        </w:r>
        <w:r w:rsidR="008D6A8F" w:rsidRPr="000C1E70">
          <w:rPr>
            <w:rStyle w:val="Hyperlink"/>
            <w:rFonts w:hint="eastAsia"/>
            <w:rtl/>
          </w:rPr>
          <w:t>بنده</w:t>
        </w:r>
        <w:r w:rsidR="008D6A8F" w:rsidRPr="000C1E70">
          <w:rPr>
            <w:rStyle w:val="Hyperlink"/>
            <w:rtl/>
          </w:rPr>
          <w:t xml:space="preserve">) </w:t>
        </w:r>
        <w:r w:rsidR="008D6A8F" w:rsidRPr="000C1E70">
          <w:rPr>
            <w:rStyle w:val="Hyperlink"/>
            <w:rFonts w:hint="eastAsia"/>
            <w:rtl/>
          </w:rPr>
          <w:t>خدا</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435998877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3</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878" w:history="1">
        <w:r w:rsidR="008D6A8F" w:rsidRPr="000C1E70">
          <w:rPr>
            <w:rStyle w:val="Hyperlink"/>
            <w:rFonts w:hint="eastAsia"/>
            <w:rtl/>
          </w:rPr>
          <w:t>خانه</w:t>
        </w:r>
        <w:r w:rsidR="008D6A8F" w:rsidRPr="000C1E70">
          <w:rPr>
            <w:rStyle w:val="Hyperlink"/>
            <w:rtl/>
          </w:rPr>
          <w:t xml:space="preserve"> </w:t>
        </w:r>
        <w:r w:rsidR="008D6A8F" w:rsidRPr="000C1E70">
          <w:rPr>
            <w:rStyle w:val="Hyperlink"/>
            <w:rFonts w:hint="eastAsia"/>
            <w:rtl/>
          </w:rPr>
          <w:t>عنکبوت</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435998878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15</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79" w:history="1">
        <w:r w:rsidR="008D6A8F" w:rsidRPr="000C1E70">
          <w:rPr>
            <w:rStyle w:val="Hyperlink"/>
            <w:rtl/>
          </w:rPr>
          <w:t>«</w:t>
        </w:r>
        <w:r w:rsidR="008D6A8F" w:rsidRPr="000C1E70">
          <w:rPr>
            <w:rStyle w:val="Hyperlink"/>
            <w:rFonts w:hint="eastAsia"/>
            <w:rtl/>
          </w:rPr>
          <w:t>معجزه‌ها</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علم</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از</w:t>
        </w:r>
        <w:r w:rsidR="008D6A8F" w:rsidRPr="000C1E70">
          <w:rPr>
            <w:rStyle w:val="Hyperlink"/>
            <w:rtl/>
          </w:rPr>
          <w:t xml:space="preserve"> </w:t>
        </w:r>
        <w:r w:rsidR="008D6A8F" w:rsidRPr="000C1E70">
          <w:rPr>
            <w:rStyle w:val="Hyperlink"/>
            <w:rFonts w:hint="eastAsia"/>
            <w:rtl/>
          </w:rPr>
          <w:t>خانه</w:t>
        </w:r>
        <w:r w:rsidR="008D6A8F" w:rsidRPr="000C1E70">
          <w:rPr>
            <w:rStyle w:val="Hyperlink"/>
            <w:rtl/>
          </w:rPr>
          <w:t xml:space="preserve"> </w:t>
        </w:r>
        <w:r w:rsidR="008D6A8F" w:rsidRPr="000C1E70">
          <w:rPr>
            <w:rStyle w:val="Hyperlink"/>
            <w:rFonts w:hint="eastAsia"/>
            <w:rtl/>
          </w:rPr>
          <w:t>عنکبوت»</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435998879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16</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880" w:history="1">
        <w:r w:rsidR="008D6A8F" w:rsidRPr="000C1E70">
          <w:rPr>
            <w:rStyle w:val="Hyperlink"/>
            <w:rFonts w:hint="eastAsia"/>
            <w:rtl/>
          </w:rPr>
          <w:t>شرک</w:t>
        </w:r>
        <w:r w:rsidR="008D6A8F" w:rsidRPr="000C1E70">
          <w:rPr>
            <w:rStyle w:val="Hyperlink"/>
            <w:rtl/>
          </w:rPr>
          <w:t xml:space="preserve"> </w:t>
        </w:r>
        <w:r w:rsidR="008D6A8F" w:rsidRPr="000C1E70">
          <w:rPr>
            <w:rStyle w:val="Hyperlink"/>
            <w:rFonts w:hint="eastAsia"/>
            <w:rtl/>
          </w:rPr>
          <w:t>در</w:t>
        </w:r>
        <w:r w:rsidR="008D6A8F" w:rsidRPr="000C1E70">
          <w:rPr>
            <w:rStyle w:val="Hyperlink"/>
            <w:rtl/>
          </w:rPr>
          <w:t xml:space="preserve"> </w:t>
        </w:r>
        <w:r w:rsidR="008D6A8F" w:rsidRPr="000C1E70">
          <w:rPr>
            <w:rStyle w:val="Hyperlink"/>
            <w:rFonts w:hint="eastAsia"/>
            <w:rtl/>
          </w:rPr>
          <w:t>عبادت</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که</w:t>
        </w:r>
        <w:r w:rsidR="008D6A8F" w:rsidRPr="000C1E70">
          <w:rPr>
            <w:rStyle w:val="Hyperlink"/>
            <w:rtl/>
          </w:rPr>
          <w:t xml:space="preserve"> </w:t>
        </w:r>
        <w:r w:rsidR="008D6A8F" w:rsidRPr="000C1E70">
          <w:rPr>
            <w:rStyle w:val="Hyperlink"/>
            <w:rFonts w:hint="eastAsia"/>
            <w:rtl/>
          </w:rPr>
          <w:t>نزد</w:t>
        </w:r>
        <w:r w:rsidR="008D6A8F" w:rsidRPr="000C1E70">
          <w:rPr>
            <w:rStyle w:val="Hyperlink"/>
            <w:rtl/>
          </w:rPr>
          <w:t xml:space="preserve"> </w:t>
        </w:r>
        <w:r w:rsidR="008D6A8F" w:rsidRPr="000C1E70">
          <w:rPr>
            <w:rStyle w:val="Hyperlink"/>
            <w:rFonts w:hint="eastAsia"/>
            <w:rtl/>
          </w:rPr>
          <w:t>قبور</w:t>
        </w:r>
        <w:r w:rsidR="008D6A8F" w:rsidRPr="000C1E70">
          <w:rPr>
            <w:rStyle w:val="Hyperlink"/>
            <w:rtl/>
          </w:rPr>
          <w:t xml:space="preserve"> </w:t>
        </w:r>
        <w:r w:rsidR="008D6A8F" w:rsidRPr="000C1E70">
          <w:rPr>
            <w:rStyle w:val="Hyperlink"/>
            <w:rFonts w:hint="eastAsia"/>
            <w:rtl/>
          </w:rPr>
          <w:t>صورت</w:t>
        </w:r>
        <w:r w:rsidR="008D6A8F" w:rsidRPr="000C1E70">
          <w:rPr>
            <w:rStyle w:val="Hyperlink"/>
            <w:rtl/>
          </w:rPr>
          <w:t xml:space="preserve"> </w:t>
        </w:r>
        <w:r w:rsidR="008D6A8F" w:rsidRPr="000C1E70">
          <w:rPr>
            <w:rStyle w:val="Hyperlink"/>
            <w:rFonts w:hint="eastAsia"/>
            <w:rtl/>
          </w:rPr>
          <w:t>م</w:t>
        </w:r>
        <w:r w:rsidR="008D6A8F" w:rsidRPr="000C1E70">
          <w:rPr>
            <w:rStyle w:val="Hyperlink"/>
            <w:rFonts w:hint="cs"/>
            <w:rtl/>
          </w:rPr>
          <w:t>ی‌</w:t>
        </w:r>
        <w:r w:rsidR="008D6A8F" w:rsidRPr="000C1E70">
          <w:rPr>
            <w:rStyle w:val="Hyperlink"/>
            <w:rFonts w:hint="eastAsia"/>
            <w:rtl/>
          </w:rPr>
          <w:t>گ</w:t>
        </w:r>
        <w:r w:rsidR="008D6A8F" w:rsidRPr="000C1E70">
          <w:rPr>
            <w:rStyle w:val="Hyperlink"/>
            <w:rFonts w:hint="cs"/>
            <w:rtl/>
          </w:rPr>
          <w:t>ی</w:t>
        </w:r>
        <w:r w:rsidR="008D6A8F" w:rsidRPr="000C1E70">
          <w:rPr>
            <w:rStyle w:val="Hyperlink"/>
            <w:rFonts w:hint="eastAsia"/>
            <w:rtl/>
          </w:rPr>
          <w:t>رد</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435998880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21</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81" w:history="1">
        <w:r w:rsidR="008D6A8F" w:rsidRPr="000C1E70">
          <w:rPr>
            <w:rStyle w:val="Hyperlink"/>
            <w:rtl/>
          </w:rPr>
          <w:t xml:space="preserve">1- </w:t>
        </w:r>
        <w:r w:rsidR="008D6A8F" w:rsidRPr="000C1E70">
          <w:rPr>
            <w:rStyle w:val="Hyperlink"/>
            <w:rFonts w:hint="eastAsia"/>
            <w:rtl/>
          </w:rPr>
          <w:t>دعاء</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cs"/>
            <w:rtl/>
          </w:rPr>
          <w:t>ی</w:t>
        </w:r>
        <w:r w:rsidR="008D6A8F" w:rsidRPr="000C1E70">
          <w:rPr>
            <w:rStyle w:val="Hyperlink"/>
            <w:rFonts w:hint="eastAsia"/>
            <w:rtl/>
          </w:rPr>
          <w:t>ار</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خواستن</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435998881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25</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82" w:history="1">
        <w:r w:rsidR="008D6A8F" w:rsidRPr="000C1E70">
          <w:rPr>
            <w:rStyle w:val="Hyperlink"/>
            <w:rFonts w:hint="eastAsia"/>
            <w:rtl/>
          </w:rPr>
          <w:t>تبر</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مردگان</w:t>
        </w:r>
        <w:r w:rsidR="008D6A8F" w:rsidRPr="000C1E70">
          <w:rPr>
            <w:rStyle w:val="Hyperlink"/>
            <w:rtl/>
          </w:rPr>
          <w:t xml:space="preserve"> </w:t>
        </w:r>
        <w:r w:rsidR="008D6A8F" w:rsidRPr="000C1E70">
          <w:rPr>
            <w:rStyle w:val="Hyperlink"/>
            <w:rFonts w:hint="eastAsia"/>
            <w:rtl/>
          </w:rPr>
          <w:t>از</w:t>
        </w:r>
        <w:r w:rsidR="008D6A8F" w:rsidRPr="000C1E70">
          <w:rPr>
            <w:rStyle w:val="Hyperlink"/>
            <w:rtl/>
          </w:rPr>
          <w:t xml:space="preserve"> </w:t>
        </w:r>
        <w:r w:rsidR="008D6A8F" w:rsidRPr="000C1E70">
          <w:rPr>
            <w:rStyle w:val="Hyperlink"/>
            <w:rFonts w:hint="eastAsia"/>
            <w:rtl/>
          </w:rPr>
          <w:t>دعاها</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مردم</w:t>
        </w:r>
        <w:r w:rsidR="008D6A8F" w:rsidRPr="000C1E70">
          <w:rPr>
            <w:rStyle w:val="Hyperlink"/>
            <w:rtl/>
          </w:rPr>
          <w:t xml:space="preserve"> </w:t>
        </w:r>
        <w:r w:rsidR="008D6A8F" w:rsidRPr="000C1E70">
          <w:rPr>
            <w:rStyle w:val="Hyperlink"/>
            <w:rFonts w:hint="eastAsia"/>
            <w:rtl/>
          </w:rPr>
          <w:t>در</w:t>
        </w:r>
        <w:r w:rsidR="008D6A8F" w:rsidRPr="000C1E70">
          <w:rPr>
            <w:rStyle w:val="Hyperlink"/>
            <w:rtl/>
          </w:rPr>
          <w:t xml:space="preserve"> </w:t>
        </w:r>
        <w:r w:rsidR="008D6A8F" w:rsidRPr="000C1E70">
          <w:rPr>
            <w:rStyle w:val="Hyperlink"/>
            <w:rFonts w:hint="eastAsia"/>
            <w:rtl/>
          </w:rPr>
          <w:t>روز</w:t>
        </w:r>
        <w:r w:rsidR="008D6A8F" w:rsidRPr="000C1E70">
          <w:rPr>
            <w:rStyle w:val="Hyperlink"/>
            <w:rtl/>
          </w:rPr>
          <w:t xml:space="preserve"> </w:t>
        </w:r>
        <w:r w:rsidR="008D6A8F" w:rsidRPr="000C1E70">
          <w:rPr>
            <w:rStyle w:val="Hyperlink"/>
            <w:rFonts w:hint="eastAsia"/>
            <w:rtl/>
          </w:rPr>
          <w:t>ق</w:t>
        </w:r>
        <w:r w:rsidR="008D6A8F" w:rsidRPr="000C1E70">
          <w:rPr>
            <w:rStyle w:val="Hyperlink"/>
            <w:rFonts w:hint="cs"/>
            <w:rtl/>
          </w:rPr>
          <w:t>ی</w:t>
        </w:r>
        <w:r w:rsidR="008D6A8F" w:rsidRPr="000C1E70">
          <w:rPr>
            <w:rStyle w:val="Hyperlink"/>
            <w:rFonts w:hint="eastAsia"/>
            <w:rtl/>
          </w:rPr>
          <w:t>امت</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435998882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29</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83" w:history="1">
        <w:r w:rsidR="008D6A8F" w:rsidRPr="000C1E70">
          <w:rPr>
            <w:rStyle w:val="Hyperlink"/>
            <w:rtl/>
          </w:rPr>
          <w:t xml:space="preserve">2- </w:t>
        </w:r>
        <w:r w:rsidR="008D6A8F" w:rsidRPr="000C1E70">
          <w:rPr>
            <w:rStyle w:val="Hyperlink"/>
            <w:rFonts w:hint="eastAsia"/>
            <w:rtl/>
          </w:rPr>
          <w:t>ذبح</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435998883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31</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84" w:history="1">
        <w:r w:rsidR="008D6A8F" w:rsidRPr="000C1E70">
          <w:rPr>
            <w:rStyle w:val="Hyperlink"/>
            <w:rtl/>
          </w:rPr>
          <w:t xml:space="preserve">3- </w:t>
        </w:r>
        <w:r w:rsidR="008D6A8F" w:rsidRPr="000C1E70">
          <w:rPr>
            <w:rStyle w:val="Hyperlink"/>
            <w:rFonts w:hint="eastAsia"/>
            <w:rtl/>
          </w:rPr>
          <w:t>نذر</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435998884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34</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85" w:history="1">
        <w:r w:rsidR="008D6A8F" w:rsidRPr="000C1E70">
          <w:rPr>
            <w:rStyle w:val="Hyperlink"/>
            <w:rtl/>
          </w:rPr>
          <w:t xml:space="preserve">4- </w:t>
        </w:r>
        <w:r w:rsidR="008D6A8F" w:rsidRPr="000C1E70">
          <w:rPr>
            <w:rStyle w:val="Hyperlink"/>
            <w:rFonts w:hint="eastAsia"/>
            <w:rtl/>
          </w:rPr>
          <w:t>استعاذه</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435998885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36</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886" w:history="1">
        <w:r w:rsidR="008D6A8F" w:rsidRPr="000C1E70">
          <w:rPr>
            <w:rStyle w:val="Hyperlink"/>
            <w:rtl/>
          </w:rPr>
          <w:t>«</w:t>
        </w:r>
        <w:r w:rsidR="008D6A8F" w:rsidRPr="000C1E70">
          <w:rPr>
            <w:rStyle w:val="Hyperlink"/>
            <w:rFonts w:hint="eastAsia"/>
            <w:rtl/>
          </w:rPr>
          <w:t>اهم</w:t>
        </w:r>
        <w:r w:rsidR="008D6A8F" w:rsidRPr="000C1E70">
          <w:rPr>
            <w:rStyle w:val="Hyperlink"/>
            <w:rFonts w:hint="cs"/>
            <w:rtl/>
          </w:rPr>
          <w:t>ی</w:t>
        </w:r>
        <w:r w:rsidR="008D6A8F" w:rsidRPr="000C1E70">
          <w:rPr>
            <w:rStyle w:val="Hyperlink"/>
            <w:rFonts w:hint="eastAsia"/>
            <w:rtl/>
          </w:rPr>
          <w:t>ت</w:t>
        </w:r>
        <w:r w:rsidR="008D6A8F" w:rsidRPr="000C1E70">
          <w:rPr>
            <w:rStyle w:val="Hyperlink"/>
            <w:rtl/>
          </w:rPr>
          <w:t xml:space="preserve"> </w:t>
        </w:r>
        <w:r w:rsidR="008D6A8F" w:rsidRPr="000C1E70">
          <w:rPr>
            <w:rStyle w:val="Hyperlink"/>
            <w:rFonts w:hint="eastAsia"/>
            <w:rtl/>
          </w:rPr>
          <w:t>شرک</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سِرِّ</w:t>
        </w:r>
        <w:r w:rsidR="008D6A8F" w:rsidRPr="000C1E70">
          <w:rPr>
            <w:rStyle w:val="Hyperlink"/>
            <w:rtl/>
          </w:rPr>
          <w:t xml:space="preserve"> </w:t>
        </w:r>
        <w:r w:rsidR="008D6A8F" w:rsidRPr="000C1E70">
          <w:rPr>
            <w:rStyle w:val="Hyperlink"/>
            <w:rFonts w:hint="eastAsia"/>
            <w:rtl/>
          </w:rPr>
          <w:t>ا</w:t>
        </w:r>
        <w:r w:rsidR="008D6A8F" w:rsidRPr="000C1E70">
          <w:rPr>
            <w:rStyle w:val="Hyperlink"/>
            <w:rFonts w:hint="cs"/>
            <w:rtl/>
          </w:rPr>
          <w:t>ی</w:t>
        </w:r>
        <w:r w:rsidR="008D6A8F" w:rsidRPr="000C1E70">
          <w:rPr>
            <w:rStyle w:val="Hyperlink"/>
            <w:rFonts w:hint="eastAsia"/>
            <w:rtl/>
          </w:rPr>
          <w:t>نکه</w:t>
        </w:r>
        <w:r w:rsidR="008D6A8F" w:rsidRPr="000C1E70">
          <w:rPr>
            <w:rStyle w:val="Hyperlink"/>
            <w:rtl/>
          </w:rPr>
          <w:t xml:space="preserve"> </w:t>
        </w:r>
        <w:r w:rsidR="008D6A8F" w:rsidRPr="000C1E70">
          <w:rPr>
            <w:rStyle w:val="Hyperlink"/>
            <w:rFonts w:hint="eastAsia"/>
            <w:rtl/>
          </w:rPr>
          <w:t>خداوند</w:t>
        </w:r>
        <w:r w:rsidR="008D6A8F" w:rsidRPr="000C1E70">
          <w:rPr>
            <w:rStyle w:val="Hyperlink"/>
            <w:rtl/>
          </w:rPr>
          <w:t xml:space="preserve"> </w:t>
        </w:r>
        <w:r w:rsidR="008D6A8F" w:rsidRPr="000C1E70">
          <w:rPr>
            <w:rStyle w:val="Hyperlink"/>
            <w:rFonts w:hint="eastAsia"/>
            <w:rtl/>
          </w:rPr>
          <w:t>تا</w:t>
        </w:r>
        <w:r w:rsidR="008D6A8F" w:rsidRPr="000C1E70">
          <w:rPr>
            <w:rStyle w:val="Hyperlink"/>
            <w:rtl/>
          </w:rPr>
          <w:t xml:space="preserve"> </w:t>
        </w:r>
        <w:r w:rsidR="008D6A8F" w:rsidRPr="000C1E70">
          <w:rPr>
            <w:rStyle w:val="Hyperlink"/>
            <w:rFonts w:hint="eastAsia"/>
            <w:rtl/>
          </w:rPr>
          <w:t>ابد</w:t>
        </w:r>
        <w:r w:rsidR="008D6A8F" w:rsidRPr="000C1E70">
          <w:rPr>
            <w:rStyle w:val="Hyperlink"/>
            <w:rtl/>
          </w:rPr>
          <w:t xml:space="preserve"> </w:t>
        </w:r>
        <w:r w:rsidR="008D6A8F" w:rsidRPr="000C1E70">
          <w:rPr>
            <w:rStyle w:val="Hyperlink"/>
            <w:rFonts w:hint="eastAsia"/>
            <w:rtl/>
          </w:rPr>
          <w:t>اهل</w:t>
        </w:r>
        <w:r w:rsidR="008D6A8F" w:rsidRPr="000C1E70">
          <w:rPr>
            <w:rStyle w:val="Hyperlink"/>
            <w:rtl/>
          </w:rPr>
          <w:t xml:space="preserve"> </w:t>
        </w:r>
        <w:r w:rsidR="008D6A8F" w:rsidRPr="000C1E70">
          <w:rPr>
            <w:rStyle w:val="Hyperlink"/>
            <w:rFonts w:hint="eastAsia"/>
            <w:rtl/>
          </w:rPr>
          <w:t>شرک</w:t>
        </w:r>
        <w:r w:rsidR="008D6A8F" w:rsidRPr="000C1E70">
          <w:rPr>
            <w:rStyle w:val="Hyperlink"/>
            <w:rtl/>
          </w:rPr>
          <w:t xml:space="preserve"> </w:t>
        </w:r>
        <w:r w:rsidR="008D6A8F" w:rsidRPr="000C1E70">
          <w:rPr>
            <w:rStyle w:val="Hyperlink"/>
            <w:rFonts w:hint="eastAsia"/>
            <w:rtl/>
          </w:rPr>
          <w:t>را</w:t>
        </w:r>
        <w:r w:rsidR="008D6A8F" w:rsidRPr="000C1E70">
          <w:rPr>
            <w:rStyle w:val="Hyperlink"/>
            <w:rtl/>
          </w:rPr>
          <w:t xml:space="preserve"> </w:t>
        </w:r>
        <w:r w:rsidR="008D6A8F" w:rsidRPr="000C1E70">
          <w:rPr>
            <w:rStyle w:val="Hyperlink"/>
            <w:rFonts w:hint="eastAsia"/>
            <w:rtl/>
          </w:rPr>
          <w:t>نم</w:t>
        </w:r>
        <w:r w:rsidR="008D6A8F" w:rsidRPr="000C1E70">
          <w:rPr>
            <w:rStyle w:val="Hyperlink"/>
            <w:rFonts w:hint="cs"/>
            <w:rtl/>
          </w:rPr>
          <w:t>ی‌</w:t>
        </w:r>
        <w:r w:rsidR="008D6A8F" w:rsidRPr="000C1E70">
          <w:rPr>
            <w:rStyle w:val="Hyperlink"/>
            <w:rFonts w:hint="eastAsia"/>
            <w:rtl/>
          </w:rPr>
          <w:t>بخشد»</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435998886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39</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87" w:history="1">
        <w:r w:rsidR="008D6A8F" w:rsidRPr="000C1E70">
          <w:rPr>
            <w:rStyle w:val="Hyperlink"/>
            <w:rFonts w:hint="eastAsia"/>
            <w:rtl/>
          </w:rPr>
          <w:t>جا</w:t>
        </w:r>
        <w:r w:rsidR="008D6A8F" w:rsidRPr="000C1E70">
          <w:rPr>
            <w:rStyle w:val="Hyperlink"/>
            <w:rFonts w:hint="cs"/>
            <w:rtl/>
          </w:rPr>
          <w:t>ی</w:t>
        </w:r>
        <w:r w:rsidR="008D6A8F" w:rsidRPr="000C1E70">
          <w:rPr>
            <w:rStyle w:val="Hyperlink"/>
            <w:rFonts w:hint="eastAsia"/>
            <w:rtl/>
          </w:rPr>
          <w:t>گاه</w:t>
        </w:r>
        <w:r w:rsidR="008D6A8F" w:rsidRPr="000C1E70">
          <w:rPr>
            <w:rStyle w:val="Hyperlink"/>
            <w:rtl/>
          </w:rPr>
          <w:t xml:space="preserve"> </w:t>
        </w:r>
        <w:r w:rsidR="008D6A8F" w:rsidRPr="000C1E70">
          <w:rPr>
            <w:rStyle w:val="Hyperlink"/>
            <w:rFonts w:hint="eastAsia"/>
            <w:rtl/>
          </w:rPr>
          <w:t>شرک</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435998887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39</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88" w:history="1">
        <w:r w:rsidR="008D6A8F" w:rsidRPr="000C1E70">
          <w:rPr>
            <w:rStyle w:val="Hyperlink"/>
            <w:rtl/>
          </w:rPr>
          <w:t xml:space="preserve">2- </w:t>
        </w:r>
        <w:r w:rsidR="008D6A8F" w:rsidRPr="000C1E70">
          <w:rPr>
            <w:rStyle w:val="Hyperlink"/>
            <w:rFonts w:hint="eastAsia"/>
            <w:rtl/>
          </w:rPr>
          <w:t>مشرک</w:t>
        </w:r>
        <w:r w:rsidR="008D6A8F" w:rsidRPr="000C1E70">
          <w:rPr>
            <w:rStyle w:val="Hyperlink"/>
            <w:rtl/>
          </w:rPr>
          <w:t xml:space="preserve"> </w:t>
        </w:r>
        <w:r w:rsidR="008D6A8F" w:rsidRPr="000C1E70">
          <w:rPr>
            <w:rStyle w:val="Hyperlink"/>
            <w:rFonts w:hint="eastAsia"/>
            <w:rtl/>
          </w:rPr>
          <w:t>داخل</w:t>
        </w:r>
        <w:r w:rsidR="008D6A8F" w:rsidRPr="000C1E70">
          <w:rPr>
            <w:rStyle w:val="Hyperlink"/>
            <w:rtl/>
          </w:rPr>
          <w:t xml:space="preserve"> </w:t>
        </w:r>
        <w:r w:rsidR="008D6A8F" w:rsidRPr="000C1E70">
          <w:rPr>
            <w:rStyle w:val="Hyperlink"/>
            <w:rFonts w:hint="eastAsia"/>
            <w:rtl/>
          </w:rPr>
          <w:t>بهشت</w:t>
        </w:r>
        <w:r w:rsidR="008D6A8F" w:rsidRPr="000C1E70">
          <w:rPr>
            <w:rStyle w:val="Hyperlink"/>
            <w:rtl/>
          </w:rPr>
          <w:t xml:space="preserve"> </w:t>
        </w:r>
        <w:r w:rsidR="008D6A8F" w:rsidRPr="000C1E70">
          <w:rPr>
            <w:rStyle w:val="Hyperlink"/>
            <w:rFonts w:hint="eastAsia"/>
            <w:rtl/>
          </w:rPr>
          <w:t>نم</w:t>
        </w:r>
        <w:r w:rsidR="008D6A8F" w:rsidRPr="000C1E70">
          <w:rPr>
            <w:rStyle w:val="Hyperlink"/>
            <w:rFonts w:hint="cs"/>
            <w:rtl/>
          </w:rPr>
          <w:t>ی‌</w:t>
        </w:r>
        <w:r w:rsidR="008D6A8F" w:rsidRPr="000C1E70">
          <w:rPr>
            <w:rStyle w:val="Hyperlink"/>
            <w:rFonts w:hint="eastAsia"/>
            <w:rtl/>
          </w:rPr>
          <w:t>شود،</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جاودانه</w:t>
        </w:r>
        <w:r w:rsidR="008D6A8F" w:rsidRPr="000C1E70">
          <w:rPr>
            <w:rStyle w:val="Hyperlink"/>
            <w:rtl/>
          </w:rPr>
          <w:t xml:space="preserve"> </w:t>
        </w:r>
        <w:r w:rsidR="008D6A8F" w:rsidRPr="000C1E70">
          <w:rPr>
            <w:rStyle w:val="Hyperlink"/>
            <w:rFonts w:hint="eastAsia"/>
            <w:rtl/>
          </w:rPr>
          <w:t>در</w:t>
        </w:r>
        <w:r w:rsidR="008D6A8F" w:rsidRPr="000C1E70">
          <w:rPr>
            <w:rStyle w:val="Hyperlink"/>
            <w:rtl/>
          </w:rPr>
          <w:t xml:space="preserve"> </w:t>
        </w:r>
        <w:r w:rsidR="008D6A8F" w:rsidRPr="000C1E70">
          <w:rPr>
            <w:rStyle w:val="Hyperlink"/>
            <w:rFonts w:hint="eastAsia"/>
            <w:rtl/>
          </w:rPr>
          <w:t>عذاب</w:t>
        </w:r>
        <w:r w:rsidR="008D6A8F" w:rsidRPr="000C1E70">
          <w:rPr>
            <w:rStyle w:val="Hyperlink"/>
            <w:rtl/>
          </w:rPr>
          <w:t xml:space="preserve"> </w:t>
        </w:r>
        <w:r w:rsidR="008D6A8F" w:rsidRPr="000C1E70">
          <w:rPr>
            <w:rStyle w:val="Hyperlink"/>
            <w:rFonts w:hint="eastAsia"/>
            <w:rtl/>
          </w:rPr>
          <w:t>جهنم</w:t>
        </w:r>
        <w:r w:rsidR="008D6A8F" w:rsidRPr="000C1E70">
          <w:rPr>
            <w:rStyle w:val="Hyperlink"/>
            <w:rtl/>
          </w:rPr>
          <w:t xml:space="preserve"> </w:t>
        </w:r>
        <w:r w:rsidR="008D6A8F" w:rsidRPr="000C1E70">
          <w:rPr>
            <w:rStyle w:val="Hyperlink"/>
            <w:rFonts w:hint="eastAsia"/>
            <w:rtl/>
          </w:rPr>
          <w:t>م</w:t>
        </w:r>
        <w:r w:rsidR="008D6A8F" w:rsidRPr="000C1E70">
          <w:rPr>
            <w:rStyle w:val="Hyperlink"/>
            <w:rFonts w:hint="cs"/>
            <w:rtl/>
          </w:rPr>
          <w:t>ی‌</w:t>
        </w:r>
        <w:r w:rsidR="008D6A8F" w:rsidRPr="000C1E70">
          <w:rPr>
            <w:rStyle w:val="Hyperlink"/>
            <w:rFonts w:hint="eastAsia"/>
            <w:rtl/>
          </w:rPr>
          <w:t>ماند</w:t>
        </w:r>
        <w:r w:rsidR="008D6A8F" w:rsidRPr="000C1E70">
          <w:rPr>
            <w:rStyle w:val="Hyperlink"/>
            <w:rtl/>
          </w:rPr>
          <w:t xml:space="preserve"> (</w:t>
        </w:r>
        <w:r w:rsidR="008D6A8F" w:rsidRPr="000C1E70">
          <w:rPr>
            <w:rStyle w:val="Hyperlink"/>
            <w:rFonts w:hint="eastAsia"/>
            <w:rtl/>
          </w:rPr>
          <w:t>پناه</w:t>
        </w:r>
        <w:r w:rsidR="008D6A8F" w:rsidRPr="000C1E70">
          <w:rPr>
            <w:rStyle w:val="Hyperlink"/>
            <w:rtl/>
          </w:rPr>
          <w:t xml:space="preserve"> </w:t>
        </w:r>
        <w:r w:rsidR="008D6A8F" w:rsidRPr="000C1E70">
          <w:rPr>
            <w:rStyle w:val="Hyperlink"/>
            <w:rFonts w:hint="eastAsia"/>
            <w:rtl/>
          </w:rPr>
          <w:t>بر</w:t>
        </w:r>
        <w:r w:rsidR="008D6A8F" w:rsidRPr="000C1E70">
          <w:rPr>
            <w:rStyle w:val="Hyperlink"/>
            <w:rtl/>
          </w:rPr>
          <w:t xml:space="preserve"> </w:t>
        </w:r>
        <w:r w:rsidR="008D6A8F" w:rsidRPr="000C1E70">
          <w:rPr>
            <w:rStyle w:val="Hyperlink"/>
            <w:rFonts w:hint="eastAsia"/>
            <w:rtl/>
          </w:rPr>
          <w:t>خدا</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435998888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42</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89" w:history="1">
        <w:r w:rsidR="008D6A8F" w:rsidRPr="000C1E70">
          <w:rPr>
            <w:rStyle w:val="Hyperlink"/>
            <w:rtl/>
          </w:rPr>
          <w:t xml:space="preserve">3- </w:t>
        </w:r>
        <w:r w:rsidR="008D6A8F" w:rsidRPr="000C1E70">
          <w:rPr>
            <w:rStyle w:val="Hyperlink"/>
            <w:rFonts w:hint="eastAsia"/>
            <w:rtl/>
          </w:rPr>
          <w:t>شرک</w:t>
        </w:r>
        <w:r w:rsidR="008D6A8F" w:rsidRPr="000C1E70">
          <w:rPr>
            <w:rStyle w:val="Hyperlink"/>
            <w:rtl/>
          </w:rPr>
          <w:t xml:space="preserve"> </w:t>
        </w:r>
        <w:r w:rsidR="008D6A8F" w:rsidRPr="000C1E70">
          <w:rPr>
            <w:rStyle w:val="Hyperlink"/>
            <w:rFonts w:hint="eastAsia"/>
            <w:rtl/>
          </w:rPr>
          <w:t>به</w:t>
        </w:r>
        <w:r w:rsidR="008D6A8F" w:rsidRPr="000C1E70">
          <w:rPr>
            <w:rStyle w:val="Hyperlink"/>
            <w:rtl/>
          </w:rPr>
          <w:t xml:space="preserve"> </w:t>
        </w:r>
        <w:r w:rsidR="008D6A8F" w:rsidRPr="000C1E70">
          <w:rPr>
            <w:rStyle w:val="Hyperlink"/>
            <w:rFonts w:hint="eastAsia"/>
            <w:rtl/>
          </w:rPr>
          <w:t>خدا</w:t>
        </w:r>
        <w:r w:rsidR="008D6A8F" w:rsidRPr="000C1E70">
          <w:rPr>
            <w:rStyle w:val="Hyperlink"/>
            <w:rtl/>
          </w:rPr>
          <w:t xml:space="preserve"> </w:t>
        </w:r>
        <w:r w:rsidR="008D6A8F" w:rsidRPr="000C1E70">
          <w:rPr>
            <w:rStyle w:val="Hyperlink"/>
            <w:rFonts w:hint="eastAsia"/>
            <w:rtl/>
          </w:rPr>
          <w:t>تمام</w:t>
        </w:r>
        <w:r w:rsidR="008D6A8F" w:rsidRPr="000C1E70">
          <w:rPr>
            <w:rStyle w:val="Hyperlink"/>
            <w:rtl/>
          </w:rPr>
          <w:t xml:space="preserve"> </w:t>
        </w:r>
        <w:r w:rsidR="008D6A8F" w:rsidRPr="000C1E70">
          <w:rPr>
            <w:rStyle w:val="Hyperlink"/>
            <w:rFonts w:hint="eastAsia"/>
            <w:rtl/>
          </w:rPr>
          <w:t>اعمال</w:t>
        </w:r>
        <w:r w:rsidR="008D6A8F" w:rsidRPr="000C1E70">
          <w:rPr>
            <w:rStyle w:val="Hyperlink"/>
            <w:rtl/>
          </w:rPr>
          <w:t xml:space="preserve"> </w:t>
        </w:r>
        <w:r w:rsidR="008D6A8F" w:rsidRPr="000C1E70">
          <w:rPr>
            <w:rStyle w:val="Hyperlink"/>
            <w:rFonts w:hint="eastAsia"/>
            <w:rtl/>
          </w:rPr>
          <w:t>را</w:t>
        </w:r>
        <w:r w:rsidR="008D6A8F" w:rsidRPr="000C1E70">
          <w:rPr>
            <w:rStyle w:val="Hyperlink"/>
            <w:rtl/>
          </w:rPr>
          <w:t xml:space="preserve"> </w:t>
        </w:r>
        <w:r w:rsidR="008D6A8F" w:rsidRPr="000C1E70">
          <w:rPr>
            <w:rStyle w:val="Hyperlink"/>
            <w:rFonts w:hint="eastAsia"/>
            <w:rtl/>
          </w:rPr>
          <w:t>از</w:t>
        </w:r>
        <w:r w:rsidR="008D6A8F" w:rsidRPr="000C1E70">
          <w:rPr>
            <w:rStyle w:val="Hyperlink"/>
            <w:rtl/>
          </w:rPr>
          <w:t xml:space="preserve"> </w:t>
        </w:r>
        <w:r w:rsidR="008D6A8F" w:rsidRPr="000C1E70">
          <w:rPr>
            <w:rStyle w:val="Hyperlink"/>
            <w:rFonts w:hint="eastAsia"/>
            <w:rtl/>
          </w:rPr>
          <w:t>ب</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م</w:t>
        </w:r>
        <w:r w:rsidR="008D6A8F" w:rsidRPr="000C1E70">
          <w:rPr>
            <w:rStyle w:val="Hyperlink"/>
            <w:rFonts w:hint="cs"/>
            <w:rtl/>
          </w:rPr>
          <w:t>ی‌</w:t>
        </w:r>
        <w:r w:rsidR="008D6A8F" w:rsidRPr="000C1E70">
          <w:rPr>
            <w:rStyle w:val="Hyperlink"/>
            <w:rFonts w:hint="eastAsia"/>
            <w:rtl/>
          </w:rPr>
          <w:t>برد</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435998889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44</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90" w:history="1">
        <w:r w:rsidR="008D6A8F" w:rsidRPr="000C1E70">
          <w:rPr>
            <w:rStyle w:val="Hyperlink"/>
            <w:rtl/>
          </w:rPr>
          <w:t xml:space="preserve">4- </w:t>
        </w:r>
        <w:r w:rsidR="008D6A8F" w:rsidRPr="000C1E70">
          <w:rPr>
            <w:rStyle w:val="Hyperlink"/>
            <w:rFonts w:hint="eastAsia"/>
            <w:rtl/>
          </w:rPr>
          <w:t>شرک</w:t>
        </w:r>
        <w:r w:rsidR="008D6A8F" w:rsidRPr="000C1E70">
          <w:rPr>
            <w:rStyle w:val="Hyperlink"/>
            <w:rtl/>
          </w:rPr>
          <w:t xml:space="preserve"> </w:t>
        </w:r>
        <w:r w:rsidR="008D6A8F" w:rsidRPr="000C1E70">
          <w:rPr>
            <w:rStyle w:val="Hyperlink"/>
            <w:rFonts w:hint="eastAsia"/>
            <w:rtl/>
          </w:rPr>
          <w:t>بزرگتر</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گناه</w:t>
        </w:r>
        <w:r w:rsidR="008D6A8F" w:rsidRPr="000C1E70">
          <w:rPr>
            <w:rStyle w:val="Hyperlink"/>
            <w:rtl/>
          </w:rPr>
          <w:t xml:space="preserve"> </w:t>
        </w:r>
        <w:r w:rsidR="008D6A8F" w:rsidRPr="000C1E70">
          <w:rPr>
            <w:rStyle w:val="Hyperlink"/>
            <w:rFonts w:hint="eastAsia"/>
            <w:rtl/>
          </w:rPr>
          <w:t>کب</w:t>
        </w:r>
        <w:r w:rsidR="008D6A8F" w:rsidRPr="000C1E70">
          <w:rPr>
            <w:rStyle w:val="Hyperlink"/>
            <w:rFonts w:hint="cs"/>
            <w:rtl/>
          </w:rPr>
          <w:t>ی</w:t>
        </w:r>
        <w:r w:rsidR="008D6A8F" w:rsidRPr="000C1E70">
          <w:rPr>
            <w:rStyle w:val="Hyperlink"/>
            <w:rFonts w:hint="eastAsia"/>
            <w:rtl/>
          </w:rPr>
          <w:t>ره</w:t>
        </w:r>
        <w:r w:rsidR="008D6A8F" w:rsidRPr="000C1E70">
          <w:rPr>
            <w:rStyle w:val="Hyperlink"/>
            <w:rtl/>
          </w:rPr>
          <w:t xml:space="preserve"> </w:t>
        </w:r>
        <w:r w:rsidR="008D6A8F" w:rsidRPr="000C1E70">
          <w:rPr>
            <w:rStyle w:val="Hyperlink"/>
            <w:rFonts w:hint="eastAsia"/>
            <w:rtl/>
          </w:rPr>
          <w:t>است</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435998890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45</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91" w:history="1">
        <w:r w:rsidR="008D6A8F" w:rsidRPr="000C1E70">
          <w:rPr>
            <w:rStyle w:val="Hyperlink"/>
            <w:rFonts w:hint="eastAsia"/>
            <w:rtl/>
          </w:rPr>
          <w:t>چرا</w:t>
        </w:r>
        <w:r w:rsidR="008D6A8F" w:rsidRPr="000C1E70">
          <w:rPr>
            <w:rStyle w:val="Hyperlink"/>
            <w:rtl/>
          </w:rPr>
          <w:t xml:space="preserve"> </w:t>
        </w:r>
        <w:r w:rsidR="008D6A8F" w:rsidRPr="000C1E70">
          <w:rPr>
            <w:rStyle w:val="Hyperlink"/>
            <w:rFonts w:hint="eastAsia"/>
            <w:rtl/>
          </w:rPr>
          <w:t>گناه</w:t>
        </w:r>
        <w:r w:rsidR="008D6A8F" w:rsidRPr="000C1E70">
          <w:rPr>
            <w:rStyle w:val="Hyperlink"/>
            <w:rtl/>
          </w:rPr>
          <w:t xml:space="preserve"> </w:t>
        </w:r>
        <w:r w:rsidR="008D6A8F" w:rsidRPr="000C1E70">
          <w:rPr>
            <w:rStyle w:val="Hyperlink"/>
            <w:rFonts w:hint="eastAsia"/>
            <w:rtl/>
          </w:rPr>
          <w:t>شرک</w:t>
        </w:r>
        <w:r w:rsidR="008D6A8F" w:rsidRPr="000C1E70">
          <w:rPr>
            <w:rStyle w:val="Hyperlink"/>
            <w:rtl/>
          </w:rPr>
          <w:t xml:space="preserve"> </w:t>
        </w:r>
        <w:r w:rsidR="008D6A8F" w:rsidRPr="000C1E70">
          <w:rPr>
            <w:rStyle w:val="Hyperlink"/>
            <w:rFonts w:hint="eastAsia"/>
            <w:rtl/>
          </w:rPr>
          <w:t>ا</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چن</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بزرگ</w:t>
        </w:r>
        <w:r w:rsidR="008D6A8F" w:rsidRPr="000C1E70">
          <w:rPr>
            <w:rStyle w:val="Hyperlink"/>
            <w:rtl/>
          </w:rPr>
          <w:t xml:space="preserve"> </w:t>
        </w:r>
        <w:r w:rsidR="008D6A8F" w:rsidRPr="000C1E70">
          <w:rPr>
            <w:rStyle w:val="Hyperlink"/>
            <w:rFonts w:hint="eastAsia"/>
            <w:rtl/>
          </w:rPr>
          <w:t>است</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435998891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46</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92" w:history="1">
        <w:r w:rsidR="008D6A8F" w:rsidRPr="000C1E70">
          <w:rPr>
            <w:rStyle w:val="Hyperlink"/>
            <w:rFonts w:hint="eastAsia"/>
            <w:rtl/>
          </w:rPr>
          <w:t>حکمت</w:t>
        </w:r>
        <w:r w:rsidR="008D6A8F" w:rsidRPr="000C1E70">
          <w:rPr>
            <w:rStyle w:val="Hyperlink"/>
            <w:rtl/>
          </w:rPr>
          <w:t xml:space="preserve"> </w:t>
        </w:r>
        <w:r w:rsidR="008D6A8F" w:rsidRPr="000C1E70">
          <w:rPr>
            <w:rStyle w:val="Hyperlink"/>
            <w:rFonts w:hint="eastAsia"/>
            <w:rtl/>
          </w:rPr>
          <w:t>آفر</w:t>
        </w:r>
        <w:r w:rsidR="008D6A8F" w:rsidRPr="000C1E70">
          <w:rPr>
            <w:rStyle w:val="Hyperlink"/>
            <w:rFonts w:hint="cs"/>
            <w:rtl/>
          </w:rPr>
          <w:t>ی</w:t>
        </w:r>
        <w:r w:rsidR="008D6A8F" w:rsidRPr="000C1E70">
          <w:rPr>
            <w:rStyle w:val="Hyperlink"/>
            <w:rFonts w:hint="eastAsia"/>
            <w:rtl/>
          </w:rPr>
          <w:t>نش</w:t>
        </w:r>
        <w:r w:rsidR="008D6A8F" w:rsidRPr="000C1E70">
          <w:rPr>
            <w:rStyle w:val="Hyperlink"/>
            <w:rtl/>
          </w:rPr>
          <w:t xml:space="preserve"> </w:t>
        </w:r>
        <w:r w:rsidR="008D6A8F" w:rsidRPr="000C1E70">
          <w:rPr>
            <w:rStyle w:val="Hyperlink"/>
            <w:rFonts w:hint="eastAsia"/>
            <w:rtl/>
          </w:rPr>
          <w:t>انسان؟</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435998892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48</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893" w:history="1">
        <w:r w:rsidR="008D6A8F" w:rsidRPr="000C1E70">
          <w:rPr>
            <w:rStyle w:val="Hyperlink"/>
            <w:rFonts w:hint="eastAsia"/>
            <w:rtl/>
          </w:rPr>
          <w:t>محدود</w:t>
        </w:r>
        <w:r w:rsidR="008D6A8F" w:rsidRPr="000C1E70">
          <w:rPr>
            <w:rStyle w:val="Hyperlink"/>
            <w:rFonts w:hint="cs"/>
            <w:rtl/>
          </w:rPr>
          <w:t>ی</w:t>
        </w:r>
        <w:r w:rsidR="008D6A8F" w:rsidRPr="000C1E70">
          <w:rPr>
            <w:rStyle w:val="Hyperlink"/>
            <w:rFonts w:hint="eastAsia"/>
            <w:rtl/>
          </w:rPr>
          <w:t>ت</w:t>
        </w:r>
        <w:r w:rsidR="008D6A8F" w:rsidRPr="000C1E70">
          <w:rPr>
            <w:rStyle w:val="Hyperlink"/>
            <w:rtl/>
          </w:rPr>
          <w:t xml:space="preserve"> </w:t>
        </w:r>
        <w:r w:rsidR="008D6A8F" w:rsidRPr="000C1E70">
          <w:rPr>
            <w:rStyle w:val="Hyperlink"/>
            <w:rFonts w:hint="eastAsia"/>
            <w:rtl/>
          </w:rPr>
          <w:t>شرع</w:t>
        </w:r>
        <w:r w:rsidR="008D6A8F" w:rsidRPr="000C1E70">
          <w:rPr>
            <w:rStyle w:val="Hyperlink"/>
            <w:rtl/>
          </w:rPr>
          <w:t xml:space="preserve"> </w:t>
        </w:r>
        <w:r w:rsidR="008D6A8F" w:rsidRPr="000C1E70">
          <w:rPr>
            <w:rStyle w:val="Hyperlink"/>
            <w:rFonts w:hint="eastAsia"/>
            <w:rtl/>
          </w:rPr>
          <w:t>دربار</w:t>
        </w:r>
        <w:r w:rsidR="008D6A8F" w:rsidRPr="000C1E70">
          <w:rPr>
            <w:rStyle w:val="Hyperlink"/>
            <w:rFonts w:hint="cs"/>
            <w:rtl/>
          </w:rPr>
          <w:t>ۀ</w:t>
        </w:r>
        <w:r w:rsidR="008D6A8F" w:rsidRPr="000C1E70">
          <w:rPr>
            <w:rStyle w:val="Hyperlink"/>
            <w:rtl/>
          </w:rPr>
          <w:t xml:space="preserve"> </w:t>
        </w:r>
        <w:r w:rsidR="008D6A8F" w:rsidRPr="000C1E70">
          <w:rPr>
            <w:rStyle w:val="Hyperlink"/>
            <w:rFonts w:hint="eastAsia"/>
            <w:rtl/>
          </w:rPr>
          <w:t>قبور</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435998893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51</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94" w:history="1">
        <w:r w:rsidR="008D6A8F" w:rsidRPr="000C1E70">
          <w:rPr>
            <w:rStyle w:val="Hyperlink"/>
            <w:rtl/>
          </w:rPr>
          <w:t xml:space="preserve">1- </w:t>
        </w:r>
        <w:r w:rsidR="008D6A8F" w:rsidRPr="000C1E70">
          <w:rPr>
            <w:rStyle w:val="Hyperlink"/>
            <w:rFonts w:hint="eastAsia"/>
            <w:rtl/>
          </w:rPr>
          <w:t>حرمت</w:t>
        </w:r>
        <w:r w:rsidR="008D6A8F" w:rsidRPr="000C1E70">
          <w:rPr>
            <w:rStyle w:val="Hyperlink"/>
            <w:rtl/>
          </w:rPr>
          <w:t xml:space="preserve"> </w:t>
        </w:r>
        <w:r w:rsidR="008D6A8F" w:rsidRPr="000C1E70">
          <w:rPr>
            <w:rStyle w:val="Hyperlink"/>
            <w:rFonts w:hint="eastAsia"/>
            <w:rtl/>
          </w:rPr>
          <w:t>ساختن</w:t>
        </w:r>
        <w:r w:rsidR="008D6A8F" w:rsidRPr="000C1E70">
          <w:rPr>
            <w:rStyle w:val="Hyperlink"/>
            <w:rtl/>
          </w:rPr>
          <w:t xml:space="preserve"> </w:t>
        </w:r>
        <w:r w:rsidR="008D6A8F" w:rsidRPr="000C1E70">
          <w:rPr>
            <w:rStyle w:val="Hyperlink"/>
            <w:rFonts w:hint="eastAsia"/>
            <w:rtl/>
          </w:rPr>
          <w:t>مساجد</w:t>
        </w:r>
        <w:r w:rsidR="008D6A8F" w:rsidRPr="000C1E70">
          <w:rPr>
            <w:rStyle w:val="Hyperlink"/>
            <w:rtl/>
          </w:rPr>
          <w:t xml:space="preserve"> </w:t>
        </w:r>
        <w:r w:rsidR="008D6A8F" w:rsidRPr="000C1E70">
          <w:rPr>
            <w:rStyle w:val="Hyperlink"/>
            <w:rFonts w:hint="eastAsia"/>
            <w:rtl/>
          </w:rPr>
          <w:t>رو</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قبرها</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435998894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51</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95" w:history="1">
        <w:r w:rsidR="008D6A8F" w:rsidRPr="000C1E70">
          <w:rPr>
            <w:rStyle w:val="Hyperlink"/>
            <w:rtl/>
          </w:rPr>
          <w:t xml:space="preserve">2- </w:t>
        </w:r>
        <w:r w:rsidR="008D6A8F" w:rsidRPr="000C1E70">
          <w:rPr>
            <w:rStyle w:val="Hyperlink"/>
            <w:rFonts w:hint="eastAsia"/>
            <w:rtl/>
          </w:rPr>
          <w:t>تحر</w:t>
        </w:r>
        <w:r w:rsidR="008D6A8F" w:rsidRPr="000C1E70">
          <w:rPr>
            <w:rStyle w:val="Hyperlink"/>
            <w:rFonts w:hint="cs"/>
            <w:rtl/>
          </w:rPr>
          <w:t>ی</w:t>
        </w:r>
        <w:r w:rsidR="008D6A8F" w:rsidRPr="000C1E70">
          <w:rPr>
            <w:rStyle w:val="Hyperlink"/>
            <w:rFonts w:hint="eastAsia"/>
            <w:rtl/>
          </w:rPr>
          <w:t>م</w:t>
        </w:r>
        <w:r w:rsidR="008D6A8F" w:rsidRPr="000C1E70">
          <w:rPr>
            <w:rStyle w:val="Hyperlink"/>
            <w:rtl/>
          </w:rPr>
          <w:t xml:space="preserve"> </w:t>
        </w:r>
        <w:r w:rsidR="008D6A8F" w:rsidRPr="000C1E70">
          <w:rPr>
            <w:rStyle w:val="Hyperlink"/>
            <w:rFonts w:hint="eastAsia"/>
            <w:rtl/>
          </w:rPr>
          <w:t>سفر</w:t>
        </w:r>
        <w:r w:rsidR="008D6A8F" w:rsidRPr="000C1E70">
          <w:rPr>
            <w:rStyle w:val="Hyperlink"/>
            <w:rtl/>
          </w:rPr>
          <w:t xml:space="preserve"> </w:t>
        </w:r>
        <w:r w:rsidR="008D6A8F" w:rsidRPr="000C1E70">
          <w:rPr>
            <w:rStyle w:val="Hyperlink"/>
            <w:rFonts w:hint="eastAsia"/>
            <w:rtl/>
          </w:rPr>
          <w:t>كردن</w:t>
        </w:r>
        <w:r w:rsidR="008D6A8F" w:rsidRPr="000C1E70">
          <w:rPr>
            <w:rStyle w:val="Hyperlink"/>
            <w:rtl/>
          </w:rPr>
          <w:t xml:space="preserve"> </w:t>
        </w:r>
        <w:r w:rsidR="008D6A8F" w:rsidRPr="000C1E70">
          <w:rPr>
            <w:rStyle w:val="Hyperlink"/>
            <w:rFonts w:hint="eastAsia"/>
            <w:rtl/>
          </w:rPr>
          <w:t>به</w:t>
        </w:r>
        <w:r w:rsidR="008D6A8F" w:rsidRPr="000C1E70">
          <w:rPr>
            <w:rStyle w:val="Hyperlink"/>
            <w:rtl/>
          </w:rPr>
          <w:t xml:space="preserve"> </w:t>
        </w:r>
        <w:r w:rsidR="008D6A8F" w:rsidRPr="000C1E70">
          <w:rPr>
            <w:rStyle w:val="Hyperlink"/>
            <w:rFonts w:hint="eastAsia"/>
            <w:rtl/>
          </w:rPr>
          <w:t>سوى</w:t>
        </w:r>
        <w:r w:rsidR="008D6A8F" w:rsidRPr="000C1E70">
          <w:rPr>
            <w:rStyle w:val="Hyperlink"/>
            <w:rtl/>
          </w:rPr>
          <w:t xml:space="preserve"> </w:t>
        </w:r>
        <w:r w:rsidR="008D6A8F" w:rsidRPr="000C1E70">
          <w:rPr>
            <w:rStyle w:val="Hyperlink"/>
            <w:rFonts w:hint="eastAsia"/>
            <w:rtl/>
          </w:rPr>
          <w:t>قبرستان</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برگزار</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اع</w:t>
        </w:r>
        <w:r w:rsidR="008D6A8F" w:rsidRPr="000C1E70">
          <w:rPr>
            <w:rStyle w:val="Hyperlink"/>
            <w:rFonts w:hint="cs"/>
            <w:rtl/>
          </w:rPr>
          <w:t>ی</w:t>
        </w:r>
        <w:r w:rsidR="008D6A8F" w:rsidRPr="000C1E70">
          <w:rPr>
            <w:rStyle w:val="Hyperlink"/>
            <w:rFonts w:hint="eastAsia"/>
            <w:rtl/>
          </w:rPr>
          <w:t>اد</w:t>
        </w:r>
        <w:r w:rsidR="008D6A8F" w:rsidRPr="000C1E70">
          <w:rPr>
            <w:rStyle w:val="Hyperlink"/>
            <w:rtl/>
          </w:rPr>
          <w:t xml:space="preserve"> </w:t>
        </w:r>
        <w:r w:rsidR="008D6A8F" w:rsidRPr="000C1E70">
          <w:rPr>
            <w:rStyle w:val="Hyperlink"/>
            <w:rFonts w:hint="eastAsia"/>
            <w:rtl/>
          </w:rPr>
          <w:t>در</w:t>
        </w:r>
        <w:r w:rsidR="008D6A8F" w:rsidRPr="000C1E70">
          <w:rPr>
            <w:rStyle w:val="Hyperlink"/>
            <w:rtl/>
          </w:rPr>
          <w:t xml:space="preserve"> </w:t>
        </w:r>
        <w:r w:rsidR="008D6A8F" w:rsidRPr="000C1E70">
          <w:rPr>
            <w:rStyle w:val="Hyperlink"/>
            <w:rFonts w:hint="eastAsia"/>
            <w:rtl/>
          </w:rPr>
          <w:t>آنجا</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435998895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54</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96" w:history="1">
        <w:r w:rsidR="008D6A8F" w:rsidRPr="000C1E70">
          <w:rPr>
            <w:rStyle w:val="Hyperlink"/>
            <w:rtl/>
          </w:rPr>
          <w:t xml:space="preserve">3- </w:t>
        </w:r>
        <w:r w:rsidR="008D6A8F" w:rsidRPr="000C1E70">
          <w:rPr>
            <w:rStyle w:val="Hyperlink"/>
            <w:rFonts w:hint="eastAsia"/>
            <w:rtl/>
          </w:rPr>
          <w:t>دستور</w:t>
        </w:r>
        <w:r w:rsidR="008D6A8F" w:rsidRPr="000C1E70">
          <w:rPr>
            <w:rStyle w:val="Hyperlink"/>
            <w:rtl/>
          </w:rPr>
          <w:t xml:space="preserve"> </w:t>
        </w:r>
        <w:r w:rsidR="008D6A8F" w:rsidRPr="000C1E70">
          <w:rPr>
            <w:rStyle w:val="Hyperlink"/>
            <w:rFonts w:hint="eastAsia"/>
            <w:rtl/>
          </w:rPr>
          <w:t>به</w:t>
        </w:r>
        <w:r w:rsidR="008D6A8F" w:rsidRPr="000C1E70">
          <w:rPr>
            <w:rStyle w:val="Hyperlink"/>
            <w:rtl/>
          </w:rPr>
          <w:t xml:space="preserve"> </w:t>
        </w:r>
        <w:r w:rsidR="008D6A8F" w:rsidRPr="000C1E70">
          <w:rPr>
            <w:rStyle w:val="Hyperlink"/>
            <w:rFonts w:hint="eastAsia"/>
            <w:rtl/>
          </w:rPr>
          <w:t>هم</w:t>
        </w:r>
        <w:r w:rsidR="008D6A8F" w:rsidRPr="000C1E70">
          <w:rPr>
            <w:rStyle w:val="Hyperlink"/>
            <w:rtl/>
          </w:rPr>
          <w:t xml:space="preserve"> </w:t>
        </w:r>
        <w:r w:rsidR="008D6A8F" w:rsidRPr="000C1E70">
          <w:rPr>
            <w:rStyle w:val="Hyperlink"/>
            <w:rFonts w:hint="eastAsia"/>
            <w:rtl/>
          </w:rPr>
          <w:t>سطح</w:t>
        </w:r>
        <w:r w:rsidR="008D6A8F" w:rsidRPr="000C1E70">
          <w:rPr>
            <w:rStyle w:val="Hyperlink"/>
            <w:rtl/>
          </w:rPr>
          <w:t xml:space="preserve"> </w:t>
        </w:r>
        <w:r w:rsidR="008D6A8F" w:rsidRPr="000C1E70">
          <w:rPr>
            <w:rStyle w:val="Hyperlink"/>
            <w:rFonts w:hint="eastAsia"/>
            <w:rtl/>
          </w:rPr>
          <w:t>کردن</w:t>
        </w:r>
        <w:r w:rsidR="008D6A8F" w:rsidRPr="000C1E70">
          <w:rPr>
            <w:rStyle w:val="Hyperlink"/>
            <w:rtl/>
          </w:rPr>
          <w:t xml:space="preserve"> </w:t>
        </w:r>
        <w:r w:rsidR="008D6A8F" w:rsidRPr="000C1E70">
          <w:rPr>
            <w:rStyle w:val="Hyperlink"/>
            <w:rFonts w:hint="eastAsia"/>
            <w:rtl/>
          </w:rPr>
          <w:t>قبرها</w:t>
        </w:r>
        <w:r w:rsidR="008D6A8F" w:rsidRPr="000C1E70">
          <w:rPr>
            <w:rStyle w:val="Hyperlink"/>
            <w:rtl/>
          </w:rPr>
          <w:t xml:space="preserve"> </w:t>
        </w:r>
        <w:r w:rsidR="008D6A8F" w:rsidRPr="000C1E70">
          <w:rPr>
            <w:rStyle w:val="Hyperlink"/>
            <w:rFonts w:hint="eastAsia"/>
            <w:rtl/>
          </w:rPr>
          <w:t>با</w:t>
        </w:r>
        <w:r w:rsidR="008D6A8F" w:rsidRPr="000C1E70">
          <w:rPr>
            <w:rStyle w:val="Hyperlink"/>
            <w:rtl/>
          </w:rPr>
          <w:t xml:space="preserve"> </w:t>
        </w:r>
        <w:r w:rsidR="008D6A8F" w:rsidRPr="000C1E70">
          <w:rPr>
            <w:rStyle w:val="Hyperlink"/>
            <w:rFonts w:hint="eastAsia"/>
            <w:rtl/>
          </w:rPr>
          <w:t>زم</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بلند</w:t>
        </w:r>
        <w:r w:rsidR="008D6A8F" w:rsidRPr="000C1E70">
          <w:rPr>
            <w:rStyle w:val="Hyperlink"/>
            <w:rtl/>
          </w:rPr>
          <w:t xml:space="preserve"> </w:t>
        </w:r>
        <w:r w:rsidR="008D6A8F" w:rsidRPr="000C1E70">
          <w:rPr>
            <w:rStyle w:val="Hyperlink"/>
            <w:rFonts w:hint="eastAsia"/>
            <w:rtl/>
          </w:rPr>
          <w:t>نکردن</w:t>
        </w:r>
        <w:r w:rsidR="008D6A8F" w:rsidRPr="000C1E70">
          <w:rPr>
            <w:rStyle w:val="Hyperlink"/>
            <w:rtl/>
          </w:rPr>
          <w:t xml:space="preserve"> </w:t>
        </w:r>
        <w:r w:rsidR="008D6A8F" w:rsidRPr="000C1E70">
          <w:rPr>
            <w:rStyle w:val="Hyperlink"/>
            <w:rFonts w:hint="eastAsia"/>
            <w:rtl/>
          </w:rPr>
          <w:t>آنها</w:t>
        </w:r>
        <w:r w:rsidR="008D6A8F" w:rsidRPr="000C1E70">
          <w:rPr>
            <w:rStyle w:val="Hyperlink"/>
            <w:rtl/>
          </w:rPr>
          <w:t xml:space="preserve"> </w:t>
        </w:r>
        <w:r w:rsidR="008D6A8F" w:rsidRPr="000C1E70">
          <w:rPr>
            <w:rStyle w:val="Hyperlink"/>
            <w:rFonts w:hint="eastAsia"/>
            <w:rtl/>
          </w:rPr>
          <w:t>جز</w:t>
        </w:r>
        <w:r w:rsidR="008D6A8F" w:rsidRPr="000C1E70">
          <w:rPr>
            <w:rStyle w:val="Hyperlink"/>
            <w:rtl/>
          </w:rPr>
          <w:t xml:space="preserve"> </w:t>
        </w:r>
        <w:r w:rsidR="008D6A8F" w:rsidRPr="000C1E70">
          <w:rPr>
            <w:rStyle w:val="Hyperlink"/>
            <w:rFonts w:hint="eastAsia"/>
            <w:rtl/>
          </w:rPr>
          <w:t>به</w:t>
        </w:r>
        <w:r w:rsidR="008D6A8F" w:rsidRPr="000C1E70">
          <w:rPr>
            <w:rStyle w:val="Hyperlink"/>
            <w:rtl/>
          </w:rPr>
          <w:t xml:space="preserve"> </w:t>
        </w:r>
        <w:r w:rsidR="008D6A8F" w:rsidRPr="000C1E70">
          <w:rPr>
            <w:rStyle w:val="Hyperlink"/>
            <w:rFonts w:hint="eastAsia"/>
            <w:rtl/>
          </w:rPr>
          <w:t>اندازه</w:t>
        </w:r>
        <w:r w:rsidR="008D6A8F" w:rsidRPr="000C1E70">
          <w:rPr>
            <w:rStyle w:val="Hyperlink"/>
            <w:rtl/>
          </w:rPr>
          <w:t xml:space="preserve"> </w:t>
        </w:r>
        <w:r w:rsidR="008D6A8F" w:rsidRPr="000C1E70">
          <w:rPr>
            <w:rStyle w:val="Hyperlink"/>
            <w:rFonts w:hint="cs"/>
            <w:rtl/>
          </w:rPr>
          <w:t>ی</w:t>
        </w:r>
        <w:r w:rsidR="008D6A8F" w:rsidRPr="000C1E70">
          <w:rPr>
            <w:rStyle w:val="Hyperlink"/>
            <w:rFonts w:hint="eastAsia"/>
            <w:rtl/>
          </w:rPr>
          <w:t>ک</w:t>
        </w:r>
        <w:r w:rsidR="008D6A8F" w:rsidRPr="000C1E70">
          <w:rPr>
            <w:rStyle w:val="Hyperlink"/>
            <w:rtl/>
          </w:rPr>
          <w:t xml:space="preserve"> </w:t>
        </w:r>
        <w:r w:rsidR="008D6A8F" w:rsidRPr="000C1E70">
          <w:rPr>
            <w:rStyle w:val="Hyperlink"/>
            <w:rFonts w:hint="eastAsia"/>
            <w:rtl/>
          </w:rPr>
          <w:t>وجب</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435998896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55</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97" w:history="1">
        <w:r w:rsidR="008D6A8F" w:rsidRPr="000C1E70">
          <w:rPr>
            <w:rStyle w:val="Hyperlink"/>
            <w:rtl/>
          </w:rPr>
          <w:t xml:space="preserve">4- </w:t>
        </w:r>
        <w:r w:rsidR="008D6A8F" w:rsidRPr="000C1E70">
          <w:rPr>
            <w:rStyle w:val="Hyperlink"/>
            <w:rFonts w:hint="eastAsia"/>
            <w:rtl/>
          </w:rPr>
          <w:t>لعنت</w:t>
        </w:r>
        <w:r w:rsidR="008D6A8F" w:rsidRPr="000C1E70">
          <w:rPr>
            <w:rStyle w:val="Hyperlink"/>
            <w:rtl/>
          </w:rPr>
          <w:t xml:space="preserve"> </w:t>
        </w:r>
        <w:r w:rsidR="008D6A8F" w:rsidRPr="000C1E70">
          <w:rPr>
            <w:rStyle w:val="Hyperlink"/>
            <w:rFonts w:hint="eastAsia"/>
            <w:rtl/>
          </w:rPr>
          <w:t>بر</w:t>
        </w:r>
        <w:r w:rsidR="008D6A8F" w:rsidRPr="000C1E70">
          <w:rPr>
            <w:rStyle w:val="Hyperlink"/>
            <w:rtl/>
          </w:rPr>
          <w:t xml:space="preserve"> </w:t>
        </w:r>
        <w:r w:rsidR="008D6A8F" w:rsidRPr="000C1E70">
          <w:rPr>
            <w:rStyle w:val="Hyperlink"/>
            <w:rFonts w:hint="eastAsia"/>
            <w:rtl/>
          </w:rPr>
          <w:t>زنان</w:t>
        </w:r>
        <w:r w:rsidR="008D6A8F" w:rsidRPr="000C1E70">
          <w:rPr>
            <w:rStyle w:val="Hyperlink"/>
            <w:rtl/>
          </w:rPr>
          <w:t xml:space="preserve"> </w:t>
        </w:r>
        <w:r w:rsidR="008D6A8F" w:rsidRPr="000C1E70">
          <w:rPr>
            <w:rStyle w:val="Hyperlink"/>
            <w:rFonts w:hint="eastAsia"/>
            <w:rtl/>
          </w:rPr>
          <w:t>زائر</w:t>
        </w:r>
        <w:r w:rsidR="008D6A8F" w:rsidRPr="000C1E70">
          <w:rPr>
            <w:rStyle w:val="Hyperlink"/>
            <w:rtl/>
          </w:rPr>
          <w:t xml:space="preserve"> </w:t>
        </w:r>
        <w:r w:rsidR="008D6A8F" w:rsidRPr="000C1E70">
          <w:rPr>
            <w:rStyle w:val="Hyperlink"/>
            <w:rFonts w:hint="eastAsia"/>
            <w:rtl/>
          </w:rPr>
          <w:t>قبور،</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کسان</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که</w:t>
        </w:r>
        <w:r w:rsidR="008D6A8F" w:rsidRPr="000C1E70">
          <w:rPr>
            <w:rStyle w:val="Hyperlink"/>
            <w:rtl/>
          </w:rPr>
          <w:t xml:space="preserve"> </w:t>
        </w:r>
        <w:r w:rsidR="008D6A8F" w:rsidRPr="000C1E70">
          <w:rPr>
            <w:rStyle w:val="Hyperlink"/>
            <w:rFonts w:hint="eastAsia"/>
            <w:rtl/>
          </w:rPr>
          <w:t>آنها</w:t>
        </w:r>
        <w:r w:rsidR="008D6A8F" w:rsidRPr="000C1E70">
          <w:rPr>
            <w:rStyle w:val="Hyperlink"/>
            <w:rtl/>
          </w:rPr>
          <w:t xml:space="preserve"> </w:t>
        </w:r>
        <w:r w:rsidR="008D6A8F" w:rsidRPr="000C1E70">
          <w:rPr>
            <w:rStyle w:val="Hyperlink"/>
            <w:rFonts w:hint="eastAsia"/>
            <w:rtl/>
          </w:rPr>
          <w:t>را</w:t>
        </w:r>
        <w:r w:rsidR="008D6A8F" w:rsidRPr="000C1E70">
          <w:rPr>
            <w:rStyle w:val="Hyperlink"/>
            <w:rtl/>
          </w:rPr>
          <w:t xml:space="preserve"> </w:t>
        </w:r>
        <w:r w:rsidR="008D6A8F" w:rsidRPr="000C1E70">
          <w:rPr>
            <w:rStyle w:val="Hyperlink"/>
            <w:rFonts w:hint="eastAsia"/>
            <w:rtl/>
          </w:rPr>
          <w:t>مسجد</w:t>
        </w:r>
        <w:r w:rsidR="008D6A8F" w:rsidRPr="000C1E70">
          <w:rPr>
            <w:rStyle w:val="Hyperlink"/>
            <w:rtl/>
          </w:rPr>
          <w:t xml:space="preserve"> </w:t>
        </w:r>
        <w:r w:rsidR="008D6A8F" w:rsidRPr="000C1E70">
          <w:rPr>
            <w:rStyle w:val="Hyperlink"/>
            <w:rFonts w:hint="eastAsia"/>
            <w:rtl/>
          </w:rPr>
          <w:t>قرار</w:t>
        </w:r>
        <w:r w:rsidR="008D6A8F" w:rsidRPr="000C1E70">
          <w:rPr>
            <w:rStyle w:val="Hyperlink"/>
            <w:rtl/>
          </w:rPr>
          <w:t xml:space="preserve"> </w:t>
        </w:r>
        <w:r w:rsidR="008D6A8F" w:rsidRPr="000C1E70">
          <w:rPr>
            <w:rStyle w:val="Hyperlink"/>
            <w:rFonts w:hint="eastAsia"/>
            <w:rtl/>
          </w:rPr>
          <w:t>م</w:t>
        </w:r>
        <w:r w:rsidR="008D6A8F" w:rsidRPr="000C1E70">
          <w:rPr>
            <w:rStyle w:val="Hyperlink"/>
            <w:rFonts w:hint="cs"/>
            <w:rtl/>
          </w:rPr>
          <w:t>ی‌</w:t>
        </w:r>
        <w:r w:rsidR="008D6A8F" w:rsidRPr="000C1E70">
          <w:rPr>
            <w:rStyle w:val="Hyperlink"/>
            <w:rFonts w:hint="eastAsia"/>
            <w:rtl/>
          </w:rPr>
          <w:t>دهند</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تز</w:t>
        </w:r>
        <w:r w:rsidR="008D6A8F" w:rsidRPr="000C1E70">
          <w:rPr>
            <w:rStyle w:val="Hyperlink"/>
            <w:rFonts w:hint="cs"/>
            <w:rtl/>
          </w:rPr>
          <w:t>یی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م</w:t>
        </w:r>
        <w:r w:rsidR="008D6A8F" w:rsidRPr="000C1E70">
          <w:rPr>
            <w:rStyle w:val="Hyperlink"/>
            <w:rFonts w:hint="cs"/>
            <w:rtl/>
          </w:rPr>
          <w:t>ی‌</w:t>
        </w:r>
        <w:r w:rsidR="008D6A8F" w:rsidRPr="000C1E70">
          <w:rPr>
            <w:rStyle w:val="Hyperlink"/>
            <w:rFonts w:hint="eastAsia"/>
            <w:rtl/>
          </w:rPr>
          <w:t>کنند</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435998897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56</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898" w:history="1">
        <w:r w:rsidR="008D6A8F" w:rsidRPr="000C1E70">
          <w:rPr>
            <w:rStyle w:val="Hyperlink"/>
            <w:rtl/>
          </w:rPr>
          <w:t xml:space="preserve">5- </w:t>
        </w:r>
        <w:r w:rsidR="008D6A8F" w:rsidRPr="000C1E70">
          <w:rPr>
            <w:rStyle w:val="Hyperlink"/>
            <w:rFonts w:hint="eastAsia"/>
            <w:rtl/>
          </w:rPr>
          <w:t>نه</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از</w:t>
        </w:r>
        <w:r w:rsidR="008D6A8F" w:rsidRPr="000C1E70">
          <w:rPr>
            <w:rStyle w:val="Hyperlink"/>
            <w:rtl/>
          </w:rPr>
          <w:t xml:space="preserve"> </w:t>
        </w:r>
        <w:r w:rsidR="008D6A8F" w:rsidRPr="000C1E70">
          <w:rPr>
            <w:rStyle w:val="Hyperlink"/>
            <w:rFonts w:hint="eastAsia"/>
            <w:rtl/>
          </w:rPr>
          <w:t>ساخت</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ساز</w:t>
        </w:r>
        <w:r w:rsidR="008D6A8F" w:rsidRPr="000C1E70">
          <w:rPr>
            <w:rStyle w:val="Hyperlink"/>
            <w:rtl/>
          </w:rPr>
          <w:t xml:space="preserve"> </w:t>
        </w:r>
        <w:r w:rsidR="008D6A8F" w:rsidRPr="000C1E70">
          <w:rPr>
            <w:rStyle w:val="Hyperlink"/>
            <w:rFonts w:hint="eastAsia"/>
            <w:rtl/>
          </w:rPr>
          <w:t>بر</w:t>
        </w:r>
        <w:r w:rsidR="008D6A8F" w:rsidRPr="000C1E70">
          <w:rPr>
            <w:rStyle w:val="Hyperlink"/>
            <w:rtl/>
          </w:rPr>
          <w:t xml:space="preserve"> </w:t>
        </w:r>
        <w:r w:rsidR="008D6A8F" w:rsidRPr="000C1E70">
          <w:rPr>
            <w:rStyle w:val="Hyperlink"/>
            <w:rFonts w:hint="eastAsia"/>
            <w:rtl/>
          </w:rPr>
          <w:t>قبر</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نوشتن</w:t>
        </w:r>
        <w:r w:rsidR="008D6A8F" w:rsidRPr="000C1E70">
          <w:rPr>
            <w:rStyle w:val="Hyperlink"/>
            <w:rtl/>
          </w:rPr>
          <w:t xml:space="preserve"> </w:t>
        </w:r>
        <w:r w:rsidR="008D6A8F" w:rsidRPr="000C1E70">
          <w:rPr>
            <w:rStyle w:val="Hyperlink"/>
            <w:rFonts w:hint="eastAsia"/>
            <w:rtl/>
          </w:rPr>
          <w:t>رو</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آن</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435998898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56</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899" w:history="1">
        <w:r w:rsidR="008D6A8F" w:rsidRPr="000C1E70">
          <w:rPr>
            <w:rStyle w:val="Hyperlink"/>
            <w:rFonts w:hint="eastAsia"/>
            <w:rtl/>
          </w:rPr>
          <w:t>ابطال</w:t>
        </w:r>
        <w:r w:rsidR="008D6A8F" w:rsidRPr="000C1E70">
          <w:rPr>
            <w:rStyle w:val="Hyperlink"/>
            <w:rtl/>
          </w:rPr>
          <w:t xml:space="preserve"> </w:t>
        </w:r>
        <w:r w:rsidR="008D6A8F" w:rsidRPr="000C1E70">
          <w:rPr>
            <w:rStyle w:val="Hyperlink"/>
            <w:rFonts w:hint="eastAsia"/>
            <w:rtl/>
          </w:rPr>
          <w:t>شبهه‌ها</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دست‌آو</w:t>
        </w:r>
        <w:r w:rsidR="008D6A8F" w:rsidRPr="000C1E70">
          <w:rPr>
            <w:rStyle w:val="Hyperlink"/>
            <w:rFonts w:hint="cs"/>
            <w:rtl/>
          </w:rPr>
          <w:t>ی</w:t>
        </w:r>
        <w:r w:rsidR="008D6A8F" w:rsidRPr="000C1E70">
          <w:rPr>
            <w:rStyle w:val="Hyperlink"/>
            <w:rFonts w:hint="eastAsia"/>
            <w:rtl/>
          </w:rPr>
          <w:t>ز</w:t>
        </w:r>
        <w:r w:rsidR="008D6A8F" w:rsidRPr="000C1E70">
          <w:rPr>
            <w:rStyle w:val="Hyperlink"/>
            <w:rtl/>
          </w:rPr>
          <w:t xml:space="preserve"> </w:t>
        </w:r>
        <w:r w:rsidR="008D6A8F" w:rsidRPr="000C1E70">
          <w:rPr>
            <w:rStyle w:val="Hyperlink"/>
            <w:rFonts w:hint="eastAsia"/>
            <w:rtl/>
          </w:rPr>
          <w:t>مرده‌پرستان</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435998899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59</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900" w:history="1">
        <w:r w:rsidR="008D6A8F" w:rsidRPr="000C1E70">
          <w:rPr>
            <w:rStyle w:val="Hyperlink"/>
            <w:rFonts w:hint="eastAsia"/>
            <w:rtl/>
          </w:rPr>
          <w:t>شبهه</w:t>
        </w:r>
        <w:r w:rsidR="008D6A8F" w:rsidRPr="000C1E70">
          <w:rPr>
            <w:rStyle w:val="Hyperlink"/>
            <w:rtl/>
          </w:rPr>
          <w:t xml:space="preserve"> </w:t>
        </w:r>
        <w:r w:rsidR="008D6A8F" w:rsidRPr="000C1E70">
          <w:rPr>
            <w:rStyle w:val="Hyperlink"/>
            <w:rFonts w:hint="eastAsia"/>
            <w:rtl/>
          </w:rPr>
          <w:t>اول</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435998900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59</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901" w:history="1">
        <w:r w:rsidR="008D6A8F" w:rsidRPr="000C1E70">
          <w:rPr>
            <w:rStyle w:val="Hyperlink"/>
            <w:rFonts w:hint="eastAsia"/>
            <w:rtl/>
          </w:rPr>
          <w:t>شبهه</w:t>
        </w:r>
        <w:r w:rsidR="008D6A8F" w:rsidRPr="000C1E70">
          <w:rPr>
            <w:rStyle w:val="Hyperlink"/>
            <w:rtl/>
          </w:rPr>
          <w:t xml:space="preserve"> </w:t>
        </w:r>
        <w:r w:rsidR="008D6A8F" w:rsidRPr="000C1E70">
          <w:rPr>
            <w:rStyle w:val="Hyperlink"/>
            <w:rFonts w:hint="eastAsia"/>
            <w:rtl/>
          </w:rPr>
          <w:t>دوم</w:t>
        </w:r>
        <w:r w:rsidR="008D6A8F" w:rsidRPr="000C1E70">
          <w:rPr>
            <w:rStyle w:val="Hyperlink"/>
            <w:rtl/>
          </w:rPr>
          <w:t xml:space="preserve">: </w:t>
        </w:r>
        <w:r w:rsidR="008D6A8F" w:rsidRPr="000C1E70">
          <w:rPr>
            <w:rStyle w:val="Hyperlink"/>
            <w:rFonts w:hint="eastAsia"/>
            <w:rtl/>
          </w:rPr>
          <w:t>شبهه</w:t>
        </w:r>
        <w:r w:rsidR="008D6A8F" w:rsidRPr="000C1E70">
          <w:rPr>
            <w:rStyle w:val="Hyperlink"/>
            <w:rtl/>
          </w:rPr>
          <w:t xml:space="preserve"> </w:t>
        </w:r>
        <w:r w:rsidR="008D6A8F" w:rsidRPr="000C1E70">
          <w:rPr>
            <w:rStyle w:val="Hyperlink"/>
            <w:rFonts w:hint="eastAsia"/>
            <w:rtl/>
          </w:rPr>
          <w:t>شفاعت</w:t>
        </w:r>
        <w:r w:rsidR="008D6A8F" w:rsidRPr="000C1E70">
          <w:rPr>
            <w:rStyle w:val="Hyperlink"/>
            <w:rtl/>
          </w:rPr>
          <w:t xml:space="preserve"> </w:t>
        </w:r>
        <w:r w:rsidR="008D6A8F" w:rsidRPr="000C1E70">
          <w:rPr>
            <w:rStyle w:val="Hyperlink"/>
            <w:rFonts w:hint="eastAsia"/>
            <w:rtl/>
          </w:rPr>
          <w:t>است</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435998901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60</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902" w:history="1">
        <w:r w:rsidR="008D6A8F" w:rsidRPr="000C1E70">
          <w:rPr>
            <w:rStyle w:val="Hyperlink"/>
            <w:rFonts w:hint="eastAsia"/>
            <w:rtl/>
          </w:rPr>
          <w:t>شبهه</w:t>
        </w:r>
        <w:r w:rsidR="008D6A8F" w:rsidRPr="000C1E70">
          <w:rPr>
            <w:rStyle w:val="Hyperlink"/>
            <w:rtl/>
          </w:rPr>
          <w:t xml:space="preserve"> </w:t>
        </w:r>
        <w:r w:rsidR="008D6A8F" w:rsidRPr="000C1E70">
          <w:rPr>
            <w:rStyle w:val="Hyperlink"/>
            <w:rFonts w:hint="eastAsia"/>
            <w:rtl/>
          </w:rPr>
          <w:t>سوم</w:t>
        </w:r>
        <w:r w:rsidR="008D6A8F" w:rsidRPr="000C1E70">
          <w:rPr>
            <w:rStyle w:val="Hyperlink"/>
            <w:rtl/>
          </w:rPr>
          <w:t xml:space="preserve">: </w:t>
        </w:r>
        <w:r w:rsidR="008D6A8F" w:rsidRPr="000C1E70">
          <w:rPr>
            <w:rStyle w:val="Hyperlink"/>
            <w:rFonts w:hint="eastAsia"/>
            <w:rtl/>
          </w:rPr>
          <w:t>شبه</w:t>
        </w:r>
        <w:r w:rsidR="008D6A8F" w:rsidRPr="000C1E70">
          <w:rPr>
            <w:rStyle w:val="Hyperlink"/>
            <w:rFonts w:hint="cs"/>
            <w:rtl/>
          </w:rPr>
          <w:t>ۀ</w:t>
        </w:r>
        <w:r w:rsidR="008D6A8F" w:rsidRPr="000C1E70">
          <w:rPr>
            <w:rStyle w:val="Hyperlink"/>
            <w:rtl/>
          </w:rPr>
          <w:t xml:space="preserve"> </w:t>
        </w:r>
        <w:r w:rsidR="008D6A8F" w:rsidRPr="000C1E70">
          <w:rPr>
            <w:rStyle w:val="Hyperlink"/>
            <w:rFonts w:hint="eastAsia"/>
            <w:rtl/>
          </w:rPr>
          <w:t>به</w:t>
        </w:r>
        <w:r w:rsidR="008D6A8F" w:rsidRPr="000C1E70">
          <w:rPr>
            <w:rStyle w:val="Hyperlink"/>
            <w:rtl/>
          </w:rPr>
          <w:t xml:space="preserve"> </w:t>
        </w:r>
        <w:r w:rsidR="008D6A8F" w:rsidRPr="000C1E70">
          <w:rPr>
            <w:rStyle w:val="Hyperlink"/>
            <w:rFonts w:hint="eastAsia"/>
            <w:rtl/>
          </w:rPr>
          <w:t>ارث</w:t>
        </w:r>
        <w:r w:rsidR="008D6A8F" w:rsidRPr="000C1E70">
          <w:rPr>
            <w:rStyle w:val="Hyperlink"/>
            <w:rtl/>
          </w:rPr>
          <w:t xml:space="preserve"> </w:t>
        </w:r>
        <w:r w:rsidR="008D6A8F" w:rsidRPr="000C1E70">
          <w:rPr>
            <w:rStyle w:val="Hyperlink"/>
            <w:rFonts w:hint="eastAsia"/>
            <w:rtl/>
          </w:rPr>
          <w:t>بردن</w:t>
        </w:r>
        <w:r w:rsidR="008D6A8F" w:rsidRPr="000C1E70">
          <w:rPr>
            <w:rStyle w:val="Hyperlink"/>
            <w:rtl/>
          </w:rPr>
          <w:t xml:space="preserve"> </w:t>
        </w:r>
        <w:r w:rsidR="008D6A8F" w:rsidRPr="000C1E70">
          <w:rPr>
            <w:rStyle w:val="Hyperlink"/>
            <w:rFonts w:hint="eastAsia"/>
            <w:rtl/>
          </w:rPr>
          <w:t>افعال</w:t>
        </w:r>
        <w:r w:rsidR="008D6A8F" w:rsidRPr="000C1E70">
          <w:rPr>
            <w:rStyle w:val="Hyperlink"/>
            <w:rtl/>
          </w:rPr>
          <w:t xml:space="preserve"> </w:t>
        </w:r>
        <w:r w:rsidR="008D6A8F" w:rsidRPr="000C1E70">
          <w:rPr>
            <w:rStyle w:val="Hyperlink"/>
            <w:rFonts w:hint="eastAsia"/>
            <w:rtl/>
          </w:rPr>
          <w:t>از</w:t>
        </w:r>
        <w:r w:rsidR="008D6A8F" w:rsidRPr="000C1E70">
          <w:rPr>
            <w:rStyle w:val="Hyperlink"/>
            <w:rtl/>
          </w:rPr>
          <w:t xml:space="preserve"> </w:t>
        </w:r>
        <w:r w:rsidR="008D6A8F" w:rsidRPr="000C1E70">
          <w:rPr>
            <w:rStyle w:val="Hyperlink"/>
            <w:rFonts w:hint="eastAsia"/>
            <w:rtl/>
          </w:rPr>
          <w:t>آباء</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اجداد</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435998902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63</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903" w:history="1">
        <w:r w:rsidR="008D6A8F" w:rsidRPr="000C1E70">
          <w:rPr>
            <w:rStyle w:val="Hyperlink"/>
            <w:rFonts w:hint="eastAsia"/>
            <w:rtl/>
          </w:rPr>
          <w:t>شبهه</w:t>
        </w:r>
        <w:r w:rsidR="008D6A8F" w:rsidRPr="000C1E70">
          <w:rPr>
            <w:rStyle w:val="Hyperlink"/>
            <w:rtl/>
          </w:rPr>
          <w:t xml:space="preserve"> </w:t>
        </w:r>
        <w:r w:rsidR="008D6A8F" w:rsidRPr="000C1E70">
          <w:rPr>
            <w:rStyle w:val="Hyperlink"/>
            <w:rFonts w:hint="eastAsia"/>
            <w:rtl/>
          </w:rPr>
          <w:t>چهارم</w:t>
        </w:r>
        <w:r w:rsidR="008D6A8F" w:rsidRPr="000C1E70">
          <w:rPr>
            <w:rStyle w:val="Hyperlink"/>
            <w:rtl/>
          </w:rPr>
          <w:t xml:space="preserve">: </w:t>
        </w:r>
        <w:r w:rsidR="008D6A8F" w:rsidRPr="000C1E70">
          <w:rPr>
            <w:rStyle w:val="Hyperlink"/>
            <w:rFonts w:hint="eastAsia"/>
            <w:rtl/>
          </w:rPr>
          <w:t>شبهه</w:t>
        </w:r>
        <w:r w:rsidR="008D6A8F" w:rsidRPr="000C1E70">
          <w:rPr>
            <w:rStyle w:val="Hyperlink"/>
            <w:rtl/>
          </w:rPr>
          <w:t xml:space="preserve"> </w:t>
        </w:r>
        <w:r w:rsidR="008D6A8F" w:rsidRPr="000C1E70">
          <w:rPr>
            <w:rStyle w:val="Hyperlink"/>
            <w:rFonts w:hint="eastAsia"/>
            <w:rtl/>
          </w:rPr>
          <w:t>کثرت</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قلت</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435998903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66</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904" w:history="1">
        <w:r w:rsidR="008D6A8F" w:rsidRPr="000C1E70">
          <w:rPr>
            <w:rStyle w:val="Hyperlink"/>
            <w:rFonts w:hint="eastAsia"/>
            <w:rtl/>
          </w:rPr>
          <w:t>شبهه</w:t>
        </w:r>
        <w:r w:rsidR="008D6A8F" w:rsidRPr="000C1E70">
          <w:rPr>
            <w:rStyle w:val="Hyperlink"/>
            <w:rtl/>
          </w:rPr>
          <w:t xml:space="preserve"> </w:t>
        </w:r>
        <w:r w:rsidR="008D6A8F" w:rsidRPr="000C1E70">
          <w:rPr>
            <w:rStyle w:val="Hyperlink"/>
            <w:rFonts w:hint="eastAsia"/>
            <w:rtl/>
          </w:rPr>
          <w:t>پنجم</w:t>
        </w:r>
        <w:r w:rsidR="008D6A8F" w:rsidRPr="000C1E70">
          <w:rPr>
            <w:rStyle w:val="Hyperlink"/>
            <w:rtl/>
          </w:rPr>
          <w:t xml:space="preserve">: </w:t>
        </w:r>
        <w:r w:rsidR="008D6A8F" w:rsidRPr="000C1E70">
          <w:rPr>
            <w:rStyle w:val="Hyperlink"/>
            <w:rFonts w:hint="eastAsia"/>
            <w:rtl/>
          </w:rPr>
          <w:t>پنهان</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حق</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435998904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68</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905" w:history="1">
        <w:r w:rsidR="008D6A8F" w:rsidRPr="000C1E70">
          <w:rPr>
            <w:rStyle w:val="Hyperlink"/>
            <w:w w:val="95"/>
            <w:rtl/>
          </w:rPr>
          <w:t>«</w:t>
        </w:r>
        <w:r w:rsidR="008D6A8F" w:rsidRPr="000C1E70">
          <w:rPr>
            <w:rStyle w:val="Hyperlink"/>
            <w:rFonts w:hint="eastAsia"/>
            <w:w w:val="95"/>
            <w:rtl/>
          </w:rPr>
          <w:t>حکمت</w:t>
        </w:r>
        <w:r w:rsidR="008D6A8F" w:rsidRPr="000C1E70">
          <w:rPr>
            <w:rStyle w:val="Hyperlink"/>
            <w:w w:val="95"/>
            <w:rtl/>
          </w:rPr>
          <w:t xml:space="preserve"> </w:t>
        </w:r>
        <w:r w:rsidR="008D6A8F" w:rsidRPr="000C1E70">
          <w:rPr>
            <w:rStyle w:val="Hyperlink"/>
            <w:rFonts w:hint="eastAsia"/>
            <w:w w:val="95"/>
            <w:rtl/>
          </w:rPr>
          <w:t>از</w:t>
        </w:r>
        <w:r w:rsidR="008D6A8F" w:rsidRPr="000C1E70">
          <w:rPr>
            <w:rStyle w:val="Hyperlink"/>
            <w:w w:val="95"/>
            <w:rtl/>
          </w:rPr>
          <w:t xml:space="preserve"> </w:t>
        </w:r>
        <w:r w:rsidR="008D6A8F" w:rsidRPr="000C1E70">
          <w:rPr>
            <w:rStyle w:val="Hyperlink"/>
            <w:rFonts w:hint="eastAsia"/>
            <w:w w:val="95"/>
            <w:rtl/>
          </w:rPr>
          <w:t>ز</w:t>
        </w:r>
        <w:r w:rsidR="008D6A8F" w:rsidRPr="000C1E70">
          <w:rPr>
            <w:rStyle w:val="Hyperlink"/>
            <w:rFonts w:hint="cs"/>
            <w:w w:val="95"/>
            <w:rtl/>
          </w:rPr>
          <w:t>ی</w:t>
        </w:r>
        <w:r w:rsidR="008D6A8F" w:rsidRPr="000C1E70">
          <w:rPr>
            <w:rStyle w:val="Hyperlink"/>
            <w:rFonts w:hint="eastAsia"/>
            <w:w w:val="95"/>
            <w:rtl/>
          </w:rPr>
          <w:t>ارت</w:t>
        </w:r>
        <w:r w:rsidR="008D6A8F" w:rsidRPr="000C1E70">
          <w:rPr>
            <w:rStyle w:val="Hyperlink"/>
            <w:w w:val="95"/>
            <w:rtl/>
          </w:rPr>
          <w:t xml:space="preserve"> </w:t>
        </w:r>
        <w:r w:rsidR="008D6A8F" w:rsidRPr="000C1E70">
          <w:rPr>
            <w:rStyle w:val="Hyperlink"/>
            <w:rFonts w:hint="eastAsia"/>
            <w:w w:val="95"/>
            <w:rtl/>
          </w:rPr>
          <w:t>قبور</w:t>
        </w:r>
        <w:r w:rsidR="008D6A8F" w:rsidRPr="000C1E70">
          <w:rPr>
            <w:rStyle w:val="Hyperlink"/>
            <w:w w:val="95"/>
            <w:rtl/>
          </w:rPr>
          <w:t xml:space="preserve"> </w:t>
        </w:r>
        <w:r w:rsidR="008D6A8F" w:rsidRPr="000C1E70">
          <w:rPr>
            <w:rStyle w:val="Hyperlink"/>
            <w:rFonts w:hint="cs"/>
            <w:w w:val="95"/>
            <w:rtl/>
          </w:rPr>
          <w:t>ی</w:t>
        </w:r>
        <w:r w:rsidR="008D6A8F" w:rsidRPr="000C1E70">
          <w:rPr>
            <w:rStyle w:val="Hyperlink"/>
            <w:rFonts w:hint="eastAsia"/>
            <w:w w:val="95"/>
            <w:rtl/>
          </w:rPr>
          <w:t>اد</w:t>
        </w:r>
        <w:r w:rsidR="008D6A8F" w:rsidRPr="000C1E70">
          <w:rPr>
            <w:rStyle w:val="Hyperlink"/>
            <w:w w:val="95"/>
            <w:rtl/>
          </w:rPr>
          <w:t xml:space="preserve"> </w:t>
        </w:r>
        <w:r w:rsidR="008D6A8F" w:rsidRPr="000C1E70">
          <w:rPr>
            <w:rStyle w:val="Hyperlink"/>
            <w:rFonts w:hint="eastAsia"/>
            <w:w w:val="95"/>
            <w:rtl/>
          </w:rPr>
          <w:t>مرگ</w:t>
        </w:r>
        <w:r w:rsidR="008D6A8F" w:rsidRPr="000C1E70">
          <w:rPr>
            <w:rStyle w:val="Hyperlink"/>
            <w:w w:val="95"/>
            <w:rtl/>
          </w:rPr>
          <w:t xml:space="preserve"> </w:t>
        </w:r>
        <w:r w:rsidR="008D6A8F" w:rsidRPr="000C1E70">
          <w:rPr>
            <w:rStyle w:val="Hyperlink"/>
            <w:rFonts w:hint="eastAsia"/>
            <w:w w:val="95"/>
            <w:rtl/>
          </w:rPr>
          <w:t>و</w:t>
        </w:r>
        <w:r w:rsidR="008D6A8F" w:rsidRPr="000C1E70">
          <w:rPr>
            <w:rStyle w:val="Hyperlink"/>
            <w:w w:val="95"/>
            <w:rtl/>
          </w:rPr>
          <w:t xml:space="preserve"> </w:t>
        </w:r>
        <w:r w:rsidR="008D6A8F" w:rsidRPr="000C1E70">
          <w:rPr>
            <w:rStyle w:val="Hyperlink"/>
            <w:rFonts w:hint="eastAsia"/>
            <w:w w:val="95"/>
            <w:rtl/>
          </w:rPr>
          <w:t>جهان</w:t>
        </w:r>
        <w:r w:rsidR="008D6A8F" w:rsidRPr="000C1E70">
          <w:rPr>
            <w:rStyle w:val="Hyperlink"/>
            <w:w w:val="95"/>
            <w:rtl/>
          </w:rPr>
          <w:t xml:space="preserve"> </w:t>
        </w:r>
        <w:r w:rsidR="008D6A8F" w:rsidRPr="000C1E70">
          <w:rPr>
            <w:rStyle w:val="Hyperlink"/>
            <w:rFonts w:hint="eastAsia"/>
            <w:w w:val="95"/>
            <w:rtl/>
          </w:rPr>
          <w:t>آخرت</w:t>
        </w:r>
        <w:r w:rsidR="008D6A8F" w:rsidRPr="000C1E70">
          <w:rPr>
            <w:rStyle w:val="Hyperlink"/>
            <w:w w:val="95"/>
            <w:rtl/>
          </w:rPr>
          <w:t xml:space="preserve"> </w:t>
        </w:r>
        <w:r w:rsidR="008D6A8F" w:rsidRPr="000C1E70">
          <w:rPr>
            <w:rStyle w:val="Hyperlink"/>
            <w:rFonts w:hint="eastAsia"/>
            <w:w w:val="95"/>
            <w:rtl/>
          </w:rPr>
          <w:t>است»</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435998905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69</w:t>
        </w:r>
        <w:r w:rsidR="008D6A8F">
          <w:rPr>
            <w:webHidden/>
            <w:rtl/>
          </w:rPr>
          <w:fldChar w:fldCharType="end"/>
        </w:r>
      </w:hyperlink>
    </w:p>
    <w:p w:rsidR="008D6A8F" w:rsidRDefault="003545FD">
      <w:pPr>
        <w:pStyle w:val="TOC2"/>
        <w:tabs>
          <w:tab w:val="right" w:leader="dot" w:pos="6226"/>
        </w:tabs>
        <w:rPr>
          <w:rFonts w:asciiTheme="minorHAnsi" w:eastAsiaTheme="minorEastAsia" w:hAnsiTheme="minorHAnsi" w:cstheme="minorBidi"/>
          <w:sz w:val="22"/>
          <w:szCs w:val="22"/>
          <w:rtl/>
          <w:lang w:bidi="ar-SA"/>
        </w:rPr>
      </w:pPr>
      <w:hyperlink w:anchor="_Toc435998906" w:history="1">
        <w:r w:rsidR="008D6A8F" w:rsidRPr="000C1E70">
          <w:rPr>
            <w:rStyle w:val="Hyperlink"/>
            <w:rFonts w:hint="eastAsia"/>
            <w:rtl/>
          </w:rPr>
          <w:t>طر</w:t>
        </w:r>
        <w:r w:rsidR="008D6A8F" w:rsidRPr="000C1E70">
          <w:rPr>
            <w:rStyle w:val="Hyperlink"/>
            <w:rFonts w:hint="cs"/>
            <w:rtl/>
          </w:rPr>
          <w:t>ی</w:t>
        </w:r>
        <w:r w:rsidR="008D6A8F" w:rsidRPr="000C1E70">
          <w:rPr>
            <w:rStyle w:val="Hyperlink"/>
            <w:rFonts w:hint="eastAsia"/>
            <w:rtl/>
          </w:rPr>
          <w:t>قه</w:t>
        </w:r>
        <w:r w:rsidR="008D6A8F" w:rsidRPr="000C1E70">
          <w:rPr>
            <w:rStyle w:val="Hyperlink"/>
            <w:rtl/>
          </w:rPr>
          <w:t xml:space="preserve"> </w:t>
        </w:r>
        <w:r w:rsidR="008D6A8F" w:rsidRPr="000C1E70">
          <w:rPr>
            <w:rStyle w:val="Hyperlink"/>
            <w:rFonts w:hint="eastAsia"/>
            <w:rtl/>
          </w:rPr>
          <w:t>مشروع</w:t>
        </w:r>
        <w:r w:rsidR="008D6A8F" w:rsidRPr="000C1E70">
          <w:rPr>
            <w:rStyle w:val="Hyperlink"/>
            <w:rtl/>
          </w:rPr>
          <w:t xml:space="preserve"> </w:t>
        </w:r>
        <w:r w:rsidR="008D6A8F" w:rsidRPr="000C1E70">
          <w:rPr>
            <w:rStyle w:val="Hyperlink"/>
            <w:rFonts w:hint="eastAsia"/>
            <w:rtl/>
          </w:rPr>
          <w:t>ز</w:t>
        </w:r>
        <w:r w:rsidR="008D6A8F" w:rsidRPr="000C1E70">
          <w:rPr>
            <w:rStyle w:val="Hyperlink"/>
            <w:rFonts w:hint="cs"/>
            <w:rtl/>
          </w:rPr>
          <w:t>ی</w:t>
        </w:r>
        <w:r w:rsidR="008D6A8F" w:rsidRPr="000C1E70">
          <w:rPr>
            <w:rStyle w:val="Hyperlink"/>
            <w:rFonts w:hint="eastAsia"/>
            <w:rtl/>
          </w:rPr>
          <w:t>ارت</w:t>
        </w:r>
        <w:r w:rsidR="008D6A8F" w:rsidRPr="000C1E70">
          <w:rPr>
            <w:rStyle w:val="Hyperlink"/>
            <w:rtl/>
          </w:rPr>
          <w:t xml:space="preserve"> </w:t>
        </w:r>
        <w:r w:rsidR="008D6A8F" w:rsidRPr="000C1E70">
          <w:rPr>
            <w:rStyle w:val="Hyperlink"/>
            <w:rFonts w:hint="eastAsia"/>
            <w:rtl/>
          </w:rPr>
          <w:t>قبرها</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435998906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70</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907" w:history="1">
        <w:r w:rsidR="008D6A8F" w:rsidRPr="000C1E70">
          <w:rPr>
            <w:rStyle w:val="Hyperlink"/>
            <w:rtl/>
          </w:rPr>
          <w:t>«</w:t>
        </w:r>
        <w:r w:rsidR="008D6A8F" w:rsidRPr="000C1E70">
          <w:rPr>
            <w:rStyle w:val="Hyperlink"/>
            <w:rFonts w:hint="eastAsia"/>
            <w:rtl/>
          </w:rPr>
          <w:t>چه</w:t>
        </w:r>
        <w:r w:rsidR="008D6A8F" w:rsidRPr="000C1E70">
          <w:rPr>
            <w:rStyle w:val="Hyperlink"/>
            <w:rtl/>
          </w:rPr>
          <w:t xml:space="preserve"> </w:t>
        </w:r>
        <w:r w:rsidR="008D6A8F" w:rsidRPr="000C1E70">
          <w:rPr>
            <w:rStyle w:val="Hyperlink"/>
            <w:rFonts w:hint="eastAsia"/>
            <w:rtl/>
          </w:rPr>
          <w:t>چ</w:t>
        </w:r>
        <w:r w:rsidR="008D6A8F" w:rsidRPr="000C1E70">
          <w:rPr>
            <w:rStyle w:val="Hyperlink"/>
            <w:rFonts w:hint="cs"/>
            <w:rtl/>
          </w:rPr>
          <w:t>ی</w:t>
        </w:r>
        <w:r w:rsidR="008D6A8F" w:rsidRPr="000C1E70">
          <w:rPr>
            <w:rStyle w:val="Hyperlink"/>
            <w:rFonts w:hint="eastAsia"/>
            <w:rtl/>
          </w:rPr>
          <w:t>ز</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قبرپرستان</w:t>
        </w:r>
        <w:r w:rsidR="008D6A8F" w:rsidRPr="000C1E70">
          <w:rPr>
            <w:rStyle w:val="Hyperlink"/>
            <w:rtl/>
          </w:rPr>
          <w:t xml:space="preserve"> </w:t>
        </w:r>
        <w:r w:rsidR="008D6A8F" w:rsidRPr="000C1E70">
          <w:rPr>
            <w:rStyle w:val="Hyperlink"/>
            <w:rFonts w:hint="eastAsia"/>
            <w:rtl/>
          </w:rPr>
          <w:t>را</w:t>
        </w:r>
        <w:r w:rsidR="008D6A8F" w:rsidRPr="000C1E70">
          <w:rPr>
            <w:rStyle w:val="Hyperlink"/>
            <w:rtl/>
          </w:rPr>
          <w:t xml:space="preserve"> </w:t>
        </w:r>
        <w:r w:rsidR="008D6A8F" w:rsidRPr="000C1E70">
          <w:rPr>
            <w:rStyle w:val="Hyperlink"/>
            <w:rFonts w:hint="eastAsia"/>
            <w:rtl/>
          </w:rPr>
          <w:t>ا</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چن</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مبتلا</w:t>
        </w:r>
        <w:r w:rsidR="008D6A8F" w:rsidRPr="000C1E70">
          <w:rPr>
            <w:rStyle w:val="Hyperlink"/>
            <w:rtl/>
          </w:rPr>
          <w:t xml:space="preserve"> </w:t>
        </w:r>
        <w:r w:rsidR="008D6A8F" w:rsidRPr="000C1E70">
          <w:rPr>
            <w:rStyle w:val="Hyperlink"/>
            <w:rFonts w:hint="eastAsia"/>
            <w:rtl/>
          </w:rPr>
          <w:t>کرد»</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435998907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75</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908" w:history="1">
        <w:r w:rsidR="008D6A8F" w:rsidRPr="000C1E70">
          <w:rPr>
            <w:rStyle w:val="Hyperlink"/>
            <w:rtl/>
          </w:rPr>
          <w:t>«</w:t>
        </w:r>
        <w:r w:rsidR="008D6A8F" w:rsidRPr="000C1E70">
          <w:rPr>
            <w:rStyle w:val="Hyperlink"/>
            <w:rFonts w:hint="eastAsia"/>
            <w:rtl/>
          </w:rPr>
          <w:t>آگاه</w:t>
        </w:r>
        <w:r w:rsidR="008D6A8F" w:rsidRPr="000C1E70">
          <w:rPr>
            <w:rStyle w:val="Hyperlink"/>
            <w:rtl/>
          </w:rPr>
          <w:t xml:space="preserve"> </w:t>
        </w:r>
        <w:r w:rsidR="008D6A8F" w:rsidRPr="000C1E70">
          <w:rPr>
            <w:rStyle w:val="Hyperlink"/>
            <w:rFonts w:hint="eastAsia"/>
            <w:rtl/>
          </w:rPr>
          <w:t>باشيد</w:t>
        </w:r>
        <w:r w:rsidR="008D6A8F" w:rsidRPr="000C1E70">
          <w:rPr>
            <w:rStyle w:val="Hyperlink"/>
            <w:rtl/>
          </w:rPr>
          <w:t xml:space="preserve"> </w:t>
        </w:r>
        <w:r w:rsidR="008D6A8F" w:rsidRPr="000C1E70">
          <w:rPr>
            <w:rStyle w:val="Hyperlink"/>
            <w:rFonts w:hint="eastAsia"/>
            <w:rtl/>
          </w:rPr>
          <w:t>که</w:t>
        </w:r>
        <w:r w:rsidR="008D6A8F" w:rsidRPr="000C1E70">
          <w:rPr>
            <w:rStyle w:val="Hyperlink"/>
            <w:rtl/>
          </w:rPr>
          <w:t xml:space="preserve"> </w:t>
        </w:r>
        <w:r w:rsidR="008D6A8F" w:rsidRPr="000C1E70">
          <w:rPr>
            <w:rStyle w:val="Hyperlink"/>
            <w:rFonts w:hint="eastAsia"/>
            <w:rtl/>
          </w:rPr>
          <w:t>آنها</w:t>
        </w:r>
        <w:r w:rsidR="008D6A8F" w:rsidRPr="000C1E70">
          <w:rPr>
            <w:rStyle w:val="Hyperlink"/>
            <w:rtl/>
          </w:rPr>
          <w:t xml:space="preserve"> </w:t>
        </w:r>
        <w:r w:rsidR="008D6A8F" w:rsidRPr="000C1E70">
          <w:rPr>
            <w:rStyle w:val="Hyperlink"/>
            <w:rFonts w:hint="eastAsia"/>
            <w:rtl/>
          </w:rPr>
          <w:t>در</w:t>
        </w:r>
        <w:r w:rsidR="008D6A8F" w:rsidRPr="000C1E70">
          <w:rPr>
            <w:rStyle w:val="Hyperlink"/>
            <w:rtl/>
          </w:rPr>
          <w:t xml:space="preserve"> </w:t>
        </w:r>
        <w:r w:rsidR="008D6A8F" w:rsidRPr="000C1E70">
          <w:rPr>
            <w:rStyle w:val="Hyperlink"/>
            <w:rFonts w:hint="eastAsia"/>
            <w:rtl/>
          </w:rPr>
          <w:t>فتنه</w:t>
        </w:r>
        <w:r w:rsidR="008D6A8F" w:rsidRPr="000C1E70">
          <w:rPr>
            <w:rStyle w:val="Hyperlink"/>
            <w:rtl/>
          </w:rPr>
          <w:t xml:space="preserve"> </w:t>
        </w:r>
        <w:r w:rsidR="008D6A8F" w:rsidRPr="000C1E70">
          <w:rPr>
            <w:rStyle w:val="Hyperlink"/>
            <w:rFonts w:hint="eastAsia"/>
            <w:rtl/>
          </w:rPr>
          <w:t>افتاده‌اند</w:t>
        </w:r>
        <w:r w:rsidR="008D6A8F" w:rsidRPr="000C1E70">
          <w:rPr>
            <w:rStyle w:val="Hyperlink"/>
            <w:rtl/>
          </w:rPr>
          <w:t>»</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435998908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79</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909" w:history="1">
        <w:r w:rsidR="008D6A8F" w:rsidRPr="000C1E70">
          <w:rPr>
            <w:rStyle w:val="Hyperlink"/>
            <w:rFonts w:hint="eastAsia"/>
            <w:rtl/>
          </w:rPr>
          <w:t>سقوط</w:t>
        </w:r>
        <w:r w:rsidR="008D6A8F" w:rsidRPr="000C1E70">
          <w:rPr>
            <w:rStyle w:val="Hyperlink"/>
            <w:rtl/>
          </w:rPr>
          <w:t xml:space="preserve"> </w:t>
        </w:r>
        <w:r w:rsidR="008D6A8F" w:rsidRPr="000C1E70">
          <w:rPr>
            <w:rStyle w:val="Hyperlink"/>
            <w:rFonts w:hint="eastAsia"/>
            <w:rtl/>
          </w:rPr>
          <w:t>خانه</w:t>
        </w:r>
        <w:r w:rsidR="008D6A8F" w:rsidRPr="000C1E70">
          <w:rPr>
            <w:rStyle w:val="Hyperlink"/>
            <w:rtl/>
          </w:rPr>
          <w:t xml:space="preserve"> </w:t>
        </w:r>
        <w:r w:rsidR="008D6A8F" w:rsidRPr="000C1E70">
          <w:rPr>
            <w:rStyle w:val="Hyperlink"/>
            <w:rFonts w:hint="eastAsia"/>
            <w:rtl/>
          </w:rPr>
          <w:t>عنکبوت</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435998909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85</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910" w:history="1">
        <w:r w:rsidR="008D6A8F" w:rsidRPr="000C1E70">
          <w:rPr>
            <w:rStyle w:val="Hyperlink"/>
            <w:rFonts w:hint="eastAsia"/>
            <w:w w:val="95"/>
            <w:rtl/>
          </w:rPr>
          <w:t>تطابق</w:t>
        </w:r>
        <w:r w:rsidR="008D6A8F" w:rsidRPr="000C1E70">
          <w:rPr>
            <w:rStyle w:val="Hyperlink"/>
            <w:w w:val="95"/>
            <w:rtl/>
          </w:rPr>
          <w:t xml:space="preserve"> </w:t>
        </w:r>
        <w:r w:rsidR="008D6A8F" w:rsidRPr="000C1E70">
          <w:rPr>
            <w:rStyle w:val="Hyperlink"/>
            <w:rFonts w:hint="eastAsia"/>
            <w:w w:val="95"/>
            <w:rtl/>
          </w:rPr>
          <w:t>وجه</w:t>
        </w:r>
        <w:r w:rsidR="008D6A8F" w:rsidRPr="000C1E70">
          <w:rPr>
            <w:rStyle w:val="Hyperlink"/>
            <w:w w:val="95"/>
            <w:rtl/>
          </w:rPr>
          <w:t xml:space="preserve"> </w:t>
        </w:r>
        <w:r w:rsidR="008D6A8F" w:rsidRPr="000C1E70">
          <w:rPr>
            <w:rStyle w:val="Hyperlink"/>
            <w:rFonts w:hint="eastAsia"/>
            <w:w w:val="95"/>
            <w:rtl/>
          </w:rPr>
          <w:t>تشب</w:t>
        </w:r>
        <w:r w:rsidR="008D6A8F" w:rsidRPr="000C1E70">
          <w:rPr>
            <w:rStyle w:val="Hyperlink"/>
            <w:rFonts w:hint="cs"/>
            <w:w w:val="95"/>
            <w:rtl/>
          </w:rPr>
          <w:t>ی</w:t>
        </w:r>
        <w:r w:rsidR="008D6A8F" w:rsidRPr="000C1E70">
          <w:rPr>
            <w:rStyle w:val="Hyperlink"/>
            <w:rFonts w:hint="eastAsia"/>
            <w:w w:val="95"/>
            <w:rtl/>
          </w:rPr>
          <w:t>ه</w:t>
        </w:r>
        <w:r w:rsidR="008D6A8F" w:rsidRPr="000C1E70">
          <w:rPr>
            <w:rStyle w:val="Hyperlink"/>
            <w:w w:val="95"/>
            <w:rtl/>
          </w:rPr>
          <w:t xml:space="preserve"> </w:t>
        </w:r>
        <w:r w:rsidR="008D6A8F" w:rsidRPr="000C1E70">
          <w:rPr>
            <w:rStyle w:val="Hyperlink"/>
            <w:rFonts w:hint="eastAsia"/>
            <w:w w:val="95"/>
            <w:rtl/>
          </w:rPr>
          <w:t>کامل</w:t>
        </w:r>
        <w:r w:rsidR="008D6A8F" w:rsidRPr="000C1E70">
          <w:rPr>
            <w:rStyle w:val="Hyperlink"/>
            <w:w w:val="95"/>
            <w:rtl/>
          </w:rPr>
          <w:t xml:space="preserve"> </w:t>
        </w:r>
        <w:r w:rsidR="008D6A8F" w:rsidRPr="000C1E70">
          <w:rPr>
            <w:rStyle w:val="Hyperlink"/>
            <w:rFonts w:hint="eastAsia"/>
            <w:w w:val="95"/>
            <w:rtl/>
          </w:rPr>
          <w:t>ب</w:t>
        </w:r>
        <w:r w:rsidR="008D6A8F" w:rsidRPr="000C1E70">
          <w:rPr>
            <w:rStyle w:val="Hyperlink"/>
            <w:rFonts w:hint="cs"/>
            <w:w w:val="95"/>
            <w:rtl/>
          </w:rPr>
          <w:t>ی</w:t>
        </w:r>
        <w:r w:rsidR="008D6A8F" w:rsidRPr="000C1E70">
          <w:rPr>
            <w:rStyle w:val="Hyperlink"/>
            <w:rFonts w:hint="eastAsia"/>
            <w:w w:val="95"/>
            <w:rtl/>
          </w:rPr>
          <w:t>ن</w:t>
        </w:r>
        <w:r w:rsidR="008D6A8F" w:rsidRPr="000C1E70">
          <w:rPr>
            <w:rStyle w:val="Hyperlink"/>
            <w:w w:val="95"/>
            <w:rtl/>
          </w:rPr>
          <w:t xml:space="preserve"> </w:t>
        </w:r>
        <w:r w:rsidR="008D6A8F" w:rsidRPr="000C1E70">
          <w:rPr>
            <w:rStyle w:val="Hyperlink"/>
            <w:rFonts w:hint="eastAsia"/>
            <w:w w:val="95"/>
            <w:rtl/>
          </w:rPr>
          <w:t>خانه</w:t>
        </w:r>
        <w:r w:rsidR="008D6A8F" w:rsidRPr="000C1E70">
          <w:rPr>
            <w:rStyle w:val="Hyperlink"/>
            <w:w w:val="95"/>
            <w:rtl/>
          </w:rPr>
          <w:t xml:space="preserve"> </w:t>
        </w:r>
        <w:r w:rsidR="008D6A8F" w:rsidRPr="000C1E70">
          <w:rPr>
            <w:rStyle w:val="Hyperlink"/>
            <w:rFonts w:hint="eastAsia"/>
            <w:w w:val="95"/>
            <w:rtl/>
          </w:rPr>
          <w:t>عنکبوت</w:t>
        </w:r>
        <w:r w:rsidR="008D6A8F" w:rsidRPr="000C1E70">
          <w:rPr>
            <w:rStyle w:val="Hyperlink"/>
            <w:w w:val="95"/>
            <w:rtl/>
          </w:rPr>
          <w:t xml:space="preserve"> </w:t>
        </w:r>
        <w:r w:rsidR="008D6A8F" w:rsidRPr="000C1E70">
          <w:rPr>
            <w:rStyle w:val="Hyperlink"/>
            <w:rFonts w:hint="eastAsia"/>
            <w:w w:val="95"/>
            <w:rtl/>
          </w:rPr>
          <w:t>و</w:t>
        </w:r>
        <w:r w:rsidR="008D6A8F" w:rsidRPr="000C1E70">
          <w:rPr>
            <w:rStyle w:val="Hyperlink"/>
            <w:w w:val="95"/>
            <w:rtl/>
          </w:rPr>
          <w:t xml:space="preserve"> </w:t>
        </w:r>
        <w:r w:rsidR="008D6A8F" w:rsidRPr="000C1E70">
          <w:rPr>
            <w:rStyle w:val="Hyperlink"/>
            <w:rFonts w:hint="eastAsia"/>
            <w:w w:val="95"/>
            <w:rtl/>
          </w:rPr>
          <w:t>قبرپرستان</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435998910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89</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911" w:history="1">
        <w:r w:rsidR="008D6A8F" w:rsidRPr="000C1E70">
          <w:rPr>
            <w:rStyle w:val="Hyperlink"/>
            <w:rFonts w:hint="eastAsia"/>
            <w:rtl/>
          </w:rPr>
          <w:t>اين</w:t>
        </w:r>
        <w:r w:rsidR="008D6A8F" w:rsidRPr="000C1E70">
          <w:rPr>
            <w:rStyle w:val="Hyperlink"/>
            <w:rFonts w:hint="eastAsia"/>
          </w:rPr>
          <w:t>‌</w:t>
        </w:r>
        <w:r w:rsidR="008D6A8F" w:rsidRPr="000C1E70">
          <w:rPr>
            <w:rStyle w:val="Hyperlink"/>
            <w:rFonts w:hint="eastAsia"/>
            <w:rtl/>
          </w:rPr>
          <w:t>ها</w:t>
        </w:r>
        <w:r w:rsidR="008D6A8F" w:rsidRPr="000C1E70">
          <w:rPr>
            <w:rStyle w:val="Hyperlink"/>
            <w:rtl/>
          </w:rPr>
          <w:t xml:space="preserve"> </w:t>
        </w:r>
        <w:r w:rsidR="008D6A8F" w:rsidRPr="000C1E70">
          <w:rPr>
            <w:rStyle w:val="Hyperlink"/>
            <w:rFonts w:hint="eastAsia"/>
            <w:rtl/>
          </w:rPr>
          <w:t>مثال‌هايى</w:t>
        </w:r>
        <w:r w:rsidR="008D6A8F" w:rsidRPr="000C1E70">
          <w:rPr>
            <w:rStyle w:val="Hyperlink"/>
            <w:rtl/>
          </w:rPr>
          <w:t xml:space="preserve"> </w:t>
        </w:r>
        <w:r w:rsidR="008D6A8F" w:rsidRPr="000C1E70">
          <w:rPr>
            <w:rStyle w:val="Hyperlink"/>
            <w:rFonts w:hint="eastAsia"/>
            <w:rtl/>
          </w:rPr>
          <w:t>است</w:t>
        </w:r>
        <w:r w:rsidR="008D6A8F" w:rsidRPr="000C1E70">
          <w:rPr>
            <w:rStyle w:val="Hyperlink"/>
            <w:rtl/>
          </w:rPr>
          <w:t xml:space="preserve"> </w:t>
        </w:r>
        <w:r w:rsidR="008D6A8F" w:rsidRPr="000C1E70">
          <w:rPr>
            <w:rStyle w:val="Hyperlink"/>
            <w:rFonts w:hint="eastAsia"/>
            <w:rtl/>
          </w:rPr>
          <w:t>كه</w:t>
        </w:r>
        <w:r w:rsidR="008D6A8F" w:rsidRPr="000C1E70">
          <w:rPr>
            <w:rStyle w:val="Hyperlink"/>
            <w:rtl/>
          </w:rPr>
          <w:t xml:space="preserve"> </w:t>
        </w:r>
        <w:r w:rsidR="008D6A8F" w:rsidRPr="000C1E70">
          <w:rPr>
            <w:rStyle w:val="Hyperlink"/>
            <w:rFonts w:hint="eastAsia"/>
            <w:rtl/>
          </w:rPr>
          <w:t>ما</w:t>
        </w:r>
        <w:r w:rsidR="008D6A8F" w:rsidRPr="000C1E70">
          <w:rPr>
            <w:rStyle w:val="Hyperlink"/>
            <w:rtl/>
          </w:rPr>
          <w:t xml:space="preserve"> </w:t>
        </w:r>
        <w:r w:rsidR="008D6A8F" w:rsidRPr="000C1E70">
          <w:rPr>
            <w:rStyle w:val="Hyperlink"/>
            <w:rFonts w:hint="eastAsia"/>
            <w:rtl/>
          </w:rPr>
          <w:t>براى</w:t>
        </w:r>
        <w:r w:rsidR="008D6A8F" w:rsidRPr="000C1E70">
          <w:rPr>
            <w:rStyle w:val="Hyperlink"/>
            <w:rtl/>
          </w:rPr>
          <w:t xml:space="preserve"> </w:t>
        </w:r>
        <w:r w:rsidR="008D6A8F" w:rsidRPr="000C1E70">
          <w:rPr>
            <w:rStyle w:val="Hyperlink"/>
            <w:rFonts w:hint="eastAsia"/>
            <w:rtl/>
          </w:rPr>
          <w:t>مردم</w:t>
        </w:r>
        <w:r w:rsidR="008D6A8F" w:rsidRPr="000C1E70">
          <w:rPr>
            <w:rStyle w:val="Hyperlink"/>
            <w:rtl/>
          </w:rPr>
          <w:t xml:space="preserve"> </w:t>
        </w:r>
        <w:r w:rsidR="008D6A8F" w:rsidRPr="000C1E70">
          <w:rPr>
            <w:rStyle w:val="Hyperlink"/>
            <w:rFonts w:hint="eastAsia"/>
            <w:rtl/>
          </w:rPr>
          <w:t>مى‏زنيم،</w:t>
        </w:r>
        <w:r w:rsidR="008D6A8F" w:rsidRPr="000C1E70">
          <w:rPr>
            <w:rStyle w:val="Hyperlink"/>
            <w:rtl/>
          </w:rPr>
          <w:t xml:space="preserve"> </w:t>
        </w:r>
        <w:r w:rsidR="008D6A8F" w:rsidRPr="000C1E70">
          <w:rPr>
            <w:rStyle w:val="Hyperlink"/>
            <w:rFonts w:hint="eastAsia"/>
            <w:rtl/>
          </w:rPr>
          <w:t>و</w:t>
        </w:r>
        <w:r w:rsidR="008D6A8F" w:rsidRPr="000C1E70">
          <w:rPr>
            <w:rStyle w:val="Hyperlink"/>
            <w:rtl/>
          </w:rPr>
          <w:t xml:space="preserve"> </w:t>
        </w:r>
        <w:r w:rsidR="008D6A8F" w:rsidRPr="000C1E70">
          <w:rPr>
            <w:rStyle w:val="Hyperlink"/>
            <w:rFonts w:hint="eastAsia"/>
            <w:rtl/>
          </w:rPr>
          <w:t>جز</w:t>
        </w:r>
        <w:r w:rsidR="008D6A8F" w:rsidRPr="000C1E70">
          <w:rPr>
            <w:rStyle w:val="Hyperlink"/>
            <w:rtl/>
          </w:rPr>
          <w:t xml:space="preserve"> </w:t>
        </w:r>
        <w:r w:rsidR="008D6A8F" w:rsidRPr="000C1E70">
          <w:rPr>
            <w:rStyle w:val="Hyperlink"/>
            <w:rFonts w:hint="eastAsia"/>
            <w:rtl/>
          </w:rPr>
          <w:t>دانايان</w:t>
        </w:r>
        <w:r w:rsidR="008D6A8F" w:rsidRPr="000C1E70">
          <w:rPr>
            <w:rStyle w:val="Hyperlink"/>
            <w:rtl/>
          </w:rPr>
          <w:t xml:space="preserve"> </w:t>
        </w:r>
        <w:r w:rsidR="008D6A8F" w:rsidRPr="000C1E70">
          <w:rPr>
            <w:rStyle w:val="Hyperlink"/>
            <w:rFonts w:hint="eastAsia"/>
            <w:rtl/>
          </w:rPr>
          <w:t>آن</w:t>
        </w:r>
        <w:r w:rsidR="008D6A8F" w:rsidRPr="000C1E70">
          <w:rPr>
            <w:rStyle w:val="Hyperlink"/>
            <w:rtl/>
          </w:rPr>
          <w:t xml:space="preserve"> </w:t>
        </w:r>
        <w:r w:rsidR="008D6A8F" w:rsidRPr="000C1E70">
          <w:rPr>
            <w:rStyle w:val="Hyperlink"/>
            <w:rFonts w:hint="eastAsia"/>
            <w:rtl/>
          </w:rPr>
          <w:t>را</w:t>
        </w:r>
        <w:r w:rsidR="008D6A8F" w:rsidRPr="000C1E70">
          <w:rPr>
            <w:rStyle w:val="Hyperlink"/>
            <w:rtl/>
          </w:rPr>
          <w:t xml:space="preserve"> </w:t>
        </w:r>
        <w:r w:rsidR="008D6A8F" w:rsidRPr="000C1E70">
          <w:rPr>
            <w:rStyle w:val="Hyperlink"/>
            <w:rFonts w:hint="eastAsia"/>
            <w:rtl/>
          </w:rPr>
          <w:t>درک</w:t>
        </w:r>
        <w:r w:rsidR="008D6A8F" w:rsidRPr="000C1E70">
          <w:rPr>
            <w:rStyle w:val="Hyperlink"/>
            <w:rtl/>
          </w:rPr>
          <w:t xml:space="preserve"> </w:t>
        </w:r>
        <w:r w:rsidR="008D6A8F" w:rsidRPr="000C1E70">
          <w:rPr>
            <w:rStyle w:val="Hyperlink"/>
            <w:rFonts w:hint="eastAsia"/>
            <w:rtl/>
          </w:rPr>
          <w:t>نمى‏كنند</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435998911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95</w:t>
        </w:r>
        <w:r w:rsidR="008D6A8F">
          <w:rPr>
            <w:webHidden/>
            <w:rtl/>
          </w:rPr>
          <w:fldChar w:fldCharType="end"/>
        </w:r>
      </w:hyperlink>
    </w:p>
    <w:p w:rsidR="008D6A8F" w:rsidRDefault="003545FD">
      <w:pPr>
        <w:pStyle w:val="TOC1"/>
        <w:tabs>
          <w:tab w:val="right" w:leader="dot" w:pos="6226"/>
        </w:tabs>
        <w:rPr>
          <w:rFonts w:asciiTheme="minorHAnsi" w:eastAsiaTheme="minorEastAsia" w:hAnsiTheme="minorHAnsi" w:cstheme="minorBidi"/>
          <w:bCs w:val="0"/>
          <w:sz w:val="22"/>
          <w:szCs w:val="22"/>
          <w:rtl/>
          <w:lang w:bidi="ar-SA"/>
        </w:rPr>
      </w:pPr>
      <w:hyperlink w:anchor="_Toc435998912" w:history="1">
        <w:r w:rsidR="008D6A8F" w:rsidRPr="000C1E70">
          <w:rPr>
            <w:rStyle w:val="Hyperlink"/>
            <w:rFonts w:hint="eastAsia"/>
            <w:rtl/>
          </w:rPr>
          <w:t>بعد</w:t>
        </w:r>
        <w:r w:rsidR="008D6A8F" w:rsidRPr="000C1E70">
          <w:rPr>
            <w:rStyle w:val="Hyperlink"/>
            <w:rtl/>
          </w:rPr>
          <w:t xml:space="preserve"> </w:t>
        </w:r>
        <w:r w:rsidR="008D6A8F" w:rsidRPr="000C1E70">
          <w:rPr>
            <w:rStyle w:val="Hyperlink"/>
            <w:rFonts w:hint="eastAsia"/>
            <w:rtl/>
          </w:rPr>
          <w:t>از</w:t>
        </w:r>
        <w:r w:rsidR="008D6A8F" w:rsidRPr="000C1E70">
          <w:rPr>
            <w:rStyle w:val="Hyperlink"/>
            <w:rtl/>
          </w:rPr>
          <w:t xml:space="preserve"> </w:t>
        </w:r>
        <w:r w:rsidR="008D6A8F" w:rsidRPr="000C1E70">
          <w:rPr>
            <w:rStyle w:val="Hyperlink"/>
            <w:rFonts w:hint="eastAsia"/>
            <w:rtl/>
          </w:rPr>
          <w:t>ب</w:t>
        </w:r>
        <w:r w:rsidR="008D6A8F" w:rsidRPr="000C1E70">
          <w:rPr>
            <w:rStyle w:val="Hyperlink"/>
            <w:rFonts w:hint="cs"/>
            <w:rtl/>
          </w:rPr>
          <w:t>ی</w:t>
        </w:r>
        <w:r w:rsidR="008D6A8F" w:rsidRPr="000C1E70">
          <w:rPr>
            <w:rStyle w:val="Hyperlink"/>
            <w:rFonts w:hint="eastAsia"/>
            <w:rtl/>
          </w:rPr>
          <w:t>ان</w:t>
        </w:r>
        <w:r w:rsidR="008D6A8F" w:rsidRPr="000C1E70">
          <w:rPr>
            <w:rStyle w:val="Hyperlink"/>
            <w:rtl/>
          </w:rPr>
          <w:t xml:space="preserve"> </w:t>
        </w:r>
        <w:r w:rsidR="008D6A8F" w:rsidRPr="000C1E70">
          <w:rPr>
            <w:rStyle w:val="Hyperlink"/>
            <w:rFonts w:hint="eastAsia"/>
            <w:rtl/>
          </w:rPr>
          <w:t>ا</w:t>
        </w:r>
        <w:r w:rsidR="008D6A8F" w:rsidRPr="000C1E70">
          <w:rPr>
            <w:rStyle w:val="Hyperlink"/>
            <w:rFonts w:hint="cs"/>
            <w:rtl/>
          </w:rPr>
          <w:t>ی</w:t>
        </w:r>
        <w:r w:rsidR="008D6A8F" w:rsidRPr="000C1E70">
          <w:rPr>
            <w:rStyle w:val="Hyperlink"/>
            <w:rFonts w:hint="eastAsia"/>
            <w:rtl/>
          </w:rPr>
          <w:t>ن</w:t>
        </w:r>
        <w:r w:rsidR="008D6A8F" w:rsidRPr="000C1E70">
          <w:rPr>
            <w:rStyle w:val="Hyperlink"/>
            <w:rtl/>
          </w:rPr>
          <w:t xml:space="preserve"> </w:t>
        </w:r>
        <w:r w:rsidR="008D6A8F" w:rsidRPr="000C1E70">
          <w:rPr>
            <w:rStyle w:val="Hyperlink"/>
            <w:rFonts w:hint="eastAsia"/>
            <w:rtl/>
          </w:rPr>
          <w:t>مطالب</w:t>
        </w:r>
        <w:r w:rsidR="008D6A8F" w:rsidRPr="000C1E70">
          <w:rPr>
            <w:rStyle w:val="Hyperlink"/>
            <w:rtl/>
          </w:rPr>
          <w:t xml:space="preserve"> </w:t>
        </w:r>
        <w:r w:rsidR="008D6A8F" w:rsidRPr="000C1E70">
          <w:rPr>
            <w:rStyle w:val="Hyperlink"/>
            <w:rFonts w:hint="eastAsia"/>
            <w:rtl/>
          </w:rPr>
          <w:t>بدان</w:t>
        </w:r>
        <w:r w:rsidR="008D6A8F" w:rsidRPr="000C1E70">
          <w:rPr>
            <w:rStyle w:val="Hyperlink"/>
            <w:rtl/>
          </w:rPr>
          <w:t xml:space="preserve"> </w:t>
        </w:r>
        <w:r w:rsidR="008D6A8F" w:rsidRPr="000C1E70">
          <w:rPr>
            <w:rStyle w:val="Hyperlink"/>
            <w:rFonts w:hint="eastAsia"/>
            <w:rtl/>
          </w:rPr>
          <w:t>ا</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کس</w:t>
        </w:r>
        <w:r w:rsidR="008D6A8F" w:rsidRPr="000C1E70">
          <w:rPr>
            <w:rStyle w:val="Hyperlink"/>
            <w:rFonts w:hint="cs"/>
            <w:rtl/>
          </w:rPr>
          <w:t>ی</w:t>
        </w:r>
        <w:r w:rsidR="008D6A8F" w:rsidRPr="000C1E70">
          <w:rPr>
            <w:rStyle w:val="Hyperlink"/>
            <w:rtl/>
          </w:rPr>
          <w:t xml:space="preserve"> </w:t>
        </w:r>
        <w:r w:rsidR="008D6A8F" w:rsidRPr="000C1E70">
          <w:rPr>
            <w:rStyle w:val="Hyperlink"/>
            <w:rFonts w:hint="eastAsia"/>
            <w:rtl/>
          </w:rPr>
          <w:t>که</w:t>
        </w:r>
        <w:r w:rsidR="008D6A8F" w:rsidRPr="000C1E70">
          <w:rPr>
            <w:rStyle w:val="Hyperlink"/>
            <w:rtl/>
          </w:rPr>
          <w:t xml:space="preserve"> </w:t>
        </w:r>
        <w:r w:rsidR="008D6A8F" w:rsidRPr="000C1E70">
          <w:rPr>
            <w:rStyle w:val="Hyperlink"/>
            <w:rFonts w:hint="eastAsia"/>
            <w:rtl/>
          </w:rPr>
          <w:t>خداوند</w:t>
        </w:r>
        <w:r w:rsidR="008D6A8F" w:rsidRPr="000C1E70">
          <w:rPr>
            <w:rStyle w:val="Hyperlink"/>
            <w:rtl/>
          </w:rPr>
          <w:t xml:space="preserve"> </w:t>
        </w:r>
        <w:r w:rsidR="008D6A8F" w:rsidRPr="000C1E70">
          <w:rPr>
            <w:rStyle w:val="Hyperlink"/>
            <w:rFonts w:hint="eastAsia"/>
            <w:rtl/>
          </w:rPr>
          <w:t>تو</w:t>
        </w:r>
        <w:r w:rsidR="008D6A8F" w:rsidRPr="000C1E70">
          <w:rPr>
            <w:rStyle w:val="Hyperlink"/>
            <w:rtl/>
          </w:rPr>
          <w:t xml:space="preserve"> </w:t>
        </w:r>
        <w:r w:rsidR="008D6A8F" w:rsidRPr="000C1E70">
          <w:rPr>
            <w:rStyle w:val="Hyperlink"/>
            <w:rFonts w:hint="eastAsia"/>
            <w:rtl/>
          </w:rPr>
          <w:t>را</w:t>
        </w:r>
        <w:r w:rsidR="008D6A8F" w:rsidRPr="000C1E70">
          <w:rPr>
            <w:rStyle w:val="Hyperlink"/>
            <w:rtl/>
          </w:rPr>
          <w:t xml:space="preserve"> </w:t>
        </w:r>
        <w:r w:rsidR="008D6A8F" w:rsidRPr="000C1E70">
          <w:rPr>
            <w:rStyle w:val="Hyperlink"/>
            <w:rFonts w:hint="eastAsia"/>
            <w:rtl/>
          </w:rPr>
          <w:t>حفظ</w:t>
        </w:r>
        <w:r w:rsidR="008D6A8F" w:rsidRPr="000C1E70">
          <w:rPr>
            <w:rStyle w:val="Hyperlink"/>
            <w:rtl/>
          </w:rPr>
          <w:t xml:space="preserve"> </w:t>
        </w:r>
        <w:r w:rsidR="008D6A8F" w:rsidRPr="000C1E70">
          <w:rPr>
            <w:rStyle w:val="Hyperlink"/>
            <w:rFonts w:hint="eastAsia"/>
            <w:rtl/>
          </w:rPr>
          <w:t>کند</w:t>
        </w:r>
        <w:r w:rsidR="008D6A8F">
          <w:rPr>
            <w:webHidden/>
            <w:rtl/>
          </w:rPr>
          <w:tab/>
        </w:r>
        <w:r w:rsidR="008D6A8F">
          <w:rPr>
            <w:webHidden/>
            <w:rtl/>
          </w:rPr>
          <w:fldChar w:fldCharType="begin"/>
        </w:r>
        <w:r w:rsidR="008D6A8F">
          <w:rPr>
            <w:webHidden/>
            <w:rtl/>
          </w:rPr>
          <w:instrText xml:space="preserve"> </w:instrText>
        </w:r>
        <w:r w:rsidR="008D6A8F">
          <w:rPr>
            <w:webHidden/>
          </w:rPr>
          <w:instrText>PAGEREF</w:instrText>
        </w:r>
        <w:r w:rsidR="008D6A8F">
          <w:rPr>
            <w:webHidden/>
            <w:rtl/>
          </w:rPr>
          <w:instrText xml:space="preserve"> _</w:instrText>
        </w:r>
        <w:r w:rsidR="008D6A8F">
          <w:rPr>
            <w:webHidden/>
          </w:rPr>
          <w:instrText>Toc</w:instrText>
        </w:r>
        <w:r w:rsidR="008D6A8F">
          <w:rPr>
            <w:webHidden/>
            <w:rtl/>
          </w:rPr>
          <w:instrText xml:space="preserve">435998912 </w:instrText>
        </w:r>
        <w:r w:rsidR="008D6A8F">
          <w:rPr>
            <w:webHidden/>
          </w:rPr>
          <w:instrText>\h</w:instrText>
        </w:r>
        <w:r w:rsidR="008D6A8F">
          <w:rPr>
            <w:webHidden/>
            <w:rtl/>
          </w:rPr>
          <w:instrText xml:space="preserve"> </w:instrText>
        </w:r>
        <w:r w:rsidR="008D6A8F">
          <w:rPr>
            <w:webHidden/>
            <w:rtl/>
          </w:rPr>
        </w:r>
        <w:r w:rsidR="008D6A8F">
          <w:rPr>
            <w:webHidden/>
            <w:rtl/>
          </w:rPr>
          <w:fldChar w:fldCharType="separate"/>
        </w:r>
        <w:r w:rsidR="00037FF1">
          <w:rPr>
            <w:webHidden/>
            <w:rtl/>
            <w:lang w:bidi="ar-SA"/>
          </w:rPr>
          <w:t>99</w:t>
        </w:r>
        <w:r w:rsidR="008D6A8F">
          <w:rPr>
            <w:webHidden/>
            <w:rtl/>
          </w:rPr>
          <w:fldChar w:fldCharType="end"/>
        </w:r>
      </w:hyperlink>
    </w:p>
    <w:p w:rsidR="00A40F12" w:rsidRDefault="00A40F12" w:rsidP="00A40F12">
      <w:pPr>
        <w:pStyle w:val="a1"/>
        <w:jc w:val="left"/>
        <w:rPr>
          <w:rtl/>
        </w:rPr>
      </w:pPr>
      <w:r>
        <w:rPr>
          <w:rtl/>
        </w:rPr>
        <w:fldChar w:fldCharType="end"/>
      </w:r>
    </w:p>
    <w:p w:rsidR="004B408D" w:rsidRPr="002A0B0E" w:rsidRDefault="004B408D" w:rsidP="00A166E0">
      <w:pPr>
        <w:widowControl w:val="0"/>
        <w:ind w:firstLine="340"/>
        <w:rPr>
          <w:rStyle w:val="Char0"/>
          <w:rtl/>
        </w:rPr>
      </w:pPr>
    </w:p>
    <w:p w:rsidR="00A45D3B" w:rsidRDefault="00A45D3B" w:rsidP="00A166E0">
      <w:pPr>
        <w:rPr>
          <w:rtl/>
          <w:lang w:bidi="fa-IR"/>
        </w:rPr>
      </w:pPr>
      <w:bookmarkStart w:id="3" w:name="_Toc144263864"/>
      <w:bookmarkStart w:id="4" w:name="_Toc144264774"/>
      <w:bookmarkStart w:id="5" w:name="_Toc144975523"/>
    </w:p>
    <w:p w:rsidR="00A45D3B" w:rsidRDefault="00A45D3B" w:rsidP="00A166E0">
      <w:pPr>
        <w:rPr>
          <w:rtl/>
          <w:lang w:bidi="fa-IR"/>
        </w:rPr>
      </w:pPr>
    </w:p>
    <w:p w:rsidR="00A45D3B" w:rsidRPr="00A45D3B" w:rsidRDefault="00A45D3B" w:rsidP="00A166E0">
      <w:pPr>
        <w:rPr>
          <w:rtl/>
          <w:lang w:bidi="fa-IR"/>
        </w:rPr>
      </w:pPr>
    </w:p>
    <w:p w:rsidR="00E10BA0" w:rsidRDefault="00E10BA0" w:rsidP="00A166E0">
      <w:pPr>
        <w:pStyle w:val="Heading2"/>
        <w:widowControl w:val="0"/>
        <w:ind w:firstLine="340"/>
        <w:jc w:val="center"/>
        <w:rPr>
          <w:rFonts w:cs="B Jadid"/>
          <w:sz w:val="36"/>
          <w:szCs w:val="36"/>
          <w:rtl/>
          <w:lang w:bidi="fa-IR"/>
        </w:rPr>
      </w:pPr>
    </w:p>
    <w:p w:rsidR="00391BD1" w:rsidRDefault="00391BD1" w:rsidP="00A166E0">
      <w:pPr>
        <w:rPr>
          <w:rtl/>
          <w:lang w:bidi="fa-IR"/>
        </w:rPr>
      </w:pPr>
    </w:p>
    <w:p w:rsidR="00391BD1" w:rsidRDefault="00391BD1" w:rsidP="00A166E0">
      <w:pPr>
        <w:rPr>
          <w:rtl/>
          <w:lang w:bidi="fa-IR"/>
        </w:rPr>
      </w:pPr>
    </w:p>
    <w:p w:rsidR="00C36CAD" w:rsidRDefault="00C36CAD" w:rsidP="00A166E0">
      <w:pPr>
        <w:rPr>
          <w:rtl/>
          <w:lang w:bidi="fa-IR"/>
        </w:rPr>
      </w:pPr>
    </w:p>
    <w:p w:rsidR="00C36CAD" w:rsidRDefault="00C36CAD" w:rsidP="00A166E0">
      <w:pPr>
        <w:rPr>
          <w:rtl/>
          <w:lang w:bidi="fa-IR"/>
        </w:rPr>
      </w:pPr>
    </w:p>
    <w:p w:rsidR="00C36CAD" w:rsidRDefault="00C36CAD" w:rsidP="00A166E0">
      <w:pPr>
        <w:rPr>
          <w:rtl/>
          <w:lang w:bidi="fa-IR"/>
        </w:rPr>
      </w:pPr>
    </w:p>
    <w:p w:rsidR="00C36CAD" w:rsidRDefault="00C36CAD" w:rsidP="00A166E0">
      <w:pPr>
        <w:rPr>
          <w:rtl/>
          <w:lang w:bidi="fa-IR"/>
        </w:rPr>
      </w:pPr>
    </w:p>
    <w:p w:rsidR="00C36CAD" w:rsidRDefault="00C36CAD" w:rsidP="00A166E0">
      <w:pPr>
        <w:rPr>
          <w:rtl/>
          <w:lang w:bidi="fa-IR"/>
        </w:rPr>
      </w:pPr>
    </w:p>
    <w:p w:rsidR="00C36CAD" w:rsidRDefault="00C36CAD" w:rsidP="00A166E0">
      <w:pPr>
        <w:rPr>
          <w:rtl/>
          <w:lang w:bidi="fa-IR"/>
        </w:rPr>
      </w:pPr>
    </w:p>
    <w:p w:rsidR="00391BD1" w:rsidRDefault="00391BD1" w:rsidP="00A166E0">
      <w:pPr>
        <w:rPr>
          <w:rtl/>
          <w:lang w:bidi="fa-IR"/>
        </w:rPr>
      </w:pPr>
    </w:p>
    <w:p w:rsidR="00391BD1" w:rsidRDefault="00391BD1" w:rsidP="00A166E0">
      <w:pPr>
        <w:rPr>
          <w:rtl/>
          <w:lang w:bidi="fa-IR"/>
        </w:rPr>
      </w:pPr>
    </w:p>
    <w:p w:rsidR="00391BD1" w:rsidRDefault="00391BD1" w:rsidP="00A166E0">
      <w:pPr>
        <w:rPr>
          <w:rtl/>
          <w:lang w:bidi="fa-IR"/>
        </w:rPr>
      </w:pPr>
    </w:p>
    <w:p w:rsidR="00BC40B6" w:rsidRDefault="00BC40B6" w:rsidP="00A166E0">
      <w:pPr>
        <w:rPr>
          <w:rtl/>
          <w:lang w:bidi="fa-IR"/>
        </w:rPr>
        <w:sectPr w:rsidR="00BC40B6" w:rsidSect="00517DBD">
          <w:headerReference w:type="first" r:id="rId16"/>
          <w:footnotePr>
            <w:numRestart w:val="eachPage"/>
          </w:footnotePr>
          <w:type w:val="oddPage"/>
          <w:pgSz w:w="7938" w:h="11907" w:code="9"/>
          <w:pgMar w:top="567" w:right="851" w:bottom="851" w:left="851" w:header="454" w:footer="0" w:gutter="0"/>
          <w:pgNumType w:fmt="arabicAbjad" w:start="1"/>
          <w:cols w:space="720"/>
          <w:titlePg/>
          <w:bidi/>
          <w:rtlGutter/>
        </w:sectPr>
      </w:pPr>
    </w:p>
    <w:p w:rsidR="00EC33EC" w:rsidRPr="00EB70F0" w:rsidRDefault="003C290E" w:rsidP="00C36CAD">
      <w:pPr>
        <w:pStyle w:val="a1"/>
        <w:rPr>
          <w:rtl/>
        </w:rPr>
      </w:pPr>
      <w:bookmarkStart w:id="6" w:name="_Toc144975524"/>
      <w:bookmarkStart w:id="7" w:name="_Toc435998875"/>
      <w:bookmarkEnd w:id="3"/>
      <w:bookmarkEnd w:id="4"/>
      <w:bookmarkEnd w:id="5"/>
      <w:r w:rsidRPr="00EB70F0">
        <w:rPr>
          <w:rFonts w:hint="cs"/>
          <w:rtl/>
        </w:rPr>
        <w:lastRenderedPageBreak/>
        <w:t>مقدمه</w:t>
      </w:r>
      <w:bookmarkEnd w:id="6"/>
      <w:bookmarkEnd w:id="7"/>
    </w:p>
    <w:p w:rsidR="00395860" w:rsidRDefault="00395860" w:rsidP="00C36CAD">
      <w:pPr>
        <w:ind w:firstLine="284"/>
        <w:jc w:val="both"/>
        <w:rPr>
          <w:rStyle w:val="Char0"/>
          <w:rtl/>
        </w:rPr>
      </w:pPr>
      <w:r w:rsidRPr="002A0B0E">
        <w:rPr>
          <w:rStyle w:val="Char0"/>
          <w:rFonts w:hint="cs"/>
          <w:rtl/>
        </w:rPr>
        <w:t xml:space="preserve">حمد و سپاس خداوند یکتا </w:t>
      </w:r>
      <w:r w:rsidRPr="00EB70F0">
        <w:rPr>
          <w:rFonts w:cs="Times New Roman" w:hint="cs"/>
          <w:sz w:val="28"/>
          <w:szCs w:val="28"/>
          <w:rtl/>
          <w:lang w:bidi="fa-IR"/>
        </w:rPr>
        <w:t>–</w:t>
      </w:r>
      <w:r w:rsidRPr="002A0B0E">
        <w:rPr>
          <w:rStyle w:val="Char0"/>
          <w:rFonts w:hint="cs"/>
          <w:rtl/>
        </w:rPr>
        <w:t xml:space="preserve"> اما بعد</w:t>
      </w:r>
      <w:r w:rsidR="00EB70F0" w:rsidRPr="002A0B0E">
        <w:rPr>
          <w:rStyle w:val="Char0"/>
          <w:rFonts w:hint="cs"/>
          <w:rtl/>
        </w:rPr>
        <w:t xml:space="preserve">: </w:t>
      </w:r>
      <w:r w:rsidRPr="002A0B0E">
        <w:rPr>
          <w:rStyle w:val="Char0"/>
          <w:rFonts w:hint="cs"/>
          <w:rtl/>
        </w:rPr>
        <w:t xml:space="preserve">کتابی به نام </w:t>
      </w:r>
      <w:r w:rsidRPr="00C36CAD">
        <w:rPr>
          <w:rStyle w:val="Char1"/>
          <w:rtl/>
        </w:rPr>
        <w:t>«ب</w:t>
      </w:r>
      <w:r w:rsidR="001B7BA7" w:rsidRPr="00C36CAD">
        <w:rPr>
          <w:rStyle w:val="Char1"/>
          <w:rFonts w:hint="cs"/>
          <w:rtl/>
        </w:rPr>
        <w:t>ي</w:t>
      </w:r>
      <w:r w:rsidRPr="00C36CAD">
        <w:rPr>
          <w:rStyle w:val="Char1"/>
          <w:rtl/>
        </w:rPr>
        <w:t xml:space="preserve">ت </w:t>
      </w:r>
      <w:r w:rsidR="00F63309" w:rsidRPr="00C36CAD">
        <w:rPr>
          <w:rStyle w:val="Char1"/>
          <w:rFonts w:hint="cs"/>
          <w:rtl/>
        </w:rPr>
        <w:t>ال</w:t>
      </w:r>
      <w:r w:rsidRPr="00C36CAD">
        <w:rPr>
          <w:rStyle w:val="Char1"/>
          <w:rtl/>
        </w:rPr>
        <w:t>عنکبوت»</w:t>
      </w:r>
      <w:r w:rsidRPr="002A0B0E">
        <w:rPr>
          <w:rStyle w:val="Char0"/>
          <w:rFonts w:hint="cs"/>
          <w:rtl/>
        </w:rPr>
        <w:t xml:space="preserve"> را یافتم که حاوی دلائل اجتناب از شرک و ردّ شبه مشرکین بود و همچنین دلیل تشبیه مشرک به عنکبوت در بکارگیری منزلی که او را از گرما و سرما حفظ نمی‌کند و دشمن را از او دفع نمی‌نماید در آن وجود داشت.</w:t>
      </w:r>
    </w:p>
    <w:p w:rsidR="00395860" w:rsidRPr="002A0B0E" w:rsidRDefault="00395860" w:rsidP="00C36CAD">
      <w:pPr>
        <w:ind w:firstLine="284"/>
        <w:jc w:val="both"/>
        <w:rPr>
          <w:rStyle w:val="Char0"/>
          <w:rtl/>
        </w:rPr>
      </w:pPr>
      <w:r w:rsidRPr="002A0B0E">
        <w:rPr>
          <w:rStyle w:val="Char0"/>
          <w:rFonts w:hint="cs"/>
          <w:rtl/>
        </w:rPr>
        <w:t>با سپاس خداوند موضوعات کتاب را خوب، شیو</w:t>
      </w:r>
      <w:r w:rsidR="00164556">
        <w:rPr>
          <w:rStyle w:val="Char0"/>
          <w:rFonts w:hint="cs"/>
          <w:rtl/>
        </w:rPr>
        <w:t>ۀ</w:t>
      </w:r>
      <w:r w:rsidRPr="002A0B0E">
        <w:rPr>
          <w:rStyle w:val="Char0"/>
          <w:rFonts w:hint="cs"/>
          <w:rtl/>
        </w:rPr>
        <w:t xml:space="preserve"> بیان آن را روشن</w:t>
      </w:r>
      <w:r w:rsidR="00D01469" w:rsidRPr="002A0B0E">
        <w:rPr>
          <w:rStyle w:val="Char0"/>
          <w:rFonts w:hint="cs"/>
          <w:rtl/>
        </w:rPr>
        <w:t>،</w:t>
      </w:r>
      <w:r w:rsidRPr="002A0B0E">
        <w:rPr>
          <w:rStyle w:val="Char0"/>
          <w:rFonts w:hint="cs"/>
          <w:rtl/>
        </w:rPr>
        <w:t xml:space="preserve"> و دلائل و براهین</w:t>
      </w:r>
      <w:r w:rsidR="00EF4E3A">
        <w:rPr>
          <w:rStyle w:val="Char0"/>
          <w:rFonts w:hint="cs"/>
          <w:rtl/>
        </w:rPr>
        <w:t xml:space="preserve"> آن را </w:t>
      </w:r>
      <w:r w:rsidRPr="002A0B0E">
        <w:rPr>
          <w:rStyle w:val="Char0"/>
          <w:rFonts w:hint="cs"/>
          <w:rtl/>
        </w:rPr>
        <w:t>متقن دیدم</w:t>
      </w:r>
      <w:r w:rsidR="00D01469" w:rsidRPr="002A0B0E">
        <w:rPr>
          <w:rStyle w:val="Char0"/>
          <w:rFonts w:hint="cs"/>
          <w:rtl/>
        </w:rPr>
        <w:t>،</w:t>
      </w:r>
      <w:r w:rsidRPr="002A0B0E">
        <w:rPr>
          <w:rStyle w:val="Char0"/>
          <w:rFonts w:hint="cs"/>
          <w:rtl/>
        </w:rPr>
        <w:t xml:space="preserve"> و از خداوند خواستارم آن را مفید قرار دهد. و مؤلفش را مستحق پاداش اخروی فراوان گرداند.</w:t>
      </w:r>
    </w:p>
    <w:p w:rsidR="00395860" w:rsidRPr="0036311C" w:rsidRDefault="00395860" w:rsidP="002A0B0E">
      <w:pPr>
        <w:pStyle w:val="a3"/>
        <w:rPr>
          <w:rtl/>
        </w:rPr>
      </w:pPr>
      <w:r w:rsidRPr="0036311C">
        <w:rPr>
          <w:rFonts w:hint="cs"/>
          <w:rtl/>
        </w:rPr>
        <w:t>صل</w:t>
      </w:r>
      <w:r w:rsidR="0036311C">
        <w:rPr>
          <w:rFonts w:hint="cs"/>
          <w:rtl/>
        </w:rPr>
        <w:t>ى</w:t>
      </w:r>
      <w:r w:rsidRPr="0036311C">
        <w:rPr>
          <w:rFonts w:hint="cs"/>
          <w:rtl/>
        </w:rPr>
        <w:t xml:space="preserve"> الله عل</w:t>
      </w:r>
      <w:r w:rsidR="0036311C">
        <w:rPr>
          <w:rFonts w:hint="cs"/>
          <w:rtl/>
        </w:rPr>
        <w:t>ى</w:t>
      </w:r>
      <w:r w:rsidRPr="0036311C">
        <w:rPr>
          <w:rFonts w:hint="cs"/>
          <w:rtl/>
        </w:rPr>
        <w:t xml:space="preserve"> نب</w:t>
      </w:r>
      <w:r w:rsidR="0036311C">
        <w:rPr>
          <w:rFonts w:hint="cs"/>
          <w:rtl/>
        </w:rPr>
        <w:t>ي</w:t>
      </w:r>
      <w:r w:rsidRPr="0036311C">
        <w:rPr>
          <w:rFonts w:hint="cs"/>
          <w:rtl/>
        </w:rPr>
        <w:t>نا محمد و</w:t>
      </w:r>
      <w:r w:rsidR="00EB70F0" w:rsidRPr="0036311C">
        <w:rPr>
          <w:rFonts w:hint="cs"/>
          <w:rtl/>
        </w:rPr>
        <w:t>آ</w:t>
      </w:r>
      <w:r w:rsidRPr="0036311C">
        <w:rPr>
          <w:rFonts w:hint="cs"/>
          <w:rtl/>
        </w:rPr>
        <w:t>له وصحبه</w:t>
      </w:r>
      <w:r w:rsidR="0036311C">
        <w:rPr>
          <w:rFonts w:hint="cs"/>
          <w:rtl/>
        </w:rPr>
        <w:t>.</w:t>
      </w:r>
    </w:p>
    <w:p w:rsidR="00395860" w:rsidRPr="002A0B0E" w:rsidRDefault="00395860" w:rsidP="00C36CAD">
      <w:pPr>
        <w:ind w:firstLine="284"/>
        <w:jc w:val="both"/>
        <w:rPr>
          <w:rStyle w:val="Char0"/>
          <w:rtl/>
        </w:rPr>
      </w:pPr>
      <w:r w:rsidRPr="002A0B0E">
        <w:rPr>
          <w:rStyle w:val="Char0"/>
          <w:rFonts w:hint="cs"/>
          <w:rtl/>
        </w:rPr>
        <w:t xml:space="preserve">پروردگارا </w:t>
      </w:r>
      <w:r w:rsidR="0036311C" w:rsidRPr="002A0B0E">
        <w:rPr>
          <w:rStyle w:val="Char0"/>
          <w:rFonts w:hint="cs"/>
          <w:rtl/>
        </w:rPr>
        <w:t>رحمت و برکت خود را بر پیامبرمان</w:t>
      </w:r>
      <w:r w:rsidR="0081173E" w:rsidRPr="002A0B0E">
        <w:rPr>
          <w:rStyle w:val="Char0"/>
          <w:rFonts w:hint="cs"/>
          <w:rtl/>
        </w:rPr>
        <w:t xml:space="preserve"> </w:t>
      </w:r>
      <w:r w:rsidRPr="002A0B0E">
        <w:rPr>
          <w:rStyle w:val="Char0"/>
          <w:rFonts w:hint="cs"/>
          <w:rtl/>
        </w:rPr>
        <w:t>محمد و آل و اصحابش عطا کن</w:t>
      </w:r>
      <w:r w:rsidR="0036311C" w:rsidRPr="002A0B0E">
        <w:rPr>
          <w:rStyle w:val="Char0"/>
          <w:rFonts w:hint="cs"/>
          <w:rtl/>
        </w:rPr>
        <w:t>.</w:t>
      </w:r>
    </w:p>
    <w:p w:rsidR="00395860" w:rsidRPr="00EB70F0" w:rsidRDefault="00395860" w:rsidP="002A0B0E">
      <w:pPr>
        <w:pStyle w:val="a2"/>
        <w:ind w:firstLine="0"/>
        <w:jc w:val="center"/>
        <w:rPr>
          <w:rtl/>
        </w:rPr>
      </w:pPr>
      <w:r w:rsidRPr="00EB70F0">
        <w:rPr>
          <w:rFonts w:hint="cs"/>
          <w:rtl/>
        </w:rPr>
        <w:t>صالح بن فوزان بن عبدالله الفوزان</w:t>
      </w:r>
    </w:p>
    <w:p w:rsidR="00395860" w:rsidRPr="00EB70F0" w:rsidRDefault="00395860" w:rsidP="002A0B0E">
      <w:pPr>
        <w:pStyle w:val="a2"/>
        <w:ind w:firstLine="0"/>
        <w:jc w:val="center"/>
        <w:rPr>
          <w:rtl/>
        </w:rPr>
      </w:pPr>
      <w:r w:rsidRPr="00EB70F0">
        <w:rPr>
          <w:rFonts w:hint="cs"/>
          <w:rtl/>
        </w:rPr>
        <w:t>عضو هیئت علماء بزرگ در عربستان سعودی</w:t>
      </w:r>
    </w:p>
    <w:p w:rsidR="00395860" w:rsidRPr="002A0B0E" w:rsidRDefault="00395860" w:rsidP="00C36CAD">
      <w:pPr>
        <w:ind w:firstLine="284"/>
        <w:jc w:val="both"/>
        <w:rPr>
          <w:rStyle w:val="Char0"/>
          <w:rtl/>
        </w:rPr>
      </w:pPr>
    </w:p>
    <w:p w:rsidR="00FC1DC0" w:rsidRDefault="00FC1DC0" w:rsidP="002A0B0E">
      <w:pPr>
        <w:widowControl w:val="0"/>
        <w:jc w:val="center"/>
        <w:rPr>
          <w:rStyle w:val="Char0"/>
          <w:rtl/>
        </w:rPr>
        <w:sectPr w:rsidR="00FC1DC0" w:rsidSect="00EE31C8">
          <w:headerReference w:type="first" r:id="rId17"/>
          <w:footnotePr>
            <w:numRestart w:val="eachPage"/>
          </w:footnotePr>
          <w:type w:val="oddPage"/>
          <w:pgSz w:w="7938" w:h="11907" w:code="9"/>
          <w:pgMar w:top="567" w:right="851" w:bottom="851" w:left="851" w:header="454" w:footer="0" w:gutter="0"/>
          <w:pgNumType w:start="1"/>
          <w:cols w:space="720"/>
          <w:titlePg/>
          <w:bidi/>
          <w:rtlGutter/>
        </w:sectPr>
      </w:pPr>
    </w:p>
    <w:p w:rsidR="00395860" w:rsidRPr="00EB70F0" w:rsidRDefault="00395860" w:rsidP="00FC1DC0">
      <w:pPr>
        <w:pStyle w:val="a1"/>
        <w:rPr>
          <w:rtl/>
        </w:rPr>
      </w:pPr>
      <w:bookmarkStart w:id="8" w:name="_Toc435998876"/>
      <w:r w:rsidRPr="00EB70F0">
        <w:rPr>
          <w:rFonts w:hint="cs"/>
          <w:rtl/>
        </w:rPr>
        <w:lastRenderedPageBreak/>
        <w:t>این رساله را برای چه کسی نوشتم؟</w:t>
      </w:r>
      <w:bookmarkEnd w:id="8"/>
    </w:p>
    <w:p w:rsidR="00395860" w:rsidRPr="00B40281" w:rsidRDefault="00395860" w:rsidP="00C36CAD">
      <w:pPr>
        <w:ind w:firstLine="284"/>
        <w:jc w:val="both"/>
        <w:rPr>
          <w:rStyle w:val="Char0"/>
          <w:spacing w:val="-3"/>
          <w:rtl/>
        </w:rPr>
      </w:pPr>
      <w:r w:rsidRPr="00B40281">
        <w:rPr>
          <w:rStyle w:val="Char0"/>
          <w:rFonts w:hint="cs"/>
          <w:spacing w:val="-3"/>
          <w:rtl/>
        </w:rPr>
        <w:t>حمد و سپاس خاص خداوند یکتا است، و درود و رحمت خداوند بر بهترین آفریده‌‌ی او (محمد</w:t>
      </w:r>
      <w:r w:rsidR="0016006F" w:rsidRPr="00B40281">
        <w:rPr>
          <w:rFonts w:cs="CTraditional Arabic" w:hint="cs"/>
          <w:spacing w:val="-3"/>
          <w:sz w:val="28"/>
          <w:szCs w:val="28"/>
          <w:rtl/>
          <w:lang w:bidi="fa-IR"/>
        </w:rPr>
        <w:t>ص</w:t>
      </w:r>
      <w:r w:rsidRPr="00B40281">
        <w:rPr>
          <w:rStyle w:val="Char0"/>
          <w:rFonts w:hint="cs"/>
          <w:spacing w:val="-3"/>
          <w:rtl/>
        </w:rPr>
        <w:t xml:space="preserve">) و بر آل و اصحاب و پیروان راستینش تا روز قیامت. </w:t>
      </w:r>
    </w:p>
    <w:p w:rsidR="00395860" w:rsidRPr="00EB70F0" w:rsidRDefault="00395860" w:rsidP="00FC1DC0">
      <w:pPr>
        <w:pStyle w:val="a5"/>
        <w:rPr>
          <w:rtl/>
          <w:lang w:bidi="fa-IR"/>
        </w:rPr>
      </w:pPr>
      <w:bookmarkStart w:id="9" w:name="_Toc435998877"/>
      <w:r w:rsidRPr="00EB70F0">
        <w:rPr>
          <w:rFonts w:hint="cs"/>
          <w:rtl/>
          <w:lang w:bidi="fa-IR"/>
        </w:rPr>
        <w:t>به تو ای دوست (بنده) خدا</w:t>
      </w:r>
      <w:bookmarkEnd w:id="9"/>
      <w:r w:rsidRPr="00EB70F0">
        <w:rPr>
          <w:rFonts w:hint="cs"/>
          <w:rtl/>
          <w:lang w:bidi="fa-IR"/>
        </w:rPr>
        <w:t xml:space="preserve"> </w:t>
      </w:r>
    </w:p>
    <w:p w:rsidR="00395860" w:rsidRPr="002A0B0E" w:rsidRDefault="00395860" w:rsidP="00B40281">
      <w:pPr>
        <w:spacing w:line="235" w:lineRule="auto"/>
        <w:ind w:firstLine="284"/>
        <w:jc w:val="both"/>
        <w:rPr>
          <w:rStyle w:val="Char0"/>
          <w:rtl/>
        </w:rPr>
      </w:pPr>
      <w:r w:rsidRPr="002A0B0E">
        <w:rPr>
          <w:rStyle w:val="Char0"/>
          <w:rFonts w:hint="cs"/>
          <w:rtl/>
        </w:rPr>
        <w:t>این کلمات را هدیه می‌کنم و در آنها محبت و علاقه را به خاطرت می‌رسانم و با محبتت به خداوند به او نزدیک می‌شوم و به گریه و زاری می‌افتم که به وسیله این محبت مرا شامل این فرموده پیامبر گرامی</w:t>
      </w:r>
      <w:r w:rsidR="0016006F" w:rsidRPr="009B259E">
        <w:rPr>
          <w:rFonts w:cs="CTraditional Arabic" w:hint="cs"/>
          <w:sz w:val="28"/>
          <w:szCs w:val="28"/>
          <w:rtl/>
          <w:lang w:bidi="fa-IR"/>
        </w:rPr>
        <w:t>ص</w:t>
      </w:r>
      <w:r w:rsidRPr="002A0B0E">
        <w:rPr>
          <w:rStyle w:val="Char0"/>
          <w:rFonts w:hint="cs"/>
          <w:rtl/>
        </w:rPr>
        <w:t xml:space="preserve"> گرداند. </w:t>
      </w:r>
      <w:r w:rsidRPr="0099041E">
        <w:rPr>
          <w:rStyle w:val="Char4"/>
          <w:rFonts w:hint="cs"/>
          <w:rtl/>
        </w:rPr>
        <w:t>«</w:t>
      </w:r>
      <w:r w:rsidR="0016006F" w:rsidRPr="0099041E">
        <w:rPr>
          <w:rStyle w:val="Char4"/>
          <w:rFonts w:hint="cs"/>
          <w:rtl/>
        </w:rPr>
        <w:t>إ</w:t>
      </w:r>
      <w:r w:rsidRPr="0099041E">
        <w:rPr>
          <w:rStyle w:val="Char4"/>
          <w:rFonts w:hint="cs"/>
          <w:rtl/>
        </w:rPr>
        <w:t>ن من عباد</w:t>
      </w:r>
      <w:r w:rsidR="00E479E8" w:rsidRPr="0099041E">
        <w:rPr>
          <w:rStyle w:val="Char4"/>
          <w:rFonts w:hint="cs"/>
          <w:rtl/>
        </w:rPr>
        <w:t xml:space="preserve"> </w:t>
      </w:r>
      <w:r w:rsidRPr="0099041E">
        <w:rPr>
          <w:rStyle w:val="Char4"/>
          <w:rFonts w:hint="cs"/>
          <w:rtl/>
        </w:rPr>
        <w:t>الله عباداً ل</w:t>
      </w:r>
      <w:r w:rsidR="00672D0A" w:rsidRPr="0099041E">
        <w:rPr>
          <w:rStyle w:val="Char4"/>
          <w:rFonts w:hint="cs"/>
          <w:rtl/>
        </w:rPr>
        <w:t>ي</w:t>
      </w:r>
      <w:r w:rsidRPr="0099041E">
        <w:rPr>
          <w:rStyle w:val="Char4"/>
          <w:rFonts w:hint="cs"/>
          <w:rtl/>
        </w:rPr>
        <w:t>سوا ب</w:t>
      </w:r>
      <w:r w:rsidR="0016006F" w:rsidRPr="0099041E">
        <w:rPr>
          <w:rStyle w:val="Char4"/>
          <w:rFonts w:hint="cs"/>
          <w:rtl/>
        </w:rPr>
        <w:t>أنب</w:t>
      </w:r>
      <w:r w:rsidR="00672D0A" w:rsidRPr="0099041E">
        <w:rPr>
          <w:rStyle w:val="Char4"/>
          <w:rFonts w:hint="cs"/>
          <w:rtl/>
        </w:rPr>
        <w:t>ي</w:t>
      </w:r>
      <w:r w:rsidR="0016006F" w:rsidRPr="0099041E">
        <w:rPr>
          <w:rStyle w:val="Char4"/>
          <w:rFonts w:hint="cs"/>
          <w:rtl/>
        </w:rPr>
        <w:t>اء</w:t>
      </w:r>
      <w:r w:rsidR="000A154E" w:rsidRPr="0099041E">
        <w:rPr>
          <w:rStyle w:val="Char4"/>
          <w:rFonts w:hint="cs"/>
          <w:rtl/>
        </w:rPr>
        <w:t>،</w:t>
      </w:r>
      <w:r w:rsidR="0016006F" w:rsidRPr="0099041E">
        <w:rPr>
          <w:rStyle w:val="Char4"/>
          <w:rFonts w:hint="cs"/>
          <w:rtl/>
        </w:rPr>
        <w:t xml:space="preserve"> </w:t>
      </w:r>
      <w:r w:rsidR="00672D0A" w:rsidRPr="0099041E">
        <w:rPr>
          <w:rStyle w:val="Char4"/>
          <w:rFonts w:hint="cs"/>
          <w:rtl/>
        </w:rPr>
        <w:t>ي</w:t>
      </w:r>
      <w:r w:rsidR="0016006F" w:rsidRPr="0099041E">
        <w:rPr>
          <w:rStyle w:val="Char4"/>
          <w:rFonts w:hint="cs"/>
          <w:rtl/>
        </w:rPr>
        <w:t>غبطهم الأ</w:t>
      </w:r>
      <w:r w:rsidRPr="0099041E">
        <w:rPr>
          <w:rStyle w:val="Char4"/>
          <w:rFonts w:hint="cs"/>
          <w:rtl/>
        </w:rPr>
        <w:t>نب</w:t>
      </w:r>
      <w:r w:rsidR="00672D0A" w:rsidRPr="0099041E">
        <w:rPr>
          <w:rStyle w:val="Char4"/>
          <w:rFonts w:hint="cs"/>
          <w:rtl/>
        </w:rPr>
        <w:t>ي</w:t>
      </w:r>
      <w:r w:rsidRPr="0099041E">
        <w:rPr>
          <w:rStyle w:val="Char4"/>
          <w:rFonts w:hint="cs"/>
          <w:rtl/>
        </w:rPr>
        <w:t>اء والشهداء</w:t>
      </w:r>
      <w:r w:rsidR="000A154E" w:rsidRPr="0099041E">
        <w:rPr>
          <w:rStyle w:val="Char4"/>
          <w:rFonts w:hint="cs"/>
          <w:rtl/>
        </w:rPr>
        <w:t>،</w:t>
      </w:r>
      <w:r w:rsidRPr="0099041E">
        <w:rPr>
          <w:rStyle w:val="Char4"/>
          <w:rFonts w:hint="cs"/>
          <w:rtl/>
        </w:rPr>
        <w:t xml:space="preserve"> ق</w:t>
      </w:r>
      <w:r w:rsidR="00672D0A" w:rsidRPr="0099041E">
        <w:rPr>
          <w:rStyle w:val="Char4"/>
          <w:rFonts w:hint="cs"/>
          <w:rtl/>
        </w:rPr>
        <w:t>ي</w:t>
      </w:r>
      <w:r w:rsidRPr="0099041E">
        <w:rPr>
          <w:rStyle w:val="Char4"/>
          <w:rFonts w:hint="cs"/>
          <w:rtl/>
        </w:rPr>
        <w:t>ل</w:t>
      </w:r>
      <w:r w:rsidR="00EB70F0" w:rsidRPr="0099041E">
        <w:rPr>
          <w:rStyle w:val="Char4"/>
          <w:rFonts w:hint="cs"/>
          <w:rtl/>
        </w:rPr>
        <w:t xml:space="preserve">: </w:t>
      </w:r>
      <w:r w:rsidRPr="0099041E">
        <w:rPr>
          <w:rStyle w:val="Char4"/>
          <w:rFonts w:hint="cs"/>
          <w:rtl/>
        </w:rPr>
        <w:t>من هم لعلنا نحبهم؟ قال</w:t>
      </w:r>
      <w:r w:rsidR="000A154E" w:rsidRPr="0099041E">
        <w:rPr>
          <w:rStyle w:val="Char4"/>
          <w:rFonts w:hint="cs"/>
          <w:rtl/>
        </w:rPr>
        <w:t>:</w:t>
      </w:r>
      <w:r w:rsidRPr="0099041E">
        <w:rPr>
          <w:rStyle w:val="Char4"/>
          <w:rFonts w:hint="cs"/>
          <w:rtl/>
        </w:rPr>
        <w:t xml:space="preserve"> هم قوم تحابوا بنور الله من غ</w:t>
      </w:r>
      <w:r w:rsidR="00672D0A" w:rsidRPr="0099041E">
        <w:rPr>
          <w:rStyle w:val="Char4"/>
          <w:rFonts w:hint="cs"/>
          <w:rtl/>
        </w:rPr>
        <w:t>ي</w:t>
      </w:r>
      <w:r w:rsidRPr="0099041E">
        <w:rPr>
          <w:rStyle w:val="Char4"/>
          <w:rFonts w:hint="cs"/>
          <w:rtl/>
        </w:rPr>
        <w:t xml:space="preserve">ر </w:t>
      </w:r>
      <w:r w:rsidR="0016006F" w:rsidRPr="0099041E">
        <w:rPr>
          <w:rStyle w:val="Char4"/>
          <w:rFonts w:hint="cs"/>
          <w:rtl/>
        </w:rPr>
        <w:t>أ</w:t>
      </w:r>
      <w:r w:rsidRPr="0099041E">
        <w:rPr>
          <w:rStyle w:val="Char4"/>
          <w:rFonts w:hint="cs"/>
          <w:rtl/>
        </w:rPr>
        <w:t xml:space="preserve">رحام ولا </w:t>
      </w:r>
      <w:r w:rsidR="0016006F" w:rsidRPr="0099041E">
        <w:rPr>
          <w:rStyle w:val="Char4"/>
          <w:rFonts w:hint="cs"/>
          <w:rtl/>
        </w:rPr>
        <w:t>أ</w:t>
      </w:r>
      <w:r w:rsidRPr="0099041E">
        <w:rPr>
          <w:rStyle w:val="Char4"/>
          <w:rFonts w:hint="cs"/>
          <w:rtl/>
        </w:rPr>
        <w:t>نساب، وجوههم نور، عل</w:t>
      </w:r>
      <w:r w:rsidR="00672D0A" w:rsidRPr="0099041E">
        <w:rPr>
          <w:rStyle w:val="Char4"/>
          <w:rFonts w:hint="cs"/>
          <w:rtl/>
        </w:rPr>
        <w:t>ى</w:t>
      </w:r>
      <w:r w:rsidRPr="0099041E">
        <w:rPr>
          <w:rStyle w:val="Char4"/>
          <w:rFonts w:hint="cs"/>
          <w:rtl/>
        </w:rPr>
        <w:t xml:space="preserve"> منابر من نور ولا </w:t>
      </w:r>
      <w:r w:rsidR="00672D0A" w:rsidRPr="0099041E">
        <w:rPr>
          <w:rStyle w:val="Char4"/>
          <w:rFonts w:hint="cs"/>
          <w:rtl/>
        </w:rPr>
        <w:t>ي</w:t>
      </w:r>
      <w:r w:rsidRPr="0099041E">
        <w:rPr>
          <w:rStyle w:val="Char4"/>
          <w:rFonts w:hint="cs"/>
          <w:rtl/>
        </w:rPr>
        <w:t xml:space="preserve">خافون </w:t>
      </w:r>
      <w:r w:rsidR="0016006F" w:rsidRPr="0099041E">
        <w:rPr>
          <w:rStyle w:val="Char4"/>
          <w:rFonts w:hint="cs"/>
          <w:rtl/>
        </w:rPr>
        <w:t>إ</w:t>
      </w:r>
      <w:r w:rsidRPr="0099041E">
        <w:rPr>
          <w:rStyle w:val="Char4"/>
          <w:rFonts w:hint="cs"/>
          <w:rtl/>
        </w:rPr>
        <w:t>ذا خاف الناس</w:t>
      </w:r>
      <w:r w:rsidR="000A154E" w:rsidRPr="0099041E">
        <w:rPr>
          <w:rStyle w:val="Char4"/>
          <w:rFonts w:hint="cs"/>
          <w:rtl/>
        </w:rPr>
        <w:t>،</w:t>
      </w:r>
      <w:r w:rsidRPr="0099041E">
        <w:rPr>
          <w:rStyle w:val="Char4"/>
          <w:rFonts w:hint="cs"/>
          <w:rtl/>
        </w:rPr>
        <w:t xml:space="preserve"> ولا </w:t>
      </w:r>
      <w:r w:rsidR="00672D0A" w:rsidRPr="0099041E">
        <w:rPr>
          <w:rStyle w:val="Char4"/>
          <w:rFonts w:hint="cs"/>
          <w:rtl/>
        </w:rPr>
        <w:t>ي</w:t>
      </w:r>
      <w:r w:rsidRPr="0099041E">
        <w:rPr>
          <w:rStyle w:val="Char4"/>
          <w:rFonts w:hint="cs"/>
          <w:rtl/>
        </w:rPr>
        <w:t xml:space="preserve">حزنون </w:t>
      </w:r>
      <w:r w:rsidR="0016006F" w:rsidRPr="0099041E">
        <w:rPr>
          <w:rStyle w:val="Char4"/>
          <w:rFonts w:hint="cs"/>
          <w:rtl/>
        </w:rPr>
        <w:t>إ</w:t>
      </w:r>
      <w:r w:rsidRPr="0099041E">
        <w:rPr>
          <w:rStyle w:val="Char4"/>
          <w:rFonts w:hint="cs"/>
          <w:rtl/>
        </w:rPr>
        <w:t>ذا حزن الناس»</w:t>
      </w:r>
      <w:r w:rsidRPr="00045F17">
        <w:rPr>
          <w:rStyle w:val="FootnoteReference"/>
          <w:rFonts w:cs="IRNazli"/>
          <w:spacing w:val="-4"/>
          <w:sz w:val="30"/>
          <w:szCs w:val="30"/>
          <w:rtl/>
          <w:lang w:bidi="fa-IR"/>
        </w:rPr>
        <w:footnoteReference w:id="1"/>
      </w:r>
      <w:r w:rsidR="0016006F" w:rsidRPr="00085D32">
        <w:rPr>
          <w:rFonts w:cs="Rateb lotusb22" w:hint="cs"/>
          <w:sz w:val="30"/>
          <w:szCs w:val="30"/>
          <w:rtl/>
          <w:lang w:bidi="fa-IR"/>
        </w:rPr>
        <w:t>.</w:t>
      </w:r>
    </w:p>
    <w:p w:rsidR="00395860" w:rsidRPr="002A0B0E" w:rsidRDefault="00395860" w:rsidP="00B40281">
      <w:pPr>
        <w:widowControl w:val="0"/>
        <w:spacing w:line="235" w:lineRule="auto"/>
        <w:ind w:firstLine="284"/>
        <w:jc w:val="both"/>
        <w:rPr>
          <w:rStyle w:val="Char0"/>
          <w:rtl/>
        </w:rPr>
      </w:pPr>
      <w:r w:rsidRPr="002A0B0E">
        <w:rPr>
          <w:rStyle w:val="Char0"/>
          <w:rFonts w:hint="cs"/>
          <w:rtl/>
        </w:rPr>
        <w:t>«همانا بعضی از بندگان خدا که پیامبر نیستند. اما پیامبران و شهیدان به آنان غبطه می‌برند. سوال شد آنان چه کسانی هستند تا دوستشان داشته باشیم. پیامبر</w:t>
      </w:r>
      <w:r w:rsidR="00672D0A" w:rsidRPr="009B259E">
        <w:rPr>
          <w:rFonts w:cs="CTraditional Arabic" w:hint="cs"/>
          <w:sz w:val="28"/>
          <w:szCs w:val="28"/>
          <w:rtl/>
          <w:lang w:bidi="fa-IR"/>
        </w:rPr>
        <w:t>ص</w:t>
      </w:r>
      <w:r w:rsidRPr="002A0B0E">
        <w:rPr>
          <w:rStyle w:val="Char0"/>
          <w:rFonts w:hint="cs"/>
          <w:rtl/>
        </w:rPr>
        <w:t xml:space="preserve"> فرمود</w:t>
      </w:r>
      <w:r w:rsidR="00612B38" w:rsidRPr="002A0B0E">
        <w:rPr>
          <w:rStyle w:val="Char0"/>
          <w:rFonts w:hint="cs"/>
          <w:rtl/>
        </w:rPr>
        <w:t>:</w:t>
      </w:r>
      <w:r w:rsidRPr="002A0B0E">
        <w:rPr>
          <w:rStyle w:val="Char0"/>
          <w:rFonts w:hint="cs"/>
          <w:rtl/>
        </w:rPr>
        <w:t xml:space="preserve"> آنان کسانیند بدون اینکه باهم نسبت خویشاوندی داشته باشند با نور خدا (به خاطر خدا) همدیگر را دوست دارند. صورت آنان نوری است بر روی منبرهای نورانی</w:t>
      </w:r>
      <w:r w:rsidR="00612B38" w:rsidRPr="002A0B0E">
        <w:rPr>
          <w:rStyle w:val="Char0"/>
          <w:rFonts w:hint="cs"/>
          <w:rtl/>
        </w:rPr>
        <w:t>،</w:t>
      </w:r>
      <w:r w:rsidRPr="002A0B0E">
        <w:rPr>
          <w:rStyle w:val="Char0"/>
          <w:rFonts w:hint="cs"/>
          <w:rtl/>
        </w:rPr>
        <w:t xml:space="preserve"> وقتی مردم ترس دارند آنان نمی‌ترسند</w:t>
      </w:r>
      <w:r w:rsidR="00612B38" w:rsidRPr="002A0B0E">
        <w:rPr>
          <w:rStyle w:val="Char0"/>
          <w:rFonts w:hint="cs"/>
          <w:rtl/>
        </w:rPr>
        <w:t>،</w:t>
      </w:r>
      <w:r w:rsidRPr="002A0B0E">
        <w:rPr>
          <w:rStyle w:val="Char0"/>
          <w:rFonts w:hint="cs"/>
          <w:rtl/>
        </w:rPr>
        <w:t xml:space="preserve"> و هنگامی که مردم اندوه دارند آنان غمگین نیستند</w:t>
      </w:r>
      <w:r w:rsidR="00AE3122" w:rsidRPr="002A0B0E">
        <w:rPr>
          <w:rStyle w:val="Char0"/>
          <w:rFonts w:hint="cs"/>
          <w:rtl/>
        </w:rPr>
        <w:t>».</w:t>
      </w:r>
      <w:r w:rsidRPr="002A0B0E">
        <w:rPr>
          <w:rStyle w:val="Char0"/>
          <w:rFonts w:hint="cs"/>
          <w:rtl/>
        </w:rPr>
        <w:t xml:space="preserve"> </w:t>
      </w:r>
    </w:p>
    <w:p w:rsidR="00395860" w:rsidRPr="002A0B0E" w:rsidRDefault="00395860" w:rsidP="00FA79B7">
      <w:pPr>
        <w:ind w:firstLine="284"/>
        <w:jc w:val="both"/>
        <w:rPr>
          <w:rStyle w:val="Char0"/>
          <w:rtl/>
        </w:rPr>
      </w:pPr>
      <w:r w:rsidRPr="002A0B0E">
        <w:rPr>
          <w:rStyle w:val="Char0"/>
          <w:rFonts w:hint="cs"/>
          <w:rtl/>
        </w:rPr>
        <w:lastRenderedPageBreak/>
        <w:t>هر حرفی را که در این رساله بدون شناخت قبلی، اختلاط نزدیک و ارتباط نسبی برای تو می‌نویسم</w:t>
      </w:r>
      <w:r w:rsidR="00612B38" w:rsidRPr="002A0B0E">
        <w:rPr>
          <w:rStyle w:val="Char0"/>
          <w:rFonts w:hint="cs"/>
          <w:rtl/>
        </w:rPr>
        <w:t>،</w:t>
      </w:r>
      <w:r w:rsidRPr="002A0B0E">
        <w:rPr>
          <w:rStyle w:val="Char0"/>
          <w:rFonts w:hint="cs"/>
          <w:rtl/>
        </w:rPr>
        <w:t xml:space="preserve"> تنها بخاطر خدا است. و اگر سرزمین‌ها بین ما فاصله انداخته‌اند</w:t>
      </w:r>
      <w:r w:rsidR="006D7F83" w:rsidRPr="002A0B0E">
        <w:rPr>
          <w:rStyle w:val="Char0"/>
          <w:rFonts w:hint="cs"/>
          <w:rtl/>
        </w:rPr>
        <w:t>،</w:t>
      </w:r>
      <w:r w:rsidRPr="002A0B0E">
        <w:rPr>
          <w:rStyle w:val="Char0"/>
          <w:rFonts w:hint="cs"/>
          <w:rtl/>
        </w:rPr>
        <w:t xml:space="preserve"> و </w:t>
      </w:r>
      <w:r w:rsidR="00612B38" w:rsidRPr="002A0B0E">
        <w:rPr>
          <w:rStyle w:val="Char0"/>
          <w:rFonts w:hint="cs"/>
          <w:rtl/>
        </w:rPr>
        <w:t>ارتباط نسبی با</w:t>
      </w:r>
      <w:r w:rsidRPr="002A0B0E">
        <w:rPr>
          <w:rStyle w:val="Char0"/>
          <w:rFonts w:hint="cs"/>
          <w:rtl/>
        </w:rPr>
        <w:t xml:space="preserve"> همدیگر </w:t>
      </w:r>
      <w:r w:rsidR="00612B38" w:rsidRPr="002A0B0E">
        <w:rPr>
          <w:rStyle w:val="Char0"/>
          <w:rFonts w:hint="cs"/>
          <w:rtl/>
        </w:rPr>
        <w:t>ندار</w:t>
      </w:r>
      <w:r w:rsidR="006344EA">
        <w:rPr>
          <w:rStyle w:val="Char0"/>
          <w:rFonts w:hint="cs"/>
          <w:rtl/>
        </w:rPr>
        <w:t>ی</w:t>
      </w:r>
      <w:r w:rsidR="00612B38" w:rsidRPr="002A0B0E">
        <w:rPr>
          <w:rStyle w:val="Char0"/>
          <w:rFonts w:hint="cs"/>
          <w:rtl/>
        </w:rPr>
        <w:t>م،</w:t>
      </w:r>
      <w:r w:rsidRPr="002A0B0E">
        <w:rPr>
          <w:rStyle w:val="Char0"/>
          <w:rFonts w:hint="cs"/>
          <w:rtl/>
        </w:rPr>
        <w:t xml:space="preserve"> این فرمود</w:t>
      </w:r>
      <w:r w:rsidR="00164556">
        <w:rPr>
          <w:rStyle w:val="Char0"/>
          <w:rFonts w:hint="cs"/>
          <w:rtl/>
        </w:rPr>
        <w:t>ۀ</w:t>
      </w:r>
      <w:r w:rsidRPr="002A0B0E">
        <w:rPr>
          <w:rStyle w:val="Char0"/>
          <w:rFonts w:hint="cs"/>
          <w:rtl/>
        </w:rPr>
        <w:t xml:space="preserve"> خداوند</w:t>
      </w:r>
      <w:r w:rsidR="00EB70F0" w:rsidRPr="002A0B0E">
        <w:rPr>
          <w:rStyle w:val="Char0"/>
          <w:rFonts w:hint="cs"/>
          <w:rtl/>
        </w:rPr>
        <w:t>:</w:t>
      </w:r>
      <w:r w:rsidR="00FA79B7">
        <w:rPr>
          <w:rStyle w:val="Char0"/>
        </w:rPr>
        <w:t xml:space="preserve"> </w:t>
      </w:r>
      <w:r w:rsidR="00FA79B7">
        <w:rPr>
          <w:rStyle w:val="Char0"/>
          <w:rFonts w:hint="cs"/>
          <w:rtl/>
        </w:rPr>
        <w:t xml:space="preserve"> </w:t>
      </w:r>
      <w:r w:rsidR="00FA79B7">
        <w:rPr>
          <w:rStyle w:val="Char0"/>
          <w:rFonts w:cs="Traditional Arabic"/>
          <w:color w:val="000000"/>
          <w:shd w:val="clear" w:color="auto" w:fill="FFFFFF"/>
          <w:rtl/>
        </w:rPr>
        <w:t>﴿</w:t>
      </w:r>
      <w:r w:rsidR="00FA79B7" w:rsidRPr="004D7802">
        <w:rPr>
          <w:rStyle w:val="Chara"/>
          <w:rtl/>
        </w:rPr>
        <w:t xml:space="preserve">إِنَّمَا </w:t>
      </w:r>
      <w:r w:rsidR="00FA79B7" w:rsidRPr="004D7802">
        <w:rPr>
          <w:rStyle w:val="Chara"/>
          <w:rFonts w:hint="cs"/>
          <w:rtl/>
        </w:rPr>
        <w:t>ٱلۡمُؤۡمِنُونَ</w:t>
      </w:r>
      <w:r w:rsidR="00FA79B7" w:rsidRPr="004D7802">
        <w:rPr>
          <w:rStyle w:val="Chara"/>
          <w:rtl/>
        </w:rPr>
        <w:t xml:space="preserve"> إِخۡوَةٞ</w:t>
      </w:r>
      <w:r w:rsidR="00FA79B7">
        <w:rPr>
          <w:rStyle w:val="Char0"/>
          <w:rFonts w:cs="Traditional Arabic"/>
          <w:color w:val="000000"/>
          <w:shd w:val="clear" w:color="auto" w:fill="FFFFFF"/>
          <w:rtl/>
        </w:rPr>
        <w:t>﴾</w:t>
      </w:r>
      <w:r w:rsidR="00FA79B7" w:rsidRPr="004D7802">
        <w:rPr>
          <w:rStyle w:val="Chara"/>
          <w:rtl/>
        </w:rPr>
        <w:t xml:space="preserve"> </w:t>
      </w:r>
      <w:r w:rsidR="00FA79B7" w:rsidRPr="004D7802">
        <w:rPr>
          <w:rStyle w:val="Charb"/>
          <w:rtl/>
        </w:rPr>
        <w:t>[الحجرات: 10]</w:t>
      </w:r>
      <w:r w:rsidR="00FA79B7" w:rsidRPr="00FA79B7">
        <w:rPr>
          <w:rStyle w:val="Char0"/>
          <w:rFonts w:hint="cs"/>
          <w:rtl/>
        </w:rPr>
        <w:t>.</w:t>
      </w:r>
      <w:r w:rsidR="00EB70F0" w:rsidRPr="002A0B0E">
        <w:rPr>
          <w:rStyle w:val="Char0"/>
          <w:rFonts w:hint="cs"/>
          <w:rtl/>
        </w:rPr>
        <w:t xml:space="preserve"> </w:t>
      </w:r>
      <w:r w:rsidRPr="002A0B0E">
        <w:rPr>
          <w:rStyle w:val="Char0"/>
          <w:rFonts w:hint="cs"/>
          <w:rtl/>
        </w:rPr>
        <w:t>«</w:t>
      </w:r>
      <w:r w:rsidR="0035504B" w:rsidRPr="002A0B0E">
        <w:rPr>
          <w:rStyle w:val="Char0"/>
          <w:rtl/>
        </w:rPr>
        <w:t xml:space="preserve">مؤمنان برادر </w:t>
      </w:r>
      <w:r w:rsidR="006344EA">
        <w:rPr>
          <w:rStyle w:val="Char0"/>
          <w:rtl/>
        </w:rPr>
        <w:t>ی</w:t>
      </w:r>
      <w:r w:rsidR="00164556">
        <w:rPr>
          <w:rStyle w:val="Char0"/>
          <w:rtl/>
        </w:rPr>
        <w:t>ک</w:t>
      </w:r>
      <w:r w:rsidR="0035504B" w:rsidRPr="002A0B0E">
        <w:rPr>
          <w:rStyle w:val="Char0"/>
          <w:rtl/>
        </w:rPr>
        <w:t>د</w:t>
      </w:r>
      <w:r w:rsidR="006344EA">
        <w:rPr>
          <w:rStyle w:val="Char0"/>
          <w:rtl/>
        </w:rPr>
        <w:t>ی</w:t>
      </w:r>
      <w:r w:rsidR="0035504B" w:rsidRPr="002A0B0E">
        <w:rPr>
          <w:rStyle w:val="Char0"/>
          <w:rtl/>
        </w:rPr>
        <w:t>گرند</w:t>
      </w:r>
      <w:r w:rsidRPr="002A0B0E">
        <w:rPr>
          <w:rStyle w:val="Char0"/>
          <w:rFonts w:hint="cs"/>
          <w:rtl/>
        </w:rPr>
        <w:t>»</w:t>
      </w:r>
      <w:r w:rsidR="008D692B" w:rsidRPr="002A0B0E">
        <w:rPr>
          <w:rStyle w:val="Char0"/>
          <w:rFonts w:hint="cs"/>
          <w:rtl/>
        </w:rPr>
        <w:t>.</w:t>
      </w:r>
      <w:r w:rsidRPr="002A0B0E">
        <w:rPr>
          <w:rStyle w:val="Char0"/>
          <w:rFonts w:hint="cs"/>
          <w:rtl/>
        </w:rPr>
        <w:t xml:space="preserve"> این مسافت را کم کند و </w:t>
      </w:r>
      <w:r w:rsidR="006D7F83" w:rsidRPr="002A0B0E">
        <w:rPr>
          <w:rStyle w:val="Char0"/>
          <w:rFonts w:hint="cs"/>
          <w:rtl/>
        </w:rPr>
        <w:t>ارتباط نسبی را به هم می‌آمیزد.</w:t>
      </w:r>
    </w:p>
    <w:p w:rsidR="00052E57" w:rsidRPr="002A0B0E" w:rsidRDefault="00395860" w:rsidP="00FA79B7">
      <w:pPr>
        <w:ind w:firstLine="284"/>
        <w:jc w:val="both"/>
        <w:rPr>
          <w:rStyle w:val="Char0"/>
          <w:rtl/>
        </w:rPr>
      </w:pPr>
      <w:r w:rsidRPr="002A0B0E">
        <w:rPr>
          <w:rStyle w:val="Char0"/>
          <w:rFonts w:hint="cs"/>
          <w:rtl/>
        </w:rPr>
        <w:t>چگونه این امر تحقق نمی‌یابد در حالی که تو به وعد</w:t>
      </w:r>
      <w:r w:rsidR="00164556">
        <w:rPr>
          <w:rStyle w:val="Char0"/>
          <w:rFonts w:hint="cs"/>
          <w:rtl/>
        </w:rPr>
        <w:t>ۀ</w:t>
      </w:r>
      <w:r w:rsidRPr="002A0B0E">
        <w:rPr>
          <w:rStyle w:val="Char0"/>
          <w:rFonts w:hint="cs"/>
          <w:rtl/>
        </w:rPr>
        <w:t xml:space="preserve"> خداوند صادق الوع</w:t>
      </w:r>
      <w:r w:rsidR="00E52C7D" w:rsidRPr="002A0B0E">
        <w:rPr>
          <w:rStyle w:val="Char0"/>
          <w:rFonts w:hint="cs"/>
          <w:rtl/>
        </w:rPr>
        <w:t>د</w:t>
      </w:r>
      <w:r w:rsidRPr="002A0B0E">
        <w:rPr>
          <w:rStyle w:val="Char0"/>
          <w:rFonts w:hint="cs"/>
          <w:rtl/>
        </w:rPr>
        <w:t xml:space="preserve"> یقین و اطمئنان داری که می‌فرماید</w:t>
      </w:r>
      <w:r w:rsidR="00EB70F0" w:rsidRPr="002A0B0E">
        <w:rPr>
          <w:rStyle w:val="Char0"/>
          <w:rFonts w:hint="cs"/>
          <w:rtl/>
        </w:rPr>
        <w:t>:</w:t>
      </w:r>
      <w:r w:rsidR="00FA79B7">
        <w:rPr>
          <w:rStyle w:val="Char0"/>
          <w:rFonts w:hint="cs"/>
          <w:rtl/>
        </w:rPr>
        <w:t xml:space="preserve"> </w:t>
      </w:r>
      <w:r w:rsidR="00FA79B7">
        <w:rPr>
          <w:rStyle w:val="Char0"/>
          <w:rFonts w:cs="Traditional Arabic"/>
          <w:color w:val="000000"/>
          <w:shd w:val="clear" w:color="auto" w:fill="FFFFFF"/>
          <w:rtl/>
        </w:rPr>
        <w:t>﴿</w:t>
      </w:r>
      <w:r w:rsidR="00FA79B7" w:rsidRPr="004D7802">
        <w:rPr>
          <w:rStyle w:val="Chara"/>
          <w:rtl/>
        </w:rPr>
        <w:t xml:space="preserve">أَلَآ إِنَّ أَوۡلِيَآءَ </w:t>
      </w:r>
      <w:r w:rsidR="00FA79B7" w:rsidRPr="004D7802">
        <w:rPr>
          <w:rStyle w:val="Chara"/>
          <w:rFonts w:hint="cs"/>
          <w:rtl/>
        </w:rPr>
        <w:t>ٱللَّهِ</w:t>
      </w:r>
      <w:r w:rsidR="00FA79B7" w:rsidRPr="004D7802">
        <w:rPr>
          <w:rStyle w:val="Chara"/>
          <w:rtl/>
        </w:rPr>
        <w:t xml:space="preserve"> لَا خَوۡفٌ عَلَيۡهِمۡ وَلَا هُمۡ يَحۡزَنُونَ٦٢ </w:t>
      </w:r>
      <w:r w:rsidR="00FA79B7" w:rsidRPr="004D7802">
        <w:rPr>
          <w:rStyle w:val="Chara"/>
          <w:rFonts w:hint="cs"/>
          <w:rtl/>
        </w:rPr>
        <w:t>ٱلَّذِينَ</w:t>
      </w:r>
      <w:r w:rsidR="00FA79B7" w:rsidRPr="004D7802">
        <w:rPr>
          <w:rStyle w:val="Chara"/>
          <w:rtl/>
        </w:rPr>
        <w:t xml:space="preserve"> ءَامَنُواْ وَكَانُواْ يَتَّقُونَ٦٣ لَهُمُ </w:t>
      </w:r>
      <w:r w:rsidR="00FA79B7" w:rsidRPr="004D7802">
        <w:rPr>
          <w:rStyle w:val="Chara"/>
          <w:rFonts w:hint="cs"/>
          <w:rtl/>
        </w:rPr>
        <w:t>ٱلۡبُشۡرَىٰ</w:t>
      </w:r>
      <w:r w:rsidR="00FA79B7" w:rsidRPr="004D7802">
        <w:rPr>
          <w:rStyle w:val="Chara"/>
          <w:rtl/>
        </w:rPr>
        <w:t xml:space="preserve"> فِي </w:t>
      </w:r>
      <w:r w:rsidR="00FA79B7" w:rsidRPr="004D7802">
        <w:rPr>
          <w:rStyle w:val="Chara"/>
          <w:rFonts w:hint="cs"/>
          <w:rtl/>
        </w:rPr>
        <w:t>ٱلۡحَيَوٰةِ</w:t>
      </w:r>
      <w:r w:rsidR="00FA79B7" w:rsidRPr="004D7802">
        <w:rPr>
          <w:rStyle w:val="Chara"/>
          <w:rtl/>
        </w:rPr>
        <w:t xml:space="preserve"> </w:t>
      </w:r>
      <w:r w:rsidR="00FA79B7" w:rsidRPr="004D7802">
        <w:rPr>
          <w:rStyle w:val="Chara"/>
          <w:rFonts w:hint="cs"/>
          <w:rtl/>
        </w:rPr>
        <w:t>ٱلدُّنۡيَا</w:t>
      </w:r>
      <w:r w:rsidR="00FA79B7" w:rsidRPr="004D7802">
        <w:rPr>
          <w:rStyle w:val="Chara"/>
          <w:rtl/>
        </w:rPr>
        <w:t xml:space="preserve"> وَفِي </w:t>
      </w:r>
      <w:r w:rsidR="00FA79B7" w:rsidRPr="004D7802">
        <w:rPr>
          <w:rStyle w:val="Chara"/>
          <w:rFonts w:hint="cs"/>
          <w:rtl/>
        </w:rPr>
        <w:t>ٱلۡأٓخِرَةِۚ</w:t>
      </w:r>
      <w:r w:rsidR="00FA79B7" w:rsidRPr="004D7802">
        <w:rPr>
          <w:rStyle w:val="Chara"/>
          <w:rtl/>
        </w:rPr>
        <w:t xml:space="preserve"> لَا تَبۡدِيلَ لِكَلِمَٰتِ </w:t>
      </w:r>
      <w:r w:rsidR="00FA79B7" w:rsidRPr="004D7802">
        <w:rPr>
          <w:rStyle w:val="Chara"/>
          <w:rFonts w:hint="cs"/>
          <w:rtl/>
        </w:rPr>
        <w:t>ٱللَّهِۚ</w:t>
      </w:r>
      <w:r w:rsidR="00FA79B7" w:rsidRPr="004D7802">
        <w:rPr>
          <w:rStyle w:val="Chara"/>
          <w:rtl/>
        </w:rPr>
        <w:t xml:space="preserve"> ذَٰلِكَ هُوَ </w:t>
      </w:r>
      <w:r w:rsidR="00FA79B7" w:rsidRPr="004D7802">
        <w:rPr>
          <w:rStyle w:val="Chara"/>
          <w:rFonts w:hint="cs"/>
          <w:rtl/>
        </w:rPr>
        <w:t>ٱلۡفَوۡزُ</w:t>
      </w:r>
      <w:r w:rsidR="00FA79B7" w:rsidRPr="004D7802">
        <w:rPr>
          <w:rStyle w:val="Chara"/>
          <w:rtl/>
        </w:rPr>
        <w:t xml:space="preserve"> </w:t>
      </w:r>
      <w:r w:rsidR="00FA79B7" w:rsidRPr="004D7802">
        <w:rPr>
          <w:rStyle w:val="Chara"/>
          <w:rFonts w:hint="cs"/>
          <w:rtl/>
        </w:rPr>
        <w:t>ٱلۡعَظِيمُ</w:t>
      </w:r>
      <w:r w:rsidR="00FA79B7" w:rsidRPr="004D7802">
        <w:rPr>
          <w:rStyle w:val="Chara"/>
          <w:rtl/>
        </w:rPr>
        <w:t>٦٤</w:t>
      </w:r>
      <w:r w:rsidR="00FA79B7">
        <w:rPr>
          <w:rStyle w:val="Char0"/>
          <w:rFonts w:cs="Traditional Arabic"/>
          <w:color w:val="000000"/>
          <w:shd w:val="clear" w:color="auto" w:fill="FFFFFF"/>
          <w:rtl/>
        </w:rPr>
        <w:t>﴾</w:t>
      </w:r>
      <w:r w:rsidR="00FA79B7" w:rsidRPr="004D7802">
        <w:rPr>
          <w:rStyle w:val="Chara"/>
          <w:rtl/>
        </w:rPr>
        <w:t xml:space="preserve"> </w:t>
      </w:r>
      <w:r w:rsidR="00FA79B7" w:rsidRPr="004D7802">
        <w:rPr>
          <w:rStyle w:val="Charb"/>
          <w:rtl/>
        </w:rPr>
        <w:t>[يونس: 62-64]</w:t>
      </w:r>
      <w:r w:rsidRPr="002A0B0E">
        <w:rPr>
          <w:rStyle w:val="Char0"/>
          <w:rFonts w:hint="cs"/>
          <w:rtl/>
        </w:rPr>
        <w:t>»</w:t>
      </w:r>
      <w:r w:rsidR="00E52C7D"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w:t>
      </w:r>
      <w:r w:rsidR="00F2019B" w:rsidRPr="002A0B0E">
        <w:rPr>
          <w:rStyle w:val="Char0"/>
          <w:rtl/>
        </w:rPr>
        <w:t>آگاه باش</w:t>
      </w:r>
      <w:r w:rsidR="006344EA">
        <w:rPr>
          <w:rStyle w:val="Char0"/>
          <w:rtl/>
        </w:rPr>
        <w:t>ی</w:t>
      </w:r>
      <w:r w:rsidR="00F2019B" w:rsidRPr="002A0B0E">
        <w:rPr>
          <w:rStyle w:val="Char0"/>
          <w:rtl/>
        </w:rPr>
        <w:t>د (دوستان و) اول</w:t>
      </w:r>
      <w:r w:rsidR="006344EA">
        <w:rPr>
          <w:rStyle w:val="Char0"/>
          <w:rtl/>
        </w:rPr>
        <w:t>ی</w:t>
      </w:r>
      <w:r w:rsidR="00F2019B" w:rsidRPr="002A0B0E">
        <w:rPr>
          <w:rStyle w:val="Char0"/>
          <w:rtl/>
        </w:rPr>
        <w:t>اى خدا، نه ترسى دارند و نه غمگ</w:t>
      </w:r>
      <w:r w:rsidR="006344EA">
        <w:rPr>
          <w:rStyle w:val="Char0"/>
          <w:rtl/>
        </w:rPr>
        <w:t>ی</w:t>
      </w:r>
      <w:r w:rsidR="00F2019B" w:rsidRPr="002A0B0E">
        <w:rPr>
          <w:rStyle w:val="Char0"/>
          <w:rtl/>
        </w:rPr>
        <w:t>ن مى‏شوند!</w:t>
      </w:r>
      <w:r w:rsidR="00FA79B7">
        <w:rPr>
          <w:rStyle w:val="Char0"/>
          <w:rtl/>
        </w:rPr>
        <w:t xml:space="preserve"> همان‌ها</w:t>
      </w:r>
      <w:r w:rsidR="00F2019B" w:rsidRPr="002A0B0E">
        <w:rPr>
          <w:rStyle w:val="Char0"/>
          <w:rtl/>
        </w:rPr>
        <w:t xml:space="preserve"> </w:t>
      </w:r>
      <w:r w:rsidR="00164556">
        <w:rPr>
          <w:rStyle w:val="Char0"/>
          <w:rtl/>
        </w:rPr>
        <w:t>ک</w:t>
      </w:r>
      <w:r w:rsidR="00F2019B" w:rsidRPr="002A0B0E">
        <w:rPr>
          <w:rStyle w:val="Char0"/>
          <w:rtl/>
        </w:rPr>
        <w:t>ه ا</w:t>
      </w:r>
      <w:r w:rsidR="006344EA">
        <w:rPr>
          <w:rStyle w:val="Char0"/>
          <w:rtl/>
        </w:rPr>
        <w:t>ی</w:t>
      </w:r>
      <w:r w:rsidR="00F2019B" w:rsidRPr="002A0B0E">
        <w:rPr>
          <w:rStyle w:val="Char0"/>
          <w:rtl/>
        </w:rPr>
        <w:t>مان آوردند، و (از مخالفت فرمان خدا) پره</w:t>
      </w:r>
      <w:r w:rsidR="006344EA">
        <w:rPr>
          <w:rStyle w:val="Char0"/>
          <w:rtl/>
        </w:rPr>
        <w:t>ی</w:t>
      </w:r>
      <w:r w:rsidR="00F2019B" w:rsidRPr="002A0B0E">
        <w:rPr>
          <w:rStyle w:val="Char0"/>
          <w:rtl/>
        </w:rPr>
        <w:t>ز مى‏</w:t>
      </w:r>
      <w:r w:rsidR="00164556">
        <w:rPr>
          <w:rStyle w:val="Char0"/>
          <w:rtl/>
        </w:rPr>
        <w:t>ک</w:t>
      </w:r>
      <w:r w:rsidR="00F2019B" w:rsidRPr="002A0B0E">
        <w:rPr>
          <w:rStyle w:val="Char0"/>
          <w:rtl/>
        </w:rPr>
        <w:t>ردند. در زندگى دن</w:t>
      </w:r>
      <w:r w:rsidR="006344EA">
        <w:rPr>
          <w:rStyle w:val="Char0"/>
          <w:rtl/>
        </w:rPr>
        <w:t>ی</w:t>
      </w:r>
      <w:r w:rsidR="00F2019B" w:rsidRPr="002A0B0E">
        <w:rPr>
          <w:rStyle w:val="Char0"/>
          <w:rtl/>
        </w:rPr>
        <w:t>ا و در آخرت، شاد (و مسرورند</w:t>
      </w:r>
      <w:r w:rsidR="005A6F5A" w:rsidRPr="002A0B0E">
        <w:rPr>
          <w:rStyle w:val="Char0"/>
          <w:rtl/>
        </w:rPr>
        <w:t>)</w:t>
      </w:r>
      <w:r w:rsidR="00F2019B" w:rsidRPr="002A0B0E">
        <w:rPr>
          <w:rStyle w:val="Char0"/>
          <w:rtl/>
        </w:rPr>
        <w:t>; وعده‏هاى الهى تخلف ناپذ</w:t>
      </w:r>
      <w:r w:rsidR="006344EA">
        <w:rPr>
          <w:rStyle w:val="Char0"/>
          <w:rtl/>
        </w:rPr>
        <w:t>ی</w:t>
      </w:r>
      <w:r w:rsidR="00F2019B" w:rsidRPr="002A0B0E">
        <w:rPr>
          <w:rStyle w:val="Char0"/>
          <w:rtl/>
        </w:rPr>
        <w:t>ر است! ا</w:t>
      </w:r>
      <w:r w:rsidR="006344EA">
        <w:rPr>
          <w:rStyle w:val="Char0"/>
          <w:rtl/>
        </w:rPr>
        <w:t>ی</w:t>
      </w:r>
      <w:r w:rsidR="00F2019B" w:rsidRPr="002A0B0E">
        <w:rPr>
          <w:rStyle w:val="Char0"/>
          <w:rtl/>
        </w:rPr>
        <w:t>ن است آن رستگارى بزرگ</w:t>
      </w:r>
      <w:r w:rsidRPr="002A0B0E">
        <w:rPr>
          <w:rStyle w:val="Char0"/>
          <w:rFonts w:hint="cs"/>
          <w:rtl/>
        </w:rPr>
        <w:t xml:space="preserve">». </w:t>
      </w:r>
    </w:p>
    <w:p w:rsidR="00052E57" w:rsidRPr="002A0B0E" w:rsidRDefault="00395860" w:rsidP="00C36CAD">
      <w:pPr>
        <w:ind w:firstLine="284"/>
        <w:jc w:val="both"/>
        <w:rPr>
          <w:rStyle w:val="Char0"/>
          <w:rtl/>
        </w:rPr>
      </w:pPr>
      <w:r w:rsidRPr="002A0B0E">
        <w:rPr>
          <w:rStyle w:val="Char0"/>
          <w:rFonts w:hint="cs"/>
          <w:rtl/>
        </w:rPr>
        <w:t>چگونه (این امر) تحقق نمی‌یابد در حالی که دشمن تو ناامید و زیان‌بار است</w:t>
      </w:r>
      <w:r w:rsidR="00CB2756" w:rsidRPr="002A0B0E">
        <w:rPr>
          <w:rStyle w:val="Char0"/>
          <w:rFonts w:hint="cs"/>
          <w:rtl/>
        </w:rPr>
        <w:t>،</w:t>
      </w:r>
      <w:r w:rsidRPr="002A0B0E">
        <w:rPr>
          <w:rStyle w:val="Char0"/>
          <w:rFonts w:hint="cs"/>
          <w:rtl/>
        </w:rPr>
        <w:t xml:space="preserve"> زیرا او آشکارا با خداوند می‌جنگد</w:t>
      </w:r>
      <w:r w:rsidR="00052E57" w:rsidRPr="002A0B0E">
        <w:rPr>
          <w:rStyle w:val="Char0"/>
          <w:rFonts w:hint="cs"/>
          <w:rtl/>
        </w:rPr>
        <w:t>،</w:t>
      </w:r>
      <w:r w:rsidR="0017338F" w:rsidRPr="002A0B0E">
        <w:rPr>
          <w:rStyle w:val="Char0"/>
          <w:rFonts w:hint="cs"/>
          <w:rtl/>
        </w:rPr>
        <w:t xml:space="preserve"> و خداوند (تبارک و</w:t>
      </w:r>
      <w:r w:rsidRPr="002A0B0E">
        <w:rPr>
          <w:rStyle w:val="Char0"/>
          <w:rFonts w:hint="cs"/>
          <w:rtl/>
        </w:rPr>
        <w:t>تعالی) در حدیثی قدسی می‌فرماید</w:t>
      </w:r>
      <w:r w:rsidR="00EB70F0" w:rsidRPr="002A0B0E">
        <w:rPr>
          <w:rStyle w:val="Char0"/>
          <w:rFonts w:hint="cs"/>
          <w:rtl/>
        </w:rPr>
        <w:t xml:space="preserve">: </w:t>
      </w:r>
      <w:r w:rsidRPr="00B40281">
        <w:rPr>
          <w:rStyle w:val="Char1"/>
          <w:rFonts w:hint="cs"/>
          <w:rtl/>
        </w:rPr>
        <w:t>«من عاد</w:t>
      </w:r>
      <w:r w:rsidR="00204C73" w:rsidRPr="00B40281">
        <w:rPr>
          <w:rStyle w:val="Char1"/>
          <w:rFonts w:hint="cs"/>
          <w:rtl/>
        </w:rPr>
        <w:t>ى</w:t>
      </w:r>
      <w:r w:rsidRPr="00B40281">
        <w:rPr>
          <w:rStyle w:val="Char1"/>
          <w:rFonts w:hint="cs"/>
          <w:rtl/>
        </w:rPr>
        <w:t xml:space="preserve"> ل</w:t>
      </w:r>
      <w:r w:rsidR="00204C73" w:rsidRPr="00B40281">
        <w:rPr>
          <w:rStyle w:val="Char1"/>
          <w:rFonts w:hint="cs"/>
          <w:rtl/>
        </w:rPr>
        <w:t>ي</w:t>
      </w:r>
      <w:r w:rsidRPr="00B40281">
        <w:rPr>
          <w:rStyle w:val="Char1"/>
          <w:rFonts w:hint="cs"/>
          <w:rtl/>
        </w:rPr>
        <w:t xml:space="preserve"> ول</w:t>
      </w:r>
      <w:r w:rsidR="00204C73" w:rsidRPr="00B40281">
        <w:rPr>
          <w:rStyle w:val="Char1"/>
          <w:rFonts w:hint="cs"/>
          <w:rtl/>
        </w:rPr>
        <w:t>ي</w:t>
      </w:r>
      <w:r w:rsidRPr="00B40281">
        <w:rPr>
          <w:rStyle w:val="Char1"/>
          <w:rFonts w:hint="cs"/>
          <w:rtl/>
        </w:rPr>
        <w:t>اً فقد آدنته بالحرب»</w:t>
      </w:r>
      <w:r w:rsidRPr="00045F17">
        <w:rPr>
          <w:rStyle w:val="FootnoteReference"/>
          <w:rFonts w:cs="IRNazli"/>
          <w:spacing w:val="-4"/>
          <w:sz w:val="30"/>
          <w:szCs w:val="30"/>
          <w:rtl/>
          <w:lang w:bidi="fa-IR"/>
        </w:rPr>
        <w:footnoteReference w:id="2"/>
      </w:r>
      <w:r w:rsidR="006008C1" w:rsidRPr="002A0B0E">
        <w:rPr>
          <w:rStyle w:val="Char0"/>
          <w:rFonts w:hint="cs"/>
          <w:rtl/>
        </w:rPr>
        <w:t>.</w:t>
      </w:r>
      <w:r w:rsidR="00B27B80" w:rsidRPr="002A0B0E">
        <w:rPr>
          <w:rStyle w:val="Char0"/>
          <w:rFonts w:hint="cs"/>
          <w:rtl/>
        </w:rPr>
        <w:t xml:space="preserve"> </w:t>
      </w:r>
      <w:r w:rsidR="00CF16A7" w:rsidRPr="002A0B0E">
        <w:rPr>
          <w:rStyle w:val="Char0"/>
          <w:rFonts w:hint="cs"/>
          <w:rtl/>
        </w:rPr>
        <w:t>«</w:t>
      </w:r>
      <w:r w:rsidR="00FA79B7">
        <w:rPr>
          <w:rStyle w:val="Char0"/>
          <w:rFonts w:hint="cs"/>
          <w:rtl/>
        </w:rPr>
        <w:t>هر</w:t>
      </w:r>
      <w:r w:rsidRPr="002A0B0E">
        <w:rPr>
          <w:rStyle w:val="Char0"/>
          <w:rFonts w:hint="cs"/>
          <w:rtl/>
        </w:rPr>
        <w:t>کس با دوست من دشمنی کند ه</w:t>
      </w:r>
      <w:r w:rsidR="00052E57" w:rsidRPr="002A0B0E">
        <w:rPr>
          <w:rStyle w:val="Char0"/>
          <w:rFonts w:hint="cs"/>
          <w:rtl/>
        </w:rPr>
        <w:t>مانا من با او اعلام جنگ کردم</w:t>
      </w:r>
      <w:r w:rsidR="00CF16A7" w:rsidRPr="002A0B0E">
        <w:rPr>
          <w:rStyle w:val="Char0"/>
          <w:rFonts w:hint="cs"/>
          <w:rtl/>
        </w:rPr>
        <w:t>»</w:t>
      </w:r>
      <w:r w:rsidR="00052E57" w:rsidRPr="002A0B0E">
        <w:rPr>
          <w:rStyle w:val="Char0"/>
          <w:rFonts w:hint="cs"/>
          <w:rtl/>
        </w:rPr>
        <w:t>.</w:t>
      </w:r>
    </w:p>
    <w:p w:rsidR="00052E57" w:rsidRPr="002A0B0E" w:rsidRDefault="00395860" w:rsidP="00C36CAD">
      <w:pPr>
        <w:ind w:firstLine="284"/>
        <w:jc w:val="both"/>
        <w:rPr>
          <w:rStyle w:val="Char0"/>
          <w:rtl/>
        </w:rPr>
      </w:pPr>
      <w:r w:rsidRPr="002A0B0E">
        <w:rPr>
          <w:rStyle w:val="Char0"/>
          <w:rFonts w:hint="cs"/>
          <w:rtl/>
        </w:rPr>
        <w:t>و در روایت امام احمد چنین آمده است</w:t>
      </w:r>
      <w:r w:rsidR="00EB70F0" w:rsidRPr="002A0B0E">
        <w:rPr>
          <w:rStyle w:val="Char0"/>
          <w:rFonts w:hint="cs"/>
          <w:rtl/>
        </w:rPr>
        <w:t xml:space="preserve">: </w:t>
      </w:r>
      <w:r w:rsidRPr="00FA79B7">
        <w:rPr>
          <w:rStyle w:val="Char4"/>
          <w:rFonts w:hint="cs"/>
          <w:rtl/>
        </w:rPr>
        <w:t>«من آذ</w:t>
      </w:r>
      <w:r w:rsidR="00204C73" w:rsidRPr="00FA79B7">
        <w:rPr>
          <w:rStyle w:val="Char4"/>
          <w:rFonts w:hint="cs"/>
          <w:rtl/>
        </w:rPr>
        <w:t>ى</w:t>
      </w:r>
      <w:r w:rsidRPr="00FA79B7">
        <w:rPr>
          <w:rStyle w:val="Char4"/>
          <w:rFonts w:hint="cs"/>
          <w:rtl/>
        </w:rPr>
        <w:t xml:space="preserve"> ل</w:t>
      </w:r>
      <w:r w:rsidR="00204C73" w:rsidRPr="00FA79B7">
        <w:rPr>
          <w:rStyle w:val="Char4"/>
          <w:rFonts w:hint="cs"/>
          <w:rtl/>
        </w:rPr>
        <w:t>ي</w:t>
      </w:r>
      <w:r w:rsidRPr="00FA79B7">
        <w:rPr>
          <w:rStyle w:val="Char4"/>
          <w:rFonts w:hint="cs"/>
          <w:rtl/>
        </w:rPr>
        <w:t xml:space="preserve"> ول</w:t>
      </w:r>
      <w:r w:rsidR="00204C73" w:rsidRPr="00FA79B7">
        <w:rPr>
          <w:rStyle w:val="Char4"/>
          <w:rFonts w:hint="cs"/>
          <w:rtl/>
        </w:rPr>
        <w:t>ي</w:t>
      </w:r>
      <w:r w:rsidRPr="00FA79B7">
        <w:rPr>
          <w:rStyle w:val="Char4"/>
          <w:rFonts w:hint="cs"/>
          <w:rtl/>
        </w:rPr>
        <w:t>اً»</w:t>
      </w:r>
      <w:r w:rsidR="006008C1" w:rsidRPr="002A0B0E">
        <w:rPr>
          <w:rStyle w:val="Char0"/>
          <w:rFonts w:hint="cs"/>
          <w:rtl/>
        </w:rPr>
        <w:t>.</w:t>
      </w:r>
      <w:r w:rsidRPr="002A0B0E">
        <w:rPr>
          <w:rStyle w:val="Char0"/>
          <w:rFonts w:hint="cs"/>
          <w:rtl/>
        </w:rPr>
        <w:t xml:space="preserve"> </w:t>
      </w:r>
      <w:r w:rsidR="00CF16A7" w:rsidRPr="002A0B0E">
        <w:rPr>
          <w:rStyle w:val="Char0"/>
          <w:rFonts w:hint="cs"/>
          <w:rtl/>
        </w:rPr>
        <w:t>«</w:t>
      </w:r>
      <w:r w:rsidR="00FA79B7">
        <w:rPr>
          <w:rStyle w:val="Char0"/>
          <w:rFonts w:hint="cs"/>
          <w:rtl/>
        </w:rPr>
        <w:t>هر</w:t>
      </w:r>
      <w:r w:rsidRPr="002A0B0E">
        <w:rPr>
          <w:rStyle w:val="Char0"/>
          <w:rFonts w:hint="cs"/>
          <w:rtl/>
        </w:rPr>
        <w:t>کس دوست مرا اذیت کند</w:t>
      </w:r>
      <w:r w:rsidR="00CF16A7" w:rsidRPr="002A0B0E">
        <w:rPr>
          <w:rStyle w:val="Char0"/>
          <w:rFonts w:hint="cs"/>
          <w:rtl/>
        </w:rPr>
        <w:t>»</w:t>
      </w:r>
      <w:r w:rsidR="00052E57" w:rsidRPr="002A0B0E">
        <w:rPr>
          <w:rStyle w:val="Char0"/>
          <w:rFonts w:hint="cs"/>
          <w:rtl/>
        </w:rPr>
        <w:t>.</w:t>
      </w:r>
    </w:p>
    <w:p w:rsidR="00052E57" w:rsidRPr="002A0B0E" w:rsidRDefault="00395860" w:rsidP="00C36CAD">
      <w:pPr>
        <w:ind w:firstLine="284"/>
        <w:jc w:val="both"/>
        <w:rPr>
          <w:rStyle w:val="Char0"/>
          <w:rtl/>
        </w:rPr>
      </w:pPr>
      <w:r w:rsidRPr="002A0B0E">
        <w:rPr>
          <w:rStyle w:val="Char0"/>
          <w:rFonts w:hint="cs"/>
          <w:rtl/>
        </w:rPr>
        <w:t xml:space="preserve">و در حدیث میمونه در مسند ابی یعلی آمده است </w:t>
      </w:r>
      <w:r w:rsidRPr="00FA79B7">
        <w:rPr>
          <w:rStyle w:val="Char4"/>
          <w:rFonts w:hint="cs"/>
          <w:rtl/>
        </w:rPr>
        <w:t>«فقد استحل محاربت</w:t>
      </w:r>
      <w:r w:rsidR="00204C73" w:rsidRPr="00FA79B7">
        <w:rPr>
          <w:rStyle w:val="Char4"/>
          <w:rFonts w:hint="cs"/>
          <w:rtl/>
        </w:rPr>
        <w:t>ي</w:t>
      </w:r>
      <w:r w:rsidRPr="00FA79B7">
        <w:rPr>
          <w:rStyle w:val="Char4"/>
          <w:rFonts w:hint="cs"/>
          <w:rtl/>
        </w:rPr>
        <w:t>»</w:t>
      </w:r>
      <w:r w:rsidR="00EB70F0" w:rsidRPr="002A0B0E">
        <w:rPr>
          <w:rStyle w:val="Char0"/>
          <w:rFonts w:hint="cs"/>
          <w:rtl/>
        </w:rPr>
        <w:t xml:space="preserve">: </w:t>
      </w:r>
      <w:r w:rsidRPr="002A0B0E">
        <w:rPr>
          <w:rStyle w:val="Char0"/>
          <w:rFonts w:hint="cs"/>
          <w:rtl/>
        </w:rPr>
        <w:t>«او دشمنی با م</w:t>
      </w:r>
      <w:r w:rsidR="00052E57" w:rsidRPr="002A0B0E">
        <w:rPr>
          <w:rStyle w:val="Char0"/>
          <w:rFonts w:hint="cs"/>
          <w:rtl/>
        </w:rPr>
        <w:t>ن را (برای خود) حلال کرده است».</w:t>
      </w:r>
    </w:p>
    <w:p w:rsidR="00052E57" w:rsidRPr="002A0B0E" w:rsidRDefault="00395860" w:rsidP="00C36CAD">
      <w:pPr>
        <w:ind w:firstLine="284"/>
        <w:jc w:val="both"/>
        <w:rPr>
          <w:rStyle w:val="Char0"/>
          <w:rtl/>
        </w:rPr>
      </w:pPr>
      <w:r w:rsidRPr="002A0B0E">
        <w:rPr>
          <w:rStyle w:val="Char0"/>
          <w:rFonts w:hint="cs"/>
          <w:rtl/>
        </w:rPr>
        <w:t xml:space="preserve">و در روایت وهب </w:t>
      </w:r>
      <w:r w:rsidR="00F7586B" w:rsidRPr="002A0B0E">
        <w:rPr>
          <w:rStyle w:val="Char0"/>
          <w:rFonts w:hint="cs"/>
          <w:rtl/>
        </w:rPr>
        <w:t>ب</w:t>
      </w:r>
      <w:r w:rsidRPr="002A0B0E">
        <w:rPr>
          <w:rStyle w:val="Char0"/>
          <w:rFonts w:hint="cs"/>
          <w:rtl/>
        </w:rPr>
        <w:t>ن منبه بصورت موقوف</w:t>
      </w:r>
      <w:r w:rsidRPr="00045F17">
        <w:rPr>
          <w:rStyle w:val="FootnoteReference"/>
          <w:rFonts w:cs="IRNazli"/>
          <w:spacing w:val="-4"/>
          <w:sz w:val="30"/>
          <w:szCs w:val="30"/>
          <w:rtl/>
          <w:lang w:bidi="fa-IR"/>
        </w:rPr>
        <w:footnoteReference w:id="3"/>
      </w:r>
      <w:r w:rsidRPr="002A0B0E">
        <w:rPr>
          <w:rStyle w:val="Char0"/>
          <w:rFonts w:hint="cs"/>
          <w:rtl/>
        </w:rPr>
        <w:t xml:space="preserve"> آمده است، </w:t>
      </w:r>
      <w:r w:rsidRPr="000E74E9">
        <w:rPr>
          <w:rStyle w:val="Char4"/>
          <w:rFonts w:hint="cs"/>
          <w:rtl/>
        </w:rPr>
        <w:t xml:space="preserve">«من </w:t>
      </w:r>
      <w:r w:rsidR="00204C73" w:rsidRPr="000E74E9">
        <w:rPr>
          <w:rStyle w:val="Char4"/>
          <w:rFonts w:hint="cs"/>
          <w:rtl/>
        </w:rPr>
        <w:t>أ</w:t>
      </w:r>
      <w:r w:rsidRPr="000E74E9">
        <w:rPr>
          <w:rStyle w:val="Char4"/>
          <w:rFonts w:hint="cs"/>
          <w:rtl/>
        </w:rPr>
        <w:t>هان ل</w:t>
      </w:r>
      <w:r w:rsidR="00204C73" w:rsidRPr="000E74E9">
        <w:rPr>
          <w:rStyle w:val="Char4"/>
          <w:rFonts w:hint="cs"/>
          <w:rtl/>
        </w:rPr>
        <w:t>ي</w:t>
      </w:r>
      <w:r w:rsidRPr="000E74E9">
        <w:rPr>
          <w:rStyle w:val="Char4"/>
          <w:rFonts w:hint="cs"/>
          <w:rtl/>
        </w:rPr>
        <w:t xml:space="preserve"> ول</w:t>
      </w:r>
      <w:r w:rsidR="00204C73" w:rsidRPr="000E74E9">
        <w:rPr>
          <w:rStyle w:val="Char4"/>
          <w:rFonts w:hint="cs"/>
          <w:rtl/>
        </w:rPr>
        <w:t>ياً فقد استقبلني</w:t>
      </w:r>
      <w:r w:rsidRPr="000E74E9">
        <w:rPr>
          <w:rStyle w:val="Char4"/>
          <w:rFonts w:hint="cs"/>
          <w:rtl/>
        </w:rPr>
        <w:t xml:space="preserve"> بالمحارب</w:t>
      </w:r>
      <w:r w:rsidR="00204C73" w:rsidRPr="000E74E9">
        <w:rPr>
          <w:rStyle w:val="Char4"/>
          <w:rFonts w:hint="cs"/>
          <w:rtl/>
        </w:rPr>
        <w:t>ة</w:t>
      </w:r>
      <w:r w:rsidRPr="000E74E9">
        <w:rPr>
          <w:rStyle w:val="Char4"/>
          <w:rFonts w:hint="cs"/>
          <w:rtl/>
        </w:rPr>
        <w:t>»</w:t>
      </w:r>
      <w:r w:rsidR="00204C73" w:rsidRPr="000E74E9">
        <w:rPr>
          <w:rStyle w:val="Char0"/>
          <w:rFonts w:hint="cs"/>
          <w:rtl/>
        </w:rPr>
        <w:t>.</w:t>
      </w:r>
      <w:r w:rsidR="00442E5C" w:rsidRPr="002A0B0E">
        <w:rPr>
          <w:rStyle w:val="Char0"/>
          <w:rFonts w:hint="cs"/>
          <w:rtl/>
        </w:rPr>
        <w:t xml:space="preserve"> </w:t>
      </w:r>
      <w:r w:rsidR="00F17081" w:rsidRPr="002A0B0E">
        <w:rPr>
          <w:rStyle w:val="Char0"/>
          <w:rFonts w:hint="cs"/>
          <w:rtl/>
        </w:rPr>
        <w:t>«</w:t>
      </w:r>
      <w:r w:rsidR="000E74E9">
        <w:rPr>
          <w:rStyle w:val="Char0"/>
          <w:rFonts w:hint="cs"/>
          <w:rtl/>
        </w:rPr>
        <w:t>هر</w:t>
      </w:r>
      <w:r w:rsidRPr="002A0B0E">
        <w:rPr>
          <w:rStyle w:val="Char0"/>
          <w:rFonts w:hint="cs"/>
          <w:rtl/>
        </w:rPr>
        <w:t>کس به دوست من توهین کند با جنگ به استقبال من آمده است</w:t>
      </w:r>
      <w:r w:rsidR="00F17081" w:rsidRPr="002A0B0E">
        <w:rPr>
          <w:rStyle w:val="Char0"/>
          <w:rFonts w:hint="cs"/>
          <w:rtl/>
        </w:rPr>
        <w:t>»</w:t>
      </w:r>
      <w:r w:rsidR="00052E57" w:rsidRPr="002A0B0E">
        <w:rPr>
          <w:rStyle w:val="Char0"/>
          <w:rFonts w:hint="cs"/>
          <w:rtl/>
        </w:rPr>
        <w:t>.</w:t>
      </w:r>
    </w:p>
    <w:p w:rsidR="00F17081" w:rsidRPr="002A0B0E" w:rsidRDefault="00395860" w:rsidP="00B40281">
      <w:pPr>
        <w:ind w:firstLine="284"/>
        <w:jc w:val="both"/>
        <w:rPr>
          <w:rStyle w:val="Char0"/>
          <w:rtl/>
        </w:rPr>
      </w:pPr>
      <w:r w:rsidRPr="002A0B0E">
        <w:rPr>
          <w:rStyle w:val="Char0"/>
          <w:rFonts w:hint="cs"/>
          <w:rtl/>
        </w:rPr>
        <w:t xml:space="preserve">و در حدیث معاذ آمده است </w:t>
      </w:r>
      <w:r w:rsidRPr="00B40281">
        <w:rPr>
          <w:rStyle w:val="Char4"/>
          <w:rFonts w:hint="cs"/>
          <w:rtl/>
        </w:rPr>
        <w:t>«فقد بارز الله بالمحارب</w:t>
      </w:r>
      <w:r w:rsidR="00B40281">
        <w:rPr>
          <w:rStyle w:val="Char4"/>
          <w:rFonts w:hint="cs"/>
          <w:rtl/>
        </w:rPr>
        <w:t>ة</w:t>
      </w:r>
      <w:r w:rsidRPr="00B40281">
        <w:rPr>
          <w:rStyle w:val="Char4"/>
          <w:rFonts w:hint="cs"/>
          <w:rtl/>
        </w:rPr>
        <w:t>»</w:t>
      </w:r>
      <w:r w:rsidR="000E74E9">
        <w:rPr>
          <w:rStyle w:val="Char0"/>
        </w:rPr>
        <w:t>.</w:t>
      </w:r>
    </w:p>
    <w:p w:rsidR="00052E57" w:rsidRPr="002A0B0E" w:rsidRDefault="00F17081" w:rsidP="00C36CAD">
      <w:pPr>
        <w:ind w:firstLine="284"/>
        <w:jc w:val="both"/>
        <w:rPr>
          <w:rStyle w:val="Char0"/>
          <w:rtl/>
        </w:rPr>
      </w:pPr>
      <w:r w:rsidRPr="002A0B0E">
        <w:rPr>
          <w:rStyle w:val="Char0"/>
          <w:rFonts w:hint="cs"/>
          <w:rtl/>
        </w:rPr>
        <w:t>«</w:t>
      </w:r>
      <w:r w:rsidR="00395860" w:rsidRPr="002A0B0E">
        <w:rPr>
          <w:rStyle w:val="Char0"/>
          <w:rFonts w:hint="cs"/>
          <w:rtl/>
        </w:rPr>
        <w:t>ابراز جنگ با خدا کرده است</w:t>
      </w:r>
      <w:r w:rsidRPr="002A0B0E">
        <w:rPr>
          <w:rStyle w:val="Char0"/>
          <w:rFonts w:hint="cs"/>
          <w:rtl/>
        </w:rPr>
        <w:t>»</w:t>
      </w:r>
      <w:r w:rsidR="00052E57" w:rsidRPr="002A0B0E">
        <w:rPr>
          <w:rStyle w:val="Char0"/>
          <w:rFonts w:hint="cs"/>
          <w:rtl/>
        </w:rPr>
        <w:t>.</w:t>
      </w:r>
    </w:p>
    <w:p w:rsidR="00F17081" w:rsidRDefault="00395860" w:rsidP="00C36CAD">
      <w:pPr>
        <w:ind w:firstLine="284"/>
        <w:jc w:val="both"/>
        <w:rPr>
          <w:rFonts w:cs="Rateb lotusb22"/>
          <w:sz w:val="30"/>
          <w:szCs w:val="30"/>
          <w:rtl/>
          <w:lang w:bidi="fa-IR"/>
        </w:rPr>
      </w:pPr>
      <w:r w:rsidRPr="002A0B0E">
        <w:rPr>
          <w:rStyle w:val="Char0"/>
          <w:rFonts w:hint="cs"/>
          <w:rtl/>
        </w:rPr>
        <w:t xml:space="preserve">و در حدیث امامه و انس آمده </w:t>
      </w:r>
      <w:r w:rsidRPr="000E74E9">
        <w:rPr>
          <w:rStyle w:val="Char4"/>
          <w:rFonts w:hint="cs"/>
          <w:rtl/>
        </w:rPr>
        <w:t>«فقد بارزن</w:t>
      </w:r>
      <w:r w:rsidR="00204C73" w:rsidRPr="000E74E9">
        <w:rPr>
          <w:rStyle w:val="Char4"/>
          <w:rFonts w:hint="cs"/>
          <w:rtl/>
        </w:rPr>
        <w:t>ي</w:t>
      </w:r>
      <w:r w:rsidRPr="000E74E9">
        <w:rPr>
          <w:rStyle w:val="Char4"/>
          <w:rFonts w:hint="cs"/>
          <w:rtl/>
        </w:rPr>
        <w:t>»</w:t>
      </w:r>
      <w:r w:rsidR="006008C1" w:rsidRPr="000E74E9">
        <w:rPr>
          <w:rStyle w:val="Char0"/>
          <w:rFonts w:hint="cs"/>
          <w:rtl/>
        </w:rPr>
        <w:t>.</w:t>
      </w:r>
    </w:p>
    <w:p w:rsidR="00395860" w:rsidRPr="002A0B0E" w:rsidRDefault="00F17081" w:rsidP="00C36CAD">
      <w:pPr>
        <w:ind w:firstLine="284"/>
        <w:jc w:val="both"/>
        <w:rPr>
          <w:rStyle w:val="Char0"/>
          <w:rtl/>
        </w:rPr>
      </w:pPr>
      <w:r w:rsidRPr="002A0B0E">
        <w:rPr>
          <w:rStyle w:val="Char0"/>
          <w:rFonts w:hint="cs"/>
          <w:rtl/>
        </w:rPr>
        <w:t>«</w:t>
      </w:r>
      <w:r w:rsidR="00395860" w:rsidRPr="002A0B0E">
        <w:rPr>
          <w:rStyle w:val="Char0"/>
          <w:rFonts w:hint="cs"/>
          <w:rtl/>
        </w:rPr>
        <w:t>او با من به مبارزه برخواسته است</w:t>
      </w:r>
      <w:r w:rsidRPr="002A0B0E">
        <w:rPr>
          <w:rStyle w:val="Char0"/>
          <w:rFonts w:hint="cs"/>
          <w:rtl/>
        </w:rPr>
        <w:t>»</w:t>
      </w:r>
      <w:r w:rsidR="00395860" w:rsidRPr="00045F17">
        <w:rPr>
          <w:rStyle w:val="FootnoteReference"/>
          <w:rFonts w:cs="IRNazli"/>
          <w:spacing w:val="-4"/>
          <w:sz w:val="30"/>
          <w:szCs w:val="30"/>
          <w:rtl/>
          <w:lang w:bidi="fa-IR"/>
        </w:rPr>
        <w:footnoteReference w:id="4"/>
      </w:r>
      <w:r w:rsidR="00204C73"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چگونه این امر تحقق نمی‌یابد (ما به هم نزدیک نمی‌شویم و مسافت‌ها کوتاه نمی‌گردد) در حالی که با استناد به این حدیث پیامبر</w:t>
      </w:r>
      <w:r w:rsidR="00204C73" w:rsidRPr="009B259E">
        <w:rPr>
          <w:rFonts w:cs="CTraditional Arabic" w:hint="cs"/>
          <w:spacing w:val="-8"/>
          <w:sz w:val="28"/>
          <w:szCs w:val="28"/>
          <w:rtl/>
          <w:lang w:bidi="fa-IR"/>
        </w:rPr>
        <w:t>ص</w:t>
      </w:r>
      <w:r w:rsidR="00052E57" w:rsidRPr="002A0B0E">
        <w:rPr>
          <w:rStyle w:val="Char0"/>
          <w:rFonts w:hint="cs"/>
          <w:rtl/>
        </w:rPr>
        <w:t>،</w:t>
      </w:r>
      <w:r w:rsidRPr="002A0B0E">
        <w:rPr>
          <w:rStyle w:val="Char0"/>
          <w:rFonts w:hint="cs"/>
          <w:rtl/>
        </w:rPr>
        <w:t xml:space="preserve"> تو دوست خدای رحمان هستی که می‌فرماید</w:t>
      </w:r>
      <w:r w:rsidR="00EB70F0" w:rsidRPr="002A0B0E">
        <w:rPr>
          <w:rStyle w:val="Char0"/>
          <w:rFonts w:hint="cs"/>
          <w:rtl/>
        </w:rPr>
        <w:t xml:space="preserve">: </w:t>
      </w:r>
      <w:r w:rsidRPr="000E74E9">
        <w:rPr>
          <w:rStyle w:val="Char4"/>
          <w:rFonts w:hint="cs"/>
          <w:rtl/>
        </w:rPr>
        <w:t>«ال</w:t>
      </w:r>
      <w:r w:rsidR="00204C73" w:rsidRPr="000E74E9">
        <w:rPr>
          <w:rStyle w:val="Char4"/>
          <w:rFonts w:hint="cs"/>
          <w:rtl/>
        </w:rPr>
        <w:t>ي</w:t>
      </w:r>
      <w:r w:rsidRPr="000E74E9">
        <w:rPr>
          <w:rStyle w:val="Char4"/>
          <w:rFonts w:hint="cs"/>
          <w:rtl/>
        </w:rPr>
        <w:t>س</w:t>
      </w:r>
      <w:r w:rsidR="00204C73" w:rsidRPr="000E74E9">
        <w:rPr>
          <w:rStyle w:val="Char4"/>
          <w:rFonts w:hint="cs"/>
          <w:rtl/>
        </w:rPr>
        <w:t>ي</w:t>
      </w:r>
      <w:r w:rsidRPr="000E74E9">
        <w:rPr>
          <w:rStyle w:val="Char4"/>
          <w:rFonts w:hint="cs"/>
          <w:rtl/>
        </w:rPr>
        <w:t>ر من الر</w:t>
      </w:r>
      <w:r w:rsidR="00204C73" w:rsidRPr="000E74E9">
        <w:rPr>
          <w:rStyle w:val="Char4"/>
          <w:rFonts w:hint="cs"/>
          <w:rtl/>
        </w:rPr>
        <w:t>ي</w:t>
      </w:r>
      <w:r w:rsidRPr="000E74E9">
        <w:rPr>
          <w:rStyle w:val="Char4"/>
          <w:rFonts w:hint="cs"/>
          <w:rtl/>
        </w:rPr>
        <w:t>اء شر</w:t>
      </w:r>
      <w:r w:rsidR="00204C73" w:rsidRPr="000E74E9">
        <w:rPr>
          <w:rStyle w:val="Char4"/>
          <w:rFonts w:hint="cs"/>
          <w:rtl/>
        </w:rPr>
        <w:t>ك</w:t>
      </w:r>
      <w:r w:rsidR="001F3338" w:rsidRPr="000E74E9">
        <w:rPr>
          <w:rStyle w:val="Char4"/>
          <w:rFonts w:hint="cs"/>
          <w:rtl/>
        </w:rPr>
        <w:t>،</w:t>
      </w:r>
      <w:r w:rsidRPr="000E74E9">
        <w:rPr>
          <w:rStyle w:val="Char4"/>
          <w:rFonts w:hint="cs"/>
          <w:rtl/>
        </w:rPr>
        <w:t xml:space="preserve"> ومن عاد</w:t>
      </w:r>
      <w:r w:rsidR="00204C73" w:rsidRPr="000E74E9">
        <w:rPr>
          <w:rStyle w:val="Char4"/>
          <w:rFonts w:hint="cs"/>
          <w:rtl/>
        </w:rPr>
        <w:t>ى أ</w:t>
      </w:r>
      <w:r w:rsidRPr="000E74E9">
        <w:rPr>
          <w:rStyle w:val="Char4"/>
          <w:rFonts w:hint="cs"/>
          <w:rtl/>
        </w:rPr>
        <w:t>ول</w:t>
      </w:r>
      <w:r w:rsidR="00204C73" w:rsidRPr="000E74E9">
        <w:rPr>
          <w:rStyle w:val="Char4"/>
          <w:rFonts w:hint="cs"/>
          <w:rtl/>
        </w:rPr>
        <w:t>ي</w:t>
      </w:r>
      <w:r w:rsidRPr="000E74E9">
        <w:rPr>
          <w:rStyle w:val="Char4"/>
          <w:rFonts w:hint="cs"/>
          <w:rtl/>
        </w:rPr>
        <w:t xml:space="preserve">اء الله فقد بارز الله بالمحاربة، </w:t>
      </w:r>
      <w:r w:rsidR="00204C73" w:rsidRPr="000E74E9">
        <w:rPr>
          <w:rStyle w:val="Char4"/>
          <w:rFonts w:hint="cs"/>
          <w:rtl/>
        </w:rPr>
        <w:t>إ</w:t>
      </w:r>
      <w:r w:rsidRPr="000E74E9">
        <w:rPr>
          <w:rStyle w:val="Char4"/>
          <w:rFonts w:hint="cs"/>
          <w:rtl/>
        </w:rPr>
        <w:t>ن</w:t>
      </w:r>
      <w:r w:rsidR="001F3338" w:rsidRPr="000E74E9">
        <w:rPr>
          <w:rStyle w:val="Char4"/>
          <w:rFonts w:hint="cs"/>
          <w:rtl/>
        </w:rPr>
        <w:t>َّ</w:t>
      </w:r>
      <w:r w:rsidRPr="000E74E9">
        <w:rPr>
          <w:rStyle w:val="Char4"/>
          <w:rFonts w:hint="cs"/>
          <w:rtl/>
        </w:rPr>
        <w:t xml:space="preserve"> الله </w:t>
      </w:r>
      <w:r w:rsidR="00204C73" w:rsidRPr="000E74E9">
        <w:rPr>
          <w:rStyle w:val="Char4"/>
          <w:rFonts w:hint="cs"/>
          <w:rtl/>
        </w:rPr>
        <w:t>يحب الأ</w:t>
      </w:r>
      <w:r w:rsidRPr="000E74E9">
        <w:rPr>
          <w:rStyle w:val="Char4"/>
          <w:rFonts w:hint="cs"/>
          <w:rtl/>
        </w:rPr>
        <w:t>برار ال</w:t>
      </w:r>
      <w:r w:rsidR="001F3338" w:rsidRPr="000E74E9">
        <w:rPr>
          <w:rStyle w:val="Char4"/>
          <w:rFonts w:hint="cs"/>
          <w:rtl/>
        </w:rPr>
        <w:t>أ</w:t>
      </w:r>
      <w:r w:rsidRPr="000E74E9">
        <w:rPr>
          <w:rStyle w:val="Char4"/>
          <w:rFonts w:hint="cs"/>
          <w:rtl/>
        </w:rPr>
        <w:t>تق</w:t>
      </w:r>
      <w:r w:rsidR="00204C73" w:rsidRPr="000E74E9">
        <w:rPr>
          <w:rStyle w:val="Char4"/>
          <w:rFonts w:hint="cs"/>
          <w:rtl/>
        </w:rPr>
        <w:t>ياء الأ</w:t>
      </w:r>
      <w:r w:rsidRPr="000E74E9">
        <w:rPr>
          <w:rStyle w:val="Char4"/>
          <w:rFonts w:hint="cs"/>
          <w:rtl/>
        </w:rPr>
        <w:t>خف</w:t>
      </w:r>
      <w:r w:rsidR="00204C73" w:rsidRPr="000E74E9">
        <w:rPr>
          <w:rStyle w:val="Char4"/>
          <w:rFonts w:hint="cs"/>
          <w:rtl/>
        </w:rPr>
        <w:t>ي</w:t>
      </w:r>
      <w:r w:rsidRPr="000E74E9">
        <w:rPr>
          <w:rStyle w:val="Char4"/>
          <w:rFonts w:hint="cs"/>
          <w:rtl/>
        </w:rPr>
        <w:t>اء، الذ</w:t>
      </w:r>
      <w:r w:rsidR="00204C73" w:rsidRPr="000E74E9">
        <w:rPr>
          <w:rStyle w:val="Char4"/>
          <w:rFonts w:hint="cs"/>
          <w:rtl/>
        </w:rPr>
        <w:t>ي</w:t>
      </w:r>
      <w:r w:rsidRPr="000E74E9">
        <w:rPr>
          <w:rStyle w:val="Char4"/>
          <w:rFonts w:hint="cs"/>
          <w:rtl/>
        </w:rPr>
        <w:t xml:space="preserve">ن </w:t>
      </w:r>
      <w:r w:rsidR="00204C73" w:rsidRPr="000E74E9">
        <w:rPr>
          <w:rStyle w:val="Char4"/>
          <w:rFonts w:hint="cs"/>
          <w:rtl/>
        </w:rPr>
        <w:t>إ</w:t>
      </w:r>
      <w:r w:rsidRPr="000E74E9">
        <w:rPr>
          <w:rStyle w:val="Char4"/>
          <w:rFonts w:hint="cs"/>
          <w:rtl/>
        </w:rPr>
        <w:t xml:space="preserve">ذا غابوا لم </w:t>
      </w:r>
      <w:r w:rsidR="00204C73" w:rsidRPr="000E74E9">
        <w:rPr>
          <w:rStyle w:val="Char4"/>
          <w:rFonts w:hint="cs"/>
          <w:rtl/>
        </w:rPr>
        <w:t>ي</w:t>
      </w:r>
      <w:r w:rsidR="001F3338" w:rsidRPr="000E74E9">
        <w:rPr>
          <w:rStyle w:val="Char4"/>
          <w:rFonts w:hint="cs"/>
          <w:rtl/>
        </w:rPr>
        <w:t>ُ</w:t>
      </w:r>
      <w:r w:rsidRPr="000E74E9">
        <w:rPr>
          <w:rStyle w:val="Char4"/>
          <w:rFonts w:hint="cs"/>
          <w:rtl/>
        </w:rPr>
        <w:t>ف</w:t>
      </w:r>
      <w:r w:rsidR="001F3338" w:rsidRPr="000E74E9">
        <w:rPr>
          <w:rStyle w:val="Char4"/>
          <w:rFonts w:hint="cs"/>
          <w:rtl/>
        </w:rPr>
        <w:t>ْ</w:t>
      </w:r>
      <w:r w:rsidRPr="000E74E9">
        <w:rPr>
          <w:rStyle w:val="Char4"/>
          <w:rFonts w:hint="cs"/>
          <w:rtl/>
        </w:rPr>
        <w:t>ت</w:t>
      </w:r>
      <w:r w:rsidR="001F3338" w:rsidRPr="000E74E9">
        <w:rPr>
          <w:rStyle w:val="Char4"/>
          <w:rFonts w:hint="cs"/>
          <w:rtl/>
        </w:rPr>
        <w:t>َ</w:t>
      </w:r>
      <w:r w:rsidRPr="000E74E9">
        <w:rPr>
          <w:rStyle w:val="Char4"/>
          <w:rFonts w:hint="cs"/>
          <w:rtl/>
        </w:rPr>
        <w:t>ق</w:t>
      </w:r>
      <w:r w:rsidR="001F3338" w:rsidRPr="000E74E9">
        <w:rPr>
          <w:rStyle w:val="Char4"/>
          <w:rFonts w:hint="cs"/>
          <w:rtl/>
        </w:rPr>
        <w:t>َ</w:t>
      </w:r>
      <w:r w:rsidRPr="000E74E9">
        <w:rPr>
          <w:rStyle w:val="Char4"/>
          <w:rFonts w:hint="cs"/>
          <w:rtl/>
        </w:rPr>
        <w:t>دوا</w:t>
      </w:r>
      <w:r w:rsidR="00DE6E56" w:rsidRPr="000E74E9">
        <w:rPr>
          <w:rStyle w:val="Char4"/>
          <w:rFonts w:hint="cs"/>
          <w:rtl/>
        </w:rPr>
        <w:t>،</w:t>
      </w:r>
      <w:r w:rsidRPr="000E74E9">
        <w:rPr>
          <w:rStyle w:val="Char4"/>
          <w:rFonts w:hint="cs"/>
          <w:rtl/>
        </w:rPr>
        <w:t xml:space="preserve"> و</w:t>
      </w:r>
      <w:r w:rsidR="00204C73" w:rsidRPr="000E74E9">
        <w:rPr>
          <w:rStyle w:val="Char4"/>
          <w:rFonts w:hint="cs"/>
          <w:rtl/>
        </w:rPr>
        <w:t>إ</w:t>
      </w:r>
      <w:r w:rsidRPr="000E74E9">
        <w:rPr>
          <w:rStyle w:val="Char4"/>
          <w:rFonts w:hint="cs"/>
          <w:rtl/>
        </w:rPr>
        <w:t xml:space="preserve">ن حضروا لم </w:t>
      </w:r>
      <w:r w:rsidR="00204C73" w:rsidRPr="000E74E9">
        <w:rPr>
          <w:rStyle w:val="Char4"/>
          <w:rFonts w:hint="cs"/>
          <w:rtl/>
        </w:rPr>
        <w:t>ي</w:t>
      </w:r>
      <w:r w:rsidR="001F3338" w:rsidRPr="000E74E9">
        <w:rPr>
          <w:rStyle w:val="Char4"/>
          <w:rFonts w:hint="cs"/>
          <w:rtl/>
        </w:rPr>
        <w:t>ُ</w:t>
      </w:r>
      <w:r w:rsidRPr="000E74E9">
        <w:rPr>
          <w:rStyle w:val="Char4"/>
          <w:rFonts w:hint="cs"/>
          <w:rtl/>
        </w:rPr>
        <w:t>عرفوا، قلوبهم مصاب</w:t>
      </w:r>
      <w:r w:rsidR="00204C73" w:rsidRPr="000E74E9">
        <w:rPr>
          <w:rStyle w:val="Char4"/>
          <w:rFonts w:hint="cs"/>
          <w:rtl/>
        </w:rPr>
        <w:t>ي</w:t>
      </w:r>
      <w:r w:rsidRPr="000E74E9">
        <w:rPr>
          <w:rStyle w:val="Char4"/>
          <w:rFonts w:hint="cs"/>
          <w:rtl/>
        </w:rPr>
        <w:t>ح الهد</w:t>
      </w:r>
      <w:r w:rsidR="00204C73" w:rsidRPr="000E74E9">
        <w:rPr>
          <w:rStyle w:val="Char4"/>
          <w:rFonts w:hint="cs"/>
          <w:rtl/>
        </w:rPr>
        <w:t>ى</w:t>
      </w:r>
      <w:r w:rsidR="00DE6E56" w:rsidRPr="000E74E9">
        <w:rPr>
          <w:rStyle w:val="Char4"/>
          <w:rFonts w:hint="cs"/>
          <w:rtl/>
        </w:rPr>
        <w:t>،</w:t>
      </w:r>
      <w:r w:rsidRPr="000E74E9">
        <w:rPr>
          <w:rStyle w:val="Char4"/>
          <w:rFonts w:hint="cs"/>
          <w:rtl/>
        </w:rPr>
        <w:t xml:space="preserve"> </w:t>
      </w:r>
      <w:r w:rsidR="00204C73" w:rsidRPr="000E74E9">
        <w:rPr>
          <w:rStyle w:val="Char4"/>
          <w:rFonts w:hint="cs"/>
          <w:rtl/>
        </w:rPr>
        <w:t>ي</w:t>
      </w:r>
      <w:r w:rsidRPr="000E74E9">
        <w:rPr>
          <w:rStyle w:val="Char4"/>
          <w:rFonts w:hint="cs"/>
          <w:rtl/>
        </w:rPr>
        <w:t xml:space="preserve">خرجون من </w:t>
      </w:r>
      <w:r w:rsidR="00204C73" w:rsidRPr="000E74E9">
        <w:rPr>
          <w:rStyle w:val="Char4"/>
          <w:rFonts w:hint="cs"/>
          <w:rtl/>
        </w:rPr>
        <w:t>ك</w:t>
      </w:r>
      <w:r w:rsidRPr="000E74E9">
        <w:rPr>
          <w:rStyle w:val="Char4"/>
          <w:rFonts w:hint="cs"/>
          <w:rtl/>
        </w:rPr>
        <w:t>ل غبراء مظلمةً»</w:t>
      </w:r>
      <w:r w:rsidRPr="00045F17">
        <w:rPr>
          <w:rStyle w:val="FootnoteReference"/>
          <w:rFonts w:cs="IRNazli"/>
          <w:spacing w:val="-8"/>
          <w:sz w:val="30"/>
          <w:szCs w:val="30"/>
          <w:rtl/>
          <w:lang w:bidi="fa-IR"/>
        </w:rPr>
        <w:footnoteReference w:id="5"/>
      </w:r>
      <w:r w:rsidR="00287596" w:rsidRPr="000E74E9">
        <w:rPr>
          <w:rStyle w:val="Char0"/>
          <w:rFonts w:hint="cs"/>
          <w:rtl/>
        </w:rPr>
        <w:t>.</w:t>
      </w:r>
    </w:p>
    <w:p w:rsidR="00395860" w:rsidRDefault="00395860" w:rsidP="00C36CAD">
      <w:pPr>
        <w:ind w:firstLine="284"/>
        <w:jc w:val="both"/>
        <w:rPr>
          <w:rStyle w:val="Char0"/>
        </w:rPr>
      </w:pPr>
      <w:r w:rsidRPr="002A0B0E">
        <w:rPr>
          <w:rStyle w:val="Char0"/>
          <w:rFonts w:hint="cs"/>
          <w:rtl/>
        </w:rPr>
        <w:t>«ریاء کمش هم شرک است</w:t>
      </w:r>
      <w:r w:rsidR="000C2289" w:rsidRPr="002A0B0E">
        <w:rPr>
          <w:rStyle w:val="Char0"/>
          <w:rFonts w:hint="cs"/>
          <w:rtl/>
        </w:rPr>
        <w:t>،</w:t>
      </w:r>
      <w:r w:rsidRPr="002A0B0E">
        <w:rPr>
          <w:rStyle w:val="Char0"/>
          <w:rFonts w:hint="cs"/>
          <w:rtl/>
        </w:rPr>
        <w:t xml:space="preserve"> و</w:t>
      </w:r>
      <w:r w:rsidR="0085632E">
        <w:rPr>
          <w:rStyle w:val="Char0"/>
          <w:rFonts w:hint="cs"/>
          <w:rtl/>
        </w:rPr>
        <w:t xml:space="preserve"> هرکس </w:t>
      </w:r>
      <w:r w:rsidRPr="002A0B0E">
        <w:rPr>
          <w:rStyle w:val="Char0"/>
          <w:rFonts w:hint="cs"/>
          <w:rtl/>
        </w:rPr>
        <w:t>با دوستان خدا دشمنی کند با خدا ابراز جنگ کرده است، همانا خداوند نیکوکاران پرهیزگار پنهانکار را دوست دارد</w:t>
      </w:r>
      <w:r w:rsidR="000C2289" w:rsidRPr="002A0B0E">
        <w:rPr>
          <w:rStyle w:val="Char0"/>
          <w:rFonts w:hint="cs"/>
          <w:rtl/>
        </w:rPr>
        <w:t>،</w:t>
      </w:r>
      <w:r w:rsidRPr="002A0B0E">
        <w:rPr>
          <w:rStyle w:val="Char0"/>
          <w:rFonts w:hint="cs"/>
          <w:rtl/>
        </w:rPr>
        <w:t xml:space="preserve"> کسانی که وقتی غائب شوند ناپدید نمی‌گردند</w:t>
      </w:r>
      <w:r w:rsidR="000C2289" w:rsidRPr="002A0B0E">
        <w:rPr>
          <w:rStyle w:val="Char0"/>
          <w:rFonts w:hint="cs"/>
          <w:rtl/>
        </w:rPr>
        <w:t>،</w:t>
      </w:r>
      <w:r w:rsidRPr="002A0B0E">
        <w:rPr>
          <w:rStyle w:val="Char0"/>
          <w:rFonts w:hint="cs"/>
          <w:rtl/>
        </w:rPr>
        <w:t xml:space="preserve"> و وقتی در میان ما باشند ناشناخته‌اند. قلب‌های آنان چراغ‌های هدایتی است که از (فضاهای) غبارآلود تار</w:t>
      </w:r>
      <w:r w:rsidR="000C2289" w:rsidRPr="002A0B0E">
        <w:rPr>
          <w:rStyle w:val="Char0"/>
          <w:rFonts w:hint="cs"/>
          <w:rtl/>
        </w:rPr>
        <w:t>یک بیرون می‌آیند (و می‌درخشند).</w:t>
      </w:r>
    </w:p>
    <w:p w:rsidR="00395860" w:rsidRPr="002A0B0E" w:rsidRDefault="00395860" w:rsidP="00C36CAD">
      <w:pPr>
        <w:ind w:firstLine="284"/>
        <w:jc w:val="both"/>
        <w:rPr>
          <w:rStyle w:val="Char0"/>
          <w:rtl/>
        </w:rPr>
      </w:pPr>
      <w:r w:rsidRPr="002A0B0E">
        <w:rPr>
          <w:rStyle w:val="Char0"/>
          <w:rFonts w:hint="cs"/>
          <w:rtl/>
        </w:rPr>
        <w:t>چگونه این امر تحقق نمی‌یابد! در حالی که تو غریب افتاده در زمانی هستی که چهر</w:t>
      </w:r>
      <w:r w:rsidR="00164556">
        <w:rPr>
          <w:rStyle w:val="Char0"/>
          <w:rFonts w:hint="cs"/>
          <w:rtl/>
        </w:rPr>
        <w:t>ۀ</w:t>
      </w:r>
      <w:r w:rsidRPr="002A0B0E">
        <w:rPr>
          <w:rStyle w:val="Char0"/>
          <w:rFonts w:hint="cs"/>
          <w:rtl/>
        </w:rPr>
        <w:t xml:space="preserve"> حقیقی اسلام (چهر</w:t>
      </w:r>
      <w:r w:rsidR="00164556">
        <w:rPr>
          <w:rStyle w:val="Char0"/>
          <w:rFonts w:hint="cs"/>
          <w:rtl/>
        </w:rPr>
        <w:t>ۀ</w:t>
      </w:r>
      <w:r w:rsidRPr="002A0B0E">
        <w:rPr>
          <w:rStyle w:val="Char0"/>
          <w:rFonts w:hint="cs"/>
          <w:rtl/>
        </w:rPr>
        <w:t xml:space="preserve"> اولیه آن) غریب گشته است</w:t>
      </w:r>
      <w:r w:rsidRPr="00045F17">
        <w:rPr>
          <w:rStyle w:val="FootnoteReference"/>
          <w:rFonts w:cs="IRNazli"/>
          <w:spacing w:val="-4"/>
          <w:sz w:val="30"/>
          <w:szCs w:val="30"/>
          <w:rtl/>
          <w:lang w:bidi="fa-IR"/>
        </w:rPr>
        <w:footnoteReference w:id="6"/>
      </w:r>
      <w:r w:rsidRPr="002A0B0E">
        <w:rPr>
          <w:rStyle w:val="Char0"/>
          <w:rFonts w:hint="cs"/>
          <w:rtl/>
        </w:rPr>
        <w:t xml:space="preserve"> همانطور که در ابتداء دعوت چنین بود تا اینکه معروف به منکر</w:t>
      </w:r>
      <w:r w:rsidR="00F24681" w:rsidRPr="002A0B0E">
        <w:rPr>
          <w:rStyle w:val="Char0"/>
          <w:rFonts w:hint="cs"/>
          <w:rtl/>
        </w:rPr>
        <w:t>،</w:t>
      </w:r>
      <w:r w:rsidRPr="002A0B0E">
        <w:rPr>
          <w:rStyle w:val="Char0"/>
          <w:rFonts w:hint="cs"/>
          <w:rtl/>
        </w:rPr>
        <w:t xml:space="preserve"> و منکر به معروف، سنت به بدعت</w:t>
      </w:r>
      <w:r w:rsidR="00F24681" w:rsidRPr="002A0B0E">
        <w:rPr>
          <w:rStyle w:val="Char0"/>
          <w:rFonts w:hint="cs"/>
          <w:rtl/>
        </w:rPr>
        <w:t>،</w:t>
      </w:r>
      <w:r w:rsidRPr="002A0B0E">
        <w:rPr>
          <w:rStyle w:val="Char0"/>
          <w:rFonts w:hint="cs"/>
          <w:rtl/>
        </w:rPr>
        <w:t xml:space="preserve"> و بدعت به سنت تبدیل شده است. در این راستا کوچک بزرگ شد</w:t>
      </w:r>
      <w:r w:rsidR="00B51AA5" w:rsidRPr="002A0B0E">
        <w:rPr>
          <w:rStyle w:val="Char0"/>
          <w:rFonts w:hint="cs"/>
          <w:rtl/>
        </w:rPr>
        <w:t>،</w:t>
      </w:r>
      <w:r w:rsidRPr="002A0B0E">
        <w:rPr>
          <w:rStyle w:val="Char0"/>
          <w:rFonts w:hint="cs"/>
          <w:rtl/>
        </w:rPr>
        <w:t xml:space="preserve"> و بزرگان پیر شدند</w:t>
      </w:r>
      <w:r w:rsidR="00B51AA5" w:rsidRPr="002A0B0E">
        <w:rPr>
          <w:rStyle w:val="Char0"/>
          <w:rFonts w:hint="cs"/>
          <w:rtl/>
        </w:rPr>
        <w:t>،</w:t>
      </w:r>
      <w:r w:rsidRPr="002A0B0E">
        <w:rPr>
          <w:rStyle w:val="Char0"/>
          <w:rFonts w:hint="cs"/>
          <w:rtl/>
        </w:rPr>
        <w:t xml:space="preserve"> و غربت اسلام شدیدتر گشت. علماء کاهش یافتند و سفهاء افزایش</w:t>
      </w:r>
      <w:r w:rsidR="00B51AA5" w:rsidRPr="002A0B0E">
        <w:rPr>
          <w:rStyle w:val="Char0"/>
          <w:rFonts w:hint="cs"/>
          <w:rtl/>
        </w:rPr>
        <w:t>،</w:t>
      </w:r>
      <w:r w:rsidRPr="002A0B0E">
        <w:rPr>
          <w:rStyle w:val="Char0"/>
          <w:rFonts w:hint="cs"/>
          <w:rtl/>
        </w:rPr>
        <w:t xml:space="preserve"> و جهل و نادانی عمومیت یافت و علم به حداقل ممکن رسید. </w:t>
      </w:r>
    </w:p>
    <w:p w:rsidR="00395860" w:rsidRDefault="00395860" w:rsidP="000E74E9">
      <w:pPr>
        <w:pStyle w:val="a2"/>
        <w:rPr>
          <w:rtl/>
        </w:rPr>
      </w:pPr>
      <w:r w:rsidRPr="000E74E9">
        <w:rPr>
          <w:rFonts w:hint="cs"/>
          <w:rtl/>
        </w:rPr>
        <w:t>اهل اسلام در میان مردم غریب، م</w:t>
      </w:r>
      <w:r w:rsidR="00947178" w:rsidRPr="000E74E9">
        <w:rPr>
          <w:rFonts w:hint="cs"/>
          <w:rtl/>
        </w:rPr>
        <w:t>ؤ</w:t>
      </w:r>
      <w:r w:rsidRPr="000E74E9">
        <w:rPr>
          <w:rFonts w:hint="cs"/>
          <w:rtl/>
        </w:rPr>
        <w:t>منان (واقعی) در میان اهل اسلام غریب، اهل علم در میان م</w:t>
      </w:r>
      <w:r w:rsidR="00947178" w:rsidRPr="000E74E9">
        <w:rPr>
          <w:rFonts w:hint="cs"/>
          <w:rtl/>
        </w:rPr>
        <w:t>ؤ</w:t>
      </w:r>
      <w:r w:rsidRPr="000E74E9">
        <w:rPr>
          <w:rFonts w:hint="cs"/>
          <w:rtl/>
        </w:rPr>
        <w:t>منان غریب</w:t>
      </w:r>
      <w:r w:rsidR="00947178" w:rsidRPr="000E74E9">
        <w:rPr>
          <w:rFonts w:hint="cs"/>
          <w:rtl/>
        </w:rPr>
        <w:t>،</w:t>
      </w:r>
      <w:r w:rsidRPr="000E74E9">
        <w:rPr>
          <w:rFonts w:hint="cs"/>
          <w:rtl/>
        </w:rPr>
        <w:t xml:space="preserve"> اهل سنت (نبوی) که حافظ آن در برابر هواهای نفسانی و بدعت‌ها هستند غریب</w:t>
      </w:r>
      <w:r w:rsidR="00947178" w:rsidRPr="000E74E9">
        <w:rPr>
          <w:rFonts w:hint="cs"/>
          <w:rtl/>
        </w:rPr>
        <w:t>،</w:t>
      </w:r>
      <w:r w:rsidRPr="000E74E9">
        <w:rPr>
          <w:rFonts w:hint="cs"/>
          <w:rtl/>
        </w:rPr>
        <w:t xml:space="preserve"> و بال</w:t>
      </w:r>
      <w:r w:rsidR="00947178" w:rsidRPr="000E74E9">
        <w:rPr>
          <w:rFonts w:hint="cs"/>
          <w:rtl/>
        </w:rPr>
        <w:t>أ</w:t>
      </w:r>
      <w:r w:rsidRPr="000E74E9">
        <w:rPr>
          <w:rFonts w:hint="cs"/>
          <w:rtl/>
        </w:rPr>
        <w:t>خره داعیان به سنت نبوی، صابران بر اذیت و آزار مخالفین غریب‌تر از همه هستند. خداوند تبارک و</w:t>
      </w:r>
      <w:r w:rsidR="000E74E9">
        <w:rPr>
          <w:rFonts w:hint="cs"/>
          <w:rtl/>
        </w:rPr>
        <w:t xml:space="preserve"> </w:t>
      </w:r>
      <w:r w:rsidRPr="000E74E9">
        <w:rPr>
          <w:rFonts w:hint="cs"/>
          <w:rtl/>
        </w:rPr>
        <w:t>تعالی می‌فرماید</w:t>
      </w:r>
      <w:r w:rsidR="00EB70F0" w:rsidRPr="000E74E9">
        <w:rPr>
          <w:rFonts w:hint="cs"/>
          <w:rtl/>
        </w:rPr>
        <w:t>:</w:t>
      </w:r>
      <w:r w:rsidR="000E74E9">
        <w:rPr>
          <w:rFonts w:hint="cs"/>
          <w:rtl/>
        </w:rPr>
        <w:t xml:space="preserve"> </w:t>
      </w:r>
      <w:r w:rsidR="000E74E9">
        <w:rPr>
          <w:rFonts w:cs="Traditional Arabic"/>
          <w:color w:val="000000"/>
          <w:shd w:val="clear" w:color="auto" w:fill="FFFFFF"/>
          <w:rtl/>
        </w:rPr>
        <w:t>﴿</w:t>
      </w:r>
      <w:r w:rsidR="000E74E9" w:rsidRPr="004D7802">
        <w:rPr>
          <w:rStyle w:val="Chara"/>
          <w:rtl/>
        </w:rPr>
        <w:t xml:space="preserve">فَلَوۡلَا كَانَ مِنَ </w:t>
      </w:r>
      <w:r w:rsidR="000E74E9" w:rsidRPr="004D7802">
        <w:rPr>
          <w:rStyle w:val="Chara"/>
          <w:rFonts w:hint="cs"/>
          <w:rtl/>
        </w:rPr>
        <w:t>ٱلۡقُرُونِ</w:t>
      </w:r>
      <w:r w:rsidR="000E74E9" w:rsidRPr="004D7802">
        <w:rPr>
          <w:rStyle w:val="Chara"/>
          <w:rtl/>
        </w:rPr>
        <w:t xml:space="preserve"> مِن قَبۡلِكُمۡ أُوْلُواْ بَقِيَّةٖ يَنۡهَوۡنَ عَنِ </w:t>
      </w:r>
      <w:r w:rsidR="000E74E9" w:rsidRPr="004D7802">
        <w:rPr>
          <w:rStyle w:val="Chara"/>
          <w:rFonts w:hint="cs"/>
          <w:rtl/>
        </w:rPr>
        <w:t>ٱلۡفَسَادِ</w:t>
      </w:r>
      <w:r w:rsidR="000E74E9" w:rsidRPr="004D7802">
        <w:rPr>
          <w:rStyle w:val="Chara"/>
          <w:rtl/>
        </w:rPr>
        <w:t xml:space="preserve"> فِي </w:t>
      </w:r>
      <w:r w:rsidR="000E74E9" w:rsidRPr="004D7802">
        <w:rPr>
          <w:rStyle w:val="Chara"/>
          <w:rFonts w:hint="cs"/>
          <w:rtl/>
        </w:rPr>
        <w:t>ٱلۡأَرۡضِ</w:t>
      </w:r>
      <w:r w:rsidR="000E74E9" w:rsidRPr="004D7802">
        <w:rPr>
          <w:rStyle w:val="Chara"/>
          <w:rtl/>
        </w:rPr>
        <w:t xml:space="preserve"> إِلَّا قَلِيلٗا مِّمَّنۡ أَنجَيۡنَا مِنۡهُمۡۗ</w:t>
      </w:r>
      <w:r w:rsidR="000E74E9">
        <w:rPr>
          <w:rFonts w:cs="Traditional Arabic"/>
          <w:color w:val="000000"/>
          <w:shd w:val="clear" w:color="auto" w:fill="FFFFFF"/>
          <w:rtl/>
        </w:rPr>
        <w:t>﴾</w:t>
      </w:r>
      <w:r w:rsidR="000E74E9" w:rsidRPr="004D7802">
        <w:rPr>
          <w:rStyle w:val="Chara"/>
          <w:rtl/>
        </w:rPr>
        <w:t xml:space="preserve"> </w:t>
      </w:r>
      <w:r w:rsidR="000E74E9" w:rsidRPr="004D7802">
        <w:rPr>
          <w:rStyle w:val="Charb"/>
          <w:rtl/>
        </w:rPr>
        <w:t>[هود: 116]</w:t>
      </w:r>
      <w:r w:rsidR="000E74E9" w:rsidRPr="000E74E9">
        <w:rPr>
          <w:rFonts w:hint="cs"/>
          <w:rtl/>
        </w:rPr>
        <w:t>.</w:t>
      </w:r>
      <w:r w:rsidR="00EB70F0" w:rsidRPr="000E74E9">
        <w:rPr>
          <w:rFonts w:hint="cs"/>
          <w:rtl/>
        </w:rPr>
        <w:t xml:space="preserve"> </w:t>
      </w:r>
      <w:r w:rsidRPr="000E74E9">
        <w:rPr>
          <w:rFonts w:hint="cs"/>
          <w:rtl/>
        </w:rPr>
        <w:t>«</w:t>
      </w:r>
      <w:r w:rsidR="00047660" w:rsidRPr="000E74E9">
        <w:rPr>
          <w:rtl/>
        </w:rPr>
        <w:t xml:space="preserve">چرا در قرون (و اقوام) قبل از شما، دانشمندان صاحب قدرتى نبودند </w:t>
      </w:r>
      <w:r w:rsidR="00164556">
        <w:rPr>
          <w:rtl/>
        </w:rPr>
        <w:t>ک</w:t>
      </w:r>
      <w:r w:rsidR="00047660" w:rsidRPr="000E74E9">
        <w:rPr>
          <w:rtl/>
        </w:rPr>
        <w:t>ه از فساد در زم</w:t>
      </w:r>
      <w:r w:rsidR="006344EA">
        <w:rPr>
          <w:rtl/>
        </w:rPr>
        <w:t>ی</w:t>
      </w:r>
      <w:r w:rsidR="00047660" w:rsidRPr="000E74E9">
        <w:rPr>
          <w:rtl/>
        </w:rPr>
        <w:t>ن جلوگ</w:t>
      </w:r>
      <w:r w:rsidR="006344EA">
        <w:rPr>
          <w:rtl/>
        </w:rPr>
        <w:t>ی</w:t>
      </w:r>
      <w:r w:rsidR="00047660" w:rsidRPr="000E74E9">
        <w:rPr>
          <w:rtl/>
        </w:rPr>
        <w:t xml:space="preserve">رى </w:t>
      </w:r>
      <w:r w:rsidR="00164556">
        <w:rPr>
          <w:rtl/>
        </w:rPr>
        <w:t>ک</w:t>
      </w:r>
      <w:r w:rsidR="00047660" w:rsidRPr="000E74E9">
        <w:rPr>
          <w:rtl/>
        </w:rPr>
        <w:t>نند؟! مگر اند</w:t>
      </w:r>
      <w:r w:rsidR="00164556">
        <w:rPr>
          <w:rtl/>
        </w:rPr>
        <w:t>ک</w:t>
      </w:r>
      <w:r w:rsidR="00047660" w:rsidRPr="000E74E9">
        <w:rPr>
          <w:rtl/>
        </w:rPr>
        <w:t xml:space="preserve">ى از آنها، </w:t>
      </w:r>
      <w:r w:rsidR="00164556">
        <w:rPr>
          <w:rtl/>
        </w:rPr>
        <w:t>ک</w:t>
      </w:r>
      <w:r w:rsidR="00047660" w:rsidRPr="000E74E9">
        <w:rPr>
          <w:rtl/>
        </w:rPr>
        <w:t>ه نجاتشان داد</w:t>
      </w:r>
      <w:r w:rsidR="006344EA">
        <w:rPr>
          <w:rtl/>
        </w:rPr>
        <w:t>ی</w:t>
      </w:r>
      <w:r w:rsidR="00047660" w:rsidRPr="000E74E9">
        <w:rPr>
          <w:rtl/>
        </w:rPr>
        <w:t>م</w:t>
      </w:r>
      <w:r w:rsidRPr="000E74E9">
        <w:rPr>
          <w:rFonts w:hint="cs"/>
          <w:rtl/>
        </w:rPr>
        <w:t xml:space="preserve">». </w:t>
      </w:r>
    </w:p>
    <w:p w:rsidR="00395860" w:rsidRPr="002A0B0E" w:rsidRDefault="00395860" w:rsidP="00C36CAD">
      <w:pPr>
        <w:ind w:firstLine="284"/>
        <w:jc w:val="both"/>
        <w:rPr>
          <w:rStyle w:val="Char0"/>
          <w:rtl/>
        </w:rPr>
      </w:pPr>
      <w:r w:rsidRPr="002A0B0E">
        <w:rPr>
          <w:rStyle w:val="Char0"/>
          <w:rFonts w:hint="cs"/>
          <w:rtl/>
        </w:rPr>
        <w:t>پس راه تو</w:t>
      </w:r>
      <w:r w:rsidR="00661341" w:rsidRPr="002A0B0E">
        <w:rPr>
          <w:rStyle w:val="Char0"/>
          <w:rFonts w:hint="cs"/>
          <w:rtl/>
        </w:rPr>
        <w:t>،</w:t>
      </w:r>
      <w:r w:rsidRPr="002A0B0E">
        <w:rPr>
          <w:rStyle w:val="Char0"/>
          <w:rFonts w:hint="cs"/>
          <w:rtl/>
        </w:rPr>
        <w:t xml:space="preserve"> ظاهر تو</w:t>
      </w:r>
      <w:r w:rsidR="00661341" w:rsidRPr="002A0B0E">
        <w:rPr>
          <w:rStyle w:val="Char0"/>
          <w:rFonts w:hint="cs"/>
          <w:rtl/>
        </w:rPr>
        <w:t>،</w:t>
      </w:r>
      <w:r w:rsidRPr="002A0B0E">
        <w:rPr>
          <w:rStyle w:val="Char0"/>
          <w:rFonts w:hint="cs"/>
          <w:rtl/>
        </w:rPr>
        <w:t xml:space="preserve"> و لباس تو غریب است</w:t>
      </w:r>
      <w:r w:rsidRPr="00045F17">
        <w:rPr>
          <w:rStyle w:val="FootnoteReference"/>
          <w:rFonts w:cs="IRNazli"/>
          <w:spacing w:val="-4"/>
          <w:sz w:val="30"/>
          <w:szCs w:val="30"/>
          <w:rtl/>
          <w:lang w:bidi="fa-IR"/>
        </w:rPr>
        <w:footnoteReference w:id="7"/>
      </w:r>
      <w:r w:rsidR="00661341" w:rsidRPr="002A0B0E">
        <w:rPr>
          <w:rStyle w:val="Char0"/>
          <w:rFonts w:hint="cs"/>
          <w:rtl/>
        </w:rPr>
        <w:t>.</w:t>
      </w:r>
    </w:p>
    <w:p w:rsidR="00395860" w:rsidRPr="002A0B0E" w:rsidRDefault="00395860" w:rsidP="00045F17">
      <w:pPr>
        <w:ind w:firstLine="284"/>
        <w:jc w:val="both"/>
        <w:rPr>
          <w:rStyle w:val="Char0"/>
          <w:rtl/>
        </w:rPr>
      </w:pPr>
      <w:r w:rsidRPr="002A0B0E">
        <w:rPr>
          <w:rStyle w:val="Char0"/>
          <w:rFonts w:hint="cs"/>
          <w:rtl/>
        </w:rPr>
        <w:t>تو در تلاشت در دنیا غریبی، در روی گردانی آن بی‌تابی مکن</w:t>
      </w:r>
      <w:r w:rsidR="008C4D09" w:rsidRPr="002A0B0E">
        <w:rPr>
          <w:rStyle w:val="Char0"/>
          <w:rFonts w:hint="cs"/>
          <w:rtl/>
        </w:rPr>
        <w:t>،</w:t>
      </w:r>
      <w:r w:rsidRPr="002A0B0E">
        <w:rPr>
          <w:rStyle w:val="Char0"/>
          <w:rFonts w:hint="cs"/>
          <w:rtl/>
        </w:rPr>
        <w:t xml:space="preserve"> و برای بدست آوردنش شتابان مباش</w:t>
      </w:r>
      <w:r w:rsidR="004C122C" w:rsidRPr="002A0B0E">
        <w:rPr>
          <w:rStyle w:val="Char0"/>
          <w:rFonts w:hint="cs"/>
          <w:rtl/>
        </w:rPr>
        <w:t>،</w:t>
      </w:r>
      <w:r w:rsidRPr="002A0B0E">
        <w:rPr>
          <w:rStyle w:val="Char0"/>
          <w:rFonts w:hint="cs"/>
          <w:rtl/>
        </w:rPr>
        <w:t xml:space="preserve"> تو در حرکتت بر راه راست غریبی، از کمی ره‌روان وحشت مکن</w:t>
      </w:r>
      <w:r w:rsidR="004C122C" w:rsidRPr="002A0B0E">
        <w:rPr>
          <w:rStyle w:val="Char0"/>
          <w:rFonts w:hint="cs"/>
          <w:rtl/>
        </w:rPr>
        <w:t>،</w:t>
      </w:r>
      <w:r w:rsidRPr="002A0B0E">
        <w:rPr>
          <w:rStyle w:val="Char0"/>
          <w:rFonts w:hint="cs"/>
          <w:rtl/>
        </w:rPr>
        <w:t xml:space="preserve"> و با افزایش مخالفین غرا مباش. </w:t>
      </w:r>
    </w:p>
    <w:p w:rsidR="00EF1747" w:rsidRDefault="00395860" w:rsidP="00045F17">
      <w:pPr>
        <w:pStyle w:val="a2"/>
        <w:rPr>
          <w:rtl/>
        </w:rPr>
      </w:pPr>
      <w:r w:rsidRPr="00045F17">
        <w:rPr>
          <w:rFonts w:hint="cs"/>
          <w:rtl/>
        </w:rPr>
        <w:t xml:space="preserve">در شبهایت غریبی در حالی که </w:t>
      </w:r>
      <w:r w:rsidR="004C122C" w:rsidRPr="00045F17">
        <w:rPr>
          <w:rFonts w:hint="cs"/>
          <w:rtl/>
        </w:rPr>
        <w:t>نصف</w:t>
      </w:r>
      <w:r w:rsidR="00EF4E3A">
        <w:rPr>
          <w:rFonts w:hint="cs"/>
          <w:rtl/>
        </w:rPr>
        <w:t xml:space="preserve"> آن را </w:t>
      </w:r>
      <w:r w:rsidRPr="00045F17">
        <w:rPr>
          <w:rFonts w:hint="cs"/>
          <w:rtl/>
        </w:rPr>
        <w:t>با ذکر، تسبیح، تحلیل، استغفار و نماز با چشمانی اشک آلود و قلبی گریان آنها را سپری می‌کنی</w:t>
      </w:r>
      <w:r w:rsidR="004C122C" w:rsidRPr="00045F17">
        <w:rPr>
          <w:rFonts w:hint="cs"/>
          <w:rtl/>
        </w:rPr>
        <w:t>،</w:t>
      </w:r>
      <w:r w:rsidRPr="00045F17">
        <w:rPr>
          <w:rFonts w:hint="cs"/>
          <w:rtl/>
        </w:rPr>
        <w:t xml:space="preserve"> ناله کنان، مانند مادر داغ دیده، بشدت گریان</w:t>
      </w:r>
      <w:r w:rsidR="004C122C" w:rsidRPr="00045F17">
        <w:rPr>
          <w:rFonts w:hint="cs"/>
          <w:rtl/>
        </w:rPr>
        <w:t>،</w:t>
      </w:r>
      <w:r w:rsidRPr="00045F17">
        <w:rPr>
          <w:rFonts w:hint="cs"/>
          <w:rtl/>
        </w:rPr>
        <w:t xml:space="preserve"> مانند گریه مجروح و زخمی</w:t>
      </w:r>
      <w:r w:rsidR="00A83592" w:rsidRPr="00045F17">
        <w:rPr>
          <w:rFonts w:hint="cs"/>
          <w:rtl/>
        </w:rPr>
        <w:t>، خداوند می‌فرما</w:t>
      </w:r>
      <w:r w:rsidR="006344EA">
        <w:rPr>
          <w:rFonts w:hint="cs"/>
          <w:rtl/>
        </w:rPr>
        <w:t>ی</w:t>
      </w:r>
      <w:r w:rsidR="00A83592" w:rsidRPr="00045F17">
        <w:rPr>
          <w:rFonts w:hint="cs"/>
          <w:rtl/>
        </w:rPr>
        <w:t>د:</w:t>
      </w:r>
      <w:r w:rsidR="00045F17">
        <w:rPr>
          <w:rFonts w:hint="cs"/>
          <w:rtl/>
        </w:rPr>
        <w:t xml:space="preserve"> </w:t>
      </w:r>
      <w:r w:rsidR="00045F17">
        <w:rPr>
          <w:rFonts w:cs="Traditional Arabic"/>
          <w:color w:val="000000"/>
          <w:shd w:val="clear" w:color="auto" w:fill="FFFFFF"/>
          <w:rtl/>
        </w:rPr>
        <w:t>﴿</w:t>
      </w:r>
      <w:r w:rsidR="00045F17" w:rsidRPr="004D7802">
        <w:rPr>
          <w:rStyle w:val="Chara"/>
          <w:rtl/>
        </w:rPr>
        <w:t>رَّبَّنَآ إِنَّنَا سَمِعۡنَا مُنَادِيٗا يُنَادِي لِلۡإِيمَٰنِ أَنۡ ءَامِنُواْ بِرَبِّكُمۡ فَ‍َٔامَنَّاۚ رَبَّنَا فَ</w:t>
      </w:r>
      <w:r w:rsidR="00045F17" w:rsidRPr="004D7802">
        <w:rPr>
          <w:rStyle w:val="Chara"/>
          <w:rFonts w:hint="cs"/>
          <w:rtl/>
        </w:rPr>
        <w:t>ٱغۡفِرۡ</w:t>
      </w:r>
      <w:r w:rsidR="00045F17" w:rsidRPr="004D7802">
        <w:rPr>
          <w:rStyle w:val="Chara"/>
          <w:rtl/>
        </w:rPr>
        <w:t xml:space="preserve"> لَنَا ذُنُوبَنَا وَكَفِّرۡ عَنَّا سَيِّ‍َٔاتِنَا وَتَوَفَّنَا مَعَ </w:t>
      </w:r>
      <w:r w:rsidR="00045F17" w:rsidRPr="004D7802">
        <w:rPr>
          <w:rStyle w:val="Chara"/>
          <w:rFonts w:hint="cs"/>
          <w:rtl/>
        </w:rPr>
        <w:t>ٱلۡأَبۡرَارِ</w:t>
      </w:r>
      <w:r w:rsidR="00045F17" w:rsidRPr="004D7802">
        <w:rPr>
          <w:rStyle w:val="Chara"/>
          <w:rtl/>
        </w:rPr>
        <w:t xml:space="preserve">١٩٣ رَبَّنَا وَءَاتِنَا مَا وَعَدتَّنَا عَلَىٰ رُسُلِكَ وَلَا تُخۡزِنَا يَوۡمَ </w:t>
      </w:r>
      <w:r w:rsidR="00045F17" w:rsidRPr="004D7802">
        <w:rPr>
          <w:rStyle w:val="Chara"/>
          <w:rFonts w:hint="cs"/>
          <w:rtl/>
        </w:rPr>
        <w:t>ٱلۡقِيَٰمَةِۖ</w:t>
      </w:r>
      <w:r w:rsidR="00045F17" w:rsidRPr="004D7802">
        <w:rPr>
          <w:rStyle w:val="Chara"/>
          <w:rtl/>
        </w:rPr>
        <w:t xml:space="preserve"> إِنَّكَ لَا تُخۡلِفُ </w:t>
      </w:r>
      <w:r w:rsidR="00045F17" w:rsidRPr="004D7802">
        <w:rPr>
          <w:rStyle w:val="Chara"/>
          <w:rFonts w:hint="cs"/>
          <w:rtl/>
        </w:rPr>
        <w:t>ٱلۡمِيعَادَ</w:t>
      </w:r>
      <w:r w:rsidR="00045F17" w:rsidRPr="004D7802">
        <w:rPr>
          <w:rStyle w:val="Chara"/>
          <w:rtl/>
        </w:rPr>
        <w:t>١٩٤</w:t>
      </w:r>
      <w:r w:rsidR="00045F17">
        <w:rPr>
          <w:rFonts w:cs="Traditional Arabic"/>
          <w:color w:val="000000"/>
          <w:shd w:val="clear" w:color="auto" w:fill="FFFFFF"/>
          <w:rtl/>
        </w:rPr>
        <w:t>﴾</w:t>
      </w:r>
      <w:r w:rsidR="00045F17" w:rsidRPr="004D7802">
        <w:rPr>
          <w:rStyle w:val="Chara"/>
          <w:rtl/>
        </w:rPr>
        <w:t xml:space="preserve"> </w:t>
      </w:r>
      <w:r w:rsidR="00045F17" w:rsidRPr="004D7802">
        <w:rPr>
          <w:rStyle w:val="Charb"/>
          <w:rtl/>
        </w:rPr>
        <w:t>[آل عمران: 193-194]</w:t>
      </w:r>
      <w:r w:rsidR="00045F17" w:rsidRPr="00045F17">
        <w:rPr>
          <w:rFonts w:hint="cs"/>
          <w:rtl/>
        </w:rPr>
        <w:t>.</w:t>
      </w:r>
    </w:p>
    <w:p w:rsidR="00395860" w:rsidRPr="002A0B0E" w:rsidRDefault="00395860" w:rsidP="00C36CAD">
      <w:pPr>
        <w:ind w:firstLine="284"/>
        <w:jc w:val="both"/>
        <w:rPr>
          <w:rStyle w:val="Char0"/>
          <w:rtl/>
        </w:rPr>
      </w:pPr>
      <w:r w:rsidRPr="002A0B0E">
        <w:rPr>
          <w:rStyle w:val="Char0"/>
          <w:rFonts w:hint="cs"/>
          <w:rtl/>
        </w:rPr>
        <w:t>«</w:t>
      </w:r>
      <w:r w:rsidR="00371321" w:rsidRPr="002A0B0E">
        <w:rPr>
          <w:rStyle w:val="Char0"/>
          <w:rtl/>
        </w:rPr>
        <w:t>پروردگارا! ما صداى منادى (تو) را شن</w:t>
      </w:r>
      <w:r w:rsidR="006344EA">
        <w:rPr>
          <w:rStyle w:val="Char0"/>
          <w:rtl/>
        </w:rPr>
        <w:t>ی</w:t>
      </w:r>
      <w:r w:rsidR="00371321" w:rsidRPr="002A0B0E">
        <w:rPr>
          <w:rStyle w:val="Char0"/>
          <w:rtl/>
        </w:rPr>
        <w:t>د</w:t>
      </w:r>
      <w:r w:rsidR="006344EA">
        <w:rPr>
          <w:rStyle w:val="Char0"/>
          <w:rtl/>
        </w:rPr>
        <w:t>ی</w:t>
      </w:r>
      <w:r w:rsidR="00371321" w:rsidRPr="002A0B0E">
        <w:rPr>
          <w:rStyle w:val="Char0"/>
          <w:rtl/>
        </w:rPr>
        <w:t xml:space="preserve">م </w:t>
      </w:r>
      <w:r w:rsidR="00164556">
        <w:rPr>
          <w:rStyle w:val="Char0"/>
          <w:rtl/>
        </w:rPr>
        <w:t>ک</w:t>
      </w:r>
      <w:r w:rsidR="00371321" w:rsidRPr="002A0B0E">
        <w:rPr>
          <w:rStyle w:val="Char0"/>
          <w:rtl/>
        </w:rPr>
        <w:t>ه به ا</w:t>
      </w:r>
      <w:r w:rsidR="006344EA">
        <w:rPr>
          <w:rStyle w:val="Char0"/>
          <w:rtl/>
        </w:rPr>
        <w:t>ی</w:t>
      </w:r>
      <w:r w:rsidR="00371321" w:rsidRPr="002A0B0E">
        <w:rPr>
          <w:rStyle w:val="Char0"/>
          <w:rtl/>
        </w:rPr>
        <w:t>مان دعوت مى‏</w:t>
      </w:r>
      <w:r w:rsidR="00164556">
        <w:rPr>
          <w:rStyle w:val="Char0"/>
          <w:rtl/>
        </w:rPr>
        <w:t>ک</w:t>
      </w:r>
      <w:r w:rsidR="00371321" w:rsidRPr="002A0B0E">
        <w:rPr>
          <w:rStyle w:val="Char0"/>
          <w:rtl/>
        </w:rPr>
        <w:t xml:space="preserve">رد </w:t>
      </w:r>
      <w:r w:rsidR="00164556">
        <w:rPr>
          <w:rStyle w:val="Char0"/>
          <w:rtl/>
        </w:rPr>
        <w:t>ک</w:t>
      </w:r>
      <w:r w:rsidR="00371321" w:rsidRPr="002A0B0E">
        <w:rPr>
          <w:rStyle w:val="Char0"/>
          <w:rtl/>
        </w:rPr>
        <w:t>ه: «به پروردگار خود، ا</w:t>
      </w:r>
      <w:r w:rsidR="006344EA">
        <w:rPr>
          <w:rStyle w:val="Char0"/>
          <w:rtl/>
        </w:rPr>
        <w:t>ی</w:t>
      </w:r>
      <w:r w:rsidR="00371321" w:rsidRPr="002A0B0E">
        <w:rPr>
          <w:rStyle w:val="Char0"/>
          <w:rtl/>
        </w:rPr>
        <w:t>مان ب</w:t>
      </w:r>
      <w:r w:rsidR="006344EA">
        <w:rPr>
          <w:rStyle w:val="Char0"/>
          <w:rtl/>
        </w:rPr>
        <w:t>ی</w:t>
      </w:r>
      <w:r w:rsidR="00371321" w:rsidRPr="002A0B0E">
        <w:rPr>
          <w:rStyle w:val="Char0"/>
          <w:rtl/>
        </w:rPr>
        <w:t>اور</w:t>
      </w:r>
      <w:r w:rsidR="006344EA">
        <w:rPr>
          <w:rStyle w:val="Char0"/>
          <w:rtl/>
        </w:rPr>
        <w:t>ی</w:t>
      </w:r>
      <w:r w:rsidR="00371321" w:rsidRPr="002A0B0E">
        <w:rPr>
          <w:rStyle w:val="Char0"/>
          <w:rtl/>
        </w:rPr>
        <w:t>د!»</w:t>
      </w:r>
      <w:r w:rsidR="006A0403" w:rsidRPr="002A0B0E">
        <w:rPr>
          <w:rStyle w:val="Char0"/>
          <w:rFonts w:hint="cs"/>
          <w:rtl/>
        </w:rPr>
        <w:t>.</w:t>
      </w:r>
      <w:r w:rsidR="00371321" w:rsidRPr="002A0B0E">
        <w:rPr>
          <w:rStyle w:val="Char0"/>
          <w:rtl/>
        </w:rPr>
        <w:t xml:space="preserve"> و ما ا</w:t>
      </w:r>
      <w:r w:rsidR="006344EA">
        <w:rPr>
          <w:rStyle w:val="Char0"/>
          <w:rtl/>
        </w:rPr>
        <w:t>ی</w:t>
      </w:r>
      <w:r w:rsidR="00371321" w:rsidRPr="002A0B0E">
        <w:rPr>
          <w:rStyle w:val="Char0"/>
          <w:rtl/>
        </w:rPr>
        <w:t>مان آورد</w:t>
      </w:r>
      <w:r w:rsidR="006344EA">
        <w:rPr>
          <w:rStyle w:val="Char0"/>
          <w:rtl/>
        </w:rPr>
        <w:t>ی</w:t>
      </w:r>
      <w:r w:rsidR="00371321" w:rsidRPr="002A0B0E">
        <w:rPr>
          <w:rStyle w:val="Char0"/>
          <w:rtl/>
        </w:rPr>
        <w:t>م; پروردگارا! گناهان ما را ببخش! و بد</w:t>
      </w:r>
      <w:r w:rsidR="006344EA">
        <w:rPr>
          <w:rStyle w:val="Char0"/>
          <w:rtl/>
        </w:rPr>
        <w:t>ی</w:t>
      </w:r>
      <w:r w:rsidR="00371321" w:rsidRPr="002A0B0E">
        <w:rPr>
          <w:rStyle w:val="Char0"/>
          <w:rtl/>
        </w:rPr>
        <w:t>هاى ما را بپوشان! و ما را با ن</w:t>
      </w:r>
      <w:r w:rsidR="006344EA">
        <w:rPr>
          <w:rStyle w:val="Char0"/>
          <w:rtl/>
        </w:rPr>
        <w:t>ی</w:t>
      </w:r>
      <w:r w:rsidR="00164556">
        <w:rPr>
          <w:rStyle w:val="Char0"/>
          <w:rtl/>
        </w:rPr>
        <w:t>ک</w:t>
      </w:r>
      <w:r w:rsidR="00371321" w:rsidRPr="002A0B0E">
        <w:rPr>
          <w:rStyle w:val="Char0"/>
          <w:rtl/>
        </w:rPr>
        <w:t>ان (و در مس</w:t>
      </w:r>
      <w:r w:rsidR="006344EA">
        <w:rPr>
          <w:rStyle w:val="Char0"/>
          <w:rtl/>
        </w:rPr>
        <w:t>ی</w:t>
      </w:r>
      <w:r w:rsidR="00371321" w:rsidRPr="002A0B0E">
        <w:rPr>
          <w:rStyle w:val="Char0"/>
          <w:rtl/>
        </w:rPr>
        <w:t>ر آنها) بم</w:t>
      </w:r>
      <w:r w:rsidR="006344EA">
        <w:rPr>
          <w:rStyle w:val="Char0"/>
          <w:rtl/>
        </w:rPr>
        <w:t>ی</w:t>
      </w:r>
      <w:r w:rsidR="00371321" w:rsidRPr="002A0B0E">
        <w:rPr>
          <w:rStyle w:val="Char0"/>
          <w:rtl/>
        </w:rPr>
        <w:t>ران</w:t>
      </w:r>
      <w:r w:rsidR="00371321" w:rsidRPr="002A0B0E">
        <w:rPr>
          <w:rStyle w:val="Char0"/>
          <w:rFonts w:hint="cs"/>
          <w:rtl/>
        </w:rPr>
        <w:t xml:space="preserve">. </w:t>
      </w:r>
      <w:r w:rsidR="00371321" w:rsidRPr="002A0B0E">
        <w:rPr>
          <w:rStyle w:val="Char0"/>
          <w:rtl/>
        </w:rPr>
        <w:t>پروردگارا! آنچه را به وس</w:t>
      </w:r>
      <w:r w:rsidR="006344EA">
        <w:rPr>
          <w:rStyle w:val="Char0"/>
          <w:rtl/>
        </w:rPr>
        <w:t>ی</w:t>
      </w:r>
      <w:r w:rsidR="00371321" w:rsidRPr="002A0B0E">
        <w:rPr>
          <w:rStyle w:val="Char0"/>
          <w:rtl/>
        </w:rPr>
        <w:t>له پ</w:t>
      </w:r>
      <w:r w:rsidR="006344EA">
        <w:rPr>
          <w:rStyle w:val="Char0"/>
          <w:rtl/>
        </w:rPr>
        <w:t>ی</w:t>
      </w:r>
      <w:r w:rsidR="00371321" w:rsidRPr="002A0B0E">
        <w:rPr>
          <w:rStyle w:val="Char0"/>
          <w:rtl/>
        </w:rPr>
        <w:t xml:space="preserve">امبرانت به ما وعده فرمودى، به ما عطا </w:t>
      </w:r>
      <w:r w:rsidR="00164556">
        <w:rPr>
          <w:rStyle w:val="Char0"/>
          <w:rtl/>
        </w:rPr>
        <w:t>ک</w:t>
      </w:r>
      <w:r w:rsidR="00371321" w:rsidRPr="002A0B0E">
        <w:rPr>
          <w:rStyle w:val="Char0"/>
          <w:rtl/>
        </w:rPr>
        <w:t>ن! و ما را در روز رستاخ</w:t>
      </w:r>
      <w:r w:rsidR="006344EA">
        <w:rPr>
          <w:rStyle w:val="Char0"/>
          <w:rtl/>
        </w:rPr>
        <w:t>ی</w:t>
      </w:r>
      <w:r w:rsidR="00371321" w:rsidRPr="002A0B0E">
        <w:rPr>
          <w:rStyle w:val="Char0"/>
          <w:rtl/>
        </w:rPr>
        <w:t>ز، رسوا مگردان! ز</w:t>
      </w:r>
      <w:r w:rsidR="006344EA">
        <w:rPr>
          <w:rStyle w:val="Char0"/>
          <w:rtl/>
        </w:rPr>
        <w:t>ی</w:t>
      </w:r>
      <w:r w:rsidR="00371321" w:rsidRPr="002A0B0E">
        <w:rPr>
          <w:rStyle w:val="Char0"/>
          <w:rtl/>
        </w:rPr>
        <w:t>را تو ه</w:t>
      </w:r>
      <w:r w:rsidR="006344EA">
        <w:rPr>
          <w:rStyle w:val="Char0"/>
          <w:rtl/>
        </w:rPr>
        <w:t>ی</w:t>
      </w:r>
      <w:r w:rsidR="00371321" w:rsidRPr="002A0B0E">
        <w:rPr>
          <w:rStyle w:val="Char0"/>
          <w:rtl/>
        </w:rPr>
        <w:t>چ‏گاه از وعده خود، تخلف نمى‏</w:t>
      </w:r>
      <w:r w:rsidR="00164556">
        <w:rPr>
          <w:rStyle w:val="Char0"/>
          <w:rtl/>
        </w:rPr>
        <w:t>ک</w:t>
      </w:r>
      <w:r w:rsidR="00371321" w:rsidRPr="002A0B0E">
        <w:rPr>
          <w:rStyle w:val="Char0"/>
          <w:rtl/>
        </w:rPr>
        <w:t>نى</w:t>
      </w:r>
      <w:r w:rsidR="00371321"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 xml:space="preserve">خوشا به حال تو </w:t>
      </w:r>
      <w:r w:rsidRPr="0044523E">
        <w:rPr>
          <w:rFonts w:cs="Times New Roman" w:hint="cs"/>
          <w:sz w:val="30"/>
          <w:szCs w:val="30"/>
          <w:rtl/>
          <w:lang w:bidi="fa-IR"/>
        </w:rPr>
        <w:t>–</w:t>
      </w:r>
      <w:r w:rsidRPr="002A0B0E">
        <w:rPr>
          <w:rStyle w:val="Char0"/>
          <w:rFonts w:hint="cs"/>
          <w:rtl/>
        </w:rPr>
        <w:t xml:space="preserve"> ای بزرگوار </w:t>
      </w:r>
      <w:r w:rsidRPr="0044523E">
        <w:rPr>
          <w:rFonts w:cs="Times New Roman" w:hint="cs"/>
          <w:sz w:val="30"/>
          <w:szCs w:val="30"/>
          <w:rtl/>
          <w:lang w:bidi="fa-IR"/>
        </w:rPr>
        <w:t>–</w:t>
      </w:r>
      <w:r w:rsidRPr="002A0B0E">
        <w:rPr>
          <w:rStyle w:val="Char0"/>
          <w:rFonts w:hint="cs"/>
          <w:rtl/>
        </w:rPr>
        <w:t xml:space="preserve"> روزی که قلب تو با خلوت با خدا ا</w:t>
      </w:r>
      <w:r w:rsidR="00282A86" w:rsidRPr="002A0B0E">
        <w:rPr>
          <w:rStyle w:val="Char0"/>
          <w:rFonts w:hint="cs"/>
          <w:rtl/>
        </w:rPr>
        <w:t>ُ</w:t>
      </w:r>
      <w:r w:rsidRPr="002A0B0E">
        <w:rPr>
          <w:rStyle w:val="Char0"/>
          <w:rFonts w:hint="cs"/>
          <w:rtl/>
        </w:rPr>
        <w:t xml:space="preserve">نس گرفت در حالی که قلوب بیشتر مردم به دنیا چنگ زده است. </w:t>
      </w:r>
    </w:p>
    <w:p w:rsidR="00395860" w:rsidRPr="002A0B0E" w:rsidRDefault="00395860" w:rsidP="00C36CAD">
      <w:pPr>
        <w:ind w:firstLine="284"/>
        <w:jc w:val="both"/>
        <w:rPr>
          <w:rStyle w:val="Char0"/>
          <w:rtl/>
        </w:rPr>
      </w:pPr>
      <w:r w:rsidRPr="002A0B0E">
        <w:rPr>
          <w:rStyle w:val="Char0"/>
          <w:rFonts w:hint="cs"/>
          <w:rtl/>
        </w:rPr>
        <w:t>و خوشا به حال تو آنگاه که از کلام خدا لذت بردی</w:t>
      </w:r>
      <w:r w:rsidR="00282A86" w:rsidRPr="002A0B0E">
        <w:rPr>
          <w:rStyle w:val="Char0"/>
          <w:rFonts w:hint="cs"/>
          <w:rtl/>
        </w:rPr>
        <w:t>،</w:t>
      </w:r>
      <w:r w:rsidRPr="002A0B0E">
        <w:rPr>
          <w:rStyle w:val="Char0"/>
          <w:rFonts w:hint="cs"/>
          <w:rtl/>
        </w:rPr>
        <w:t xml:space="preserve"> وقتی که آنان در لهو و لعب باطل و ترانه‌های گناه آلود جویای لذت بودند. </w:t>
      </w:r>
    </w:p>
    <w:p w:rsidR="00395860" w:rsidRPr="002A0B0E" w:rsidRDefault="00395860" w:rsidP="00C36CAD">
      <w:pPr>
        <w:ind w:firstLine="284"/>
        <w:jc w:val="both"/>
        <w:rPr>
          <w:rStyle w:val="Char0"/>
          <w:rtl/>
        </w:rPr>
      </w:pPr>
      <w:r w:rsidRPr="002A0B0E">
        <w:rPr>
          <w:rStyle w:val="Char0"/>
          <w:rFonts w:hint="cs"/>
          <w:rtl/>
        </w:rPr>
        <w:t xml:space="preserve">خوشا به حال تو روزی که قلبت عاشقانه و به امید بهشت به سوی خداوند به پرواز در آمد در حالی که بیشتر قلب‌ها </w:t>
      </w:r>
      <w:r w:rsidR="003B4A68" w:rsidRPr="002A0B0E">
        <w:rPr>
          <w:rStyle w:val="Char0"/>
          <w:rFonts w:hint="cs"/>
          <w:rtl/>
        </w:rPr>
        <w:t xml:space="preserve">- </w:t>
      </w:r>
      <w:r w:rsidRPr="002A0B0E">
        <w:rPr>
          <w:rStyle w:val="Char0"/>
          <w:rFonts w:hint="cs"/>
          <w:rtl/>
        </w:rPr>
        <w:t>جز آنانی که رحمت خدا شاملشان گشت</w:t>
      </w:r>
      <w:r w:rsidR="003B4A68" w:rsidRPr="002A0B0E">
        <w:rPr>
          <w:rStyle w:val="Char0"/>
          <w:rFonts w:hint="cs"/>
          <w:rtl/>
        </w:rPr>
        <w:t xml:space="preserve"> -</w:t>
      </w:r>
      <w:r w:rsidRPr="002A0B0E">
        <w:rPr>
          <w:rStyle w:val="Char0"/>
          <w:rFonts w:hint="cs"/>
          <w:rtl/>
        </w:rPr>
        <w:t xml:space="preserve"> به امید رسیدن به حرام و سراب دروغین در حال دویدن بودند</w:t>
      </w:r>
      <w:r w:rsidR="00215C53"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اما در عقیده، توحید و بندگی خالصانه خداوند یکتا تو بهترین انسان هستی (آفرین بر تو) چرا که همه دیدند صبر و استقامتت را</w:t>
      </w:r>
      <w:r w:rsidR="003B4A68" w:rsidRPr="002A0B0E">
        <w:rPr>
          <w:rStyle w:val="Char0"/>
          <w:rFonts w:hint="cs"/>
          <w:rtl/>
        </w:rPr>
        <w:t>،</w:t>
      </w:r>
      <w:r w:rsidRPr="002A0B0E">
        <w:rPr>
          <w:rStyle w:val="Char0"/>
          <w:rFonts w:hint="cs"/>
          <w:rtl/>
        </w:rPr>
        <w:t xml:space="preserve"> و دیدند که چگونه مال و عمرت را به خاطر دعوت اسلامی با روحی خستگی‌ناپذیر و استوار بذل کردی. </w:t>
      </w:r>
    </w:p>
    <w:p w:rsidR="009C3EBF" w:rsidRPr="002A0B0E" w:rsidRDefault="00395860" w:rsidP="00045F17">
      <w:pPr>
        <w:ind w:firstLine="284"/>
        <w:jc w:val="both"/>
        <w:rPr>
          <w:rStyle w:val="Char0"/>
          <w:rtl/>
        </w:rPr>
      </w:pPr>
      <w:r w:rsidRPr="002A0B0E">
        <w:rPr>
          <w:rStyle w:val="Char0"/>
          <w:rFonts w:hint="cs"/>
          <w:rtl/>
        </w:rPr>
        <w:t xml:space="preserve">آنچه به تو می‌رسد از استهزاء، اذیت و آزار و بی‌ادبی از دست </w:t>
      </w:r>
      <w:r w:rsidR="001332F1" w:rsidRPr="002A0B0E">
        <w:rPr>
          <w:rStyle w:val="Char0"/>
          <w:rFonts w:hint="cs"/>
          <w:rtl/>
        </w:rPr>
        <w:t>أ</w:t>
      </w:r>
      <w:r w:rsidRPr="002A0B0E">
        <w:rPr>
          <w:rStyle w:val="Char0"/>
          <w:rFonts w:hint="cs"/>
          <w:rtl/>
        </w:rPr>
        <w:t>لاغان</w:t>
      </w:r>
      <w:r w:rsidRPr="00045F17">
        <w:rPr>
          <w:rStyle w:val="FootnoteReference"/>
          <w:rFonts w:cs="IRNazli"/>
          <w:spacing w:val="-4"/>
          <w:sz w:val="30"/>
          <w:szCs w:val="30"/>
          <w:rtl/>
          <w:lang w:bidi="fa-IR"/>
        </w:rPr>
        <w:footnoteReference w:id="8"/>
      </w:r>
      <w:r w:rsidRPr="002A0B0E">
        <w:rPr>
          <w:rStyle w:val="Char0"/>
          <w:rFonts w:hint="cs"/>
          <w:rtl/>
        </w:rPr>
        <w:t xml:space="preserve"> رم کرده هرگز به آن مبالات مکن</w:t>
      </w:r>
      <w:r w:rsidR="003B4A68" w:rsidRPr="002A0B0E">
        <w:rPr>
          <w:rStyle w:val="Char0"/>
          <w:rFonts w:hint="cs"/>
          <w:rtl/>
        </w:rPr>
        <w:t>،</w:t>
      </w:r>
      <w:r w:rsidRPr="002A0B0E">
        <w:rPr>
          <w:rStyle w:val="Char0"/>
          <w:rFonts w:hint="cs"/>
          <w:rtl/>
        </w:rPr>
        <w:t xml:space="preserve"> زیرا تو می‌دانی که این مسیر</w:t>
      </w:r>
      <w:r w:rsidR="003B4A68" w:rsidRPr="002A0B0E">
        <w:rPr>
          <w:rStyle w:val="Char0"/>
          <w:rFonts w:hint="cs"/>
          <w:rtl/>
        </w:rPr>
        <w:t>،</w:t>
      </w:r>
      <w:r w:rsidRPr="002A0B0E">
        <w:rPr>
          <w:rStyle w:val="Char0"/>
          <w:rFonts w:hint="cs"/>
          <w:rtl/>
        </w:rPr>
        <w:t xml:space="preserve"> همان راه انبیاء و پیامبران قبل از توست</w:t>
      </w:r>
      <w:r w:rsidR="003B4A68" w:rsidRPr="002A0B0E">
        <w:rPr>
          <w:rStyle w:val="Char0"/>
          <w:rFonts w:hint="cs"/>
          <w:rtl/>
        </w:rPr>
        <w:t>،</w:t>
      </w:r>
      <w:r w:rsidRPr="002A0B0E">
        <w:rPr>
          <w:rStyle w:val="Char0"/>
          <w:rFonts w:hint="cs"/>
          <w:rtl/>
        </w:rPr>
        <w:t xml:space="preserve"> از نوح</w:t>
      </w:r>
      <w:r w:rsidR="00045F17" w:rsidRPr="009B259E">
        <w:rPr>
          <w:rFonts w:cs="CTraditional Arabic" w:hint="cs"/>
          <w:sz w:val="28"/>
          <w:szCs w:val="28"/>
          <w:rtl/>
          <w:lang w:bidi="fa-IR"/>
        </w:rPr>
        <w:t>÷</w:t>
      </w:r>
      <w:r w:rsidRPr="002A0B0E">
        <w:rPr>
          <w:rStyle w:val="Char0"/>
          <w:rFonts w:hint="cs"/>
          <w:rtl/>
        </w:rPr>
        <w:t xml:space="preserve"> در حالی که به قومش می‌گفت</w:t>
      </w:r>
      <w:r w:rsidR="00EB70F0" w:rsidRPr="002A0B0E">
        <w:rPr>
          <w:rStyle w:val="Char0"/>
          <w:rFonts w:hint="cs"/>
          <w:rtl/>
        </w:rPr>
        <w:t>:</w:t>
      </w:r>
      <w:r w:rsidR="00045F17">
        <w:rPr>
          <w:rStyle w:val="Char0"/>
          <w:rFonts w:hint="cs"/>
          <w:rtl/>
        </w:rPr>
        <w:t xml:space="preserve"> </w:t>
      </w:r>
      <w:r w:rsidR="00045F17">
        <w:rPr>
          <w:rStyle w:val="Char0"/>
          <w:rFonts w:cs="Traditional Arabic"/>
          <w:color w:val="000000"/>
          <w:shd w:val="clear" w:color="auto" w:fill="FFFFFF"/>
          <w:rtl/>
        </w:rPr>
        <w:t>﴿</w:t>
      </w:r>
      <w:r w:rsidR="00045F17" w:rsidRPr="004D7802">
        <w:rPr>
          <w:rStyle w:val="Chara"/>
          <w:rtl/>
        </w:rPr>
        <w:t xml:space="preserve">فَقَالَ يَٰقَوۡمِ </w:t>
      </w:r>
      <w:r w:rsidR="00045F17" w:rsidRPr="004D7802">
        <w:rPr>
          <w:rStyle w:val="Chara"/>
          <w:rFonts w:hint="cs"/>
          <w:rtl/>
        </w:rPr>
        <w:t>ٱعۡبُدُواْ</w:t>
      </w:r>
      <w:r w:rsidR="00045F17" w:rsidRPr="004D7802">
        <w:rPr>
          <w:rStyle w:val="Chara"/>
          <w:rtl/>
        </w:rPr>
        <w:t xml:space="preserve"> </w:t>
      </w:r>
      <w:r w:rsidR="00045F17" w:rsidRPr="004D7802">
        <w:rPr>
          <w:rStyle w:val="Chara"/>
          <w:rFonts w:hint="cs"/>
          <w:rtl/>
        </w:rPr>
        <w:t>ٱللَّهَ</w:t>
      </w:r>
      <w:r w:rsidR="00045F17" w:rsidRPr="004D7802">
        <w:rPr>
          <w:rStyle w:val="Chara"/>
          <w:rtl/>
        </w:rPr>
        <w:t xml:space="preserve"> مَا لَكُم مِّنۡ إِلَٰهٍ غَيۡرُهُ</w:t>
      </w:r>
      <w:r w:rsidR="00045F17" w:rsidRPr="004D7802">
        <w:rPr>
          <w:rStyle w:val="Chara"/>
          <w:rFonts w:hint="cs"/>
          <w:rtl/>
        </w:rPr>
        <w:t>ۥٓۚ</w:t>
      </w:r>
      <w:r w:rsidR="00045F17">
        <w:rPr>
          <w:rStyle w:val="Char0"/>
          <w:rFonts w:cs="Traditional Arabic"/>
          <w:color w:val="000000"/>
          <w:shd w:val="clear" w:color="auto" w:fill="FFFFFF"/>
          <w:rtl/>
        </w:rPr>
        <w:t>﴾</w:t>
      </w:r>
      <w:r w:rsidR="00045F17" w:rsidRPr="004D7802">
        <w:rPr>
          <w:rStyle w:val="Chara"/>
          <w:rtl/>
        </w:rPr>
        <w:t xml:space="preserve"> </w:t>
      </w:r>
      <w:r w:rsidR="00045F17" w:rsidRPr="004D7802">
        <w:rPr>
          <w:rStyle w:val="Charb"/>
          <w:rtl/>
        </w:rPr>
        <w:t>[المؤمنون: 23]</w:t>
      </w:r>
      <w:r w:rsidR="00045F17" w:rsidRPr="00045F17">
        <w:rPr>
          <w:rStyle w:val="Char0"/>
          <w:rFonts w:hint="cs"/>
          <w:rtl/>
        </w:rPr>
        <w:t>.</w:t>
      </w:r>
    </w:p>
    <w:p w:rsidR="007D7A33" w:rsidRPr="002A0B0E" w:rsidRDefault="00395860" w:rsidP="00C36CAD">
      <w:pPr>
        <w:ind w:firstLine="284"/>
        <w:jc w:val="both"/>
        <w:rPr>
          <w:rStyle w:val="Char0"/>
          <w:rtl/>
        </w:rPr>
      </w:pPr>
      <w:r w:rsidRPr="002A0B0E">
        <w:rPr>
          <w:rStyle w:val="Char0"/>
          <w:rFonts w:hint="cs"/>
          <w:rtl/>
        </w:rPr>
        <w:t>«</w:t>
      </w:r>
      <w:r w:rsidR="007D7A33" w:rsidRPr="002A0B0E">
        <w:rPr>
          <w:rStyle w:val="Char0"/>
          <w:rtl/>
        </w:rPr>
        <w:t xml:space="preserve">اى قوم من! خداوند </w:t>
      </w:r>
      <w:r w:rsidR="006344EA">
        <w:rPr>
          <w:rStyle w:val="Char0"/>
          <w:rtl/>
        </w:rPr>
        <w:t>ی</w:t>
      </w:r>
      <w:r w:rsidR="00164556">
        <w:rPr>
          <w:rStyle w:val="Char0"/>
          <w:rtl/>
        </w:rPr>
        <w:t>ک</w:t>
      </w:r>
      <w:r w:rsidR="007D7A33" w:rsidRPr="002A0B0E">
        <w:rPr>
          <w:rStyle w:val="Char0"/>
          <w:rtl/>
        </w:rPr>
        <w:t>تا را بپرست</w:t>
      </w:r>
      <w:r w:rsidR="006344EA">
        <w:rPr>
          <w:rStyle w:val="Char0"/>
          <w:rtl/>
        </w:rPr>
        <w:t>ی</w:t>
      </w:r>
      <w:r w:rsidR="007D7A33" w:rsidRPr="002A0B0E">
        <w:rPr>
          <w:rStyle w:val="Char0"/>
          <w:rtl/>
        </w:rPr>
        <w:t xml:space="preserve">د، </w:t>
      </w:r>
      <w:r w:rsidR="00164556">
        <w:rPr>
          <w:rStyle w:val="Char0"/>
          <w:rtl/>
        </w:rPr>
        <w:t>ک</w:t>
      </w:r>
      <w:r w:rsidR="007D7A33" w:rsidRPr="002A0B0E">
        <w:rPr>
          <w:rStyle w:val="Char0"/>
          <w:rtl/>
        </w:rPr>
        <w:t>ه جز او معبودى</w:t>
      </w:r>
      <w:r w:rsidR="004E6AD8" w:rsidRPr="002A0B0E">
        <w:rPr>
          <w:rStyle w:val="Char0"/>
          <w:rFonts w:hint="cs"/>
          <w:rtl/>
        </w:rPr>
        <w:t xml:space="preserve"> بحق</w:t>
      </w:r>
      <w:r w:rsidR="007D7A33" w:rsidRPr="002A0B0E">
        <w:rPr>
          <w:rStyle w:val="Char0"/>
          <w:rtl/>
        </w:rPr>
        <w:t xml:space="preserve"> براى شما ن</w:t>
      </w:r>
      <w:r w:rsidR="006344EA">
        <w:rPr>
          <w:rStyle w:val="Char0"/>
          <w:rtl/>
        </w:rPr>
        <w:t>ی</w:t>
      </w:r>
      <w:r w:rsidR="007D7A33" w:rsidRPr="002A0B0E">
        <w:rPr>
          <w:rStyle w:val="Char0"/>
          <w:rtl/>
        </w:rPr>
        <w:t>ست</w:t>
      </w:r>
      <w:r w:rsidR="007D7A33" w:rsidRPr="002A0B0E">
        <w:rPr>
          <w:rStyle w:val="Char0"/>
          <w:rFonts w:hint="cs"/>
          <w:rtl/>
        </w:rPr>
        <w:t>».</w:t>
      </w:r>
    </w:p>
    <w:p w:rsidR="00907C25" w:rsidRPr="002A0B0E" w:rsidRDefault="00395860" w:rsidP="00045F17">
      <w:pPr>
        <w:ind w:firstLine="284"/>
        <w:jc w:val="both"/>
        <w:rPr>
          <w:rStyle w:val="Char0"/>
          <w:rtl/>
        </w:rPr>
      </w:pPr>
      <w:r w:rsidRPr="002A0B0E">
        <w:rPr>
          <w:rStyle w:val="Char0"/>
          <w:rFonts w:hint="cs"/>
          <w:rtl/>
        </w:rPr>
        <w:t>تا آخرین آنها که پیامبرمان محمد</w:t>
      </w:r>
      <w:r w:rsidR="00EF1747" w:rsidRPr="009B259E">
        <w:rPr>
          <w:rFonts w:cs="CTraditional Arabic" w:hint="cs"/>
          <w:sz w:val="28"/>
          <w:szCs w:val="28"/>
          <w:rtl/>
          <w:lang w:bidi="fa-IR"/>
        </w:rPr>
        <w:t>ص</w:t>
      </w:r>
      <w:r w:rsidRPr="002A0B0E">
        <w:rPr>
          <w:rStyle w:val="Char0"/>
          <w:rFonts w:hint="cs"/>
          <w:rtl/>
        </w:rPr>
        <w:t xml:space="preserve"> است و خداوند تبارک و تعالی او را چنین فرمان می‌دهد</w:t>
      </w:r>
      <w:r w:rsidR="00045F17">
        <w:rPr>
          <w:rStyle w:val="Char0"/>
          <w:rFonts w:hint="cs"/>
          <w:rtl/>
        </w:rPr>
        <w:t xml:space="preserve"> </w:t>
      </w:r>
      <w:r w:rsidR="00045F17">
        <w:rPr>
          <w:rStyle w:val="Char0"/>
          <w:rFonts w:cs="Traditional Arabic"/>
          <w:color w:val="000000"/>
          <w:shd w:val="clear" w:color="auto" w:fill="FFFFFF"/>
          <w:rtl/>
        </w:rPr>
        <w:t>﴿</w:t>
      </w:r>
      <w:r w:rsidR="00045F17" w:rsidRPr="004D7802">
        <w:rPr>
          <w:rStyle w:val="Chara"/>
          <w:rtl/>
        </w:rPr>
        <w:t xml:space="preserve">قُلۡ إِنَّمَآ أُمِرۡتُ أَنۡ أَعۡبُدَ </w:t>
      </w:r>
      <w:r w:rsidR="00045F17" w:rsidRPr="004D7802">
        <w:rPr>
          <w:rStyle w:val="Chara"/>
          <w:rFonts w:hint="cs"/>
          <w:rtl/>
        </w:rPr>
        <w:t>ٱللَّهَ</w:t>
      </w:r>
      <w:r w:rsidR="00045F17" w:rsidRPr="004D7802">
        <w:rPr>
          <w:rStyle w:val="Chara"/>
          <w:rtl/>
        </w:rPr>
        <w:t xml:space="preserve"> وَلَآ أُشۡرِكَ بِهِ</w:t>
      </w:r>
      <w:r w:rsidR="00045F17" w:rsidRPr="004D7802">
        <w:rPr>
          <w:rStyle w:val="Chara"/>
          <w:rFonts w:hint="cs"/>
          <w:rtl/>
        </w:rPr>
        <w:t>ۦٓۚ</w:t>
      </w:r>
      <w:r w:rsidR="00045F17" w:rsidRPr="004D7802">
        <w:rPr>
          <w:rStyle w:val="Chara"/>
          <w:rtl/>
        </w:rPr>
        <w:t xml:space="preserve"> إِلَيۡهِ أَدۡعُواْ وَإِلَيۡهِ مَ‍َٔابِ٣٦</w:t>
      </w:r>
      <w:r w:rsidR="00045F17">
        <w:rPr>
          <w:rStyle w:val="Char0"/>
          <w:rFonts w:cs="Traditional Arabic"/>
          <w:color w:val="000000"/>
          <w:shd w:val="clear" w:color="auto" w:fill="FFFFFF"/>
          <w:rtl/>
        </w:rPr>
        <w:t>﴾</w:t>
      </w:r>
      <w:r w:rsidR="00045F17" w:rsidRPr="004D7802">
        <w:rPr>
          <w:rStyle w:val="Chara"/>
          <w:rtl/>
        </w:rPr>
        <w:t xml:space="preserve"> </w:t>
      </w:r>
      <w:r w:rsidR="00045F17" w:rsidRPr="004D7802">
        <w:rPr>
          <w:rStyle w:val="Charb"/>
          <w:rtl/>
        </w:rPr>
        <w:t>[الرعد: 36]</w:t>
      </w:r>
      <w:r w:rsidR="00045F17" w:rsidRPr="00045F17">
        <w:rPr>
          <w:rStyle w:val="Char0"/>
          <w:rFonts w:hint="cs"/>
          <w:rtl/>
        </w:rPr>
        <w:t>.</w:t>
      </w:r>
      <w:r w:rsidRPr="002A0B0E">
        <w:rPr>
          <w:rStyle w:val="Char0"/>
          <w:rFonts w:hint="cs"/>
          <w:rtl/>
        </w:rPr>
        <w:t xml:space="preserve"> «</w:t>
      </w:r>
      <w:r w:rsidR="00D7273F" w:rsidRPr="002A0B0E">
        <w:rPr>
          <w:rStyle w:val="Char0"/>
          <w:rtl/>
        </w:rPr>
        <w:t xml:space="preserve">بگو: «من مامورم </w:t>
      </w:r>
      <w:r w:rsidR="00164556">
        <w:rPr>
          <w:rStyle w:val="Char0"/>
          <w:rtl/>
        </w:rPr>
        <w:t>ک</w:t>
      </w:r>
      <w:r w:rsidR="00D7273F" w:rsidRPr="002A0B0E">
        <w:rPr>
          <w:rStyle w:val="Char0"/>
          <w:rtl/>
        </w:rPr>
        <w:t>ه «الله‏» را بپرستم; و شر</w:t>
      </w:r>
      <w:r w:rsidR="006344EA">
        <w:rPr>
          <w:rStyle w:val="Char0"/>
          <w:rtl/>
        </w:rPr>
        <w:t>ی</w:t>
      </w:r>
      <w:r w:rsidR="00164556">
        <w:rPr>
          <w:rStyle w:val="Char0"/>
          <w:rtl/>
        </w:rPr>
        <w:t>ک</w:t>
      </w:r>
      <w:r w:rsidR="00D7273F" w:rsidRPr="002A0B0E">
        <w:rPr>
          <w:rStyle w:val="Char0"/>
          <w:rtl/>
        </w:rPr>
        <w:t>ى براى او قائل نشوم! به سوى او دعوت مى‏</w:t>
      </w:r>
      <w:r w:rsidR="00164556">
        <w:rPr>
          <w:rStyle w:val="Char0"/>
          <w:rtl/>
        </w:rPr>
        <w:t>ک</w:t>
      </w:r>
      <w:r w:rsidR="00D7273F" w:rsidRPr="002A0B0E">
        <w:rPr>
          <w:rStyle w:val="Char0"/>
          <w:rtl/>
        </w:rPr>
        <w:t>نم; و بازگشت من بسوى اوست»</w:t>
      </w:r>
      <w:r w:rsidR="00CB5D09" w:rsidRPr="002A0B0E">
        <w:rPr>
          <w:rStyle w:val="Char0"/>
          <w:rFonts w:hint="cs"/>
          <w:rtl/>
        </w:rPr>
        <w:t>.</w:t>
      </w:r>
    </w:p>
    <w:p w:rsidR="00D7585B" w:rsidRPr="002A0B0E" w:rsidRDefault="00395860" w:rsidP="00B40281">
      <w:pPr>
        <w:ind w:firstLine="284"/>
        <w:jc w:val="both"/>
        <w:rPr>
          <w:rStyle w:val="Char0"/>
          <w:rtl/>
        </w:rPr>
      </w:pPr>
      <w:r w:rsidRPr="002A0B0E">
        <w:rPr>
          <w:rStyle w:val="Char0"/>
          <w:rFonts w:hint="cs"/>
          <w:rtl/>
        </w:rPr>
        <w:t>و مروری به هود</w:t>
      </w:r>
      <w:r w:rsidRPr="00045F17">
        <w:rPr>
          <w:rStyle w:val="FootnoteReference"/>
          <w:rFonts w:cs="IRNazli"/>
          <w:spacing w:val="-4"/>
          <w:sz w:val="30"/>
          <w:szCs w:val="30"/>
          <w:rtl/>
          <w:lang w:bidi="fa-IR"/>
        </w:rPr>
        <w:footnoteReference w:id="9"/>
      </w:r>
      <w:r w:rsidRPr="002A0B0E">
        <w:rPr>
          <w:rStyle w:val="Char0"/>
          <w:rFonts w:hint="cs"/>
          <w:rtl/>
        </w:rPr>
        <w:t xml:space="preserve"> و صالح</w:t>
      </w:r>
      <w:r w:rsidRPr="00045F17">
        <w:rPr>
          <w:rStyle w:val="Char0"/>
          <w:vertAlign w:val="superscript"/>
          <w:rtl/>
        </w:rPr>
        <w:footnoteReference w:id="10"/>
      </w:r>
      <w:r w:rsidRPr="002A0B0E">
        <w:rPr>
          <w:rStyle w:val="Char0"/>
          <w:rFonts w:hint="cs"/>
          <w:rtl/>
        </w:rPr>
        <w:t xml:space="preserve"> و شعیب</w:t>
      </w:r>
      <w:r w:rsidRPr="00045F17">
        <w:rPr>
          <w:rStyle w:val="Char0"/>
          <w:vertAlign w:val="superscript"/>
          <w:rtl/>
        </w:rPr>
        <w:footnoteReference w:id="11"/>
      </w:r>
      <w:r w:rsidR="00045F17" w:rsidRPr="004D7802">
        <w:rPr>
          <w:rFonts w:cs="CTraditional Arabic" w:hint="cs"/>
          <w:sz w:val="28"/>
          <w:szCs w:val="28"/>
          <w:rtl/>
          <w:lang w:bidi="fa-IR"/>
        </w:rPr>
        <w:t>÷</w:t>
      </w:r>
      <w:r w:rsidRPr="004D7802">
        <w:rPr>
          <w:rStyle w:val="Char0"/>
          <w:rFonts w:hint="cs"/>
          <w:sz w:val="26"/>
          <w:szCs w:val="26"/>
          <w:rtl/>
        </w:rPr>
        <w:t xml:space="preserve"> </w:t>
      </w:r>
      <w:r w:rsidRPr="002A0B0E">
        <w:rPr>
          <w:rStyle w:val="Char0"/>
          <w:rFonts w:hint="cs"/>
          <w:rtl/>
        </w:rPr>
        <w:t>داشته باشیم که همه آنها به قومشان چنین می‌گفتند</w:t>
      </w:r>
      <w:r w:rsidR="00EB70F0" w:rsidRPr="002A0B0E">
        <w:rPr>
          <w:rStyle w:val="Char0"/>
          <w:rFonts w:hint="cs"/>
          <w:rtl/>
        </w:rPr>
        <w:t xml:space="preserve">: </w:t>
      </w:r>
      <w:r w:rsidR="00045F17">
        <w:rPr>
          <w:rStyle w:val="Char0"/>
          <w:rFonts w:cs="Traditional Arabic"/>
          <w:color w:val="000000"/>
          <w:shd w:val="clear" w:color="auto" w:fill="FFFFFF"/>
          <w:rtl/>
        </w:rPr>
        <w:t>﴿</w:t>
      </w:r>
      <w:r w:rsidR="00045F17" w:rsidRPr="004D7802">
        <w:rPr>
          <w:rStyle w:val="Chara"/>
          <w:rFonts w:hint="cs"/>
          <w:rtl/>
        </w:rPr>
        <w:t>ٱعۡبُدُواْ</w:t>
      </w:r>
      <w:r w:rsidR="00045F17" w:rsidRPr="004D7802">
        <w:rPr>
          <w:rStyle w:val="Chara"/>
          <w:rtl/>
        </w:rPr>
        <w:t xml:space="preserve"> </w:t>
      </w:r>
      <w:r w:rsidR="00045F17" w:rsidRPr="004D7802">
        <w:rPr>
          <w:rStyle w:val="Chara"/>
          <w:rFonts w:hint="cs"/>
          <w:rtl/>
        </w:rPr>
        <w:t>ٱللَّهَ</w:t>
      </w:r>
      <w:r w:rsidR="00045F17" w:rsidRPr="004D7802">
        <w:rPr>
          <w:rStyle w:val="Chara"/>
          <w:rtl/>
        </w:rPr>
        <w:t xml:space="preserve"> مَا لَكُم مِّنۡ إِلَٰهٍ غَيۡرُهُ</w:t>
      </w:r>
      <w:r w:rsidR="00045F17" w:rsidRPr="004D7802">
        <w:rPr>
          <w:rStyle w:val="Chara"/>
          <w:rFonts w:hint="cs"/>
          <w:rtl/>
        </w:rPr>
        <w:t>ۥٓۚ</w:t>
      </w:r>
      <w:r w:rsidR="00045F17">
        <w:rPr>
          <w:rStyle w:val="Char0"/>
          <w:rFonts w:cs="Traditional Arabic"/>
          <w:color w:val="000000"/>
          <w:shd w:val="clear" w:color="auto" w:fill="FFFFFF"/>
          <w:rtl/>
        </w:rPr>
        <w:t>﴾</w:t>
      </w:r>
      <w:r w:rsidR="00045F17" w:rsidRPr="004D7802">
        <w:rPr>
          <w:rStyle w:val="Chara"/>
          <w:rtl/>
        </w:rPr>
        <w:t xml:space="preserve"> </w:t>
      </w:r>
      <w:r w:rsidR="00045F17" w:rsidRPr="004D7802">
        <w:rPr>
          <w:rStyle w:val="Charb"/>
          <w:rtl/>
        </w:rPr>
        <w:t>[المؤمنون: 23]</w:t>
      </w:r>
      <w:r w:rsidR="00045F17" w:rsidRPr="00045F17">
        <w:rPr>
          <w:rStyle w:val="Char0"/>
          <w:rFonts w:hint="cs"/>
          <w:rtl/>
        </w:rPr>
        <w:t xml:space="preserve">. </w:t>
      </w:r>
      <w:r w:rsidRPr="002A0B0E">
        <w:rPr>
          <w:rStyle w:val="Char0"/>
          <w:rFonts w:hint="cs"/>
          <w:rtl/>
        </w:rPr>
        <w:t>«</w:t>
      </w:r>
      <w:r w:rsidR="00A10378" w:rsidRPr="002A0B0E">
        <w:rPr>
          <w:rStyle w:val="Char0"/>
          <w:rtl/>
        </w:rPr>
        <w:t xml:space="preserve">خداوند </w:t>
      </w:r>
      <w:r w:rsidR="006344EA">
        <w:rPr>
          <w:rStyle w:val="Char0"/>
          <w:rtl/>
        </w:rPr>
        <w:t>ی</w:t>
      </w:r>
      <w:r w:rsidR="00164556">
        <w:rPr>
          <w:rStyle w:val="Char0"/>
          <w:rtl/>
        </w:rPr>
        <w:t>ک</w:t>
      </w:r>
      <w:r w:rsidR="00A10378" w:rsidRPr="002A0B0E">
        <w:rPr>
          <w:rStyle w:val="Char0"/>
          <w:rtl/>
        </w:rPr>
        <w:t>تا را بپرست</w:t>
      </w:r>
      <w:r w:rsidR="006344EA">
        <w:rPr>
          <w:rStyle w:val="Char0"/>
          <w:rtl/>
        </w:rPr>
        <w:t>ی</w:t>
      </w:r>
      <w:r w:rsidR="00A10378" w:rsidRPr="002A0B0E">
        <w:rPr>
          <w:rStyle w:val="Char0"/>
          <w:rtl/>
        </w:rPr>
        <w:t xml:space="preserve">د، </w:t>
      </w:r>
      <w:r w:rsidR="00164556">
        <w:rPr>
          <w:rStyle w:val="Char0"/>
          <w:rtl/>
        </w:rPr>
        <w:t>ک</w:t>
      </w:r>
      <w:r w:rsidR="00A10378" w:rsidRPr="002A0B0E">
        <w:rPr>
          <w:rStyle w:val="Char0"/>
          <w:rtl/>
        </w:rPr>
        <w:t>ه جز او معبودى</w:t>
      </w:r>
      <w:r w:rsidR="00A10378" w:rsidRPr="002A0B0E">
        <w:rPr>
          <w:rStyle w:val="Char0"/>
          <w:rFonts w:hint="cs"/>
          <w:rtl/>
        </w:rPr>
        <w:t xml:space="preserve"> بحق</w:t>
      </w:r>
      <w:r w:rsidR="00A10378" w:rsidRPr="002A0B0E">
        <w:rPr>
          <w:rStyle w:val="Char0"/>
          <w:rtl/>
        </w:rPr>
        <w:t xml:space="preserve"> براى شما ن</w:t>
      </w:r>
      <w:r w:rsidR="006344EA">
        <w:rPr>
          <w:rStyle w:val="Char0"/>
          <w:rtl/>
        </w:rPr>
        <w:t>ی</w:t>
      </w:r>
      <w:r w:rsidR="00A10378" w:rsidRPr="002A0B0E">
        <w:rPr>
          <w:rStyle w:val="Char0"/>
          <w:rtl/>
        </w:rPr>
        <w:t>ست</w:t>
      </w:r>
      <w:r w:rsidRPr="002A0B0E">
        <w:rPr>
          <w:rStyle w:val="Char0"/>
          <w:rFonts w:hint="cs"/>
          <w:rtl/>
        </w:rPr>
        <w:t>». و ابراهیم</w:t>
      </w:r>
      <w:r w:rsidR="00045F17" w:rsidRPr="009B259E">
        <w:rPr>
          <w:rFonts w:cs="CTraditional Arabic" w:hint="cs"/>
          <w:sz w:val="28"/>
          <w:szCs w:val="28"/>
          <w:rtl/>
          <w:lang w:bidi="fa-IR"/>
        </w:rPr>
        <w:t>÷</w:t>
      </w:r>
      <w:r w:rsidR="00045F17">
        <w:rPr>
          <w:rFonts w:cs="CTraditional Arabic"/>
          <w:sz w:val="30"/>
          <w:szCs w:val="30"/>
          <w:lang w:bidi="fa-IR"/>
        </w:rPr>
        <w:t xml:space="preserve"> </w:t>
      </w:r>
      <w:r w:rsidRPr="002A0B0E">
        <w:rPr>
          <w:rStyle w:val="Char0"/>
          <w:rFonts w:hint="cs"/>
          <w:rtl/>
        </w:rPr>
        <w:t>خودش را از عبادت قومش تبرئه می‌کند و به آنان می‌گوید</w:t>
      </w:r>
      <w:r w:rsidR="00EB70F0" w:rsidRPr="002A0B0E">
        <w:rPr>
          <w:rStyle w:val="Char0"/>
          <w:rFonts w:hint="cs"/>
          <w:rtl/>
        </w:rPr>
        <w:t>:</w:t>
      </w:r>
      <w:r w:rsidR="00045F17">
        <w:rPr>
          <w:rStyle w:val="Char0"/>
          <w:rFonts w:hint="cs"/>
          <w:rtl/>
        </w:rPr>
        <w:t xml:space="preserve"> </w:t>
      </w:r>
      <w:r w:rsidR="00045F17">
        <w:rPr>
          <w:rStyle w:val="Char0"/>
          <w:rFonts w:cs="Traditional Arabic"/>
          <w:color w:val="000000"/>
          <w:shd w:val="clear" w:color="auto" w:fill="FFFFFF"/>
          <w:rtl/>
        </w:rPr>
        <w:t>﴿</w:t>
      </w:r>
      <w:r w:rsidR="00045F17" w:rsidRPr="004D7802">
        <w:rPr>
          <w:rStyle w:val="Chara"/>
          <w:rtl/>
        </w:rPr>
        <w:t>إِنَّنِي بَرَآءٞ مِّمَّا تَعۡبُدُونَ٢٦</w:t>
      </w:r>
      <w:r w:rsidR="00045F17">
        <w:rPr>
          <w:rStyle w:val="Char0"/>
          <w:rFonts w:cs="Traditional Arabic"/>
          <w:color w:val="000000"/>
          <w:shd w:val="clear" w:color="auto" w:fill="FFFFFF"/>
          <w:rtl/>
        </w:rPr>
        <w:t>﴾</w:t>
      </w:r>
      <w:r w:rsidR="00045F17" w:rsidRPr="004D7802">
        <w:rPr>
          <w:rStyle w:val="Chara"/>
          <w:rtl/>
        </w:rPr>
        <w:t xml:space="preserve"> </w:t>
      </w:r>
      <w:r w:rsidR="00045F17" w:rsidRPr="004D7802">
        <w:rPr>
          <w:rStyle w:val="Charb"/>
          <w:rtl/>
        </w:rPr>
        <w:t>[الزخرف: 26]</w:t>
      </w:r>
      <w:r w:rsidR="00045F17" w:rsidRPr="00045F17">
        <w:rPr>
          <w:rStyle w:val="Char0"/>
          <w:rFonts w:hint="cs"/>
          <w:rtl/>
        </w:rPr>
        <w:t>.</w:t>
      </w:r>
      <w:r w:rsidR="00EB70F0" w:rsidRPr="00045F17">
        <w:rPr>
          <w:rStyle w:val="Char0"/>
          <w:rFonts w:hint="cs"/>
          <w:rtl/>
        </w:rPr>
        <w:t xml:space="preserve"> </w:t>
      </w:r>
      <w:r w:rsidR="0090501B" w:rsidRPr="002A0B0E">
        <w:rPr>
          <w:rStyle w:val="Char0"/>
          <w:rtl/>
        </w:rPr>
        <w:t>«من از آنچه شما مى‏پرست</w:t>
      </w:r>
      <w:r w:rsidR="006344EA">
        <w:rPr>
          <w:rStyle w:val="Char0"/>
          <w:rtl/>
        </w:rPr>
        <w:t>ی</w:t>
      </w:r>
      <w:r w:rsidR="0090501B" w:rsidRPr="002A0B0E">
        <w:rPr>
          <w:rStyle w:val="Char0"/>
          <w:rtl/>
        </w:rPr>
        <w:t>د ب</w:t>
      </w:r>
      <w:r w:rsidR="006344EA">
        <w:rPr>
          <w:rStyle w:val="Char0"/>
          <w:rtl/>
        </w:rPr>
        <w:t>ی</w:t>
      </w:r>
      <w:r w:rsidR="0090501B" w:rsidRPr="002A0B0E">
        <w:rPr>
          <w:rStyle w:val="Char0"/>
          <w:rtl/>
        </w:rPr>
        <w:t>زارم».</w:t>
      </w:r>
      <w:r w:rsidRPr="002A0B0E">
        <w:rPr>
          <w:rStyle w:val="Char0"/>
          <w:rFonts w:hint="cs"/>
          <w:rtl/>
        </w:rPr>
        <w:t xml:space="preserve"> و یوسف</w:t>
      </w:r>
      <w:r w:rsidR="00045F17" w:rsidRPr="00045F17">
        <w:rPr>
          <w:rStyle w:val="Char0"/>
          <w:rFonts w:cs="CTraditional Arabic" w:hint="cs"/>
          <w:rtl/>
        </w:rPr>
        <w:t>÷</w:t>
      </w:r>
      <w:r w:rsidRPr="002A0B0E">
        <w:rPr>
          <w:rStyle w:val="Char0"/>
          <w:rFonts w:hint="cs"/>
          <w:rtl/>
        </w:rPr>
        <w:t xml:space="preserve"> چنین می‌گوید</w:t>
      </w:r>
      <w:r w:rsidR="00EB70F0" w:rsidRPr="002A0B0E">
        <w:rPr>
          <w:rStyle w:val="Char0"/>
          <w:rFonts w:hint="cs"/>
          <w:rtl/>
        </w:rPr>
        <w:t>:</w:t>
      </w:r>
      <w:r w:rsidR="00045F17">
        <w:rPr>
          <w:rStyle w:val="Char0"/>
          <w:rFonts w:hint="cs"/>
          <w:rtl/>
        </w:rPr>
        <w:t xml:space="preserve"> </w:t>
      </w:r>
      <w:r w:rsidR="00045F17">
        <w:rPr>
          <w:rStyle w:val="Char0"/>
          <w:rFonts w:cs="Traditional Arabic"/>
          <w:color w:val="000000"/>
          <w:shd w:val="clear" w:color="auto" w:fill="FFFFFF"/>
          <w:rtl/>
        </w:rPr>
        <w:t>﴿</w:t>
      </w:r>
      <w:r w:rsidR="00045F17" w:rsidRPr="004D7802">
        <w:rPr>
          <w:rStyle w:val="Chara"/>
          <w:rtl/>
        </w:rPr>
        <w:t>وَ</w:t>
      </w:r>
      <w:r w:rsidR="00045F17" w:rsidRPr="004D7802">
        <w:rPr>
          <w:rStyle w:val="Chara"/>
          <w:rFonts w:hint="cs"/>
          <w:rtl/>
        </w:rPr>
        <w:t>ٱتَّبَعۡتُ</w:t>
      </w:r>
      <w:r w:rsidR="00045F17" w:rsidRPr="004D7802">
        <w:rPr>
          <w:rStyle w:val="Chara"/>
          <w:rtl/>
        </w:rPr>
        <w:t xml:space="preserve"> مِلَّةَ ءَابَآءِيٓ إِبۡرَٰهِيمَ وَإِسۡحَٰقَ وَيَعۡقُوبَۚ مَا كَانَ لَنَآ أَن نُّشۡرِكَ بِ</w:t>
      </w:r>
      <w:r w:rsidR="00045F17" w:rsidRPr="004D7802">
        <w:rPr>
          <w:rStyle w:val="Chara"/>
          <w:rFonts w:hint="cs"/>
          <w:rtl/>
        </w:rPr>
        <w:t>ٱللَّهِ</w:t>
      </w:r>
      <w:r w:rsidR="00045F17" w:rsidRPr="004D7802">
        <w:rPr>
          <w:rStyle w:val="Chara"/>
          <w:rtl/>
        </w:rPr>
        <w:t xml:space="preserve"> مِن شَيۡءٖۚ ذَٰلِكَ مِن فَضۡلِ </w:t>
      </w:r>
      <w:r w:rsidR="00045F17" w:rsidRPr="004D7802">
        <w:rPr>
          <w:rStyle w:val="Chara"/>
          <w:rFonts w:hint="cs"/>
          <w:rtl/>
        </w:rPr>
        <w:t>ٱللَّهِ</w:t>
      </w:r>
      <w:r w:rsidR="00045F17" w:rsidRPr="004D7802">
        <w:rPr>
          <w:rStyle w:val="Chara"/>
          <w:rtl/>
        </w:rPr>
        <w:t xml:space="preserve"> عَلَيۡنَا وَعَلَى </w:t>
      </w:r>
      <w:r w:rsidR="00045F17" w:rsidRPr="004D7802">
        <w:rPr>
          <w:rStyle w:val="Chara"/>
          <w:rFonts w:hint="cs"/>
          <w:rtl/>
        </w:rPr>
        <w:t>ٱلنَّاسِ</w:t>
      </w:r>
      <w:r w:rsidR="00045F17" w:rsidRPr="004D7802">
        <w:rPr>
          <w:rStyle w:val="Chara"/>
          <w:rtl/>
        </w:rPr>
        <w:t xml:space="preserve"> وَلَٰكِنَّ أَكۡثَرَ </w:t>
      </w:r>
      <w:r w:rsidR="00045F17" w:rsidRPr="004D7802">
        <w:rPr>
          <w:rStyle w:val="Chara"/>
          <w:rFonts w:hint="cs"/>
          <w:rtl/>
        </w:rPr>
        <w:t>ٱلنَّاسِ</w:t>
      </w:r>
      <w:r w:rsidR="00045F17" w:rsidRPr="004D7802">
        <w:rPr>
          <w:rStyle w:val="Chara"/>
          <w:rtl/>
        </w:rPr>
        <w:t xml:space="preserve"> لَا يَشۡكُرُونَ٣٨</w:t>
      </w:r>
      <w:r w:rsidR="00045F17">
        <w:rPr>
          <w:rStyle w:val="Char0"/>
          <w:rFonts w:cs="Traditional Arabic"/>
          <w:color w:val="000000"/>
          <w:shd w:val="clear" w:color="auto" w:fill="FFFFFF"/>
          <w:rtl/>
        </w:rPr>
        <w:t>﴾</w:t>
      </w:r>
      <w:r w:rsidR="00045F17" w:rsidRPr="004D7802">
        <w:rPr>
          <w:rStyle w:val="Chara"/>
          <w:rtl/>
        </w:rPr>
        <w:t xml:space="preserve"> </w:t>
      </w:r>
      <w:r w:rsidR="00045F17" w:rsidRPr="004D7802">
        <w:rPr>
          <w:rStyle w:val="Charb"/>
          <w:rtl/>
        </w:rPr>
        <w:t>[يوسف: 38]</w:t>
      </w:r>
      <w:r w:rsidR="00045F17" w:rsidRPr="006344EA">
        <w:rPr>
          <w:rStyle w:val="Char0"/>
          <w:rFonts w:hint="cs"/>
          <w:rtl/>
        </w:rPr>
        <w:t>.</w:t>
      </w:r>
      <w:r w:rsidR="00EB70F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860265" w:rsidRPr="002A0B0E">
        <w:rPr>
          <w:rStyle w:val="Char0"/>
          <w:rtl/>
        </w:rPr>
        <w:t>من از آ</w:t>
      </w:r>
      <w:r w:rsidR="006344EA">
        <w:rPr>
          <w:rStyle w:val="Char0"/>
          <w:rtl/>
        </w:rPr>
        <w:t>یی</w:t>
      </w:r>
      <w:r w:rsidR="00860265" w:rsidRPr="002A0B0E">
        <w:rPr>
          <w:rStyle w:val="Char0"/>
          <w:rtl/>
        </w:rPr>
        <w:t>ن پدرانم ابراه</w:t>
      </w:r>
      <w:r w:rsidR="006344EA">
        <w:rPr>
          <w:rStyle w:val="Char0"/>
          <w:rtl/>
        </w:rPr>
        <w:t>ی</w:t>
      </w:r>
      <w:r w:rsidR="00860265" w:rsidRPr="002A0B0E">
        <w:rPr>
          <w:rStyle w:val="Char0"/>
          <w:rtl/>
        </w:rPr>
        <w:t xml:space="preserve">م و اسحاق و </w:t>
      </w:r>
      <w:r w:rsidR="006344EA">
        <w:rPr>
          <w:rStyle w:val="Char0"/>
          <w:rtl/>
        </w:rPr>
        <w:t>ی</w:t>
      </w:r>
      <w:r w:rsidR="00860265" w:rsidRPr="002A0B0E">
        <w:rPr>
          <w:rStyle w:val="Char0"/>
          <w:rtl/>
        </w:rPr>
        <w:t>عقوب پ</w:t>
      </w:r>
      <w:r w:rsidR="006344EA">
        <w:rPr>
          <w:rStyle w:val="Char0"/>
          <w:rtl/>
        </w:rPr>
        <w:t>ی</w:t>
      </w:r>
      <w:r w:rsidR="00860265" w:rsidRPr="002A0B0E">
        <w:rPr>
          <w:rStyle w:val="Char0"/>
          <w:rtl/>
        </w:rPr>
        <w:t xml:space="preserve">روى </w:t>
      </w:r>
      <w:r w:rsidR="00164556">
        <w:rPr>
          <w:rStyle w:val="Char0"/>
          <w:rtl/>
        </w:rPr>
        <w:t>ک</w:t>
      </w:r>
      <w:r w:rsidR="00860265" w:rsidRPr="002A0B0E">
        <w:rPr>
          <w:rStyle w:val="Char0"/>
          <w:rtl/>
        </w:rPr>
        <w:t>ردم! براى ما شا</w:t>
      </w:r>
      <w:r w:rsidR="006344EA">
        <w:rPr>
          <w:rStyle w:val="Char0"/>
          <w:rtl/>
        </w:rPr>
        <w:t>ی</w:t>
      </w:r>
      <w:r w:rsidR="00860265" w:rsidRPr="002A0B0E">
        <w:rPr>
          <w:rStyle w:val="Char0"/>
          <w:rtl/>
        </w:rPr>
        <w:t>سته نبود چ</w:t>
      </w:r>
      <w:r w:rsidR="006344EA">
        <w:rPr>
          <w:rStyle w:val="Char0"/>
          <w:rtl/>
        </w:rPr>
        <w:t>ی</w:t>
      </w:r>
      <w:r w:rsidR="00860265" w:rsidRPr="002A0B0E">
        <w:rPr>
          <w:rStyle w:val="Char0"/>
          <w:rtl/>
        </w:rPr>
        <w:t>زى را همتاى خدا قرار ده</w:t>
      </w:r>
      <w:r w:rsidR="006344EA">
        <w:rPr>
          <w:rStyle w:val="Char0"/>
          <w:rtl/>
        </w:rPr>
        <w:t>ی</w:t>
      </w:r>
      <w:r w:rsidR="00860265" w:rsidRPr="002A0B0E">
        <w:rPr>
          <w:rStyle w:val="Char0"/>
          <w:rtl/>
        </w:rPr>
        <w:t>م; ا</w:t>
      </w:r>
      <w:r w:rsidR="006344EA">
        <w:rPr>
          <w:rStyle w:val="Char0"/>
          <w:rtl/>
        </w:rPr>
        <w:t>ی</w:t>
      </w:r>
      <w:r w:rsidR="00860265" w:rsidRPr="002A0B0E">
        <w:rPr>
          <w:rStyle w:val="Char0"/>
          <w:rtl/>
        </w:rPr>
        <w:t>ن از فضل خدا بر ما و بر مردم است; ولى ب</w:t>
      </w:r>
      <w:r w:rsidR="006344EA">
        <w:rPr>
          <w:rStyle w:val="Char0"/>
          <w:rtl/>
        </w:rPr>
        <w:t>ی</w:t>
      </w:r>
      <w:r w:rsidR="00860265" w:rsidRPr="002A0B0E">
        <w:rPr>
          <w:rStyle w:val="Char0"/>
          <w:rtl/>
        </w:rPr>
        <w:t>شتر مردم ش</w:t>
      </w:r>
      <w:r w:rsidR="00164556">
        <w:rPr>
          <w:rStyle w:val="Char0"/>
          <w:rtl/>
        </w:rPr>
        <w:t>ک</w:t>
      </w:r>
      <w:r w:rsidR="00860265" w:rsidRPr="002A0B0E">
        <w:rPr>
          <w:rStyle w:val="Char0"/>
          <w:rtl/>
        </w:rPr>
        <w:t>رگزارى نمى‏</w:t>
      </w:r>
      <w:r w:rsidR="00164556">
        <w:rPr>
          <w:rStyle w:val="Char0"/>
          <w:rtl/>
        </w:rPr>
        <w:t>ک</w:t>
      </w:r>
      <w:r w:rsidR="00860265" w:rsidRPr="002A0B0E">
        <w:rPr>
          <w:rStyle w:val="Char0"/>
          <w:rtl/>
        </w:rPr>
        <w:t>نند</w:t>
      </w:r>
      <w:r w:rsidR="003B538E"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آنچه از روی گردانی، عقب‌نشینی و ستم که به تو می‌رسد هرگز تو را سست نکند زیرا تو می‌دانی این همان راه م</w:t>
      </w:r>
      <w:r w:rsidR="006B45AE" w:rsidRPr="002A0B0E">
        <w:rPr>
          <w:rStyle w:val="Char0"/>
          <w:rFonts w:hint="cs"/>
          <w:rtl/>
        </w:rPr>
        <w:t>ؤ</w:t>
      </w:r>
      <w:r w:rsidRPr="002A0B0E">
        <w:rPr>
          <w:rStyle w:val="Char0"/>
          <w:rFonts w:hint="cs"/>
          <w:rtl/>
        </w:rPr>
        <w:t>منان واقعی و راه بندگان صالح خدا قبل از شما است</w:t>
      </w:r>
      <w:r w:rsidR="006B45AE" w:rsidRPr="002A0B0E">
        <w:rPr>
          <w:rStyle w:val="Char0"/>
          <w:rFonts w:hint="cs"/>
          <w:rtl/>
        </w:rPr>
        <w:t>، و این راه از مؤ</w:t>
      </w:r>
      <w:r w:rsidRPr="002A0B0E">
        <w:rPr>
          <w:rStyle w:val="Char0"/>
          <w:rFonts w:hint="cs"/>
          <w:rtl/>
        </w:rPr>
        <w:t>من</w:t>
      </w:r>
      <w:r w:rsidR="006B45AE" w:rsidRPr="002A0B0E">
        <w:rPr>
          <w:rStyle w:val="Char0"/>
          <w:rFonts w:hint="cs"/>
          <w:rtl/>
        </w:rPr>
        <w:t xml:space="preserve"> خانواده فرعون و غلام (اصحاب الأ</w:t>
      </w:r>
      <w:r w:rsidRPr="002A0B0E">
        <w:rPr>
          <w:rStyle w:val="Char0"/>
          <w:rFonts w:hint="cs"/>
          <w:rtl/>
        </w:rPr>
        <w:t>خ</w:t>
      </w:r>
      <w:r w:rsidR="006B45AE" w:rsidRPr="002A0B0E">
        <w:rPr>
          <w:rStyle w:val="Char0"/>
          <w:rFonts w:hint="cs"/>
          <w:rtl/>
        </w:rPr>
        <w:t>د</w:t>
      </w:r>
      <w:r w:rsidRPr="002A0B0E">
        <w:rPr>
          <w:rStyle w:val="Char0"/>
          <w:rFonts w:hint="cs"/>
          <w:rtl/>
        </w:rPr>
        <w:t xml:space="preserve">ود) تا احمد بن حنبل و ابن تیمیه تداوم داشته است و </w:t>
      </w:r>
      <w:r w:rsidR="006749F0" w:rsidRPr="002A0B0E">
        <w:rPr>
          <w:rStyle w:val="Char0"/>
          <w:rFonts w:hint="cs"/>
          <w:rtl/>
        </w:rPr>
        <w:t>إ</w:t>
      </w:r>
      <w:r w:rsidRPr="002A0B0E">
        <w:rPr>
          <w:rStyle w:val="Char0"/>
          <w:rFonts w:hint="cs"/>
          <w:rtl/>
        </w:rPr>
        <w:t>ن شاء</w:t>
      </w:r>
      <w:r w:rsidR="006749F0" w:rsidRPr="002A0B0E">
        <w:rPr>
          <w:rStyle w:val="Char0"/>
          <w:rFonts w:hint="cs"/>
          <w:rtl/>
        </w:rPr>
        <w:t xml:space="preserve"> </w:t>
      </w:r>
      <w:r w:rsidRPr="002A0B0E">
        <w:rPr>
          <w:rStyle w:val="Char0"/>
          <w:rFonts w:hint="cs"/>
          <w:rtl/>
        </w:rPr>
        <w:t>الله تا زمانی که دین خدا بر زمین و</w:t>
      </w:r>
      <w:r w:rsidR="005E3A59">
        <w:rPr>
          <w:rStyle w:val="Char0"/>
          <w:rFonts w:hint="cs"/>
          <w:rtl/>
        </w:rPr>
        <w:t xml:space="preserve"> انسان‌ها</w:t>
      </w:r>
      <w:r w:rsidRPr="002A0B0E">
        <w:rPr>
          <w:rStyle w:val="Char0"/>
          <w:rFonts w:hint="cs"/>
          <w:rtl/>
        </w:rPr>
        <w:t>ی روی آن حاکم شود بر دوام خواهد بود. بر تو هر مشقتی آسان می‌شود</w:t>
      </w:r>
      <w:r w:rsidR="00E77F3C" w:rsidRPr="00045F17">
        <w:rPr>
          <w:rStyle w:val="Char0"/>
          <w:vertAlign w:val="superscript"/>
          <w:rtl/>
        </w:rPr>
        <w:footnoteReference w:id="12"/>
      </w:r>
      <w:r w:rsidR="006B45AE" w:rsidRPr="002A0B0E">
        <w:rPr>
          <w:rStyle w:val="Char0"/>
          <w:rFonts w:hint="cs"/>
          <w:rtl/>
        </w:rPr>
        <w:t>،</w:t>
      </w:r>
      <w:r w:rsidRPr="002A0B0E">
        <w:rPr>
          <w:rStyle w:val="Char0"/>
          <w:rFonts w:hint="cs"/>
          <w:rtl/>
        </w:rPr>
        <w:t xml:space="preserve"> و هر اذیتی از تو دور می‌گردد. و خواهی دید. </w:t>
      </w:r>
    </w:p>
    <w:p w:rsidR="00395860" w:rsidRPr="002A0B0E" w:rsidRDefault="00395860" w:rsidP="006344EA">
      <w:pPr>
        <w:ind w:firstLine="284"/>
        <w:jc w:val="both"/>
        <w:rPr>
          <w:rStyle w:val="Char0"/>
          <w:rtl/>
        </w:rPr>
      </w:pPr>
      <w:r w:rsidRPr="002A0B0E">
        <w:rPr>
          <w:rStyle w:val="Char0"/>
          <w:rFonts w:hint="cs"/>
          <w:rtl/>
        </w:rPr>
        <w:t>هر تلاشی که بذل کرده‌ای جز مانند انگش</w:t>
      </w:r>
      <w:r w:rsidR="006B45AE" w:rsidRPr="002A0B0E">
        <w:rPr>
          <w:rStyle w:val="Char0"/>
          <w:rFonts w:hint="cs"/>
          <w:rtl/>
        </w:rPr>
        <w:t>تی که در دریای بی‌کران دعوت فرو</w:t>
      </w:r>
      <w:r w:rsidRPr="002A0B0E">
        <w:rPr>
          <w:rStyle w:val="Char0"/>
          <w:rFonts w:hint="cs"/>
          <w:rtl/>
        </w:rPr>
        <w:t>بری نیست. در حالی که این آیه خداوند را می‌خوانی که از پیامبرش نوح</w:t>
      </w:r>
      <w:r w:rsidR="00045F17" w:rsidRPr="009B259E">
        <w:rPr>
          <w:rFonts w:cs="CTraditional Arabic" w:hint="cs"/>
          <w:sz w:val="28"/>
          <w:szCs w:val="28"/>
          <w:rtl/>
          <w:lang w:bidi="fa-IR"/>
        </w:rPr>
        <w:t>÷</w:t>
      </w:r>
      <w:r w:rsidRPr="002A0B0E">
        <w:rPr>
          <w:rStyle w:val="Char0"/>
          <w:rFonts w:hint="cs"/>
          <w:rtl/>
        </w:rPr>
        <w:t xml:space="preserve"> نقل می‌کند</w:t>
      </w:r>
      <w:r w:rsidR="005813CB" w:rsidRPr="002A0B0E">
        <w:rPr>
          <w:rStyle w:val="Char0"/>
          <w:rFonts w:hint="cs"/>
          <w:rtl/>
        </w:rPr>
        <w:t>:</w:t>
      </w:r>
      <w:r w:rsidR="006344EA">
        <w:rPr>
          <w:rStyle w:val="Char0"/>
          <w:rFonts w:hint="cs"/>
          <w:rtl/>
        </w:rPr>
        <w:t xml:space="preserve"> </w:t>
      </w:r>
      <w:r w:rsidR="006344EA">
        <w:rPr>
          <w:rStyle w:val="Char0"/>
          <w:rFonts w:cs="Traditional Arabic"/>
          <w:color w:val="000000"/>
          <w:shd w:val="clear" w:color="auto" w:fill="FFFFFF"/>
          <w:rtl/>
        </w:rPr>
        <w:t>﴿</w:t>
      </w:r>
      <w:r w:rsidR="006344EA" w:rsidRPr="004D7802">
        <w:rPr>
          <w:rStyle w:val="Chara"/>
          <w:rtl/>
        </w:rPr>
        <w:t>قَالَ رَبِّ إِنِّي دَعَوۡتُ قَوۡمِي لَيۡلٗا وَنَهَارٗا٥ فَلَمۡ يَزِدۡهُمۡ دُعَآءِيٓ إِلَّا فِرَارٗا٦ وَإِنِّي كُلَّمَا دَعَوۡتُهُمۡ لِتَغۡفِرَ لَهُمۡ جَعَلُوٓاْ أَصَٰبِعَهُمۡ فِيٓ ءَاذَانِهِمۡ وَ</w:t>
      </w:r>
      <w:r w:rsidR="006344EA" w:rsidRPr="004D7802">
        <w:rPr>
          <w:rStyle w:val="Chara"/>
          <w:rFonts w:hint="cs"/>
          <w:rtl/>
        </w:rPr>
        <w:t>ٱسۡتَغۡشَوۡاْ</w:t>
      </w:r>
      <w:r w:rsidR="006344EA" w:rsidRPr="004D7802">
        <w:rPr>
          <w:rStyle w:val="Chara"/>
          <w:rtl/>
        </w:rPr>
        <w:t xml:space="preserve"> ثِيَابَهُمۡ وَأَصَرُّواْ وَ</w:t>
      </w:r>
      <w:r w:rsidR="006344EA" w:rsidRPr="004D7802">
        <w:rPr>
          <w:rStyle w:val="Chara"/>
          <w:rFonts w:hint="cs"/>
          <w:rtl/>
        </w:rPr>
        <w:t>ٱسۡتَكۡبَرُواْ</w:t>
      </w:r>
      <w:r w:rsidR="006344EA" w:rsidRPr="004D7802">
        <w:rPr>
          <w:rStyle w:val="Chara"/>
          <w:rtl/>
        </w:rPr>
        <w:t xml:space="preserve"> </w:t>
      </w:r>
      <w:r w:rsidR="006344EA" w:rsidRPr="004D7802">
        <w:rPr>
          <w:rStyle w:val="Chara"/>
          <w:rFonts w:hint="cs"/>
          <w:rtl/>
        </w:rPr>
        <w:t>ٱسۡتِكۡبَارٗا</w:t>
      </w:r>
      <w:r w:rsidR="006344EA" w:rsidRPr="004D7802">
        <w:rPr>
          <w:rStyle w:val="Chara"/>
          <w:rtl/>
        </w:rPr>
        <w:t xml:space="preserve">٧ ثُمَّ إِنِّي دَعَوۡتُهُمۡ جِهَارٗا٨ ثُمَّ إِنِّيٓ أَعۡلَنتُ لَهُمۡ وَأَسۡرَرۡتُ لَهُمۡ إِسۡرَارٗا٩ فَقُلۡتُ </w:t>
      </w:r>
      <w:r w:rsidR="006344EA" w:rsidRPr="004D7802">
        <w:rPr>
          <w:rStyle w:val="Chara"/>
          <w:rFonts w:hint="cs"/>
          <w:rtl/>
        </w:rPr>
        <w:t>ٱسۡتَغۡفِرُواْ</w:t>
      </w:r>
      <w:r w:rsidR="006344EA" w:rsidRPr="004D7802">
        <w:rPr>
          <w:rStyle w:val="Chara"/>
          <w:rtl/>
        </w:rPr>
        <w:t xml:space="preserve"> رَبَّكُمۡ إِنَّهُ</w:t>
      </w:r>
      <w:r w:rsidR="006344EA" w:rsidRPr="004D7802">
        <w:rPr>
          <w:rStyle w:val="Chara"/>
          <w:rFonts w:hint="cs"/>
          <w:rtl/>
        </w:rPr>
        <w:t>ۥ</w:t>
      </w:r>
      <w:r w:rsidR="006344EA" w:rsidRPr="004D7802">
        <w:rPr>
          <w:rStyle w:val="Chara"/>
          <w:rtl/>
        </w:rPr>
        <w:t xml:space="preserve"> كَانَ غَفَّارٗا١٠ يُرۡسِلِ </w:t>
      </w:r>
      <w:r w:rsidR="006344EA" w:rsidRPr="004D7802">
        <w:rPr>
          <w:rStyle w:val="Chara"/>
          <w:rFonts w:hint="cs"/>
          <w:rtl/>
        </w:rPr>
        <w:t>ٱلسَّمَآءَ</w:t>
      </w:r>
      <w:r w:rsidR="006344EA" w:rsidRPr="004D7802">
        <w:rPr>
          <w:rStyle w:val="Chara"/>
          <w:rtl/>
        </w:rPr>
        <w:t xml:space="preserve"> عَلَيۡكُم مِّدۡرَارٗا١١ وَيُمۡدِدۡكُم بِأَمۡوَٰلٖ وَبَنِينَ وَيَجۡعَل لَّكُمۡ جَنَّٰتٖ وَيَجۡعَل لَّكُمۡ أَنۡهَٰرٗا١٢ مَّا لَكُمۡ لَا تَرۡجُونَ لِلَّهِ وَقَارٗا١٣</w:t>
      </w:r>
      <w:r w:rsidR="006344EA">
        <w:rPr>
          <w:rStyle w:val="Char0"/>
          <w:rFonts w:cs="Traditional Arabic"/>
          <w:color w:val="000000"/>
          <w:shd w:val="clear" w:color="auto" w:fill="FFFFFF"/>
          <w:rtl/>
        </w:rPr>
        <w:t>﴾</w:t>
      </w:r>
      <w:r w:rsidR="006344EA" w:rsidRPr="004D7802">
        <w:rPr>
          <w:rStyle w:val="Chara"/>
          <w:rtl/>
        </w:rPr>
        <w:t xml:space="preserve"> </w:t>
      </w:r>
      <w:r w:rsidR="006344EA" w:rsidRPr="004D7802">
        <w:rPr>
          <w:rStyle w:val="Charb"/>
          <w:rtl/>
        </w:rPr>
        <w:t>[نوح: 5-13]</w:t>
      </w:r>
      <w:r w:rsidR="006344EA" w:rsidRPr="006344EA">
        <w:rPr>
          <w:rStyle w:val="Char0"/>
          <w:rFonts w:hint="cs"/>
          <w:rtl/>
        </w:rPr>
        <w:t>.</w:t>
      </w:r>
    </w:p>
    <w:p w:rsidR="002D0274" w:rsidRPr="002A0B0E" w:rsidRDefault="00395860" w:rsidP="006344EA">
      <w:pPr>
        <w:ind w:firstLine="284"/>
        <w:jc w:val="lowKashida"/>
        <w:rPr>
          <w:rStyle w:val="Char0"/>
          <w:rtl/>
        </w:rPr>
      </w:pPr>
      <w:r w:rsidRPr="002A0B0E">
        <w:rPr>
          <w:rStyle w:val="Char0"/>
          <w:rFonts w:hint="cs"/>
          <w:rtl/>
        </w:rPr>
        <w:t>«</w:t>
      </w:r>
      <w:r w:rsidR="002D0274" w:rsidRPr="002A0B0E">
        <w:rPr>
          <w:rStyle w:val="Char0"/>
          <w:rFonts w:hint="cs"/>
          <w:rtl/>
        </w:rPr>
        <w:t xml:space="preserve">نوح </w:t>
      </w:r>
      <w:r w:rsidR="00045F17" w:rsidRPr="009B259E">
        <w:rPr>
          <w:rFonts w:cs="CTraditional Arabic" w:hint="cs"/>
          <w:sz w:val="28"/>
          <w:szCs w:val="28"/>
          <w:rtl/>
        </w:rPr>
        <w:t>÷</w:t>
      </w:r>
      <w:r w:rsidR="002D0274" w:rsidRPr="002A0B0E">
        <w:rPr>
          <w:rStyle w:val="Char0"/>
          <w:rFonts w:hint="cs"/>
          <w:rtl/>
        </w:rPr>
        <w:t xml:space="preserve"> گفت: پروردگارا! من قوم خود را شب و روز به سو</w:t>
      </w:r>
      <w:r w:rsidR="006344EA">
        <w:rPr>
          <w:rStyle w:val="Char0"/>
          <w:rFonts w:hint="cs"/>
          <w:rtl/>
        </w:rPr>
        <w:t>ی</w:t>
      </w:r>
      <w:r w:rsidR="002D0274" w:rsidRPr="002A0B0E">
        <w:rPr>
          <w:rStyle w:val="Char0"/>
          <w:rFonts w:hint="cs"/>
          <w:rtl/>
        </w:rPr>
        <w:t xml:space="preserve"> تو دعوت </w:t>
      </w:r>
      <w:r w:rsidR="00164556">
        <w:rPr>
          <w:rStyle w:val="Char0"/>
          <w:rFonts w:hint="cs"/>
          <w:rtl/>
        </w:rPr>
        <w:t>ک</w:t>
      </w:r>
      <w:r w:rsidR="002D0274" w:rsidRPr="002A0B0E">
        <w:rPr>
          <w:rStyle w:val="Char0"/>
          <w:rFonts w:hint="cs"/>
          <w:rtl/>
        </w:rPr>
        <w:t>ردم. اما دعوت من چ</w:t>
      </w:r>
      <w:r w:rsidR="006344EA">
        <w:rPr>
          <w:rStyle w:val="Char0"/>
          <w:rFonts w:hint="cs"/>
          <w:rtl/>
        </w:rPr>
        <w:t>ی</w:t>
      </w:r>
      <w:r w:rsidR="002D0274" w:rsidRPr="002A0B0E">
        <w:rPr>
          <w:rStyle w:val="Char0"/>
          <w:rFonts w:hint="cs"/>
          <w:rtl/>
        </w:rPr>
        <w:t>ز</w:t>
      </w:r>
      <w:r w:rsidR="006344EA">
        <w:rPr>
          <w:rStyle w:val="Char0"/>
          <w:rFonts w:hint="cs"/>
          <w:rtl/>
        </w:rPr>
        <w:t>ی</w:t>
      </w:r>
      <w:r w:rsidR="002D0274" w:rsidRPr="002A0B0E">
        <w:rPr>
          <w:rStyle w:val="Char0"/>
          <w:rFonts w:hint="cs"/>
          <w:rtl/>
        </w:rPr>
        <w:t xml:space="preserve"> جز فرار از حق بر آنان ن</w:t>
      </w:r>
      <w:r w:rsidR="006344EA">
        <w:rPr>
          <w:rStyle w:val="Char0"/>
          <w:rFonts w:hint="cs"/>
          <w:rtl/>
        </w:rPr>
        <w:t>ی</w:t>
      </w:r>
      <w:r w:rsidR="002D0274" w:rsidRPr="002A0B0E">
        <w:rPr>
          <w:rStyle w:val="Char0"/>
          <w:rFonts w:hint="cs"/>
          <w:rtl/>
        </w:rPr>
        <w:t xml:space="preserve">فزود. خداوندا! من هر زمان آنها را دعوت </w:t>
      </w:r>
      <w:r w:rsidR="00164556">
        <w:rPr>
          <w:rStyle w:val="Char0"/>
          <w:rFonts w:hint="cs"/>
          <w:rtl/>
        </w:rPr>
        <w:t>ک</w:t>
      </w:r>
      <w:r w:rsidR="002D0274" w:rsidRPr="002A0B0E">
        <w:rPr>
          <w:rStyle w:val="Char0"/>
          <w:rFonts w:hint="cs"/>
          <w:rtl/>
        </w:rPr>
        <w:t xml:space="preserve">ردم </w:t>
      </w:r>
      <w:r w:rsidR="00164556">
        <w:rPr>
          <w:rStyle w:val="Char0"/>
          <w:rFonts w:hint="cs"/>
          <w:rtl/>
        </w:rPr>
        <w:t>ک</w:t>
      </w:r>
      <w:r w:rsidR="002D0274" w:rsidRPr="002A0B0E">
        <w:rPr>
          <w:rStyle w:val="Char0"/>
          <w:rFonts w:hint="cs"/>
          <w:rtl/>
        </w:rPr>
        <w:t>ه (ا</w:t>
      </w:r>
      <w:r w:rsidR="006344EA">
        <w:rPr>
          <w:rStyle w:val="Char0"/>
          <w:rFonts w:hint="cs"/>
          <w:rtl/>
        </w:rPr>
        <w:t>ی</w:t>
      </w:r>
      <w:r w:rsidR="002D0274" w:rsidRPr="002A0B0E">
        <w:rPr>
          <w:rStyle w:val="Char0"/>
          <w:rFonts w:hint="cs"/>
          <w:rtl/>
        </w:rPr>
        <w:t>مان ب</w:t>
      </w:r>
      <w:r w:rsidR="006344EA">
        <w:rPr>
          <w:rStyle w:val="Char0"/>
          <w:rFonts w:hint="cs"/>
          <w:rtl/>
        </w:rPr>
        <w:t>ی</w:t>
      </w:r>
      <w:r w:rsidR="002D0274" w:rsidRPr="002A0B0E">
        <w:rPr>
          <w:rStyle w:val="Char0"/>
          <w:rFonts w:hint="cs"/>
          <w:rtl/>
        </w:rPr>
        <w:t>اور</w:t>
      </w:r>
      <w:r w:rsidR="006344EA">
        <w:rPr>
          <w:rStyle w:val="Char0"/>
          <w:rFonts w:hint="cs"/>
          <w:rtl/>
        </w:rPr>
        <w:t>ی</w:t>
      </w:r>
      <w:r w:rsidR="002D0274" w:rsidRPr="002A0B0E">
        <w:rPr>
          <w:rStyle w:val="Char0"/>
          <w:rFonts w:hint="cs"/>
          <w:rtl/>
        </w:rPr>
        <w:t>د و) تو آنها را ب</w:t>
      </w:r>
      <w:r w:rsidR="006344EA">
        <w:rPr>
          <w:rStyle w:val="Char0"/>
          <w:rFonts w:hint="cs"/>
          <w:rtl/>
        </w:rPr>
        <w:t>ی</w:t>
      </w:r>
      <w:r w:rsidR="002D0274" w:rsidRPr="002A0B0E">
        <w:rPr>
          <w:rStyle w:val="Char0"/>
          <w:rFonts w:hint="cs"/>
          <w:rtl/>
        </w:rPr>
        <w:t>امرز</w:t>
      </w:r>
      <w:r w:rsidR="006344EA">
        <w:rPr>
          <w:rStyle w:val="Char0"/>
          <w:rFonts w:hint="cs"/>
          <w:rtl/>
        </w:rPr>
        <w:t>ی</w:t>
      </w:r>
      <w:r w:rsidR="002D0274" w:rsidRPr="002A0B0E">
        <w:rPr>
          <w:rStyle w:val="Char0"/>
          <w:rFonts w:hint="cs"/>
          <w:rtl/>
        </w:rPr>
        <w:t xml:space="preserve"> انگشتان خو</w:t>
      </w:r>
      <w:r w:rsidR="006344EA">
        <w:rPr>
          <w:rStyle w:val="Char0"/>
          <w:rFonts w:hint="cs"/>
          <w:rtl/>
        </w:rPr>
        <w:t>ی</w:t>
      </w:r>
      <w:r w:rsidR="002D0274" w:rsidRPr="002A0B0E">
        <w:rPr>
          <w:rStyle w:val="Char0"/>
          <w:rFonts w:hint="cs"/>
          <w:rtl/>
        </w:rPr>
        <w:t>ش را در</w:t>
      </w:r>
      <w:r w:rsidR="006344EA">
        <w:rPr>
          <w:rStyle w:val="Char0"/>
          <w:rFonts w:hint="cs"/>
          <w:rtl/>
        </w:rPr>
        <w:t xml:space="preserve"> گوش‌های</w:t>
      </w:r>
      <w:r w:rsidR="002D0274" w:rsidRPr="002A0B0E">
        <w:rPr>
          <w:rStyle w:val="Char0"/>
          <w:rFonts w:hint="cs"/>
          <w:rtl/>
        </w:rPr>
        <w:t>شان قرار داده، و</w:t>
      </w:r>
      <w:r w:rsidR="006344EA">
        <w:rPr>
          <w:rStyle w:val="Char0"/>
        </w:rPr>
        <w:t xml:space="preserve"> </w:t>
      </w:r>
      <w:r w:rsidR="002D0274" w:rsidRPr="002A0B0E">
        <w:rPr>
          <w:rStyle w:val="Char0"/>
          <w:rFonts w:hint="cs"/>
          <w:rtl/>
        </w:rPr>
        <w:t>لباس</w:t>
      </w:r>
      <w:r w:rsidR="006344EA">
        <w:rPr>
          <w:rStyle w:val="Char0"/>
        </w:rPr>
        <w:t>‌</w:t>
      </w:r>
      <w:r w:rsidR="002D0274" w:rsidRPr="002A0B0E">
        <w:rPr>
          <w:rStyle w:val="Char0"/>
          <w:rFonts w:hint="cs"/>
          <w:rtl/>
        </w:rPr>
        <w:t>ها</w:t>
      </w:r>
      <w:r w:rsidR="006344EA">
        <w:rPr>
          <w:rStyle w:val="Char0"/>
          <w:rFonts w:hint="cs"/>
          <w:rtl/>
        </w:rPr>
        <w:t>ی</w:t>
      </w:r>
      <w:r w:rsidR="002D0274" w:rsidRPr="002A0B0E">
        <w:rPr>
          <w:rStyle w:val="Char0"/>
          <w:rFonts w:hint="cs"/>
          <w:rtl/>
        </w:rPr>
        <w:t>شان را بر خود پ</w:t>
      </w:r>
      <w:r w:rsidR="006344EA">
        <w:rPr>
          <w:rStyle w:val="Char0"/>
          <w:rFonts w:hint="cs"/>
          <w:rtl/>
        </w:rPr>
        <w:t>ی</w:t>
      </w:r>
      <w:r w:rsidR="002D0274" w:rsidRPr="002A0B0E">
        <w:rPr>
          <w:rStyle w:val="Char0"/>
          <w:rFonts w:hint="cs"/>
          <w:rtl/>
        </w:rPr>
        <w:t>چ</w:t>
      </w:r>
      <w:r w:rsidR="006344EA">
        <w:rPr>
          <w:rStyle w:val="Char0"/>
          <w:rFonts w:hint="cs"/>
          <w:rtl/>
        </w:rPr>
        <w:t>ی</w:t>
      </w:r>
      <w:r w:rsidR="002D0274" w:rsidRPr="002A0B0E">
        <w:rPr>
          <w:rStyle w:val="Char0"/>
          <w:rFonts w:hint="cs"/>
          <w:rtl/>
        </w:rPr>
        <w:t>دند و در مخالفت اصرار ورز</w:t>
      </w:r>
      <w:r w:rsidR="006344EA">
        <w:rPr>
          <w:rStyle w:val="Char0"/>
          <w:rFonts w:hint="cs"/>
          <w:rtl/>
        </w:rPr>
        <w:t>ی</w:t>
      </w:r>
      <w:r w:rsidR="002D0274" w:rsidRPr="002A0B0E">
        <w:rPr>
          <w:rStyle w:val="Char0"/>
          <w:rFonts w:hint="cs"/>
          <w:rtl/>
        </w:rPr>
        <w:t>دند و به شدت است</w:t>
      </w:r>
      <w:r w:rsidR="00164556">
        <w:rPr>
          <w:rStyle w:val="Char0"/>
          <w:rFonts w:hint="cs"/>
          <w:rtl/>
        </w:rPr>
        <w:t>ک</w:t>
      </w:r>
      <w:r w:rsidR="002D0274" w:rsidRPr="002A0B0E">
        <w:rPr>
          <w:rStyle w:val="Char0"/>
          <w:rFonts w:hint="cs"/>
          <w:rtl/>
        </w:rPr>
        <w:t xml:space="preserve">بار </w:t>
      </w:r>
      <w:r w:rsidR="00164556">
        <w:rPr>
          <w:rStyle w:val="Char0"/>
          <w:rFonts w:hint="cs"/>
          <w:rtl/>
        </w:rPr>
        <w:t>ک</w:t>
      </w:r>
      <w:r w:rsidR="002D0274" w:rsidRPr="002A0B0E">
        <w:rPr>
          <w:rStyle w:val="Char0"/>
          <w:rFonts w:hint="cs"/>
          <w:rtl/>
        </w:rPr>
        <w:t>ردند. سپس آنها را با صدا</w:t>
      </w:r>
      <w:r w:rsidR="006344EA">
        <w:rPr>
          <w:rStyle w:val="Char0"/>
          <w:rFonts w:hint="cs"/>
          <w:rtl/>
        </w:rPr>
        <w:t>ی</w:t>
      </w:r>
      <w:r w:rsidR="002D0274" w:rsidRPr="002A0B0E">
        <w:rPr>
          <w:rStyle w:val="Char0"/>
          <w:rFonts w:hint="cs"/>
          <w:rtl/>
        </w:rPr>
        <w:t xml:space="preserve"> بلند (به اطاعت فرمان تو) دعوت </w:t>
      </w:r>
      <w:r w:rsidR="00164556">
        <w:rPr>
          <w:rStyle w:val="Char0"/>
          <w:rFonts w:hint="cs"/>
          <w:rtl/>
        </w:rPr>
        <w:t>ک</w:t>
      </w:r>
      <w:r w:rsidR="002D0274" w:rsidRPr="002A0B0E">
        <w:rPr>
          <w:rStyle w:val="Char0"/>
          <w:rFonts w:hint="cs"/>
          <w:rtl/>
        </w:rPr>
        <w:t>ردم. آش</w:t>
      </w:r>
      <w:r w:rsidR="00164556">
        <w:rPr>
          <w:rStyle w:val="Char0"/>
          <w:rFonts w:hint="cs"/>
          <w:rtl/>
        </w:rPr>
        <w:t>ک</w:t>
      </w:r>
      <w:r w:rsidR="002D0274" w:rsidRPr="002A0B0E">
        <w:rPr>
          <w:rStyle w:val="Char0"/>
          <w:rFonts w:hint="cs"/>
          <w:rtl/>
        </w:rPr>
        <w:t>ارا و نهان (حق</w:t>
      </w:r>
      <w:r w:rsidR="006344EA">
        <w:rPr>
          <w:rStyle w:val="Char0"/>
          <w:rFonts w:hint="cs"/>
          <w:rtl/>
        </w:rPr>
        <w:t>ی</w:t>
      </w:r>
      <w:r w:rsidR="002D0274" w:rsidRPr="002A0B0E">
        <w:rPr>
          <w:rStyle w:val="Char0"/>
          <w:rFonts w:hint="cs"/>
          <w:rtl/>
        </w:rPr>
        <w:t>قت توح</w:t>
      </w:r>
      <w:r w:rsidR="006344EA">
        <w:rPr>
          <w:rStyle w:val="Char0"/>
          <w:rFonts w:hint="cs"/>
          <w:rtl/>
        </w:rPr>
        <w:t>ی</w:t>
      </w:r>
      <w:r w:rsidR="002D0274" w:rsidRPr="002A0B0E">
        <w:rPr>
          <w:rStyle w:val="Char0"/>
          <w:rFonts w:hint="cs"/>
          <w:rtl/>
        </w:rPr>
        <w:t>د و ا</w:t>
      </w:r>
      <w:r w:rsidR="006344EA">
        <w:rPr>
          <w:rStyle w:val="Char0"/>
          <w:rFonts w:hint="cs"/>
          <w:rtl/>
        </w:rPr>
        <w:t>ی</w:t>
      </w:r>
      <w:r w:rsidR="002D0274" w:rsidRPr="002A0B0E">
        <w:rPr>
          <w:rStyle w:val="Char0"/>
          <w:rFonts w:hint="cs"/>
          <w:rtl/>
        </w:rPr>
        <w:t>مان را) برا</w:t>
      </w:r>
      <w:r w:rsidR="006344EA">
        <w:rPr>
          <w:rStyle w:val="Char0"/>
          <w:rFonts w:hint="cs"/>
          <w:rtl/>
        </w:rPr>
        <w:t>ی</w:t>
      </w:r>
      <w:r w:rsidR="002D0274" w:rsidRPr="002A0B0E">
        <w:rPr>
          <w:rStyle w:val="Char0"/>
          <w:rFonts w:hint="cs"/>
          <w:rtl/>
        </w:rPr>
        <w:t xml:space="preserve"> آنان ب</w:t>
      </w:r>
      <w:r w:rsidR="006344EA">
        <w:rPr>
          <w:rStyle w:val="Char0"/>
          <w:rFonts w:hint="cs"/>
          <w:rtl/>
        </w:rPr>
        <w:t>ی</w:t>
      </w:r>
      <w:r w:rsidR="002D0274" w:rsidRPr="002A0B0E">
        <w:rPr>
          <w:rStyle w:val="Char0"/>
          <w:rFonts w:hint="cs"/>
          <w:rtl/>
        </w:rPr>
        <w:t xml:space="preserve">ان داشتم. به آنها گفتم: از </w:t>
      </w:r>
      <w:r w:rsidR="002D0274" w:rsidRPr="002A0B0E">
        <w:rPr>
          <w:rStyle w:val="Char0"/>
          <w:rFonts w:hint="eastAsia"/>
          <w:rtl/>
        </w:rPr>
        <w:t>پروردگار خو</w:t>
      </w:r>
      <w:r w:rsidR="006344EA">
        <w:rPr>
          <w:rStyle w:val="Char0"/>
          <w:rFonts w:hint="eastAsia"/>
          <w:rtl/>
        </w:rPr>
        <w:t>ی</w:t>
      </w:r>
      <w:r w:rsidR="002D0274" w:rsidRPr="002A0B0E">
        <w:rPr>
          <w:rStyle w:val="Char0"/>
          <w:rFonts w:hint="eastAsia"/>
          <w:rtl/>
        </w:rPr>
        <w:t>ش آمرزش بطلب</w:t>
      </w:r>
      <w:r w:rsidR="006344EA">
        <w:rPr>
          <w:rStyle w:val="Char0"/>
          <w:rFonts w:hint="eastAsia"/>
          <w:rtl/>
        </w:rPr>
        <w:t>ی</w:t>
      </w:r>
      <w:r w:rsidR="002D0274" w:rsidRPr="002A0B0E">
        <w:rPr>
          <w:rStyle w:val="Char0"/>
          <w:rFonts w:hint="eastAsia"/>
          <w:rtl/>
        </w:rPr>
        <w:t xml:space="preserve">د </w:t>
      </w:r>
      <w:r w:rsidR="00164556">
        <w:rPr>
          <w:rStyle w:val="Char0"/>
          <w:rFonts w:hint="eastAsia"/>
          <w:rtl/>
        </w:rPr>
        <w:t>ک</w:t>
      </w:r>
      <w:r w:rsidR="002D0274" w:rsidRPr="002A0B0E">
        <w:rPr>
          <w:rStyle w:val="Char0"/>
          <w:rFonts w:hint="eastAsia"/>
          <w:rtl/>
        </w:rPr>
        <w:t>ه او بس</w:t>
      </w:r>
      <w:r w:rsidR="006344EA">
        <w:rPr>
          <w:rStyle w:val="Char0"/>
          <w:rFonts w:hint="eastAsia"/>
          <w:rtl/>
        </w:rPr>
        <w:t>ی</w:t>
      </w:r>
      <w:r w:rsidR="002D0274" w:rsidRPr="002A0B0E">
        <w:rPr>
          <w:rStyle w:val="Char0"/>
          <w:rFonts w:hint="eastAsia"/>
          <w:rtl/>
        </w:rPr>
        <w:t>ار آمرزنده است.</w:t>
      </w:r>
      <w:r w:rsidR="002D0274" w:rsidRPr="002A0B0E">
        <w:rPr>
          <w:rStyle w:val="Char0"/>
          <w:rFonts w:hint="cs"/>
          <w:rtl/>
        </w:rPr>
        <w:t xml:space="preserve"> تا</w:t>
      </w:r>
      <w:r w:rsidR="00ED19D7">
        <w:rPr>
          <w:rStyle w:val="Char0"/>
          <w:rFonts w:hint="cs"/>
          <w:rtl/>
        </w:rPr>
        <w:t xml:space="preserve"> باران‌ها</w:t>
      </w:r>
      <w:r w:rsidR="006344EA">
        <w:rPr>
          <w:rStyle w:val="Char0"/>
          <w:rFonts w:hint="cs"/>
          <w:rtl/>
        </w:rPr>
        <w:t>ی</w:t>
      </w:r>
      <w:r w:rsidR="002D0274" w:rsidRPr="002A0B0E">
        <w:rPr>
          <w:rStyle w:val="Char0"/>
          <w:rFonts w:hint="cs"/>
          <w:rtl/>
        </w:rPr>
        <w:t xml:space="preserve"> پربر</w:t>
      </w:r>
      <w:r w:rsidR="00164556">
        <w:rPr>
          <w:rStyle w:val="Char0"/>
          <w:rFonts w:hint="cs"/>
          <w:rtl/>
        </w:rPr>
        <w:t>ک</w:t>
      </w:r>
      <w:r w:rsidR="002D0274" w:rsidRPr="002A0B0E">
        <w:rPr>
          <w:rStyle w:val="Char0"/>
          <w:rFonts w:hint="cs"/>
          <w:rtl/>
        </w:rPr>
        <w:t xml:space="preserve">ت آسمان را </w:t>
      </w:r>
      <w:r w:rsidR="002D0274" w:rsidRPr="002A0B0E">
        <w:rPr>
          <w:rStyle w:val="Char0"/>
          <w:rFonts w:hint="eastAsia"/>
          <w:rtl/>
        </w:rPr>
        <w:t>پ</w:t>
      </w:r>
      <w:r w:rsidR="006344EA">
        <w:rPr>
          <w:rStyle w:val="Char0"/>
          <w:rFonts w:hint="eastAsia"/>
          <w:rtl/>
        </w:rPr>
        <w:t>ی</w:t>
      </w:r>
      <w:r w:rsidR="002D0274" w:rsidRPr="002A0B0E">
        <w:rPr>
          <w:rStyle w:val="Char0"/>
          <w:rFonts w:hint="eastAsia"/>
          <w:rtl/>
        </w:rPr>
        <w:t xml:space="preserve"> در پ</w:t>
      </w:r>
      <w:r w:rsidR="006344EA">
        <w:rPr>
          <w:rStyle w:val="Char0"/>
          <w:rFonts w:hint="eastAsia"/>
          <w:rtl/>
        </w:rPr>
        <w:t>ی</w:t>
      </w:r>
      <w:r w:rsidR="002D0274" w:rsidRPr="002A0B0E">
        <w:rPr>
          <w:rStyle w:val="Char0"/>
          <w:rFonts w:hint="eastAsia"/>
          <w:rtl/>
        </w:rPr>
        <w:t xml:space="preserve"> بر شما فرو فرستد.</w:t>
      </w:r>
      <w:r w:rsidR="002D0274" w:rsidRPr="002A0B0E">
        <w:rPr>
          <w:rStyle w:val="Char0"/>
          <w:rFonts w:hint="cs"/>
          <w:rtl/>
        </w:rPr>
        <w:t xml:space="preserve"> و شما را با اموال و فرزندان فراوان </w:t>
      </w:r>
      <w:r w:rsidR="00164556">
        <w:rPr>
          <w:rStyle w:val="Char0"/>
          <w:rFonts w:hint="cs"/>
          <w:rtl/>
        </w:rPr>
        <w:t>ک</w:t>
      </w:r>
      <w:r w:rsidR="002D0274" w:rsidRPr="002A0B0E">
        <w:rPr>
          <w:rStyle w:val="Char0"/>
          <w:rFonts w:hint="cs"/>
          <w:rtl/>
        </w:rPr>
        <w:t>م</w:t>
      </w:r>
      <w:r w:rsidR="00164556">
        <w:rPr>
          <w:rStyle w:val="Char0"/>
          <w:rFonts w:hint="cs"/>
          <w:rtl/>
        </w:rPr>
        <w:t>ک</w:t>
      </w:r>
      <w:r w:rsidR="002D0274" w:rsidRPr="002A0B0E">
        <w:rPr>
          <w:rStyle w:val="Char0"/>
          <w:rFonts w:hint="cs"/>
          <w:rtl/>
        </w:rPr>
        <w:t xml:space="preserve"> م</w:t>
      </w:r>
      <w:r w:rsidR="006344EA">
        <w:rPr>
          <w:rStyle w:val="Char0"/>
          <w:rFonts w:hint="cs"/>
          <w:rtl/>
        </w:rPr>
        <w:t>ی</w:t>
      </w:r>
      <w:r w:rsidR="002D0274" w:rsidRPr="002A0B0E">
        <w:rPr>
          <w:rStyle w:val="Char0"/>
          <w:rFonts w:hint="cs"/>
          <w:rtl/>
        </w:rPr>
        <w:t>‌</w:t>
      </w:r>
      <w:r w:rsidR="00164556">
        <w:rPr>
          <w:rStyle w:val="Char0"/>
          <w:rFonts w:hint="cs"/>
          <w:rtl/>
        </w:rPr>
        <w:t>ک</w:t>
      </w:r>
      <w:r w:rsidR="002D0274" w:rsidRPr="002A0B0E">
        <w:rPr>
          <w:rStyle w:val="Char0"/>
          <w:rFonts w:hint="cs"/>
          <w:rtl/>
        </w:rPr>
        <w:t>ند، و</w:t>
      </w:r>
      <w:r w:rsidR="00ED19D7">
        <w:rPr>
          <w:rStyle w:val="Char0"/>
          <w:rFonts w:hint="cs"/>
          <w:rtl/>
        </w:rPr>
        <w:t xml:space="preserve"> باغ‌ها</w:t>
      </w:r>
      <w:r w:rsidR="006344EA">
        <w:rPr>
          <w:rStyle w:val="Char0"/>
          <w:rFonts w:hint="cs"/>
          <w:rtl/>
        </w:rPr>
        <w:t>ی</w:t>
      </w:r>
      <w:r w:rsidR="002D0274" w:rsidRPr="002A0B0E">
        <w:rPr>
          <w:rStyle w:val="Char0"/>
          <w:rFonts w:hint="cs"/>
          <w:rtl/>
        </w:rPr>
        <w:t xml:space="preserve"> سرسبز و نهرها</w:t>
      </w:r>
      <w:r w:rsidR="006344EA">
        <w:rPr>
          <w:rStyle w:val="Char0"/>
          <w:rFonts w:hint="cs"/>
          <w:rtl/>
        </w:rPr>
        <w:t>ی</w:t>
      </w:r>
      <w:r w:rsidR="002D0274" w:rsidRPr="002A0B0E">
        <w:rPr>
          <w:rStyle w:val="Char0"/>
          <w:rFonts w:hint="cs"/>
          <w:rtl/>
        </w:rPr>
        <w:t xml:space="preserve"> آب جار</w:t>
      </w:r>
      <w:r w:rsidR="006344EA">
        <w:rPr>
          <w:rStyle w:val="Char0"/>
          <w:rFonts w:hint="cs"/>
          <w:rtl/>
        </w:rPr>
        <w:t>ی</w:t>
      </w:r>
      <w:r w:rsidR="002D0274" w:rsidRPr="002A0B0E">
        <w:rPr>
          <w:rStyle w:val="Char0"/>
          <w:rFonts w:hint="cs"/>
          <w:rtl/>
        </w:rPr>
        <w:t xml:space="preserve"> در اخت</w:t>
      </w:r>
      <w:r w:rsidR="006344EA">
        <w:rPr>
          <w:rStyle w:val="Char0"/>
          <w:rFonts w:hint="cs"/>
          <w:rtl/>
        </w:rPr>
        <w:t>ی</w:t>
      </w:r>
      <w:r w:rsidR="002D0274" w:rsidRPr="002A0B0E">
        <w:rPr>
          <w:rStyle w:val="Char0"/>
          <w:rFonts w:hint="cs"/>
          <w:rtl/>
        </w:rPr>
        <w:t>ارتان قرار م</w:t>
      </w:r>
      <w:r w:rsidR="006344EA">
        <w:rPr>
          <w:rStyle w:val="Char0"/>
          <w:rFonts w:hint="cs"/>
          <w:rtl/>
        </w:rPr>
        <w:t>ی</w:t>
      </w:r>
      <w:r w:rsidR="002D0274" w:rsidRPr="002A0B0E">
        <w:rPr>
          <w:rStyle w:val="Char0"/>
          <w:rFonts w:hint="cs"/>
          <w:rtl/>
        </w:rPr>
        <w:t>‌دهد</w:t>
      </w:r>
      <w:r w:rsidR="00D76795" w:rsidRPr="002A0B0E">
        <w:rPr>
          <w:rStyle w:val="Char0"/>
          <w:rFonts w:hint="cs"/>
          <w:rtl/>
        </w:rPr>
        <w:t>. چرا شما (از خدا نم</w:t>
      </w:r>
      <w:r w:rsidR="006344EA">
        <w:rPr>
          <w:rStyle w:val="Char0"/>
          <w:rFonts w:hint="cs"/>
          <w:rtl/>
        </w:rPr>
        <w:t>ی</w:t>
      </w:r>
      <w:r w:rsidR="00D76795" w:rsidRPr="002A0B0E">
        <w:rPr>
          <w:rStyle w:val="Char0"/>
          <w:rFonts w:hint="cs"/>
          <w:rtl/>
        </w:rPr>
        <w:t>‌ترس</w:t>
      </w:r>
      <w:r w:rsidR="006344EA">
        <w:rPr>
          <w:rStyle w:val="Char0"/>
          <w:rFonts w:hint="cs"/>
          <w:rtl/>
        </w:rPr>
        <w:t>ی</w:t>
      </w:r>
      <w:r w:rsidR="00D76795" w:rsidRPr="002A0B0E">
        <w:rPr>
          <w:rStyle w:val="Char0"/>
          <w:rFonts w:hint="cs"/>
          <w:rtl/>
        </w:rPr>
        <w:t>د و) برا</w:t>
      </w:r>
      <w:r w:rsidR="006344EA">
        <w:rPr>
          <w:rStyle w:val="Char0"/>
          <w:rFonts w:hint="cs"/>
          <w:rtl/>
        </w:rPr>
        <w:t>ی</w:t>
      </w:r>
      <w:r w:rsidR="00D76795" w:rsidRPr="002A0B0E">
        <w:rPr>
          <w:rStyle w:val="Char0"/>
          <w:rFonts w:hint="cs"/>
          <w:rtl/>
        </w:rPr>
        <w:t xml:space="preserve"> خدا عظمت قائل ن</w:t>
      </w:r>
      <w:r w:rsidR="006344EA">
        <w:rPr>
          <w:rStyle w:val="Char0"/>
          <w:rFonts w:hint="cs"/>
          <w:rtl/>
        </w:rPr>
        <w:t>ی</w:t>
      </w:r>
      <w:r w:rsidR="00D76795" w:rsidRPr="002A0B0E">
        <w:rPr>
          <w:rStyle w:val="Char0"/>
          <w:rFonts w:hint="cs"/>
          <w:rtl/>
        </w:rPr>
        <w:t>ست</w:t>
      </w:r>
      <w:r w:rsidR="006344EA">
        <w:rPr>
          <w:rStyle w:val="Char0"/>
          <w:rFonts w:hint="cs"/>
          <w:rtl/>
        </w:rPr>
        <w:t>ی</w:t>
      </w:r>
      <w:r w:rsidR="00D76795" w:rsidRPr="002A0B0E">
        <w:rPr>
          <w:rStyle w:val="Char0"/>
          <w:rFonts w:hint="cs"/>
          <w:rtl/>
        </w:rPr>
        <w:t>د؟</w:t>
      </w:r>
      <w:r w:rsidR="002D0274" w:rsidRPr="002A0B0E">
        <w:rPr>
          <w:rStyle w:val="Char0"/>
          <w:rFonts w:hint="cs"/>
          <w:rtl/>
        </w:rPr>
        <w:t>».</w:t>
      </w:r>
    </w:p>
    <w:p w:rsidR="00395860" w:rsidRPr="002A0B0E" w:rsidRDefault="00395860" w:rsidP="00ED19D7">
      <w:pPr>
        <w:ind w:firstLine="284"/>
        <w:jc w:val="both"/>
        <w:rPr>
          <w:rStyle w:val="Char0"/>
          <w:rtl/>
        </w:rPr>
      </w:pPr>
      <w:r w:rsidRPr="002A0B0E">
        <w:rPr>
          <w:rStyle w:val="Char0"/>
          <w:rFonts w:hint="cs"/>
          <w:rtl/>
        </w:rPr>
        <w:t>- ای دوست - من تو را ارجاع می‌دهم و باز می‌گردان</w:t>
      </w:r>
      <w:r w:rsidR="008D4315" w:rsidRPr="002A0B0E">
        <w:rPr>
          <w:rStyle w:val="Char0"/>
          <w:rFonts w:hint="cs"/>
          <w:rtl/>
        </w:rPr>
        <w:t>م</w:t>
      </w:r>
      <w:r w:rsidRPr="002A0B0E">
        <w:rPr>
          <w:rStyle w:val="Char0"/>
          <w:rFonts w:hint="cs"/>
          <w:rtl/>
        </w:rPr>
        <w:t xml:space="preserve"> به قول پیامبر خدا نوح</w:t>
      </w:r>
      <w:r w:rsidR="00045F17" w:rsidRPr="009B259E">
        <w:rPr>
          <w:rFonts w:cs="CTraditional Arabic" w:hint="cs"/>
          <w:sz w:val="28"/>
          <w:szCs w:val="28"/>
          <w:rtl/>
          <w:lang w:bidi="fa-IR"/>
        </w:rPr>
        <w:t>÷</w:t>
      </w:r>
      <w:r w:rsidRPr="002A0B0E">
        <w:rPr>
          <w:rStyle w:val="Char0"/>
          <w:rFonts w:hint="cs"/>
          <w:rtl/>
        </w:rPr>
        <w:t xml:space="preserve"> که قومش را ندا می‌زد</w:t>
      </w:r>
      <w:r w:rsidR="00ED19D7">
        <w:rPr>
          <w:rStyle w:val="Char0"/>
          <w:rFonts w:hint="cs"/>
          <w:rtl/>
        </w:rPr>
        <w:t xml:space="preserve"> </w:t>
      </w:r>
      <w:r w:rsidR="00ED19D7">
        <w:rPr>
          <w:rStyle w:val="Char0"/>
          <w:rFonts w:cs="Traditional Arabic"/>
          <w:color w:val="000000"/>
          <w:shd w:val="clear" w:color="auto" w:fill="FFFFFF"/>
          <w:rtl/>
        </w:rPr>
        <w:t>﴿</w:t>
      </w:r>
      <w:r w:rsidR="00ED19D7" w:rsidRPr="004D7802">
        <w:rPr>
          <w:rStyle w:val="Chara"/>
          <w:rtl/>
        </w:rPr>
        <w:t>مَّا لَكُمۡ لَا تَرۡجُونَ لِلَّهِ وَقَارٗا١٣</w:t>
      </w:r>
      <w:r w:rsidR="00ED19D7">
        <w:rPr>
          <w:rStyle w:val="Char0"/>
          <w:rFonts w:cs="Traditional Arabic"/>
          <w:color w:val="000000"/>
          <w:shd w:val="clear" w:color="auto" w:fill="FFFFFF"/>
          <w:rtl/>
        </w:rPr>
        <w:t>﴾</w:t>
      </w:r>
      <w:r w:rsidR="00ED19D7" w:rsidRPr="004D7802">
        <w:rPr>
          <w:rStyle w:val="Chara"/>
          <w:rtl/>
        </w:rPr>
        <w:t xml:space="preserve"> </w:t>
      </w:r>
      <w:r w:rsidR="00ED19D7" w:rsidRPr="004D7802">
        <w:rPr>
          <w:rStyle w:val="Charb"/>
          <w:rtl/>
        </w:rPr>
        <w:t>[نوح: 13]</w:t>
      </w:r>
      <w:r w:rsidR="00ED19D7" w:rsidRPr="004D7802">
        <w:rPr>
          <w:rStyle w:val="Charb"/>
          <w:rFonts w:hint="cs"/>
          <w:rtl/>
        </w:rPr>
        <w:t>،</w:t>
      </w:r>
      <w:r w:rsidRPr="00ED19D7">
        <w:rPr>
          <w:rStyle w:val="Char0"/>
          <w:rFonts w:hint="cs"/>
          <w:rtl/>
        </w:rPr>
        <w:t xml:space="preserve"> </w:t>
      </w:r>
      <w:r w:rsidR="00ED19D7">
        <w:rPr>
          <w:rStyle w:val="Char0"/>
          <w:rFonts w:cs="Traditional Arabic"/>
          <w:color w:val="000000"/>
          <w:shd w:val="clear" w:color="auto" w:fill="FFFFFF"/>
          <w:rtl/>
        </w:rPr>
        <w:t>﴿</w:t>
      </w:r>
      <w:r w:rsidR="00ED19D7" w:rsidRPr="004D7802">
        <w:rPr>
          <w:rStyle w:val="Chara"/>
          <w:rtl/>
        </w:rPr>
        <w:t>مَّا لَكُمۡ لَا تَرۡجُونَ لِلَّهِ وَقَارٗا١٣</w:t>
      </w:r>
      <w:r w:rsidR="00ED19D7">
        <w:rPr>
          <w:rStyle w:val="Char0"/>
          <w:rFonts w:cs="Traditional Arabic"/>
          <w:color w:val="000000"/>
          <w:shd w:val="clear" w:color="auto" w:fill="FFFFFF"/>
          <w:rtl/>
        </w:rPr>
        <w:t>﴾</w:t>
      </w:r>
      <w:r w:rsidR="00ED19D7" w:rsidRPr="00ED19D7">
        <w:rPr>
          <w:rStyle w:val="Char0"/>
          <w:rFonts w:hint="cs"/>
          <w:rtl/>
        </w:rPr>
        <w:t>.</w:t>
      </w:r>
      <w:r w:rsidRPr="002A0B0E">
        <w:rPr>
          <w:rStyle w:val="Char0"/>
          <w:rFonts w:hint="cs"/>
          <w:rtl/>
        </w:rPr>
        <w:t xml:space="preserve"> «</w:t>
      </w:r>
      <w:r w:rsidR="00D76795" w:rsidRPr="002A0B0E">
        <w:rPr>
          <w:rStyle w:val="Char0"/>
          <w:rFonts w:hint="cs"/>
          <w:rtl/>
        </w:rPr>
        <w:t>چرا شما (از خدا نم</w:t>
      </w:r>
      <w:r w:rsidR="006344EA">
        <w:rPr>
          <w:rStyle w:val="Char0"/>
          <w:rFonts w:hint="cs"/>
          <w:rtl/>
        </w:rPr>
        <w:t>ی</w:t>
      </w:r>
      <w:r w:rsidR="00D76795" w:rsidRPr="002A0B0E">
        <w:rPr>
          <w:rStyle w:val="Char0"/>
          <w:rFonts w:hint="cs"/>
          <w:rtl/>
        </w:rPr>
        <w:t>‌ترس</w:t>
      </w:r>
      <w:r w:rsidR="006344EA">
        <w:rPr>
          <w:rStyle w:val="Char0"/>
          <w:rFonts w:hint="cs"/>
          <w:rtl/>
        </w:rPr>
        <w:t>ی</w:t>
      </w:r>
      <w:r w:rsidR="00D76795" w:rsidRPr="002A0B0E">
        <w:rPr>
          <w:rStyle w:val="Char0"/>
          <w:rFonts w:hint="cs"/>
          <w:rtl/>
        </w:rPr>
        <w:t>د و) برا</w:t>
      </w:r>
      <w:r w:rsidR="006344EA">
        <w:rPr>
          <w:rStyle w:val="Char0"/>
          <w:rFonts w:hint="cs"/>
          <w:rtl/>
        </w:rPr>
        <w:t>ی</w:t>
      </w:r>
      <w:r w:rsidR="00D76795" w:rsidRPr="002A0B0E">
        <w:rPr>
          <w:rStyle w:val="Char0"/>
          <w:rFonts w:hint="cs"/>
          <w:rtl/>
        </w:rPr>
        <w:t xml:space="preserve"> خدا عظمت قائل ن</w:t>
      </w:r>
      <w:r w:rsidR="006344EA">
        <w:rPr>
          <w:rStyle w:val="Char0"/>
          <w:rFonts w:hint="cs"/>
          <w:rtl/>
        </w:rPr>
        <w:t>ی</w:t>
      </w:r>
      <w:r w:rsidR="00D76795" w:rsidRPr="002A0B0E">
        <w:rPr>
          <w:rStyle w:val="Char0"/>
          <w:rFonts w:hint="cs"/>
          <w:rtl/>
        </w:rPr>
        <w:t>ست</w:t>
      </w:r>
      <w:r w:rsidR="006344EA">
        <w:rPr>
          <w:rStyle w:val="Char0"/>
          <w:rFonts w:hint="cs"/>
          <w:rtl/>
        </w:rPr>
        <w:t>ی</w:t>
      </w:r>
      <w:r w:rsidR="00D76795" w:rsidRPr="002A0B0E">
        <w:rPr>
          <w:rStyle w:val="Char0"/>
          <w:rFonts w:hint="cs"/>
          <w:rtl/>
        </w:rPr>
        <w:t>د؟</w:t>
      </w:r>
      <w:r w:rsidR="002D0274" w:rsidRPr="002A0B0E">
        <w:rPr>
          <w:rStyle w:val="Char0"/>
          <w:rFonts w:hint="cs"/>
          <w:rtl/>
        </w:rPr>
        <w:t>»</w:t>
      </w:r>
      <w:r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 xml:space="preserve">نفست به خودت می‌گوید با صدای بلند به آنها بگویی ای مردم شما را چه شده است که برای خداوند ارزش و احترام قائل نیستند. در حالی که او شما را آفریده است اما شما غیر او را می‌پرستید. </w:t>
      </w:r>
    </w:p>
    <w:p w:rsidR="00395860" w:rsidRDefault="00395860" w:rsidP="00C36CAD">
      <w:pPr>
        <w:ind w:firstLine="284"/>
        <w:jc w:val="both"/>
        <w:rPr>
          <w:rStyle w:val="Char0"/>
          <w:rtl/>
        </w:rPr>
      </w:pPr>
      <w:r w:rsidRPr="002A0B0E">
        <w:rPr>
          <w:rStyle w:val="Char0"/>
          <w:rFonts w:hint="cs"/>
          <w:rtl/>
        </w:rPr>
        <w:t xml:space="preserve">شما را چه شده است که برای خداوند ارزش و احترام قائل نیستند. در حالی که فضل و نعمت او برای شما فرود می‌آید و (در عوض) شر و معصیت شما به سوی او بالا می‌رود. </w:t>
      </w:r>
    </w:p>
    <w:p w:rsidR="00395860" w:rsidRPr="002A0B0E" w:rsidRDefault="00395860" w:rsidP="0085632E">
      <w:pPr>
        <w:ind w:firstLine="284"/>
        <w:jc w:val="both"/>
        <w:rPr>
          <w:rStyle w:val="Char0"/>
          <w:rtl/>
        </w:rPr>
      </w:pPr>
      <w:r w:rsidRPr="002A0B0E">
        <w:rPr>
          <w:rStyle w:val="Char0"/>
          <w:rFonts w:hint="cs"/>
          <w:rtl/>
        </w:rPr>
        <w:t xml:space="preserve">سپس اشک از چشمانت جاری می‌شود چون تو خیال می‌کنی مبارزه همیشگی (بین </w:t>
      </w:r>
      <w:r w:rsidRPr="00B40281">
        <w:rPr>
          <w:rStyle w:val="Char0"/>
          <w:rFonts w:hint="cs"/>
          <w:rtl/>
        </w:rPr>
        <w:t>انسان و شیطان) پایانی دردناک دارد که دشمن خدا – شیطان – از آن خارج می‌شود و همراهش نصیب خ</w:t>
      </w:r>
      <w:r w:rsidR="005813CB" w:rsidRPr="00B40281">
        <w:rPr>
          <w:rStyle w:val="Char0"/>
          <w:rFonts w:hint="cs"/>
          <w:rtl/>
        </w:rPr>
        <w:t>ـ</w:t>
      </w:r>
      <w:r w:rsidRPr="00B40281">
        <w:rPr>
          <w:rStyle w:val="Char0"/>
          <w:rFonts w:hint="cs"/>
          <w:rtl/>
        </w:rPr>
        <w:t>ود را از ارث فرضیش دریافت می‌کند تا آنها را ب</w:t>
      </w:r>
      <w:r w:rsidR="005813CB" w:rsidRPr="00B40281">
        <w:rPr>
          <w:rStyle w:val="Char0"/>
          <w:rFonts w:hint="cs"/>
          <w:rtl/>
        </w:rPr>
        <w:t>ـ</w:t>
      </w:r>
      <w:r w:rsidRPr="00B40281">
        <w:rPr>
          <w:rStyle w:val="Char0"/>
          <w:rFonts w:hint="cs"/>
          <w:rtl/>
        </w:rPr>
        <w:t>ه قعر جهنم – پناه بر خدا – ببرد، تا وعده خود را تحقق بخ</w:t>
      </w:r>
      <w:r w:rsidRPr="002A0B0E">
        <w:rPr>
          <w:rStyle w:val="Char0"/>
          <w:rFonts w:hint="cs"/>
          <w:rtl/>
        </w:rPr>
        <w:t>شد</w:t>
      </w:r>
      <w:r w:rsidR="00ED19D7">
        <w:rPr>
          <w:rStyle w:val="Char0"/>
          <w:rFonts w:hint="cs"/>
          <w:rtl/>
        </w:rPr>
        <w:t xml:space="preserve"> </w:t>
      </w:r>
      <w:r w:rsidR="00ED19D7">
        <w:rPr>
          <w:rStyle w:val="Char0"/>
          <w:rFonts w:cs="Traditional Arabic"/>
          <w:color w:val="000000"/>
          <w:shd w:val="clear" w:color="auto" w:fill="FFFFFF"/>
          <w:rtl/>
        </w:rPr>
        <w:t>﴿</w:t>
      </w:r>
      <w:r w:rsidR="00ED19D7" w:rsidRPr="004D7802">
        <w:rPr>
          <w:rStyle w:val="Chara"/>
          <w:rtl/>
        </w:rPr>
        <w:t>لَأَتَّخِذَنَّ مِنۡ عِبَادِكَ نَصِيبٗا مَّفۡرُوضٗا١١٨</w:t>
      </w:r>
      <w:r w:rsidR="00ED19D7">
        <w:rPr>
          <w:rStyle w:val="Char0"/>
          <w:rFonts w:cs="Traditional Arabic"/>
          <w:color w:val="000000"/>
          <w:shd w:val="clear" w:color="auto" w:fill="FFFFFF"/>
          <w:rtl/>
        </w:rPr>
        <w:t>﴾</w:t>
      </w:r>
      <w:r w:rsidR="00ED19D7" w:rsidRPr="004D7802">
        <w:rPr>
          <w:rStyle w:val="Chara"/>
          <w:rtl/>
        </w:rPr>
        <w:t xml:space="preserve"> </w:t>
      </w:r>
      <w:r w:rsidR="00ED19D7" w:rsidRPr="004D7802">
        <w:rPr>
          <w:rStyle w:val="Charb"/>
          <w:rtl/>
        </w:rPr>
        <w:t>[النساء: 118]</w:t>
      </w:r>
      <w:r w:rsidR="008A6564" w:rsidRPr="00045F17">
        <w:rPr>
          <w:rStyle w:val="Char0"/>
          <w:vertAlign w:val="superscript"/>
          <w:rtl/>
        </w:rPr>
        <w:footnoteReference w:id="13"/>
      </w:r>
      <w:r w:rsidR="00E90B44" w:rsidRPr="00ED19D7">
        <w:rPr>
          <w:rStyle w:val="Char0"/>
          <w:rFonts w:hint="cs"/>
          <w:rtl/>
        </w:rPr>
        <w:t>.</w:t>
      </w:r>
      <w:r w:rsidRPr="002A0B0E">
        <w:rPr>
          <w:rStyle w:val="Char0"/>
          <w:rFonts w:hint="cs"/>
          <w:rtl/>
        </w:rPr>
        <w:t xml:space="preserve"> «</w:t>
      </w:r>
      <w:r w:rsidR="007E22FB" w:rsidRPr="002A0B0E">
        <w:rPr>
          <w:rStyle w:val="Char0"/>
          <w:rtl/>
        </w:rPr>
        <w:t>از بندگان تو، سهم مع</w:t>
      </w:r>
      <w:r w:rsidR="006344EA">
        <w:rPr>
          <w:rStyle w:val="Char0"/>
          <w:rtl/>
        </w:rPr>
        <w:t>ی</w:t>
      </w:r>
      <w:r w:rsidR="007E22FB" w:rsidRPr="002A0B0E">
        <w:rPr>
          <w:rStyle w:val="Char0"/>
          <w:rtl/>
        </w:rPr>
        <w:t>نى خواهم گرفت</w:t>
      </w:r>
      <w:r w:rsidRPr="002A0B0E">
        <w:rPr>
          <w:rStyle w:val="Char0"/>
          <w:rFonts w:hint="cs"/>
          <w:rtl/>
        </w:rPr>
        <w:t>». و درد و الم تو را فرا می</w:t>
      </w:r>
      <w:r w:rsidR="008D4315" w:rsidRPr="002A0B0E">
        <w:rPr>
          <w:rStyle w:val="Char0"/>
          <w:rFonts w:hint="cs"/>
          <w:rtl/>
        </w:rPr>
        <w:t>‌گیرد هنگامی که بیاد می‌آوری خط</w:t>
      </w:r>
      <w:r w:rsidRPr="002A0B0E">
        <w:rPr>
          <w:rStyle w:val="Char0"/>
          <w:rFonts w:hint="cs"/>
          <w:rtl/>
        </w:rPr>
        <w:t>ب</w:t>
      </w:r>
      <w:r w:rsidR="00164556">
        <w:rPr>
          <w:rStyle w:val="Char0"/>
          <w:rFonts w:hint="cs"/>
          <w:rtl/>
        </w:rPr>
        <w:t>ۀ</w:t>
      </w:r>
      <w:r w:rsidRPr="002A0B0E">
        <w:rPr>
          <w:rStyle w:val="Char0"/>
          <w:rFonts w:hint="cs"/>
          <w:rtl/>
        </w:rPr>
        <w:t xml:space="preserve"> مشهورش را در عمق جهنم که بر جهنمیان می‌خواند</w:t>
      </w:r>
      <w:r w:rsidR="00EB70F0" w:rsidRPr="002A0B0E">
        <w:rPr>
          <w:rStyle w:val="Char0"/>
          <w:rFonts w:hint="cs"/>
          <w:rtl/>
        </w:rPr>
        <w:t>:</w:t>
      </w:r>
      <w:r w:rsidR="0085632E">
        <w:rPr>
          <w:rStyle w:val="Char0"/>
          <w:rFonts w:hint="cs"/>
          <w:rtl/>
        </w:rPr>
        <w:t xml:space="preserve"> </w:t>
      </w:r>
      <w:r w:rsidR="0085632E">
        <w:rPr>
          <w:rStyle w:val="Char0"/>
          <w:rFonts w:cs="Traditional Arabic"/>
          <w:color w:val="000000"/>
          <w:shd w:val="clear" w:color="auto" w:fill="FFFFFF"/>
          <w:rtl/>
        </w:rPr>
        <w:t>﴿</w:t>
      </w:r>
      <w:r w:rsidR="0085632E" w:rsidRPr="004D7802">
        <w:rPr>
          <w:rStyle w:val="Chara"/>
          <w:rtl/>
        </w:rPr>
        <w:t xml:space="preserve">إِنَّ </w:t>
      </w:r>
      <w:r w:rsidR="0085632E" w:rsidRPr="004D7802">
        <w:rPr>
          <w:rStyle w:val="Chara"/>
          <w:rFonts w:hint="cs"/>
          <w:rtl/>
        </w:rPr>
        <w:t>ٱللَّهَ</w:t>
      </w:r>
      <w:r w:rsidR="0085632E" w:rsidRPr="004D7802">
        <w:rPr>
          <w:rStyle w:val="Chara"/>
          <w:rtl/>
        </w:rPr>
        <w:t xml:space="preserve"> وَعَدَكُمۡ وَعۡدَ </w:t>
      </w:r>
      <w:r w:rsidR="0085632E" w:rsidRPr="004D7802">
        <w:rPr>
          <w:rStyle w:val="Chara"/>
          <w:rFonts w:hint="cs"/>
          <w:rtl/>
        </w:rPr>
        <w:t>ٱلۡحَقِّ</w:t>
      </w:r>
      <w:r w:rsidR="0085632E" w:rsidRPr="004D7802">
        <w:rPr>
          <w:rStyle w:val="Chara"/>
          <w:rtl/>
        </w:rPr>
        <w:t xml:space="preserve"> وَوَعَدتُّكُمۡ فَأَخۡلَفۡتُكُمۡۖ وَمَا كَانَ لِيَ عَلَيۡكُم مِّن سُلۡطَٰنٍ إِلَّآ أَن دَعَوۡتُكُمۡ فَ</w:t>
      </w:r>
      <w:r w:rsidR="0085632E" w:rsidRPr="004D7802">
        <w:rPr>
          <w:rStyle w:val="Chara"/>
          <w:rFonts w:hint="cs"/>
          <w:rtl/>
        </w:rPr>
        <w:t>ٱسۡتَجَبۡتُمۡ</w:t>
      </w:r>
      <w:r w:rsidR="0085632E" w:rsidRPr="004D7802">
        <w:rPr>
          <w:rStyle w:val="Chara"/>
          <w:rtl/>
        </w:rPr>
        <w:t xml:space="preserve"> لِيۖ فَلَا تَلُومُونِي وَلُومُوٓاْ أَنفُسَكُمۖ مَّآ </w:t>
      </w:r>
      <w:r w:rsidR="0085632E" w:rsidRPr="004D7802">
        <w:rPr>
          <w:rStyle w:val="Chara"/>
          <w:rFonts w:hint="cs"/>
          <w:rtl/>
        </w:rPr>
        <w:t>أَنَا۠</w:t>
      </w:r>
      <w:r w:rsidR="0085632E" w:rsidRPr="004D7802">
        <w:rPr>
          <w:rStyle w:val="Chara"/>
          <w:rtl/>
        </w:rPr>
        <w:t xml:space="preserve"> بِمُصۡرِخِكُمۡ وَمَآ أَنتُم بِمُصۡرِخِيَّ إِنِّي كَفَرۡتُ بِمَآ أَشۡرَكۡتُمُونِ مِن قَبۡلُۗ إِنَّ </w:t>
      </w:r>
      <w:r w:rsidR="0085632E" w:rsidRPr="004D7802">
        <w:rPr>
          <w:rStyle w:val="Chara"/>
          <w:rFonts w:hint="cs"/>
          <w:rtl/>
        </w:rPr>
        <w:t>ٱلظَّٰلِمِينَ</w:t>
      </w:r>
      <w:r w:rsidR="0085632E" w:rsidRPr="004D7802">
        <w:rPr>
          <w:rStyle w:val="Chara"/>
          <w:rtl/>
        </w:rPr>
        <w:t xml:space="preserve"> لَهُمۡ عَذَابٌ أَلِيمٞ٢٢</w:t>
      </w:r>
      <w:r w:rsidR="0085632E">
        <w:rPr>
          <w:rStyle w:val="Char0"/>
          <w:rFonts w:cs="Traditional Arabic"/>
          <w:color w:val="000000"/>
          <w:shd w:val="clear" w:color="auto" w:fill="FFFFFF"/>
          <w:rtl/>
        </w:rPr>
        <w:t>﴾</w:t>
      </w:r>
      <w:r w:rsidR="0085632E" w:rsidRPr="004D7802">
        <w:rPr>
          <w:rStyle w:val="Chara"/>
          <w:rtl/>
        </w:rPr>
        <w:t xml:space="preserve"> </w:t>
      </w:r>
      <w:r w:rsidR="0085632E" w:rsidRPr="004D7802">
        <w:rPr>
          <w:rStyle w:val="Charb"/>
          <w:rtl/>
        </w:rPr>
        <w:t>[إبراهيم: 22]</w:t>
      </w:r>
      <w:r w:rsidR="0085632E" w:rsidRPr="0085632E">
        <w:rPr>
          <w:rStyle w:val="Char0"/>
          <w:rFonts w:hint="cs"/>
          <w:rtl/>
        </w:rPr>
        <w:t>.</w:t>
      </w:r>
      <w:r w:rsidR="00EB70F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«(شیطان می‌گوید)</w:t>
      </w:r>
      <w:r w:rsidR="00EB70F0" w:rsidRPr="002A0B0E">
        <w:rPr>
          <w:rStyle w:val="Char0"/>
          <w:rFonts w:hint="cs"/>
          <w:rtl/>
        </w:rPr>
        <w:t xml:space="preserve">: </w:t>
      </w:r>
      <w:r w:rsidR="00E82AC3" w:rsidRPr="002A0B0E">
        <w:rPr>
          <w:rStyle w:val="Char0"/>
          <w:rtl/>
        </w:rPr>
        <w:t xml:space="preserve">«خداوند به شما وعده حق داد; و من به شما وعده (باطل) دادم، و تخلف </w:t>
      </w:r>
      <w:r w:rsidR="00164556">
        <w:rPr>
          <w:rStyle w:val="Char0"/>
          <w:rtl/>
        </w:rPr>
        <w:t>ک</w:t>
      </w:r>
      <w:r w:rsidR="00E82AC3" w:rsidRPr="002A0B0E">
        <w:rPr>
          <w:rStyle w:val="Char0"/>
          <w:rtl/>
        </w:rPr>
        <w:t>ردم! من بر شما تسلطى نداشتم، جز ا</w:t>
      </w:r>
      <w:r w:rsidR="006344EA">
        <w:rPr>
          <w:rStyle w:val="Char0"/>
          <w:rtl/>
        </w:rPr>
        <w:t>ی</w:t>
      </w:r>
      <w:r w:rsidR="00E82AC3" w:rsidRPr="002A0B0E">
        <w:rPr>
          <w:rStyle w:val="Char0"/>
          <w:rtl/>
        </w:rPr>
        <w:t>ن</w:t>
      </w:r>
      <w:r w:rsidR="00164556">
        <w:rPr>
          <w:rStyle w:val="Char0"/>
          <w:rtl/>
        </w:rPr>
        <w:t>ک</w:t>
      </w:r>
      <w:r w:rsidR="00E82AC3" w:rsidRPr="002A0B0E">
        <w:rPr>
          <w:rStyle w:val="Char0"/>
          <w:rtl/>
        </w:rPr>
        <w:t xml:space="preserve">ه دعوتتان </w:t>
      </w:r>
      <w:r w:rsidR="00164556">
        <w:rPr>
          <w:rStyle w:val="Char0"/>
          <w:rtl/>
        </w:rPr>
        <w:t>ک</w:t>
      </w:r>
      <w:r w:rsidR="00E82AC3" w:rsidRPr="002A0B0E">
        <w:rPr>
          <w:rStyle w:val="Char0"/>
          <w:rtl/>
        </w:rPr>
        <w:t>ردم و شما دعوت مرا پذ</w:t>
      </w:r>
      <w:r w:rsidR="006344EA">
        <w:rPr>
          <w:rStyle w:val="Char0"/>
          <w:rtl/>
        </w:rPr>
        <w:t>ی</w:t>
      </w:r>
      <w:r w:rsidR="00E82AC3" w:rsidRPr="002A0B0E">
        <w:rPr>
          <w:rStyle w:val="Char0"/>
          <w:rtl/>
        </w:rPr>
        <w:t>رفت</w:t>
      </w:r>
      <w:r w:rsidR="006344EA">
        <w:rPr>
          <w:rStyle w:val="Char0"/>
          <w:rtl/>
        </w:rPr>
        <w:t>ی</w:t>
      </w:r>
      <w:r w:rsidR="00E82AC3" w:rsidRPr="002A0B0E">
        <w:rPr>
          <w:rStyle w:val="Char0"/>
          <w:rtl/>
        </w:rPr>
        <w:t>د! بنابر ا</w:t>
      </w:r>
      <w:r w:rsidR="006344EA">
        <w:rPr>
          <w:rStyle w:val="Char0"/>
          <w:rtl/>
        </w:rPr>
        <w:t>ی</w:t>
      </w:r>
      <w:r w:rsidR="00E82AC3" w:rsidRPr="002A0B0E">
        <w:rPr>
          <w:rStyle w:val="Char0"/>
          <w:rtl/>
        </w:rPr>
        <w:t>ن، مرا سرزنش ن</w:t>
      </w:r>
      <w:r w:rsidR="00164556">
        <w:rPr>
          <w:rStyle w:val="Char0"/>
          <w:rtl/>
        </w:rPr>
        <w:t>ک</w:t>
      </w:r>
      <w:r w:rsidR="00E82AC3" w:rsidRPr="002A0B0E">
        <w:rPr>
          <w:rStyle w:val="Char0"/>
          <w:rtl/>
        </w:rPr>
        <w:t>ن</w:t>
      </w:r>
      <w:r w:rsidR="006344EA">
        <w:rPr>
          <w:rStyle w:val="Char0"/>
          <w:rtl/>
        </w:rPr>
        <w:t>ی</w:t>
      </w:r>
      <w:r w:rsidR="00E82AC3" w:rsidRPr="002A0B0E">
        <w:rPr>
          <w:rStyle w:val="Char0"/>
          <w:rtl/>
        </w:rPr>
        <w:t xml:space="preserve">د; خود را سرزنش </w:t>
      </w:r>
      <w:r w:rsidR="00164556">
        <w:rPr>
          <w:rStyle w:val="Char0"/>
          <w:rtl/>
        </w:rPr>
        <w:t>ک</w:t>
      </w:r>
      <w:r w:rsidR="00E82AC3" w:rsidRPr="002A0B0E">
        <w:rPr>
          <w:rStyle w:val="Char0"/>
          <w:rtl/>
        </w:rPr>
        <w:t>ن</w:t>
      </w:r>
      <w:r w:rsidR="006344EA">
        <w:rPr>
          <w:rStyle w:val="Char0"/>
          <w:rtl/>
        </w:rPr>
        <w:t>ی</w:t>
      </w:r>
      <w:r w:rsidR="00E82AC3" w:rsidRPr="002A0B0E">
        <w:rPr>
          <w:rStyle w:val="Char0"/>
          <w:rtl/>
        </w:rPr>
        <w:t>د! نه من فر</w:t>
      </w:r>
      <w:r w:rsidR="006344EA">
        <w:rPr>
          <w:rStyle w:val="Char0"/>
          <w:rtl/>
        </w:rPr>
        <w:t>ی</w:t>
      </w:r>
      <w:r w:rsidR="00E82AC3" w:rsidRPr="002A0B0E">
        <w:rPr>
          <w:rStyle w:val="Char0"/>
          <w:rtl/>
        </w:rPr>
        <w:t>ادرس شما هستم، و نه شما فر</w:t>
      </w:r>
      <w:r w:rsidR="006344EA">
        <w:rPr>
          <w:rStyle w:val="Char0"/>
          <w:rtl/>
        </w:rPr>
        <w:t>ی</w:t>
      </w:r>
      <w:r w:rsidR="00E82AC3" w:rsidRPr="002A0B0E">
        <w:rPr>
          <w:rStyle w:val="Char0"/>
          <w:rtl/>
        </w:rPr>
        <w:t>ادرس من! من نسبت به شر</w:t>
      </w:r>
      <w:r w:rsidR="00164556">
        <w:rPr>
          <w:rStyle w:val="Char0"/>
          <w:rtl/>
        </w:rPr>
        <w:t>ک</w:t>
      </w:r>
      <w:r w:rsidR="00E82AC3" w:rsidRPr="002A0B0E">
        <w:rPr>
          <w:rStyle w:val="Char0"/>
          <w:rtl/>
        </w:rPr>
        <w:t xml:space="preserve"> شما درباره خود، </w:t>
      </w:r>
      <w:r w:rsidR="00164556">
        <w:rPr>
          <w:rStyle w:val="Char0"/>
          <w:rtl/>
        </w:rPr>
        <w:t>ک</w:t>
      </w:r>
      <w:r w:rsidR="00E82AC3" w:rsidRPr="002A0B0E">
        <w:rPr>
          <w:rStyle w:val="Char0"/>
          <w:rtl/>
        </w:rPr>
        <w:t>ه از قبل داشت</w:t>
      </w:r>
      <w:r w:rsidR="006344EA">
        <w:rPr>
          <w:rStyle w:val="Char0"/>
          <w:rtl/>
        </w:rPr>
        <w:t>ی</w:t>
      </w:r>
      <w:r w:rsidR="00E82AC3" w:rsidRPr="002A0B0E">
        <w:rPr>
          <w:rStyle w:val="Char0"/>
          <w:rtl/>
        </w:rPr>
        <w:t>د، (و اطاعت مرا همرد</w:t>
      </w:r>
      <w:r w:rsidR="006344EA">
        <w:rPr>
          <w:rStyle w:val="Char0"/>
          <w:rtl/>
        </w:rPr>
        <w:t>ی</w:t>
      </w:r>
      <w:r w:rsidR="00E82AC3" w:rsidRPr="002A0B0E">
        <w:rPr>
          <w:rStyle w:val="Char0"/>
          <w:rtl/>
        </w:rPr>
        <w:t>ف اطاعت خدا قرار داد</w:t>
      </w:r>
      <w:r w:rsidR="006344EA">
        <w:rPr>
          <w:rStyle w:val="Char0"/>
          <w:rtl/>
        </w:rPr>
        <w:t>ی</w:t>
      </w:r>
      <w:r w:rsidR="00E82AC3" w:rsidRPr="002A0B0E">
        <w:rPr>
          <w:rStyle w:val="Char0"/>
          <w:rtl/>
        </w:rPr>
        <w:t>د) ب</w:t>
      </w:r>
      <w:r w:rsidR="006344EA">
        <w:rPr>
          <w:rStyle w:val="Char0"/>
          <w:rtl/>
        </w:rPr>
        <w:t>ی</w:t>
      </w:r>
      <w:r w:rsidR="00E82AC3" w:rsidRPr="002A0B0E">
        <w:rPr>
          <w:rStyle w:val="Char0"/>
          <w:rtl/>
        </w:rPr>
        <w:t xml:space="preserve">زار و </w:t>
      </w:r>
      <w:r w:rsidR="00164556">
        <w:rPr>
          <w:rStyle w:val="Char0"/>
          <w:rtl/>
        </w:rPr>
        <w:t>ک</w:t>
      </w:r>
      <w:r w:rsidR="00E82AC3" w:rsidRPr="002A0B0E">
        <w:rPr>
          <w:rStyle w:val="Char0"/>
          <w:rtl/>
        </w:rPr>
        <w:t>افرم!» مسلما ستم</w:t>
      </w:r>
      <w:r w:rsidR="00164556">
        <w:rPr>
          <w:rStyle w:val="Char0"/>
          <w:rtl/>
        </w:rPr>
        <w:t>ک</w:t>
      </w:r>
      <w:r w:rsidR="00E82AC3" w:rsidRPr="002A0B0E">
        <w:rPr>
          <w:rStyle w:val="Char0"/>
          <w:rtl/>
        </w:rPr>
        <w:t>اران عذاب دردنا</w:t>
      </w:r>
      <w:r w:rsidR="00164556">
        <w:rPr>
          <w:rStyle w:val="Char0"/>
          <w:rtl/>
        </w:rPr>
        <w:t>ک</w:t>
      </w:r>
      <w:r w:rsidR="00E82AC3" w:rsidRPr="002A0B0E">
        <w:rPr>
          <w:rStyle w:val="Char0"/>
          <w:rtl/>
        </w:rPr>
        <w:t>ى دارند</w:t>
      </w:r>
      <w:r w:rsidR="00E82AC3"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و آن اشک‌ها قطره قطره بر گونه‌های تو جاری می‌شوند بخاطر حزن و اندوه و ترحم بر آنان از اینکه سرنوشتشان به این مسیر دردناک رسیده است که پناهگاهی از آن نمی‌یابند</w:t>
      </w:r>
      <w:r w:rsidR="008D4315" w:rsidRPr="002A0B0E">
        <w:rPr>
          <w:rStyle w:val="Char0"/>
          <w:rFonts w:hint="cs"/>
          <w:rtl/>
        </w:rPr>
        <w:t>،</w:t>
      </w:r>
      <w:r w:rsidRPr="002A0B0E">
        <w:rPr>
          <w:rStyle w:val="Char0"/>
          <w:rFonts w:hint="cs"/>
          <w:rtl/>
        </w:rPr>
        <w:t xml:space="preserve"> و راه فراری غیر از آن ندارند. </w:t>
      </w:r>
    </w:p>
    <w:p w:rsidR="00317F37" w:rsidRPr="002A0B0E" w:rsidRDefault="00395860" w:rsidP="0085632E">
      <w:pPr>
        <w:ind w:firstLine="284"/>
        <w:jc w:val="both"/>
        <w:rPr>
          <w:rStyle w:val="Char0"/>
          <w:rtl/>
        </w:rPr>
      </w:pPr>
      <w:r w:rsidRPr="002A0B0E">
        <w:rPr>
          <w:rStyle w:val="Char0"/>
          <w:rFonts w:hint="cs"/>
          <w:rtl/>
        </w:rPr>
        <w:t>ارمغان آرام‌بخش من برای تو این فرمود</w:t>
      </w:r>
      <w:r w:rsidR="00164556">
        <w:rPr>
          <w:rStyle w:val="Char0"/>
          <w:rFonts w:hint="cs"/>
          <w:rtl/>
        </w:rPr>
        <w:t>ۀ</w:t>
      </w:r>
      <w:r w:rsidRPr="002A0B0E">
        <w:rPr>
          <w:rStyle w:val="Char0"/>
          <w:rFonts w:hint="cs"/>
          <w:rtl/>
        </w:rPr>
        <w:t xml:space="preserve"> خداوند است</w:t>
      </w:r>
      <w:r w:rsidR="00EB70F0" w:rsidRPr="002A0B0E">
        <w:rPr>
          <w:rStyle w:val="Char0"/>
          <w:rFonts w:hint="cs"/>
          <w:rtl/>
        </w:rPr>
        <w:t>:</w:t>
      </w:r>
      <w:r w:rsidR="0085632E">
        <w:rPr>
          <w:rStyle w:val="Char0"/>
          <w:rFonts w:hint="cs"/>
          <w:rtl/>
        </w:rPr>
        <w:t xml:space="preserve"> </w:t>
      </w:r>
      <w:r w:rsidR="0085632E">
        <w:rPr>
          <w:rStyle w:val="Char0"/>
          <w:rFonts w:cs="Traditional Arabic"/>
          <w:color w:val="000000"/>
          <w:shd w:val="clear" w:color="auto" w:fill="FFFFFF"/>
          <w:rtl/>
        </w:rPr>
        <w:t>﴿</w:t>
      </w:r>
      <w:r w:rsidR="0085632E" w:rsidRPr="004D7802">
        <w:rPr>
          <w:rStyle w:val="Chara"/>
          <w:rtl/>
        </w:rPr>
        <w:t xml:space="preserve">إِنَّكَ لَا تَهۡدِي مَنۡ أَحۡبَبۡتَ وَلَٰكِنَّ </w:t>
      </w:r>
      <w:r w:rsidR="0085632E" w:rsidRPr="004D7802">
        <w:rPr>
          <w:rStyle w:val="Chara"/>
          <w:rFonts w:hint="cs"/>
          <w:rtl/>
        </w:rPr>
        <w:t>ٱللَّهَ</w:t>
      </w:r>
      <w:r w:rsidR="0085632E" w:rsidRPr="004D7802">
        <w:rPr>
          <w:rStyle w:val="Chara"/>
          <w:rtl/>
        </w:rPr>
        <w:t xml:space="preserve"> يَهۡدِي مَن يَشَآءُۚ</w:t>
      </w:r>
      <w:r w:rsidR="0085632E">
        <w:rPr>
          <w:rStyle w:val="Char0"/>
          <w:rFonts w:cs="Traditional Arabic"/>
          <w:color w:val="000000"/>
          <w:shd w:val="clear" w:color="auto" w:fill="FFFFFF"/>
          <w:rtl/>
        </w:rPr>
        <w:t>﴾</w:t>
      </w:r>
      <w:r w:rsidR="0085632E" w:rsidRPr="004D7802">
        <w:rPr>
          <w:rStyle w:val="Chara"/>
          <w:rtl/>
        </w:rPr>
        <w:t xml:space="preserve"> </w:t>
      </w:r>
      <w:r w:rsidR="0085632E" w:rsidRPr="004D7802">
        <w:rPr>
          <w:rStyle w:val="Charb"/>
          <w:rtl/>
        </w:rPr>
        <w:t>[القصص: 56]</w:t>
      </w:r>
      <w:r w:rsidR="0085632E" w:rsidRPr="0085632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 xml:space="preserve">«(ای پیامبر) </w:t>
      </w:r>
      <w:r w:rsidR="00317F37" w:rsidRPr="002A0B0E">
        <w:rPr>
          <w:rStyle w:val="Char0"/>
          <w:rtl/>
        </w:rPr>
        <w:t xml:space="preserve">تو نمى‏توانى </w:t>
      </w:r>
      <w:r w:rsidR="00164556">
        <w:rPr>
          <w:rStyle w:val="Char0"/>
          <w:rtl/>
        </w:rPr>
        <w:t>ک</w:t>
      </w:r>
      <w:r w:rsidR="00317F37" w:rsidRPr="002A0B0E">
        <w:rPr>
          <w:rStyle w:val="Char0"/>
          <w:rtl/>
        </w:rPr>
        <w:t xml:space="preserve">سى را </w:t>
      </w:r>
      <w:r w:rsidR="00164556">
        <w:rPr>
          <w:rStyle w:val="Char0"/>
          <w:rtl/>
        </w:rPr>
        <w:t>ک</w:t>
      </w:r>
      <w:r w:rsidR="00317F37" w:rsidRPr="002A0B0E">
        <w:rPr>
          <w:rStyle w:val="Char0"/>
          <w:rtl/>
        </w:rPr>
        <w:t>ه دوست دارى هدا</w:t>
      </w:r>
      <w:r w:rsidR="006344EA">
        <w:rPr>
          <w:rStyle w:val="Char0"/>
          <w:rtl/>
        </w:rPr>
        <w:t>ی</w:t>
      </w:r>
      <w:r w:rsidR="00317F37" w:rsidRPr="002A0B0E">
        <w:rPr>
          <w:rStyle w:val="Char0"/>
          <w:rtl/>
        </w:rPr>
        <w:t xml:space="preserve">ت </w:t>
      </w:r>
      <w:r w:rsidR="00164556">
        <w:rPr>
          <w:rStyle w:val="Char0"/>
          <w:rtl/>
        </w:rPr>
        <w:t>ک</w:t>
      </w:r>
      <w:r w:rsidR="00317F37" w:rsidRPr="002A0B0E">
        <w:rPr>
          <w:rStyle w:val="Char0"/>
          <w:rtl/>
        </w:rPr>
        <w:t>نى; ولى خداوند</w:t>
      </w:r>
      <w:r w:rsidR="0085632E">
        <w:rPr>
          <w:rStyle w:val="Char0"/>
          <w:rtl/>
        </w:rPr>
        <w:t xml:space="preserve"> هرکس </w:t>
      </w:r>
      <w:r w:rsidR="00317F37" w:rsidRPr="002A0B0E">
        <w:rPr>
          <w:rStyle w:val="Char0"/>
          <w:rtl/>
        </w:rPr>
        <w:t>را بخواهد هدا</w:t>
      </w:r>
      <w:r w:rsidR="006344EA">
        <w:rPr>
          <w:rStyle w:val="Char0"/>
          <w:rtl/>
        </w:rPr>
        <w:t>ی</w:t>
      </w:r>
      <w:r w:rsidR="00317F37" w:rsidRPr="002A0B0E">
        <w:rPr>
          <w:rStyle w:val="Char0"/>
          <w:rtl/>
        </w:rPr>
        <w:t>ت مى‏</w:t>
      </w:r>
      <w:r w:rsidR="00164556">
        <w:rPr>
          <w:rStyle w:val="Char0"/>
          <w:rtl/>
        </w:rPr>
        <w:t>ک</w:t>
      </w:r>
      <w:r w:rsidR="00317F37" w:rsidRPr="002A0B0E">
        <w:rPr>
          <w:rStyle w:val="Char0"/>
          <w:rtl/>
        </w:rPr>
        <w:t>ند</w:t>
      </w:r>
      <w:r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ارمغان آرام بخش من دربار</w:t>
      </w:r>
      <w:r w:rsidR="00164556">
        <w:rPr>
          <w:rStyle w:val="Char0"/>
          <w:rFonts w:hint="cs"/>
          <w:rtl/>
        </w:rPr>
        <w:t>ۀ</w:t>
      </w:r>
      <w:r w:rsidRPr="002A0B0E">
        <w:rPr>
          <w:rStyle w:val="Char0"/>
          <w:rFonts w:hint="cs"/>
          <w:rtl/>
        </w:rPr>
        <w:t xml:space="preserve"> تو این است که همانا تو به منزلی </w:t>
      </w:r>
      <w:r w:rsidR="00BC2335" w:rsidRPr="002A0B0E">
        <w:rPr>
          <w:rStyle w:val="Char0"/>
          <w:rFonts w:hint="cs"/>
          <w:rtl/>
        </w:rPr>
        <w:t>آ</w:t>
      </w:r>
      <w:r w:rsidRPr="002A0B0E">
        <w:rPr>
          <w:rStyle w:val="Char0"/>
          <w:rFonts w:hint="cs"/>
          <w:rtl/>
        </w:rPr>
        <w:t>من داخل شدی</w:t>
      </w:r>
      <w:r w:rsidR="00BC2335" w:rsidRPr="002A0B0E">
        <w:rPr>
          <w:rStyle w:val="Char0"/>
          <w:rFonts w:hint="cs"/>
          <w:rtl/>
        </w:rPr>
        <w:t>،</w:t>
      </w:r>
      <w:r w:rsidRPr="002A0B0E">
        <w:rPr>
          <w:rStyle w:val="Char0"/>
          <w:rFonts w:hint="cs"/>
          <w:rtl/>
        </w:rPr>
        <w:t xml:space="preserve"> روزی که بیشتر آنان وارد خانه عنکبوت شدند.</w:t>
      </w:r>
    </w:p>
    <w:p w:rsidR="00395860" w:rsidRPr="002A0B0E" w:rsidRDefault="00395860" w:rsidP="00C36CAD">
      <w:pPr>
        <w:ind w:firstLine="284"/>
        <w:jc w:val="both"/>
        <w:rPr>
          <w:rStyle w:val="Char0"/>
          <w:rtl/>
        </w:rPr>
      </w:pPr>
    </w:p>
    <w:p w:rsidR="00395860" w:rsidRPr="002A0B0E" w:rsidRDefault="00985141" w:rsidP="009B259E">
      <w:pPr>
        <w:jc w:val="right"/>
        <w:rPr>
          <w:rStyle w:val="Char0"/>
          <w:rtl/>
        </w:rPr>
      </w:pPr>
      <w:r w:rsidRPr="002A0B0E">
        <w:rPr>
          <w:rStyle w:val="Char0"/>
          <w:rFonts w:hint="cs"/>
          <w:rtl/>
        </w:rPr>
        <w:t>دوستدار تو</w:t>
      </w:r>
    </w:p>
    <w:p w:rsidR="002F139B" w:rsidRPr="002A0B0E" w:rsidRDefault="002F139B" w:rsidP="00C36CAD">
      <w:pPr>
        <w:ind w:firstLine="284"/>
        <w:jc w:val="both"/>
        <w:rPr>
          <w:rStyle w:val="Char0"/>
          <w:rtl/>
        </w:rPr>
      </w:pPr>
    </w:p>
    <w:p w:rsidR="0085632E" w:rsidRDefault="0085632E" w:rsidP="00C36CAD">
      <w:pPr>
        <w:ind w:firstLine="284"/>
        <w:jc w:val="both"/>
        <w:rPr>
          <w:rStyle w:val="Char0"/>
          <w:rtl/>
        </w:rPr>
        <w:sectPr w:rsidR="0085632E" w:rsidSect="00EE31C8">
          <w:headerReference w:type="default" r:id="rId18"/>
          <w:headerReference w:type="first" r:id="rId19"/>
          <w:footnotePr>
            <w:numRestart w:val="eachPage"/>
          </w:footnotePr>
          <w:type w:val="oddPage"/>
          <w:pgSz w:w="7938" w:h="11907" w:code="9"/>
          <w:pgMar w:top="567" w:right="851" w:bottom="851" w:left="851" w:header="454" w:footer="0" w:gutter="0"/>
          <w:cols w:space="720"/>
          <w:titlePg/>
          <w:bidi/>
          <w:rtlGutter/>
        </w:sectPr>
      </w:pPr>
    </w:p>
    <w:p w:rsidR="00395860" w:rsidRPr="002F139B" w:rsidRDefault="00395860" w:rsidP="0085632E">
      <w:pPr>
        <w:pStyle w:val="a1"/>
        <w:rPr>
          <w:rtl/>
        </w:rPr>
      </w:pPr>
      <w:bookmarkStart w:id="16" w:name="_Toc435998878"/>
      <w:r w:rsidRPr="002F139B">
        <w:rPr>
          <w:rFonts w:hint="cs"/>
          <w:rtl/>
        </w:rPr>
        <w:t>خانه عنکبوت</w:t>
      </w:r>
      <w:bookmarkEnd w:id="16"/>
    </w:p>
    <w:p w:rsidR="00395860" w:rsidRPr="002A0B0E" w:rsidRDefault="00395860" w:rsidP="0085632E">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85632E">
        <w:rPr>
          <w:rStyle w:val="Char0"/>
          <w:rFonts w:hint="cs"/>
          <w:rtl/>
        </w:rPr>
        <w:t xml:space="preserve"> </w:t>
      </w:r>
      <w:r w:rsidR="0085632E">
        <w:rPr>
          <w:rStyle w:val="Char0"/>
          <w:rFonts w:cs="Traditional Arabic"/>
          <w:color w:val="000000"/>
          <w:shd w:val="clear" w:color="auto" w:fill="FFFFFF"/>
          <w:rtl/>
        </w:rPr>
        <w:t>﴿</w:t>
      </w:r>
      <w:r w:rsidR="0085632E" w:rsidRPr="004D7802">
        <w:rPr>
          <w:rStyle w:val="Chara"/>
          <w:rtl/>
        </w:rPr>
        <w:t xml:space="preserve">مَثَلُ </w:t>
      </w:r>
      <w:r w:rsidR="0085632E" w:rsidRPr="004D7802">
        <w:rPr>
          <w:rStyle w:val="Chara"/>
          <w:rFonts w:hint="cs"/>
          <w:rtl/>
        </w:rPr>
        <w:t>ٱلَّذِينَ</w:t>
      </w:r>
      <w:r w:rsidR="0085632E" w:rsidRPr="004D7802">
        <w:rPr>
          <w:rStyle w:val="Chara"/>
          <w:rtl/>
        </w:rPr>
        <w:t xml:space="preserve"> </w:t>
      </w:r>
      <w:r w:rsidR="0085632E" w:rsidRPr="004D7802">
        <w:rPr>
          <w:rStyle w:val="Chara"/>
          <w:rFonts w:hint="cs"/>
          <w:rtl/>
        </w:rPr>
        <w:t>ٱتَّخَذُواْ</w:t>
      </w:r>
      <w:r w:rsidR="0085632E" w:rsidRPr="004D7802">
        <w:rPr>
          <w:rStyle w:val="Chara"/>
          <w:rtl/>
        </w:rPr>
        <w:t xml:space="preserve"> مِن دُونِ </w:t>
      </w:r>
      <w:r w:rsidR="0085632E" w:rsidRPr="004D7802">
        <w:rPr>
          <w:rStyle w:val="Chara"/>
          <w:rFonts w:hint="cs"/>
          <w:rtl/>
        </w:rPr>
        <w:t>ٱللَّهِ</w:t>
      </w:r>
      <w:r w:rsidR="0085632E" w:rsidRPr="004D7802">
        <w:rPr>
          <w:rStyle w:val="Chara"/>
          <w:rtl/>
        </w:rPr>
        <w:t xml:space="preserve"> أَوۡلِيَآءَ كَمَثَلِ </w:t>
      </w:r>
      <w:r w:rsidR="0085632E" w:rsidRPr="004D7802">
        <w:rPr>
          <w:rStyle w:val="Chara"/>
          <w:rFonts w:hint="cs"/>
          <w:rtl/>
        </w:rPr>
        <w:t>ٱلۡعَنكَبُوتِ</w:t>
      </w:r>
      <w:r w:rsidR="0085632E" w:rsidRPr="004D7802">
        <w:rPr>
          <w:rStyle w:val="Chara"/>
          <w:rtl/>
        </w:rPr>
        <w:t xml:space="preserve"> </w:t>
      </w:r>
      <w:r w:rsidR="0085632E" w:rsidRPr="004D7802">
        <w:rPr>
          <w:rStyle w:val="Chara"/>
          <w:rFonts w:hint="cs"/>
          <w:rtl/>
        </w:rPr>
        <w:t>ٱتَّخَذَتۡ</w:t>
      </w:r>
      <w:r w:rsidR="0085632E" w:rsidRPr="004D7802">
        <w:rPr>
          <w:rStyle w:val="Chara"/>
          <w:rtl/>
        </w:rPr>
        <w:t xml:space="preserve"> بَيۡتٗاۖ وَإِنَّ أَوۡهَنَ </w:t>
      </w:r>
      <w:r w:rsidR="0085632E" w:rsidRPr="004D7802">
        <w:rPr>
          <w:rStyle w:val="Chara"/>
          <w:rFonts w:hint="cs"/>
          <w:rtl/>
        </w:rPr>
        <w:t>ٱلۡبُيُوتِ</w:t>
      </w:r>
      <w:r w:rsidR="0085632E" w:rsidRPr="004D7802">
        <w:rPr>
          <w:rStyle w:val="Chara"/>
          <w:rtl/>
        </w:rPr>
        <w:t xml:space="preserve"> لَبَيۡتُ </w:t>
      </w:r>
      <w:r w:rsidR="0085632E" w:rsidRPr="004D7802">
        <w:rPr>
          <w:rStyle w:val="Chara"/>
          <w:rFonts w:hint="cs"/>
          <w:rtl/>
        </w:rPr>
        <w:t>ٱلۡعَنكَبُوتِۚ</w:t>
      </w:r>
      <w:r w:rsidR="0085632E" w:rsidRPr="004D7802">
        <w:rPr>
          <w:rStyle w:val="Chara"/>
          <w:rtl/>
        </w:rPr>
        <w:t xml:space="preserve"> لَوۡ كَانُواْ يَعۡلَمُونَ٤١ إِنَّ </w:t>
      </w:r>
      <w:r w:rsidR="0085632E" w:rsidRPr="004D7802">
        <w:rPr>
          <w:rStyle w:val="Chara"/>
          <w:rFonts w:hint="cs"/>
          <w:rtl/>
        </w:rPr>
        <w:t>ٱللَّهَ</w:t>
      </w:r>
      <w:r w:rsidR="0085632E" w:rsidRPr="004D7802">
        <w:rPr>
          <w:rStyle w:val="Chara"/>
          <w:rtl/>
        </w:rPr>
        <w:t xml:space="preserve"> يَعۡلَمُ مَا يَدۡعُونَ مِن دُونِهِ</w:t>
      </w:r>
      <w:r w:rsidR="0085632E" w:rsidRPr="004D7802">
        <w:rPr>
          <w:rStyle w:val="Chara"/>
          <w:rFonts w:hint="cs"/>
          <w:rtl/>
        </w:rPr>
        <w:t>ۦ</w:t>
      </w:r>
      <w:r w:rsidR="0085632E" w:rsidRPr="004D7802">
        <w:rPr>
          <w:rStyle w:val="Chara"/>
          <w:rtl/>
        </w:rPr>
        <w:t xml:space="preserve"> مِن شَيۡءٖۚ وَهُوَ </w:t>
      </w:r>
      <w:r w:rsidR="0085632E" w:rsidRPr="004D7802">
        <w:rPr>
          <w:rStyle w:val="Chara"/>
          <w:rFonts w:hint="cs"/>
          <w:rtl/>
        </w:rPr>
        <w:t>ٱلۡعَزِيزُ</w:t>
      </w:r>
      <w:r w:rsidR="0085632E" w:rsidRPr="004D7802">
        <w:rPr>
          <w:rStyle w:val="Chara"/>
          <w:rtl/>
        </w:rPr>
        <w:t xml:space="preserve"> </w:t>
      </w:r>
      <w:r w:rsidR="0085632E" w:rsidRPr="004D7802">
        <w:rPr>
          <w:rStyle w:val="Chara"/>
          <w:rFonts w:hint="cs"/>
          <w:rtl/>
        </w:rPr>
        <w:t>ٱلۡحَكِيمُ</w:t>
      </w:r>
      <w:r w:rsidR="0085632E" w:rsidRPr="004D7802">
        <w:rPr>
          <w:rStyle w:val="Chara"/>
          <w:rtl/>
        </w:rPr>
        <w:t xml:space="preserve">٤٢ وَتِلۡكَ </w:t>
      </w:r>
      <w:r w:rsidR="0085632E" w:rsidRPr="004D7802">
        <w:rPr>
          <w:rStyle w:val="Chara"/>
          <w:rFonts w:hint="cs"/>
          <w:rtl/>
        </w:rPr>
        <w:t>ٱلۡأَمۡثَٰلُ</w:t>
      </w:r>
      <w:r w:rsidR="0085632E" w:rsidRPr="004D7802">
        <w:rPr>
          <w:rStyle w:val="Chara"/>
          <w:rtl/>
        </w:rPr>
        <w:t xml:space="preserve"> نَضۡرِبُهَا لِلنَّاسِۖ وَمَا يَعۡقِلُهَآ إِلَّا </w:t>
      </w:r>
      <w:r w:rsidR="0085632E" w:rsidRPr="004D7802">
        <w:rPr>
          <w:rStyle w:val="Chara"/>
          <w:rFonts w:hint="cs"/>
          <w:rtl/>
        </w:rPr>
        <w:t>ٱلۡعَٰلِمُونَ</w:t>
      </w:r>
      <w:r w:rsidR="0085632E" w:rsidRPr="004D7802">
        <w:rPr>
          <w:rStyle w:val="Chara"/>
          <w:rtl/>
        </w:rPr>
        <w:t>٤٣</w:t>
      </w:r>
      <w:r w:rsidR="0085632E">
        <w:rPr>
          <w:rStyle w:val="Char0"/>
          <w:rFonts w:cs="Traditional Arabic"/>
          <w:color w:val="000000"/>
          <w:shd w:val="clear" w:color="auto" w:fill="FFFFFF"/>
          <w:rtl/>
        </w:rPr>
        <w:t>﴾</w:t>
      </w:r>
      <w:r w:rsidR="0085632E" w:rsidRPr="004D7802">
        <w:rPr>
          <w:rStyle w:val="Chara"/>
          <w:rtl/>
        </w:rPr>
        <w:t xml:space="preserve"> </w:t>
      </w:r>
      <w:r w:rsidR="0085632E" w:rsidRPr="004D7802">
        <w:rPr>
          <w:rStyle w:val="Charb"/>
          <w:rtl/>
        </w:rPr>
        <w:t>[العنكبوت: 41-43]</w:t>
      </w:r>
      <w:r w:rsidR="0085632E" w:rsidRPr="0085632E">
        <w:rPr>
          <w:rStyle w:val="Char0"/>
          <w:rFonts w:hint="cs"/>
          <w:rtl/>
        </w:rPr>
        <w:t>.</w:t>
      </w:r>
      <w:r w:rsidR="00EB70F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36415A" w:rsidRPr="002A0B0E">
        <w:rPr>
          <w:rStyle w:val="Char0"/>
          <w:rtl/>
        </w:rPr>
        <w:t xml:space="preserve">مثل </w:t>
      </w:r>
      <w:r w:rsidR="00164556">
        <w:rPr>
          <w:rStyle w:val="Char0"/>
          <w:rtl/>
        </w:rPr>
        <w:t>ک</w:t>
      </w:r>
      <w:r w:rsidR="0036415A" w:rsidRPr="002A0B0E">
        <w:rPr>
          <w:rStyle w:val="Char0"/>
          <w:rtl/>
        </w:rPr>
        <w:t xml:space="preserve">سانى </w:t>
      </w:r>
      <w:r w:rsidR="00164556">
        <w:rPr>
          <w:rStyle w:val="Char0"/>
          <w:rtl/>
        </w:rPr>
        <w:t>ک</w:t>
      </w:r>
      <w:r w:rsidR="0036415A" w:rsidRPr="002A0B0E">
        <w:rPr>
          <w:rStyle w:val="Char0"/>
          <w:rtl/>
        </w:rPr>
        <w:t>ه غ</w:t>
      </w:r>
      <w:r w:rsidR="006344EA">
        <w:rPr>
          <w:rStyle w:val="Char0"/>
          <w:rtl/>
        </w:rPr>
        <w:t>ی</w:t>
      </w:r>
      <w:r w:rsidR="0036415A" w:rsidRPr="002A0B0E">
        <w:rPr>
          <w:rStyle w:val="Char0"/>
          <w:rtl/>
        </w:rPr>
        <w:t>ر از خدا را اول</w:t>
      </w:r>
      <w:r w:rsidR="006344EA">
        <w:rPr>
          <w:rStyle w:val="Char0"/>
          <w:rtl/>
        </w:rPr>
        <w:t>ی</w:t>
      </w:r>
      <w:r w:rsidR="0036415A" w:rsidRPr="002A0B0E">
        <w:rPr>
          <w:rStyle w:val="Char0"/>
          <w:rtl/>
        </w:rPr>
        <w:t>اى خود برگز</w:t>
      </w:r>
      <w:r w:rsidR="006344EA">
        <w:rPr>
          <w:rStyle w:val="Char0"/>
          <w:rtl/>
        </w:rPr>
        <w:t>ی</w:t>
      </w:r>
      <w:r w:rsidR="0036415A" w:rsidRPr="002A0B0E">
        <w:rPr>
          <w:rStyle w:val="Char0"/>
          <w:rtl/>
        </w:rPr>
        <w:t>دند، مثل عن</w:t>
      </w:r>
      <w:r w:rsidR="00164556">
        <w:rPr>
          <w:rStyle w:val="Char0"/>
          <w:rtl/>
        </w:rPr>
        <w:t>ک</w:t>
      </w:r>
      <w:r w:rsidR="0036415A" w:rsidRPr="002A0B0E">
        <w:rPr>
          <w:rStyle w:val="Char0"/>
          <w:rtl/>
        </w:rPr>
        <w:t xml:space="preserve">بوت است </w:t>
      </w:r>
      <w:r w:rsidR="00164556">
        <w:rPr>
          <w:rStyle w:val="Char0"/>
          <w:rtl/>
        </w:rPr>
        <w:t>ک</w:t>
      </w:r>
      <w:r w:rsidR="0036415A" w:rsidRPr="002A0B0E">
        <w:rPr>
          <w:rStyle w:val="Char0"/>
          <w:rtl/>
        </w:rPr>
        <w:t xml:space="preserve">ه خانه‏اى براى خود انتخاب </w:t>
      </w:r>
      <w:r w:rsidR="00164556">
        <w:rPr>
          <w:rStyle w:val="Char0"/>
          <w:rtl/>
        </w:rPr>
        <w:t>ک</w:t>
      </w:r>
      <w:r w:rsidR="0036415A" w:rsidRPr="002A0B0E">
        <w:rPr>
          <w:rStyle w:val="Char0"/>
          <w:rtl/>
        </w:rPr>
        <w:t xml:space="preserve">رده; در حالى </w:t>
      </w:r>
      <w:r w:rsidR="00164556">
        <w:rPr>
          <w:rStyle w:val="Char0"/>
          <w:rtl/>
        </w:rPr>
        <w:t>ک</w:t>
      </w:r>
      <w:r w:rsidR="0036415A" w:rsidRPr="002A0B0E">
        <w:rPr>
          <w:rStyle w:val="Char0"/>
          <w:rtl/>
        </w:rPr>
        <w:t>ه سست‏تر</w:t>
      </w:r>
      <w:r w:rsidR="006344EA">
        <w:rPr>
          <w:rStyle w:val="Char0"/>
          <w:rtl/>
        </w:rPr>
        <w:t>ی</w:t>
      </w:r>
      <w:r w:rsidR="0036415A" w:rsidRPr="002A0B0E">
        <w:rPr>
          <w:rStyle w:val="Char0"/>
          <w:rtl/>
        </w:rPr>
        <w:t>ن خانه‏هاى خانه عن</w:t>
      </w:r>
      <w:r w:rsidR="00164556">
        <w:rPr>
          <w:rStyle w:val="Char0"/>
          <w:rtl/>
        </w:rPr>
        <w:t>ک</w:t>
      </w:r>
      <w:r w:rsidR="0036415A" w:rsidRPr="002A0B0E">
        <w:rPr>
          <w:rStyle w:val="Char0"/>
          <w:rtl/>
        </w:rPr>
        <w:t>بوت است اگر مى‏دانستند</w:t>
      </w:r>
      <w:r w:rsidRPr="002A0B0E">
        <w:rPr>
          <w:rStyle w:val="Char0"/>
          <w:rFonts w:hint="cs"/>
          <w:rtl/>
        </w:rPr>
        <w:t xml:space="preserve">. </w:t>
      </w:r>
      <w:r w:rsidR="0036415A" w:rsidRPr="002A0B0E">
        <w:rPr>
          <w:rStyle w:val="Char0"/>
          <w:rtl/>
        </w:rPr>
        <w:t>خداوند آنچه را غ</w:t>
      </w:r>
      <w:r w:rsidR="006344EA">
        <w:rPr>
          <w:rStyle w:val="Char0"/>
          <w:rtl/>
        </w:rPr>
        <w:t>ی</w:t>
      </w:r>
      <w:r w:rsidR="0036415A" w:rsidRPr="002A0B0E">
        <w:rPr>
          <w:rStyle w:val="Char0"/>
          <w:rtl/>
        </w:rPr>
        <w:t>ر از او مى‏خوانند مى‏داند، و او ش</w:t>
      </w:r>
      <w:r w:rsidR="00164556">
        <w:rPr>
          <w:rStyle w:val="Char0"/>
          <w:rtl/>
        </w:rPr>
        <w:t>ک</w:t>
      </w:r>
      <w:r w:rsidR="0036415A" w:rsidRPr="002A0B0E">
        <w:rPr>
          <w:rStyle w:val="Char0"/>
          <w:rtl/>
        </w:rPr>
        <w:t>ست‏ناپذ</w:t>
      </w:r>
      <w:r w:rsidR="006344EA">
        <w:rPr>
          <w:rStyle w:val="Char0"/>
          <w:rtl/>
        </w:rPr>
        <w:t>ی</w:t>
      </w:r>
      <w:r w:rsidR="0036415A" w:rsidRPr="002A0B0E">
        <w:rPr>
          <w:rStyle w:val="Char0"/>
          <w:rtl/>
        </w:rPr>
        <w:t>ر و ح</w:t>
      </w:r>
      <w:r w:rsidR="00164556">
        <w:rPr>
          <w:rStyle w:val="Char0"/>
          <w:rtl/>
        </w:rPr>
        <w:t>ک</w:t>
      </w:r>
      <w:r w:rsidR="006344EA">
        <w:rPr>
          <w:rStyle w:val="Char0"/>
          <w:rtl/>
        </w:rPr>
        <w:t>ی</w:t>
      </w:r>
      <w:r w:rsidR="0036415A" w:rsidRPr="002A0B0E">
        <w:rPr>
          <w:rStyle w:val="Char0"/>
          <w:rtl/>
        </w:rPr>
        <w:t>م است.</w:t>
      </w:r>
      <w:r w:rsidR="00241A78">
        <w:rPr>
          <w:rStyle w:val="Char0"/>
          <w:rtl/>
        </w:rPr>
        <w:t xml:space="preserve"> این‌ها</w:t>
      </w:r>
      <w:r w:rsidR="00111A72">
        <w:rPr>
          <w:rStyle w:val="Char0"/>
          <w:rtl/>
        </w:rPr>
        <w:t xml:space="preserve"> مثال‌ها</w:t>
      </w:r>
      <w:r w:rsidR="006344EA">
        <w:rPr>
          <w:rStyle w:val="Char0"/>
          <w:rtl/>
        </w:rPr>
        <w:t>ی</w:t>
      </w:r>
      <w:r w:rsidR="0036415A" w:rsidRPr="002A0B0E">
        <w:rPr>
          <w:rStyle w:val="Char0"/>
          <w:rtl/>
        </w:rPr>
        <w:t xml:space="preserve">ى است </w:t>
      </w:r>
      <w:r w:rsidR="00164556">
        <w:rPr>
          <w:rStyle w:val="Char0"/>
          <w:rtl/>
        </w:rPr>
        <w:t>ک</w:t>
      </w:r>
      <w:r w:rsidR="0036415A" w:rsidRPr="002A0B0E">
        <w:rPr>
          <w:rStyle w:val="Char0"/>
          <w:rtl/>
        </w:rPr>
        <w:t>ه ما براى مردم مى‏زن</w:t>
      </w:r>
      <w:r w:rsidR="006344EA">
        <w:rPr>
          <w:rStyle w:val="Char0"/>
          <w:rtl/>
        </w:rPr>
        <w:t>ی</w:t>
      </w:r>
      <w:r w:rsidR="0036415A" w:rsidRPr="002A0B0E">
        <w:rPr>
          <w:rStyle w:val="Char0"/>
          <w:rtl/>
        </w:rPr>
        <w:t>م، و جز دانا</w:t>
      </w:r>
      <w:r w:rsidR="006344EA">
        <w:rPr>
          <w:rStyle w:val="Char0"/>
          <w:rtl/>
        </w:rPr>
        <w:t>ی</w:t>
      </w:r>
      <w:r w:rsidR="0036415A" w:rsidRPr="002A0B0E">
        <w:rPr>
          <w:rStyle w:val="Char0"/>
          <w:rtl/>
        </w:rPr>
        <w:t>ان آن را در</w:t>
      </w:r>
      <w:r w:rsidR="00164556">
        <w:rPr>
          <w:rStyle w:val="Char0"/>
          <w:rtl/>
        </w:rPr>
        <w:t>ک</w:t>
      </w:r>
      <w:r w:rsidR="0036415A" w:rsidRPr="002A0B0E">
        <w:rPr>
          <w:rStyle w:val="Char0"/>
          <w:rtl/>
        </w:rPr>
        <w:t xml:space="preserve"> نمى‏</w:t>
      </w:r>
      <w:r w:rsidR="00164556">
        <w:rPr>
          <w:rStyle w:val="Char0"/>
          <w:rtl/>
        </w:rPr>
        <w:t>ک</w:t>
      </w:r>
      <w:r w:rsidR="0036415A" w:rsidRPr="002A0B0E">
        <w:rPr>
          <w:rStyle w:val="Char0"/>
          <w:rtl/>
        </w:rPr>
        <w:t>نند</w:t>
      </w:r>
      <w:r w:rsidR="0036415A" w:rsidRPr="0085632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در تاویل این آیا</w:t>
      </w:r>
      <w:r w:rsidR="002F139B" w:rsidRPr="002A0B0E">
        <w:rPr>
          <w:rStyle w:val="Char0"/>
          <w:rFonts w:hint="cs"/>
          <w:rtl/>
        </w:rPr>
        <w:t>ت</w:t>
      </w:r>
      <w:r w:rsidRPr="002A0B0E">
        <w:rPr>
          <w:rStyle w:val="Char0"/>
          <w:rFonts w:hint="cs"/>
          <w:rtl/>
        </w:rPr>
        <w:t xml:space="preserve"> مفسرین می‌گویند</w:t>
      </w:r>
      <w:r w:rsidR="00EB70F0" w:rsidRPr="002A0B0E">
        <w:rPr>
          <w:rStyle w:val="Char0"/>
          <w:rFonts w:hint="cs"/>
          <w:rtl/>
        </w:rPr>
        <w:t xml:space="preserve">: </w:t>
      </w:r>
      <w:r w:rsidRPr="002A0B0E">
        <w:rPr>
          <w:rStyle w:val="Char0"/>
          <w:rFonts w:hint="cs"/>
          <w:rtl/>
        </w:rPr>
        <w:t>همانا خداوند این مثال را برای کسانی می‌زند که با اتخاذ اولیاء غیر او مانند جمادات، حیوانات، نباتات،</w:t>
      </w:r>
      <w:r w:rsidR="005E3A59">
        <w:rPr>
          <w:rStyle w:val="Char0"/>
          <w:rFonts w:hint="cs"/>
          <w:rtl/>
        </w:rPr>
        <w:t xml:space="preserve"> انسان‌ها</w:t>
      </w:r>
      <w:r w:rsidRPr="002A0B0E">
        <w:rPr>
          <w:rStyle w:val="Char0"/>
          <w:rFonts w:hint="cs"/>
          <w:rtl/>
        </w:rPr>
        <w:t>ی زنده یا مرده، آنها را به فریاد می‌طلبند و بر آورده شدن نیازهایشان را از آنها می‌خواهند</w:t>
      </w:r>
      <w:r w:rsidR="002F139B" w:rsidRPr="002A0B0E">
        <w:rPr>
          <w:rStyle w:val="Char0"/>
          <w:rFonts w:hint="cs"/>
          <w:rtl/>
        </w:rPr>
        <w:t>،</w:t>
      </w:r>
      <w:r w:rsidRPr="002A0B0E">
        <w:rPr>
          <w:rStyle w:val="Char0"/>
          <w:rFonts w:hint="cs"/>
          <w:rtl/>
        </w:rPr>
        <w:t xml:space="preserve"> و امیدوارند که آنان را یاری دهند و روزیشان برسانند</w:t>
      </w:r>
      <w:r w:rsidR="002F139B" w:rsidRPr="002A0B0E">
        <w:rPr>
          <w:rStyle w:val="Char0"/>
          <w:rFonts w:hint="cs"/>
          <w:rtl/>
        </w:rPr>
        <w:t>،</w:t>
      </w:r>
      <w:r w:rsidRPr="002A0B0E">
        <w:rPr>
          <w:rStyle w:val="Char0"/>
          <w:rFonts w:hint="cs"/>
          <w:rtl/>
        </w:rPr>
        <w:t xml:space="preserve"> و هنگام سختی‌ها و شدائد به آنها متمسک می‌شوند. آنان در این کارشان مانند عنکبوت هستند وقتی که خانه</w:t>
      </w:r>
      <w:r w:rsidR="005E3A59">
        <w:rPr>
          <w:rStyle w:val="Char0"/>
          <w:rFonts w:hint="cs"/>
          <w:rtl/>
        </w:rPr>
        <w:t xml:space="preserve"> می‌سازد</w:t>
      </w:r>
      <w:r w:rsidRPr="002A0B0E">
        <w:rPr>
          <w:rStyle w:val="Char0"/>
          <w:rFonts w:hint="cs"/>
          <w:rtl/>
        </w:rPr>
        <w:t xml:space="preserve"> تا در آن جای بگیرد و حامیش باشد. در حالی که این خانه به هیچ صورت به او سود نمی‌رساند، او را از گرما، سرما، باران حفظ نمی‌نماید و در برابر دشمن از او دفاع نمی‌کند و در واقع او را از هیچ چیزی بی‌نیاز نمی‌کند. سپس خداوند کسی که غیر او را پرستش می‌کند مورد تهدید قرار می‌دهد به اینکه او (خداوند) بر اعمال آنان آگاه است. </w:t>
      </w:r>
    </w:p>
    <w:p w:rsidR="00395860" w:rsidRPr="002A0B0E" w:rsidRDefault="00395860" w:rsidP="00C36CAD">
      <w:pPr>
        <w:ind w:firstLine="284"/>
        <w:jc w:val="both"/>
        <w:rPr>
          <w:rStyle w:val="Char0"/>
          <w:rtl/>
        </w:rPr>
      </w:pPr>
      <w:r w:rsidRPr="002A0B0E">
        <w:rPr>
          <w:rStyle w:val="Char0"/>
          <w:rFonts w:hint="cs"/>
          <w:rtl/>
        </w:rPr>
        <w:t>و بر موجوداتی (از جاندار و بی‌جان) که شریک او قرار می‌دهند آگاه است</w:t>
      </w:r>
      <w:r w:rsidR="002F139B" w:rsidRPr="002A0B0E">
        <w:rPr>
          <w:rStyle w:val="Char0"/>
          <w:rFonts w:hint="cs"/>
          <w:rtl/>
        </w:rPr>
        <w:t>،</w:t>
      </w:r>
      <w:r w:rsidRPr="002A0B0E">
        <w:rPr>
          <w:rStyle w:val="Char0"/>
          <w:rFonts w:hint="cs"/>
          <w:rtl/>
        </w:rPr>
        <w:t xml:space="preserve"> و بزدودی جزای (شرک) آنها را خواهد داد</w:t>
      </w:r>
      <w:r w:rsidRPr="00045F17">
        <w:rPr>
          <w:rStyle w:val="FootnoteReference"/>
          <w:rFonts w:cs="IRNazli"/>
          <w:spacing w:val="-4"/>
          <w:sz w:val="30"/>
          <w:szCs w:val="30"/>
          <w:rtl/>
          <w:lang w:bidi="fa-IR"/>
        </w:rPr>
        <w:footnoteReference w:id="14"/>
      </w:r>
      <w:r w:rsidR="002F139B" w:rsidRPr="002A0B0E">
        <w:rPr>
          <w:rStyle w:val="Char0"/>
          <w:rFonts w:hint="cs"/>
          <w:rtl/>
        </w:rPr>
        <w:t>.</w:t>
      </w:r>
    </w:p>
    <w:p w:rsidR="00395860" w:rsidRPr="00E621F0" w:rsidRDefault="00395860" w:rsidP="0085632E">
      <w:pPr>
        <w:pStyle w:val="a5"/>
        <w:rPr>
          <w:rtl/>
          <w:lang w:bidi="fa-IR"/>
        </w:rPr>
      </w:pPr>
      <w:bookmarkStart w:id="17" w:name="_Toc435998879"/>
      <w:r w:rsidRPr="00E621F0">
        <w:rPr>
          <w:rFonts w:hint="cs"/>
          <w:rtl/>
          <w:lang w:bidi="fa-IR"/>
        </w:rPr>
        <w:t>«معجزه‌های علمی</w:t>
      </w:r>
      <w:r w:rsidRPr="00045F17">
        <w:rPr>
          <w:rStyle w:val="FootnoteReference"/>
          <w:rFonts w:cs="IRNazli"/>
          <w:b/>
          <w:bCs w:val="0"/>
          <w:spacing w:val="-4"/>
          <w:sz w:val="30"/>
          <w:szCs w:val="30"/>
          <w:rtl/>
          <w:lang w:bidi="fa-IR"/>
        </w:rPr>
        <w:footnoteReference w:id="15"/>
      </w:r>
      <w:r w:rsidRPr="00E621F0">
        <w:rPr>
          <w:rFonts w:hint="cs"/>
          <w:rtl/>
          <w:lang w:bidi="fa-IR"/>
        </w:rPr>
        <w:t xml:space="preserve"> از خانه عنکبوت»</w:t>
      </w:r>
      <w:bookmarkEnd w:id="17"/>
    </w:p>
    <w:p w:rsidR="00395860" w:rsidRPr="002A0B0E" w:rsidRDefault="00395860" w:rsidP="00C36CAD">
      <w:pPr>
        <w:ind w:firstLine="284"/>
        <w:jc w:val="both"/>
        <w:rPr>
          <w:rStyle w:val="Char0"/>
          <w:rtl/>
        </w:rPr>
      </w:pPr>
      <w:r w:rsidRPr="002A0B0E">
        <w:rPr>
          <w:rStyle w:val="Char0"/>
          <w:rFonts w:hint="cs"/>
          <w:rtl/>
        </w:rPr>
        <w:t>بحثی</w:t>
      </w:r>
      <w:r w:rsidRPr="00045F17">
        <w:rPr>
          <w:rStyle w:val="FootnoteReference"/>
          <w:rFonts w:cs="IRNazli"/>
          <w:spacing w:val="-4"/>
          <w:sz w:val="30"/>
          <w:szCs w:val="30"/>
          <w:rtl/>
          <w:lang w:bidi="fa-IR"/>
        </w:rPr>
        <w:footnoteReference w:id="16"/>
      </w:r>
      <w:r w:rsidRPr="002A0B0E">
        <w:rPr>
          <w:rStyle w:val="Char0"/>
          <w:rFonts w:hint="cs"/>
          <w:rtl/>
        </w:rPr>
        <w:t xml:space="preserve"> را خواندم از دانشمند حشره‌شناس و نگهداری از گیاهان در دانشکده زراعت دانشگاه عین الشمس، دکتر البمبی. این بحث شیو</w:t>
      </w:r>
      <w:r w:rsidR="00164556">
        <w:rPr>
          <w:rStyle w:val="Char0"/>
          <w:rFonts w:hint="cs"/>
          <w:rtl/>
        </w:rPr>
        <w:t>ۀ</w:t>
      </w:r>
      <w:r w:rsidRPr="002A0B0E">
        <w:rPr>
          <w:rStyle w:val="Char0"/>
          <w:rFonts w:hint="cs"/>
          <w:rtl/>
        </w:rPr>
        <w:t xml:space="preserve"> زندگی عنکبوت، کیفیت ساخت خانه و روش صید طعمه‌اش را به میان می‌کشد. و سپس به بحث اعجاز قرآن و یافته‌های علمی ثابت شده در محدود</w:t>
      </w:r>
      <w:r w:rsidR="00164556">
        <w:rPr>
          <w:rStyle w:val="Char0"/>
          <w:rFonts w:hint="cs"/>
          <w:rtl/>
        </w:rPr>
        <w:t>ۀ</w:t>
      </w:r>
      <w:r w:rsidRPr="002A0B0E">
        <w:rPr>
          <w:rStyle w:val="Char0"/>
          <w:rFonts w:hint="cs"/>
          <w:rtl/>
        </w:rPr>
        <w:t xml:space="preserve"> این آیات می‌پردازد. </w:t>
      </w:r>
    </w:p>
    <w:p w:rsidR="00395860" w:rsidRPr="002A0B0E" w:rsidRDefault="00395860" w:rsidP="0085632E">
      <w:pPr>
        <w:ind w:firstLine="284"/>
        <w:jc w:val="both"/>
        <w:rPr>
          <w:rStyle w:val="Char0"/>
          <w:rtl/>
        </w:rPr>
      </w:pPr>
      <w:r w:rsidRPr="002A0B0E">
        <w:rPr>
          <w:rStyle w:val="Char0"/>
          <w:rFonts w:hint="cs"/>
          <w:rtl/>
        </w:rPr>
        <w:t>دکتر بحث خود را با این آیه شروع می‌کند</w:t>
      </w:r>
      <w:r w:rsidR="00BD2228" w:rsidRPr="002A0B0E">
        <w:rPr>
          <w:rStyle w:val="Char0"/>
          <w:rFonts w:hint="cs"/>
          <w:rtl/>
        </w:rPr>
        <w:t>:</w:t>
      </w:r>
      <w:r w:rsidR="0085632E">
        <w:rPr>
          <w:rStyle w:val="Char0"/>
          <w:rFonts w:hint="cs"/>
          <w:rtl/>
        </w:rPr>
        <w:t xml:space="preserve"> </w:t>
      </w:r>
      <w:r w:rsidR="0085632E">
        <w:rPr>
          <w:rStyle w:val="Char0"/>
          <w:rFonts w:cs="Traditional Arabic"/>
          <w:color w:val="000000"/>
          <w:shd w:val="clear" w:color="auto" w:fill="FFFFFF"/>
          <w:rtl/>
        </w:rPr>
        <w:t>﴿</w:t>
      </w:r>
      <w:r w:rsidR="0085632E" w:rsidRPr="004D7802">
        <w:rPr>
          <w:rStyle w:val="Chara"/>
          <w:rtl/>
        </w:rPr>
        <w:t xml:space="preserve">كَمَثَلِ </w:t>
      </w:r>
      <w:r w:rsidR="0085632E" w:rsidRPr="004D7802">
        <w:rPr>
          <w:rStyle w:val="Chara"/>
          <w:rFonts w:hint="cs"/>
          <w:rtl/>
        </w:rPr>
        <w:t>ٱلۡعَنكَبُوتِ</w:t>
      </w:r>
      <w:r w:rsidR="0085632E" w:rsidRPr="004D7802">
        <w:rPr>
          <w:rStyle w:val="Chara"/>
          <w:rtl/>
        </w:rPr>
        <w:t xml:space="preserve"> </w:t>
      </w:r>
      <w:r w:rsidR="0085632E" w:rsidRPr="004D7802">
        <w:rPr>
          <w:rStyle w:val="Chara"/>
          <w:rFonts w:hint="cs"/>
          <w:rtl/>
        </w:rPr>
        <w:t>ٱتَّخَذَتۡ</w:t>
      </w:r>
      <w:r w:rsidR="0085632E" w:rsidRPr="004D7802">
        <w:rPr>
          <w:rStyle w:val="Chara"/>
          <w:rtl/>
        </w:rPr>
        <w:t xml:space="preserve"> بَيۡتٗاۖ</w:t>
      </w:r>
      <w:r w:rsidR="0085632E">
        <w:rPr>
          <w:rStyle w:val="Char0"/>
          <w:rFonts w:cs="Traditional Arabic"/>
          <w:color w:val="000000"/>
          <w:shd w:val="clear" w:color="auto" w:fill="FFFFFF"/>
          <w:rtl/>
        </w:rPr>
        <w:t>﴾</w:t>
      </w:r>
      <w:r w:rsidR="0085632E" w:rsidRPr="0085632E">
        <w:rPr>
          <w:rStyle w:val="Char0"/>
          <w:rFonts w:hint="cs"/>
          <w:rtl/>
        </w:rPr>
        <w:t>.</w:t>
      </w:r>
      <w:r w:rsidR="0085632E">
        <w:rPr>
          <w:rStyle w:val="Char0"/>
          <w:rFonts w:hint="cs"/>
          <w:rtl/>
        </w:rPr>
        <w:t xml:space="preserve"> </w:t>
      </w:r>
      <w:r w:rsidRPr="002A0B0E">
        <w:rPr>
          <w:rStyle w:val="Char0"/>
          <w:rFonts w:hint="cs"/>
          <w:rtl/>
        </w:rPr>
        <w:t>او می‌گوید</w:t>
      </w:r>
      <w:r w:rsidR="00EB70F0" w:rsidRPr="002A0B0E">
        <w:rPr>
          <w:rStyle w:val="Char0"/>
          <w:rFonts w:hint="cs"/>
          <w:rtl/>
        </w:rPr>
        <w:t xml:space="preserve">: </w:t>
      </w:r>
      <w:r w:rsidRPr="002A0B0E">
        <w:rPr>
          <w:rStyle w:val="Char0"/>
          <w:rFonts w:hint="cs"/>
          <w:rtl/>
        </w:rPr>
        <w:t xml:space="preserve">خداوند </w:t>
      </w:r>
      <w:r w:rsidRPr="0044523E">
        <w:rPr>
          <w:rFonts w:cs="Times New Roman" w:hint="cs"/>
          <w:spacing w:val="-4"/>
          <w:sz w:val="30"/>
          <w:szCs w:val="30"/>
          <w:rtl/>
          <w:lang w:bidi="fa-IR"/>
        </w:rPr>
        <w:t>–</w:t>
      </w:r>
      <w:r w:rsidRPr="002A0B0E">
        <w:rPr>
          <w:rStyle w:val="Char0"/>
          <w:rFonts w:hint="cs"/>
          <w:rtl/>
        </w:rPr>
        <w:t xml:space="preserve"> تبارک وتعالی </w:t>
      </w:r>
      <w:r w:rsidRPr="0044523E">
        <w:rPr>
          <w:rFonts w:cs="Times New Roman" w:hint="cs"/>
          <w:spacing w:val="-4"/>
          <w:sz w:val="30"/>
          <w:szCs w:val="30"/>
          <w:rtl/>
          <w:lang w:bidi="fa-IR"/>
        </w:rPr>
        <w:t>–</w:t>
      </w:r>
      <w:r w:rsidRPr="002A0B0E">
        <w:rPr>
          <w:rStyle w:val="Char0"/>
          <w:rFonts w:hint="cs"/>
          <w:rtl/>
        </w:rPr>
        <w:t xml:space="preserve"> (در این آیه) کلمه اتخذت را آورده است. </w:t>
      </w:r>
    </w:p>
    <w:p w:rsidR="00395860" w:rsidRPr="002A0B0E" w:rsidRDefault="00395860" w:rsidP="00C36CAD">
      <w:pPr>
        <w:ind w:firstLine="284"/>
        <w:jc w:val="both"/>
        <w:rPr>
          <w:rStyle w:val="Char0"/>
          <w:rtl/>
        </w:rPr>
      </w:pPr>
      <w:r w:rsidRPr="002A0B0E">
        <w:rPr>
          <w:rStyle w:val="Char0"/>
          <w:rFonts w:hint="cs"/>
          <w:rtl/>
        </w:rPr>
        <w:t>این فعل م</w:t>
      </w:r>
      <w:r w:rsidR="00EE7F8A" w:rsidRPr="002A0B0E">
        <w:rPr>
          <w:rStyle w:val="Char0"/>
          <w:rFonts w:hint="cs"/>
          <w:rtl/>
        </w:rPr>
        <w:t>ؤ</w:t>
      </w:r>
      <w:r w:rsidRPr="002A0B0E">
        <w:rPr>
          <w:rStyle w:val="Char0"/>
          <w:rFonts w:hint="cs"/>
          <w:rtl/>
        </w:rPr>
        <w:t>نث است و تاءتانیت به آن متصل شده تا بر م</w:t>
      </w:r>
      <w:r w:rsidR="00EE7F8A" w:rsidRPr="002A0B0E">
        <w:rPr>
          <w:rStyle w:val="Char0"/>
          <w:rFonts w:hint="cs"/>
          <w:rtl/>
        </w:rPr>
        <w:t>ؤ</w:t>
      </w:r>
      <w:r w:rsidRPr="002A0B0E">
        <w:rPr>
          <w:rStyle w:val="Char0"/>
          <w:rFonts w:hint="cs"/>
          <w:rtl/>
        </w:rPr>
        <w:t xml:space="preserve">نث دلالت کند در حالی که کلمه عنکبوت مذکر است. </w:t>
      </w:r>
    </w:p>
    <w:p w:rsidR="00395860" w:rsidRPr="002A0B0E" w:rsidRDefault="00395860" w:rsidP="00C36CAD">
      <w:pPr>
        <w:ind w:firstLine="284"/>
        <w:jc w:val="both"/>
        <w:rPr>
          <w:rStyle w:val="Char0"/>
          <w:rtl/>
        </w:rPr>
      </w:pPr>
      <w:r w:rsidRPr="002A0B0E">
        <w:rPr>
          <w:rStyle w:val="Char0"/>
          <w:rFonts w:hint="cs"/>
          <w:rtl/>
        </w:rPr>
        <w:t xml:space="preserve">آنچه در وهله اول به ذهن می‌رسد - پناه بر خدا </w:t>
      </w:r>
      <w:r w:rsidRPr="0044523E">
        <w:rPr>
          <w:rFonts w:cs="Times New Roman" w:hint="cs"/>
          <w:sz w:val="30"/>
          <w:szCs w:val="30"/>
          <w:rtl/>
          <w:lang w:bidi="fa-IR"/>
        </w:rPr>
        <w:t>–</w:t>
      </w:r>
      <w:r w:rsidRPr="002A0B0E">
        <w:rPr>
          <w:rStyle w:val="Char0"/>
          <w:rFonts w:hint="cs"/>
          <w:rtl/>
        </w:rPr>
        <w:t xml:space="preserve"> یک خطای لغوی در آیه است. دکتر می‌گوید اگر خطای لغوی درست باشد</w:t>
      </w:r>
      <w:r w:rsidRPr="00045F17">
        <w:rPr>
          <w:rStyle w:val="FootnoteReference"/>
          <w:rFonts w:cs="IRNazli"/>
          <w:spacing w:val="-4"/>
          <w:sz w:val="30"/>
          <w:szCs w:val="30"/>
          <w:rtl/>
          <w:lang w:bidi="fa-IR"/>
        </w:rPr>
        <w:footnoteReference w:id="17"/>
      </w:r>
      <w:r w:rsidRPr="002A0B0E">
        <w:rPr>
          <w:rStyle w:val="Char0"/>
          <w:rFonts w:hint="cs"/>
          <w:rtl/>
        </w:rPr>
        <w:t xml:space="preserve"> پس خطا علمی است در صورتی که این خطا غیر ممکن است از آفریدگار عنکبوت و خالق تمام جهان هستی صورت بگیرد. </w:t>
      </w:r>
    </w:p>
    <w:p w:rsidR="00395860" w:rsidRDefault="00395860" w:rsidP="00C36CAD">
      <w:pPr>
        <w:ind w:firstLine="284"/>
        <w:jc w:val="both"/>
        <w:rPr>
          <w:rStyle w:val="Char0"/>
        </w:rPr>
      </w:pPr>
      <w:r w:rsidRPr="002A0B0E">
        <w:rPr>
          <w:rStyle w:val="Char0"/>
          <w:rFonts w:hint="cs"/>
          <w:rtl/>
        </w:rPr>
        <w:t>اما در خلال دروس متفاوت علم حشرات و بحث دربار</w:t>
      </w:r>
      <w:r w:rsidR="00164556">
        <w:rPr>
          <w:rStyle w:val="Char0"/>
          <w:rFonts w:hint="cs"/>
          <w:rtl/>
        </w:rPr>
        <w:t>ۀ</w:t>
      </w:r>
      <w:r w:rsidRPr="002A0B0E">
        <w:rPr>
          <w:rStyle w:val="Char0"/>
          <w:rFonts w:hint="cs"/>
          <w:rtl/>
        </w:rPr>
        <w:t xml:space="preserve"> طبیعت عنکبوت حقائق زیر برای ما روشن گردید. </w:t>
      </w:r>
    </w:p>
    <w:p w:rsidR="00395860" w:rsidRPr="002A0B0E" w:rsidRDefault="00395860" w:rsidP="00C36CAD">
      <w:pPr>
        <w:ind w:firstLine="284"/>
        <w:jc w:val="both"/>
        <w:rPr>
          <w:rStyle w:val="Char0"/>
          <w:rtl/>
        </w:rPr>
      </w:pPr>
      <w:r w:rsidRPr="0085632E">
        <w:rPr>
          <w:rStyle w:val="Char8"/>
          <w:rFonts w:hint="cs"/>
          <w:rtl/>
        </w:rPr>
        <w:t>حقیقت اول</w:t>
      </w:r>
      <w:r w:rsidR="00EB70F0" w:rsidRPr="0085632E">
        <w:rPr>
          <w:rStyle w:val="Char8"/>
          <w:rFonts w:hint="cs"/>
          <w:rtl/>
        </w:rPr>
        <w:t>:</w:t>
      </w:r>
      <w:r w:rsidR="00EB70F0" w:rsidRPr="002A0B0E">
        <w:rPr>
          <w:rStyle w:val="Char0"/>
          <w:rFonts w:hint="cs"/>
          <w:rtl/>
        </w:rPr>
        <w:t xml:space="preserve"> </w:t>
      </w:r>
      <w:r w:rsidRPr="002A0B0E">
        <w:rPr>
          <w:rStyle w:val="Char0"/>
          <w:rFonts w:hint="cs"/>
          <w:rtl/>
        </w:rPr>
        <w:t>اینکه عنکبوت‌های مذکر نمی‌توانند خانه بسازند بلکه تنها عنکبوت م</w:t>
      </w:r>
      <w:r w:rsidR="00BC4215" w:rsidRPr="002A0B0E">
        <w:rPr>
          <w:rStyle w:val="Char0"/>
          <w:rFonts w:hint="cs"/>
          <w:rtl/>
        </w:rPr>
        <w:t>ؤ</w:t>
      </w:r>
      <w:r w:rsidRPr="002A0B0E">
        <w:rPr>
          <w:rStyle w:val="Char0"/>
          <w:rFonts w:hint="cs"/>
          <w:rtl/>
        </w:rPr>
        <w:t xml:space="preserve">نث بوسیله نخ بافته شده‌ای که در انتهای شکم او قرار دارد اقدام به ساختن خانه می‌کند و این نخ در عنکبوت مذکر وجود ندارد. </w:t>
      </w:r>
    </w:p>
    <w:p w:rsidR="00395860" w:rsidRDefault="00395860" w:rsidP="00C36CAD">
      <w:pPr>
        <w:ind w:firstLine="284"/>
        <w:jc w:val="both"/>
        <w:rPr>
          <w:rStyle w:val="Char0"/>
          <w:rtl/>
        </w:rPr>
      </w:pPr>
      <w:r w:rsidRPr="0085632E">
        <w:rPr>
          <w:rStyle w:val="Char8"/>
          <w:rFonts w:hint="cs"/>
          <w:rtl/>
        </w:rPr>
        <w:t>حقیقت دوم</w:t>
      </w:r>
      <w:r w:rsidR="00EB70F0" w:rsidRPr="0085632E">
        <w:rPr>
          <w:rStyle w:val="Char8"/>
          <w:rFonts w:hint="cs"/>
          <w:rtl/>
        </w:rPr>
        <w:t>:</w:t>
      </w:r>
      <w:r w:rsidR="00EB70F0" w:rsidRPr="002A0B0E">
        <w:rPr>
          <w:rStyle w:val="Char0"/>
          <w:rFonts w:hint="cs"/>
          <w:rtl/>
        </w:rPr>
        <w:t xml:space="preserve"> </w:t>
      </w:r>
      <w:r w:rsidRPr="002A0B0E">
        <w:rPr>
          <w:rStyle w:val="Char0"/>
          <w:rFonts w:hint="cs"/>
          <w:rtl/>
        </w:rPr>
        <w:t>عنکبوت م</w:t>
      </w:r>
      <w:r w:rsidR="0016522E" w:rsidRPr="002A0B0E">
        <w:rPr>
          <w:rStyle w:val="Char0"/>
          <w:rFonts w:hint="cs"/>
          <w:rtl/>
        </w:rPr>
        <w:t>ؤ</w:t>
      </w:r>
      <w:r w:rsidRPr="002A0B0E">
        <w:rPr>
          <w:rStyle w:val="Char0"/>
          <w:rFonts w:hint="cs"/>
          <w:rtl/>
        </w:rPr>
        <w:t>نث اقدام به ساختن خانه نمی‌کند تا وقتی که بالغ می‌شود و آماده ازدواج می‌گردد</w:t>
      </w:r>
      <w:r w:rsidR="0016522E" w:rsidRPr="002A0B0E">
        <w:rPr>
          <w:rStyle w:val="Char0"/>
          <w:rFonts w:hint="cs"/>
          <w:rtl/>
        </w:rPr>
        <w:t>،</w:t>
      </w:r>
      <w:r w:rsidRPr="002A0B0E">
        <w:rPr>
          <w:rStyle w:val="Char0"/>
          <w:rFonts w:hint="cs"/>
          <w:rtl/>
        </w:rPr>
        <w:t xml:space="preserve"> در این حال ساختن خانه عامل مهمی در جذب عنکبوت مذکر است که طبیعتاً قادر به ساختن خانه نمی‌باشد. </w:t>
      </w:r>
    </w:p>
    <w:p w:rsidR="00395860" w:rsidRPr="002A0B0E" w:rsidRDefault="00395860" w:rsidP="00C36CAD">
      <w:pPr>
        <w:ind w:firstLine="284"/>
        <w:jc w:val="both"/>
        <w:rPr>
          <w:rStyle w:val="Char0"/>
          <w:rtl/>
        </w:rPr>
      </w:pPr>
      <w:r w:rsidRPr="0085632E">
        <w:rPr>
          <w:rStyle w:val="Char8"/>
          <w:rFonts w:hint="cs"/>
          <w:rtl/>
        </w:rPr>
        <w:t>حقیقت سوم</w:t>
      </w:r>
      <w:r w:rsidR="00EB70F0" w:rsidRPr="0085632E">
        <w:rPr>
          <w:rStyle w:val="Char8"/>
          <w:rFonts w:hint="cs"/>
          <w:rtl/>
        </w:rPr>
        <w:t>:</w:t>
      </w:r>
      <w:r w:rsidR="00EB70F0" w:rsidRPr="002A0B0E">
        <w:rPr>
          <w:rStyle w:val="Char0"/>
          <w:rFonts w:hint="cs"/>
          <w:rtl/>
        </w:rPr>
        <w:t xml:space="preserve"> </w:t>
      </w:r>
      <w:r w:rsidRPr="002A0B0E">
        <w:rPr>
          <w:rStyle w:val="Char0"/>
          <w:rFonts w:hint="cs"/>
          <w:rtl/>
        </w:rPr>
        <w:t>عنکبوت م</w:t>
      </w:r>
      <w:r w:rsidR="0016522E" w:rsidRPr="002A0B0E">
        <w:rPr>
          <w:rStyle w:val="Char0"/>
          <w:rFonts w:hint="cs"/>
          <w:rtl/>
        </w:rPr>
        <w:t>ؤ</w:t>
      </w:r>
      <w:r w:rsidRPr="002A0B0E">
        <w:rPr>
          <w:rStyle w:val="Char0"/>
          <w:rFonts w:hint="cs"/>
          <w:rtl/>
        </w:rPr>
        <w:t>نث با تارهای بافته شده که با مهندسی خاص و بطور فنی آنها را به داخل هم می‌برد، خانه خود را</w:t>
      </w:r>
      <w:r w:rsidR="005E3A59">
        <w:rPr>
          <w:rStyle w:val="Char0"/>
          <w:rFonts w:hint="cs"/>
          <w:rtl/>
        </w:rPr>
        <w:t xml:space="preserve"> می‌سازد</w:t>
      </w:r>
      <w:r w:rsidR="0016522E" w:rsidRPr="002A0B0E">
        <w:rPr>
          <w:rStyle w:val="Char0"/>
          <w:rFonts w:hint="cs"/>
          <w:rtl/>
        </w:rPr>
        <w:t>،</w:t>
      </w:r>
      <w:r w:rsidRPr="002A0B0E">
        <w:rPr>
          <w:rStyle w:val="Char0"/>
          <w:rFonts w:hint="cs"/>
          <w:rtl/>
        </w:rPr>
        <w:t xml:space="preserve"> به نوعی که نسبت به هر تحرک خارجی فوق‌العاده حساس است. و با ماده لزج و چسبناکی آغشته شده است. که هر حشره‌ای به محض اینکه بر آن مرور کند یا نزدیک شود فوراً به آن می‌چسبد و این تارها حشره را به بند می‌کشند تا اینکه عنکبوت ماده برسد و صید را دریافت کند. </w:t>
      </w:r>
    </w:p>
    <w:p w:rsidR="00395860" w:rsidRPr="002A0B0E" w:rsidRDefault="00395860" w:rsidP="00C36CAD">
      <w:pPr>
        <w:ind w:firstLine="284"/>
        <w:jc w:val="both"/>
        <w:rPr>
          <w:rStyle w:val="Char0"/>
          <w:rtl/>
        </w:rPr>
      </w:pPr>
      <w:r w:rsidRPr="0085632E">
        <w:rPr>
          <w:rStyle w:val="Char8"/>
          <w:rFonts w:hint="cs"/>
          <w:rtl/>
        </w:rPr>
        <w:t>حقیقت چهارم</w:t>
      </w:r>
      <w:r w:rsidR="00EB70F0" w:rsidRPr="0085632E">
        <w:rPr>
          <w:rStyle w:val="Char8"/>
          <w:rFonts w:hint="cs"/>
          <w:rtl/>
        </w:rPr>
        <w:t>:</w:t>
      </w:r>
      <w:r w:rsidR="00EB70F0" w:rsidRPr="002A0B0E">
        <w:rPr>
          <w:rStyle w:val="Char0"/>
          <w:rFonts w:hint="cs"/>
          <w:rtl/>
        </w:rPr>
        <w:t xml:space="preserve"> </w:t>
      </w:r>
      <w:r w:rsidRPr="002A0B0E">
        <w:rPr>
          <w:rStyle w:val="Char0"/>
          <w:rFonts w:hint="cs"/>
          <w:rtl/>
        </w:rPr>
        <w:t>بعد از اینکه ازدواج به پایان رسید و عنکبوت نر ماده را باردار کرد</w:t>
      </w:r>
      <w:r w:rsidR="0016522E" w:rsidRPr="002A0B0E">
        <w:rPr>
          <w:rStyle w:val="Char0"/>
          <w:rFonts w:hint="cs"/>
          <w:rtl/>
        </w:rPr>
        <w:t>،</w:t>
      </w:r>
      <w:r w:rsidRPr="002A0B0E">
        <w:rPr>
          <w:rStyle w:val="Char0"/>
          <w:rFonts w:hint="cs"/>
          <w:rtl/>
        </w:rPr>
        <w:t xml:space="preserve"> عنکبوت ماده به مکان دور و مطمئنی می‌رود تا تخم‌هایش را بگذارد. </w:t>
      </w:r>
    </w:p>
    <w:p w:rsidR="00395860" w:rsidRPr="002A0B0E" w:rsidRDefault="00395860" w:rsidP="00C36CAD">
      <w:pPr>
        <w:ind w:firstLine="284"/>
        <w:jc w:val="both"/>
        <w:rPr>
          <w:rStyle w:val="Char0"/>
          <w:rtl/>
        </w:rPr>
      </w:pPr>
      <w:r w:rsidRPr="002A0B0E">
        <w:rPr>
          <w:rStyle w:val="Char0"/>
          <w:rFonts w:hint="cs"/>
          <w:rtl/>
        </w:rPr>
        <w:t>در این هنگام که مذکر در خانه‌اش احساس امنیت می‌کند ناگهان عنکبوت ماده بر او حمله می‌برد و او را می‌خورد. این امر باید صورت بگیرد زیرا تارهای بدن عنکبوت نر در عملیات رسیدن تخم‌ها بسیار مهم هستند</w:t>
      </w:r>
      <w:r w:rsidRPr="00045F17">
        <w:rPr>
          <w:rStyle w:val="FootnoteReference"/>
          <w:rFonts w:cs="IRNazli"/>
          <w:spacing w:val="-4"/>
          <w:sz w:val="30"/>
          <w:szCs w:val="30"/>
          <w:rtl/>
          <w:lang w:bidi="fa-IR"/>
        </w:rPr>
        <w:footnoteReference w:id="18"/>
      </w:r>
      <w:r w:rsidR="0016522E"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با این حقایقی که دانشمند از بحث خود در آورد</w:t>
      </w:r>
      <w:r w:rsidR="003C6C8B" w:rsidRPr="002A0B0E">
        <w:rPr>
          <w:rStyle w:val="Char0"/>
          <w:rFonts w:hint="cs"/>
          <w:rtl/>
        </w:rPr>
        <w:t>ه</w:t>
      </w:r>
      <w:r w:rsidRPr="002A0B0E">
        <w:rPr>
          <w:rStyle w:val="Char0"/>
          <w:rFonts w:hint="cs"/>
          <w:rtl/>
        </w:rPr>
        <w:t xml:space="preserve"> چند مورد برای ما روشن شدند. </w:t>
      </w:r>
    </w:p>
    <w:p w:rsidR="00395860" w:rsidRPr="002A0B0E" w:rsidRDefault="00395860" w:rsidP="009B259E">
      <w:pPr>
        <w:numPr>
          <w:ilvl w:val="0"/>
          <w:numId w:val="11"/>
        </w:numPr>
        <w:tabs>
          <w:tab w:val="clear" w:pos="794"/>
          <w:tab w:val="num" w:pos="553"/>
        </w:tabs>
        <w:ind w:left="641" w:hanging="357"/>
        <w:jc w:val="both"/>
        <w:rPr>
          <w:rStyle w:val="Char0"/>
          <w:rtl/>
        </w:rPr>
      </w:pPr>
      <w:r w:rsidRPr="002A0B0E">
        <w:rPr>
          <w:rStyle w:val="Char0"/>
          <w:rFonts w:hint="cs"/>
          <w:rtl/>
        </w:rPr>
        <w:t>خانه عنکبوت بطور مطلق از نظر ساخت و نازکی تارها از سست‌ترین خانه‌ها است</w:t>
      </w:r>
      <w:r w:rsidR="003C6C8B" w:rsidRPr="002A0B0E">
        <w:rPr>
          <w:rStyle w:val="Char0"/>
          <w:rFonts w:hint="cs"/>
          <w:rtl/>
        </w:rPr>
        <w:t>،</w:t>
      </w:r>
      <w:r w:rsidRPr="002A0B0E">
        <w:rPr>
          <w:rStyle w:val="Char0"/>
          <w:rFonts w:hint="cs"/>
          <w:rtl/>
        </w:rPr>
        <w:t xml:space="preserve"> تارهایی که نه در گرما و نه در سرما حافظ نیستند</w:t>
      </w:r>
      <w:r w:rsidR="003C6C8B" w:rsidRPr="002A0B0E">
        <w:rPr>
          <w:rStyle w:val="Char0"/>
          <w:rFonts w:hint="cs"/>
          <w:rtl/>
        </w:rPr>
        <w:t>،</w:t>
      </w:r>
      <w:r w:rsidRPr="002A0B0E">
        <w:rPr>
          <w:rStyle w:val="Char0"/>
          <w:rFonts w:hint="cs"/>
          <w:rtl/>
        </w:rPr>
        <w:t xml:space="preserve"> و در برابر دشمن مدافع به حساب نمی‌آیند همانطور که </w:t>
      </w:r>
      <w:r w:rsidR="003C6C8B" w:rsidRPr="002A0B0E">
        <w:rPr>
          <w:rStyle w:val="Char0"/>
          <w:rFonts w:hint="cs"/>
          <w:rtl/>
        </w:rPr>
        <w:t xml:space="preserve">مفسران و </w:t>
      </w:r>
      <w:r w:rsidRPr="002A0B0E">
        <w:rPr>
          <w:rStyle w:val="Char0"/>
          <w:rFonts w:hint="cs"/>
          <w:rtl/>
        </w:rPr>
        <w:t xml:space="preserve">متخصصین گفته‌اند. </w:t>
      </w:r>
    </w:p>
    <w:p w:rsidR="00395860" w:rsidRPr="002A0B0E" w:rsidRDefault="00395860" w:rsidP="009B259E">
      <w:pPr>
        <w:numPr>
          <w:ilvl w:val="0"/>
          <w:numId w:val="11"/>
        </w:numPr>
        <w:tabs>
          <w:tab w:val="clear" w:pos="794"/>
          <w:tab w:val="num" w:pos="553"/>
        </w:tabs>
        <w:ind w:left="641" w:hanging="357"/>
        <w:jc w:val="both"/>
        <w:rPr>
          <w:rStyle w:val="Char0"/>
        </w:rPr>
      </w:pPr>
      <w:r w:rsidRPr="002A0B0E">
        <w:rPr>
          <w:rStyle w:val="Char0"/>
          <w:rFonts w:hint="cs"/>
          <w:rtl/>
        </w:rPr>
        <w:t>علی‌رغم اینکه خانه عنکبوت بطور مطلق سست‌ترین خانه است</w:t>
      </w:r>
      <w:r w:rsidR="003C6C8B" w:rsidRPr="002A0B0E">
        <w:rPr>
          <w:rStyle w:val="Char0"/>
          <w:rFonts w:hint="cs"/>
          <w:rtl/>
        </w:rPr>
        <w:t>،</w:t>
      </w:r>
      <w:r w:rsidRPr="002A0B0E">
        <w:rPr>
          <w:rStyle w:val="Char0"/>
          <w:rFonts w:hint="cs"/>
          <w:rtl/>
        </w:rPr>
        <w:t xml:space="preserve"> اما برای هر حیوانی که بر آن مرور کند یا نزدیک آن شود دام یا تل</w:t>
      </w:r>
      <w:r w:rsidR="00164556">
        <w:rPr>
          <w:rStyle w:val="Char0"/>
          <w:rFonts w:hint="cs"/>
          <w:rtl/>
        </w:rPr>
        <w:t>ۀ</w:t>
      </w:r>
      <w:r w:rsidRPr="002A0B0E">
        <w:rPr>
          <w:rStyle w:val="Char0"/>
          <w:rFonts w:hint="cs"/>
          <w:rtl/>
        </w:rPr>
        <w:t xml:space="preserve"> نصب شده به حساب می‌آید (و آنها را به دام می‌‌اندازد). </w:t>
      </w:r>
    </w:p>
    <w:p w:rsidR="00395860" w:rsidRPr="002A0B0E" w:rsidRDefault="00395860" w:rsidP="009B259E">
      <w:pPr>
        <w:numPr>
          <w:ilvl w:val="0"/>
          <w:numId w:val="11"/>
        </w:numPr>
        <w:tabs>
          <w:tab w:val="clear" w:pos="794"/>
          <w:tab w:val="num" w:pos="553"/>
        </w:tabs>
        <w:ind w:left="641" w:hanging="357"/>
        <w:jc w:val="both"/>
        <w:rPr>
          <w:rStyle w:val="Char0"/>
        </w:rPr>
      </w:pPr>
      <w:r w:rsidRPr="002A0B0E">
        <w:rPr>
          <w:rStyle w:val="Char0"/>
          <w:rFonts w:hint="cs"/>
          <w:rtl/>
        </w:rPr>
        <w:t>سستی خانه عنکبوت تنها به حالت ظاهری و حسی ساخت آن بر نمی‌گردد</w:t>
      </w:r>
      <w:r w:rsidR="003C6C8B" w:rsidRPr="002A0B0E">
        <w:rPr>
          <w:rStyle w:val="Char0"/>
          <w:rFonts w:hint="cs"/>
          <w:rtl/>
        </w:rPr>
        <w:t>،</w:t>
      </w:r>
      <w:r w:rsidRPr="002A0B0E">
        <w:rPr>
          <w:rStyle w:val="Char0"/>
          <w:rFonts w:hint="cs"/>
          <w:rtl/>
        </w:rPr>
        <w:t xml:space="preserve"> بلکه یک سستی معنوی هم دارد</w:t>
      </w:r>
      <w:r w:rsidR="003C6C8B" w:rsidRPr="002A0B0E">
        <w:rPr>
          <w:rStyle w:val="Char0"/>
          <w:rFonts w:hint="cs"/>
          <w:rtl/>
        </w:rPr>
        <w:t>،</w:t>
      </w:r>
      <w:r w:rsidRPr="002A0B0E">
        <w:rPr>
          <w:rStyle w:val="Char0"/>
          <w:rFonts w:hint="cs"/>
          <w:rtl/>
        </w:rPr>
        <w:t xml:space="preserve"> از آنجا که عنکبوت نر آن را برای خود محل امن کاذبی می‌‌دانست</w:t>
      </w:r>
      <w:r w:rsidR="003C6C8B" w:rsidRPr="002A0B0E">
        <w:rPr>
          <w:rStyle w:val="Char0"/>
          <w:rFonts w:hint="cs"/>
          <w:rtl/>
        </w:rPr>
        <w:t>،</w:t>
      </w:r>
      <w:r w:rsidRPr="002A0B0E">
        <w:rPr>
          <w:rStyle w:val="Char0"/>
          <w:rFonts w:hint="cs"/>
          <w:rtl/>
        </w:rPr>
        <w:t xml:space="preserve"> و درست به دلیل اینکه گمان برد محل امنی برای اوست</w:t>
      </w:r>
      <w:r w:rsidR="003C6C8B" w:rsidRPr="002A0B0E">
        <w:rPr>
          <w:rStyle w:val="Char0"/>
          <w:rFonts w:hint="cs"/>
          <w:rtl/>
        </w:rPr>
        <w:t>،</w:t>
      </w:r>
      <w:r w:rsidRPr="002A0B0E">
        <w:rPr>
          <w:rStyle w:val="Char0"/>
          <w:rFonts w:hint="cs"/>
          <w:rtl/>
        </w:rPr>
        <w:t xml:space="preserve"> عاقبت قتل‌گاه او شد. </w:t>
      </w:r>
    </w:p>
    <w:p w:rsidR="00395860" w:rsidRPr="002A0B0E" w:rsidRDefault="00395860" w:rsidP="00C36CAD">
      <w:pPr>
        <w:ind w:firstLine="284"/>
        <w:jc w:val="both"/>
        <w:rPr>
          <w:rStyle w:val="Char0"/>
          <w:rtl/>
        </w:rPr>
      </w:pPr>
      <w:r w:rsidRPr="002A0B0E">
        <w:rPr>
          <w:rStyle w:val="Char0"/>
          <w:rFonts w:hint="cs"/>
          <w:rtl/>
        </w:rPr>
        <w:t>اگر بخواهیم متوجه وجه شبه کامل بین خانه عنکبوت و کسانی شویم که به غیر از خداوند اولیائی برای خودشان بر می‌گزینند</w:t>
      </w:r>
      <w:r w:rsidR="003C6C8B" w:rsidRPr="002A0B0E">
        <w:rPr>
          <w:rStyle w:val="Char0"/>
          <w:rFonts w:hint="cs"/>
          <w:rtl/>
        </w:rPr>
        <w:t>،</w:t>
      </w:r>
      <w:r w:rsidRPr="002A0B0E">
        <w:rPr>
          <w:rStyle w:val="Char0"/>
          <w:rFonts w:hint="cs"/>
          <w:rtl/>
        </w:rPr>
        <w:t xml:space="preserve"> طائفه‌ای واضحتر</w:t>
      </w:r>
      <w:r w:rsidR="003C6C8B" w:rsidRPr="002A0B0E">
        <w:rPr>
          <w:rStyle w:val="Char0"/>
          <w:rFonts w:hint="cs"/>
          <w:rtl/>
        </w:rPr>
        <w:t>،</w:t>
      </w:r>
      <w:r w:rsidRPr="002A0B0E">
        <w:rPr>
          <w:rStyle w:val="Char0"/>
          <w:rFonts w:hint="cs"/>
          <w:rtl/>
        </w:rPr>
        <w:t xml:space="preserve"> آشکارتر از کسانی نمی‌بینیم که بنده‌های مردگانند</w:t>
      </w:r>
      <w:r w:rsidR="003C6C8B" w:rsidRPr="002A0B0E">
        <w:rPr>
          <w:rStyle w:val="Char0"/>
          <w:rFonts w:hint="cs"/>
          <w:rtl/>
        </w:rPr>
        <w:t>،</w:t>
      </w:r>
      <w:r w:rsidRPr="002A0B0E">
        <w:rPr>
          <w:rStyle w:val="Char0"/>
          <w:rFonts w:hint="cs"/>
          <w:rtl/>
        </w:rPr>
        <w:t xml:space="preserve"> کسانی که به غیر از خداوند برای خودشان اولیائی بر گزیده‌اند</w:t>
      </w:r>
      <w:r w:rsidR="003C6C8B" w:rsidRPr="002A0B0E">
        <w:rPr>
          <w:rStyle w:val="Char0"/>
          <w:rFonts w:hint="cs"/>
          <w:rtl/>
        </w:rPr>
        <w:t>،</w:t>
      </w:r>
      <w:r w:rsidRPr="002A0B0E">
        <w:rPr>
          <w:rStyle w:val="Char0"/>
          <w:rFonts w:hint="cs"/>
          <w:rtl/>
        </w:rPr>
        <w:t xml:space="preserve"> از آنان طلب یاری می‌کنند، حیوان بر ایشان ذبح و یا نذر می‌کنند، و از آنان می‌طلبند. </w:t>
      </w:r>
    </w:p>
    <w:p w:rsidR="00395860" w:rsidRPr="002A0B0E" w:rsidRDefault="00395860" w:rsidP="00C36CAD">
      <w:pPr>
        <w:ind w:firstLine="284"/>
        <w:jc w:val="both"/>
        <w:rPr>
          <w:rStyle w:val="Char0"/>
          <w:rtl/>
        </w:rPr>
      </w:pPr>
      <w:r w:rsidRPr="002A0B0E">
        <w:rPr>
          <w:rStyle w:val="Char0"/>
          <w:rFonts w:hint="cs"/>
          <w:rtl/>
        </w:rPr>
        <w:t>در این باره سخن را در امور زیر بسط می‌دهیم</w:t>
      </w:r>
      <w:r w:rsidR="00EB70F0" w:rsidRPr="002A0B0E">
        <w:rPr>
          <w:rStyle w:val="Char0"/>
          <w:rFonts w:hint="cs"/>
          <w:rtl/>
        </w:rPr>
        <w:t xml:space="preserve">: </w:t>
      </w:r>
    </w:p>
    <w:p w:rsidR="00395860" w:rsidRPr="002A0B0E" w:rsidRDefault="00395860" w:rsidP="009B259E">
      <w:pPr>
        <w:numPr>
          <w:ilvl w:val="0"/>
          <w:numId w:val="12"/>
        </w:numPr>
        <w:tabs>
          <w:tab w:val="clear" w:pos="794"/>
          <w:tab w:val="num" w:pos="553"/>
        </w:tabs>
        <w:ind w:left="641" w:hanging="357"/>
        <w:jc w:val="both"/>
        <w:rPr>
          <w:rStyle w:val="Char0"/>
          <w:rtl/>
        </w:rPr>
      </w:pPr>
      <w:r w:rsidRPr="002A0B0E">
        <w:rPr>
          <w:rStyle w:val="Char0"/>
          <w:rFonts w:hint="cs"/>
          <w:rtl/>
        </w:rPr>
        <w:t xml:space="preserve">خطرناک بودن شرکی که در آن قرار گرفته‌اند. و اینکه سرّ عدم مغفرت خداوند برای مشرک است. </w:t>
      </w:r>
    </w:p>
    <w:p w:rsidR="00395860" w:rsidRPr="002A0B0E" w:rsidRDefault="00395860" w:rsidP="009B259E">
      <w:pPr>
        <w:numPr>
          <w:ilvl w:val="0"/>
          <w:numId w:val="12"/>
        </w:numPr>
        <w:tabs>
          <w:tab w:val="clear" w:pos="794"/>
          <w:tab w:val="num" w:pos="553"/>
        </w:tabs>
        <w:ind w:left="641" w:hanging="357"/>
        <w:jc w:val="both"/>
        <w:rPr>
          <w:rStyle w:val="Char0"/>
        </w:rPr>
      </w:pPr>
      <w:r w:rsidRPr="002A0B0E">
        <w:rPr>
          <w:rStyle w:val="Char0"/>
          <w:rFonts w:hint="cs"/>
          <w:rtl/>
        </w:rPr>
        <w:t xml:space="preserve">عباداتی که نزد قبور برای غیر خدا انجام می‌دهند. </w:t>
      </w:r>
    </w:p>
    <w:p w:rsidR="00395860" w:rsidRPr="002A0B0E" w:rsidRDefault="00395860" w:rsidP="009B259E">
      <w:pPr>
        <w:numPr>
          <w:ilvl w:val="0"/>
          <w:numId w:val="12"/>
        </w:numPr>
        <w:tabs>
          <w:tab w:val="clear" w:pos="794"/>
          <w:tab w:val="num" w:pos="553"/>
        </w:tabs>
        <w:ind w:left="641" w:hanging="357"/>
        <w:jc w:val="both"/>
        <w:rPr>
          <w:rStyle w:val="Char0"/>
        </w:rPr>
      </w:pPr>
      <w:r w:rsidRPr="002A0B0E">
        <w:rPr>
          <w:rStyle w:val="Char0"/>
          <w:rFonts w:hint="cs"/>
          <w:rtl/>
        </w:rPr>
        <w:t xml:space="preserve">ابطال شبهه‌هایی که آنها را دست آویز خود قرار داده‌اند. </w:t>
      </w:r>
    </w:p>
    <w:p w:rsidR="00395860" w:rsidRPr="002A0B0E" w:rsidRDefault="00395860" w:rsidP="009B259E">
      <w:pPr>
        <w:numPr>
          <w:ilvl w:val="0"/>
          <w:numId w:val="12"/>
        </w:numPr>
        <w:tabs>
          <w:tab w:val="clear" w:pos="794"/>
          <w:tab w:val="num" w:pos="553"/>
        </w:tabs>
        <w:ind w:left="641" w:hanging="357"/>
        <w:jc w:val="both"/>
        <w:rPr>
          <w:rStyle w:val="Char0"/>
        </w:rPr>
      </w:pPr>
      <w:r w:rsidRPr="002A0B0E">
        <w:rPr>
          <w:rStyle w:val="Char0"/>
          <w:rFonts w:hint="cs"/>
          <w:rtl/>
        </w:rPr>
        <w:t xml:space="preserve">حصاری که شارع مطهر برای صیانت از توحید دور قبور قرار داده است. </w:t>
      </w:r>
    </w:p>
    <w:p w:rsidR="00395860" w:rsidRPr="002A0B0E" w:rsidRDefault="00395860" w:rsidP="009B259E">
      <w:pPr>
        <w:numPr>
          <w:ilvl w:val="0"/>
          <w:numId w:val="12"/>
        </w:numPr>
        <w:tabs>
          <w:tab w:val="clear" w:pos="794"/>
          <w:tab w:val="num" w:pos="553"/>
        </w:tabs>
        <w:ind w:left="641" w:hanging="357"/>
        <w:jc w:val="both"/>
        <w:rPr>
          <w:rStyle w:val="Char0"/>
        </w:rPr>
      </w:pPr>
      <w:r w:rsidRPr="002A0B0E">
        <w:rPr>
          <w:rStyle w:val="Char0"/>
          <w:rFonts w:hint="cs"/>
          <w:rtl/>
        </w:rPr>
        <w:t xml:space="preserve">حکمت از زیارت قبور در شریعت اسلام. </w:t>
      </w:r>
    </w:p>
    <w:p w:rsidR="00395860" w:rsidRPr="002A0B0E" w:rsidRDefault="00395860" w:rsidP="009B259E">
      <w:pPr>
        <w:numPr>
          <w:ilvl w:val="0"/>
          <w:numId w:val="12"/>
        </w:numPr>
        <w:tabs>
          <w:tab w:val="clear" w:pos="794"/>
          <w:tab w:val="num" w:pos="553"/>
        </w:tabs>
        <w:ind w:left="641" w:hanging="357"/>
        <w:jc w:val="both"/>
        <w:rPr>
          <w:rStyle w:val="Char0"/>
        </w:rPr>
      </w:pPr>
      <w:r w:rsidRPr="002A0B0E">
        <w:rPr>
          <w:rStyle w:val="Char0"/>
          <w:rFonts w:hint="cs"/>
          <w:rtl/>
        </w:rPr>
        <w:t>چه چیز آنها را دربار</w:t>
      </w:r>
      <w:r w:rsidR="00164556">
        <w:rPr>
          <w:rStyle w:val="Char0"/>
          <w:rFonts w:hint="cs"/>
          <w:rtl/>
        </w:rPr>
        <w:t>ۀ</w:t>
      </w:r>
      <w:r w:rsidRPr="002A0B0E">
        <w:rPr>
          <w:rStyle w:val="Char0"/>
          <w:rFonts w:hint="cs"/>
          <w:rtl/>
        </w:rPr>
        <w:t xml:space="preserve"> قبور به انحراف کشانده است. </w:t>
      </w:r>
    </w:p>
    <w:p w:rsidR="00395860" w:rsidRPr="002A0B0E" w:rsidRDefault="00395860" w:rsidP="009B259E">
      <w:pPr>
        <w:numPr>
          <w:ilvl w:val="0"/>
          <w:numId w:val="12"/>
        </w:numPr>
        <w:tabs>
          <w:tab w:val="clear" w:pos="794"/>
          <w:tab w:val="num" w:pos="553"/>
        </w:tabs>
        <w:ind w:left="641" w:hanging="357"/>
        <w:jc w:val="both"/>
        <w:rPr>
          <w:rStyle w:val="Char0"/>
        </w:rPr>
      </w:pPr>
      <w:r w:rsidRPr="002A0B0E">
        <w:rPr>
          <w:rStyle w:val="Char0"/>
          <w:rFonts w:hint="cs"/>
          <w:rtl/>
        </w:rPr>
        <w:t>سرانجام متلاشی می‌شود خ</w:t>
      </w:r>
      <w:r w:rsidR="005A59FB">
        <w:rPr>
          <w:rStyle w:val="Char0"/>
          <w:rFonts w:hint="cs"/>
          <w:rtl/>
        </w:rPr>
        <w:t>انه عنکبوتی که بدان چنگ زده‌اند</w:t>
      </w:r>
      <w:r w:rsidR="005A59FB">
        <w:rPr>
          <w:rStyle w:val="Char0"/>
        </w:rPr>
        <w:t>.</w:t>
      </w:r>
    </w:p>
    <w:p w:rsidR="00395860" w:rsidRPr="002A0B0E" w:rsidRDefault="003C6C8B" w:rsidP="009B259E">
      <w:pPr>
        <w:numPr>
          <w:ilvl w:val="0"/>
          <w:numId w:val="12"/>
        </w:numPr>
        <w:tabs>
          <w:tab w:val="clear" w:pos="794"/>
          <w:tab w:val="num" w:pos="553"/>
        </w:tabs>
        <w:ind w:left="641" w:hanging="357"/>
        <w:jc w:val="both"/>
        <w:rPr>
          <w:rStyle w:val="Char0"/>
          <w:rtl/>
        </w:rPr>
      </w:pPr>
      <w:r w:rsidRPr="002A0B0E">
        <w:rPr>
          <w:rStyle w:val="Char0"/>
          <w:rFonts w:hint="cs"/>
          <w:rtl/>
        </w:rPr>
        <w:t>بالأ</w:t>
      </w:r>
      <w:r w:rsidR="00395860" w:rsidRPr="002A0B0E">
        <w:rPr>
          <w:rStyle w:val="Char0"/>
          <w:rFonts w:hint="cs"/>
          <w:rtl/>
        </w:rPr>
        <w:t xml:space="preserve">خره مطابقه وجه شبه بین آنها و بین خانه عنکبوت. </w:t>
      </w:r>
    </w:p>
    <w:p w:rsidR="00395860" w:rsidRPr="009B259E" w:rsidRDefault="00395860" w:rsidP="009B259E">
      <w:pPr>
        <w:pStyle w:val="a2"/>
      </w:pPr>
      <w:r w:rsidRPr="009B259E">
        <w:rPr>
          <w:rFonts w:hint="cs"/>
          <w:rtl/>
        </w:rPr>
        <w:t xml:space="preserve">بعد از اجمال و اختصار </w:t>
      </w:r>
      <w:r w:rsidR="007B7C25" w:rsidRPr="009B259E">
        <w:rPr>
          <w:rFonts w:hint="cs"/>
          <w:rtl/>
        </w:rPr>
        <w:t>به بسط و تفصیل آنها می‌پردازیم.</w:t>
      </w:r>
    </w:p>
    <w:p w:rsidR="005A59FB" w:rsidRDefault="005A59FB" w:rsidP="009B259E">
      <w:pPr>
        <w:ind w:left="284" w:firstLine="284"/>
        <w:jc w:val="both"/>
        <w:rPr>
          <w:rStyle w:val="Char0"/>
        </w:rPr>
      </w:pPr>
    </w:p>
    <w:p w:rsidR="005A59FB" w:rsidRDefault="005A59FB" w:rsidP="00C36CAD">
      <w:pPr>
        <w:ind w:firstLine="284"/>
        <w:jc w:val="both"/>
        <w:rPr>
          <w:rStyle w:val="Char0"/>
          <w:rtl/>
        </w:rPr>
        <w:sectPr w:rsidR="005A59FB" w:rsidSect="00EE31C8">
          <w:headerReference w:type="default" r:id="rId20"/>
          <w:footnotePr>
            <w:numRestart w:val="eachPage"/>
          </w:footnotePr>
          <w:type w:val="oddPage"/>
          <w:pgSz w:w="7938" w:h="11907" w:code="9"/>
          <w:pgMar w:top="567" w:right="851" w:bottom="851" w:left="851" w:header="454" w:footer="0" w:gutter="0"/>
          <w:cols w:space="720"/>
          <w:titlePg/>
          <w:bidi/>
          <w:rtlGutter/>
        </w:sectPr>
      </w:pPr>
    </w:p>
    <w:p w:rsidR="007B7C25" w:rsidRPr="007B7C25" w:rsidRDefault="007B7C25" w:rsidP="005A59FB">
      <w:pPr>
        <w:pStyle w:val="a1"/>
        <w:rPr>
          <w:rtl/>
        </w:rPr>
      </w:pPr>
      <w:bookmarkStart w:id="18" w:name="_Toc435998880"/>
      <w:r w:rsidRPr="007B7C25">
        <w:rPr>
          <w:rFonts w:hint="cs"/>
          <w:rtl/>
        </w:rPr>
        <w:t>شرک در عبادتی که نزد قبور صورت می‌گیرد</w:t>
      </w:r>
      <w:bookmarkEnd w:id="18"/>
    </w:p>
    <w:p w:rsidR="005A59FB" w:rsidRDefault="00395860" w:rsidP="005A59FB">
      <w:pPr>
        <w:ind w:firstLine="284"/>
        <w:jc w:val="both"/>
        <w:rPr>
          <w:rStyle w:val="Char0"/>
          <w:rtl/>
        </w:rPr>
      </w:pPr>
      <w:r w:rsidRPr="002A0B0E">
        <w:rPr>
          <w:rStyle w:val="Char0"/>
          <w:rFonts w:hint="cs"/>
          <w:rtl/>
        </w:rPr>
        <w:t xml:space="preserve">خداوند </w:t>
      </w:r>
      <w:r w:rsidRPr="0044523E">
        <w:rPr>
          <w:rFonts w:cs="Times New Roman" w:hint="cs"/>
          <w:sz w:val="30"/>
          <w:szCs w:val="30"/>
          <w:rtl/>
          <w:lang w:bidi="fa-IR"/>
        </w:rPr>
        <w:t>–</w:t>
      </w:r>
      <w:r w:rsidRPr="002A0B0E">
        <w:rPr>
          <w:rStyle w:val="Char0"/>
          <w:rFonts w:hint="cs"/>
          <w:rtl/>
        </w:rPr>
        <w:t xml:space="preserve"> تبارک وتعالی </w:t>
      </w:r>
      <w:r w:rsidRPr="0044523E">
        <w:rPr>
          <w:rFonts w:cs="Times New Roman" w:hint="cs"/>
          <w:sz w:val="30"/>
          <w:szCs w:val="30"/>
          <w:rtl/>
          <w:lang w:bidi="fa-IR"/>
        </w:rPr>
        <w:t>–</w:t>
      </w:r>
      <w:r w:rsidRPr="002A0B0E">
        <w:rPr>
          <w:rStyle w:val="Char0"/>
          <w:rFonts w:hint="cs"/>
          <w:rtl/>
        </w:rPr>
        <w:t xml:space="preserve"> تنها به عبادت خودش و عدم اتخاذ شریک و ندّ برای او (در بندگی) امر کرده است</w:t>
      </w:r>
      <w:r w:rsidR="005A59FB">
        <w:rPr>
          <w:rStyle w:val="Char0"/>
          <w:rFonts w:hint="cs"/>
          <w:rtl/>
        </w:rPr>
        <w:t>.</w:t>
      </w:r>
    </w:p>
    <w:p w:rsidR="005A59FB" w:rsidRPr="004D7802" w:rsidRDefault="005A59FB" w:rsidP="005A59FB">
      <w:pPr>
        <w:ind w:firstLine="284"/>
        <w:jc w:val="both"/>
        <w:rPr>
          <w:rStyle w:val="Charb"/>
          <w:rtl/>
        </w:rPr>
      </w:pPr>
      <w:r>
        <w:rPr>
          <w:rStyle w:val="Char0"/>
          <w:rFonts w:cs="Traditional Arabic"/>
          <w:color w:val="000000"/>
          <w:shd w:val="clear" w:color="auto" w:fill="FFFFFF"/>
          <w:rtl/>
        </w:rPr>
        <w:t>﴿</w:t>
      </w:r>
      <w:r w:rsidRPr="004D7802">
        <w:rPr>
          <w:rStyle w:val="Chara"/>
          <w:rtl/>
        </w:rPr>
        <w:t xml:space="preserve">يَٰٓأَيُّهَا </w:t>
      </w:r>
      <w:r w:rsidRPr="004D7802">
        <w:rPr>
          <w:rStyle w:val="Chara"/>
          <w:rFonts w:hint="cs"/>
          <w:rtl/>
        </w:rPr>
        <w:t>ٱلنَّاسُ</w:t>
      </w:r>
      <w:r w:rsidRPr="004D7802">
        <w:rPr>
          <w:rStyle w:val="Chara"/>
          <w:rtl/>
        </w:rPr>
        <w:t xml:space="preserve"> </w:t>
      </w:r>
      <w:r w:rsidRPr="004D7802">
        <w:rPr>
          <w:rStyle w:val="Chara"/>
          <w:rFonts w:hint="cs"/>
          <w:rtl/>
        </w:rPr>
        <w:t>ٱعۡبُدُواْ</w:t>
      </w:r>
      <w:r w:rsidRPr="004D7802">
        <w:rPr>
          <w:rStyle w:val="Chara"/>
          <w:rtl/>
        </w:rPr>
        <w:t xml:space="preserve"> رَبَّكُمُ </w:t>
      </w:r>
      <w:r w:rsidRPr="004D7802">
        <w:rPr>
          <w:rStyle w:val="Chara"/>
          <w:rFonts w:hint="cs"/>
          <w:rtl/>
        </w:rPr>
        <w:t>ٱلَّذِي</w:t>
      </w:r>
      <w:r w:rsidRPr="004D7802">
        <w:rPr>
          <w:rStyle w:val="Chara"/>
          <w:rtl/>
        </w:rPr>
        <w:t xml:space="preserve"> خَلَقَكُمۡ وَ</w:t>
      </w:r>
      <w:r w:rsidRPr="004D7802">
        <w:rPr>
          <w:rStyle w:val="Chara"/>
          <w:rFonts w:hint="cs"/>
          <w:rtl/>
        </w:rPr>
        <w:t>ٱلَّذِينَ</w:t>
      </w:r>
      <w:r w:rsidRPr="004D7802">
        <w:rPr>
          <w:rStyle w:val="Chara"/>
          <w:rtl/>
        </w:rPr>
        <w:t xml:space="preserve"> مِن قَبۡلِكُمۡ لَعَلَّكُمۡ تَتَّقُونَ٢١ </w:t>
      </w:r>
      <w:r w:rsidRPr="004D7802">
        <w:rPr>
          <w:rStyle w:val="Chara"/>
          <w:rFonts w:hint="cs"/>
          <w:rtl/>
        </w:rPr>
        <w:t>ٱلَّذِي</w:t>
      </w:r>
      <w:r w:rsidRPr="004D7802">
        <w:rPr>
          <w:rStyle w:val="Chara"/>
          <w:rtl/>
        </w:rPr>
        <w:t xml:space="preserve"> جَعَلَ لَكُمُ </w:t>
      </w:r>
      <w:r w:rsidRPr="004D7802">
        <w:rPr>
          <w:rStyle w:val="Chara"/>
          <w:rFonts w:hint="cs"/>
          <w:rtl/>
        </w:rPr>
        <w:t>ٱلۡأَرۡضَ</w:t>
      </w:r>
      <w:r w:rsidRPr="004D7802">
        <w:rPr>
          <w:rStyle w:val="Chara"/>
          <w:rtl/>
        </w:rPr>
        <w:t xml:space="preserve"> فِرَٰشٗا وَ</w:t>
      </w:r>
      <w:r w:rsidRPr="004D7802">
        <w:rPr>
          <w:rStyle w:val="Chara"/>
          <w:rFonts w:hint="cs"/>
          <w:rtl/>
        </w:rPr>
        <w:t>ٱلسَّمَآءَ</w:t>
      </w:r>
      <w:r w:rsidRPr="004D7802">
        <w:rPr>
          <w:rStyle w:val="Chara"/>
          <w:rtl/>
        </w:rPr>
        <w:t xml:space="preserve"> بِنَآءٗ وَأَنزَلَ مِنَ </w:t>
      </w:r>
      <w:r w:rsidRPr="004D7802">
        <w:rPr>
          <w:rStyle w:val="Chara"/>
          <w:rFonts w:hint="cs"/>
          <w:rtl/>
        </w:rPr>
        <w:t>ٱلسَّمَآءِ</w:t>
      </w:r>
      <w:r w:rsidRPr="004D7802">
        <w:rPr>
          <w:rStyle w:val="Chara"/>
          <w:rtl/>
        </w:rPr>
        <w:t xml:space="preserve"> مَآءٗ فَأَخۡرَجَ بِهِ</w:t>
      </w:r>
      <w:r w:rsidRPr="004D7802">
        <w:rPr>
          <w:rStyle w:val="Chara"/>
          <w:rFonts w:hint="cs"/>
          <w:rtl/>
        </w:rPr>
        <w:t>ۦ</w:t>
      </w:r>
      <w:r w:rsidRPr="004D7802">
        <w:rPr>
          <w:rStyle w:val="Chara"/>
          <w:rtl/>
        </w:rPr>
        <w:t xml:space="preserve"> مِنَ </w:t>
      </w:r>
      <w:r w:rsidRPr="004D7802">
        <w:rPr>
          <w:rStyle w:val="Chara"/>
          <w:rFonts w:hint="cs"/>
          <w:rtl/>
        </w:rPr>
        <w:t>ٱلثَّمَرَٰتِ</w:t>
      </w:r>
      <w:r w:rsidRPr="004D7802">
        <w:rPr>
          <w:rStyle w:val="Chara"/>
          <w:rtl/>
        </w:rPr>
        <w:t xml:space="preserve"> رِزۡقٗا لَّكُمۡۖ فَلَا تَجۡعَلُواْ لِلَّهِ أَندَادٗا وَأَنتُمۡ تَعۡلَمُونَ٢٢</w:t>
      </w:r>
      <w:r>
        <w:rPr>
          <w:rStyle w:val="Char0"/>
          <w:rFonts w:cs="Traditional Arabic"/>
          <w:color w:val="000000"/>
          <w:shd w:val="clear" w:color="auto" w:fill="FFFFFF"/>
          <w:rtl/>
        </w:rPr>
        <w:t>﴾</w:t>
      </w:r>
      <w:r w:rsidRPr="004D7802">
        <w:rPr>
          <w:rStyle w:val="Chara"/>
          <w:rtl/>
        </w:rPr>
        <w:t xml:space="preserve"> </w:t>
      </w:r>
      <w:r w:rsidRPr="004D7802">
        <w:rPr>
          <w:rStyle w:val="Charb"/>
          <w:rtl/>
        </w:rPr>
        <w:t>[البقرة: 21-22]</w:t>
      </w:r>
      <w:r w:rsidRPr="005A59FB">
        <w:rPr>
          <w:rStyle w:val="Char0"/>
          <w:rFonts w:hint="cs"/>
          <w:rtl/>
        </w:rPr>
        <w:t>.</w:t>
      </w:r>
    </w:p>
    <w:p w:rsidR="00395860" w:rsidRPr="002A0B0E" w:rsidRDefault="00395860" w:rsidP="00C36CAD">
      <w:pPr>
        <w:ind w:firstLine="284"/>
        <w:jc w:val="both"/>
        <w:rPr>
          <w:rStyle w:val="Char0"/>
          <w:rtl/>
        </w:rPr>
      </w:pPr>
      <w:r w:rsidRPr="002A0B0E">
        <w:rPr>
          <w:rStyle w:val="Char0"/>
          <w:rFonts w:hint="cs"/>
          <w:rtl/>
        </w:rPr>
        <w:t>«</w:t>
      </w:r>
      <w:r w:rsidR="004A1BA8" w:rsidRPr="002A0B0E">
        <w:rPr>
          <w:rStyle w:val="Char0"/>
          <w:rtl/>
        </w:rPr>
        <w:t xml:space="preserve">اى مردم! پروردگار خود را پرستش </w:t>
      </w:r>
      <w:r w:rsidR="00164556">
        <w:rPr>
          <w:rStyle w:val="Char0"/>
          <w:rtl/>
        </w:rPr>
        <w:t>ک</w:t>
      </w:r>
      <w:r w:rsidR="004A1BA8" w:rsidRPr="002A0B0E">
        <w:rPr>
          <w:rStyle w:val="Char0"/>
          <w:rtl/>
        </w:rPr>
        <w:t>ن</w:t>
      </w:r>
      <w:r w:rsidR="006344EA">
        <w:rPr>
          <w:rStyle w:val="Char0"/>
          <w:rtl/>
        </w:rPr>
        <w:t>ی</w:t>
      </w:r>
      <w:r w:rsidR="004A1BA8" w:rsidRPr="002A0B0E">
        <w:rPr>
          <w:rStyle w:val="Char0"/>
          <w:rtl/>
        </w:rPr>
        <w:t>د; آن</w:t>
      </w:r>
      <w:r w:rsidR="00164556">
        <w:rPr>
          <w:rStyle w:val="Char0"/>
          <w:rtl/>
        </w:rPr>
        <w:t>ک</w:t>
      </w:r>
      <w:r w:rsidR="004A1BA8" w:rsidRPr="002A0B0E">
        <w:rPr>
          <w:rStyle w:val="Char0"/>
          <w:rtl/>
        </w:rPr>
        <w:t xml:space="preserve">ه شما، و </w:t>
      </w:r>
      <w:r w:rsidR="00164556">
        <w:rPr>
          <w:rStyle w:val="Char0"/>
          <w:rtl/>
        </w:rPr>
        <w:t>ک</w:t>
      </w:r>
      <w:r w:rsidR="004A1BA8" w:rsidRPr="002A0B0E">
        <w:rPr>
          <w:rStyle w:val="Char0"/>
          <w:rtl/>
        </w:rPr>
        <w:t xml:space="preserve">سانى را </w:t>
      </w:r>
      <w:r w:rsidR="00164556">
        <w:rPr>
          <w:rStyle w:val="Char0"/>
          <w:rtl/>
        </w:rPr>
        <w:t>ک</w:t>
      </w:r>
      <w:r w:rsidR="004A1BA8" w:rsidRPr="002A0B0E">
        <w:rPr>
          <w:rStyle w:val="Char0"/>
          <w:rtl/>
        </w:rPr>
        <w:t>ه پ</w:t>
      </w:r>
      <w:r w:rsidR="006344EA">
        <w:rPr>
          <w:rStyle w:val="Char0"/>
          <w:rtl/>
        </w:rPr>
        <w:t>ی</w:t>
      </w:r>
      <w:r w:rsidR="004A1BA8" w:rsidRPr="002A0B0E">
        <w:rPr>
          <w:rStyle w:val="Char0"/>
          <w:rtl/>
        </w:rPr>
        <w:t>ش از شما بودند آفر</w:t>
      </w:r>
      <w:r w:rsidR="006344EA">
        <w:rPr>
          <w:rStyle w:val="Char0"/>
          <w:rtl/>
        </w:rPr>
        <w:t>ی</w:t>
      </w:r>
      <w:r w:rsidR="004A1BA8" w:rsidRPr="002A0B0E">
        <w:rPr>
          <w:rStyle w:val="Char0"/>
          <w:rtl/>
        </w:rPr>
        <w:t>د، تا پره</w:t>
      </w:r>
      <w:r w:rsidR="006344EA">
        <w:rPr>
          <w:rStyle w:val="Char0"/>
          <w:rtl/>
        </w:rPr>
        <w:t>ی</w:t>
      </w:r>
      <w:r w:rsidR="004A1BA8" w:rsidRPr="002A0B0E">
        <w:rPr>
          <w:rStyle w:val="Char0"/>
          <w:rtl/>
        </w:rPr>
        <w:t>ز</w:t>
      </w:r>
      <w:r w:rsidR="00164556">
        <w:rPr>
          <w:rStyle w:val="Char0"/>
          <w:rtl/>
        </w:rPr>
        <w:t>ک</w:t>
      </w:r>
      <w:r w:rsidR="004A1BA8" w:rsidRPr="002A0B0E">
        <w:rPr>
          <w:rStyle w:val="Char0"/>
          <w:rtl/>
        </w:rPr>
        <w:t>ار شو</w:t>
      </w:r>
      <w:r w:rsidR="006344EA">
        <w:rPr>
          <w:rStyle w:val="Char0"/>
          <w:rtl/>
        </w:rPr>
        <w:t>ی</w:t>
      </w:r>
      <w:r w:rsidR="004A1BA8" w:rsidRPr="002A0B0E">
        <w:rPr>
          <w:rStyle w:val="Char0"/>
          <w:rtl/>
        </w:rPr>
        <w:t>د</w:t>
      </w:r>
      <w:r w:rsidR="004A1BA8" w:rsidRPr="002A0B0E">
        <w:rPr>
          <w:rStyle w:val="Char0"/>
          <w:rFonts w:hint="cs"/>
          <w:rtl/>
        </w:rPr>
        <w:t xml:space="preserve">. </w:t>
      </w:r>
      <w:r w:rsidR="004A1BA8" w:rsidRPr="002A0B0E">
        <w:rPr>
          <w:rStyle w:val="Char0"/>
          <w:rtl/>
        </w:rPr>
        <w:t>آن</w:t>
      </w:r>
      <w:r w:rsidR="00164556">
        <w:rPr>
          <w:rStyle w:val="Char0"/>
          <w:rtl/>
        </w:rPr>
        <w:t>ک</w:t>
      </w:r>
      <w:r w:rsidR="004A1BA8" w:rsidRPr="002A0B0E">
        <w:rPr>
          <w:rStyle w:val="Char0"/>
          <w:rtl/>
        </w:rPr>
        <w:t>ه زم</w:t>
      </w:r>
      <w:r w:rsidR="006344EA">
        <w:rPr>
          <w:rStyle w:val="Char0"/>
          <w:rtl/>
        </w:rPr>
        <w:t>ی</w:t>
      </w:r>
      <w:r w:rsidR="004A1BA8" w:rsidRPr="002A0B0E">
        <w:rPr>
          <w:rStyle w:val="Char0"/>
          <w:rtl/>
        </w:rPr>
        <w:t>ن را بستر شما، و آسمان ( جو زم</w:t>
      </w:r>
      <w:r w:rsidR="006344EA">
        <w:rPr>
          <w:rStyle w:val="Char0"/>
          <w:rtl/>
        </w:rPr>
        <w:t>ی</w:t>
      </w:r>
      <w:r w:rsidR="004A1BA8" w:rsidRPr="002A0B0E">
        <w:rPr>
          <w:rStyle w:val="Char0"/>
          <w:rtl/>
        </w:rPr>
        <w:t>ن) را همچون سقفى بالاى سر شما قرار داد; و از آسمان آبى فرو فرستاد; و به وس</w:t>
      </w:r>
      <w:r w:rsidR="006344EA">
        <w:rPr>
          <w:rStyle w:val="Char0"/>
          <w:rtl/>
        </w:rPr>
        <w:t>ی</w:t>
      </w:r>
      <w:r w:rsidR="004A1BA8" w:rsidRPr="002A0B0E">
        <w:rPr>
          <w:rStyle w:val="Char0"/>
          <w:rtl/>
        </w:rPr>
        <w:t>له آن، م</w:t>
      </w:r>
      <w:r w:rsidR="006344EA">
        <w:rPr>
          <w:rStyle w:val="Char0"/>
          <w:rtl/>
        </w:rPr>
        <w:t>ی</w:t>
      </w:r>
      <w:r w:rsidR="004A1BA8" w:rsidRPr="002A0B0E">
        <w:rPr>
          <w:rStyle w:val="Char0"/>
          <w:rtl/>
        </w:rPr>
        <w:t>وه‏ها را پرورش داد; تا روزى شما باشد.</w:t>
      </w:r>
      <w:r w:rsidR="00F526D8" w:rsidRPr="002A0B0E">
        <w:rPr>
          <w:rStyle w:val="Char0"/>
          <w:rFonts w:hint="cs"/>
          <w:rtl/>
        </w:rPr>
        <w:t xml:space="preserve"> </w:t>
      </w:r>
      <w:r w:rsidR="004A1BA8" w:rsidRPr="002A0B0E">
        <w:rPr>
          <w:rStyle w:val="Char0"/>
          <w:rtl/>
        </w:rPr>
        <w:t>بنابر ا</w:t>
      </w:r>
      <w:r w:rsidR="006344EA">
        <w:rPr>
          <w:rStyle w:val="Char0"/>
          <w:rtl/>
        </w:rPr>
        <w:t>ی</w:t>
      </w:r>
      <w:r w:rsidR="004A1BA8" w:rsidRPr="002A0B0E">
        <w:rPr>
          <w:rStyle w:val="Char0"/>
          <w:rtl/>
        </w:rPr>
        <w:t>ن، براى خدا همتا</w:t>
      </w:r>
      <w:r w:rsidR="006344EA">
        <w:rPr>
          <w:rStyle w:val="Char0"/>
          <w:rtl/>
        </w:rPr>
        <w:t>ی</w:t>
      </w:r>
      <w:r w:rsidR="004A1BA8" w:rsidRPr="002A0B0E">
        <w:rPr>
          <w:rStyle w:val="Char0"/>
          <w:rtl/>
        </w:rPr>
        <w:t>انى قرار نده</w:t>
      </w:r>
      <w:r w:rsidR="006344EA">
        <w:rPr>
          <w:rStyle w:val="Char0"/>
          <w:rtl/>
        </w:rPr>
        <w:t>ی</w:t>
      </w:r>
      <w:r w:rsidR="004A1BA8" w:rsidRPr="002A0B0E">
        <w:rPr>
          <w:rStyle w:val="Char0"/>
          <w:rtl/>
        </w:rPr>
        <w:t xml:space="preserve">د، در حالى </w:t>
      </w:r>
      <w:r w:rsidR="00164556">
        <w:rPr>
          <w:rStyle w:val="Char0"/>
          <w:rtl/>
        </w:rPr>
        <w:t>ک</w:t>
      </w:r>
      <w:r w:rsidR="004A1BA8" w:rsidRPr="002A0B0E">
        <w:rPr>
          <w:rStyle w:val="Char0"/>
          <w:rtl/>
        </w:rPr>
        <w:t>ه مى‏دان</w:t>
      </w:r>
      <w:r w:rsidR="006344EA">
        <w:rPr>
          <w:rStyle w:val="Char0"/>
          <w:rtl/>
        </w:rPr>
        <w:t>ی</w:t>
      </w:r>
      <w:r w:rsidR="004A1BA8" w:rsidRPr="002A0B0E">
        <w:rPr>
          <w:rStyle w:val="Char0"/>
          <w:rtl/>
        </w:rPr>
        <w:t>د (ه</w:t>
      </w:r>
      <w:r w:rsidR="006344EA">
        <w:rPr>
          <w:rStyle w:val="Char0"/>
          <w:rtl/>
        </w:rPr>
        <w:t>ی</w:t>
      </w:r>
      <w:r w:rsidR="004A1BA8" w:rsidRPr="002A0B0E">
        <w:rPr>
          <w:rStyle w:val="Char0"/>
          <w:rtl/>
        </w:rPr>
        <w:t xml:space="preserve">چ </w:t>
      </w:r>
      <w:r w:rsidR="006344EA">
        <w:rPr>
          <w:rStyle w:val="Char0"/>
          <w:rtl/>
        </w:rPr>
        <w:t>ی</w:t>
      </w:r>
      <w:r w:rsidR="00164556">
        <w:rPr>
          <w:rStyle w:val="Char0"/>
          <w:rtl/>
        </w:rPr>
        <w:t>ک</w:t>
      </w:r>
      <w:r w:rsidR="004A1BA8" w:rsidRPr="002A0B0E">
        <w:rPr>
          <w:rStyle w:val="Char0"/>
          <w:rtl/>
        </w:rPr>
        <w:t xml:space="preserve"> از آنها، نه شما را آفر</w:t>
      </w:r>
      <w:r w:rsidR="006344EA">
        <w:rPr>
          <w:rStyle w:val="Char0"/>
          <w:rtl/>
        </w:rPr>
        <w:t>ی</w:t>
      </w:r>
      <w:r w:rsidR="004A1BA8" w:rsidRPr="002A0B0E">
        <w:rPr>
          <w:rStyle w:val="Char0"/>
          <w:rtl/>
        </w:rPr>
        <w:t>ده‏اند، و نه شما را روزى مى‏دهند)</w:t>
      </w:r>
      <w:r w:rsidR="004A1BA8" w:rsidRPr="002A0B0E">
        <w:rPr>
          <w:rStyle w:val="Char0"/>
          <w:rFonts w:hint="cs"/>
          <w:rtl/>
        </w:rPr>
        <w:t>».</w:t>
      </w:r>
    </w:p>
    <w:p w:rsidR="000469D9" w:rsidRPr="002A0B0E" w:rsidRDefault="00395860" w:rsidP="005A59FB">
      <w:pPr>
        <w:ind w:firstLine="284"/>
        <w:jc w:val="both"/>
        <w:rPr>
          <w:rStyle w:val="Char0"/>
          <w:rtl/>
        </w:rPr>
      </w:pPr>
      <w:r w:rsidRPr="002A0B0E">
        <w:rPr>
          <w:rStyle w:val="Char0"/>
          <w:rFonts w:hint="cs"/>
          <w:rtl/>
        </w:rPr>
        <w:t>و در جایی دیگر می‌فرماید</w:t>
      </w:r>
      <w:r w:rsidR="00EB70F0" w:rsidRPr="002A0B0E">
        <w:rPr>
          <w:rStyle w:val="Char0"/>
          <w:rFonts w:hint="cs"/>
          <w:rtl/>
        </w:rPr>
        <w:t>:</w:t>
      </w:r>
      <w:r w:rsidR="005A59FB">
        <w:rPr>
          <w:rStyle w:val="Char0"/>
          <w:rFonts w:hint="cs"/>
          <w:rtl/>
        </w:rPr>
        <w:t xml:space="preserve"> </w:t>
      </w:r>
      <w:r w:rsidR="005A59FB">
        <w:rPr>
          <w:rStyle w:val="Char0"/>
          <w:rFonts w:cs="Traditional Arabic"/>
          <w:color w:val="000000"/>
          <w:shd w:val="clear" w:color="auto" w:fill="FFFFFF"/>
          <w:rtl/>
        </w:rPr>
        <w:t>﴿</w:t>
      </w:r>
      <w:r w:rsidR="005A59FB" w:rsidRPr="004D7802">
        <w:rPr>
          <w:rStyle w:val="Chara"/>
          <w:rtl/>
        </w:rPr>
        <w:t xml:space="preserve">وَمَآ أُمِرُوٓاْ إِلَّا لِيَعۡبُدُواْ </w:t>
      </w:r>
      <w:r w:rsidR="005A59FB" w:rsidRPr="004D7802">
        <w:rPr>
          <w:rStyle w:val="Chara"/>
          <w:rFonts w:hint="cs"/>
          <w:rtl/>
        </w:rPr>
        <w:t>ٱللَّهَ</w:t>
      </w:r>
      <w:r w:rsidR="005A59FB" w:rsidRPr="004D7802">
        <w:rPr>
          <w:rStyle w:val="Chara"/>
          <w:rtl/>
        </w:rPr>
        <w:t xml:space="preserve"> مُخۡلِصِينَ لَهُ </w:t>
      </w:r>
      <w:r w:rsidR="005A59FB" w:rsidRPr="004D7802">
        <w:rPr>
          <w:rStyle w:val="Chara"/>
          <w:rFonts w:hint="cs"/>
          <w:rtl/>
        </w:rPr>
        <w:t>ٱلدِّينَ</w:t>
      </w:r>
      <w:r w:rsidR="005A59FB" w:rsidRPr="004D7802">
        <w:rPr>
          <w:rStyle w:val="Chara"/>
          <w:rtl/>
        </w:rPr>
        <w:t xml:space="preserve"> حُنَفَآءَ</w:t>
      </w:r>
      <w:r w:rsidR="005A59FB">
        <w:rPr>
          <w:rStyle w:val="Char0"/>
          <w:rFonts w:cs="Traditional Arabic"/>
          <w:color w:val="000000"/>
          <w:shd w:val="clear" w:color="auto" w:fill="FFFFFF"/>
          <w:rtl/>
        </w:rPr>
        <w:t>﴾</w:t>
      </w:r>
      <w:r w:rsidR="005A59FB" w:rsidRPr="004D7802">
        <w:rPr>
          <w:rStyle w:val="Chara"/>
          <w:rtl/>
        </w:rPr>
        <w:t xml:space="preserve"> </w:t>
      </w:r>
      <w:r w:rsidR="005A59FB" w:rsidRPr="004D7802">
        <w:rPr>
          <w:rStyle w:val="Charb"/>
          <w:rtl/>
        </w:rPr>
        <w:t>[البينة: 5]</w:t>
      </w:r>
      <w:r w:rsidR="003A45F1" w:rsidRPr="005A59FB">
        <w:rPr>
          <w:rStyle w:val="Char0"/>
          <w:rFonts w:hint="cs"/>
          <w:rtl/>
        </w:rPr>
        <w:t>.</w:t>
      </w:r>
      <w:r w:rsidRPr="002A0B0E">
        <w:rPr>
          <w:rStyle w:val="Char0"/>
          <w:rFonts w:hint="cs"/>
          <w:rtl/>
        </w:rPr>
        <w:t xml:space="preserve"> «</w:t>
      </w:r>
      <w:r w:rsidR="00F526D8" w:rsidRPr="002A0B0E">
        <w:rPr>
          <w:rStyle w:val="Char0"/>
          <w:rFonts w:hint="cs"/>
          <w:rtl/>
        </w:rPr>
        <w:t>و دستور</w:t>
      </w:r>
      <w:r w:rsidR="006344EA">
        <w:rPr>
          <w:rStyle w:val="Char0"/>
          <w:rFonts w:hint="cs"/>
          <w:rtl/>
        </w:rPr>
        <w:t>ی</w:t>
      </w:r>
      <w:r w:rsidR="00F526D8" w:rsidRPr="002A0B0E">
        <w:rPr>
          <w:rStyle w:val="Char0"/>
          <w:rFonts w:hint="cs"/>
          <w:rtl/>
        </w:rPr>
        <w:t xml:space="preserve"> به آنها داده نشده بود جز ا</w:t>
      </w:r>
      <w:r w:rsidR="006344EA">
        <w:rPr>
          <w:rStyle w:val="Char0"/>
          <w:rFonts w:hint="cs"/>
          <w:rtl/>
        </w:rPr>
        <w:t>ی</w:t>
      </w:r>
      <w:r w:rsidR="00F526D8" w:rsidRPr="002A0B0E">
        <w:rPr>
          <w:rStyle w:val="Char0"/>
          <w:rFonts w:hint="cs"/>
          <w:rtl/>
        </w:rPr>
        <w:t>ن</w:t>
      </w:r>
      <w:r w:rsidR="00164556">
        <w:rPr>
          <w:rStyle w:val="Char0"/>
          <w:rFonts w:hint="cs"/>
          <w:rtl/>
        </w:rPr>
        <w:t>ک</w:t>
      </w:r>
      <w:r w:rsidR="00F526D8" w:rsidRPr="002A0B0E">
        <w:rPr>
          <w:rStyle w:val="Char0"/>
          <w:rFonts w:hint="cs"/>
          <w:rtl/>
        </w:rPr>
        <w:t>ه خدا را بپرستند، در حال</w:t>
      </w:r>
      <w:r w:rsidR="006344EA">
        <w:rPr>
          <w:rStyle w:val="Char0"/>
          <w:rFonts w:hint="cs"/>
          <w:rtl/>
        </w:rPr>
        <w:t>ی</w:t>
      </w:r>
      <w:r w:rsidR="00F526D8" w:rsidRPr="002A0B0E">
        <w:rPr>
          <w:rStyle w:val="Char0"/>
          <w:rFonts w:hint="cs"/>
          <w:rtl/>
        </w:rPr>
        <w:t xml:space="preserve"> </w:t>
      </w:r>
      <w:r w:rsidR="00164556">
        <w:rPr>
          <w:rStyle w:val="Char0"/>
          <w:rFonts w:hint="cs"/>
          <w:rtl/>
        </w:rPr>
        <w:t>ک</w:t>
      </w:r>
      <w:r w:rsidR="00F526D8" w:rsidRPr="002A0B0E">
        <w:rPr>
          <w:rStyle w:val="Char0"/>
          <w:rFonts w:hint="cs"/>
          <w:rtl/>
        </w:rPr>
        <w:t>ه د</w:t>
      </w:r>
      <w:r w:rsidR="006344EA">
        <w:rPr>
          <w:rStyle w:val="Char0"/>
          <w:rFonts w:hint="cs"/>
          <w:rtl/>
        </w:rPr>
        <w:t>ی</w:t>
      </w:r>
      <w:r w:rsidR="00F526D8" w:rsidRPr="002A0B0E">
        <w:rPr>
          <w:rStyle w:val="Char0"/>
          <w:rFonts w:hint="cs"/>
          <w:rtl/>
        </w:rPr>
        <w:t>ن خود را برا</w:t>
      </w:r>
      <w:r w:rsidR="006344EA">
        <w:rPr>
          <w:rStyle w:val="Char0"/>
          <w:rFonts w:hint="cs"/>
          <w:rtl/>
        </w:rPr>
        <w:t>ی</w:t>
      </w:r>
      <w:r w:rsidR="00F526D8" w:rsidRPr="002A0B0E">
        <w:rPr>
          <w:rStyle w:val="Char0"/>
          <w:rFonts w:hint="cs"/>
          <w:rtl/>
        </w:rPr>
        <w:t xml:space="preserve"> او خالص </w:t>
      </w:r>
      <w:r w:rsidR="00164556">
        <w:rPr>
          <w:rStyle w:val="Char0"/>
          <w:rFonts w:hint="cs"/>
          <w:rtl/>
        </w:rPr>
        <w:t>ک</w:t>
      </w:r>
      <w:r w:rsidR="00F526D8" w:rsidRPr="002A0B0E">
        <w:rPr>
          <w:rStyle w:val="Char0"/>
          <w:rFonts w:hint="cs"/>
          <w:rtl/>
        </w:rPr>
        <w:t>نند</w:t>
      </w:r>
      <w:r w:rsidR="000469D9" w:rsidRPr="002A0B0E">
        <w:rPr>
          <w:rStyle w:val="Char0"/>
          <w:rFonts w:hint="cs"/>
          <w:rtl/>
        </w:rPr>
        <w:t>».</w:t>
      </w:r>
    </w:p>
    <w:p w:rsidR="000469D9" w:rsidRPr="002A0B0E" w:rsidRDefault="00395860" w:rsidP="005A59FB">
      <w:pPr>
        <w:ind w:firstLine="284"/>
        <w:jc w:val="both"/>
        <w:rPr>
          <w:rStyle w:val="Char0"/>
          <w:rtl/>
        </w:rPr>
      </w:pPr>
      <w:r w:rsidRPr="002A0B0E">
        <w:rPr>
          <w:rStyle w:val="Char0"/>
          <w:rFonts w:hint="cs"/>
          <w:rtl/>
        </w:rPr>
        <w:t>و در جایی دیگر می‌فرماید</w:t>
      </w:r>
      <w:r w:rsidR="00EB70F0" w:rsidRPr="002A0B0E">
        <w:rPr>
          <w:rStyle w:val="Char0"/>
          <w:rFonts w:hint="cs"/>
          <w:rtl/>
        </w:rPr>
        <w:t>:</w:t>
      </w:r>
      <w:r w:rsidR="005A59FB">
        <w:rPr>
          <w:rStyle w:val="Char0"/>
          <w:rFonts w:hint="cs"/>
          <w:rtl/>
        </w:rPr>
        <w:t xml:space="preserve"> </w:t>
      </w:r>
      <w:r w:rsidR="005A59FB">
        <w:rPr>
          <w:rStyle w:val="Char0"/>
          <w:rFonts w:cs="Traditional Arabic"/>
          <w:color w:val="000000"/>
          <w:shd w:val="clear" w:color="auto" w:fill="FFFFFF"/>
          <w:rtl/>
        </w:rPr>
        <w:t>﴿</w:t>
      </w:r>
      <w:r w:rsidR="005A59FB" w:rsidRPr="004D7802">
        <w:rPr>
          <w:rStyle w:val="Chara"/>
          <w:rtl/>
        </w:rPr>
        <w:t>۞وَقَضَىٰ رَبُّكَ أَلَّا تَعۡبُدُوٓاْ إِلَّآ إِيَّاهُ</w:t>
      </w:r>
      <w:r w:rsidR="005A59FB">
        <w:rPr>
          <w:rStyle w:val="Char0"/>
          <w:rFonts w:cs="Traditional Arabic"/>
          <w:color w:val="000000"/>
          <w:shd w:val="clear" w:color="auto" w:fill="FFFFFF"/>
          <w:rtl/>
        </w:rPr>
        <w:t>﴾</w:t>
      </w:r>
      <w:r w:rsidR="005A59FB" w:rsidRPr="004D7802">
        <w:rPr>
          <w:rStyle w:val="Chara"/>
          <w:rtl/>
        </w:rPr>
        <w:t xml:space="preserve"> </w:t>
      </w:r>
      <w:r w:rsidR="005A59FB" w:rsidRPr="004D7802">
        <w:rPr>
          <w:rStyle w:val="Charb"/>
          <w:rtl/>
        </w:rPr>
        <w:t>[الإسراء: 23]</w:t>
      </w:r>
      <w:r w:rsidR="005A59FB" w:rsidRPr="005A59FB">
        <w:rPr>
          <w:rStyle w:val="Char0"/>
          <w:rFonts w:hint="cs"/>
          <w:rtl/>
        </w:rPr>
        <w:t>.</w:t>
      </w:r>
      <w:r w:rsidR="00EB70F0" w:rsidRPr="005A59FB">
        <w:rPr>
          <w:rStyle w:val="Char0"/>
          <w:rFonts w:hint="cs"/>
          <w:rtl/>
        </w:rPr>
        <w:t xml:space="preserve"> </w:t>
      </w:r>
      <w:r w:rsidR="00133032" w:rsidRPr="002A0B0E">
        <w:rPr>
          <w:rStyle w:val="Char0"/>
          <w:rFonts w:hint="cs"/>
          <w:rtl/>
        </w:rPr>
        <w:t>«</w:t>
      </w:r>
      <w:r w:rsidR="00BA000D" w:rsidRPr="002A0B0E">
        <w:rPr>
          <w:rStyle w:val="Char0"/>
          <w:rtl/>
        </w:rPr>
        <w:t>و پروردگارت فرمان داده: جز او را نپرست</w:t>
      </w:r>
      <w:r w:rsidR="006344EA">
        <w:rPr>
          <w:rStyle w:val="Char0"/>
          <w:rtl/>
        </w:rPr>
        <w:t>ی</w:t>
      </w:r>
      <w:r w:rsidR="00BA000D" w:rsidRPr="002A0B0E">
        <w:rPr>
          <w:rStyle w:val="Char0"/>
          <w:rtl/>
        </w:rPr>
        <w:t>د</w:t>
      </w:r>
      <w:r w:rsidR="00133032" w:rsidRPr="002A0B0E">
        <w:rPr>
          <w:rStyle w:val="Char0"/>
          <w:rFonts w:hint="cs"/>
          <w:rtl/>
        </w:rPr>
        <w:t>».</w:t>
      </w:r>
    </w:p>
    <w:p w:rsidR="00395860" w:rsidRPr="002A0B0E" w:rsidRDefault="00395860" w:rsidP="005A59FB">
      <w:pPr>
        <w:ind w:firstLine="284"/>
        <w:jc w:val="both"/>
        <w:rPr>
          <w:rStyle w:val="Char0"/>
          <w:rtl/>
        </w:rPr>
      </w:pPr>
      <w:r w:rsidRPr="002A0B0E">
        <w:rPr>
          <w:rStyle w:val="Char0"/>
          <w:rFonts w:hint="cs"/>
          <w:rtl/>
        </w:rPr>
        <w:t>و می‌فرماید</w:t>
      </w:r>
      <w:r w:rsidR="00EB70F0" w:rsidRPr="002A0B0E">
        <w:rPr>
          <w:rStyle w:val="Char0"/>
          <w:rFonts w:hint="cs"/>
          <w:rtl/>
        </w:rPr>
        <w:t>:</w:t>
      </w:r>
      <w:r w:rsidR="005A59FB">
        <w:rPr>
          <w:rStyle w:val="Char0"/>
          <w:rFonts w:hint="cs"/>
          <w:rtl/>
        </w:rPr>
        <w:t xml:space="preserve"> </w:t>
      </w:r>
      <w:r w:rsidR="005A59FB">
        <w:rPr>
          <w:rStyle w:val="Char0"/>
          <w:rFonts w:cs="Traditional Arabic"/>
          <w:color w:val="000000"/>
          <w:shd w:val="clear" w:color="auto" w:fill="FFFFFF"/>
          <w:rtl/>
        </w:rPr>
        <w:t>﴿</w:t>
      </w:r>
      <w:r w:rsidR="005A59FB" w:rsidRPr="004D7802">
        <w:rPr>
          <w:rStyle w:val="Chara"/>
          <w:rtl/>
        </w:rPr>
        <w:t>۞وَ</w:t>
      </w:r>
      <w:r w:rsidR="005A59FB" w:rsidRPr="004D7802">
        <w:rPr>
          <w:rStyle w:val="Chara"/>
          <w:rFonts w:hint="cs"/>
          <w:rtl/>
        </w:rPr>
        <w:t>ٱعۡبُدُواْ</w:t>
      </w:r>
      <w:r w:rsidR="005A59FB" w:rsidRPr="004D7802">
        <w:rPr>
          <w:rStyle w:val="Chara"/>
          <w:rtl/>
        </w:rPr>
        <w:t xml:space="preserve"> </w:t>
      </w:r>
      <w:r w:rsidR="005A59FB" w:rsidRPr="004D7802">
        <w:rPr>
          <w:rStyle w:val="Chara"/>
          <w:rFonts w:hint="cs"/>
          <w:rtl/>
        </w:rPr>
        <w:t>ٱللَّهَ</w:t>
      </w:r>
      <w:r w:rsidR="005A59FB" w:rsidRPr="004D7802">
        <w:rPr>
          <w:rStyle w:val="Chara"/>
          <w:rtl/>
        </w:rPr>
        <w:t xml:space="preserve"> وَلَا تُشۡرِكُواْ بِهِ</w:t>
      </w:r>
      <w:r w:rsidR="005A59FB" w:rsidRPr="004D7802">
        <w:rPr>
          <w:rStyle w:val="Chara"/>
          <w:rFonts w:hint="cs"/>
          <w:rtl/>
        </w:rPr>
        <w:t>ۦ</w:t>
      </w:r>
      <w:r w:rsidR="005A59FB" w:rsidRPr="004D7802">
        <w:rPr>
          <w:rStyle w:val="Chara"/>
          <w:rtl/>
        </w:rPr>
        <w:t xml:space="preserve"> شَيۡ‍ٔٗاۖ</w:t>
      </w:r>
      <w:r w:rsidR="005A59FB">
        <w:rPr>
          <w:rStyle w:val="Char0"/>
          <w:rFonts w:cs="Traditional Arabic"/>
          <w:color w:val="000000"/>
          <w:shd w:val="clear" w:color="auto" w:fill="FFFFFF"/>
          <w:rtl/>
        </w:rPr>
        <w:t>﴾</w:t>
      </w:r>
      <w:r w:rsidR="005A59FB" w:rsidRPr="004D7802">
        <w:rPr>
          <w:rStyle w:val="Chara"/>
          <w:rtl/>
        </w:rPr>
        <w:t xml:space="preserve"> </w:t>
      </w:r>
      <w:r w:rsidR="005A59FB" w:rsidRPr="004D7802">
        <w:rPr>
          <w:rStyle w:val="Charb"/>
          <w:rtl/>
        </w:rPr>
        <w:t>[النساء: 36]</w:t>
      </w:r>
      <w:r w:rsidR="005A59FB" w:rsidRPr="005A59FB">
        <w:rPr>
          <w:rStyle w:val="Char0"/>
          <w:rFonts w:hint="cs"/>
          <w:rtl/>
        </w:rPr>
        <w:t>.</w:t>
      </w:r>
      <w:r w:rsidR="00EB70F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E113F0" w:rsidRPr="002A0B0E">
        <w:rPr>
          <w:rStyle w:val="Char0"/>
          <w:rtl/>
        </w:rPr>
        <w:t>و خدا را بپرست</w:t>
      </w:r>
      <w:r w:rsidR="006344EA">
        <w:rPr>
          <w:rStyle w:val="Char0"/>
          <w:rtl/>
        </w:rPr>
        <w:t>ی</w:t>
      </w:r>
      <w:r w:rsidR="00E113F0" w:rsidRPr="002A0B0E">
        <w:rPr>
          <w:rStyle w:val="Char0"/>
          <w:rtl/>
        </w:rPr>
        <w:t>د! و ه</w:t>
      </w:r>
      <w:r w:rsidR="006344EA">
        <w:rPr>
          <w:rStyle w:val="Char0"/>
          <w:rtl/>
        </w:rPr>
        <w:t>ی</w:t>
      </w:r>
      <w:r w:rsidR="00E113F0" w:rsidRPr="002A0B0E">
        <w:rPr>
          <w:rStyle w:val="Char0"/>
          <w:rtl/>
        </w:rPr>
        <w:t>چ‏چ</w:t>
      </w:r>
      <w:r w:rsidR="006344EA">
        <w:rPr>
          <w:rStyle w:val="Char0"/>
          <w:rtl/>
        </w:rPr>
        <w:t>ی</w:t>
      </w:r>
      <w:r w:rsidR="00E113F0" w:rsidRPr="002A0B0E">
        <w:rPr>
          <w:rStyle w:val="Char0"/>
          <w:rtl/>
        </w:rPr>
        <w:t>ز را همتاى او قرار نده</w:t>
      </w:r>
      <w:r w:rsidR="006344EA">
        <w:rPr>
          <w:rStyle w:val="Char0"/>
          <w:rtl/>
        </w:rPr>
        <w:t>ی</w:t>
      </w:r>
      <w:r w:rsidR="00E113F0" w:rsidRPr="002A0B0E">
        <w:rPr>
          <w:rStyle w:val="Char0"/>
          <w:rtl/>
        </w:rPr>
        <w:t>د</w:t>
      </w:r>
      <w:r w:rsidR="00133032" w:rsidRPr="002A0B0E">
        <w:rPr>
          <w:rStyle w:val="Char0"/>
          <w:rFonts w:hint="cs"/>
          <w:rtl/>
        </w:rPr>
        <w:t>».</w:t>
      </w:r>
    </w:p>
    <w:p w:rsidR="00395860" w:rsidRPr="002A0B0E" w:rsidRDefault="00395860" w:rsidP="005A59FB">
      <w:pPr>
        <w:ind w:firstLine="284"/>
        <w:jc w:val="both"/>
        <w:rPr>
          <w:rStyle w:val="Char0"/>
          <w:rtl/>
        </w:rPr>
      </w:pPr>
      <w:r w:rsidRPr="002A0B0E">
        <w:rPr>
          <w:rStyle w:val="Char0"/>
          <w:rFonts w:hint="cs"/>
          <w:rtl/>
        </w:rPr>
        <w:t>و می‌فرماید</w:t>
      </w:r>
      <w:r w:rsidR="00EB70F0" w:rsidRPr="002A0B0E">
        <w:rPr>
          <w:rStyle w:val="Char0"/>
          <w:rFonts w:hint="cs"/>
          <w:rtl/>
        </w:rPr>
        <w:t>:</w:t>
      </w:r>
      <w:r w:rsidR="005A59FB">
        <w:rPr>
          <w:rStyle w:val="Char0"/>
          <w:rFonts w:hint="cs"/>
          <w:rtl/>
        </w:rPr>
        <w:t xml:space="preserve"> </w:t>
      </w:r>
      <w:r w:rsidR="005A59FB">
        <w:rPr>
          <w:rStyle w:val="Char0"/>
          <w:rFonts w:cs="Traditional Arabic"/>
          <w:color w:val="000000"/>
          <w:shd w:val="clear" w:color="auto" w:fill="FFFFFF"/>
          <w:rtl/>
        </w:rPr>
        <w:t>﴿</w:t>
      </w:r>
      <w:r w:rsidR="005A59FB" w:rsidRPr="004D7802">
        <w:rPr>
          <w:rStyle w:val="Chara"/>
          <w:rtl/>
        </w:rPr>
        <w:t xml:space="preserve">وَمَا خَلَقۡتُ </w:t>
      </w:r>
      <w:r w:rsidR="005A59FB" w:rsidRPr="004D7802">
        <w:rPr>
          <w:rStyle w:val="Chara"/>
          <w:rFonts w:hint="cs"/>
          <w:rtl/>
        </w:rPr>
        <w:t>ٱلۡجِنَّ</w:t>
      </w:r>
      <w:r w:rsidR="005A59FB" w:rsidRPr="004D7802">
        <w:rPr>
          <w:rStyle w:val="Chara"/>
          <w:rtl/>
        </w:rPr>
        <w:t xml:space="preserve"> وَ</w:t>
      </w:r>
      <w:r w:rsidR="005A59FB" w:rsidRPr="004D7802">
        <w:rPr>
          <w:rStyle w:val="Chara"/>
          <w:rFonts w:hint="cs"/>
          <w:rtl/>
        </w:rPr>
        <w:t>ٱلۡإِنسَ</w:t>
      </w:r>
      <w:r w:rsidR="005A59FB" w:rsidRPr="004D7802">
        <w:rPr>
          <w:rStyle w:val="Chara"/>
          <w:rtl/>
        </w:rPr>
        <w:t xml:space="preserve"> إِلَّا لِيَعۡبُدُونِ٥٦</w:t>
      </w:r>
      <w:r w:rsidR="005A59FB">
        <w:rPr>
          <w:rStyle w:val="Char0"/>
          <w:rFonts w:cs="Traditional Arabic"/>
          <w:color w:val="000000"/>
          <w:shd w:val="clear" w:color="auto" w:fill="FFFFFF"/>
          <w:rtl/>
        </w:rPr>
        <w:t>﴾</w:t>
      </w:r>
      <w:r w:rsidR="005A59FB" w:rsidRPr="004D7802">
        <w:rPr>
          <w:rStyle w:val="Chara"/>
          <w:rtl/>
        </w:rPr>
        <w:t xml:space="preserve"> </w:t>
      </w:r>
      <w:r w:rsidR="005A59FB" w:rsidRPr="004D7802">
        <w:rPr>
          <w:rStyle w:val="Charb"/>
          <w:rtl/>
        </w:rPr>
        <w:t>[الذاريات: 56]</w:t>
      </w:r>
      <w:r w:rsidR="005A59FB" w:rsidRPr="005A59FB">
        <w:rPr>
          <w:rStyle w:val="Char0"/>
          <w:rFonts w:hint="cs"/>
          <w:rtl/>
        </w:rPr>
        <w:t>.</w:t>
      </w:r>
      <w:r w:rsidR="00EB70F0" w:rsidRPr="005A59FB">
        <w:rPr>
          <w:rStyle w:val="Char0"/>
          <w:rFonts w:hint="cs"/>
          <w:rtl/>
        </w:rPr>
        <w:t xml:space="preserve"> </w:t>
      </w:r>
      <w:r w:rsidRPr="002A0B0E">
        <w:rPr>
          <w:rStyle w:val="Char0"/>
          <w:rFonts w:hint="cs"/>
          <w:rtl/>
        </w:rPr>
        <w:t>«</w:t>
      </w:r>
      <w:r w:rsidR="00AE2C59" w:rsidRPr="002A0B0E">
        <w:rPr>
          <w:rStyle w:val="Char0"/>
          <w:rtl/>
        </w:rPr>
        <w:t>من جن و انس را ن</w:t>
      </w:r>
      <w:r w:rsidR="006344EA">
        <w:rPr>
          <w:rStyle w:val="Char0"/>
          <w:rtl/>
        </w:rPr>
        <w:t>ی</w:t>
      </w:r>
      <w:r w:rsidR="00AE2C59" w:rsidRPr="002A0B0E">
        <w:rPr>
          <w:rStyle w:val="Char0"/>
          <w:rtl/>
        </w:rPr>
        <w:t>افر</w:t>
      </w:r>
      <w:r w:rsidR="006344EA">
        <w:rPr>
          <w:rStyle w:val="Char0"/>
          <w:rtl/>
        </w:rPr>
        <w:t>ی</w:t>
      </w:r>
      <w:r w:rsidR="00AE2C59" w:rsidRPr="002A0B0E">
        <w:rPr>
          <w:rStyle w:val="Char0"/>
          <w:rtl/>
        </w:rPr>
        <w:t xml:space="preserve">دم </w:t>
      </w:r>
      <w:r w:rsidR="00AE2C59" w:rsidRPr="002A0B0E">
        <w:rPr>
          <w:rStyle w:val="Char0"/>
          <w:rFonts w:hint="cs"/>
          <w:rtl/>
        </w:rPr>
        <w:t>(و پ</w:t>
      </w:r>
      <w:r w:rsidR="006344EA">
        <w:rPr>
          <w:rStyle w:val="Char0"/>
          <w:rFonts w:hint="cs"/>
          <w:rtl/>
        </w:rPr>
        <w:t>ی</w:t>
      </w:r>
      <w:r w:rsidR="00AE2C59" w:rsidRPr="002A0B0E">
        <w:rPr>
          <w:rStyle w:val="Char0"/>
          <w:rFonts w:hint="cs"/>
          <w:rtl/>
        </w:rPr>
        <w:t>امبران را برنگز</w:t>
      </w:r>
      <w:r w:rsidR="006344EA">
        <w:rPr>
          <w:rStyle w:val="Char0"/>
          <w:rFonts w:hint="cs"/>
          <w:rtl/>
        </w:rPr>
        <w:t>ی</w:t>
      </w:r>
      <w:r w:rsidR="00AE2C59" w:rsidRPr="002A0B0E">
        <w:rPr>
          <w:rStyle w:val="Char0"/>
          <w:rFonts w:hint="cs"/>
          <w:rtl/>
        </w:rPr>
        <w:t xml:space="preserve">دم) </w:t>
      </w:r>
      <w:r w:rsidR="00AE2C59" w:rsidRPr="002A0B0E">
        <w:rPr>
          <w:rStyle w:val="Char0"/>
          <w:rtl/>
        </w:rPr>
        <w:t>جز براى ا</w:t>
      </w:r>
      <w:r w:rsidR="006344EA">
        <w:rPr>
          <w:rStyle w:val="Char0"/>
          <w:rtl/>
        </w:rPr>
        <w:t>ی</w:t>
      </w:r>
      <w:r w:rsidR="00AE2C59" w:rsidRPr="002A0B0E">
        <w:rPr>
          <w:rStyle w:val="Char0"/>
          <w:rtl/>
        </w:rPr>
        <w:t>ن</w:t>
      </w:r>
      <w:r w:rsidR="00164556">
        <w:rPr>
          <w:rStyle w:val="Char0"/>
          <w:rtl/>
        </w:rPr>
        <w:t>ک</w:t>
      </w:r>
      <w:r w:rsidR="00AE2C59" w:rsidRPr="002A0B0E">
        <w:rPr>
          <w:rStyle w:val="Char0"/>
          <w:rtl/>
        </w:rPr>
        <w:t xml:space="preserve">ه عبادتم </w:t>
      </w:r>
      <w:r w:rsidR="00164556">
        <w:rPr>
          <w:rStyle w:val="Char0"/>
          <w:rtl/>
        </w:rPr>
        <w:t>ک</w:t>
      </w:r>
      <w:r w:rsidR="00AE2C59" w:rsidRPr="002A0B0E">
        <w:rPr>
          <w:rStyle w:val="Char0"/>
          <w:rtl/>
        </w:rPr>
        <w:t>نند (و از ا</w:t>
      </w:r>
      <w:r w:rsidR="006344EA">
        <w:rPr>
          <w:rStyle w:val="Char0"/>
          <w:rtl/>
        </w:rPr>
        <w:t>ی</w:t>
      </w:r>
      <w:r w:rsidR="00AE2C59" w:rsidRPr="002A0B0E">
        <w:rPr>
          <w:rStyle w:val="Char0"/>
          <w:rtl/>
        </w:rPr>
        <w:t>ن راه ت</w:t>
      </w:r>
      <w:r w:rsidR="00164556">
        <w:rPr>
          <w:rStyle w:val="Char0"/>
          <w:rtl/>
        </w:rPr>
        <w:t>ک</w:t>
      </w:r>
      <w:r w:rsidR="00AE2C59" w:rsidRPr="002A0B0E">
        <w:rPr>
          <w:rStyle w:val="Char0"/>
          <w:rtl/>
        </w:rPr>
        <w:t xml:space="preserve">امل </w:t>
      </w:r>
      <w:r w:rsidR="006344EA">
        <w:rPr>
          <w:rStyle w:val="Char0"/>
          <w:rtl/>
        </w:rPr>
        <w:t>ی</w:t>
      </w:r>
      <w:r w:rsidR="00AE2C59" w:rsidRPr="002A0B0E">
        <w:rPr>
          <w:rStyle w:val="Char0"/>
          <w:rtl/>
        </w:rPr>
        <w:t>ابند و به من نزد</w:t>
      </w:r>
      <w:r w:rsidR="006344EA">
        <w:rPr>
          <w:rStyle w:val="Char0"/>
          <w:rtl/>
        </w:rPr>
        <w:t>ی</w:t>
      </w:r>
      <w:r w:rsidR="00164556">
        <w:rPr>
          <w:rStyle w:val="Char0"/>
          <w:rtl/>
        </w:rPr>
        <w:t>ک</w:t>
      </w:r>
      <w:r w:rsidR="00AE2C59" w:rsidRPr="002A0B0E">
        <w:rPr>
          <w:rStyle w:val="Char0"/>
          <w:rtl/>
        </w:rPr>
        <w:t xml:space="preserve"> شوند)!</w:t>
      </w:r>
      <w:r w:rsidR="00133032" w:rsidRPr="002A0B0E">
        <w:rPr>
          <w:rStyle w:val="Char0"/>
          <w:rFonts w:hint="cs"/>
          <w:rtl/>
        </w:rPr>
        <w:t>»</w:t>
      </w:r>
      <w:r w:rsidRPr="002A0B0E">
        <w:rPr>
          <w:rStyle w:val="Char0"/>
          <w:rFonts w:hint="cs"/>
          <w:rtl/>
        </w:rPr>
        <w:t xml:space="preserve">. </w:t>
      </w:r>
    </w:p>
    <w:p w:rsidR="000469D9" w:rsidRPr="002A0B0E" w:rsidRDefault="00395860" w:rsidP="005A59FB">
      <w:pPr>
        <w:ind w:firstLine="284"/>
        <w:jc w:val="both"/>
        <w:rPr>
          <w:rStyle w:val="Char0"/>
          <w:rtl/>
        </w:rPr>
      </w:pPr>
      <w:r w:rsidRPr="002A0B0E">
        <w:rPr>
          <w:rStyle w:val="Char0"/>
          <w:rFonts w:hint="cs"/>
          <w:rtl/>
        </w:rPr>
        <w:t>از معاذ بن جبل</w:t>
      </w:r>
      <w:r w:rsidR="000469D9" w:rsidRPr="005A59FB">
        <w:rPr>
          <w:rFonts w:cs="CTraditional Arabic" w:hint="cs"/>
          <w:sz w:val="28"/>
          <w:szCs w:val="28"/>
          <w:rtl/>
          <w:lang w:bidi="fa-IR"/>
        </w:rPr>
        <w:t>س</w:t>
      </w:r>
      <w:r w:rsidRPr="002A0B0E">
        <w:rPr>
          <w:rStyle w:val="Char0"/>
          <w:rFonts w:hint="cs"/>
          <w:rtl/>
        </w:rPr>
        <w:t xml:space="preserve"> روایت شده است که گفت</w:t>
      </w:r>
      <w:r w:rsidR="00EB70F0" w:rsidRPr="002A0B0E">
        <w:rPr>
          <w:rStyle w:val="Char0"/>
          <w:rFonts w:hint="cs"/>
          <w:rtl/>
        </w:rPr>
        <w:t xml:space="preserve">: </w:t>
      </w:r>
      <w:r w:rsidRPr="002A0B0E">
        <w:rPr>
          <w:rStyle w:val="Char0"/>
          <w:rFonts w:hint="cs"/>
          <w:rtl/>
        </w:rPr>
        <w:t>«در کنار پیامبر خدا</w:t>
      </w:r>
      <w:r w:rsidR="000469D9" w:rsidRPr="005A59FB">
        <w:rPr>
          <w:rFonts w:cs="CTraditional Arabic" w:hint="cs"/>
          <w:sz w:val="28"/>
          <w:szCs w:val="28"/>
          <w:rtl/>
          <w:lang w:bidi="fa-IR"/>
        </w:rPr>
        <w:t>ص</w:t>
      </w:r>
      <w:r w:rsidRPr="002A0B0E">
        <w:rPr>
          <w:rStyle w:val="Char0"/>
          <w:rFonts w:hint="cs"/>
          <w:rtl/>
        </w:rPr>
        <w:t xml:space="preserve"> سوار الاغ بودم، پیامبر خدا</w:t>
      </w:r>
      <w:r w:rsidR="000469D9" w:rsidRPr="005A59FB">
        <w:rPr>
          <w:rFonts w:cs="CTraditional Arabic" w:hint="cs"/>
          <w:sz w:val="28"/>
          <w:szCs w:val="28"/>
          <w:rtl/>
          <w:lang w:bidi="fa-IR"/>
        </w:rPr>
        <w:t>ص</w:t>
      </w:r>
      <w:r w:rsidRPr="002A0B0E">
        <w:rPr>
          <w:rStyle w:val="Char0"/>
          <w:rFonts w:hint="cs"/>
          <w:rtl/>
        </w:rPr>
        <w:t xml:space="preserve"> فرمودند</w:t>
      </w:r>
      <w:r w:rsidR="00EB70F0" w:rsidRPr="002A0B0E">
        <w:rPr>
          <w:rStyle w:val="Char0"/>
          <w:rFonts w:hint="cs"/>
          <w:rtl/>
        </w:rPr>
        <w:t xml:space="preserve">: </w:t>
      </w:r>
      <w:r w:rsidRPr="005A59FB">
        <w:rPr>
          <w:rStyle w:val="Char4"/>
          <w:rFonts w:hint="cs"/>
          <w:rtl/>
        </w:rPr>
        <w:t>«</w:t>
      </w:r>
      <w:r w:rsidR="000469D9" w:rsidRPr="005A59FB">
        <w:rPr>
          <w:rStyle w:val="Char4"/>
          <w:rFonts w:hint="cs"/>
          <w:rtl/>
        </w:rPr>
        <w:t>ي</w:t>
      </w:r>
      <w:r w:rsidRPr="005A59FB">
        <w:rPr>
          <w:rStyle w:val="Char4"/>
          <w:rFonts w:hint="cs"/>
          <w:rtl/>
        </w:rPr>
        <w:t>ا معاذ</w:t>
      </w:r>
      <w:r w:rsidR="000469D9" w:rsidRPr="005A59FB">
        <w:rPr>
          <w:rStyle w:val="Char4"/>
          <w:rFonts w:hint="cs"/>
          <w:rtl/>
        </w:rPr>
        <w:t xml:space="preserve"> أ</w:t>
      </w:r>
      <w:r w:rsidRPr="005A59FB">
        <w:rPr>
          <w:rStyle w:val="Char4"/>
          <w:rFonts w:hint="cs"/>
          <w:rtl/>
        </w:rPr>
        <w:t>تدر</w:t>
      </w:r>
      <w:r w:rsidR="000469D9" w:rsidRPr="005A59FB">
        <w:rPr>
          <w:rStyle w:val="Char4"/>
          <w:rFonts w:hint="cs"/>
          <w:rtl/>
        </w:rPr>
        <w:t>ي</w:t>
      </w:r>
      <w:r w:rsidRPr="005A59FB">
        <w:rPr>
          <w:rStyle w:val="Char4"/>
          <w:rFonts w:hint="cs"/>
          <w:rtl/>
        </w:rPr>
        <w:t xml:space="preserve"> ما حق الله عل</w:t>
      </w:r>
      <w:r w:rsidR="000469D9" w:rsidRPr="005A59FB">
        <w:rPr>
          <w:rStyle w:val="Char4"/>
          <w:rFonts w:hint="cs"/>
          <w:rtl/>
        </w:rPr>
        <w:t>ى</w:t>
      </w:r>
      <w:r w:rsidRPr="005A59FB">
        <w:rPr>
          <w:rStyle w:val="Char4"/>
          <w:rFonts w:hint="cs"/>
          <w:rtl/>
        </w:rPr>
        <w:t xml:space="preserve"> العباد؟ وما حق العباد عل</w:t>
      </w:r>
      <w:r w:rsidR="000469D9" w:rsidRPr="005A59FB">
        <w:rPr>
          <w:rStyle w:val="Char4"/>
          <w:rFonts w:hint="cs"/>
          <w:rtl/>
        </w:rPr>
        <w:t>ى</w:t>
      </w:r>
      <w:r w:rsidRPr="005A59FB">
        <w:rPr>
          <w:rStyle w:val="Char4"/>
          <w:rFonts w:hint="cs"/>
          <w:rtl/>
        </w:rPr>
        <w:t xml:space="preserve"> الله؟ قلت</w:t>
      </w:r>
      <w:r w:rsidR="00EB70F0" w:rsidRPr="005A59FB">
        <w:rPr>
          <w:rStyle w:val="Char4"/>
          <w:rFonts w:hint="cs"/>
          <w:rtl/>
        </w:rPr>
        <w:t xml:space="preserve">: </w:t>
      </w:r>
      <w:r w:rsidRPr="005A59FB">
        <w:rPr>
          <w:rStyle w:val="Char4"/>
          <w:rFonts w:hint="cs"/>
          <w:rtl/>
        </w:rPr>
        <w:t xml:space="preserve">الله ورسوله </w:t>
      </w:r>
      <w:r w:rsidR="000469D9" w:rsidRPr="005A59FB">
        <w:rPr>
          <w:rStyle w:val="Char4"/>
          <w:rFonts w:hint="cs"/>
          <w:rtl/>
        </w:rPr>
        <w:t>أ</w:t>
      </w:r>
      <w:r w:rsidRPr="005A59FB">
        <w:rPr>
          <w:rStyle w:val="Char4"/>
          <w:rFonts w:hint="cs"/>
          <w:rtl/>
        </w:rPr>
        <w:t>علم قال</w:t>
      </w:r>
      <w:r w:rsidR="00EB70F0" w:rsidRPr="005A59FB">
        <w:rPr>
          <w:rStyle w:val="Char4"/>
          <w:rFonts w:hint="cs"/>
          <w:rtl/>
        </w:rPr>
        <w:t xml:space="preserve">: </w:t>
      </w:r>
      <w:r w:rsidRPr="005A59FB">
        <w:rPr>
          <w:rStyle w:val="Char4"/>
          <w:rFonts w:hint="cs"/>
          <w:rtl/>
        </w:rPr>
        <w:t>«حق الله عل</w:t>
      </w:r>
      <w:r w:rsidR="000469D9" w:rsidRPr="005A59FB">
        <w:rPr>
          <w:rStyle w:val="Char4"/>
          <w:rFonts w:hint="cs"/>
          <w:rtl/>
        </w:rPr>
        <w:t>ى</w:t>
      </w:r>
      <w:r w:rsidRPr="005A59FB">
        <w:rPr>
          <w:rStyle w:val="Char4"/>
          <w:rFonts w:hint="cs"/>
          <w:rtl/>
        </w:rPr>
        <w:t xml:space="preserve"> العباد </w:t>
      </w:r>
      <w:r w:rsidR="000469D9" w:rsidRPr="005A59FB">
        <w:rPr>
          <w:rStyle w:val="Char4"/>
          <w:rFonts w:hint="cs"/>
          <w:rtl/>
        </w:rPr>
        <w:t>أ</w:t>
      </w:r>
      <w:r w:rsidRPr="005A59FB">
        <w:rPr>
          <w:rStyle w:val="Char4"/>
          <w:rFonts w:hint="cs"/>
          <w:rtl/>
        </w:rPr>
        <w:t xml:space="preserve">ن </w:t>
      </w:r>
      <w:r w:rsidR="000469D9" w:rsidRPr="005A59FB">
        <w:rPr>
          <w:rStyle w:val="Char4"/>
          <w:rFonts w:hint="cs"/>
          <w:rtl/>
        </w:rPr>
        <w:t>ي</w:t>
      </w:r>
      <w:r w:rsidRPr="005A59FB">
        <w:rPr>
          <w:rStyle w:val="Char4"/>
          <w:rFonts w:hint="cs"/>
          <w:rtl/>
        </w:rPr>
        <w:t xml:space="preserve">عبدوه، ولا </w:t>
      </w:r>
      <w:r w:rsidR="000469D9" w:rsidRPr="005A59FB">
        <w:rPr>
          <w:rStyle w:val="Char4"/>
          <w:rFonts w:hint="cs"/>
          <w:rtl/>
        </w:rPr>
        <w:t>ي</w:t>
      </w:r>
      <w:r w:rsidRPr="005A59FB">
        <w:rPr>
          <w:rStyle w:val="Char4"/>
          <w:rFonts w:hint="cs"/>
          <w:rtl/>
        </w:rPr>
        <w:t>شر</w:t>
      </w:r>
      <w:r w:rsidR="000469D9" w:rsidRPr="005A59FB">
        <w:rPr>
          <w:rStyle w:val="Char4"/>
          <w:rFonts w:hint="cs"/>
          <w:rtl/>
        </w:rPr>
        <w:t>ك</w:t>
      </w:r>
      <w:r w:rsidRPr="005A59FB">
        <w:rPr>
          <w:rStyle w:val="Char4"/>
          <w:rFonts w:hint="cs"/>
          <w:rtl/>
        </w:rPr>
        <w:t>وا به ش</w:t>
      </w:r>
      <w:r w:rsidR="000469D9" w:rsidRPr="005A59FB">
        <w:rPr>
          <w:rStyle w:val="Char4"/>
          <w:rFonts w:hint="cs"/>
          <w:rtl/>
        </w:rPr>
        <w:t>ي</w:t>
      </w:r>
      <w:r w:rsidRPr="005A59FB">
        <w:rPr>
          <w:rStyle w:val="Char4"/>
          <w:rFonts w:hint="cs"/>
          <w:rtl/>
        </w:rPr>
        <w:t>ئاً، وحق العباد عل</w:t>
      </w:r>
      <w:r w:rsidR="000469D9" w:rsidRPr="005A59FB">
        <w:rPr>
          <w:rStyle w:val="Char4"/>
          <w:rFonts w:hint="cs"/>
          <w:rtl/>
        </w:rPr>
        <w:t>ى</w:t>
      </w:r>
      <w:r w:rsidRPr="005A59FB">
        <w:rPr>
          <w:rStyle w:val="Char4"/>
          <w:rFonts w:hint="cs"/>
          <w:rtl/>
        </w:rPr>
        <w:t xml:space="preserve"> الله </w:t>
      </w:r>
      <w:r w:rsidR="000469D9" w:rsidRPr="005A59FB">
        <w:rPr>
          <w:rStyle w:val="Char4"/>
          <w:rFonts w:hint="cs"/>
          <w:rtl/>
        </w:rPr>
        <w:t>أ</w:t>
      </w:r>
      <w:r w:rsidRPr="005A59FB">
        <w:rPr>
          <w:rStyle w:val="Char4"/>
          <w:rFonts w:hint="cs"/>
          <w:rtl/>
        </w:rPr>
        <w:t xml:space="preserve">ن لا </w:t>
      </w:r>
      <w:r w:rsidR="000469D9" w:rsidRPr="005A59FB">
        <w:rPr>
          <w:rStyle w:val="Char4"/>
          <w:rFonts w:hint="cs"/>
          <w:rtl/>
        </w:rPr>
        <w:t>ي</w:t>
      </w:r>
      <w:r w:rsidRPr="005A59FB">
        <w:rPr>
          <w:rStyle w:val="Char4"/>
          <w:rFonts w:hint="cs"/>
          <w:rtl/>
        </w:rPr>
        <w:t xml:space="preserve">عذب من لا </w:t>
      </w:r>
      <w:r w:rsidR="000469D9" w:rsidRPr="005A59FB">
        <w:rPr>
          <w:rStyle w:val="Char4"/>
          <w:rFonts w:hint="cs"/>
          <w:rtl/>
        </w:rPr>
        <w:t>ي</w:t>
      </w:r>
      <w:r w:rsidRPr="005A59FB">
        <w:rPr>
          <w:rStyle w:val="Char4"/>
          <w:rFonts w:hint="cs"/>
          <w:rtl/>
        </w:rPr>
        <w:t>شر</w:t>
      </w:r>
      <w:r w:rsidR="000469D9" w:rsidRPr="005A59FB">
        <w:rPr>
          <w:rStyle w:val="Char4"/>
          <w:rFonts w:hint="cs"/>
          <w:rtl/>
        </w:rPr>
        <w:t>ك</w:t>
      </w:r>
      <w:r w:rsidRPr="005A59FB">
        <w:rPr>
          <w:rStyle w:val="Char4"/>
          <w:rFonts w:hint="cs"/>
          <w:rtl/>
        </w:rPr>
        <w:t xml:space="preserve"> به ش</w:t>
      </w:r>
      <w:r w:rsidR="000469D9" w:rsidRPr="005A59FB">
        <w:rPr>
          <w:rStyle w:val="Char4"/>
          <w:rFonts w:hint="cs"/>
          <w:rtl/>
        </w:rPr>
        <w:t>ي</w:t>
      </w:r>
      <w:r w:rsidRPr="005A59FB">
        <w:rPr>
          <w:rStyle w:val="Char4"/>
          <w:rFonts w:hint="cs"/>
          <w:rtl/>
        </w:rPr>
        <w:t>ئاً»</w:t>
      </w:r>
      <w:r w:rsidRPr="00045F17">
        <w:rPr>
          <w:rStyle w:val="FootnoteReference"/>
          <w:rFonts w:cs="IRNazli"/>
          <w:spacing w:val="-4"/>
          <w:sz w:val="30"/>
          <w:szCs w:val="30"/>
          <w:rtl/>
          <w:lang w:bidi="fa-IR"/>
        </w:rPr>
        <w:footnoteReference w:id="19"/>
      </w:r>
      <w:r w:rsidR="000469D9" w:rsidRPr="000469D9">
        <w:rPr>
          <w:rFonts w:cs="Rateb lotusb22" w:hint="cs"/>
          <w:sz w:val="30"/>
          <w:szCs w:val="30"/>
          <w:rtl/>
          <w:lang w:bidi="fa-IR"/>
        </w:rPr>
        <w:t>.</w:t>
      </w:r>
    </w:p>
    <w:p w:rsidR="00395860" w:rsidRPr="002A0B0E" w:rsidRDefault="00395860" w:rsidP="00C36CAD">
      <w:pPr>
        <w:ind w:firstLine="284"/>
        <w:jc w:val="both"/>
        <w:rPr>
          <w:rStyle w:val="Char0"/>
          <w:rtl/>
        </w:rPr>
      </w:pPr>
      <w:r w:rsidRPr="002A0B0E">
        <w:rPr>
          <w:rStyle w:val="Char0"/>
          <w:rFonts w:hint="cs"/>
          <w:rtl/>
        </w:rPr>
        <w:t>«ای معاذ آیا می‌دانی حق الله بر بندگان</w:t>
      </w:r>
      <w:r w:rsidR="000111A6" w:rsidRPr="002A0B0E">
        <w:rPr>
          <w:rStyle w:val="Char0"/>
          <w:rFonts w:hint="cs"/>
          <w:rtl/>
        </w:rPr>
        <w:t>،</w:t>
      </w:r>
      <w:r w:rsidRPr="002A0B0E">
        <w:rPr>
          <w:rStyle w:val="Char0"/>
          <w:rFonts w:hint="cs"/>
          <w:rtl/>
        </w:rPr>
        <w:t xml:space="preserve"> و حق بندگان بر الله تعالی چیست؟ گفتم</w:t>
      </w:r>
      <w:r w:rsidR="00EB70F0" w:rsidRPr="002A0B0E">
        <w:rPr>
          <w:rStyle w:val="Char0"/>
          <w:rFonts w:hint="cs"/>
          <w:rtl/>
        </w:rPr>
        <w:t xml:space="preserve">: </w:t>
      </w:r>
      <w:r w:rsidRPr="002A0B0E">
        <w:rPr>
          <w:rStyle w:val="Char0"/>
          <w:rFonts w:hint="cs"/>
          <w:rtl/>
        </w:rPr>
        <w:t>الله و رسولش داناترند</w:t>
      </w:r>
      <w:r w:rsidR="000111A6" w:rsidRPr="002A0B0E">
        <w:rPr>
          <w:rStyle w:val="Char0"/>
          <w:rFonts w:hint="cs"/>
          <w:rtl/>
        </w:rPr>
        <w:t>.</w:t>
      </w:r>
      <w:r w:rsidRPr="002A0B0E">
        <w:rPr>
          <w:rStyle w:val="Char0"/>
          <w:rFonts w:hint="cs"/>
          <w:rtl/>
        </w:rPr>
        <w:t xml:space="preserve"> فرمودند</w:t>
      </w:r>
      <w:r w:rsidR="00EB70F0" w:rsidRPr="002A0B0E">
        <w:rPr>
          <w:rStyle w:val="Char0"/>
          <w:rFonts w:hint="cs"/>
          <w:rtl/>
        </w:rPr>
        <w:t xml:space="preserve">: </w:t>
      </w:r>
      <w:r w:rsidRPr="002A0B0E">
        <w:rPr>
          <w:rStyle w:val="Char0"/>
          <w:rFonts w:hint="cs"/>
          <w:rtl/>
        </w:rPr>
        <w:t>حق خدا بر بندگانش این است که او را پرستش کنند</w:t>
      </w:r>
      <w:r w:rsidR="000111A6" w:rsidRPr="002A0B0E">
        <w:rPr>
          <w:rStyle w:val="Char0"/>
          <w:rFonts w:hint="cs"/>
          <w:rtl/>
        </w:rPr>
        <w:t>،</w:t>
      </w:r>
      <w:r w:rsidRPr="002A0B0E">
        <w:rPr>
          <w:rStyle w:val="Char0"/>
          <w:rFonts w:hint="cs"/>
          <w:rtl/>
        </w:rPr>
        <w:t xml:space="preserve"> و هیچ چیز را شریک او قرار ندهند، و حق بندگان بر خداوند این است که کسی را که چیزی را شریک او قرار نمی‌دهد</w:t>
      </w:r>
      <w:r w:rsidR="000111A6" w:rsidRPr="002A0B0E">
        <w:rPr>
          <w:rStyle w:val="Char0"/>
          <w:rFonts w:hint="cs"/>
          <w:rtl/>
        </w:rPr>
        <w:t>، عذاب ندهد.</w:t>
      </w:r>
    </w:p>
    <w:p w:rsidR="00CA2D39" w:rsidRPr="002A0B0E" w:rsidRDefault="00395860" w:rsidP="00B40281">
      <w:pPr>
        <w:widowControl w:val="0"/>
        <w:ind w:firstLine="284"/>
        <w:jc w:val="both"/>
        <w:rPr>
          <w:rStyle w:val="Char0"/>
          <w:rtl/>
        </w:rPr>
      </w:pPr>
      <w:r w:rsidRPr="002A0B0E">
        <w:rPr>
          <w:rStyle w:val="Char0"/>
          <w:rFonts w:hint="cs"/>
          <w:rtl/>
        </w:rPr>
        <w:t>در صحیحین از حدیث عبدالله بن مسعود</w:t>
      </w:r>
      <w:r w:rsidR="000D1C3F" w:rsidRPr="005A59FB">
        <w:rPr>
          <w:rFonts w:cs="CTraditional Arabic" w:hint="cs"/>
          <w:spacing w:val="-8"/>
          <w:w w:val="94"/>
          <w:sz w:val="28"/>
          <w:szCs w:val="28"/>
          <w:rtl/>
          <w:lang w:bidi="fa-IR"/>
        </w:rPr>
        <w:t>س</w:t>
      </w:r>
      <w:r w:rsidRPr="002A0B0E">
        <w:rPr>
          <w:rStyle w:val="Char0"/>
          <w:rFonts w:hint="cs"/>
          <w:rtl/>
        </w:rPr>
        <w:t xml:space="preserve"> چنین آمده است. </w:t>
      </w:r>
      <w:r w:rsidRPr="005A59FB">
        <w:rPr>
          <w:rStyle w:val="Char4"/>
          <w:rFonts w:hint="cs"/>
          <w:rtl/>
        </w:rPr>
        <w:t>«قلت</w:t>
      </w:r>
      <w:r w:rsidR="00A401D5" w:rsidRPr="005A59FB">
        <w:rPr>
          <w:rStyle w:val="Char4"/>
          <w:rFonts w:hint="cs"/>
          <w:rtl/>
        </w:rPr>
        <w:t>:</w:t>
      </w:r>
      <w:r w:rsidRPr="005A59FB">
        <w:rPr>
          <w:rStyle w:val="Char4"/>
          <w:rFonts w:hint="cs"/>
          <w:rtl/>
        </w:rPr>
        <w:t xml:space="preserve"> </w:t>
      </w:r>
      <w:r w:rsidR="00A401D5" w:rsidRPr="005A59FB">
        <w:rPr>
          <w:rStyle w:val="Char4"/>
          <w:rFonts w:hint="cs"/>
          <w:rtl/>
        </w:rPr>
        <w:t>ي</w:t>
      </w:r>
      <w:r w:rsidRPr="005A59FB">
        <w:rPr>
          <w:rStyle w:val="Char4"/>
          <w:rFonts w:hint="cs"/>
          <w:rtl/>
        </w:rPr>
        <w:t xml:space="preserve">ا رسول الله، </w:t>
      </w:r>
      <w:r w:rsidR="00A401D5" w:rsidRPr="005A59FB">
        <w:rPr>
          <w:rStyle w:val="Char4"/>
          <w:rFonts w:hint="cs"/>
          <w:rtl/>
        </w:rPr>
        <w:t>أي</w:t>
      </w:r>
      <w:r w:rsidRPr="005A59FB">
        <w:rPr>
          <w:rStyle w:val="Char4"/>
          <w:rFonts w:hint="cs"/>
          <w:rtl/>
        </w:rPr>
        <w:t xml:space="preserve"> الذنب </w:t>
      </w:r>
      <w:r w:rsidR="00A401D5" w:rsidRPr="005A59FB">
        <w:rPr>
          <w:rStyle w:val="Char4"/>
          <w:rFonts w:hint="cs"/>
          <w:rtl/>
        </w:rPr>
        <w:t>أ</w:t>
      </w:r>
      <w:r w:rsidR="00CA2D39" w:rsidRPr="005A59FB">
        <w:rPr>
          <w:rStyle w:val="Char4"/>
          <w:rFonts w:hint="cs"/>
          <w:rtl/>
        </w:rPr>
        <w:t>ع</w:t>
      </w:r>
      <w:r w:rsidRPr="005A59FB">
        <w:rPr>
          <w:rStyle w:val="Char4"/>
          <w:rFonts w:hint="cs"/>
          <w:rtl/>
        </w:rPr>
        <w:t>ظم؟ قال</w:t>
      </w:r>
      <w:r w:rsidR="00EB70F0" w:rsidRPr="005A59FB">
        <w:rPr>
          <w:rStyle w:val="Char4"/>
          <w:rFonts w:hint="cs"/>
          <w:rtl/>
        </w:rPr>
        <w:t xml:space="preserve">: </w:t>
      </w:r>
      <w:r w:rsidR="00A401D5" w:rsidRPr="005A59FB">
        <w:rPr>
          <w:rStyle w:val="Char4"/>
          <w:rFonts w:hint="cs"/>
          <w:rtl/>
        </w:rPr>
        <w:t>أ</w:t>
      </w:r>
      <w:r w:rsidRPr="005A59FB">
        <w:rPr>
          <w:rStyle w:val="Char4"/>
          <w:rFonts w:hint="cs"/>
          <w:rtl/>
        </w:rPr>
        <w:t>ن تجعل لله نداً وهو خلق</w:t>
      </w:r>
      <w:r w:rsidR="00A401D5" w:rsidRPr="005A59FB">
        <w:rPr>
          <w:rStyle w:val="Char4"/>
          <w:rFonts w:hint="cs"/>
          <w:rtl/>
        </w:rPr>
        <w:t>ك</w:t>
      </w:r>
      <w:r w:rsidRPr="005A59FB">
        <w:rPr>
          <w:rStyle w:val="Char4"/>
          <w:rFonts w:hint="cs"/>
          <w:rtl/>
        </w:rPr>
        <w:t>»</w:t>
      </w:r>
      <w:r w:rsidRPr="00045F17">
        <w:rPr>
          <w:rStyle w:val="FootnoteReference"/>
          <w:rFonts w:cs="IRNazli"/>
          <w:spacing w:val="-8"/>
          <w:w w:val="94"/>
          <w:sz w:val="30"/>
          <w:szCs w:val="30"/>
          <w:rtl/>
          <w:lang w:bidi="fa-IR"/>
        </w:rPr>
        <w:footnoteReference w:id="20"/>
      </w:r>
      <w:r w:rsidR="00CA2D39" w:rsidRPr="00AD169F">
        <w:rPr>
          <w:rFonts w:cs="Rateb lotusb22" w:hint="cs"/>
          <w:spacing w:val="-8"/>
          <w:w w:val="94"/>
          <w:sz w:val="30"/>
          <w:szCs w:val="30"/>
          <w:rtl/>
          <w:lang w:bidi="fa-IR"/>
        </w:rPr>
        <w:t>.</w:t>
      </w:r>
    </w:p>
    <w:p w:rsidR="00395860" w:rsidRPr="002A0B0E" w:rsidRDefault="00395860" w:rsidP="00C36CAD">
      <w:pPr>
        <w:widowControl w:val="0"/>
        <w:ind w:firstLine="284"/>
        <w:jc w:val="both"/>
        <w:rPr>
          <w:rStyle w:val="Char0"/>
          <w:rtl/>
        </w:rPr>
      </w:pPr>
      <w:r w:rsidRPr="002A0B0E">
        <w:rPr>
          <w:rStyle w:val="Char0"/>
          <w:rFonts w:hint="cs"/>
          <w:rtl/>
        </w:rPr>
        <w:t>«گفتم ای پیامبر خدا، چه گناهی بزرگترین گناه است؟ فرمودند</w:t>
      </w:r>
      <w:r w:rsidR="00EB70F0" w:rsidRPr="002A0B0E">
        <w:rPr>
          <w:rStyle w:val="Char0"/>
          <w:rFonts w:hint="cs"/>
          <w:rtl/>
        </w:rPr>
        <w:t xml:space="preserve">: </w:t>
      </w:r>
      <w:r w:rsidRPr="002A0B0E">
        <w:rPr>
          <w:rStyle w:val="Char0"/>
          <w:rFonts w:hint="cs"/>
          <w:rtl/>
        </w:rPr>
        <w:t xml:space="preserve">اینکه برای خداوند شریک قرار دهی در حالی که او تو را آفریده است». </w:t>
      </w:r>
    </w:p>
    <w:p w:rsidR="00395860" w:rsidRPr="002A0B0E" w:rsidRDefault="00395860" w:rsidP="00C36CAD">
      <w:pPr>
        <w:widowControl w:val="0"/>
        <w:ind w:firstLine="284"/>
        <w:jc w:val="both"/>
        <w:rPr>
          <w:rStyle w:val="Char0"/>
          <w:rtl/>
        </w:rPr>
      </w:pPr>
      <w:r w:rsidRPr="002A0B0E">
        <w:rPr>
          <w:rStyle w:val="Char0"/>
          <w:rFonts w:hint="cs"/>
          <w:rtl/>
        </w:rPr>
        <w:t>و عبادت خداوند یعنی پیروی از او با اجرای تمام دستورات او که توسط پیامبرانش تبیین شده‌اند. شیخ الاسلام (ابن تیمیه) می‌گوید</w:t>
      </w:r>
      <w:r w:rsidR="00EB70F0" w:rsidRPr="002A0B0E">
        <w:rPr>
          <w:rStyle w:val="Char0"/>
          <w:rFonts w:hint="cs"/>
          <w:rtl/>
        </w:rPr>
        <w:t xml:space="preserve">: </w:t>
      </w:r>
      <w:r w:rsidRPr="002A0B0E">
        <w:rPr>
          <w:rStyle w:val="Char0"/>
          <w:rFonts w:hint="cs"/>
          <w:rtl/>
        </w:rPr>
        <w:t>«عبادت اسم جامعی است برای اعمال و اقوال ظاهری و باطنی که خداوند آنها را دوست دارد و از آنها راضی است»</w:t>
      </w:r>
      <w:r w:rsidRPr="00045F17">
        <w:rPr>
          <w:rStyle w:val="FootnoteReference"/>
          <w:rFonts w:cs="IRNazli"/>
          <w:spacing w:val="-4"/>
          <w:sz w:val="30"/>
          <w:szCs w:val="30"/>
          <w:rtl/>
          <w:lang w:bidi="fa-IR"/>
        </w:rPr>
        <w:footnoteReference w:id="21"/>
      </w:r>
      <w:r w:rsidR="00CB7E6E" w:rsidRPr="002A0B0E">
        <w:rPr>
          <w:rStyle w:val="Char0"/>
          <w:rFonts w:hint="cs"/>
          <w:rtl/>
        </w:rPr>
        <w:t>.</w:t>
      </w:r>
    </w:p>
    <w:p w:rsidR="00395860" w:rsidRPr="002A0B0E" w:rsidRDefault="00395860" w:rsidP="00C36CAD">
      <w:pPr>
        <w:widowControl w:val="0"/>
        <w:ind w:firstLine="284"/>
        <w:jc w:val="both"/>
        <w:rPr>
          <w:rStyle w:val="Char0"/>
          <w:rtl/>
        </w:rPr>
      </w:pPr>
      <w:r w:rsidRPr="002A0B0E">
        <w:rPr>
          <w:rStyle w:val="Char0"/>
          <w:rFonts w:hint="cs"/>
          <w:rtl/>
        </w:rPr>
        <w:t>و اصل عبادت نهایت زلت و خضوع است</w:t>
      </w:r>
      <w:r w:rsidR="00A649D3" w:rsidRPr="002A0B0E">
        <w:rPr>
          <w:rStyle w:val="Char0"/>
          <w:rFonts w:hint="cs"/>
          <w:rtl/>
        </w:rPr>
        <w:t>،</w:t>
      </w:r>
      <w:r w:rsidRPr="002A0B0E">
        <w:rPr>
          <w:rStyle w:val="Char0"/>
          <w:rFonts w:hint="cs"/>
          <w:rtl/>
        </w:rPr>
        <w:t xml:space="preserve"> همانطور که اصل اسلام فرمانبرداری و تحت الامر در آمدن است. </w:t>
      </w:r>
    </w:p>
    <w:p w:rsidR="00395860" w:rsidRPr="002A0B0E" w:rsidRDefault="00395860" w:rsidP="00C36CAD">
      <w:pPr>
        <w:widowControl w:val="0"/>
        <w:ind w:firstLine="284"/>
        <w:jc w:val="both"/>
        <w:rPr>
          <w:rStyle w:val="Char0"/>
          <w:rtl/>
        </w:rPr>
      </w:pPr>
      <w:r w:rsidRPr="002A0B0E">
        <w:rPr>
          <w:rStyle w:val="Char0"/>
          <w:rFonts w:hint="cs"/>
          <w:rtl/>
        </w:rPr>
        <w:t>تمام این تعاریف عنان انسان را به دست شرع می‌سپارد</w:t>
      </w:r>
      <w:r w:rsidR="00A649D3" w:rsidRPr="002A0B0E">
        <w:rPr>
          <w:rStyle w:val="Char0"/>
          <w:rFonts w:hint="cs"/>
          <w:rtl/>
        </w:rPr>
        <w:t>،</w:t>
      </w:r>
      <w:r w:rsidRPr="002A0B0E">
        <w:rPr>
          <w:rStyle w:val="Char0"/>
          <w:rFonts w:hint="cs"/>
          <w:rtl/>
        </w:rPr>
        <w:t xml:space="preserve"> و مقید به امر و نهی او می‌کنند</w:t>
      </w:r>
      <w:r w:rsidR="00A649D3" w:rsidRPr="002A0B0E">
        <w:rPr>
          <w:rStyle w:val="Char0"/>
          <w:rFonts w:hint="cs"/>
          <w:rtl/>
        </w:rPr>
        <w:t>،</w:t>
      </w:r>
      <w:r w:rsidRPr="002A0B0E">
        <w:rPr>
          <w:rStyle w:val="Char0"/>
          <w:rFonts w:hint="cs"/>
          <w:rtl/>
        </w:rPr>
        <w:t xml:space="preserve"> و جز کسی را که بر می‌گردد، فاسق می‌شود و تمرد می‌ورزد استثناء نمی‌کند. این چنین شخصی عنان کارهایش را به شیطان مطرود می‌سپارد تا او را به طرف تاریکی شرک و پرتگاه سقوط ببرد</w:t>
      </w:r>
      <w:r w:rsidR="00A649D3" w:rsidRPr="002A0B0E">
        <w:rPr>
          <w:rStyle w:val="Char0"/>
          <w:rFonts w:hint="cs"/>
          <w:rtl/>
        </w:rPr>
        <w:t>،</w:t>
      </w:r>
      <w:r w:rsidRPr="002A0B0E">
        <w:rPr>
          <w:rStyle w:val="Char0"/>
          <w:rFonts w:hint="cs"/>
          <w:rtl/>
        </w:rPr>
        <w:t xml:space="preserve"> و بالاخره نمی‌داند در چه وادیی هلاک می‌گردد. </w:t>
      </w:r>
    </w:p>
    <w:p w:rsidR="0001075B" w:rsidRPr="001465D7" w:rsidRDefault="00395860" w:rsidP="00C36CAD">
      <w:pPr>
        <w:widowControl w:val="0"/>
        <w:ind w:firstLine="284"/>
        <w:jc w:val="both"/>
        <w:rPr>
          <w:rFonts w:cs="Rateb lotusb22"/>
          <w:spacing w:val="-4"/>
          <w:w w:val="95"/>
          <w:sz w:val="30"/>
          <w:szCs w:val="30"/>
          <w:rtl/>
          <w:lang w:bidi="fa-IR"/>
        </w:rPr>
      </w:pPr>
      <w:r w:rsidRPr="002A0B0E">
        <w:rPr>
          <w:rStyle w:val="Char0"/>
          <w:rFonts w:hint="cs"/>
          <w:rtl/>
        </w:rPr>
        <w:t>این چنین افرادی نباید به حال آنها ناراحت شد</w:t>
      </w:r>
      <w:r w:rsidR="0001075B" w:rsidRPr="002A0B0E">
        <w:rPr>
          <w:rStyle w:val="Char0"/>
          <w:rFonts w:hint="cs"/>
          <w:rtl/>
        </w:rPr>
        <w:t>،</w:t>
      </w:r>
      <w:r w:rsidRPr="002A0B0E">
        <w:rPr>
          <w:rStyle w:val="Char0"/>
          <w:rFonts w:hint="cs"/>
          <w:rtl/>
        </w:rPr>
        <w:t xml:space="preserve"> و مورد ترحم قرار گیرند در حالی که فرمود</w:t>
      </w:r>
      <w:r w:rsidR="00164556">
        <w:rPr>
          <w:rStyle w:val="Char0"/>
          <w:rFonts w:hint="cs"/>
          <w:rtl/>
        </w:rPr>
        <w:t>ۀ</w:t>
      </w:r>
      <w:r w:rsidRPr="002A0B0E">
        <w:rPr>
          <w:rStyle w:val="Char0"/>
          <w:rFonts w:hint="cs"/>
          <w:rtl/>
        </w:rPr>
        <w:t xml:space="preserve"> پیامبر معصومش را می‌شنوند که می‌فرماید</w:t>
      </w:r>
      <w:r w:rsidR="00EB70F0" w:rsidRPr="002A0B0E">
        <w:rPr>
          <w:rStyle w:val="Char0"/>
          <w:rFonts w:hint="cs"/>
          <w:rtl/>
        </w:rPr>
        <w:t xml:space="preserve">: </w:t>
      </w:r>
      <w:r w:rsidRPr="004E7B5B">
        <w:rPr>
          <w:rStyle w:val="Char4"/>
          <w:rFonts w:hint="cs"/>
          <w:rtl/>
        </w:rPr>
        <w:t>«تر</w:t>
      </w:r>
      <w:r w:rsidR="0001075B" w:rsidRPr="004E7B5B">
        <w:rPr>
          <w:rStyle w:val="Char4"/>
          <w:rFonts w:hint="cs"/>
          <w:rtl/>
        </w:rPr>
        <w:t>كتك</w:t>
      </w:r>
      <w:r w:rsidRPr="004E7B5B">
        <w:rPr>
          <w:rStyle w:val="Char4"/>
          <w:rFonts w:hint="cs"/>
          <w:rtl/>
        </w:rPr>
        <w:t>م عل</w:t>
      </w:r>
      <w:r w:rsidR="0001075B" w:rsidRPr="004E7B5B">
        <w:rPr>
          <w:rStyle w:val="Char4"/>
          <w:rFonts w:hint="cs"/>
          <w:rtl/>
        </w:rPr>
        <w:t>ى البي</w:t>
      </w:r>
      <w:r w:rsidRPr="004E7B5B">
        <w:rPr>
          <w:rStyle w:val="Char4"/>
          <w:rFonts w:hint="cs"/>
          <w:rtl/>
        </w:rPr>
        <w:t>ضاء ل</w:t>
      </w:r>
      <w:r w:rsidR="0001075B" w:rsidRPr="004E7B5B">
        <w:rPr>
          <w:rStyle w:val="Char4"/>
          <w:rFonts w:hint="cs"/>
          <w:rtl/>
        </w:rPr>
        <w:t>ي</w:t>
      </w:r>
      <w:r w:rsidRPr="004E7B5B">
        <w:rPr>
          <w:rStyle w:val="Char4"/>
          <w:rFonts w:hint="cs"/>
          <w:rtl/>
        </w:rPr>
        <w:t xml:space="preserve">لها </w:t>
      </w:r>
      <w:r w:rsidR="0001075B" w:rsidRPr="004E7B5B">
        <w:rPr>
          <w:rStyle w:val="Char4"/>
          <w:rFonts w:hint="cs"/>
          <w:rtl/>
        </w:rPr>
        <w:t>ك</w:t>
      </w:r>
      <w:r w:rsidRPr="004E7B5B">
        <w:rPr>
          <w:rStyle w:val="Char4"/>
          <w:rFonts w:hint="cs"/>
          <w:rtl/>
        </w:rPr>
        <w:t xml:space="preserve">نهارها لا </w:t>
      </w:r>
      <w:r w:rsidR="0001075B" w:rsidRPr="004E7B5B">
        <w:rPr>
          <w:rStyle w:val="Char4"/>
          <w:rFonts w:hint="cs"/>
          <w:rtl/>
        </w:rPr>
        <w:t>يزي</w:t>
      </w:r>
      <w:r w:rsidRPr="004E7B5B">
        <w:rPr>
          <w:rStyle w:val="Char4"/>
          <w:rFonts w:hint="cs"/>
          <w:rtl/>
        </w:rPr>
        <w:t xml:space="preserve">غ عنها </w:t>
      </w:r>
      <w:r w:rsidR="0001075B" w:rsidRPr="004E7B5B">
        <w:rPr>
          <w:rStyle w:val="Char4"/>
          <w:rFonts w:hint="cs"/>
          <w:rtl/>
        </w:rPr>
        <w:t>إلاَّ</w:t>
      </w:r>
      <w:r w:rsidRPr="004E7B5B">
        <w:rPr>
          <w:rStyle w:val="Char4"/>
          <w:rFonts w:hint="cs"/>
          <w:rtl/>
        </w:rPr>
        <w:t xml:space="preserve"> هال</w:t>
      </w:r>
      <w:r w:rsidR="0001075B" w:rsidRPr="004E7B5B">
        <w:rPr>
          <w:rStyle w:val="Char4"/>
          <w:rFonts w:hint="cs"/>
          <w:rtl/>
        </w:rPr>
        <w:t>ك</w:t>
      </w:r>
      <w:r w:rsidRPr="004E7B5B">
        <w:rPr>
          <w:rStyle w:val="Char4"/>
          <w:rFonts w:hint="cs"/>
          <w:rtl/>
        </w:rPr>
        <w:t>»</w:t>
      </w:r>
      <w:r w:rsidRPr="00045F17">
        <w:rPr>
          <w:rStyle w:val="FootnoteReference"/>
          <w:rFonts w:cs="IRNazli"/>
          <w:spacing w:val="-4"/>
          <w:w w:val="95"/>
          <w:sz w:val="30"/>
          <w:szCs w:val="30"/>
          <w:rtl/>
          <w:lang w:bidi="fa-IR"/>
        </w:rPr>
        <w:footnoteReference w:id="22"/>
      </w:r>
      <w:r w:rsidRPr="001465D7">
        <w:rPr>
          <w:rFonts w:cs="Rateb lotusb22" w:hint="cs"/>
          <w:spacing w:val="-4"/>
          <w:w w:val="95"/>
          <w:sz w:val="30"/>
          <w:szCs w:val="30"/>
          <w:rtl/>
          <w:lang w:bidi="fa-IR"/>
        </w:rPr>
        <w:t>.</w:t>
      </w:r>
    </w:p>
    <w:p w:rsidR="00395860" w:rsidRPr="002A0B0E" w:rsidRDefault="00395860" w:rsidP="00C36CAD">
      <w:pPr>
        <w:widowControl w:val="0"/>
        <w:ind w:firstLine="284"/>
        <w:jc w:val="both"/>
        <w:rPr>
          <w:rStyle w:val="Char0"/>
          <w:rtl/>
        </w:rPr>
      </w:pPr>
      <w:r w:rsidRPr="002A0B0E">
        <w:rPr>
          <w:rStyle w:val="Char0"/>
          <w:rFonts w:hint="cs"/>
          <w:rtl/>
        </w:rPr>
        <w:t>«شما را در سپیده‌‌دمی رها کردم که شب آن مانند روزش</w:t>
      </w:r>
      <w:r w:rsidR="002C53B7" w:rsidRPr="002A0B0E">
        <w:rPr>
          <w:rStyle w:val="Char0"/>
          <w:rFonts w:hint="cs"/>
          <w:rtl/>
        </w:rPr>
        <w:t xml:space="preserve"> روشن</w:t>
      </w:r>
      <w:r w:rsidRPr="002A0B0E">
        <w:rPr>
          <w:rStyle w:val="Char0"/>
          <w:rFonts w:hint="cs"/>
          <w:rtl/>
        </w:rPr>
        <w:t xml:space="preserve"> است. کسی از آن منحرف نمی‌شود مگر اینکه هلاک می‌گردد». </w:t>
      </w:r>
    </w:p>
    <w:p w:rsidR="00395860" w:rsidRPr="002A0B0E" w:rsidRDefault="00395860" w:rsidP="00B40281">
      <w:pPr>
        <w:widowControl w:val="0"/>
        <w:ind w:firstLine="284"/>
        <w:jc w:val="both"/>
        <w:rPr>
          <w:rStyle w:val="Char0"/>
          <w:rtl/>
        </w:rPr>
      </w:pPr>
      <w:r w:rsidRPr="002A0B0E">
        <w:rPr>
          <w:rStyle w:val="Char0"/>
          <w:rFonts w:hint="cs"/>
          <w:rtl/>
        </w:rPr>
        <w:t xml:space="preserve">نابودی و هلاکت حاصل نمی‌شود جر در معصیت اوامر خداوند </w:t>
      </w:r>
      <w:r w:rsidRPr="0044523E">
        <w:rPr>
          <w:rFonts w:cs="Times New Roman" w:hint="cs"/>
          <w:sz w:val="30"/>
          <w:szCs w:val="30"/>
          <w:rtl/>
          <w:lang w:bidi="fa-IR"/>
        </w:rPr>
        <w:t>–</w:t>
      </w:r>
      <w:r w:rsidR="004E7B5B">
        <w:rPr>
          <w:rStyle w:val="Char0"/>
          <w:rFonts w:cs="CTraditional Arabic" w:hint="cs"/>
          <w:rtl/>
        </w:rPr>
        <w:t>ﻷ</w:t>
      </w:r>
      <w:r w:rsidRPr="0044523E">
        <w:rPr>
          <w:rFonts w:cs="Times New Roman" w:hint="cs"/>
          <w:sz w:val="30"/>
          <w:szCs w:val="30"/>
          <w:rtl/>
          <w:lang w:bidi="fa-IR"/>
        </w:rPr>
        <w:t>–</w:t>
      </w:r>
      <w:r w:rsidRPr="002A0B0E">
        <w:rPr>
          <w:rStyle w:val="Char0"/>
          <w:rFonts w:hint="cs"/>
          <w:rtl/>
        </w:rPr>
        <w:t xml:space="preserve"> و سرپیچی از دستورات پیامبرانش</w:t>
      </w:r>
      <w:r w:rsidR="00045F17" w:rsidRPr="00B40281">
        <w:rPr>
          <w:rFonts w:cs="CTraditional Arabic" w:hint="cs"/>
          <w:sz w:val="28"/>
          <w:szCs w:val="28"/>
          <w:rtl/>
          <w:lang w:bidi="fa-IR"/>
        </w:rPr>
        <w:t>÷</w:t>
      </w:r>
      <w:r w:rsidRPr="002A0B0E">
        <w:rPr>
          <w:rStyle w:val="Char0"/>
          <w:rFonts w:hint="cs"/>
          <w:rtl/>
        </w:rPr>
        <w:t xml:space="preserve"> چرا که وظیفه آنها است که رسالات الهی را به مردم برسانند که محور این رسالت‌ها بندگی خداوند یکتا و کفر به چیزهایی است که شریک او قرار داده می‌شوند. خداوند می‌فرماید</w:t>
      </w:r>
      <w:r w:rsidR="00EB70F0" w:rsidRPr="002A0B0E">
        <w:rPr>
          <w:rStyle w:val="Char0"/>
          <w:rFonts w:hint="cs"/>
          <w:rtl/>
        </w:rPr>
        <w:t>:</w:t>
      </w:r>
      <w:r w:rsidR="004E7B5B">
        <w:rPr>
          <w:rStyle w:val="Char0"/>
          <w:rFonts w:hint="cs"/>
          <w:rtl/>
        </w:rPr>
        <w:t xml:space="preserve"> </w:t>
      </w:r>
      <w:r w:rsidR="004E7B5B">
        <w:rPr>
          <w:rStyle w:val="Char0"/>
          <w:rFonts w:cs="Traditional Arabic"/>
          <w:color w:val="000000"/>
          <w:shd w:val="clear" w:color="auto" w:fill="FFFFFF"/>
          <w:rtl/>
        </w:rPr>
        <w:t>﴿</w:t>
      </w:r>
      <w:r w:rsidR="004E7B5B" w:rsidRPr="004D7802">
        <w:rPr>
          <w:rStyle w:val="Chara"/>
          <w:rtl/>
        </w:rPr>
        <w:t xml:space="preserve">لَآ إِكۡرَاهَ فِي </w:t>
      </w:r>
      <w:r w:rsidR="004E7B5B" w:rsidRPr="004D7802">
        <w:rPr>
          <w:rStyle w:val="Chara"/>
          <w:rFonts w:hint="cs"/>
          <w:rtl/>
        </w:rPr>
        <w:t>ٱلدِّينِۖ</w:t>
      </w:r>
      <w:r w:rsidR="004E7B5B" w:rsidRPr="004D7802">
        <w:rPr>
          <w:rStyle w:val="Chara"/>
          <w:rtl/>
        </w:rPr>
        <w:t xml:space="preserve"> قَد تَّبَيَّنَ </w:t>
      </w:r>
      <w:r w:rsidR="004E7B5B" w:rsidRPr="004D7802">
        <w:rPr>
          <w:rStyle w:val="Chara"/>
          <w:rFonts w:hint="cs"/>
          <w:rtl/>
        </w:rPr>
        <w:t>ٱلرُّشۡدُ</w:t>
      </w:r>
      <w:r w:rsidR="004E7B5B" w:rsidRPr="004D7802">
        <w:rPr>
          <w:rStyle w:val="Chara"/>
          <w:rtl/>
        </w:rPr>
        <w:t xml:space="preserve"> مِنَ </w:t>
      </w:r>
      <w:r w:rsidR="004E7B5B" w:rsidRPr="004D7802">
        <w:rPr>
          <w:rStyle w:val="Chara"/>
          <w:rFonts w:hint="cs"/>
          <w:rtl/>
        </w:rPr>
        <w:t>ٱلۡغَيِّۚ</w:t>
      </w:r>
      <w:r w:rsidR="004E7B5B" w:rsidRPr="004D7802">
        <w:rPr>
          <w:rStyle w:val="Chara"/>
          <w:rtl/>
        </w:rPr>
        <w:t xml:space="preserve"> فَمَن يَكۡفُرۡ بِ</w:t>
      </w:r>
      <w:r w:rsidR="004E7B5B" w:rsidRPr="004D7802">
        <w:rPr>
          <w:rStyle w:val="Chara"/>
          <w:rFonts w:hint="cs"/>
          <w:rtl/>
        </w:rPr>
        <w:t>ٱلطَّٰغُوتِ</w:t>
      </w:r>
      <w:r w:rsidR="004E7B5B" w:rsidRPr="004D7802">
        <w:rPr>
          <w:rStyle w:val="Chara"/>
          <w:rtl/>
        </w:rPr>
        <w:t xml:space="preserve"> وَيُؤۡمِنۢ بِ</w:t>
      </w:r>
      <w:r w:rsidR="004E7B5B" w:rsidRPr="004D7802">
        <w:rPr>
          <w:rStyle w:val="Chara"/>
          <w:rFonts w:hint="cs"/>
          <w:rtl/>
        </w:rPr>
        <w:t>ٱللَّهِ</w:t>
      </w:r>
      <w:r w:rsidR="004E7B5B" w:rsidRPr="004D7802">
        <w:rPr>
          <w:rStyle w:val="Chara"/>
          <w:rtl/>
        </w:rPr>
        <w:t xml:space="preserve"> فَقَدِ </w:t>
      </w:r>
      <w:r w:rsidR="004E7B5B" w:rsidRPr="004D7802">
        <w:rPr>
          <w:rStyle w:val="Chara"/>
          <w:rFonts w:hint="cs"/>
          <w:rtl/>
        </w:rPr>
        <w:t>ٱسۡتَمۡسَكَ</w:t>
      </w:r>
      <w:r w:rsidR="004E7B5B" w:rsidRPr="004D7802">
        <w:rPr>
          <w:rStyle w:val="Chara"/>
          <w:rtl/>
        </w:rPr>
        <w:t xml:space="preserve"> بِ</w:t>
      </w:r>
      <w:r w:rsidR="004E7B5B" w:rsidRPr="004D7802">
        <w:rPr>
          <w:rStyle w:val="Chara"/>
          <w:rFonts w:hint="cs"/>
          <w:rtl/>
        </w:rPr>
        <w:t>ٱلۡعُرۡوَةِ</w:t>
      </w:r>
      <w:r w:rsidR="004E7B5B" w:rsidRPr="004D7802">
        <w:rPr>
          <w:rStyle w:val="Chara"/>
          <w:rtl/>
        </w:rPr>
        <w:t xml:space="preserve"> </w:t>
      </w:r>
      <w:r w:rsidR="004E7B5B" w:rsidRPr="004D7802">
        <w:rPr>
          <w:rStyle w:val="Chara"/>
          <w:rFonts w:hint="cs"/>
          <w:rtl/>
        </w:rPr>
        <w:t>ٱلۡوُثۡقَىٰ</w:t>
      </w:r>
      <w:r w:rsidR="004E7B5B" w:rsidRPr="004D7802">
        <w:rPr>
          <w:rStyle w:val="Chara"/>
          <w:rtl/>
        </w:rPr>
        <w:t xml:space="preserve"> لَا </w:t>
      </w:r>
      <w:r w:rsidR="004E7B5B" w:rsidRPr="004D7802">
        <w:rPr>
          <w:rStyle w:val="Chara"/>
          <w:rFonts w:hint="cs"/>
          <w:rtl/>
        </w:rPr>
        <w:t>ٱنفِصَامَ</w:t>
      </w:r>
      <w:r w:rsidR="004E7B5B" w:rsidRPr="004D7802">
        <w:rPr>
          <w:rStyle w:val="Chara"/>
          <w:rtl/>
        </w:rPr>
        <w:t xml:space="preserve"> لَهَاۗ وَ</w:t>
      </w:r>
      <w:r w:rsidR="004E7B5B" w:rsidRPr="004D7802">
        <w:rPr>
          <w:rStyle w:val="Chara"/>
          <w:rFonts w:hint="cs"/>
          <w:rtl/>
        </w:rPr>
        <w:t>ٱللَّهُ</w:t>
      </w:r>
      <w:r w:rsidR="004E7B5B" w:rsidRPr="004D7802">
        <w:rPr>
          <w:rStyle w:val="Chara"/>
          <w:rtl/>
        </w:rPr>
        <w:t xml:space="preserve"> سَمِيعٌ عَلِيمٌ٢٥٦</w:t>
      </w:r>
      <w:r w:rsidR="004E7B5B">
        <w:rPr>
          <w:rStyle w:val="Char0"/>
          <w:rFonts w:cs="Traditional Arabic"/>
          <w:color w:val="000000"/>
          <w:shd w:val="clear" w:color="auto" w:fill="FFFFFF"/>
          <w:rtl/>
        </w:rPr>
        <w:t>﴾</w:t>
      </w:r>
      <w:r w:rsidR="004E7B5B" w:rsidRPr="004D7802">
        <w:rPr>
          <w:rStyle w:val="Chara"/>
          <w:rtl/>
        </w:rPr>
        <w:t xml:space="preserve"> </w:t>
      </w:r>
      <w:r w:rsidR="004E7B5B" w:rsidRPr="004D7802">
        <w:rPr>
          <w:rStyle w:val="Charb"/>
          <w:rtl/>
        </w:rPr>
        <w:t>[البقرة: 256]</w:t>
      </w:r>
      <w:r w:rsidR="004E7B5B" w:rsidRPr="004E7B5B">
        <w:rPr>
          <w:rStyle w:val="Char0"/>
          <w:rFonts w:hint="cs"/>
          <w:rtl/>
        </w:rPr>
        <w:t>.</w:t>
      </w:r>
      <w:r w:rsidR="00EB70F0" w:rsidRPr="004E7B5B">
        <w:rPr>
          <w:rStyle w:val="Char0"/>
          <w:rFonts w:hint="cs"/>
          <w:rtl/>
        </w:rPr>
        <w:t xml:space="preserve"> </w:t>
      </w:r>
      <w:r w:rsidRPr="002A0B0E">
        <w:rPr>
          <w:rStyle w:val="Char0"/>
          <w:rFonts w:hint="cs"/>
          <w:rtl/>
        </w:rPr>
        <w:t>«</w:t>
      </w:r>
      <w:r w:rsidR="00A362B9" w:rsidRPr="002A0B0E">
        <w:rPr>
          <w:rStyle w:val="Char0"/>
          <w:rtl/>
        </w:rPr>
        <w:t>در قبول د</w:t>
      </w:r>
      <w:r w:rsidR="006344EA">
        <w:rPr>
          <w:rStyle w:val="Char0"/>
          <w:rtl/>
        </w:rPr>
        <w:t>ی</w:t>
      </w:r>
      <w:r w:rsidR="00A362B9" w:rsidRPr="002A0B0E">
        <w:rPr>
          <w:rStyle w:val="Char0"/>
          <w:rtl/>
        </w:rPr>
        <w:t>ن، ا</w:t>
      </w:r>
      <w:r w:rsidR="00164556">
        <w:rPr>
          <w:rStyle w:val="Char0"/>
          <w:rtl/>
        </w:rPr>
        <w:t>ک</w:t>
      </w:r>
      <w:r w:rsidR="00A362B9" w:rsidRPr="002A0B0E">
        <w:rPr>
          <w:rStyle w:val="Char0"/>
          <w:rtl/>
        </w:rPr>
        <w:t>راهى ن</w:t>
      </w:r>
      <w:r w:rsidR="006344EA">
        <w:rPr>
          <w:rStyle w:val="Char0"/>
          <w:rtl/>
        </w:rPr>
        <w:t>ی</w:t>
      </w:r>
      <w:r w:rsidR="00A362B9" w:rsidRPr="002A0B0E">
        <w:rPr>
          <w:rStyle w:val="Char0"/>
          <w:rtl/>
        </w:rPr>
        <w:t>ست. (ز</w:t>
      </w:r>
      <w:r w:rsidR="006344EA">
        <w:rPr>
          <w:rStyle w:val="Char0"/>
          <w:rtl/>
        </w:rPr>
        <w:t>ی</w:t>
      </w:r>
      <w:r w:rsidR="00A362B9" w:rsidRPr="002A0B0E">
        <w:rPr>
          <w:rStyle w:val="Char0"/>
          <w:rtl/>
        </w:rPr>
        <w:t>را) راه درست از راه انحرافى، روشن شده است. بنابر ا</w:t>
      </w:r>
      <w:r w:rsidR="006344EA">
        <w:rPr>
          <w:rStyle w:val="Char0"/>
          <w:rtl/>
        </w:rPr>
        <w:t>ی</w:t>
      </w:r>
      <w:r w:rsidR="00A362B9" w:rsidRPr="002A0B0E">
        <w:rPr>
          <w:rStyle w:val="Char0"/>
          <w:rtl/>
        </w:rPr>
        <w:t xml:space="preserve">ن، </w:t>
      </w:r>
      <w:r w:rsidR="00164556">
        <w:rPr>
          <w:rStyle w:val="Char0"/>
          <w:rtl/>
        </w:rPr>
        <w:t>ک</w:t>
      </w:r>
      <w:r w:rsidR="00A362B9" w:rsidRPr="002A0B0E">
        <w:rPr>
          <w:rStyle w:val="Char0"/>
          <w:rtl/>
        </w:rPr>
        <w:t xml:space="preserve">سى </w:t>
      </w:r>
      <w:r w:rsidR="00164556">
        <w:rPr>
          <w:rStyle w:val="Char0"/>
          <w:rtl/>
        </w:rPr>
        <w:t>ک</w:t>
      </w:r>
      <w:r w:rsidR="00A362B9" w:rsidRPr="002A0B0E">
        <w:rPr>
          <w:rStyle w:val="Char0"/>
          <w:rtl/>
        </w:rPr>
        <w:t>ه به طاغوت ( بت و ش</w:t>
      </w:r>
      <w:r w:rsidR="006344EA">
        <w:rPr>
          <w:rStyle w:val="Char0"/>
          <w:rtl/>
        </w:rPr>
        <w:t>ی</w:t>
      </w:r>
      <w:r w:rsidR="00A362B9" w:rsidRPr="002A0B0E">
        <w:rPr>
          <w:rStyle w:val="Char0"/>
          <w:rtl/>
        </w:rPr>
        <w:t>طان، و هر موجود طغ</w:t>
      </w:r>
      <w:r w:rsidR="006344EA">
        <w:rPr>
          <w:rStyle w:val="Char0"/>
          <w:rtl/>
        </w:rPr>
        <w:t>ی</w:t>
      </w:r>
      <w:r w:rsidR="00A362B9" w:rsidRPr="002A0B0E">
        <w:rPr>
          <w:rStyle w:val="Char0"/>
          <w:rtl/>
        </w:rPr>
        <w:t xml:space="preserve">انگر) </w:t>
      </w:r>
      <w:r w:rsidR="00164556">
        <w:rPr>
          <w:rStyle w:val="Char0"/>
          <w:rtl/>
        </w:rPr>
        <w:t>ک</w:t>
      </w:r>
      <w:r w:rsidR="00A362B9" w:rsidRPr="002A0B0E">
        <w:rPr>
          <w:rStyle w:val="Char0"/>
          <w:rtl/>
        </w:rPr>
        <w:t>افر شود و به خدا ا</w:t>
      </w:r>
      <w:r w:rsidR="006344EA">
        <w:rPr>
          <w:rStyle w:val="Char0"/>
          <w:rtl/>
        </w:rPr>
        <w:t>ی</w:t>
      </w:r>
      <w:r w:rsidR="00A362B9" w:rsidRPr="002A0B0E">
        <w:rPr>
          <w:rStyle w:val="Char0"/>
          <w:rtl/>
        </w:rPr>
        <w:t>مان آورد، به دستگ</w:t>
      </w:r>
      <w:r w:rsidR="006344EA">
        <w:rPr>
          <w:rStyle w:val="Char0"/>
          <w:rtl/>
        </w:rPr>
        <w:t>ی</w:t>
      </w:r>
      <w:r w:rsidR="00A362B9" w:rsidRPr="002A0B0E">
        <w:rPr>
          <w:rStyle w:val="Char0"/>
          <w:rtl/>
        </w:rPr>
        <w:t>ره مح</w:t>
      </w:r>
      <w:r w:rsidR="00164556">
        <w:rPr>
          <w:rStyle w:val="Char0"/>
          <w:rtl/>
        </w:rPr>
        <w:t>ک</w:t>
      </w:r>
      <w:r w:rsidR="00A362B9" w:rsidRPr="002A0B0E">
        <w:rPr>
          <w:rStyle w:val="Char0"/>
          <w:rtl/>
        </w:rPr>
        <w:t xml:space="preserve">مى چنگ زده است، </w:t>
      </w:r>
      <w:r w:rsidR="00164556">
        <w:rPr>
          <w:rStyle w:val="Char0"/>
          <w:rtl/>
        </w:rPr>
        <w:t>ک</w:t>
      </w:r>
      <w:r w:rsidR="00A362B9" w:rsidRPr="002A0B0E">
        <w:rPr>
          <w:rStyle w:val="Char0"/>
          <w:rtl/>
        </w:rPr>
        <w:t>ه گسستن براى آن ن</w:t>
      </w:r>
      <w:r w:rsidR="006344EA">
        <w:rPr>
          <w:rStyle w:val="Char0"/>
          <w:rtl/>
        </w:rPr>
        <w:t>ی</w:t>
      </w:r>
      <w:r w:rsidR="00A362B9" w:rsidRPr="002A0B0E">
        <w:rPr>
          <w:rStyle w:val="Char0"/>
          <w:rtl/>
        </w:rPr>
        <w:t>ست. و خداوند، شنوا و داناست</w:t>
      </w:r>
      <w:r w:rsidR="00A362B9" w:rsidRPr="002A0B0E">
        <w:rPr>
          <w:rStyle w:val="Char0"/>
          <w:rFonts w:hint="cs"/>
          <w:rtl/>
        </w:rPr>
        <w:t>».</w:t>
      </w:r>
    </w:p>
    <w:p w:rsidR="00C501B0" w:rsidRPr="002A0B0E" w:rsidRDefault="00395860" w:rsidP="00EF4E3A">
      <w:pPr>
        <w:widowControl w:val="0"/>
        <w:ind w:firstLine="284"/>
        <w:jc w:val="both"/>
        <w:rPr>
          <w:rStyle w:val="Char0"/>
          <w:rtl/>
        </w:rPr>
      </w:pPr>
      <w:r w:rsidRPr="002A0B0E">
        <w:rPr>
          <w:rStyle w:val="Char0"/>
          <w:rFonts w:hint="cs"/>
          <w:rtl/>
        </w:rPr>
        <w:t>کسی که اخبار گذشتگان و داستان بازماندگان را که خداوند در کتابش بیان کرده است، بیازماید. انداز</w:t>
      </w:r>
      <w:r w:rsidR="00164556">
        <w:rPr>
          <w:rStyle w:val="Char0"/>
          <w:rFonts w:hint="cs"/>
          <w:rtl/>
        </w:rPr>
        <w:t>ۀ</w:t>
      </w:r>
      <w:r w:rsidRPr="002A0B0E">
        <w:rPr>
          <w:rStyle w:val="Char0"/>
          <w:rFonts w:hint="cs"/>
          <w:rtl/>
        </w:rPr>
        <w:t xml:space="preserve"> خطر و بزرگی جنایت را در می‌یابد</w:t>
      </w:r>
      <w:r w:rsidR="00CA2303" w:rsidRPr="002A0B0E">
        <w:rPr>
          <w:rStyle w:val="Char0"/>
          <w:rFonts w:hint="cs"/>
          <w:rtl/>
        </w:rPr>
        <w:t>،</w:t>
      </w:r>
      <w:r w:rsidRPr="002A0B0E">
        <w:rPr>
          <w:rStyle w:val="Char0"/>
          <w:rFonts w:hint="cs"/>
          <w:rtl/>
        </w:rPr>
        <w:t xml:space="preserve"> بدین خاطر این آیات در قرآن زیاد تکرار شده است. که الله (</w:t>
      </w:r>
      <w:r w:rsidR="00EF4E3A">
        <w:rPr>
          <w:rStyle w:val="Char0"/>
          <w:rFonts w:cs="CTraditional Arabic" w:hint="cs"/>
          <w:rtl/>
        </w:rPr>
        <w:t>أ</w:t>
      </w:r>
      <w:r w:rsidRPr="002A0B0E">
        <w:rPr>
          <w:rStyle w:val="Char0"/>
          <w:rFonts w:hint="cs"/>
          <w:rtl/>
        </w:rPr>
        <w:t>) می‌فرماید</w:t>
      </w:r>
      <w:r w:rsidR="00EB70F0" w:rsidRPr="002A0B0E">
        <w:rPr>
          <w:rStyle w:val="Char0"/>
          <w:rFonts w:hint="cs"/>
          <w:rtl/>
        </w:rPr>
        <w:t>:</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إِنَّمَا يَتَذَكَّرُ أُوْلُواْ </w:t>
      </w:r>
      <w:r w:rsidR="00EF4E3A" w:rsidRPr="004D7802">
        <w:rPr>
          <w:rStyle w:val="Chara"/>
          <w:rFonts w:hint="cs"/>
          <w:rtl/>
        </w:rPr>
        <w:t>ٱلۡأَلۡبَٰبِ</w:t>
      </w:r>
      <w:r w:rsidR="00EF4E3A" w:rsidRPr="004D7802">
        <w:rPr>
          <w:rStyle w:val="Chara"/>
          <w:rtl/>
        </w:rPr>
        <w:t>١٩</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[الرعد: 19]</w:t>
      </w:r>
      <w:r w:rsidR="00EF4E3A" w:rsidRPr="00EF4E3A">
        <w:rPr>
          <w:rStyle w:val="Char0"/>
          <w:rFonts w:hint="cs"/>
          <w:rtl/>
        </w:rPr>
        <w:t>.</w:t>
      </w:r>
      <w:r w:rsidR="00D50D7A" w:rsidRPr="00EF4E3A">
        <w:rPr>
          <w:rStyle w:val="Char0"/>
          <w:rFonts w:hint="cs"/>
          <w:rtl/>
        </w:rPr>
        <w:t xml:space="preserve"> </w:t>
      </w:r>
      <w:r w:rsidR="00D50D7A" w:rsidRPr="002A0B0E">
        <w:rPr>
          <w:rStyle w:val="Char0"/>
          <w:rFonts w:hint="cs"/>
          <w:rtl/>
        </w:rPr>
        <w:t>«</w:t>
      </w:r>
      <w:r w:rsidR="00D50D7A" w:rsidRPr="002A0B0E">
        <w:rPr>
          <w:rStyle w:val="Char0"/>
          <w:rtl/>
        </w:rPr>
        <w:t>تنها صاحبان اند</w:t>
      </w:r>
      <w:r w:rsidR="006344EA">
        <w:rPr>
          <w:rStyle w:val="Char0"/>
          <w:rtl/>
        </w:rPr>
        <w:t>ی</w:t>
      </w:r>
      <w:r w:rsidR="00D50D7A" w:rsidRPr="002A0B0E">
        <w:rPr>
          <w:rStyle w:val="Char0"/>
          <w:rtl/>
        </w:rPr>
        <w:t>شه متذ</w:t>
      </w:r>
      <w:r w:rsidR="00164556">
        <w:rPr>
          <w:rStyle w:val="Char0"/>
          <w:rtl/>
        </w:rPr>
        <w:t>ک</w:t>
      </w:r>
      <w:r w:rsidR="00D50D7A" w:rsidRPr="002A0B0E">
        <w:rPr>
          <w:rStyle w:val="Char0"/>
          <w:rtl/>
        </w:rPr>
        <w:t>ر مى‏شوند</w:t>
      </w:r>
      <w:r w:rsidR="00D50D7A" w:rsidRPr="002A0B0E">
        <w:rPr>
          <w:rStyle w:val="Char0"/>
          <w:rFonts w:hint="cs"/>
          <w:rtl/>
        </w:rPr>
        <w:t>».</w:t>
      </w:r>
    </w:p>
    <w:p w:rsidR="003956CD" w:rsidRPr="002A0B0E" w:rsidRDefault="00D50D7A" w:rsidP="00EF4E3A">
      <w:pPr>
        <w:ind w:firstLine="284"/>
        <w:jc w:val="both"/>
        <w:rPr>
          <w:rStyle w:val="Char0"/>
          <w:rtl/>
        </w:rPr>
      </w:pPr>
      <w:r w:rsidRPr="002A0B0E">
        <w:rPr>
          <w:rStyle w:val="Char0"/>
          <w:rFonts w:hint="cs"/>
          <w:rtl/>
        </w:rPr>
        <w:t>و می‌فرما</w:t>
      </w:r>
      <w:r w:rsidR="006344EA">
        <w:rPr>
          <w:rStyle w:val="Char0"/>
          <w:rFonts w:hint="cs"/>
          <w:rtl/>
        </w:rPr>
        <w:t>ی</w:t>
      </w:r>
      <w:r w:rsidRPr="002A0B0E">
        <w:rPr>
          <w:rStyle w:val="Char0"/>
          <w:rFonts w:hint="cs"/>
          <w:rtl/>
        </w:rPr>
        <w:t>د:</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فَ</w:t>
      </w:r>
      <w:r w:rsidR="00EF4E3A" w:rsidRPr="004D7802">
        <w:rPr>
          <w:rStyle w:val="Chara"/>
          <w:rFonts w:hint="cs"/>
          <w:rtl/>
        </w:rPr>
        <w:t>ٱعۡتَبِرُواْ</w:t>
      </w:r>
      <w:r w:rsidR="00EF4E3A" w:rsidRPr="004D7802">
        <w:rPr>
          <w:rStyle w:val="Chara"/>
          <w:rtl/>
        </w:rPr>
        <w:t xml:space="preserve"> يَٰٓأُوْلِي </w:t>
      </w:r>
      <w:r w:rsidR="00EF4E3A" w:rsidRPr="004D7802">
        <w:rPr>
          <w:rStyle w:val="Chara"/>
          <w:rFonts w:hint="cs"/>
          <w:rtl/>
        </w:rPr>
        <w:t>ٱلۡأَبۡصَٰرِ</w:t>
      </w:r>
      <w:r w:rsidR="00EF4E3A" w:rsidRPr="004D7802">
        <w:rPr>
          <w:rStyle w:val="Chara"/>
          <w:rtl/>
        </w:rPr>
        <w:t>٢</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[الحشر: 2]</w:t>
      </w:r>
      <w:r w:rsidR="00EF4E3A" w:rsidRPr="00EF4E3A">
        <w:rPr>
          <w:rStyle w:val="Char0"/>
          <w:rFonts w:hint="cs"/>
          <w:rtl/>
        </w:rPr>
        <w:t>.</w:t>
      </w:r>
    </w:p>
    <w:p w:rsidR="00395860" w:rsidRPr="002A0B0E" w:rsidRDefault="00395860" w:rsidP="00C36CAD">
      <w:pPr>
        <w:ind w:firstLine="284"/>
        <w:jc w:val="both"/>
        <w:rPr>
          <w:rStyle w:val="Char0"/>
          <w:rtl/>
        </w:rPr>
      </w:pPr>
      <w:r w:rsidRPr="002A0B0E">
        <w:rPr>
          <w:rStyle w:val="Char0"/>
          <w:rFonts w:hint="cs"/>
          <w:rtl/>
        </w:rPr>
        <w:t>«</w:t>
      </w:r>
      <w:r w:rsidR="00B532C3" w:rsidRPr="002A0B0E">
        <w:rPr>
          <w:rStyle w:val="Char0"/>
          <w:rFonts w:hint="cs"/>
          <w:rtl/>
        </w:rPr>
        <w:t>پس عبرت بگ</w:t>
      </w:r>
      <w:r w:rsidR="006344EA">
        <w:rPr>
          <w:rStyle w:val="Char0"/>
          <w:rFonts w:hint="cs"/>
          <w:rtl/>
        </w:rPr>
        <w:t>ی</w:t>
      </w:r>
      <w:r w:rsidR="00B532C3" w:rsidRPr="002A0B0E">
        <w:rPr>
          <w:rStyle w:val="Char0"/>
          <w:rFonts w:hint="cs"/>
          <w:rtl/>
        </w:rPr>
        <w:t>ر</w:t>
      </w:r>
      <w:r w:rsidR="006344EA">
        <w:rPr>
          <w:rStyle w:val="Char0"/>
          <w:rFonts w:hint="cs"/>
          <w:rtl/>
        </w:rPr>
        <w:t>ی</w:t>
      </w:r>
      <w:r w:rsidR="00B532C3" w:rsidRPr="002A0B0E">
        <w:rPr>
          <w:rStyle w:val="Char0"/>
          <w:rFonts w:hint="cs"/>
          <w:rtl/>
        </w:rPr>
        <w:t>د ا</w:t>
      </w:r>
      <w:r w:rsidR="006344EA">
        <w:rPr>
          <w:rStyle w:val="Char0"/>
          <w:rFonts w:hint="cs"/>
          <w:rtl/>
        </w:rPr>
        <w:t>ی</w:t>
      </w:r>
      <w:r w:rsidR="00B532C3" w:rsidRPr="002A0B0E">
        <w:rPr>
          <w:rStyle w:val="Char0"/>
          <w:rFonts w:hint="cs"/>
          <w:rtl/>
        </w:rPr>
        <w:t xml:space="preserve"> صاحبان چشم و بص</w:t>
      </w:r>
      <w:r w:rsidR="006344EA">
        <w:rPr>
          <w:rStyle w:val="Char0"/>
          <w:rFonts w:hint="cs"/>
          <w:rtl/>
        </w:rPr>
        <w:t>ی</w:t>
      </w:r>
      <w:r w:rsidR="00B532C3" w:rsidRPr="002A0B0E">
        <w:rPr>
          <w:rStyle w:val="Char0"/>
          <w:rFonts w:hint="cs"/>
          <w:rtl/>
        </w:rPr>
        <w:t>رت</w:t>
      </w:r>
      <w:r w:rsidRPr="002A0B0E">
        <w:rPr>
          <w:rStyle w:val="Char0"/>
          <w:rFonts w:hint="cs"/>
          <w:rtl/>
        </w:rPr>
        <w:t xml:space="preserve">». </w:t>
      </w:r>
    </w:p>
    <w:p w:rsidR="003956CD" w:rsidRPr="002A0B0E" w:rsidRDefault="00C501B0" w:rsidP="00EF4E3A">
      <w:pPr>
        <w:ind w:firstLine="284"/>
        <w:jc w:val="both"/>
        <w:rPr>
          <w:rStyle w:val="Char0"/>
          <w:rtl/>
        </w:rPr>
      </w:pPr>
      <w:r w:rsidRPr="002A0B0E">
        <w:rPr>
          <w:rStyle w:val="Char0"/>
          <w:rFonts w:hint="cs"/>
          <w:rtl/>
        </w:rPr>
        <w:t>و می‌فرما</w:t>
      </w:r>
      <w:r w:rsidR="006344EA">
        <w:rPr>
          <w:rStyle w:val="Char0"/>
          <w:rFonts w:hint="cs"/>
          <w:rtl/>
        </w:rPr>
        <w:t>ی</w:t>
      </w:r>
      <w:r w:rsidRPr="002A0B0E">
        <w:rPr>
          <w:rStyle w:val="Char0"/>
          <w:rFonts w:hint="cs"/>
          <w:rtl/>
        </w:rPr>
        <w:t>د:</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فَهَلۡ مِن مُّدَّكِرٖ١٥</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[القمر: 15]</w:t>
      </w:r>
      <w:r w:rsidR="00EF4E3A" w:rsidRPr="00EF4E3A">
        <w:rPr>
          <w:rStyle w:val="Char0"/>
          <w:rFonts w:hint="cs"/>
          <w:rtl/>
        </w:rPr>
        <w:t>.</w:t>
      </w:r>
      <w:r w:rsidRPr="002A0B0E">
        <w:rPr>
          <w:rStyle w:val="Char0"/>
          <w:rFonts w:hint="cs"/>
          <w:rtl/>
        </w:rPr>
        <w:t xml:space="preserve"> </w:t>
      </w:r>
    </w:p>
    <w:p w:rsidR="00C501B0" w:rsidRPr="002A0B0E" w:rsidRDefault="00C501B0" w:rsidP="00C36CAD">
      <w:pPr>
        <w:ind w:firstLine="284"/>
        <w:jc w:val="both"/>
        <w:rPr>
          <w:rStyle w:val="Char0"/>
          <w:rtl/>
        </w:rPr>
      </w:pPr>
      <w:r w:rsidRPr="002A0B0E">
        <w:rPr>
          <w:rStyle w:val="Char0"/>
          <w:rFonts w:hint="cs"/>
          <w:rtl/>
        </w:rPr>
        <w:t>«</w:t>
      </w:r>
      <w:r w:rsidRPr="002A0B0E">
        <w:rPr>
          <w:rStyle w:val="Char0"/>
          <w:rtl/>
        </w:rPr>
        <w:t>آ</w:t>
      </w:r>
      <w:r w:rsidR="006344EA">
        <w:rPr>
          <w:rStyle w:val="Char0"/>
          <w:rtl/>
        </w:rPr>
        <w:t>ی</w:t>
      </w:r>
      <w:r w:rsidRPr="002A0B0E">
        <w:rPr>
          <w:rStyle w:val="Char0"/>
          <w:rtl/>
        </w:rPr>
        <w:t xml:space="preserve">ا </w:t>
      </w:r>
      <w:r w:rsidR="00164556">
        <w:rPr>
          <w:rStyle w:val="Char0"/>
          <w:rtl/>
        </w:rPr>
        <w:t>ک</w:t>
      </w:r>
      <w:r w:rsidRPr="002A0B0E">
        <w:rPr>
          <w:rStyle w:val="Char0"/>
          <w:rtl/>
        </w:rPr>
        <w:t xml:space="preserve">سى هست </w:t>
      </w:r>
      <w:r w:rsidR="00164556">
        <w:rPr>
          <w:rStyle w:val="Char0"/>
          <w:rtl/>
        </w:rPr>
        <w:t>ک</w:t>
      </w:r>
      <w:r w:rsidRPr="002A0B0E">
        <w:rPr>
          <w:rStyle w:val="Char0"/>
          <w:rtl/>
        </w:rPr>
        <w:t>ه پند گ</w:t>
      </w:r>
      <w:r w:rsidR="006344EA">
        <w:rPr>
          <w:rStyle w:val="Char0"/>
          <w:rtl/>
        </w:rPr>
        <w:t>ی</w:t>
      </w:r>
      <w:r w:rsidRPr="002A0B0E">
        <w:rPr>
          <w:rStyle w:val="Char0"/>
          <w:rtl/>
        </w:rPr>
        <w:t>رد؟</w:t>
      </w:r>
      <w:r w:rsidRPr="002A0B0E">
        <w:rPr>
          <w:rStyle w:val="Char0"/>
          <w:rFonts w:hint="cs"/>
          <w:rtl/>
        </w:rPr>
        <w:t>».</w:t>
      </w:r>
    </w:p>
    <w:p w:rsidR="00CA2303" w:rsidRPr="002A0B0E" w:rsidRDefault="00C501B0" w:rsidP="00EF4E3A">
      <w:pPr>
        <w:ind w:firstLine="284"/>
        <w:jc w:val="both"/>
        <w:rPr>
          <w:rStyle w:val="Char0"/>
          <w:rtl/>
        </w:rPr>
      </w:pPr>
      <w:r w:rsidRPr="002A0B0E">
        <w:rPr>
          <w:rStyle w:val="Char0"/>
          <w:rFonts w:hint="cs"/>
          <w:rtl/>
        </w:rPr>
        <w:t>و می‌فرما</w:t>
      </w:r>
      <w:r w:rsidR="006344EA">
        <w:rPr>
          <w:rStyle w:val="Char0"/>
          <w:rFonts w:hint="cs"/>
          <w:rtl/>
        </w:rPr>
        <w:t>ی</w:t>
      </w:r>
      <w:r w:rsidRPr="002A0B0E">
        <w:rPr>
          <w:rStyle w:val="Char0"/>
          <w:rFonts w:hint="cs"/>
          <w:rtl/>
        </w:rPr>
        <w:t>د:</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إِنَّ فِي ذَٰلِكَ لَأٓيَةٗۖ وَمَا كَانَ أَكۡثَرُهُم مُّؤۡمِنِينَ٨</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[الشعراء: 8]</w:t>
      </w:r>
      <w:r w:rsidR="00EF4E3A" w:rsidRPr="00EF4E3A">
        <w:rPr>
          <w:rStyle w:val="Char0"/>
          <w:rFonts w:hint="cs"/>
          <w:rtl/>
        </w:rPr>
        <w:t>.</w:t>
      </w:r>
      <w:r w:rsidRPr="00EF4E3A">
        <w:rPr>
          <w:rStyle w:val="Char0"/>
          <w:rFonts w:hint="cs"/>
          <w:rtl/>
        </w:rPr>
        <w:t xml:space="preserve"> </w:t>
      </w:r>
      <w:r w:rsidRPr="002A0B0E">
        <w:rPr>
          <w:rStyle w:val="Char0"/>
          <w:rFonts w:hint="cs"/>
          <w:rtl/>
        </w:rPr>
        <w:t>«</w:t>
      </w:r>
      <w:r w:rsidR="003E105A" w:rsidRPr="002A0B0E">
        <w:rPr>
          <w:rStyle w:val="Char0"/>
          <w:rtl/>
        </w:rPr>
        <w:t>در ا</w:t>
      </w:r>
      <w:r w:rsidR="006344EA">
        <w:rPr>
          <w:rStyle w:val="Char0"/>
          <w:rtl/>
        </w:rPr>
        <w:t>ی</w:t>
      </w:r>
      <w:r w:rsidR="003E105A" w:rsidRPr="002A0B0E">
        <w:rPr>
          <w:rStyle w:val="Char0"/>
          <w:rtl/>
        </w:rPr>
        <w:t>ن، نشانه روشنى است (بر وجود خدا); ولى ب</w:t>
      </w:r>
      <w:r w:rsidR="006344EA">
        <w:rPr>
          <w:rStyle w:val="Char0"/>
          <w:rtl/>
        </w:rPr>
        <w:t>ی</w:t>
      </w:r>
      <w:r w:rsidR="003E105A" w:rsidRPr="002A0B0E">
        <w:rPr>
          <w:rStyle w:val="Char0"/>
          <w:rtl/>
        </w:rPr>
        <w:t>شترشان هرگز مؤمن نبوده‏اند!</w:t>
      </w:r>
      <w:r w:rsidRPr="002A0B0E">
        <w:rPr>
          <w:rStyle w:val="Char0"/>
          <w:rFonts w:hint="cs"/>
          <w:rtl/>
        </w:rPr>
        <w:t>». و می‌فرما</w:t>
      </w:r>
      <w:r w:rsidR="006344EA">
        <w:rPr>
          <w:rStyle w:val="Char0"/>
          <w:rFonts w:hint="cs"/>
          <w:rtl/>
        </w:rPr>
        <w:t>ی</w:t>
      </w:r>
      <w:r w:rsidRPr="002A0B0E">
        <w:rPr>
          <w:rStyle w:val="Char0"/>
          <w:rFonts w:hint="cs"/>
          <w:rtl/>
        </w:rPr>
        <w:t>د:</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كِتَٰبٌ أَنزَلۡنَٰهُ إِلَيۡكَ مُبَٰرَكٞ لِّيَدَّبَّرُوٓاْ ءَايَٰتِهِ</w:t>
      </w:r>
      <w:r w:rsidR="00EF4E3A" w:rsidRPr="004D7802">
        <w:rPr>
          <w:rStyle w:val="Chara"/>
          <w:rFonts w:hint="cs"/>
          <w:rtl/>
        </w:rPr>
        <w:t>ۦ</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[ص: 29]</w:t>
      </w:r>
      <w:r w:rsidR="00EF4E3A" w:rsidRPr="00EF4E3A">
        <w:rPr>
          <w:rStyle w:val="Char0"/>
          <w:rFonts w:hint="cs"/>
          <w:rtl/>
        </w:rPr>
        <w:t>.</w:t>
      </w:r>
      <w:r w:rsidRPr="00EF4E3A">
        <w:rPr>
          <w:rStyle w:val="Char0"/>
          <w:rFonts w:hint="cs"/>
          <w:rtl/>
        </w:rPr>
        <w:t xml:space="preserve"> </w:t>
      </w:r>
      <w:r w:rsidR="00395860" w:rsidRPr="002A0B0E">
        <w:rPr>
          <w:rStyle w:val="Char0"/>
          <w:rFonts w:hint="cs"/>
          <w:rtl/>
        </w:rPr>
        <w:t>«</w:t>
      </w:r>
      <w:r w:rsidR="000D7512" w:rsidRPr="002A0B0E">
        <w:rPr>
          <w:rStyle w:val="Char0"/>
          <w:rtl/>
        </w:rPr>
        <w:t>ا</w:t>
      </w:r>
      <w:r w:rsidR="006344EA">
        <w:rPr>
          <w:rStyle w:val="Char0"/>
          <w:rtl/>
        </w:rPr>
        <w:t>ی</w:t>
      </w:r>
      <w:r w:rsidR="000D7512" w:rsidRPr="002A0B0E">
        <w:rPr>
          <w:rStyle w:val="Char0"/>
          <w:rtl/>
        </w:rPr>
        <w:t xml:space="preserve">ن </w:t>
      </w:r>
      <w:r w:rsidR="00164556">
        <w:rPr>
          <w:rStyle w:val="Char0"/>
          <w:rtl/>
        </w:rPr>
        <w:t>ک</w:t>
      </w:r>
      <w:r w:rsidR="000D7512" w:rsidRPr="002A0B0E">
        <w:rPr>
          <w:rStyle w:val="Char0"/>
          <w:rtl/>
        </w:rPr>
        <w:t>تابى است پربر</w:t>
      </w:r>
      <w:r w:rsidR="00164556">
        <w:rPr>
          <w:rStyle w:val="Char0"/>
          <w:rtl/>
        </w:rPr>
        <w:t>ک</w:t>
      </w:r>
      <w:r w:rsidR="000D7512" w:rsidRPr="002A0B0E">
        <w:rPr>
          <w:rStyle w:val="Char0"/>
          <w:rtl/>
        </w:rPr>
        <w:t xml:space="preserve">ت </w:t>
      </w:r>
      <w:r w:rsidR="00164556">
        <w:rPr>
          <w:rStyle w:val="Char0"/>
          <w:rtl/>
        </w:rPr>
        <w:t>ک</w:t>
      </w:r>
      <w:r w:rsidR="000D7512" w:rsidRPr="002A0B0E">
        <w:rPr>
          <w:rStyle w:val="Char0"/>
          <w:rtl/>
        </w:rPr>
        <w:t xml:space="preserve">ه بر تو نازل </w:t>
      </w:r>
      <w:r w:rsidR="00164556">
        <w:rPr>
          <w:rStyle w:val="Char0"/>
          <w:rtl/>
        </w:rPr>
        <w:t>ک</w:t>
      </w:r>
      <w:r w:rsidR="000D7512" w:rsidRPr="002A0B0E">
        <w:rPr>
          <w:rStyle w:val="Char0"/>
          <w:rtl/>
        </w:rPr>
        <w:t>رده‏ا</w:t>
      </w:r>
      <w:r w:rsidR="006344EA">
        <w:rPr>
          <w:rStyle w:val="Char0"/>
          <w:rtl/>
        </w:rPr>
        <w:t>ی</w:t>
      </w:r>
      <w:r w:rsidR="000D7512" w:rsidRPr="002A0B0E">
        <w:rPr>
          <w:rStyle w:val="Char0"/>
          <w:rtl/>
        </w:rPr>
        <w:t>م تا در آ</w:t>
      </w:r>
      <w:r w:rsidR="006344EA">
        <w:rPr>
          <w:rStyle w:val="Char0"/>
          <w:rtl/>
        </w:rPr>
        <w:t>ی</w:t>
      </w:r>
      <w:r w:rsidR="000D7512" w:rsidRPr="002A0B0E">
        <w:rPr>
          <w:rStyle w:val="Char0"/>
          <w:rtl/>
        </w:rPr>
        <w:t xml:space="preserve">ات آن تدبر </w:t>
      </w:r>
      <w:r w:rsidR="00164556">
        <w:rPr>
          <w:rStyle w:val="Char0"/>
          <w:rtl/>
        </w:rPr>
        <w:t>ک</w:t>
      </w:r>
      <w:r w:rsidR="000D7512" w:rsidRPr="002A0B0E">
        <w:rPr>
          <w:rStyle w:val="Char0"/>
          <w:rtl/>
        </w:rPr>
        <w:t>نند</w:t>
      </w:r>
      <w:r w:rsidR="00395860" w:rsidRPr="002A0B0E">
        <w:rPr>
          <w:rStyle w:val="Char0"/>
          <w:rFonts w:hint="cs"/>
          <w:rtl/>
        </w:rPr>
        <w:t>»</w:t>
      </w:r>
      <w:r w:rsidR="000D7512"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امثال این آیات در قرآن فراوانند، برای اینکه قلب‌های پاک از آن پند</w:t>
      </w:r>
      <w:r w:rsidR="00CA2303" w:rsidRPr="002A0B0E">
        <w:rPr>
          <w:rStyle w:val="Char0"/>
          <w:rFonts w:hint="cs"/>
          <w:rtl/>
        </w:rPr>
        <w:t xml:space="preserve"> </w:t>
      </w:r>
      <w:r w:rsidRPr="002A0B0E">
        <w:rPr>
          <w:rStyle w:val="Char0"/>
          <w:rFonts w:hint="cs"/>
          <w:rtl/>
        </w:rPr>
        <w:t>گیرند</w:t>
      </w:r>
      <w:r w:rsidR="00CA2303" w:rsidRPr="002A0B0E">
        <w:rPr>
          <w:rStyle w:val="Char0"/>
          <w:rFonts w:hint="cs"/>
          <w:rtl/>
        </w:rPr>
        <w:t>،</w:t>
      </w:r>
      <w:r w:rsidRPr="002A0B0E">
        <w:rPr>
          <w:rStyle w:val="Char0"/>
          <w:rFonts w:hint="cs"/>
          <w:rtl/>
        </w:rPr>
        <w:t xml:space="preserve"> و</w:t>
      </w:r>
      <w:r w:rsidR="005E3A59">
        <w:rPr>
          <w:rStyle w:val="Char0"/>
          <w:rFonts w:hint="cs"/>
          <w:rtl/>
        </w:rPr>
        <w:t xml:space="preserve"> انسان‌ها</w:t>
      </w:r>
      <w:r w:rsidRPr="002A0B0E">
        <w:rPr>
          <w:rStyle w:val="Char0"/>
          <w:rFonts w:hint="cs"/>
          <w:rtl/>
        </w:rPr>
        <w:t>ی روشن فکر در آن تامل کنند</w:t>
      </w:r>
      <w:r w:rsidR="00CA2303" w:rsidRPr="002A0B0E">
        <w:rPr>
          <w:rStyle w:val="Char0"/>
          <w:rFonts w:hint="cs"/>
          <w:rtl/>
        </w:rPr>
        <w:t>،</w:t>
      </w:r>
      <w:r w:rsidRPr="002A0B0E">
        <w:rPr>
          <w:rStyle w:val="Char0"/>
          <w:rFonts w:hint="cs"/>
          <w:rtl/>
        </w:rPr>
        <w:t xml:space="preserve"> و</w:t>
      </w:r>
      <w:r w:rsidR="0085632E">
        <w:rPr>
          <w:rStyle w:val="Char0"/>
          <w:rFonts w:hint="cs"/>
          <w:rtl/>
        </w:rPr>
        <w:t xml:space="preserve"> هرکس </w:t>
      </w:r>
      <w:r w:rsidRPr="002A0B0E">
        <w:rPr>
          <w:rStyle w:val="Char0"/>
          <w:rFonts w:hint="cs"/>
          <w:rtl/>
        </w:rPr>
        <w:t>در قرآن کریم تامل کند مشاهده می‌کند که قرآن حول محور توحید عبادت خداوند یکتا می‌چرخد. قرآن خبر می‌دهد از خداوند و اسماء، صفات، افعال و اقوال او</w:t>
      </w:r>
      <w:r w:rsidR="00CA2303" w:rsidRPr="002A0B0E">
        <w:rPr>
          <w:rStyle w:val="Char0"/>
          <w:rFonts w:hint="cs"/>
          <w:rtl/>
        </w:rPr>
        <w:t>،</w:t>
      </w:r>
      <w:r w:rsidRPr="002A0B0E">
        <w:rPr>
          <w:rStyle w:val="Char0"/>
          <w:rFonts w:hint="cs"/>
          <w:rtl/>
        </w:rPr>
        <w:t xml:space="preserve"> پس قرآن توحید عملی خبری است</w:t>
      </w:r>
      <w:r w:rsidR="00CA2303" w:rsidRPr="002A0B0E">
        <w:rPr>
          <w:rStyle w:val="Char0"/>
          <w:rFonts w:hint="cs"/>
          <w:rtl/>
        </w:rPr>
        <w:t>.</w:t>
      </w:r>
      <w:r w:rsidRPr="002A0B0E">
        <w:rPr>
          <w:rStyle w:val="Char0"/>
          <w:rFonts w:hint="cs"/>
          <w:rtl/>
        </w:rPr>
        <w:t xml:space="preserve"> و دعوت است به سوی بندگان او به تنهایی و بدون شریک و دوری از هر چیز غیر از او است که پرستش می‌شود</w:t>
      </w:r>
      <w:r w:rsidR="00CA2303" w:rsidRPr="002A0B0E">
        <w:rPr>
          <w:rStyle w:val="Char0"/>
          <w:rFonts w:hint="cs"/>
          <w:rtl/>
        </w:rPr>
        <w:t>،</w:t>
      </w:r>
      <w:r w:rsidRPr="002A0B0E">
        <w:rPr>
          <w:rStyle w:val="Char0"/>
          <w:rFonts w:hint="cs"/>
          <w:rtl/>
        </w:rPr>
        <w:t xml:space="preserve"> پس قرآن توحید ارادی و اکتسابی و شامل امر و نهی و الزام به پیروی از این امر و نهی است. پس قرآن بیان حقوق توحید و مکملات آن است. و همچنین قرآن خبر می‌دهد از احترام موحدان و سرنوشت آنان در دنیا و پاداش نیک یکتاپرستی آنان در آخرت</w:t>
      </w:r>
      <w:r w:rsidR="00CA2303" w:rsidRPr="002A0B0E">
        <w:rPr>
          <w:rStyle w:val="Char0"/>
          <w:rFonts w:hint="cs"/>
          <w:rtl/>
        </w:rPr>
        <w:t>،</w:t>
      </w:r>
      <w:r w:rsidRPr="002A0B0E">
        <w:rPr>
          <w:rStyle w:val="Char0"/>
          <w:rFonts w:hint="cs"/>
          <w:rtl/>
        </w:rPr>
        <w:t xml:space="preserve"> و همچنین خبر می‌دهد از مشرکین و سرانجام بد آنها در دنیا و عذاب دردناکی که در قیامت بخاطر خروج از مسیر توحید برای آنان آماده شده است</w:t>
      </w:r>
      <w:r w:rsidR="00CA2303" w:rsidRPr="002A0B0E">
        <w:rPr>
          <w:rStyle w:val="Char0"/>
          <w:rFonts w:hint="cs"/>
          <w:rtl/>
        </w:rPr>
        <w:t>،</w:t>
      </w:r>
      <w:r w:rsidRPr="002A0B0E">
        <w:rPr>
          <w:rStyle w:val="Char0"/>
          <w:rFonts w:hint="cs"/>
          <w:rtl/>
        </w:rPr>
        <w:t xml:space="preserve"> پس تمام قرآن دربار</w:t>
      </w:r>
      <w:r w:rsidR="00164556">
        <w:rPr>
          <w:rStyle w:val="Char0"/>
          <w:rFonts w:hint="cs"/>
          <w:rtl/>
        </w:rPr>
        <w:t>ۀ</w:t>
      </w:r>
      <w:r w:rsidRPr="002A0B0E">
        <w:rPr>
          <w:rStyle w:val="Char0"/>
          <w:rFonts w:hint="cs"/>
          <w:rtl/>
        </w:rPr>
        <w:t xml:space="preserve"> توحید و حقوق آن</w:t>
      </w:r>
      <w:r w:rsidR="00CA2303" w:rsidRPr="002A0B0E">
        <w:rPr>
          <w:rStyle w:val="Char0"/>
          <w:rFonts w:hint="cs"/>
          <w:rtl/>
        </w:rPr>
        <w:t>،</w:t>
      </w:r>
      <w:r w:rsidRPr="002A0B0E">
        <w:rPr>
          <w:rStyle w:val="Char0"/>
          <w:rFonts w:hint="cs"/>
          <w:rtl/>
        </w:rPr>
        <w:t xml:space="preserve"> و سرنوشت متمسکین به آن</w:t>
      </w:r>
      <w:r w:rsidR="00CA2303" w:rsidRPr="002A0B0E">
        <w:rPr>
          <w:rStyle w:val="Char0"/>
          <w:rFonts w:hint="cs"/>
          <w:rtl/>
        </w:rPr>
        <w:t>،</w:t>
      </w:r>
      <w:r w:rsidRPr="002A0B0E">
        <w:rPr>
          <w:rStyle w:val="Char0"/>
          <w:rFonts w:hint="cs"/>
          <w:rtl/>
        </w:rPr>
        <w:t xml:space="preserve"> و دربار</w:t>
      </w:r>
      <w:r w:rsidR="00164556">
        <w:rPr>
          <w:rStyle w:val="Char0"/>
          <w:rFonts w:hint="cs"/>
          <w:rtl/>
        </w:rPr>
        <w:t>ۀ</w:t>
      </w:r>
      <w:r w:rsidRPr="002A0B0E">
        <w:rPr>
          <w:rStyle w:val="Char0"/>
          <w:rFonts w:hint="cs"/>
          <w:rtl/>
        </w:rPr>
        <w:t xml:space="preserve"> شرک و اهل آن</w:t>
      </w:r>
      <w:r w:rsidR="00CA2303" w:rsidRPr="002A0B0E">
        <w:rPr>
          <w:rStyle w:val="Char0"/>
          <w:rFonts w:hint="cs"/>
          <w:rtl/>
        </w:rPr>
        <w:t>،</w:t>
      </w:r>
      <w:r w:rsidRPr="002A0B0E">
        <w:rPr>
          <w:rStyle w:val="Char0"/>
          <w:rFonts w:hint="cs"/>
          <w:rtl/>
        </w:rPr>
        <w:t xml:space="preserve"> و جزاء مناسب حال آنان است</w:t>
      </w:r>
      <w:r w:rsidRPr="00045F17">
        <w:rPr>
          <w:rStyle w:val="FootnoteReference"/>
          <w:rFonts w:cs="IRNazli"/>
          <w:spacing w:val="-4"/>
          <w:sz w:val="30"/>
          <w:szCs w:val="30"/>
          <w:rtl/>
          <w:lang w:bidi="fa-IR"/>
        </w:rPr>
        <w:footnoteReference w:id="23"/>
      </w:r>
      <w:r w:rsidR="00180483"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علی‌رغم همه این مطالب</w:t>
      </w:r>
      <w:r w:rsidR="00CA2303" w:rsidRPr="002A0B0E">
        <w:rPr>
          <w:rStyle w:val="Char0"/>
          <w:rFonts w:hint="cs"/>
          <w:rtl/>
        </w:rPr>
        <w:t>،</w:t>
      </w:r>
      <w:r w:rsidRPr="002A0B0E">
        <w:rPr>
          <w:rStyle w:val="Char0"/>
          <w:rFonts w:hint="cs"/>
          <w:rtl/>
        </w:rPr>
        <w:t xml:space="preserve"> عده زیادی از قبرپرستان با وجود حقوق خالص خداوند با گستاخی از راهی که وسیع‌تر از بیابان است به درون شرک اکبر افتاده‌اند که موجب خلود آنان در مراتب پایین عذاب جهنم است. - پناه بر خدا </w:t>
      </w:r>
      <w:r w:rsidRPr="0044523E">
        <w:rPr>
          <w:rFonts w:cs="Times New Roman" w:hint="cs"/>
          <w:spacing w:val="-4"/>
          <w:sz w:val="30"/>
          <w:szCs w:val="30"/>
          <w:rtl/>
          <w:lang w:bidi="fa-IR"/>
        </w:rPr>
        <w:t>–</w:t>
      </w:r>
      <w:r w:rsidRPr="002A0B0E">
        <w:rPr>
          <w:rStyle w:val="Char0"/>
          <w:rFonts w:hint="cs"/>
          <w:rtl/>
        </w:rPr>
        <w:t xml:space="preserve"> پس بسیاری از عباداتی را که شایسته خداوند یکتا است برای غیر خدا انجام دادند. از جمله عباداتی که برای غیر خدا انجام می‌دهند عبارتند از</w:t>
      </w:r>
      <w:r w:rsidR="00EB70F0" w:rsidRPr="002A0B0E">
        <w:rPr>
          <w:rStyle w:val="Char0"/>
          <w:rFonts w:hint="cs"/>
          <w:rtl/>
        </w:rPr>
        <w:t xml:space="preserve">: </w:t>
      </w:r>
    </w:p>
    <w:p w:rsidR="00395860" w:rsidRPr="001465D7" w:rsidRDefault="00395860" w:rsidP="00B40281">
      <w:pPr>
        <w:pStyle w:val="a5"/>
        <w:rPr>
          <w:rtl/>
          <w:lang w:bidi="fa-IR"/>
        </w:rPr>
      </w:pPr>
      <w:bookmarkStart w:id="19" w:name="_Toc435998881"/>
      <w:r w:rsidRPr="001465D7">
        <w:rPr>
          <w:rFonts w:hint="cs"/>
          <w:rtl/>
          <w:lang w:bidi="fa-IR"/>
        </w:rPr>
        <w:t>1- دعاء و یاری خواستن</w:t>
      </w:r>
      <w:bookmarkEnd w:id="19"/>
    </w:p>
    <w:p w:rsidR="00395860" w:rsidRPr="002A0B0E" w:rsidRDefault="00395860" w:rsidP="00EF4E3A">
      <w:pPr>
        <w:ind w:firstLine="284"/>
        <w:jc w:val="both"/>
        <w:rPr>
          <w:rStyle w:val="Char0"/>
          <w:rtl/>
        </w:rPr>
      </w:pPr>
      <w:r w:rsidRPr="002A0B0E">
        <w:rPr>
          <w:rStyle w:val="Char0"/>
          <w:rFonts w:hint="cs"/>
          <w:rtl/>
        </w:rPr>
        <w:t>نمی‌توان تصور کرد بنده‌ای باشد که از مولای خودش طلب کمک نکند</w:t>
      </w:r>
      <w:r w:rsidR="0040268F" w:rsidRPr="002A0B0E">
        <w:rPr>
          <w:rStyle w:val="Char0"/>
          <w:rFonts w:hint="cs"/>
          <w:rtl/>
        </w:rPr>
        <w:t>،</w:t>
      </w:r>
      <w:r w:rsidRPr="002A0B0E">
        <w:rPr>
          <w:rStyle w:val="Char0"/>
          <w:rFonts w:hint="cs"/>
          <w:rtl/>
        </w:rPr>
        <w:t xml:space="preserve"> و در برابر او متضرع و ذلیل نشود. چنین بنده‌ای سرانجام خطرناکی دارد. خداوند می‌فرماید</w:t>
      </w:r>
      <w:r w:rsidR="00EB70F0" w:rsidRPr="002A0B0E">
        <w:rPr>
          <w:rStyle w:val="Char0"/>
          <w:rFonts w:hint="cs"/>
          <w:rtl/>
        </w:rPr>
        <w:t>:</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وَقَالَ رَبُّكُمُ </w:t>
      </w:r>
      <w:r w:rsidR="00EF4E3A" w:rsidRPr="004D7802">
        <w:rPr>
          <w:rStyle w:val="Chara"/>
          <w:rFonts w:hint="cs"/>
          <w:rtl/>
        </w:rPr>
        <w:t>ٱدۡعُونِيٓ</w:t>
      </w:r>
      <w:r w:rsidR="00EF4E3A" w:rsidRPr="004D7802">
        <w:rPr>
          <w:rStyle w:val="Chara"/>
          <w:rtl/>
        </w:rPr>
        <w:t xml:space="preserve"> أَسۡتَجِبۡ لَكُمۡۚ إِنَّ </w:t>
      </w:r>
      <w:r w:rsidR="00EF4E3A" w:rsidRPr="004D7802">
        <w:rPr>
          <w:rStyle w:val="Chara"/>
          <w:rFonts w:hint="cs"/>
          <w:rtl/>
        </w:rPr>
        <w:t>ٱلَّذِينَ</w:t>
      </w:r>
      <w:r w:rsidR="00EF4E3A" w:rsidRPr="004D7802">
        <w:rPr>
          <w:rStyle w:val="Chara"/>
          <w:rtl/>
        </w:rPr>
        <w:t xml:space="preserve"> يَسۡتَكۡبِرُونَ عَنۡ عِبَادَتِي سَيَدۡخُلُونَ جَهَنَّمَ دَاخِرِينَ٦٠</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[غافر: 60]</w:t>
      </w:r>
      <w:r w:rsidR="00EF4E3A" w:rsidRPr="00EF4E3A">
        <w:rPr>
          <w:rStyle w:val="Char0"/>
          <w:rFonts w:hint="cs"/>
          <w:rtl/>
        </w:rPr>
        <w:t>.</w:t>
      </w:r>
      <w:r w:rsidR="00EB70F0" w:rsidRPr="00EF4E3A">
        <w:rPr>
          <w:rStyle w:val="Char0"/>
          <w:rFonts w:hint="cs"/>
          <w:rtl/>
        </w:rPr>
        <w:t xml:space="preserve"> </w:t>
      </w:r>
      <w:r w:rsidRPr="002A0B0E">
        <w:rPr>
          <w:rStyle w:val="Char0"/>
          <w:rFonts w:hint="cs"/>
          <w:rtl/>
        </w:rPr>
        <w:t>«</w:t>
      </w:r>
      <w:r w:rsidR="003549B3" w:rsidRPr="002A0B0E">
        <w:rPr>
          <w:rStyle w:val="Char0"/>
          <w:rtl/>
        </w:rPr>
        <w:t>پروردگار شما گفته است: «مرا بخوان</w:t>
      </w:r>
      <w:r w:rsidR="006344EA">
        <w:rPr>
          <w:rStyle w:val="Char0"/>
          <w:rtl/>
        </w:rPr>
        <w:t>ی</w:t>
      </w:r>
      <w:r w:rsidR="003549B3" w:rsidRPr="002A0B0E">
        <w:rPr>
          <w:rStyle w:val="Char0"/>
          <w:rtl/>
        </w:rPr>
        <w:t>د تا (دعاى) شما را بپذ</w:t>
      </w:r>
      <w:r w:rsidR="006344EA">
        <w:rPr>
          <w:rStyle w:val="Char0"/>
          <w:rtl/>
        </w:rPr>
        <w:t>ی</w:t>
      </w:r>
      <w:r w:rsidR="003549B3" w:rsidRPr="002A0B0E">
        <w:rPr>
          <w:rStyle w:val="Char0"/>
          <w:rtl/>
        </w:rPr>
        <w:t xml:space="preserve">رم! </w:t>
      </w:r>
      <w:r w:rsidR="00164556">
        <w:rPr>
          <w:rStyle w:val="Char0"/>
          <w:rtl/>
        </w:rPr>
        <w:t>ک</w:t>
      </w:r>
      <w:r w:rsidR="003549B3" w:rsidRPr="002A0B0E">
        <w:rPr>
          <w:rStyle w:val="Char0"/>
          <w:rtl/>
        </w:rPr>
        <w:t xml:space="preserve">سانى </w:t>
      </w:r>
      <w:r w:rsidR="00164556">
        <w:rPr>
          <w:rStyle w:val="Char0"/>
          <w:rtl/>
        </w:rPr>
        <w:t>ک</w:t>
      </w:r>
      <w:r w:rsidR="003549B3" w:rsidRPr="002A0B0E">
        <w:rPr>
          <w:rStyle w:val="Char0"/>
          <w:rtl/>
        </w:rPr>
        <w:t>ه از عبادت من ت</w:t>
      </w:r>
      <w:r w:rsidR="00164556">
        <w:rPr>
          <w:rStyle w:val="Char0"/>
          <w:rtl/>
        </w:rPr>
        <w:t>ک</w:t>
      </w:r>
      <w:r w:rsidR="003549B3" w:rsidRPr="002A0B0E">
        <w:rPr>
          <w:rStyle w:val="Char0"/>
          <w:rtl/>
        </w:rPr>
        <w:t>بر مى‏ورزند به زودى با ذلت وارد دوزخ مى‏شوند</w:t>
      </w:r>
      <w:r w:rsidR="003549B3" w:rsidRPr="002A0B0E">
        <w:rPr>
          <w:rStyle w:val="Char0"/>
          <w:rFonts w:hint="cs"/>
          <w:rtl/>
        </w:rPr>
        <w:t>»</w:t>
      </w:r>
      <w:r w:rsidRPr="002A0B0E">
        <w:rPr>
          <w:rStyle w:val="Char0"/>
          <w:rFonts w:hint="cs"/>
          <w:rtl/>
        </w:rPr>
        <w:t xml:space="preserve">. </w:t>
      </w:r>
    </w:p>
    <w:p w:rsidR="00395860" w:rsidRPr="002A0B0E" w:rsidRDefault="00FB784D" w:rsidP="00EF4E3A">
      <w:pPr>
        <w:ind w:firstLine="284"/>
        <w:jc w:val="both"/>
        <w:rPr>
          <w:rStyle w:val="Char0"/>
          <w:rtl/>
        </w:rPr>
      </w:pPr>
      <w:r w:rsidRPr="002A0B0E">
        <w:rPr>
          <w:rStyle w:val="Char0"/>
          <w:rFonts w:hint="cs"/>
          <w:rtl/>
        </w:rPr>
        <w:t xml:space="preserve">و </w:t>
      </w:r>
      <w:r w:rsidRPr="002A0B0E">
        <w:rPr>
          <w:rStyle w:val="Char0"/>
          <w:rtl/>
        </w:rPr>
        <w:t>مى‏</w:t>
      </w:r>
      <w:r w:rsidRPr="002A0B0E">
        <w:rPr>
          <w:rStyle w:val="Char0"/>
          <w:rFonts w:hint="cs"/>
          <w:rtl/>
        </w:rPr>
        <w:t>فرما</w:t>
      </w:r>
      <w:r w:rsidR="006344EA">
        <w:rPr>
          <w:rStyle w:val="Char0"/>
          <w:rFonts w:hint="cs"/>
          <w:rtl/>
        </w:rPr>
        <w:t>ی</w:t>
      </w:r>
      <w:r w:rsidRPr="002A0B0E">
        <w:rPr>
          <w:rStyle w:val="Char0"/>
          <w:rtl/>
        </w:rPr>
        <w:t>د</w:t>
      </w:r>
      <w:r w:rsidRPr="002A0B0E">
        <w:rPr>
          <w:rStyle w:val="Char0"/>
          <w:rFonts w:hint="cs"/>
          <w:rtl/>
        </w:rPr>
        <w:t>:</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وَلِلَّهِ </w:t>
      </w:r>
      <w:r w:rsidR="00EF4E3A" w:rsidRPr="004D7802">
        <w:rPr>
          <w:rStyle w:val="Chara"/>
          <w:rFonts w:hint="cs"/>
          <w:rtl/>
        </w:rPr>
        <w:t>ٱلۡأَسۡمَآءُ</w:t>
      </w:r>
      <w:r w:rsidR="00EF4E3A" w:rsidRPr="004D7802">
        <w:rPr>
          <w:rStyle w:val="Chara"/>
          <w:rtl/>
        </w:rPr>
        <w:t xml:space="preserve"> </w:t>
      </w:r>
      <w:r w:rsidR="00EF4E3A" w:rsidRPr="004D7802">
        <w:rPr>
          <w:rStyle w:val="Chara"/>
          <w:rFonts w:hint="cs"/>
          <w:rtl/>
        </w:rPr>
        <w:t>ٱلۡحُسۡنَىٰ</w:t>
      </w:r>
      <w:r w:rsidR="00EF4E3A" w:rsidRPr="004D7802">
        <w:rPr>
          <w:rStyle w:val="Chara"/>
          <w:rtl/>
        </w:rPr>
        <w:t xml:space="preserve"> فَ</w:t>
      </w:r>
      <w:r w:rsidR="00EF4E3A" w:rsidRPr="004D7802">
        <w:rPr>
          <w:rStyle w:val="Chara"/>
          <w:rFonts w:hint="cs"/>
          <w:rtl/>
        </w:rPr>
        <w:t>ٱدۡعُوهُ</w:t>
      </w:r>
      <w:r w:rsidR="00EF4E3A" w:rsidRPr="004D7802">
        <w:rPr>
          <w:rStyle w:val="Chara"/>
          <w:rtl/>
        </w:rPr>
        <w:t xml:space="preserve"> بِهَاۖ وَذَرُواْ </w:t>
      </w:r>
      <w:r w:rsidR="00EF4E3A" w:rsidRPr="004D7802">
        <w:rPr>
          <w:rStyle w:val="Chara"/>
          <w:rFonts w:hint="cs"/>
          <w:rtl/>
        </w:rPr>
        <w:t>ٱلَّذِينَ</w:t>
      </w:r>
      <w:r w:rsidR="00EF4E3A" w:rsidRPr="004D7802">
        <w:rPr>
          <w:rStyle w:val="Chara"/>
          <w:rtl/>
        </w:rPr>
        <w:t xml:space="preserve"> يُلۡحِدُونَ فِيٓ أَسۡمَٰٓئِهِ</w:t>
      </w:r>
      <w:r w:rsidR="00EF4E3A" w:rsidRPr="004D7802">
        <w:rPr>
          <w:rStyle w:val="Chara"/>
          <w:rFonts w:hint="cs"/>
          <w:rtl/>
        </w:rPr>
        <w:t>ۦۚ</w:t>
      </w:r>
      <w:r w:rsidR="00EF4E3A" w:rsidRPr="004D7802">
        <w:rPr>
          <w:rStyle w:val="Chara"/>
          <w:rtl/>
        </w:rPr>
        <w:t xml:space="preserve"> سَيُجۡزَوۡنَ مَا كَانُواْ يَعۡمَلُونَ١٨٠</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[الأعراف: 180]</w:t>
      </w:r>
      <w:r w:rsidR="00EF4E3A" w:rsidRPr="00EF4E3A">
        <w:rPr>
          <w:rStyle w:val="Char0"/>
          <w:rFonts w:hint="cs"/>
          <w:rtl/>
        </w:rPr>
        <w:t>.</w:t>
      </w:r>
      <w:r w:rsidRPr="00EF4E3A">
        <w:rPr>
          <w:rStyle w:val="Char0"/>
          <w:rFonts w:hint="cs"/>
          <w:rtl/>
        </w:rPr>
        <w:t xml:space="preserve"> </w:t>
      </w:r>
      <w:r w:rsidR="00395860" w:rsidRPr="002A0B0E">
        <w:rPr>
          <w:rStyle w:val="Char0"/>
          <w:rFonts w:hint="cs"/>
          <w:rtl/>
        </w:rPr>
        <w:t>«</w:t>
      </w:r>
      <w:r w:rsidR="006325F4" w:rsidRPr="002A0B0E">
        <w:rPr>
          <w:rStyle w:val="Char0"/>
          <w:rtl/>
        </w:rPr>
        <w:t>و براى خدا،</w:t>
      </w:r>
      <w:r w:rsidR="00EF4E3A">
        <w:rPr>
          <w:rStyle w:val="Char0"/>
          <w:rtl/>
        </w:rPr>
        <w:t xml:space="preserve"> نام‌ها</w:t>
      </w:r>
      <w:r w:rsidR="006325F4" w:rsidRPr="002A0B0E">
        <w:rPr>
          <w:rStyle w:val="Char0"/>
          <w:rtl/>
        </w:rPr>
        <w:t>ى ن</w:t>
      </w:r>
      <w:r w:rsidR="006344EA">
        <w:rPr>
          <w:rStyle w:val="Char0"/>
          <w:rtl/>
        </w:rPr>
        <w:t>ی</w:t>
      </w:r>
      <w:r w:rsidR="00164556">
        <w:rPr>
          <w:rStyle w:val="Char0"/>
          <w:rtl/>
        </w:rPr>
        <w:t>ک</w:t>
      </w:r>
      <w:r w:rsidR="006325F4" w:rsidRPr="002A0B0E">
        <w:rPr>
          <w:rStyle w:val="Char0"/>
          <w:rtl/>
        </w:rPr>
        <w:t xml:space="preserve"> است; خدا را به آن (نام</w:t>
      </w:r>
      <w:r w:rsidR="00EF4E3A">
        <w:rPr>
          <w:rStyle w:val="Char0"/>
        </w:rPr>
        <w:t>‌</w:t>
      </w:r>
      <w:r w:rsidR="006325F4" w:rsidRPr="002A0B0E">
        <w:rPr>
          <w:rStyle w:val="Char0"/>
          <w:rtl/>
        </w:rPr>
        <w:t>ها) بخوان</w:t>
      </w:r>
      <w:r w:rsidR="006344EA">
        <w:rPr>
          <w:rStyle w:val="Char0"/>
          <w:rtl/>
        </w:rPr>
        <w:t>ی</w:t>
      </w:r>
      <w:r w:rsidR="006325F4" w:rsidRPr="002A0B0E">
        <w:rPr>
          <w:rStyle w:val="Char0"/>
          <w:rtl/>
        </w:rPr>
        <w:t xml:space="preserve">د! و </w:t>
      </w:r>
      <w:r w:rsidR="00164556">
        <w:rPr>
          <w:rStyle w:val="Char0"/>
          <w:rtl/>
        </w:rPr>
        <w:t>ک</w:t>
      </w:r>
      <w:r w:rsidR="006325F4" w:rsidRPr="002A0B0E">
        <w:rPr>
          <w:rStyle w:val="Char0"/>
          <w:rtl/>
        </w:rPr>
        <w:t xml:space="preserve">سانى را </w:t>
      </w:r>
      <w:r w:rsidR="00164556">
        <w:rPr>
          <w:rStyle w:val="Char0"/>
          <w:rtl/>
        </w:rPr>
        <w:t>ک</w:t>
      </w:r>
      <w:r w:rsidR="006325F4" w:rsidRPr="002A0B0E">
        <w:rPr>
          <w:rStyle w:val="Char0"/>
          <w:rtl/>
        </w:rPr>
        <w:t>ه در اسماء خدا تحر</w:t>
      </w:r>
      <w:r w:rsidR="006344EA">
        <w:rPr>
          <w:rStyle w:val="Char0"/>
          <w:rtl/>
        </w:rPr>
        <w:t>ی</w:t>
      </w:r>
      <w:r w:rsidR="006325F4" w:rsidRPr="002A0B0E">
        <w:rPr>
          <w:rStyle w:val="Char0"/>
          <w:rtl/>
        </w:rPr>
        <w:t>ف مى‏</w:t>
      </w:r>
      <w:r w:rsidR="00164556">
        <w:rPr>
          <w:rStyle w:val="Char0"/>
          <w:rtl/>
        </w:rPr>
        <w:t>ک</w:t>
      </w:r>
      <w:r w:rsidR="006325F4" w:rsidRPr="002A0B0E">
        <w:rPr>
          <w:rStyle w:val="Char0"/>
          <w:rtl/>
        </w:rPr>
        <w:t>نند (و بر غ</w:t>
      </w:r>
      <w:r w:rsidR="006344EA">
        <w:rPr>
          <w:rStyle w:val="Char0"/>
          <w:rtl/>
        </w:rPr>
        <w:t>ی</w:t>
      </w:r>
      <w:r w:rsidR="006325F4" w:rsidRPr="002A0B0E">
        <w:rPr>
          <w:rStyle w:val="Char0"/>
          <w:rtl/>
        </w:rPr>
        <w:t>ر او مى‏نهند، و شر</w:t>
      </w:r>
      <w:r w:rsidR="006344EA">
        <w:rPr>
          <w:rStyle w:val="Char0"/>
          <w:rtl/>
        </w:rPr>
        <w:t>ی</w:t>
      </w:r>
      <w:r w:rsidR="00164556">
        <w:rPr>
          <w:rStyle w:val="Char0"/>
          <w:rtl/>
        </w:rPr>
        <w:t>ک</w:t>
      </w:r>
      <w:r w:rsidR="006325F4" w:rsidRPr="002A0B0E">
        <w:rPr>
          <w:rStyle w:val="Char0"/>
          <w:rtl/>
        </w:rPr>
        <w:t xml:space="preserve"> برا</w:t>
      </w:r>
      <w:r w:rsidR="006344EA">
        <w:rPr>
          <w:rStyle w:val="Char0"/>
          <w:rtl/>
        </w:rPr>
        <w:t>ی</w:t>
      </w:r>
      <w:r w:rsidR="006325F4" w:rsidRPr="002A0B0E">
        <w:rPr>
          <w:rStyle w:val="Char0"/>
          <w:rtl/>
        </w:rPr>
        <w:t>ش قائل مى‏شوند)، رها ساز</w:t>
      </w:r>
      <w:r w:rsidR="006344EA">
        <w:rPr>
          <w:rStyle w:val="Char0"/>
          <w:rtl/>
        </w:rPr>
        <w:t>ی</w:t>
      </w:r>
      <w:r w:rsidR="006325F4" w:rsidRPr="002A0B0E">
        <w:rPr>
          <w:rStyle w:val="Char0"/>
          <w:rtl/>
        </w:rPr>
        <w:t xml:space="preserve">د! آنها بزودى جزاى اعمالى را </w:t>
      </w:r>
      <w:r w:rsidR="00164556">
        <w:rPr>
          <w:rStyle w:val="Char0"/>
          <w:rtl/>
        </w:rPr>
        <w:t>ک</w:t>
      </w:r>
      <w:r w:rsidR="006325F4" w:rsidRPr="002A0B0E">
        <w:rPr>
          <w:rStyle w:val="Char0"/>
          <w:rtl/>
        </w:rPr>
        <w:t>ه انجام مى‏دادند، مى‏ب</w:t>
      </w:r>
      <w:r w:rsidR="006344EA">
        <w:rPr>
          <w:rStyle w:val="Char0"/>
          <w:rtl/>
        </w:rPr>
        <w:t>ی</w:t>
      </w:r>
      <w:r w:rsidR="006325F4" w:rsidRPr="002A0B0E">
        <w:rPr>
          <w:rStyle w:val="Char0"/>
          <w:rtl/>
        </w:rPr>
        <w:t>نند</w:t>
      </w:r>
      <w:r w:rsidR="00395860" w:rsidRPr="002A0B0E">
        <w:rPr>
          <w:rStyle w:val="Char0"/>
          <w:rFonts w:hint="cs"/>
          <w:rtl/>
        </w:rPr>
        <w:t xml:space="preserve">». </w:t>
      </w:r>
    </w:p>
    <w:p w:rsidR="00395860" w:rsidRPr="002A0B0E" w:rsidRDefault="006325F4" w:rsidP="00EF4E3A">
      <w:pPr>
        <w:ind w:firstLine="284"/>
        <w:jc w:val="both"/>
        <w:rPr>
          <w:rStyle w:val="Char0"/>
          <w:rtl/>
        </w:rPr>
      </w:pPr>
      <w:r w:rsidRPr="002A0B0E">
        <w:rPr>
          <w:rStyle w:val="Char0"/>
          <w:rFonts w:hint="cs"/>
          <w:rtl/>
        </w:rPr>
        <w:t xml:space="preserve">و </w:t>
      </w:r>
      <w:r w:rsidRPr="002A0B0E">
        <w:rPr>
          <w:rStyle w:val="Char0"/>
          <w:rtl/>
        </w:rPr>
        <w:t>مى‏</w:t>
      </w:r>
      <w:r w:rsidRPr="002A0B0E">
        <w:rPr>
          <w:rStyle w:val="Char0"/>
          <w:rFonts w:hint="cs"/>
          <w:rtl/>
        </w:rPr>
        <w:t>فرما</w:t>
      </w:r>
      <w:r w:rsidR="006344EA">
        <w:rPr>
          <w:rStyle w:val="Char0"/>
          <w:rFonts w:hint="cs"/>
          <w:rtl/>
        </w:rPr>
        <w:t>ی</w:t>
      </w:r>
      <w:r w:rsidRPr="002A0B0E">
        <w:rPr>
          <w:rStyle w:val="Char0"/>
          <w:rFonts w:hint="cs"/>
          <w:rtl/>
        </w:rPr>
        <w:t>د:</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أَمَّن يُجِيبُ </w:t>
      </w:r>
      <w:r w:rsidR="00EF4E3A" w:rsidRPr="004D7802">
        <w:rPr>
          <w:rStyle w:val="Chara"/>
          <w:rFonts w:hint="cs"/>
          <w:rtl/>
        </w:rPr>
        <w:t>ٱلۡمُضۡطَرَّ</w:t>
      </w:r>
      <w:r w:rsidR="00EF4E3A" w:rsidRPr="004D7802">
        <w:rPr>
          <w:rStyle w:val="Chara"/>
          <w:rtl/>
        </w:rPr>
        <w:t xml:space="preserve"> إِذَا دَعَاهُ وَيَكۡشِفُ </w:t>
      </w:r>
      <w:r w:rsidR="00EF4E3A" w:rsidRPr="004D7802">
        <w:rPr>
          <w:rStyle w:val="Chara"/>
          <w:rFonts w:hint="cs"/>
          <w:rtl/>
        </w:rPr>
        <w:t>ٱلسُّوٓءَ</w:t>
      </w:r>
      <w:r w:rsidR="00EF4E3A" w:rsidRPr="004D7802">
        <w:rPr>
          <w:rStyle w:val="Chara"/>
          <w:rtl/>
        </w:rPr>
        <w:t xml:space="preserve"> وَيَجۡعَلُكُمۡ خُلَفَآءَ </w:t>
      </w:r>
      <w:r w:rsidR="00EF4E3A" w:rsidRPr="004D7802">
        <w:rPr>
          <w:rStyle w:val="Chara"/>
          <w:rFonts w:hint="cs"/>
          <w:rtl/>
        </w:rPr>
        <w:t>ٱلۡأَرۡضِۗ</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[النمل: 62]</w:t>
      </w:r>
      <w:r w:rsidR="00EF4E3A" w:rsidRPr="00EF4E3A">
        <w:rPr>
          <w:rStyle w:val="Char0"/>
          <w:rFonts w:hint="cs"/>
          <w:rtl/>
        </w:rPr>
        <w:t>.</w:t>
      </w:r>
      <w:r w:rsidR="007C1698" w:rsidRPr="00EF4E3A">
        <w:rPr>
          <w:rStyle w:val="Char0"/>
          <w:rFonts w:hint="cs"/>
          <w:rtl/>
        </w:rPr>
        <w:t xml:space="preserve"> </w:t>
      </w:r>
      <w:r w:rsidR="00395860" w:rsidRPr="002A0B0E">
        <w:rPr>
          <w:rStyle w:val="Char0"/>
          <w:rFonts w:hint="cs"/>
          <w:rtl/>
        </w:rPr>
        <w:t>«(آیا</w:t>
      </w:r>
      <w:r w:rsidR="00EF4E3A">
        <w:rPr>
          <w:rStyle w:val="Char0"/>
          <w:rFonts w:hint="cs"/>
          <w:rtl/>
        </w:rPr>
        <w:t xml:space="preserve"> بت‌ها</w:t>
      </w:r>
      <w:r w:rsidR="00395860" w:rsidRPr="002A0B0E">
        <w:rPr>
          <w:rStyle w:val="Char0"/>
          <w:rFonts w:hint="cs"/>
          <w:rtl/>
        </w:rPr>
        <w:t xml:space="preserve"> بهترند) </w:t>
      </w:r>
      <w:r w:rsidR="006344EA">
        <w:rPr>
          <w:rStyle w:val="Char0"/>
          <w:rtl/>
        </w:rPr>
        <w:t>ی</w:t>
      </w:r>
      <w:r w:rsidR="009C323C" w:rsidRPr="002A0B0E">
        <w:rPr>
          <w:rStyle w:val="Char0"/>
          <w:rtl/>
        </w:rPr>
        <w:t xml:space="preserve">ا </w:t>
      </w:r>
      <w:r w:rsidR="00164556">
        <w:rPr>
          <w:rStyle w:val="Char0"/>
          <w:rtl/>
        </w:rPr>
        <w:t>ک</w:t>
      </w:r>
      <w:r w:rsidR="009C323C" w:rsidRPr="002A0B0E">
        <w:rPr>
          <w:rStyle w:val="Char0"/>
          <w:rtl/>
        </w:rPr>
        <w:t xml:space="preserve">سى </w:t>
      </w:r>
      <w:r w:rsidR="00164556">
        <w:rPr>
          <w:rStyle w:val="Char0"/>
          <w:rtl/>
        </w:rPr>
        <w:t>ک</w:t>
      </w:r>
      <w:r w:rsidR="009C323C" w:rsidRPr="002A0B0E">
        <w:rPr>
          <w:rStyle w:val="Char0"/>
          <w:rtl/>
        </w:rPr>
        <w:t>ه دعاى مضطر را اجابت مى‏</w:t>
      </w:r>
      <w:r w:rsidR="00164556">
        <w:rPr>
          <w:rStyle w:val="Char0"/>
          <w:rtl/>
        </w:rPr>
        <w:t>ک</w:t>
      </w:r>
      <w:r w:rsidR="009C323C" w:rsidRPr="002A0B0E">
        <w:rPr>
          <w:rStyle w:val="Char0"/>
          <w:rtl/>
        </w:rPr>
        <w:t>ند و گرفتارى را برطرف مى‏سازد، و شما را خلفاى زم</w:t>
      </w:r>
      <w:r w:rsidR="006344EA">
        <w:rPr>
          <w:rStyle w:val="Char0"/>
          <w:rtl/>
        </w:rPr>
        <w:t>ی</w:t>
      </w:r>
      <w:r w:rsidR="009C323C" w:rsidRPr="002A0B0E">
        <w:rPr>
          <w:rStyle w:val="Char0"/>
          <w:rtl/>
        </w:rPr>
        <w:t>ن قرارمى‏دهد</w:t>
      </w:r>
      <w:r w:rsidR="009C323C" w:rsidRPr="002A0B0E">
        <w:rPr>
          <w:rStyle w:val="Char0"/>
          <w:rFonts w:hint="cs"/>
          <w:rtl/>
        </w:rPr>
        <w:t>؟</w:t>
      </w:r>
      <w:r w:rsidR="00395860" w:rsidRPr="002A0B0E">
        <w:rPr>
          <w:rStyle w:val="Char0"/>
          <w:rFonts w:hint="cs"/>
          <w:rtl/>
        </w:rPr>
        <w:t xml:space="preserve">». </w:t>
      </w:r>
    </w:p>
    <w:p w:rsidR="004A677D" w:rsidRPr="002A0B0E" w:rsidRDefault="004A677D" w:rsidP="00EF4E3A">
      <w:pPr>
        <w:ind w:firstLine="284"/>
        <w:jc w:val="both"/>
        <w:rPr>
          <w:rStyle w:val="Char0"/>
          <w:rtl/>
        </w:rPr>
      </w:pPr>
      <w:r w:rsidRPr="002A0B0E">
        <w:rPr>
          <w:rStyle w:val="Char0"/>
          <w:rFonts w:hint="cs"/>
          <w:rtl/>
        </w:rPr>
        <w:t xml:space="preserve">و </w:t>
      </w:r>
      <w:r w:rsidRPr="002A0B0E">
        <w:rPr>
          <w:rStyle w:val="Char0"/>
          <w:rtl/>
        </w:rPr>
        <w:t>مى‏</w:t>
      </w:r>
      <w:r w:rsidRPr="002A0B0E">
        <w:rPr>
          <w:rStyle w:val="Char0"/>
          <w:rFonts w:hint="cs"/>
          <w:rtl/>
        </w:rPr>
        <w:t>فرما</w:t>
      </w:r>
      <w:r w:rsidR="006344EA">
        <w:rPr>
          <w:rStyle w:val="Char0"/>
          <w:rFonts w:hint="cs"/>
          <w:rtl/>
        </w:rPr>
        <w:t>ی</w:t>
      </w:r>
      <w:r w:rsidRPr="002A0B0E">
        <w:rPr>
          <w:rStyle w:val="Char0"/>
          <w:rFonts w:hint="cs"/>
          <w:rtl/>
        </w:rPr>
        <w:t>د:</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قُلۡ إِنَّمَآ أُمِرۡتُ أَنۡ أَعۡبُدَ </w:t>
      </w:r>
      <w:r w:rsidR="00EF4E3A" w:rsidRPr="004D7802">
        <w:rPr>
          <w:rStyle w:val="Chara"/>
          <w:rFonts w:hint="cs"/>
          <w:rtl/>
        </w:rPr>
        <w:t>ٱللَّهَ</w:t>
      </w:r>
      <w:r w:rsidR="00EF4E3A" w:rsidRPr="004D7802">
        <w:rPr>
          <w:rStyle w:val="Chara"/>
          <w:rtl/>
        </w:rPr>
        <w:t xml:space="preserve"> وَلَآ أُشۡرِكَ بِهِ</w:t>
      </w:r>
      <w:r w:rsidR="00EF4E3A" w:rsidRPr="004D7802">
        <w:rPr>
          <w:rStyle w:val="Chara"/>
          <w:rFonts w:hint="cs"/>
          <w:rtl/>
        </w:rPr>
        <w:t>ۦٓۚ</w:t>
      </w:r>
      <w:r w:rsidR="00EF4E3A" w:rsidRPr="004D7802">
        <w:rPr>
          <w:rStyle w:val="Chara"/>
          <w:rtl/>
        </w:rPr>
        <w:t xml:space="preserve"> إِلَيۡهِ أَدۡعُواْ وَإِلَيۡهِ مَ‍َٔابِ٣٦</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[الرعد: 36]</w:t>
      </w:r>
      <w:r w:rsidR="00EF4E3A" w:rsidRPr="00EF4E3A">
        <w:rPr>
          <w:rStyle w:val="Char0"/>
          <w:rFonts w:hint="cs"/>
          <w:rtl/>
        </w:rPr>
        <w:t>.</w:t>
      </w:r>
      <w:r w:rsidRPr="00EF4E3A">
        <w:rPr>
          <w:rStyle w:val="Char0"/>
          <w:rFonts w:hint="cs"/>
          <w:rtl/>
        </w:rPr>
        <w:t xml:space="preserve"> </w:t>
      </w:r>
    </w:p>
    <w:p w:rsidR="00395860" w:rsidRPr="002A0B0E" w:rsidRDefault="000A620D" w:rsidP="00C36CAD">
      <w:pPr>
        <w:ind w:firstLine="284"/>
        <w:jc w:val="both"/>
        <w:rPr>
          <w:rStyle w:val="Char0"/>
          <w:rtl/>
        </w:rPr>
      </w:pPr>
      <w:r w:rsidRPr="002A0B0E">
        <w:rPr>
          <w:rStyle w:val="Char0"/>
          <w:rFonts w:hint="cs"/>
          <w:rtl/>
        </w:rPr>
        <w:t>«</w:t>
      </w:r>
      <w:r w:rsidRPr="002A0B0E">
        <w:rPr>
          <w:rStyle w:val="Char0"/>
          <w:rtl/>
        </w:rPr>
        <w:t xml:space="preserve">بگو: «من مامورم </w:t>
      </w:r>
      <w:r w:rsidR="00164556">
        <w:rPr>
          <w:rStyle w:val="Char0"/>
          <w:rtl/>
        </w:rPr>
        <w:t>ک</w:t>
      </w:r>
      <w:r w:rsidRPr="002A0B0E">
        <w:rPr>
          <w:rStyle w:val="Char0"/>
          <w:rtl/>
        </w:rPr>
        <w:t>ه «الله‏» را بپرستم; و شر</w:t>
      </w:r>
      <w:r w:rsidR="006344EA">
        <w:rPr>
          <w:rStyle w:val="Char0"/>
          <w:rtl/>
        </w:rPr>
        <w:t>ی</w:t>
      </w:r>
      <w:r w:rsidR="00164556">
        <w:rPr>
          <w:rStyle w:val="Char0"/>
          <w:rtl/>
        </w:rPr>
        <w:t>ک</w:t>
      </w:r>
      <w:r w:rsidRPr="002A0B0E">
        <w:rPr>
          <w:rStyle w:val="Char0"/>
          <w:rtl/>
        </w:rPr>
        <w:t>ى براى او قائل نشوم! به سوى او دعوت مى‏</w:t>
      </w:r>
      <w:r w:rsidR="00164556">
        <w:rPr>
          <w:rStyle w:val="Char0"/>
          <w:rtl/>
        </w:rPr>
        <w:t>ک</w:t>
      </w:r>
      <w:r w:rsidRPr="002A0B0E">
        <w:rPr>
          <w:rStyle w:val="Char0"/>
          <w:rtl/>
        </w:rPr>
        <w:t>نم; و بازگشت من بسوى اوست»</w:t>
      </w:r>
      <w:r w:rsidRPr="002A0B0E">
        <w:rPr>
          <w:rStyle w:val="Char0"/>
          <w:rFonts w:hint="cs"/>
          <w:rtl/>
        </w:rPr>
        <w:t>.</w:t>
      </w:r>
    </w:p>
    <w:p w:rsidR="00395860" w:rsidRPr="002A0B0E" w:rsidRDefault="004A677D" w:rsidP="00EF4E3A">
      <w:pPr>
        <w:ind w:firstLine="284"/>
        <w:jc w:val="both"/>
        <w:rPr>
          <w:rStyle w:val="Char0"/>
          <w:rtl/>
        </w:rPr>
      </w:pPr>
      <w:r w:rsidRPr="002A0B0E">
        <w:rPr>
          <w:rStyle w:val="Char0"/>
          <w:rFonts w:hint="cs"/>
          <w:rtl/>
        </w:rPr>
        <w:t xml:space="preserve">و </w:t>
      </w:r>
      <w:r w:rsidRPr="002A0B0E">
        <w:rPr>
          <w:rStyle w:val="Char0"/>
          <w:rtl/>
        </w:rPr>
        <w:t>مى‏</w:t>
      </w:r>
      <w:r w:rsidRPr="002A0B0E">
        <w:rPr>
          <w:rStyle w:val="Char0"/>
          <w:rFonts w:hint="cs"/>
          <w:rtl/>
        </w:rPr>
        <w:t>فرما</w:t>
      </w:r>
      <w:r w:rsidR="006344EA">
        <w:rPr>
          <w:rStyle w:val="Char0"/>
          <w:rFonts w:hint="cs"/>
          <w:rtl/>
        </w:rPr>
        <w:t>ی</w:t>
      </w:r>
      <w:r w:rsidRPr="002A0B0E">
        <w:rPr>
          <w:rStyle w:val="Char0"/>
          <w:rFonts w:hint="cs"/>
          <w:rtl/>
        </w:rPr>
        <w:t>د:</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وَإِذَا سَأَلَكَ عِبَادِي عَنِّي فَإِنِّي قَرِيبٌۖ أُجِيبُ دَعۡوَةَ </w:t>
      </w:r>
      <w:r w:rsidR="00EF4E3A" w:rsidRPr="004D7802">
        <w:rPr>
          <w:rStyle w:val="Chara"/>
          <w:rFonts w:hint="cs"/>
          <w:rtl/>
        </w:rPr>
        <w:t>ٱلدَّاعِ</w:t>
      </w:r>
      <w:r w:rsidR="00EF4E3A" w:rsidRPr="004D7802">
        <w:rPr>
          <w:rStyle w:val="Chara"/>
          <w:rtl/>
        </w:rPr>
        <w:t xml:space="preserve"> إِذَا دَعَانِۖ فَلۡيَسۡتَجِيبُواْ لِي وَلۡيُؤۡمِنُواْ بِي لَعَلَّهُمۡ يَرۡشُدُونَ١٨٦</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[البقرة: 186]</w:t>
      </w:r>
      <w:r w:rsidR="00EF4E3A" w:rsidRPr="00EF4E3A">
        <w:rPr>
          <w:rStyle w:val="Char0"/>
          <w:rFonts w:hint="cs"/>
          <w:rtl/>
        </w:rPr>
        <w:t>.</w:t>
      </w:r>
      <w:r w:rsidR="00395860" w:rsidRPr="00EF4E3A">
        <w:rPr>
          <w:rStyle w:val="Char0"/>
          <w:rFonts w:hint="cs"/>
          <w:rtl/>
        </w:rPr>
        <w:t xml:space="preserve"> </w:t>
      </w:r>
      <w:r w:rsidR="00395860" w:rsidRPr="002A0B0E">
        <w:rPr>
          <w:rStyle w:val="Char0"/>
          <w:rFonts w:hint="cs"/>
          <w:rtl/>
        </w:rPr>
        <w:t>«</w:t>
      </w:r>
      <w:r w:rsidR="005F467F" w:rsidRPr="002A0B0E">
        <w:rPr>
          <w:rStyle w:val="Char0"/>
          <w:rtl/>
        </w:rPr>
        <w:t xml:space="preserve">و هنگامى </w:t>
      </w:r>
      <w:r w:rsidR="00164556">
        <w:rPr>
          <w:rStyle w:val="Char0"/>
          <w:rtl/>
        </w:rPr>
        <w:t>ک</w:t>
      </w:r>
      <w:r w:rsidR="005F467F" w:rsidRPr="002A0B0E">
        <w:rPr>
          <w:rStyle w:val="Char0"/>
          <w:rtl/>
        </w:rPr>
        <w:t xml:space="preserve">ه بندگان من، از تو در باره من سؤال </w:t>
      </w:r>
      <w:r w:rsidR="00164556">
        <w:rPr>
          <w:rStyle w:val="Char0"/>
          <w:rtl/>
        </w:rPr>
        <w:t>ک</w:t>
      </w:r>
      <w:r w:rsidR="005F467F" w:rsidRPr="002A0B0E">
        <w:rPr>
          <w:rStyle w:val="Char0"/>
          <w:rtl/>
        </w:rPr>
        <w:t>نند، (بگو:) من نزد</w:t>
      </w:r>
      <w:r w:rsidR="006344EA">
        <w:rPr>
          <w:rStyle w:val="Char0"/>
          <w:rtl/>
        </w:rPr>
        <w:t>ی</w:t>
      </w:r>
      <w:r w:rsidR="00164556">
        <w:rPr>
          <w:rStyle w:val="Char0"/>
          <w:rtl/>
        </w:rPr>
        <w:t>ک</w:t>
      </w:r>
      <w:r w:rsidR="005F467F" w:rsidRPr="002A0B0E">
        <w:rPr>
          <w:rStyle w:val="Char0"/>
          <w:rtl/>
        </w:rPr>
        <w:t xml:space="preserve">م! دعاى دعا </w:t>
      </w:r>
      <w:r w:rsidR="00164556">
        <w:rPr>
          <w:rStyle w:val="Char0"/>
          <w:rtl/>
        </w:rPr>
        <w:t>ک</w:t>
      </w:r>
      <w:r w:rsidR="005F467F" w:rsidRPr="002A0B0E">
        <w:rPr>
          <w:rStyle w:val="Char0"/>
          <w:rtl/>
        </w:rPr>
        <w:t xml:space="preserve">ننده را، به هنگامى </w:t>
      </w:r>
      <w:r w:rsidR="00164556">
        <w:rPr>
          <w:rStyle w:val="Char0"/>
          <w:rtl/>
        </w:rPr>
        <w:t>ک</w:t>
      </w:r>
      <w:r w:rsidR="005F467F" w:rsidRPr="002A0B0E">
        <w:rPr>
          <w:rStyle w:val="Char0"/>
          <w:rtl/>
        </w:rPr>
        <w:t>ه مرا مى‏خواند، پاسخ مى‏گو</w:t>
      </w:r>
      <w:r w:rsidR="006344EA">
        <w:rPr>
          <w:rStyle w:val="Char0"/>
          <w:rtl/>
        </w:rPr>
        <w:t>ی</w:t>
      </w:r>
      <w:r w:rsidR="005F467F" w:rsidRPr="002A0B0E">
        <w:rPr>
          <w:rStyle w:val="Char0"/>
          <w:rtl/>
        </w:rPr>
        <w:t>م! پس با</w:t>
      </w:r>
      <w:r w:rsidR="006344EA">
        <w:rPr>
          <w:rStyle w:val="Char0"/>
          <w:rtl/>
        </w:rPr>
        <w:t>ی</w:t>
      </w:r>
      <w:r w:rsidR="005F467F" w:rsidRPr="002A0B0E">
        <w:rPr>
          <w:rStyle w:val="Char0"/>
          <w:rtl/>
        </w:rPr>
        <w:t>د دعوت مرا بپذ</w:t>
      </w:r>
      <w:r w:rsidR="006344EA">
        <w:rPr>
          <w:rStyle w:val="Char0"/>
          <w:rtl/>
        </w:rPr>
        <w:t>ی</w:t>
      </w:r>
      <w:r w:rsidR="005F467F" w:rsidRPr="002A0B0E">
        <w:rPr>
          <w:rStyle w:val="Char0"/>
          <w:rtl/>
        </w:rPr>
        <w:t>رند، و به من ا</w:t>
      </w:r>
      <w:r w:rsidR="006344EA">
        <w:rPr>
          <w:rStyle w:val="Char0"/>
          <w:rtl/>
        </w:rPr>
        <w:t>ی</w:t>
      </w:r>
      <w:r w:rsidR="005F467F" w:rsidRPr="002A0B0E">
        <w:rPr>
          <w:rStyle w:val="Char0"/>
          <w:rtl/>
        </w:rPr>
        <w:t>مان ب</w:t>
      </w:r>
      <w:r w:rsidR="006344EA">
        <w:rPr>
          <w:rStyle w:val="Char0"/>
          <w:rtl/>
        </w:rPr>
        <w:t>ی</w:t>
      </w:r>
      <w:r w:rsidR="005F467F" w:rsidRPr="002A0B0E">
        <w:rPr>
          <w:rStyle w:val="Char0"/>
          <w:rtl/>
        </w:rPr>
        <w:t xml:space="preserve">اورند، تا راه </w:t>
      </w:r>
      <w:r w:rsidR="006344EA">
        <w:rPr>
          <w:rStyle w:val="Char0"/>
          <w:rtl/>
        </w:rPr>
        <w:t>ی</w:t>
      </w:r>
      <w:r w:rsidR="005F467F" w:rsidRPr="002A0B0E">
        <w:rPr>
          <w:rStyle w:val="Char0"/>
          <w:rtl/>
        </w:rPr>
        <w:t>ابند (و به مقصد برسند)</w:t>
      </w:r>
      <w:r w:rsidR="00AE1762" w:rsidRPr="002A0B0E">
        <w:rPr>
          <w:rStyle w:val="Char0"/>
          <w:rtl/>
        </w:rPr>
        <w:t>»</w:t>
      </w:r>
      <w:r w:rsidR="00AE1762" w:rsidRPr="002A0B0E">
        <w:rPr>
          <w:rStyle w:val="Char0"/>
          <w:rFonts w:hint="cs"/>
          <w:rtl/>
        </w:rPr>
        <w:t>.</w:t>
      </w:r>
    </w:p>
    <w:p w:rsidR="00395860" w:rsidRPr="002A0B0E" w:rsidRDefault="00395860" w:rsidP="00EF4E3A">
      <w:pPr>
        <w:ind w:firstLine="284"/>
        <w:jc w:val="both"/>
        <w:rPr>
          <w:rStyle w:val="Char0"/>
          <w:rtl/>
        </w:rPr>
      </w:pPr>
      <w:r w:rsidRPr="002A0B0E">
        <w:rPr>
          <w:rStyle w:val="Char0"/>
          <w:rFonts w:hint="cs"/>
          <w:rtl/>
        </w:rPr>
        <w:t>دعاء عبادت بزرگی است</w:t>
      </w:r>
      <w:r w:rsidR="0040268F" w:rsidRPr="002A0B0E">
        <w:rPr>
          <w:rStyle w:val="Char0"/>
          <w:rFonts w:hint="cs"/>
          <w:rtl/>
        </w:rPr>
        <w:t>،</w:t>
      </w:r>
      <w:r w:rsidRPr="002A0B0E">
        <w:rPr>
          <w:rStyle w:val="Char0"/>
          <w:rFonts w:hint="cs"/>
          <w:rtl/>
        </w:rPr>
        <w:t xml:space="preserve"> درست نیست آن را برای کسی جز آفریدگار آسمان و زمین بخوانیم. ولی به کار این قبرپرستان بنگر که این عبادت بزرگ را برای اموات انجام می‌دهند (نیاز خود را از آنان می‌طلبند) اصحاب قبور از جمله</w:t>
      </w:r>
      <w:r w:rsidR="00EB70F0" w:rsidRPr="002A0B0E">
        <w:rPr>
          <w:rStyle w:val="Char0"/>
          <w:rFonts w:hint="cs"/>
          <w:rtl/>
        </w:rPr>
        <w:t xml:space="preserve">: </w:t>
      </w:r>
      <w:r w:rsidRPr="002A0B0E">
        <w:rPr>
          <w:rStyle w:val="Char0"/>
          <w:rFonts w:hint="cs"/>
          <w:rtl/>
        </w:rPr>
        <w:t xml:space="preserve">بدوی‌ها، </w:t>
      </w:r>
      <w:r w:rsidR="0040268F" w:rsidRPr="002A0B0E">
        <w:rPr>
          <w:rStyle w:val="Char0"/>
          <w:rFonts w:hint="cs"/>
          <w:rtl/>
        </w:rPr>
        <w:t>د</w:t>
      </w:r>
      <w:r w:rsidRPr="002A0B0E">
        <w:rPr>
          <w:rStyle w:val="Char0"/>
          <w:rFonts w:hint="cs"/>
          <w:rtl/>
        </w:rPr>
        <w:t>سوقی‌ها، قناوی و جیلانی و ع</w:t>
      </w:r>
      <w:r w:rsidR="006344EA">
        <w:rPr>
          <w:rStyle w:val="Char0"/>
          <w:rFonts w:hint="cs"/>
          <w:rtl/>
        </w:rPr>
        <w:t>ی</w:t>
      </w:r>
      <w:r w:rsidRPr="002A0B0E">
        <w:rPr>
          <w:rStyle w:val="Char0"/>
          <w:rFonts w:hint="cs"/>
          <w:rtl/>
        </w:rPr>
        <w:t>دروس</w:t>
      </w:r>
      <w:r w:rsidR="0040268F" w:rsidRPr="002A0B0E">
        <w:rPr>
          <w:rStyle w:val="Char0"/>
          <w:rFonts w:hint="cs"/>
          <w:rtl/>
        </w:rPr>
        <w:t>،</w:t>
      </w:r>
      <w:r w:rsidRPr="002A0B0E">
        <w:rPr>
          <w:rStyle w:val="Char0"/>
          <w:rFonts w:hint="cs"/>
          <w:rtl/>
        </w:rPr>
        <w:t xml:space="preserve"> و همچنین مدفونین دیگر در مشارق و مغارب زمین در صورتی که خداوند </w:t>
      </w:r>
      <w:r w:rsidRPr="00AD169F">
        <w:rPr>
          <w:rFonts w:cs="Times New Roman" w:hint="cs"/>
          <w:w w:val="96"/>
          <w:sz w:val="30"/>
          <w:szCs w:val="30"/>
          <w:rtl/>
          <w:lang w:bidi="fa-IR"/>
        </w:rPr>
        <w:t>–</w:t>
      </w:r>
      <w:r w:rsidRPr="002A0B0E">
        <w:rPr>
          <w:rStyle w:val="Char0"/>
          <w:rFonts w:hint="cs"/>
          <w:rtl/>
        </w:rPr>
        <w:t xml:space="preserve"> </w:t>
      </w:r>
      <w:r w:rsidR="00EF4E3A">
        <w:rPr>
          <w:rStyle w:val="Char0"/>
          <w:rFonts w:cs="CTraditional Arabic" w:hint="cs"/>
          <w:rtl/>
        </w:rPr>
        <w:t>أ</w:t>
      </w:r>
      <w:r w:rsidRPr="00AD169F">
        <w:rPr>
          <w:rFonts w:cs="Times New Roman" w:hint="cs"/>
          <w:w w:val="96"/>
          <w:sz w:val="30"/>
          <w:szCs w:val="30"/>
          <w:rtl/>
          <w:lang w:bidi="fa-IR"/>
        </w:rPr>
        <w:t>–</w:t>
      </w:r>
      <w:r w:rsidRPr="002A0B0E">
        <w:rPr>
          <w:rStyle w:val="Char0"/>
          <w:rFonts w:hint="cs"/>
          <w:rtl/>
        </w:rPr>
        <w:t xml:space="preserve"> در کتاب محکمش از این کار نهی کرده است. و می‌فرماید</w:t>
      </w:r>
      <w:r w:rsidR="00EB70F0" w:rsidRPr="002A0B0E">
        <w:rPr>
          <w:rStyle w:val="Char0"/>
          <w:rFonts w:hint="cs"/>
          <w:rtl/>
        </w:rPr>
        <w:t>:</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وَلَا تَدۡعُ مِن دُونِ </w:t>
      </w:r>
      <w:r w:rsidR="00EF4E3A" w:rsidRPr="004D7802">
        <w:rPr>
          <w:rStyle w:val="Chara"/>
          <w:rFonts w:hint="cs"/>
          <w:rtl/>
        </w:rPr>
        <w:t>ٱللَّهِ</w:t>
      </w:r>
      <w:r w:rsidR="00EF4E3A" w:rsidRPr="004D7802">
        <w:rPr>
          <w:rStyle w:val="Chara"/>
          <w:rtl/>
        </w:rPr>
        <w:t xml:space="preserve"> مَا لَا يَنفَعُكَ وَلَا يَضُرُّكَۖ فَإِن فَعَلۡتَ فَإِنَّكَ إِذٗا مِّنَ </w:t>
      </w:r>
      <w:r w:rsidR="00EF4E3A" w:rsidRPr="004D7802">
        <w:rPr>
          <w:rStyle w:val="Chara"/>
          <w:rFonts w:hint="cs"/>
          <w:rtl/>
        </w:rPr>
        <w:t>ٱلظَّٰلِمِينَ</w:t>
      </w:r>
      <w:r w:rsidR="00EF4E3A" w:rsidRPr="004D7802">
        <w:rPr>
          <w:rStyle w:val="Chara"/>
          <w:rtl/>
        </w:rPr>
        <w:t xml:space="preserve">١٠٦ وَإِن يَمۡسَسۡكَ </w:t>
      </w:r>
      <w:r w:rsidR="00EF4E3A" w:rsidRPr="004D7802">
        <w:rPr>
          <w:rStyle w:val="Chara"/>
          <w:rFonts w:hint="cs"/>
          <w:rtl/>
        </w:rPr>
        <w:t>ٱللَّهُ</w:t>
      </w:r>
      <w:r w:rsidR="00EF4E3A" w:rsidRPr="004D7802">
        <w:rPr>
          <w:rStyle w:val="Chara"/>
          <w:rtl/>
        </w:rPr>
        <w:t xml:space="preserve"> بِضُرّٖ فَلَا كَاشِفَ لَهُ</w:t>
      </w:r>
      <w:r w:rsidR="00EF4E3A" w:rsidRPr="004D7802">
        <w:rPr>
          <w:rStyle w:val="Chara"/>
          <w:rFonts w:hint="cs"/>
          <w:rtl/>
        </w:rPr>
        <w:t>ۥٓ</w:t>
      </w:r>
      <w:r w:rsidR="00EF4E3A" w:rsidRPr="004D7802">
        <w:rPr>
          <w:rStyle w:val="Chara"/>
          <w:rtl/>
        </w:rPr>
        <w:t xml:space="preserve"> إِلَّا هُوَۖ وَإِن يُرِدۡكَ بِخَيۡرٖ فَلَا رَآدَّ لِفَضۡلِهِ</w:t>
      </w:r>
      <w:r w:rsidR="00EF4E3A" w:rsidRPr="004D7802">
        <w:rPr>
          <w:rStyle w:val="Chara"/>
          <w:rFonts w:hint="cs"/>
          <w:rtl/>
        </w:rPr>
        <w:t>ۦۚ</w:t>
      </w:r>
      <w:r w:rsidR="00EF4E3A" w:rsidRPr="004D7802">
        <w:rPr>
          <w:rStyle w:val="Chara"/>
          <w:rtl/>
        </w:rPr>
        <w:t xml:space="preserve"> يُصِيبُ بِهِ</w:t>
      </w:r>
      <w:r w:rsidR="00EF4E3A" w:rsidRPr="004D7802">
        <w:rPr>
          <w:rStyle w:val="Chara"/>
          <w:rFonts w:hint="cs"/>
          <w:rtl/>
        </w:rPr>
        <w:t>ۦ</w:t>
      </w:r>
      <w:r w:rsidR="00EF4E3A" w:rsidRPr="004D7802">
        <w:rPr>
          <w:rStyle w:val="Chara"/>
          <w:rtl/>
        </w:rPr>
        <w:t xml:space="preserve"> مَن يَشَآءُ مِنۡ عِبَادِهِ</w:t>
      </w:r>
      <w:r w:rsidR="00EF4E3A" w:rsidRPr="004D7802">
        <w:rPr>
          <w:rStyle w:val="Chara"/>
          <w:rFonts w:hint="cs"/>
          <w:rtl/>
        </w:rPr>
        <w:t>ۦۚ</w:t>
      </w:r>
      <w:r w:rsidR="00EF4E3A" w:rsidRPr="004D7802">
        <w:rPr>
          <w:rStyle w:val="Chara"/>
          <w:rtl/>
        </w:rPr>
        <w:t xml:space="preserve"> وَهُوَ </w:t>
      </w:r>
      <w:r w:rsidR="00EF4E3A" w:rsidRPr="004D7802">
        <w:rPr>
          <w:rStyle w:val="Chara"/>
          <w:rFonts w:hint="cs"/>
          <w:rtl/>
        </w:rPr>
        <w:t>ٱلۡغَفُورُ</w:t>
      </w:r>
      <w:r w:rsidR="00EF4E3A" w:rsidRPr="004D7802">
        <w:rPr>
          <w:rStyle w:val="Chara"/>
          <w:rtl/>
        </w:rPr>
        <w:t xml:space="preserve"> </w:t>
      </w:r>
      <w:r w:rsidR="00EF4E3A" w:rsidRPr="004D7802">
        <w:rPr>
          <w:rStyle w:val="Chara"/>
          <w:rFonts w:hint="cs"/>
          <w:rtl/>
        </w:rPr>
        <w:t>ٱلرَّحِيمُ</w:t>
      </w:r>
      <w:r w:rsidR="00EF4E3A" w:rsidRPr="004D7802">
        <w:rPr>
          <w:rStyle w:val="Chara"/>
          <w:rtl/>
        </w:rPr>
        <w:t>١٠٧</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[يونس: 106-107]</w:t>
      </w:r>
      <w:r w:rsidR="00EF4E3A" w:rsidRPr="00EF4E3A">
        <w:rPr>
          <w:rStyle w:val="Char0"/>
          <w:rFonts w:hint="cs"/>
          <w:rtl/>
        </w:rPr>
        <w:t>.</w:t>
      </w:r>
      <w:r w:rsidR="00EB70F0" w:rsidRPr="00EF4E3A">
        <w:rPr>
          <w:rStyle w:val="Char0"/>
          <w:rFonts w:hint="cs"/>
          <w:rtl/>
        </w:rPr>
        <w:t xml:space="preserve"> </w:t>
      </w:r>
      <w:r w:rsidRPr="002A0B0E">
        <w:rPr>
          <w:rStyle w:val="Char0"/>
          <w:rFonts w:hint="cs"/>
          <w:rtl/>
        </w:rPr>
        <w:t>«</w:t>
      </w:r>
      <w:r w:rsidR="003814E6" w:rsidRPr="002A0B0E">
        <w:rPr>
          <w:rStyle w:val="Char0"/>
          <w:rtl/>
        </w:rPr>
        <w:t>و جز خدا، چ</w:t>
      </w:r>
      <w:r w:rsidR="006344EA">
        <w:rPr>
          <w:rStyle w:val="Char0"/>
          <w:rtl/>
        </w:rPr>
        <w:t>ی</w:t>
      </w:r>
      <w:r w:rsidR="003814E6" w:rsidRPr="002A0B0E">
        <w:rPr>
          <w:rStyle w:val="Char0"/>
          <w:rtl/>
        </w:rPr>
        <w:t xml:space="preserve">زى را </w:t>
      </w:r>
      <w:r w:rsidR="00164556">
        <w:rPr>
          <w:rStyle w:val="Char0"/>
          <w:rtl/>
        </w:rPr>
        <w:t>ک</w:t>
      </w:r>
      <w:r w:rsidR="003814E6" w:rsidRPr="002A0B0E">
        <w:rPr>
          <w:rStyle w:val="Char0"/>
          <w:rtl/>
        </w:rPr>
        <w:t>ه نه سودى به تو مى‏رساند و نه ز</w:t>
      </w:r>
      <w:r w:rsidR="006344EA">
        <w:rPr>
          <w:rStyle w:val="Char0"/>
          <w:rtl/>
        </w:rPr>
        <w:t>ی</w:t>
      </w:r>
      <w:r w:rsidR="003814E6" w:rsidRPr="002A0B0E">
        <w:rPr>
          <w:rStyle w:val="Char0"/>
          <w:rtl/>
        </w:rPr>
        <w:t xml:space="preserve">انى، مخوان! </w:t>
      </w:r>
      <w:r w:rsidR="00164556">
        <w:rPr>
          <w:rStyle w:val="Char0"/>
          <w:rtl/>
        </w:rPr>
        <w:t>ک</w:t>
      </w:r>
      <w:r w:rsidR="003814E6" w:rsidRPr="002A0B0E">
        <w:rPr>
          <w:rStyle w:val="Char0"/>
          <w:rtl/>
        </w:rPr>
        <w:t>ه اگر چن</w:t>
      </w:r>
      <w:r w:rsidR="006344EA">
        <w:rPr>
          <w:rStyle w:val="Char0"/>
          <w:rtl/>
        </w:rPr>
        <w:t>ی</w:t>
      </w:r>
      <w:r w:rsidR="003814E6" w:rsidRPr="002A0B0E">
        <w:rPr>
          <w:rStyle w:val="Char0"/>
          <w:rtl/>
        </w:rPr>
        <w:t xml:space="preserve">ن </w:t>
      </w:r>
      <w:r w:rsidR="00164556">
        <w:rPr>
          <w:rStyle w:val="Char0"/>
          <w:rtl/>
        </w:rPr>
        <w:t>ک</w:t>
      </w:r>
      <w:r w:rsidR="003814E6" w:rsidRPr="002A0B0E">
        <w:rPr>
          <w:rStyle w:val="Char0"/>
          <w:rtl/>
        </w:rPr>
        <w:t>نى، از ستم</w:t>
      </w:r>
      <w:r w:rsidR="00164556">
        <w:rPr>
          <w:rStyle w:val="Char0"/>
          <w:rtl/>
        </w:rPr>
        <w:t>ک</w:t>
      </w:r>
      <w:r w:rsidR="003814E6" w:rsidRPr="002A0B0E">
        <w:rPr>
          <w:rStyle w:val="Char0"/>
          <w:rtl/>
        </w:rPr>
        <w:t>اران خواهى بود</w:t>
      </w:r>
      <w:r w:rsidR="003814E6" w:rsidRPr="002A0B0E">
        <w:rPr>
          <w:rStyle w:val="Char0"/>
          <w:rFonts w:hint="cs"/>
          <w:rtl/>
        </w:rPr>
        <w:t>.</w:t>
      </w:r>
      <w:r w:rsidR="003814E6" w:rsidRPr="002A0B0E">
        <w:rPr>
          <w:rStyle w:val="Char0"/>
          <w:rtl/>
        </w:rPr>
        <w:t xml:space="preserve"> و اگر خداوند، (براى امتحان </w:t>
      </w:r>
      <w:r w:rsidR="006344EA">
        <w:rPr>
          <w:rStyle w:val="Char0"/>
          <w:rtl/>
        </w:rPr>
        <w:t>ی</w:t>
      </w:r>
      <w:r w:rsidR="003814E6" w:rsidRPr="002A0B0E">
        <w:rPr>
          <w:rStyle w:val="Char0"/>
          <w:rtl/>
        </w:rPr>
        <w:t xml:space="preserve">ا </w:t>
      </w:r>
      <w:r w:rsidR="00164556">
        <w:rPr>
          <w:rStyle w:val="Char0"/>
          <w:rtl/>
        </w:rPr>
        <w:t>ک</w:t>
      </w:r>
      <w:r w:rsidR="006344EA">
        <w:rPr>
          <w:rStyle w:val="Char0"/>
          <w:rtl/>
        </w:rPr>
        <w:t>ی</w:t>
      </w:r>
      <w:r w:rsidR="003814E6" w:rsidRPr="002A0B0E">
        <w:rPr>
          <w:rStyle w:val="Char0"/>
          <w:rtl/>
        </w:rPr>
        <w:t>فر گناه،) ز</w:t>
      </w:r>
      <w:r w:rsidR="006344EA">
        <w:rPr>
          <w:rStyle w:val="Char0"/>
          <w:rtl/>
        </w:rPr>
        <w:t>ی</w:t>
      </w:r>
      <w:r w:rsidR="003814E6" w:rsidRPr="002A0B0E">
        <w:rPr>
          <w:rStyle w:val="Char0"/>
          <w:rtl/>
        </w:rPr>
        <w:t>انى به تو رساند،</w:t>
      </w:r>
      <w:r w:rsidR="00B948E5">
        <w:rPr>
          <w:rStyle w:val="Char0"/>
          <w:rtl/>
        </w:rPr>
        <w:t xml:space="preserve"> هیچکس </w:t>
      </w:r>
      <w:r w:rsidR="003814E6" w:rsidRPr="002A0B0E">
        <w:rPr>
          <w:rStyle w:val="Char0"/>
          <w:rtl/>
        </w:rPr>
        <w:t>جز او آن را برطرف نمى‏سازد; و اگر اراده خ</w:t>
      </w:r>
      <w:r w:rsidR="006344EA">
        <w:rPr>
          <w:rStyle w:val="Char0"/>
          <w:rtl/>
        </w:rPr>
        <w:t>ی</w:t>
      </w:r>
      <w:r w:rsidR="003814E6" w:rsidRPr="002A0B0E">
        <w:rPr>
          <w:rStyle w:val="Char0"/>
          <w:rtl/>
        </w:rPr>
        <w:t xml:space="preserve">رى براى تو </w:t>
      </w:r>
      <w:r w:rsidR="00164556">
        <w:rPr>
          <w:rStyle w:val="Char0"/>
          <w:rtl/>
        </w:rPr>
        <w:t>ک</w:t>
      </w:r>
      <w:r w:rsidR="003814E6" w:rsidRPr="002A0B0E">
        <w:rPr>
          <w:rStyle w:val="Char0"/>
          <w:rtl/>
        </w:rPr>
        <w:t>ند،</w:t>
      </w:r>
      <w:r w:rsidR="00B948E5">
        <w:rPr>
          <w:rStyle w:val="Char0"/>
          <w:rtl/>
        </w:rPr>
        <w:t xml:space="preserve"> هیچکس </w:t>
      </w:r>
      <w:r w:rsidR="003814E6" w:rsidRPr="002A0B0E">
        <w:rPr>
          <w:rStyle w:val="Char0"/>
          <w:rtl/>
        </w:rPr>
        <w:t>مانع فضل او نخواهد شد!</w:t>
      </w:r>
      <w:r w:rsidR="00EF4E3A">
        <w:rPr>
          <w:rStyle w:val="Char0"/>
          <w:rtl/>
        </w:rPr>
        <w:t xml:space="preserve"> آن را </w:t>
      </w:r>
      <w:r w:rsidR="003814E6" w:rsidRPr="002A0B0E">
        <w:rPr>
          <w:rStyle w:val="Char0"/>
          <w:rtl/>
        </w:rPr>
        <w:t>به</w:t>
      </w:r>
      <w:r w:rsidR="0085632E">
        <w:rPr>
          <w:rStyle w:val="Char0"/>
          <w:rtl/>
        </w:rPr>
        <w:t xml:space="preserve"> هرکس </w:t>
      </w:r>
      <w:r w:rsidR="003814E6" w:rsidRPr="002A0B0E">
        <w:rPr>
          <w:rStyle w:val="Char0"/>
          <w:rtl/>
        </w:rPr>
        <w:t>از بندگانش بخواهد مى‏رساند; و او غفور و رح</w:t>
      </w:r>
      <w:r w:rsidR="006344EA">
        <w:rPr>
          <w:rStyle w:val="Char0"/>
          <w:rtl/>
        </w:rPr>
        <w:t>ی</w:t>
      </w:r>
      <w:r w:rsidR="003814E6" w:rsidRPr="002A0B0E">
        <w:rPr>
          <w:rStyle w:val="Char0"/>
          <w:rtl/>
        </w:rPr>
        <w:t>م است!»</w:t>
      </w:r>
      <w:r w:rsidRPr="002A0B0E">
        <w:rPr>
          <w:rStyle w:val="Char0"/>
          <w:rFonts w:hint="cs"/>
          <w:rtl/>
        </w:rPr>
        <w:t xml:space="preserve">. </w:t>
      </w:r>
    </w:p>
    <w:p w:rsidR="00E412ED" w:rsidRPr="002A0B0E" w:rsidRDefault="00395860" w:rsidP="00C36CAD">
      <w:pPr>
        <w:ind w:firstLine="284"/>
        <w:jc w:val="both"/>
        <w:rPr>
          <w:rStyle w:val="Char0"/>
          <w:rtl/>
        </w:rPr>
      </w:pPr>
      <w:r w:rsidRPr="002A0B0E">
        <w:rPr>
          <w:rStyle w:val="Char0"/>
          <w:rFonts w:hint="cs"/>
          <w:rtl/>
        </w:rPr>
        <w:t>خداوند خبر داده است،</w:t>
      </w:r>
      <w:r w:rsidR="00EF4E3A">
        <w:rPr>
          <w:rStyle w:val="Char0"/>
          <w:rFonts w:hint="cs"/>
          <w:rtl/>
        </w:rPr>
        <w:t xml:space="preserve"> این‌هایی </w:t>
      </w:r>
      <w:r w:rsidRPr="002A0B0E">
        <w:rPr>
          <w:rStyle w:val="Char0"/>
          <w:rFonts w:hint="cs"/>
          <w:rtl/>
        </w:rPr>
        <w:t>که شما نزد آنها دعا می‌کنید جز آفریده خدا نیستند</w:t>
      </w:r>
      <w:r w:rsidR="0040268F" w:rsidRPr="002A0B0E">
        <w:rPr>
          <w:rStyle w:val="Char0"/>
          <w:rFonts w:hint="cs"/>
          <w:rtl/>
        </w:rPr>
        <w:t>،</w:t>
      </w:r>
      <w:r w:rsidRPr="002A0B0E">
        <w:rPr>
          <w:rStyle w:val="Char0"/>
          <w:rFonts w:hint="cs"/>
          <w:rtl/>
        </w:rPr>
        <w:t xml:space="preserve"> آنان نمی‌توانند برای خود یا دیگران سود و یا ضرر داشته باشند، و نمی‌توانند روز</w:t>
      </w:r>
      <w:r w:rsidR="0040268F" w:rsidRPr="002A0B0E">
        <w:rPr>
          <w:rStyle w:val="Char0"/>
          <w:rFonts w:hint="cs"/>
          <w:rtl/>
        </w:rPr>
        <w:t>ی‌</w:t>
      </w:r>
      <w:r w:rsidRPr="002A0B0E">
        <w:rPr>
          <w:rStyle w:val="Char0"/>
          <w:rFonts w:hint="cs"/>
          <w:rtl/>
        </w:rPr>
        <w:t>رسان باشند</w:t>
      </w:r>
      <w:r w:rsidR="0040268F" w:rsidRPr="002A0B0E">
        <w:rPr>
          <w:rStyle w:val="Char0"/>
          <w:rFonts w:hint="cs"/>
          <w:rtl/>
        </w:rPr>
        <w:t>،</w:t>
      </w:r>
      <w:r w:rsidRPr="002A0B0E">
        <w:rPr>
          <w:rStyle w:val="Char0"/>
          <w:rFonts w:hint="cs"/>
          <w:rtl/>
        </w:rPr>
        <w:t xml:space="preserve"> و همچنین نمی‌توانند مرگ و زندگی را به کسی ببخشند</w:t>
      </w:r>
      <w:r w:rsidR="0040268F" w:rsidRPr="002A0B0E">
        <w:rPr>
          <w:rStyle w:val="Char0"/>
          <w:rFonts w:hint="cs"/>
          <w:rtl/>
        </w:rPr>
        <w:t>،</w:t>
      </w:r>
      <w:r w:rsidRPr="002A0B0E">
        <w:rPr>
          <w:rStyle w:val="Char0"/>
          <w:rFonts w:hint="cs"/>
          <w:rtl/>
        </w:rPr>
        <w:t xml:space="preserve"> و</w:t>
      </w:r>
      <w:r w:rsidR="00E412ED" w:rsidRPr="002A0B0E">
        <w:rPr>
          <w:rStyle w:val="Char0"/>
          <w:rFonts w:hint="cs"/>
          <w:rtl/>
        </w:rPr>
        <w:t xml:space="preserve"> حیات پس از مرگ بدست آنان نیست.</w:t>
      </w:r>
    </w:p>
    <w:p w:rsidR="00E412ED" w:rsidRPr="002A0B0E" w:rsidRDefault="00395860" w:rsidP="00EF4E3A">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إِنَّ </w:t>
      </w:r>
      <w:r w:rsidR="00EF4E3A" w:rsidRPr="004D7802">
        <w:rPr>
          <w:rStyle w:val="Chara"/>
          <w:rFonts w:hint="cs"/>
          <w:rtl/>
        </w:rPr>
        <w:t>ٱلَّذِينَ</w:t>
      </w:r>
      <w:r w:rsidR="00EF4E3A" w:rsidRPr="004D7802">
        <w:rPr>
          <w:rStyle w:val="Chara"/>
          <w:rtl/>
        </w:rPr>
        <w:t xml:space="preserve"> تَدۡعُونَ مِن دُونِ </w:t>
      </w:r>
      <w:r w:rsidR="00EF4E3A" w:rsidRPr="004D7802">
        <w:rPr>
          <w:rStyle w:val="Chara"/>
          <w:rFonts w:hint="cs"/>
          <w:rtl/>
        </w:rPr>
        <w:t>ٱللَّهِ</w:t>
      </w:r>
      <w:r w:rsidR="00EF4E3A" w:rsidRPr="004D7802">
        <w:rPr>
          <w:rStyle w:val="Chara"/>
          <w:rtl/>
        </w:rPr>
        <w:t xml:space="preserve"> عِبَادٌ أَمۡثَالُكُمۡۖ فَ</w:t>
      </w:r>
      <w:r w:rsidR="00EF4E3A" w:rsidRPr="004D7802">
        <w:rPr>
          <w:rStyle w:val="Chara"/>
          <w:rFonts w:hint="cs"/>
          <w:rtl/>
        </w:rPr>
        <w:t>ٱدۡعُوهُمۡ</w:t>
      </w:r>
      <w:r w:rsidR="00EF4E3A" w:rsidRPr="004D7802">
        <w:rPr>
          <w:rStyle w:val="Chara"/>
          <w:rtl/>
        </w:rPr>
        <w:t xml:space="preserve"> فَلۡيَسۡتَجِيبُواْ لَكُمۡ إِن كُنتُمۡ صَٰدِقِينَ١٩٤ أَلَهُمۡ أَرۡجُلٞ يَمۡشُونَ بِهَآۖ أَمۡ لَهُمۡ أَيۡدٖ يَبۡطِشُونَ بِهَآۖ أَمۡ لَهُمۡ أَعۡيُنٞ يُبۡصِرُونَ بِهَآۖ أَمۡ لَهُمۡ ءَاذَانٞ يَسۡمَعُونَ بِهَاۗ قُلِ </w:t>
      </w:r>
      <w:r w:rsidR="00EF4E3A" w:rsidRPr="004D7802">
        <w:rPr>
          <w:rStyle w:val="Chara"/>
          <w:rFonts w:hint="cs"/>
          <w:rtl/>
        </w:rPr>
        <w:t>ٱدۡعُواْ</w:t>
      </w:r>
      <w:r w:rsidR="00EF4E3A" w:rsidRPr="004D7802">
        <w:rPr>
          <w:rStyle w:val="Chara"/>
          <w:rtl/>
        </w:rPr>
        <w:t xml:space="preserve"> شُرَكَآءَكُمۡ ثُمَّ كِيدُونِ فَلَا تُنظِرُونِ١٩٥</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[الأعراف: 194-195]</w:t>
      </w:r>
      <w:r w:rsidR="00EF4E3A" w:rsidRPr="00EF4E3A">
        <w:rPr>
          <w:rStyle w:val="Char0"/>
          <w:rFonts w:hint="cs"/>
          <w:rtl/>
        </w:rPr>
        <w:t>.</w:t>
      </w:r>
      <w:r w:rsidR="00EB70F0" w:rsidRPr="002A0B0E">
        <w:rPr>
          <w:rStyle w:val="Char0"/>
          <w:rFonts w:hint="cs"/>
          <w:rtl/>
        </w:rPr>
        <w:t xml:space="preserve"> </w:t>
      </w:r>
    </w:p>
    <w:p w:rsidR="00395860" w:rsidRPr="0044523E" w:rsidRDefault="00395860" w:rsidP="00C36CAD">
      <w:pPr>
        <w:ind w:firstLine="284"/>
        <w:jc w:val="both"/>
        <w:rPr>
          <w:rFonts w:cs="Times New Roman"/>
          <w:sz w:val="30"/>
          <w:szCs w:val="30"/>
          <w:rtl/>
          <w:lang w:bidi="fa-IR"/>
        </w:rPr>
      </w:pPr>
      <w:r w:rsidRPr="002A0B0E">
        <w:rPr>
          <w:rStyle w:val="Char0"/>
          <w:rFonts w:hint="cs"/>
          <w:rtl/>
        </w:rPr>
        <w:t>«</w:t>
      </w:r>
      <w:r w:rsidR="002E07AF" w:rsidRPr="002A0B0E">
        <w:rPr>
          <w:rStyle w:val="Char0"/>
          <w:rtl/>
        </w:rPr>
        <w:t>آن</w:t>
      </w:r>
      <w:r w:rsidR="00EF4E3A">
        <w:rPr>
          <w:rStyle w:val="Char0"/>
          <w:rFonts w:hint="cs"/>
          <w:rtl/>
        </w:rPr>
        <w:t>‌</w:t>
      </w:r>
      <w:r w:rsidR="002E07AF" w:rsidRPr="002A0B0E">
        <w:rPr>
          <w:rStyle w:val="Char0"/>
          <w:rtl/>
        </w:rPr>
        <w:t>ها</w:t>
      </w:r>
      <w:r w:rsidR="006344EA">
        <w:rPr>
          <w:rStyle w:val="Char0"/>
          <w:rtl/>
        </w:rPr>
        <w:t>ی</w:t>
      </w:r>
      <w:r w:rsidR="002E07AF" w:rsidRPr="002A0B0E">
        <w:rPr>
          <w:rStyle w:val="Char0"/>
          <w:rtl/>
        </w:rPr>
        <w:t xml:space="preserve">ى را </w:t>
      </w:r>
      <w:r w:rsidR="00164556">
        <w:rPr>
          <w:rStyle w:val="Char0"/>
          <w:rtl/>
        </w:rPr>
        <w:t>ک</w:t>
      </w:r>
      <w:r w:rsidR="002E07AF" w:rsidRPr="002A0B0E">
        <w:rPr>
          <w:rStyle w:val="Char0"/>
          <w:rtl/>
        </w:rPr>
        <w:t>ه غ</w:t>
      </w:r>
      <w:r w:rsidR="006344EA">
        <w:rPr>
          <w:rStyle w:val="Char0"/>
          <w:rtl/>
        </w:rPr>
        <w:t>ی</w:t>
      </w:r>
      <w:r w:rsidR="002E07AF" w:rsidRPr="002A0B0E">
        <w:rPr>
          <w:rStyle w:val="Char0"/>
          <w:rtl/>
        </w:rPr>
        <w:t>ر از خدا مى‏خوان</w:t>
      </w:r>
      <w:r w:rsidR="006344EA">
        <w:rPr>
          <w:rStyle w:val="Char0"/>
          <w:rtl/>
        </w:rPr>
        <w:t>ی</w:t>
      </w:r>
      <w:r w:rsidR="002E07AF" w:rsidRPr="002A0B0E">
        <w:rPr>
          <w:rStyle w:val="Char0"/>
          <w:rtl/>
        </w:rPr>
        <w:t>د (و پرستش مى‏</w:t>
      </w:r>
      <w:r w:rsidR="00164556">
        <w:rPr>
          <w:rStyle w:val="Char0"/>
          <w:rtl/>
        </w:rPr>
        <w:t>ک</w:t>
      </w:r>
      <w:r w:rsidR="002E07AF" w:rsidRPr="002A0B0E">
        <w:rPr>
          <w:rStyle w:val="Char0"/>
          <w:rtl/>
        </w:rPr>
        <w:t>ن</w:t>
      </w:r>
      <w:r w:rsidR="006344EA">
        <w:rPr>
          <w:rStyle w:val="Char0"/>
          <w:rtl/>
        </w:rPr>
        <w:t>ی</w:t>
      </w:r>
      <w:r w:rsidR="002E07AF" w:rsidRPr="002A0B0E">
        <w:rPr>
          <w:rStyle w:val="Char0"/>
          <w:rtl/>
        </w:rPr>
        <w:t>د)، بندگانى همچون خود شما هستند; آنها را بخوان</w:t>
      </w:r>
      <w:r w:rsidR="006344EA">
        <w:rPr>
          <w:rStyle w:val="Char0"/>
          <w:rtl/>
        </w:rPr>
        <w:t>ی</w:t>
      </w:r>
      <w:r w:rsidR="002E07AF" w:rsidRPr="002A0B0E">
        <w:rPr>
          <w:rStyle w:val="Char0"/>
          <w:rtl/>
        </w:rPr>
        <w:t>د، و اگر راست مى‏گو</w:t>
      </w:r>
      <w:r w:rsidR="006344EA">
        <w:rPr>
          <w:rStyle w:val="Char0"/>
          <w:rtl/>
        </w:rPr>
        <w:t>یی</w:t>
      </w:r>
      <w:r w:rsidR="002E07AF" w:rsidRPr="002A0B0E">
        <w:rPr>
          <w:rStyle w:val="Char0"/>
          <w:rtl/>
        </w:rPr>
        <w:t>د با</w:t>
      </w:r>
      <w:r w:rsidR="006344EA">
        <w:rPr>
          <w:rStyle w:val="Char0"/>
          <w:rtl/>
        </w:rPr>
        <w:t>ی</w:t>
      </w:r>
      <w:r w:rsidR="002E07AF" w:rsidRPr="002A0B0E">
        <w:rPr>
          <w:rStyle w:val="Char0"/>
          <w:rtl/>
        </w:rPr>
        <w:t>د به شما پاسخ دهند (و تقاضا</w:t>
      </w:r>
      <w:r w:rsidR="006344EA">
        <w:rPr>
          <w:rStyle w:val="Char0"/>
          <w:rtl/>
        </w:rPr>
        <w:t>ی</w:t>
      </w:r>
      <w:r w:rsidR="002E07AF" w:rsidRPr="002A0B0E">
        <w:rPr>
          <w:rStyle w:val="Char0"/>
          <w:rtl/>
        </w:rPr>
        <w:t>تان را برآورند)</w:t>
      </w:r>
      <w:r w:rsidR="00BC7718" w:rsidRPr="002A0B0E">
        <w:rPr>
          <w:rStyle w:val="Char0"/>
          <w:rFonts w:hint="cs"/>
          <w:rtl/>
        </w:rPr>
        <w:t xml:space="preserve">. </w:t>
      </w:r>
      <w:r w:rsidR="00BC7718" w:rsidRPr="002A0B0E">
        <w:rPr>
          <w:rStyle w:val="Char0"/>
          <w:rtl/>
        </w:rPr>
        <w:t>آ</w:t>
      </w:r>
      <w:r w:rsidR="006344EA">
        <w:rPr>
          <w:rStyle w:val="Char0"/>
          <w:rtl/>
        </w:rPr>
        <w:t>ی</w:t>
      </w:r>
      <w:r w:rsidR="00BC7718" w:rsidRPr="002A0B0E">
        <w:rPr>
          <w:rStyle w:val="Char0"/>
          <w:rtl/>
        </w:rPr>
        <w:t>ا (آنها حداقل همانند خود شما) پاها</w:t>
      </w:r>
      <w:r w:rsidR="006344EA">
        <w:rPr>
          <w:rStyle w:val="Char0"/>
          <w:rtl/>
        </w:rPr>
        <w:t>ی</w:t>
      </w:r>
      <w:r w:rsidR="00BC7718" w:rsidRPr="002A0B0E">
        <w:rPr>
          <w:rStyle w:val="Char0"/>
          <w:rtl/>
        </w:rPr>
        <w:t xml:space="preserve">ى دارند </w:t>
      </w:r>
      <w:r w:rsidR="00164556">
        <w:rPr>
          <w:rStyle w:val="Char0"/>
          <w:rtl/>
        </w:rPr>
        <w:t>ک</w:t>
      </w:r>
      <w:r w:rsidR="00BC7718" w:rsidRPr="002A0B0E">
        <w:rPr>
          <w:rStyle w:val="Char0"/>
          <w:rtl/>
        </w:rPr>
        <w:t xml:space="preserve">ه با آن راه بروند؟! </w:t>
      </w:r>
      <w:r w:rsidR="006344EA">
        <w:rPr>
          <w:rStyle w:val="Char0"/>
          <w:rtl/>
        </w:rPr>
        <w:t>ی</w:t>
      </w:r>
      <w:r w:rsidR="00BC7718" w:rsidRPr="002A0B0E">
        <w:rPr>
          <w:rStyle w:val="Char0"/>
          <w:rtl/>
        </w:rPr>
        <w:t>ا دستها</w:t>
      </w:r>
      <w:r w:rsidR="006344EA">
        <w:rPr>
          <w:rStyle w:val="Char0"/>
          <w:rtl/>
        </w:rPr>
        <w:t>ی</w:t>
      </w:r>
      <w:r w:rsidR="00BC7718" w:rsidRPr="002A0B0E">
        <w:rPr>
          <w:rStyle w:val="Char0"/>
          <w:rtl/>
        </w:rPr>
        <w:t xml:space="preserve">ى دارند </w:t>
      </w:r>
      <w:r w:rsidR="00164556">
        <w:rPr>
          <w:rStyle w:val="Char0"/>
          <w:rtl/>
        </w:rPr>
        <w:t>ک</w:t>
      </w:r>
      <w:r w:rsidR="00BC7718" w:rsidRPr="002A0B0E">
        <w:rPr>
          <w:rStyle w:val="Char0"/>
          <w:rtl/>
        </w:rPr>
        <w:t>ه با آن چ</w:t>
      </w:r>
      <w:r w:rsidR="006344EA">
        <w:rPr>
          <w:rStyle w:val="Char0"/>
          <w:rtl/>
        </w:rPr>
        <w:t>ی</w:t>
      </w:r>
      <w:r w:rsidR="00BC7718" w:rsidRPr="002A0B0E">
        <w:rPr>
          <w:rStyle w:val="Char0"/>
          <w:rtl/>
        </w:rPr>
        <w:t>زى را بگ</w:t>
      </w:r>
      <w:r w:rsidR="006344EA">
        <w:rPr>
          <w:rStyle w:val="Char0"/>
          <w:rtl/>
        </w:rPr>
        <w:t>ی</w:t>
      </w:r>
      <w:r w:rsidR="00BC7718" w:rsidRPr="002A0B0E">
        <w:rPr>
          <w:rStyle w:val="Char0"/>
          <w:rtl/>
        </w:rPr>
        <w:t xml:space="preserve">رند (و </w:t>
      </w:r>
      <w:r w:rsidR="00164556">
        <w:rPr>
          <w:rStyle w:val="Char0"/>
          <w:rtl/>
        </w:rPr>
        <w:t>ک</w:t>
      </w:r>
      <w:r w:rsidR="00BC7718" w:rsidRPr="002A0B0E">
        <w:rPr>
          <w:rStyle w:val="Char0"/>
          <w:rtl/>
        </w:rPr>
        <w:t xml:space="preserve">ارى انجام دهند)؟! </w:t>
      </w:r>
      <w:r w:rsidR="006344EA">
        <w:rPr>
          <w:rStyle w:val="Char0"/>
          <w:rtl/>
        </w:rPr>
        <w:t>ی</w:t>
      </w:r>
      <w:r w:rsidR="00BC7718" w:rsidRPr="002A0B0E">
        <w:rPr>
          <w:rStyle w:val="Char0"/>
          <w:rtl/>
        </w:rPr>
        <w:t xml:space="preserve">ا چشمانى دارند </w:t>
      </w:r>
      <w:r w:rsidR="00164556">
        <w:rPr>
          <w:rStyle w:val="Char0"/>
          <w:rtl/>
        </w:rPr>
        <w:t>ک</w:t>
      </w:r>
      <w:r w:rsidR="00BC7718" w:rsidRPr="002A0B0E">
        <w:rPr>
          <w:rStyle w:val="Char0"/>
          <w:rtl/>
        </w:rPr>
        <w:t>ه با آن بب</w:t>
      </w:r>
      <w:r w:rsidR="006344EA">
        <w:rPr>
          <w:rStyle w:val="Char0"/>
          <w:rtl/>
        </w:rPr>
        <w:t>ی</w:t>
      </w:r>
      <w:r w:rsidR="00BC7718" w:rsidRPr="002A0B0E">
        <w:rPr>
          <w:rStyle w:val="Char0"/>
          <w:rtl/>
        </w:rPr>
        <w:t xml:space="preserve">نند؟! </w:t>
      </w:r>
      <w:r w:rsidR="006344EA">
        <w:rPr>
          <w:rStyle w:val="Char0"/>
          <w:rtl/>
        </w:rPr>
        <w:t>ی</w:t>
      </w:r>
      <w:r w:rsidR="00BC7718" w:rsidRPr="002A0B0E">
        <w:rPr>
          <w:rStyle w:val="Char0"/>
          <w:rtl/>
        </w:rPr>
        <w:t>ا</w:t>
      </w:r>
      <w:r w:rsidR="006344EA">
        <w:rPr>
          <w:rStyle w:val="Char0"/>
          <w:rtl/>
        </w:rPr>
        <w:t xml:space="preserve"> گوش‌های</w:t>
      </w:r>
      <w:r w:rsidR="00BC7718" w:rsidRPr="002A0B0E">
        <w:rPr>
          <w:rStyle w:val="Char0"/>
          <w:rtl/>
        </w:rPr>
        <w:t xml:space="preserve">ى دارند </w:t>
      </w:r>
      <w:r w:rsidR="00164556">
        <w:rPr>
          <w:rStyle w:val="Char0"/>
          <w:rtl/>
        </w:rPr>
        <w:t>ک</w:t>
      </w:r>
      <w:r w:rsidR="00BC7718" w:rsidRPr="002A0B0E">
        <w:rPr>
          <w:rStyle w:val="Char0"/>
          <w:rtl/>
        </w:rPr>
        <w:t>ه با آن بشنوند؟! (نه، هرگز، ه</w:t>
      </w:r>
      <w:r w:rsidR="006344EA">
        <w:rPr>
          <w:rStyle w:val="Char0"/>
          <w:rtl/>
        </w:rPr>
        <w:t>ی</w:t>
      </w:r>
      <w:r w:rsidR="00BC7718" w:rsidRPr="002A0B0E">
        <w:rPr>
          <w:rStyle w:val="Char0"/>
          <w:rtl/>
        </w:rPr>
        <w:t>چ‏</w:t>
      </w:r>
      <w:r w:rsidR="00164556">
        <w:rPr>
          <w:rStyle w:val="Char0"/>
          <w:rtl/>
        </w:rPr>
        <w:t>ک</w:t>
      </w:r>
      <w:r w:rsidR="00BC7718" w:rsidRPr="002A0B0E">
        <w:rPr>
          <w:rStyle w:val="Char0"/>
          <w:rtl/>
        </w:rPr>
        <w:t>دام،) بگو: «(ا</w:t>
      </w:r>
      <w:r w:rsidR="00164556">
        <w:rPr>
          <w:rStyle w:val="Char0"/>
          <w:rtl/>
        </w:rPr>
        <w:t>ک</w:t>
      </w:r>
      <w:r w:rsidR="00BC7718" w:rsidRPr="002A0B0E">
        <w:rPr>
          <w:rStyle w:val="Char0"/>
          <w:rtl/>
        </w:rPr>
        <w:t xml:space="preserve">نون </w:t>
      </w:r>
      <w:r w:rsidR="00164556">
        <w:rPr>
          <w:rStyle w:val="Char0"/>
          <w:rtl/>
        </w:rPr>
        <w:t>ک</w:t>
      </w:r>
      <w:r w:rsidR="00BC7718" w:rsidRPr="002A0B0E">
        <w:rPr>
          <w:rStyle w:val="Char0"/>
          <w:rtl/>
        </w:rPr>
        <w:t>ه چن</w:t>
      </w:r>
      <w:r w:rsidR="006344EA">
        <w:rPr>
          <w:rStyle w:val="Char0"/>
          <w:rtl/>
        </w:rPr>
        <w:t>ی</w:t>
      </w:r>
      <w:r w:rsidR="00BC7718" w:rsidRPr="002A0B0E">
        <w:rPr>
          <w:rStyle w:val="Char0"/>
          <w:rtl/>
        </w:rPr>
        <w:t>ن است،)</w:t>
      </w:r>
      <w:r w:rsidR="00EF4E3A">
        <w:rPr>
          <w:rStyle w:val="Char0"/>
          <w:rtl/>
        </w:rPr>
        <w:t xml:space="preserve"> بت‌ها</w:t>
      </w:r>
      <w:r w:rsidR="00BC7718" w:rsidRPr="002A0B0E">
        <w:rPr>
          <w:rStyle w:val="Char0"/>
          <w:rtl/>
        </w:rPr>
        <w:t>ى خو</w:t>
      </w:r>
      <w:r w:rsidR="006344EA">
        <w:rPr>
          <w:rStyle w:val="Char0"/>
          <w:rtl/>
        </w:rPr>
        <w:t>ی</w:t>
      </w:r>
      <w:r w:rsidR="00BC7718" w:rsidRPr="002A0B0E">
        <w:rPr>
          <w:rStyle w:val="Char0"/>
          <w:rtl/>
        </w:rPr>
        <w:t xml:space="preserve">ش را </w:t>
      </w:r>
      <w:r w:rsidR="00164556">
        <w:rPr>
          <w:rStyle w:val="Char0"/>
          <w:rtl/>
        </w:rPr>
        <w:t>ک</w:t>
      </w:r>
      <w:r w:rsidR="00BC7718" w:rsidRPr="002A0B0E">
        <w:rPr>
          <w:rStyle w:val="Char0"/>
          <w:rtl/>
        </w:rPr>
        <w:t>ه شر</w:t>
      </w:r>
      <w:r w:rsidR="006344EA">
        <w:rPr>
          <w:rStyle w:val="Char0"/>
          <w:rtl/>
        </w:rPr>
        <w:t>ی</w:t>
      </w:r>
      <w:r w:rsidR="00164556">
        <w:rPr>
          <w:rStyle w:val="Char0"/>
          <w:rtl/>
        </w:rPr>
        <w:t>ک</w:t>
      </w:r>
      <w:r w:rsidR="00BC7718" w:rsidRPr="002A0B0E">
        <w:rPr>
          <w:rStyle w:val="Char0"/>
          <w:rtl/>
        </w:rPr>
        <w:t xml:space="preserve"> خدا قرار داده‏ا</w:t>
      </w:r>
      <w:r w:rsidR="006344EA">
        <w:rPr>
          <w:rStyle w:val="Char0"/>
          <w:rtl/>
        </w:rPr>
        <w:t>ی</w:t>
      </w:r>
      <w:r w:rsidR="00BC7718" w:rsidRPr="002A0B0E">
        <w:rPr>
          <w:rStyle w:val="Char0"/>
          <w:rtl/>
        </w:rPr>
        <w:t>د (بر ضد من) بخوان</w:t>
      </w:r>
      <w:r w:rsidR="006344EA">
        <w:rPr>
          <w:rStyle w:val="Char0"/>
          <w:rtl/>
        </w:rPr>
        <w:t>ی</w:t>
      </w:r>
      <w:r w:rsidR="00BC7718" w:rsidRPr="002A0B0E">
        <w:rPr>
          <w:rStyle w:val="Char0"/>
          <w:rtl/>
        </w:rPr>
        <w:t>د، و براى من نقشه ب</w:t>
      </w:r>
      <w:r w:rsidR="00164556">
        <w:rPr>
          <w:rStyle w:val="Char0"/>
          <w:rtl/>
        </w:rPr>
        <w:t>ک</w:t>
      </w:r>
      <w:r w:rsidR="00BC7718" w:rsidRPr="002A0B0E">
        <w:rPr>
          <w:rStyle w:val="Char0"/>
          <w:rtl/>
        </w:rPr>
        <w:t>ش</w:t>
      </w:r>
      <w:r w:rsidR="006344EA">
        <w:rPr>
          <w:rStyle w:val="Char0"/>
          <w:rtl/>
        </w:rPr>
        <w:t>ی</w:t>
      </w:r>
      <w:r w:rsidR="00BC7718" w:rsidRPr="002A0B0E">
        <w:rPr>
          <w:rStyle w:val="Char0"/>
          <w:rtl/>
        </w:rPr>
        <w:t>د، و لحظه‏اى مهلت نده</w:t>
      </w:r>
      <w:r w:rsidR="006344EA">
        <w:rPr>
          <w:rStyle w:val="Char0"/>
          <w:rtl/>
        </w:rPr>
        <w:t>ی</w:t>
      </w:r>
      <w:r w:rsidR="00BC7718" w:rsidRPr="002A0B0E">
        <w:rPr>
          <w:rStyle w:val="Char0"/>
          <w:rtl/>
        </w:rPr>
        <w:t>د، (تا بدان</w:t>
      </w:r>
      <w:r w:rsidR="006344EA">
        <w:rPr>
          <w:rStyle w:val="Char0"/>
          <w:rtl/>
        </w:rPr>
        <w:t>ی</w:t>
      </w:r>
      <w:r w:rsidR="00BC7718" w:rsidRPr="002A0B0E">
        <w:rPr>
          <w:rStyle w:val="Char0"/>
          <w:rtl/>
        </w:rPr>
        <w:t xml:space="preserve">د </w:t>
      </w:r>
      <w:r w:rsidR="00164556">
        <w:rPr>
          <w:rStyle w:val="Char0"/>
          <w:rtl/>
        </w:rPr>
        <w:t>ک</w:t>
      </w:r>
      <w:r w:rsidR="00BC7718" w:rsidRPr="002A0B0E">
        <w:rPr>
          <w:rStyle w:val="Char0"/>
          <w:rtl/>
        </w:rPr>
        <w:t>ارى از آنها ساخته ن</w:t>
      </w:r>
      <w:r w:rsidR="006344EA">
        <w:rPr>
          <w:rStyle w:val="Char0"/>
          <w:rtl/>
        </w:rPr>
        <w:t>ی</w:t>
      </w:r>
      <w:r w:rsidR="00BC7718" w:rsidRPr="002A0B0E">
        <w:rPr>
          <w:rStyle w:val="Char0"/>
          <w:rtl/>
        </w:rPr>
        <w:t>ست)</w:t>
      </w:r>
      <w:r w:rsidR="00BC7718" w:rsidRPr="002A0B0E">
        <w:rPr>
          <w:rStyle w:val="Char0"/>
          <w:rFonts w:hint="cs"/>
          <w:rtl/>
        </w:rPr>
        <w:t>».</w:t>
      </w:r>
    </w:p>
    <w:p w:rsidR="00E412ED" w:rsidRPr="002A0B0E" w:rsidRDefault="00395860" w:rsidP="00EF4E3A">
      <w:pPr>
        <w:ind w:firstLine="284"/>
        <w:jc w:val="both"/>
        <w:rPr>
          <w:rStyle w:val="Char0"/>
          <w:rtl/>
        </w:rPr>
      </w:pPr>
      <w:r w:rsidRPr="002A0B0E">
        <w:rPr>
          <w:rStyle w:val="Char0"/>
          <w:rFonts w:hint="cs"/>
          <w:rtl/>
        </w:rPr>
        <w:t>بعد از اینکه خداوند می‌فرماید</w:t>
      </w:r>
      <w:r w:rsidR="00EB70F0" w:rsidRPr="002A0B0E">
        <w:rPr>
          <w:rStyle w:val="Char0"/>
          <w:rFonts w:hint="cs"/>
          <w:rtl/>
        </w:rPr>
        <w:t>:</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عِبَادٌ أَمۡثَالُكُمۡۖ</w:t>
      </w:r>
      <w:r w:rsidR="00EF4E3A">
        <w:rPr>
          <w:rStyle w:val="Char0"/>
          <w:rFonts w:cs="Traditional Arabic"/>
          <w:color w:val="000000"/>
          <w:shd w:val="clear" w:color="auto" w:fill="FFFFFF"/>
          <w:rtl/>
        </w:rPr>
        <w:t>﴾</w:t>
      </w:r>
      <w:r w:rsidR="00EB70F0" w:rsidRPr="00EF4E3A">
        <w:rPr>
          <w:rStyle w:val="Char0"/>
          <w:rFonts w:hint="cs"/>
          <w:rtl/>
        </w:rPr>
        <w:t xml:space="preserve"> </w:t>
      </w:r>
      <w:r w:rsidRPr="002A0B0E">
        <w:rPr>
          <w:rStyle w:val="Char0"/>
          <w:rFonts w:hint="cs"/>
          <w:rtl/>
        </w:rPr>
        <w:t>پس دعاء نزد آنها چه معنایی دارد</w:t>
      </w:r>
      <w:r w:rsidR="0040268F" w:rsidRPr="002A0B0E">
        <w:rPr>
          <w:rStyle w:val="Char0"/>
          <w:rFonts w:hint="cs"/>
          <w:rtl/>
        </w:rPr>
        <w:t>؟</w:t>
      </w:r>
      <w:r w:rsidRPr="002A0B0E">
        <w:rPr>
          <w:rStyle w:val="Char0"/>
          <w:rFonts w:hint="cs"/>
          <w:rtl/>
        </w:rPr>
        <w:t xml:space="preserve"> بلکه توسل و استغاثه به آنها چه مفهومی دارد</w:t>
      </w:r>
      <w:r w:rsidR="0040268F" w:rsidRPr="002A0B0E">
        <w:rPr>
          <w:rStyle w:val="Char0"/>
          <w:rFonts w:hint="cs"/>
          <w:rtl/>
        </w:rPr>
        <w:t>؟</w:t>
      </w:r>
      <w:r w:rsidRPr="002A0B0E">
        <w:rPr>
          <w:rStyle w:val="Char0"/>
          <w:rFonts w:hint="cs"/>
          <w:rtl/>
        </w:rPr>
        <w:t xml:space="preserve"> در حالی خداوند از آنها خبر می‌دهد که آنان مردگانند، دعاء را نمی‌شنوند</w:t>
      </w:r>
      <w:r w:rsidR="0040268F" w:rsidRPr="002A0B0E">
        <w:rPr>
          <w:rStyle w:val="Char0"/>
          <w:rFonts w:hint="cs"/>
          <w:rtl/>
        </w:rPr>
        <w:t>،</w:t>
      </w:r>
      <w:r w:rsidRPr="002A0B0E">
        <w:rPr>
          <w:rStyle w:val="Char0"/>
          <w:rFonts w:hint="cs"/>
          <w:rtl/>
        </w:rPr>
        <w:t xml:space="preserve"> و از مملکت خداوند دارای هیچ چیز نیستند</w:t>
      </w:r>
      <w:r w:rsidR="0040268F" w:rsidRPr="002A0B0E">
        <w:rPr>
          <w:rStyle w:val="Char0"/>
          <w:rFonts w:hint="cs"/>
          <w:rtl/>
        </w:rPr>
        <w:t>.</w:t>
      </w:r>
    </w:p>
    <w:p w:rsidR="00E412ED" w:rsidRPr="002A0B0E" w:rsidRDefault="00395860" w:rsidP="00EF4E3A">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EF4E3A">
        <w:rPr>
          <w:rStyle w:val="Char0"/>
          <w:rFonts w:hint="cs"/>
          <w:rtl/>
        </w:rPr>
        <w:t xml:space="preserve"> </w:t>
      </w:r>
      <w:r w:rsidR="00EF4E3A">
        <w:rPr>
          <w:rStyle w:val="Char0"/>
          <w:rFonts w:cs="Traditional Arabic"/>
          <w:color w:val="000000"/>
          <w:shd w:val="clear" w:color="auto" w:fill="FFFFFF"/>
          <w:rtl/>
        </w:rPr>
        <w:t>﴿</w:t>
      </w:r>
      <w:r w:rsidR="00EF4E3A" w:rsidRPr="004D7802">
        <w:rPr>
          <w:rStyle w:val="Chara"/>
          <w:rtl/>
        </w:rPr>
        <w:t xml:space="preserve">ذَٰلِكُمُ </w:t>
      </w:r>
      <w:r w:rsidR="00EF4E3A" w:rsidRPr="004D7802">
        <w:rPr>
          <w:rStyle w:val="Chara"/>
          <w:rFonts w:hint="cs"/>
          <w:rtl/>
        </w:rPr>
        <w:t>ٱللَّهُ</w:t>
      </w:r>
      <w:r w:rsidR="00EF4E3A" w:rsidRPr="004D7802">
        <w:rPr>
          <w:rStyle w:val="Chara"/>
          <w:rtl/>
        </w:rPr>
        <w:t xml:space="preserve"> رَبُّكُمۡ لَهُ </w:t>
      </w:r>
      <w:r w:rsidR="00EF4E3A" w:rsidRPr="004D7802">
        <w:rPr>
          <w:rStyle w:val="Chara"/>
          <w:rFonts w:hint="cs"/>
          <w:rtl/>
        </w:rPr>
        <w:t>ٱلۡمُلۡكُۚ</w:t>
      </w:r>
      <w:r w:rsidR="00EF4E3A" w:rsidRPr="004D7802">
        <w:rPr>
          <w:rStyle w:val="Chara"/>
          <w:rtl/>
        </w:rPr>
        <w:t xml:space="preserve"> وَ</w:t>
      </w:r>
      <w:r w:rsidR="00EF4E3A" w:rsidRPr="004D7802">
        <w:rPr>
          <w:rStyle w:val="Chara"/>
          <w:rFonts w:hint="cs"/>
          <w:rtl/>
        </w:rPr>
        <w:t>ٱلَّذِينَ</w:t>
      </w:r>
      <w:r w:rsidR="00EF4E3A" w:rsidRPr="004D7802">
        <w:rPr>
          <w:rStyle w:val="Chara"/>
          <w:rtl/>
        </w:rPr>
        <w:t xml:space="preserve"> تَدۡعُونَ مِن دُونِهِ</w:t>
      </w:r>
      <w:r w:rsidR="00EF4E3A" w:rsidRPr="004D7802">
        <w:rPr>
          <w:rStyle w:val="Chara"/>
          <w:rFonts w:hint="cs"/>
          <w:rtl/>
        </w:rPr>
        <w:t>ۦ</w:t>
      </w:r>
      <w:r w:rsidR="00EF4E3A" w:rsidRPr="004D7802">
        <w:rPr>
          <w:rStyle w:val="Chara"/>
          <w:rtl/>
        </w:rPr>
        <w:t xml:space="preserve"> مَا يَمۡلِكُونَ مِن قِطۡمِيرٍ١٣ إِن تَدۡعُوهُمۡ لَا يَسۡمَعُواْ دُعَآءَكُمۡ وَلَوۡ سَمِعُواْ مَا </w:t>
      </w:r>
      <w:r w:rsidR="00EF4E3A" w:rsidRPr="004D7802">
        <w:rPr>
          <w:rStyle w:val="Chara"/>
          <w:rFonts w:hint="cs"/>
          <w:rtl/>
        </w:rPr>
        <w:t>ٱسۡتَجَابُواْ</w:t>
      </w:r>
      <w:r w:rsidR="00EF4E3A" w:rsidRPr="004D7802">
        <w:rPr>
          <w:rStyle w:val="Chara"/>
          <w:rtl/>
        </w:rPr>
        <w:t xml:space="preserve"> لَكُمۡۖ وَيَوۡمَ </w:t>
      </w:r>
      <w:r w:rsidR="00EF4E3A" w:rsidRPr="004D7802">
        <w:rPr>
          <w:rStyle w:val="Chara"/>
          <w:rFonts w:hint="cs"/>
          <w:rtl/>
        </w:rPr>
        <w:t>ٱلۡقِيَٰمَةِ</w:t>
      </w:r>
      <w:r w:rsidR="00EF4E3A" w:rsidRPr="004D7802">
        <w:rPr>
          <w:rStyle w:val="Chara"/>
          <w:rtl/>
        </w:rPr>
        <w:t xml:space="preserve"> يَكۡفُرُونَ بِشِرۡكِكُمۡۚ وَلَا يُنَبِّئُكَ مِثۡلُ خَبِيرٖ١٤</w:t>
      </w:r>
      <w:r w:rsidR="00EF4E3A">
        <w:rPr>
          <w:rStyle w:val="Char0"/>
          <w:rFonts w:cs="Traditional Arabic"/>
          <w:color w:val="000000"/>
          <w:shd w:val="clear" w:color="auto" w:fill="FFFFFF"/>
          <w:rtl/>
        </w:rPr>
        <w:t>﴾</w:t>
      </w:r>
      <w:r w:rsidR="00EF4E3A" w:rsidRPr="004D7802">
        <w:rPr>
          <w:rStyle w:val="Chara"/>
          <w:rtl/>
        </w:rPr>
        <w:t xml:space="preserve"> </w:t>
      </w:r>
      <w:r w:rsidR="00EF4E3A" w:rsidRPr="004D7802">
        <w:rPr>
          <w:rStyle w:val="Charb"/>
          <w:rtl/>
        </w:rPr>
        <w:t>[فاطر: 13-14]</w:t>
      </w:r>
      <w:r w:rsidR="00EF4E3A" w:rsidRPr="00EF4E3A">
        <w:rPr>
          <w:rStyle w:val="Char0"/>
          <w:rFonts w:hint="cs"/>
          <w:rtl/>
        </w:rPr>
        <w:t>.</w:t>
      </w:r>
      <w:r w:rsidR="00EB70F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E412ED" w:rsidRPr="002A0B0E">
        <w:rPr>
          <w:rStyle w:val="Char0"/>
          <w:rtl/>
        </w:rPr>
        <w:t>ا</w:t>
      </w:r>
      <w:r w:rsidR="006344EA">
        <w:rPr>
          <w:rStyle w:val="Char0"/>
          <w:rtl/>
        </w:rPr>
        <w:t>ی</w:t>
      </w:r>
      <w:r w:rsidR="00E412ED" w:rsidRPr="002A0B0E">
        <w:rPr>
          <w:rStyle w:val="Char0"/>
          <w:rtl/>
        </w:rPr>
        <w:t>ن است خداوند، پروردگار شما; حا</w:t>
      </w:r>
      <w:r w:rsidR="00164556">
        <w:rPr>
          <w:rStyle w:val="Char0"/>
          <w:rtl/>
        </w:rPr>
        <w:t>ک</w:t>
      </w:r>
      <w:r w:rsidR="00E412ED" w:rsidRPr="002A0B0E">
        <w:rPr>
          <w:rStyle w:val="Char0"/>
          <w:rtl/>
        </w:rPr>
        <w:t>م</w:t>
      </w:r>
      <w:r w:rsidR="006344EA">
        <w:rPr>
          <w:rStyle w:val="Char0"/>
          <w:rtl/>
        </w:rPr>
        <w:t>ی</w:t>
      </w:r>
      <w:r w:rsidR="00E412ED" w:rsidRPr="002A0B0E">
        <w:rPr>
          <w:rStyle w:val="Char0"/>
          <w:rtl/>
        </w:rPr>
        <w:t xml:space="preserve">ت (در سراسر عالم) از آن اوست: و </w:t>
      </w:r>
      <w:r w:rsidR="00164556">
        <w:rPr>
          <w:rStyle w:val="Char0"/>
          <w:rtl/>
        </w:rPr>
        <w:t>ک</w:t>
      </w:r>
      <w:r w:rsidR="00E412ED" w:rsidRPr="002A0B0E">
        <w:rPr>
          <w:rStyle w:val="Char0"/>
          <w:rtl/>
        </w:rPr>
        <w:t xml:space="preserve">سانى را </w:t>
      </w:r>
      <w:r w:rsidR="00164556">
        <w:rPr>
          <w:rStyle w:val="Char0"/>
          <w:rtl/>
        </w:rPr>
        <w:t>ک</w:t>
      </w:r>
      <w:r w:rsidR="00E412ED" w:rsidRPr="002A0B0E">
        <w:rPr>
          <w:rStyle w:val="Char0"/>
          <w:rtl/>
        </w:rPr>
        <w:t>ه جز او مى‏خوان</w:t>
      </w:r>
      <w:r w:rsidR="006344EA">
        <w:rPr>
          <w:rStyle w:val="Char0"/>
          <w:rtl/>
        </w:rPr>
        <w:t>ی</w:t>
      </w:r>
      <w:r w:rsidR="00E412ED" w:rsidRPr="002A0B0E">
        <w:rPr>
          <w:rStyle w:val="Char0"/>
          <w:rtl/>
        </w:rPr>
        <w:t>د (و مى‏پرست</w:t>
      </w:r>
      <w:r w:rsidR="006344EA">
        <w:rPr>
          <w:rStyle w:val="Char0"/>
          <w:rtl/>
        </w:rPr>
        <w:t>ی</w:t>
      </w:r>
      <w:r w:rsidR="00E412ED" w:rsidRPr="002A0B0E">
        <w:rPr>
          <w:rStyle w:val="Char0"/>
          <w:rtl/>
        </w:rPr>
        <w:t>د) حتى به اندازه پوست ناز</w:t>
      </w:r>
      <w:r w:rsidR="00164556">
        <w:rPr>
          <w:rStyle w:val="Char0"/>
          <w:rtl/>
        </w:rPr>
        <w:t>ک</w:t>
      </w:r>
      <w:r w:rsidR="00E412ED" w:rsidRPr="002A0B0E">
        <w:rPr>
          <w:rStyle w:val="Char0"/>
          <w:rtl/>
        </w:rPr>
        <w:t xml:space="preserve"> هسته خرما مال</w:t>
      </w:r>
      <w:r w:rsidR="00164556">
        <w:rPr>
          <w:rStyle w:val="Char0"/>
          <w:rtl/>
        </w:rPr>
        <w:t>ک</w:t>
      </w:r>
      <w:r w:rsidR="00E412ED" w:rsidRPr="002A0B0E">
        <w:rPr>
          <w:rStyle w:val="Char0"/>
          <w:rtl/>
        </w:rPr>
        <w:t xml:space="preserve"> ن</w:t>
      </w:r>
      <w:r w:rsidR="006344EA">
        <w:rPr>
          <w:rStyle w:val="Char0"/>
          <w:rtl/>
        </w:rPr>
        <w:t>ی</w:t>
      </w:r>
      <w:r w:rsidR="00E412ED" w:rsidRPr="002A0B0E">
        <w:rPr>
          <w:rStyle w:val="Char0"/>
          <w:rtl/>
        </w:rPr>
        <w:t>ستند</w:t>
      </w:r>
      <w:r w:rsidR="00E412ED" w:rsidRPr="002A0B0E">
        <w:rPr>
          <w:rStyle w:val="Char0"/>
          <w:rFonts w:hint="cs"/>
          <w:rtl/>
        </w:rPr>
        <w:t xml:space="preserve">. </w:t>
      </w:r>
      <w:r w:rsidR="00E412ED" w:rsidRPr="002A0B0E">
        <w:rPr>
          <w:rStyle w:val="Char0"/>
          <w:rtl/>
        </w:rPr>
        <w:t>اگر آنها را بخوان</w:t>
      </w:r>
      <w:r w:rsidR="006344EA">
        <w:rPr>
          <w:rStyle w:val="Char0"/>
          <w:rtl/>
        </w:rPr>
        <w:t>ی</w:t>
      </w:r>
      <w:r w:rsidR="00E412ED" w:rsidRPr="002A0B0E">
        <w:rPr>
          <w:rStyle w:val="Char0"/>
          <w:rtl/>
        </w:rPr>
        <w:t>د صداى شما را نمى‏شنوند، و اگر بشنوند به شما پاسخ نمى‏گو</w:t>
      </w:r>
      <w:r w:rsidR="006344EA">
        <w:rPr>
          <w:rStyle w:val="Char0"/>
          <w:rtl/>
        </w:rPr>
        <w:t>ی</w:t>
      </w:r>
      <w:r w:rsidR="00E412ED" w:rsidRPr="002A0B0E">
        <w:rPr>
          <w:rStyle w:val="Char0"/>
          <w:rtl/>
        </w:rPr>
        <w:t>ند; و روز ق</w:t>
      </w:r>
      <w:r w:rsidR="006344EA">
        <w:rPr>
          <w:rStyle w:val="Char0"/>
          <w:rtl/>
        </w:rPr>
        <w:t>ی</w:t>
      </w:r>
      <w:r w:rsidR="00E412ED" w:rsidRPr="002A0B0E">
        <w:rPr>
          <w:rStyle w:val="Char0"/>
          <w:rtl/>
        </w:rPr>
        <w:t>امت، شر</w:t>
      </w:r>
      <w:r w:rsidR="00164556">
        <w:rPr>
          <w:rStyle w:val="Char0"/>
          <w:rtl/>
        </w:rPr>
        <w:t>ک</w:t>
      </w:r>
      <w:r w:rsidR="00E412ED" w:rsidRPr="002A0B0E">
        <w:rPr>
          <w:rStyle w:val="Char0"/>
          <w:rtl/>
        </w:rPr>
        <w:t xml:space="preserve"> (و پرستش) شما را من</w:t>
      </w:r>
      <w:r w:rsidR="00164556">
        <w:rPr>
          <w:rStyle w:val="Char0"/>
          <w:rtl/>
        </w:rPr>
        <w:t>ک</w:t>
      </w:r>
      <w:r w:rsidR="00E412ED" w:rsidRPr="002A0B0E">
        <w:rPr>
          <w:rStyle w:val="Char0"/>
          <w:rtl/>
        </w:rPr>
        <w:t>ر مى‏شوند، و</w:t>
      </w:r>
      <w:r w:rsidR="00B948E5">
        <w:rPr>
          <w:rStyle w:val="Char0"/>
          <w:rtl/>
        </w:rPr>
        <w:t xml:space="preserve"> هیچکس </w:t>
      </w:r>
      <w:r w:rsidR="00E412ED" w:rsidRPr="002A0B0E">
        <w:rPr>
          <w:rStyle w:val="Char0"/>
          <w:rtl/>
        </w:rPr>
        <w:t>مانند (خداوند آگاه و) خب</w:t>
      </w:r>
      <w:r w:rsidR="006344EA">
        <w:rPr>
          <w:rStyle w:val="Char0"/>
          <w:rtl/>
        </w:rPr>
        <w:t>ی</w:t>
      </w:r>
      <w:r w:rsidR="00E412ED" w:rsidRPr="002A0B0E">
        <w:rPr>
          <w:rStyle w:val="Char0"/>
          <w:rtl/>
        </w:rPr>
        <w:t>ر تو را (از حقا</w:t>
      </w:r>
      <w:r w:rsidR="006344EA">
        <w:rPr>
          <w:rStyle w:val="Char0"/>
          <w:rtl/>
        </w:rPr>
        <w:t>ی</w:t>
      </w:r>
      <w:r w:rsidR="00E412ED" w:rsidRPr="002A0B0E">
        <w:rPr>
          <w:rStyle w:val="Char0"/>
          <w:rtl/>
        </w:rPr>
        <w:t>ق) با خبر نمى‏سازد</w:t>
      </w:r>
      <w:r w:rsidRPr="002A0B0E">
        <w:rPr>
          <w:rStyle w:val="Char0"/>
          <w:rFonts w:hint="cs"/>
          <w:rtl/>
        </w:rPr>
        <w:t xml:space="preserve">». </w:t>
      </w:r>
    </w:p>
    <w:p w:rsidR="004D6ED9" w:rsidRPr="002A0B0E" w:rsidRDefault="00395860" w:rsidP="00241A78">
      <w:pPr>
        <w:ind w:firstLine="284"/>
        <w:jc w:val="both"/>
        <w:rPr>
          <w:rStyle w:val="Char0"/>
          <w:rtl/>
        </w:rPr>
      </w:pPr>
      <w:r w:rsidRPr="002A0B0E">
        <w:rPr>
          <w:rStyle w:val="Char0"/>
          <w:rFonts w:hint="cs"/>
          <w:rtl/>
        </w:rPr>
        <w:t>پس خداوند شنیدن دعاء دعاکنندگان از مدعوین را نفی می‌کند</w:t>
      </w:r>
      <w:r w:rsidR="0040268F" w:rsidRPr="002A0B0E">
        <w:rPr>
          <w:rStyle w:val="Char0"/>
          <w:rFonts w:hint="cs"/>
          <w:rtl/>
        </w:rPr>
        <w:t>،</w:t>
      </w:r>
      <w:r w:rsidRPr="002A0B0E">
        <w:rPr>
          <w:rStyle w:val="Char0"/>
          <w:rFonts w:hint="cs"/>
          <w:rtl/>
        </w:rPr>
        <w:t xml:space="preserve"> و اعلام کرد در صورتی که اگر آنان بشنوند در هیچ حالتی نمی‌توانند دعاء شما را استجابت کنند. خداوند در جایی دیگر می‌فرماید</w:t>
      </w:r>
      <w:r w:rsidR="00EB70F0" w:rsidRPr="002A0B0E">
        <w:rPr>
          <w:rStyle w:val="Char0"/>
          <w:rFonts w:hint="cs"/>
          <w:rtl/>
        </w:rPr>
        <w:t>:</w:t>
      </w:r>
      <w:r w:rsidR="00241A78">
        <w:rPr>
          <w:rStyle w:val="Char0"/>
          <w:rFonts w:hint="cs"/>
          <w:rtl/>
        </w:rPr>
        <w:t xml:space="preserve"> </w:t>
      </w:r>
      <w:r w:rsidR="00241A78">
        <w:rPr>
          <w:rStyle w:val="Char0"/>
          <w:rFonts w:cs="Traditional Arabic"/>
          <w:color w:val="000000"/>
          <w:shd w:val="clear" w:color="auto" w:fill="FFFFFF"/>
          <w:rtl/>
        </w:rPr>
        <w:t>﴿</w:t>
      </w:r>
      <w:r w:rsidR="00241A78" w:rsidRPr="004D7802">
        <w:rPr>
          <w:rStyle w:val="Chara"/>
          <w:rtl/>
        </w:rPr>
        <w:t>لَهُ</w:t>
      </w:r>
      <w:r w:rsidR="00241A78" w:rsidRPr="004D7802">
        <w:rPr>
          <w:rStyle w:val="Chara"/>
          <w:rFonts w:hint="cs"/>
          <w:rtl/>
        </w:rPr>
        <w:t>ۥ</w:t>
      </w:r>
      <w:r w:rsidR="00241A78" w:rsidRPr="004D7802">
        <w:rPr>
          <w:rStyle w:val="Chara"/>
          <w:rtl/>
        </w:rPr>
        <w:t xml:space="preserve"> دَعۡوَةُ </w:t>
      </w:r>
      <w:r w:rsidR="00241A78" w:rsidRPr="004D7802">
        <w:rPr>
          <w:rStyle w:val="Chara"/>
          <w:rFonts w:hint="cs"/>
          <w:rtl/>
        </w:rPr>
        <w:t>ٱلۡحَقِّۚ</w:t>
      </w:r>
      <w:r w:rsidR="00241A78" w:rsidRPr="004D7802">
        <w:rPr>
          <w:rStyle w:val="Chara"/>
          <w:rtl/>
        </w:rPr>
        <w:t xml:space="preserve"> وَ</w:t>
      </w:r>
      <w:r w:rsidR="00241A78" w:rsidRPr="004D7802">
        <w:rPr>
          <w:rStyle w:val="Chara"/>
          <w:rFonts w:hint="cs"/>
          <w:rtl/>
        </w:rPr>
        <w:t>ٱلَّذِينَ</w:t>
      </w:r>
      <w:r w:rsidR="00241A78" w:rsidRPr="004D7802">
        <w:rPr>
          <w:rStyle w:val="Chara"/>
          <w:rtl/>
        </w:rPr>
        <w:t xml:space="preserve"> يَدۡعُونَ مِن دُونِهِ</w:t>
      </w:r>
      <w:r w:rsidR="00241A78" w:rsidRPr="004D7802">
        <w:rPr>
          <w:rStyle w:val="Chara"/>
          <w:rFonts w:hint="cs"/>
          <w:rtl/>
        </w:rPr>
        <w:t>ۦ</w:t>
      </w:r>
      <w:r w:rsidR="00241A78" w:rsidRPr="004D7802">
        <w:rPr>
          <w:rStyle w:val="Chara"/>
          <w:rtl/>
        </w:rPr>
        <w:t xml:space="preserve"> لَا يَسۡتَجِيبُونَ لَهُم بِشَيۡءٍ إِلَّا كَبَٰسِطِ كَفَّيۡهِ إِلَى </w:t>
      </w:r>
      <w:r w:rsidR="00241A78" w:rsidRPr="004D7802">
        <w:rPr>
          <w:rStyle w:val="Chara"/>
          <w:rFonts w:hint="cs"/>
          <w:rtl/>
        </w:rPr>
        <w:t>ٱلۡمَآءِ</w:t>
      </w:r>
      <w:r w:rsidR="00241A78" w:rsidRPr="004D7802">
        <w:rPr>
          <w:rStyle w:val="Chara"/>
          <w:rtl/>
        </w:rPr>
        <w:t xml:space="preserve"> لِيَبۡلُغَ فَاهُ وَمَا هُوَ بِبَٰلِغِهِ</w:t>
      </w:r>
      <w:r w:rsidR="00241A78" w:rsidRPr="004D7802">
        <w:rPr>
          <w:rStyle w:val="Chara"/>
          <w:rFonts w:hint="cs"/>
          <w:rtl/>
        </w:rPr>
        <w:t>ۦۚ</w:t>
      </w:r>
      <w:r w:rsidR="00241A78" w:rsidRPr="004D7802">
        <w:rPr>
          <w:rStyle w:val="Chara"/>
          <w:rtl/>
        </w:rPr>
        <w:t xml:space="preserve"> وَمَا دُعَآءُ </w:t>
      </w:r>
      <w:r w:rsidR="00241A78" w:rsidRPr="004D7802">
        <w:rPr>
          <w:rStyle w:val="Chara"/>
          <w:rFonts w:hint="cs"/>
          <w:rtl/>
        </w:rPr>
        <w:t>ٱلۡكَٰفِرِينَ</w:t>
      </w:r>
      <w:r w:rsidR="00241A78" w:rsidRPr="004D7802">
        <w:rPr>
          <w:rStyle w:val="Chara"/>
          <w:rtl/>
        </w:rPr>
        <w:t xml:space="preserve"> إِلَّا فِي ضَلَٰلٖ١٤</w:t>
      </w:r>
      <w:r w:rsidR="00241A78">
        <w:rPr>
          <w:rStyle w:val="Char0"/>
          <w:rFonts w:cs="Traditional Arabic"/>
          <w:color w:val="000000"/>
          <w:shd w:val="clear" w:color="auto" w:fill="FFFFFF"/>
          <w:rtl/>
        </w:rPr>
        <w:t>﴾</w:t>
      </w:r>
      <w:r w:rsidR="00241A78" w:rsidRPr="004D7802">
        <w:rPr>
          <w:rStyle w:val="Chara"/>
          <w:rtl/>
        </w:rPr>
        <w:t xml:space="preserve"> </w:t>
      </w:r>
      <w:r w:rsidR="00241A78" w:rsidRPr="004D7802">
        <w:rPr>
          <w:rStyle w:val="Charb"/>
          <w:rtl/>
        </w:rPr>
        <w:t>[الرعد: 14]</w:t>
      </w:r>
      <w:r w:rsidR="00241A78" w:rsidRPr="00241A78">
        <w:rPr>
          <w:rStyle w:val="Char0"/>
          <w:rFonts w:hint="cs"/>
          <w:rtl/>
        </w:rPr>
        <w:t>.</w:t>
      </w:r>
      <w:r w:rsidR="00EB70F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4D6ED9" w:rsidRPr="002A0B0E">
        <w:rPr>
          <w:rStyle w:val="Char0"/>
          <w:rtl/>
        </w:rPr>
        <w:t>دعوت حق از آن او</w:t>
      </w:r>
      <w:r w:rsidR="004D6ED9" w:rsidRPr="002A0B0E">
        <w:rPr>
          <w:rStyle w:val="Char0"/>
          <w:rFonts w:hint="cs"/>
          <w:rtl/>
        </w:rPr>
        <w:t>(خداست)</w:t>
      </w:r>
      <w:r w:rsidR="004D6ED9" w:rsidRPr="002A0B0E">
        <w:rPr>
          <w:rStyle w:val="Char0"/>
          <w:rtl/>
        </w:rPr>
        <w:t xml:space="preserve">! و </w:t>
      </w:r>
      <w:r w:rsidR="00164556">
        <w:rPr>
          <w:rStyle w:val="Char0"/>
          <w:rtl/>
        </w:rPr>
        <w:t>ک</w:t>
      </w:r>
      <w:r w:rsidR="004D6ED9" w:rsidRPr="002A0B0E">
        <w:rPr>
          <w:rStyle w:val="Char0"/>
          <w:rtl/>
        </w:rPr>
        <w:t xml:space="preserve">سانى را </w:t>
      </w:r>
      <w:r w:rsidR="00164556">
        <w:rPr>
          <w:rStyle w:val="Char0"/>
          <w:rtl/>
        </w:rPr>
        <w:t>ک</w:t>
      </w:r>
      <w:r w:rsidR="004D6ED9" w:rsidRPr="002A0B0E">
        <w:rPr>
          <w:rStyle w:val="Char0"/>
          <w:rtl/>
        </w:rPr>
        <w:t>ه (مشر</w:t>
      </w:r>
      <w:r w:rsidR="00164556">
        <w:rPr>
          <w:rStyle w:val="Char0"/>
          <w:rtl/>
        </w:rPr>
        <w:t>ک</w:t>
      </w:r>
      <w:r w:rsidR="004D6ED9" w:rsidRPr="002A0B0E">
        <w:rPr>
          <w:rStyle w:val="Char0"/>
          <w:rtl/>
        </w:rPr>
        <w:t>ان) غ</w:t>
      </w:r>
      <w:r w:rsidR="006344EA">
        <w:rPr>
          <w:rStyle w:val="Char0"/>
          <w:rtl/>
        </w:rPr>
        <w:t>ی</w:t>
      </w:r>
      <w:r w:rsidR="004D6ED9" w:rsidRPr="002A0B0E">
        <w:rPr>
          <w:rStyle w:val="Char0"/>
          <w:rtl/>
        </w:rPr>
        <w:t>ر از خدا مى‏خوانند، (هرگز) به دعوت آنها پاسخ نمى‏گو</w:t>
      </w:r>
      <w:r w:rsidR="006344EA">
        <w:rPr>
          <w:rStyle w:val="Char0"/>
          <w:rtl/>
        </w:rPr>
        <w:t>ی</w:t>
      </w:r>
      <w:r w:rsidR="004D6ED9" w:rsidRPr="002A0B0E">
        <w:rPr>
          <w:rStyle w:val="Char0"/>
          <w:rtl/>
        </w:rPr>
        <w:t xml:space="preserve">ند! آنها همچون </w:t>
      </w:r>
      <w:r w:rsidR="00164556">
        <w:rPr>
          <w:rStyle w:val="Char0"/>
          <w:rtl/>
        </w:rPr>
        <w:t>ک</w:t>
      </w:r>
      <w:r w:rsidR="004D6ED9" w:rsidRPr="002A0B0E">
        <w:rPr>
          <w:rStyle w:val="Char0"/>
          <w:rtl/>
        </w:rPr>
        <w:t xml:space="preserve">سى هستند </w:t>
      </w:r>
      <w:r w:rsidR="00164556">
        <w:rPr>
          <w:rStyle w:val="Char0"/>
          <w:rtl/>
        </w:rPr>
        <w:t>ک</w:t>
      </w:r>
      <w:r w:rsidR="004D6ED9" w:rsidRPr="002A0B0E">
        <w:rPr>
          <w:rStyle w:val="Char0"/>
          <w:rtl/>
        </w:rPr>
        <w:t xml:space="preserve">ه </w:t>
      </w:r>
      <w:r w:rsidR="00164556">
        <w:rPr>
          <w:rStyle w:val="Char0"/>
          <w:rtl/>
        </w:rPr>
        <w:t>ک</w:t>
      </w:r>
      <w:r w:rsidR="004D6ED9" w:rsidRPr="002A0B0E">
        <w:rPr>
          <w:rStyle w:val="Char0"/>
          <w:rtl/>
        </w:rPr>
        <w:t>فهاى (دست) خود را به سوى آب مى‏گشا</w:t>
      </w:r>
      <w:r w:rsidR="006344EA">
        <w:rPr>
          <w:rStyle w:val="Char0"/>
          <w:rtl/>
        </w:rPr>
        <w:t>ی</w:t>
      </w:r>
      <w:r w:rsidR="004D6ED9" w:rsidRPr="002A0B0E">
        <w:rPr>
          <w:rStyle w:val="Char0"/>
          <w:rtl/>
        </w:rPr>
        <w:t>د تا آب به دهانش برسد، و هرگز نخواهد رس</w:t>
      </w:r>
      <w:r w:rsidR="006344EA">
        <w:rPr>
          <w:rStyle w:val="Char0"/>
          <w:rtl/>
        </w:rPr>
        <w:t>ی</w:t>
      </w:r>
      <w:r w:rsidR="004D6ED9" w:rsidRPr="002A0B0E">
        <w:rPr>
          <w:rStyle w:val="Char0"/>
          <w:rtl/>
        </w:rPr>
        <w:t xml:space="preserve">د! و دعاى </w:t>
      </w:r>
      <w:r w:rsidR="00164556">
        <w:rPr>
          <w:rStyle w:val="Char0"/>
          <w:rtl/>
        </w:rPr>
        <w:t>ک</w:t>
      </w:r>
      <w:r w:rsidR="004D6ED9" w:rsidRPr="002A0B0E">
        <w:rPr>
          <w:rStyle w:val="Char0"/>
          <w:rtl/>
        </w:rPr>
        <w:t>افران، جز در ضلال (و گمراهى) ن</w:t>
      </w:r>
      <w:r w:rsidR="006344EA">
        <w:rPr>
          <w:rStyle w:val="Char0"/>
          <w:rtl/>
        </w:rPr>
        <w:t>ی</w:t>
      </w:r>
      <w:r w:rsidR="004D6ED9" w:rsidRPr="002A0B0E">
        <w:rPr>
          <w:rStyle w:val="Char0"/>
          <w:rtl/>
        </w:rPr>
        <w:t>ست</w:t>
      </w:r>
      <w:r w:rsidR="004D6ED9" w:rsidRPr="002A0B0E">
        <w:rPr>
          <w:rStyle w:val="Char0"/>
          <w:rFonts w:hint="cs"/>
          <w:rtl/>
        </w:rPr>
        <w:t>».</w:t>
      </w:r>
    </w:p>
    <w:p w:rsidR="00963BB4" w:rsidRPr="002A0B0E" w:rsidRDefault="00395860" w:rsidP="00241A78">
      <w:pPr>
        <w:ind w:firstLine="284"/>
        <w:jc w:val="both"/>
        <w:rPr>
          <w:rStyle w:val="Char0"/>
          <w:rtl/>
        </w:rPr>
      </w:pPr>
      <w:r w:rsidRPr="002A0B0E">
        <w:rPr>
          <w:rStyle w:val="Char0"/>
          <w:rFonts w:hint="cs"/>
          <w:rtl/>
        </w:rPr>
        <w:t xml:space="preserve">خداوند </w:t>
      </w:r>
      <w:r w:rsidRPr="00AD169F">
        <w:rPr>
          <w:rFonts w:cs="Times New Roman" w:hint="cs"/>
          <w:w w:val="96"/>
          <w:sz w:val="30"/>
          <w:szCs w:val="30"/>
          <w:rtl/>
          <w:lang w:bidi="fa-IR"/>
        </w:rPr>
        <w:t>–</w:t>
      </w:r>
      <w:r w:rsidR="000A6ECF" w:rsidRPr="002A0B0E">
        <w:rPr>
          <w:rStyle w:val="Char0"/>
          <w:rFonts w:hint="cs"/>
          <w:rtl/>
        </w:rPr>
        <w:t xml:space="preserve"> تبارک و</w:t>
      </w:r>
      <w:r w:rsidRPr="002A0B0E">
        <w:rPr>
          <w:rStyle w:val="Char0"/>
          <w:rFonts w:hint="cs"/>
          <w:rtl/>
        </w:rPr>
        <w:t xml:space="preserve">تعالی </w:t>
      </w:r>
      <w:r w:rsidRPr="00AD169F">
        <w:rPr>
          <w:rFonts w:cs="Times New Roman" w:hint="cs"/>
          <w:w w:val="96"/>
          <w:sz w:val="30"/>
          <w:szCs w:val="30"/>
          <w:rtl/>
          <w:lang w:bidi="fa-IR"/>
        </w:rPr>
        <w:t>–</w:t>
      </w:r>
      <w:r w:rsidRPr="002A0B0E">
        <w:rPr>
          <w:rStyle w:val="Char0"/>
          <w:rFonts w:hint="cs"/>
          <w:rtl/>
        </w:rPr>
        <w:t xml:space="preserve"> بر بندگانش منت می‌گذارد و اعلام می‌کند که تنها او ‌نجات‌دهنده انسان هنگام شدت و سختی است. خداوند عزیز و دانا می‌فراید</w:t>
      </w:r>
      <w:r w:rsidR="00EB70F0" w:rsidRPr="002A0B0E">
        <w:rPr>
          <w:rStyle w:val="Char0"/>
          <w:rFonts w:hint="cs"/>
          <w:rtl/>
        </w:rPr>
        <w:t>:</w:t>
      </w:r>
      <w:r w:rsidR="00241A78">
        <w:rPr>
          <w:rStyle w:val="Char0"/>
          <w:rFonts w:hint="cs"/>
          <w:rtl/>
        </w:rPr>
        <w:t xml:space="preserve"> </w:t>
      </w:r>
      <w:r w:rsidR="00241A78">
        <w:rPr>
          <w:rStyle w:val="Char0"/>
          <w:rFonts w:cs="Traditional Arabic"/>
          <w:color w:val="000000"/>
          <w:shd w:val="clear" w:color="auto" w:fill="FFFFFF"/>
          <w:rtl/>
        </w:rPr>
        <w:t>﴿</w:t>
      </w:r>
      <w:r w:rsidR="00241A78" w:rsidRPr="004D7802">
        <w:rPr>
          <w:rStyle w:val="Chara"/>
          <w:rtl/>
        </w:rPr>
        <w:t xml:space="preserve">قُلۡ مَن يُنَجِّيكُم مِّن ظُلُمَٰتِ </w:t>
      </w:r>
      <w:r w:rsidR="00241A78" w:rsidRPr="004D7802">
        <w:rPr>
          <w:rStyle w:val="Chara"/>
          <w:rFonts w:hint="cs"/>
          <w:rtl/>
        </w:rPr>
        <w:t>ٱلۡبَرِّ</w:t>
      </w:r>
      <w:r w:rsidR="00241A78" w:rsidRPr="004D7802">
        <w:rPr>
          <w:rStyle w:val="Chara"/>
          <w:rtl/>
        </w:rPr>
        <w:t xml:space="preserve"> وَ</w:t>
      </w:r>
      <w:r w:rsidR="00241A78" w:rsidRPr="004D7802">
        <w:rPr>
          <w:rStyle w:val="Chara"/>
          <w:rFonts w:hint="cs"/>
          <w:rtl/>
        </w:rPr>
        <w:t>ٱلۡبَحۡرِ</w:t>
      </w:r>
      <w:r w:rsidR="00241A78" w:rsidRPr="004D7802">
        <w:rPr>
          <w:rStyle w:val="Chara"/>
          <w:rtl/>
        </w:rPr>
        <w:t xml:space="preserve"> تَدۡعُونَهُ</w:t>
      </w:r>
      <w:r w:rsidR="00241A78" w:rsidRPr="004D7802">
        <w:rPr>
          <w:rStyle w:val="Chara"/>
          <w:rFonts w:hint="cs"/>
          <w:rtl/>
        </w:rPr>
        <w:t>ۥ</w:t>
      </w:r>
      <w:r w:rsidR="00241A78" w:rsidRPr="004D7802">
        <w:rPr>
          <w:rStyle w:val="Chara"/>
          <w:rtl/>
        </w:rPr>
        <w:t xml:space="preserve"> تَضَرُّعٗا وَخُفۡيَةٗ لَّئِنۡ أَنجَىٰنَا مِنۡ هَٰذِهِ</w:t>
      </w:r>
      <w:r w:rsidR="00241A78" w:rsidRPr="004D7802">
        <w:rPr>
          <w:rStyle w:val="Chara"/>
          <w:rFonts w:hint="cs"/>
          <w:rtl/>
        </w:rPr>
        <w:t>ۦ</w:t>
      </w:r>
      <w:r w:rsidR="00241A78" w:rsidRPr="004D7802">
        <w:rPr>
          <w:rStyle w:val="Chara"/>
          <w:rtl/>
        </w:rPr>
        <w:t xml:space="preserve"> لَنَكُونَنَّ مِنَ </w:t>
      </w:r>
      <w:r w:rsidR="00241A78" w:rsidRPr="004D7802">
        <w:rPr>
          <w:rStyle w:val="Chara"/>
          <w:rFonts w:hint="cs"/>
          <w:rtl/>
        </w:rPr>
        <w:t>ٱلشَّٰكِرِينَ</w:t>
      </w:r>
      <w:r w:rsidR="00241A78" w:rsidRPr="004D7802">
        <w:rPr>
          <w:rStyle w:val="Chara"/>
          <w:rtl/>
        </w:rPr>
        <w:t xml:space="preserve">٦٣ قُلِ </w:t>
      </w:r>
      <w:r w:rsidR="00241A78" w:rsidRPr="004D7802">
        <w:rPr>
          <w:rStyle w:val="Chara"/>
          <w:rFonts w:hint="cs"/>
          <w:rtl/>
        </w:rPr>
        <w:t>ٱللَّهُ</w:t>
      </w:r>
      <w:r w:rsidR="00241A78" w:rsidRPr="004D7802">
        <w:rPr>
          <w:rStyle w:val="Chara"/>
          <w:rtl/>
        </w:rPr>
        <w:t xml:space="preserve"> يُنَجِّيكُم مِّنۡهَا وَمِن كُلِّ كَرۡبٖ ثُمَّ أَنتُمۡ تُشۡرِكُونَ٦٤</w:t>
      </w:r>
      <w:r w:rsidR="00241A78">
        <w:rPr>
          <w:rStyle w:val="Char0"/>
          <w:rFonts w:cs="Traditional Arabic"/>
          <w:color w:val="000000"/>
          <w:shd w:val="clear" w:color="auto" w:fill="FFFFFF"/>
          <w:rtl/>
        </w:rPr>
        <w:t>﴾</w:t>
      </w:r>
      <w:r w:rsidR="00241A78" w:rsidRPr="004D7802">
        <w:rPr>
          <w:rStyle w:val="Chara"/>
          <w:rtl/>
        </w:rPr>
        <w:t xml:space="preserve"> </w:t>
      </w:r>
      <w:r w:rsidR="00241A78" w:rsidRPr="004D7802">
        <w:rPr>
          <w:rStyle w:val="Charb"/>
          <w:rtl/>
        </w:rPr>
        <w:t>[الأنعام: 63-64]</w:t>
      </w:r>
      <w:r w:rsidR="00241A78" w:rsidRPr="00241A78">
        <w:rPr>
          <w:rStyle w:val="Char0"/>
          <w:rFonts w:hint="cs"/>
          <w:rtl/>
        </w:rPr>
        <w:t>.</w:t>
      </w:r>
    </w:p>
    <w:p w:rsidR="00326A29" w:rsidRPr="002A0B0E" w:rsidRDefault="00395860" w:rsidP="00C36CAD">
      <w:pPr>
        <w:ind w:firstLine="284"/>
        <w:jc w:val="both"/>
        <w:rPr>
          <w:rStyle w:val="Char0"/>
          <w:rtl/>
        </w:rPr>
      </w:pPr>
      <w:r w:rsidRPr="002A0B0E">
        <w:rPr>
          <w:rStyle w:val="Char0"/>
          <w:rFonts w:hint="cs"/>
          <w:rtl/>
        </w:rPr>
        <w:t>«</w:t>
      </w:r>
      <w:r w:rsidR="00CE756D" w:rsidRPr="002A0B0E">
        <w:rPr>
          <w:rStyle w:val="Char0"/>
          <w:rtl/>
        </w:rPr>
        <w:t xml:space="preserve">بگو: «چه </w:t>
      </w:r>
      <w:r w:rsidR="00164556">
        <w:rPr>
          <w:rStyle w:val="Char0"/>
          <w:rtl/>
        </w:rPr>
        <w:t>ک</w:t>
      </w:r>
      <w:r w:rsidR="00CE756D" w:rsidRPr="002A0B0E">
        <w:rPr>
          <w:rStyle w:val="Char0"/>
          <w:rtl/>
        </w:rPr>
        <w:t>سى شما را از</w:t>
      </w:r>
      <w:r w:rsidR="00241A78">
        <w:rPr>
          <w:rStyle w:val="Char0"/>
          <w:rtl/>
        </w:rPr>
        <w:t xml:space="preserve"> تاریکی‌ها</w:t>
      </w:r>
      <w:r w:rsidR="00CE756D" w:rsidRPr="002A0B0E">
        <w:rPr>
          <w:rStyle w:val="Char0"/>
          <w:rtl/>
        </w:rPr>
        <w:t>ى خش</w:t>
      </w:r>
      <w:r w:rsidR="00164556">
        <w:rPr>
          <w:rStyle w:val="Char0"/>
          <w:rtl/>
        </w:rPr>
        <w:t>ک</w:t>
      </w:r>
      <w:r w:rsidR="00CE756D" w:rsidRPr="002A0B0E">
        <w:rPr>
          <w:rStyle w:val="Char0"/>
          <w:rtl/>
        </w:rPr>
        <w:t>ى و در</w:t>
      </w:r>
      <w:r w:rsidR="006344EA">
        <w:rPr>
          <w:rStyle w:val="Char0"/>
          <w:rtl/>
        </w:rPr>
        <w:t>ی</w:t>
      </w:r>
      <w:r w:rsidR="00CE756D" w:rsidRPr="002A0B0E">
        <w:rPr>
          <w:rStyle w:val="Char0"/>
          <w:rtl/>
        </w:rPr>
        <w:t>ا رها</w:t>
      </w:r>
      <w:r w:rsidR="006344EA">
        <w:rPr>
          <w:rStyle w:val="Char0"/>
          <w:rtl/>
        </w:rPr>
        <w:t>ی</w:t>
      </w:r>
      <w:r w:rsidR="00CE756D" w:rsidRPr="002A0B0E">
        <w:rPr>
          <w:rStyle w:val="Char0"/>
          <w:rtl/>
        </w:rPr>
        <w:t xml:space="preserve">ى مى‏بخشد؟ در حالى </w:t>
      </w:r>
      <w:r w:rsidR="00164556">
        <w:rPr>
          <w:rStyle w:val="Char0"/>
          <w:rtl/>
        </w:rPr>
        <w:t>ک</w:t>
      </w:r>
      <w:r w:rsidR="00CE756D" w:rsidRPr="002A0B0E">
        <w:rPr>
          <w:rStyle w:val="Char0"/>
          <w:rtl/>
        </w:rPr>
        <w:t>ه او را با حالت تضرع (و آش</w:t>
      </w:r>
      <w:r w:rsidR="00164556">
        <w:rPr>
          <w:rStyle w:val="Char0"/>
          <w:rtl/>
        </w:rPr>
        <w:t>ک</w:t>
      </w:r>
      <w:r w:rsidR="00CE756D" w:rsidRPr="002A0B0E">
        <w:rPr>
          <w:rStyle w:val="Char0"/>
          <w:rtl/>
        </w:rPr>
        <w:t>ارا) و در پنهانى مى‏خوان</w:t>
      </w:r>
      <w:r w:rsidR="006344EA">
        <w:rPr>
          <w:rStyle w:val="Char0"/>
          <w:rtl/>
        </w:rPr>
        <w:t>ی</w:t>
      </w:r>
      <w:r w:rsidR="00CE756D" w:rsidRPr="002A0B0E">
        <w:rPr>
          <w:rStyle w:val="Char0"/>
          <w:rtl/>
        </w:rPr>
        <w:t>د; (و مى‏گو</w:t>
      </w:r>
      <w:r w:rsidR="006344EA">
        <w:rPr>
          <w:rStyle w:val="Char0"/>
          <w:rtl/>
        </w:rPr>
        <w:t>یی</w:t>
      </w:r>
      <w:r w:rsidR="00CE756D" w:rsidRPr="002A0B0E">
        <w:rPr>
          <w:rStyle w:val="Char0"/>
          <w:rtl/>
        </w:rPr>
        <w:t>د:) اگر از ا</w:t>
      </w:r>
      <w:r w:rsidR="006344EA">
        <w:rPr>
          <w:rStyle w:val="Char0"/>
          <w:rtl/>
        </w:rPr>
        <w:t>ی</w:t>
      </w:r>
      <w:r w:rsidR="00CE756D" w:rsidRPr="002A0B0E">
        <w:rPr>
          <w:rStyle w:val="Char0"/>
          <w:rtl/>
        </w:rPr>
        <w:t>ن (خطرات و</w:t>
      </w:r>
      <w:r w:rsidR="00241A78">
        <w:rPr>
          <w:rStyle w:val="Char0"/>
          <w:rtl/>
        </w:rPr>
        <w:t xml:space="preserve"> ظلمت‌ها</w:t>
      </w:r>
      <w:r w:rsidR="00CE756D" w:rsidRPr="002A0B0E">
        <w:rPr>
          <w:rStyle w:val="Char0"/>
          <w:rtl/>
        </w:rPr>
        <w:t>) ما را رها</w:t>
      </w:r>
      <w:r w:rsidR="006344EA">
        <w:rPr>
          <w:rStyle w:val="Char0"/>
          <w:rtl/>
        </w:rPr>
        <w:t>ی</w:t>
      </w:r>
      <w:r w:rsidR="00CE756D" w:rsidRPr="002A0B0E">
        <w:rPr>
          <w:rStyle w:val="Char0"/>
          <w:rtl/>
        </w:rPr>
        <w:t>ى مى‏بخشد، از ش</w:t>
      </w:r>
      <w:r w:rsidR="00164556">
        <w:rPr>
          <w:rStyle w:val="Char0"/>
          <w:rtl/>
        </w:rPr>
        <w:t>ک</w:t>
      </w:r>
      <w:r w:rsidR="00CE756D" w:rsidRPr="002A0B0E">
        <w:rPr>
          <w:rStyle w:val="Char0"/>
          <w:rtl/>
        </w:rPr>
        <w:t>رگزاران خواه</w:t>
      </w:r>
      <w:r w:rsidR="006344EA">
        <w:rPr>
          <w:rStyle w:val="Char0"/>
          <w:rtl/>
        </w:rPr>
        <w:t>ی</w:t>
      </w:r>
      <w:r w:rsidR="00CE756D" w:rsidRPr="002A0B0E">
        <w:rPr>
          <w:rStyle w:val="Char0"/>
          <w:rtl/>
        </w:rPr>
        <w:t>م بود»</w:t>
      </w:r>
      <w:r w:rsidR="00CE756D" w:rsidRPr="002A0B0E">
        <w:rPr>
          <w:rStyle w:val="Char0"/>
          <w:rFonts w:hint="cs"/>
          <w:rtl/>
        </w:rPr>
        <w:t>.</w:t>
      </w:r>
      <w:r w:rsidR="00CE756D" w:rsidRPr="002A0B0E">
        <w:rPr>
          <w:rStyle w:val="Char0"/>
          <w:rtl/>
        </w:rPr>
        <w:t xml:space="preserve"> بگو: «خداوند شما را از ا</w:t>
      </w:r>
      <w:r w:rsidR="006344EA">
        <w:rPr>
          <w:rStyle w:val="Char0"/>
          <w:rtl/>
        </w:rPr>
        <w:t>ی</w:t>
      </w:r>
      <w:r w:rsidR="00CE756D" w:rsidRPr="002A0B0E">
        <w:rPr>
          <w:rStyle w:val="Char0"/>
          <w:rtl/>
        </w:rPr>
        <w:t>ن</w:t>
      </w:r>
      <w:r w:rsidR="00241A78">
        <w:rPr>
          <w:rStyle w:val="Char0"/>
          <w:rFonts w:hint="cs"/>
          <w:rtl/>
        </w:rPr>
        <w:t>‌</w:t>
      </w:r>
      <w:r w:rsidR="00CE756D" w:rsidRPr="002A0B0E">
        <w:rPr>
          <w:rStyle w:val="Char0"/>
          <w:rtl/>
        </w:rPr>
        <w:t>ها، و از هر مش</w:t>
      </w:r>
      <w:r w:rsidR="00164556">
        <w:rPr>
          <w:rStyle w:val="Char0"/>
          <w:rtl/>
        </w:rPr>
        <w:t>ک</w:t>
      </w:r>
      <w:r w:rsidR="00CE756D" w:rsidRPr="002A0B0E">
        <w:rPr>
          <w:rStyle w:val="Char0"/>
          <w:rtl/>
        </w:rPr>
        <w:t>ل و ناراحتى، نجات مى‏دهد; باز هم شما براى او شر</w:t>
      </w:r>
      <w:r w:rsidR="006344EA">
        <w:rPr>
          <w:rStyle w:val="Char0"/>
          <w:rtl/>
        </w:rPr>
        <w:t>ی</w:t>
      </w:r>
      <w:r w:rsidR="00164556">
        <w:rPr>
          <w:rStyle w:val="Char0"/>
          <w:rtl/>
        </w:rPr>
        <w:t>ک</w:t>
      </w:r>
      <w:r w:rsidR="00CE756D" w:rsidRPr="002A0B0E">
        <w:rPr>
          <w:rStyle w:val="Char0"/>
          <w:rtl/>
        </w:rPr>
        <w:t xml:space="preserve"> قرار مى‏ده</w:t>
      </w:r>
      <w:r w:rsidR="006344EA">
        <w:rPr>
          <w:rStyle w:val="Char0"/>
          <w:rtl/>
        </w:rPr>
        <w:t>ی</w:t>
      </w:r>
      <w:r w:rsidR="00CE756D" w:rsidRPr="002A0B0E">
        <w:rPr>
          <w:rStyle w:val="Char0"/>
          <w:rtl/>
        </w:rPr>
        <w:t xml:space="preserve">د! (و راه </w:t>
      </w:r>
      <w:r w:rsidR="00164556">
        <w:rPr>
          <w:rStyle w:val="Char0"/>
          <w:rtl/>
        </w:rPr>
        <w:t>ک</w:t>
      </w:r>
      <w:r w:rsidR="00CE756D" w:rsidRPr="002A0B0E">
        <w:rPr>
          <w:rStyle w:val="Char0"/>
          <w:rtl/>
        </w:rPr>
        <w:t>فر مى‏پو</w:t>
      </w:r>
      <w:r w:rsidR="006344EA">
        <w:rPr>
          <w:rStyle w:val="Char0"/>
          <w:rtl/>
        </w:rPr>
        <w:t>یی</w:t>
      </w:r>
      <w:r w:rsidR="00CE756D" w:rsidRPr="002A0B0E">
        <w:rPr>
          <w:rStyle w:val="Char0"/>
          <w:rtl/>
        </w:rPr>
        <w:t>د)</w:t>
      </w:r>
      <w:r w:rsidRPr="002A0B0E">
        <w:rPr>
          <w:rStyle w:val="Char0"/>
          <w:rFonts w:hint="cs"/>
          <w:rtl/>
        </w:rPr>
        <w:t>».</w:t>
      </w:r>
    </w:p>
    <w:p w:rsidR="00395860" w:rsidRDefault="00395860" w:rsidP="00C36CAD">
      <w:pPr>
        <w:ind w:firstLine="284"/>
        <w:jc w:val="both"/>
        <w:rPr>
          <w:rStyle w:val="Char0"/>
          <w:rtl/>
        </w:rPr>
      </w:pPr>
      <w:r w:rsidRPr="002A0B0E">
        <w:rPr>
          <w:rStyle w:val="Char0"/>
          <w:rFonts w:hint="cs"/>
          <w:rtl/>
        </w:rPr>
        <w:t xml:space="preserve">و این منظره برای کسی آشکار می‌گردد که هنگام هیجان دریا روی آن سوار باشد. </w:t>
      </w:r>
    </w:p>
    <w:p w:rsidR="00B40281" w:rsidRDefault="00B40281" w:rsidP="00C36CAD">
      <w:pPr>
        <w:ind w:firstLine="284"/>
        <w:jc w:val="both"/>
        <w:rPr>
          <w:rStyle w:val="Char0"/>
          <w:rtl/>
        </w:rPr>
      </w:pPr>
    </w:p>
    <w:p w:rsidR="00B40281" w:rsidRPr="002A0B0E" w:rsidRDefault="00B40281" w:rsidP="00C36CAD">
      <w:pPr>
        <w:ind w:firstLine="284"/>
        <w:jc w:val="both"/>
        <w:rPr>
          <w:rStyle w:val="Char0"/>
          <w:rtl/>
        </w:rPr>
      </w:pPr>
    </w:p>
    <w:p w:rsidR="00395860" w:rsidRPr="002A0B0E" w:rsidRDefault="00395860" w:rsidP="00B40281">
      <w:pPr>
        <w:pStyle w:val="a5"/>
        <w:rPr>
          <w:rStyle w:val="Char0"/>
          <w:rtl/>
        </w:rPr>
      </w:pPr>
      <w:bookmarkStart w:id="20" w:name="_Toc435998882"/>
      <w:r w:rsidRPr="00B40281">
        <w:rPr>
          <w:rFonts w:hint="cs"/>
          <w:rtl/>
        </w:rPr>
        <w:t>تبری م</w:t>
      </w:r>
      <w:r w:rsidR="00853513" w:rsidRPr="00B40281">
        <w:rPr>
          <w:rFonts w:hint="cs"/>
          <w:rtl/>
        </w:rPr>
        <w:t>ر</w:t>
      </w:r>
      <w:r w:rsidRPr="00B40281">
        <w:rPr>
          <w:rFonts w:hint="cs"/>
          <w:rtl/>
        </w:rPr>
        <w:t>دگان از دعاهای مردم در روز قیامت</w:t>
      </w:r>
      <w:r w:rsidR="00613830" w:rsidRPr="00B40281">
        <w:rPr>
          <w:rFonts w:hint="cs"/>
          <w:rtl/>
        </w:rPr>
        <w:t>:</w:t>
      </w:r>
      <w:bookmarkEnd w:id="20"/>
      <w:r w:rsidRPr="002A0B0E">
        <w:rPr>
          <w:rStyle w:val="Char0"/>
          <w:rFonts w:hint="cs"/>
          <w:rtl/>
        </w:rPr>
        <w:t xml:space="preserve"> </w:t>
      </w:r>
    </w:p>
    <w:p w:rsidR="003014C8" w:rsidRPr="002A0B0E" w:rsidRDefault="00395860" w:rsidP="00241A78">
      <w:pPr>
        <w:ind w:firstLine="284"/>
        <w:jc w:val="both"/>
        <w:rPr>
          <w:rStyle w:val="Char0"/>
          <w:rtl/>
        </w:rPr>
      </w:pPr>
      <w:r w:rsidRPr="002A0B0E">
        <w:rPr>
          <w:rStyle w:val="Char0"/>
          <w:rFonts w:hint="cs"/>
          <w:rtl/>
        </w:rPr>
        <w:t>روز قیامت، و چه چیزی به تو یاد دهد که روز قیامت چیست؟ در این روز بسیار اندوهگین فریادرس خیالی بی‌زاری می‌جوید از کسی که او را در زمانی به فریاد طلبیده است که او از هر زمان دیگر بسیار نیازمندتر (به خداوند جهان) است. خداوند هنگامی که آنها یکدیگر را می‌بینند</w:t>
      </w:r>
      <w:r w:rsidR="00613830" w:rsidRPr="002A0B0E">
        <w:rPr>
          <w:rStyle w:val="Char0"/>
          <w:rFonts w:hint="cs"/>
          <w:rtl/>
        </w:rPr>
        <w:t>،</w:t>
      </w:r>
      <w:r w:rsidRPr="002A0B0E">
        <w:rPr>
          <w:rStyle w:val="Char0"/>
          <w:rFonts w:hint="cs"/>
          <w:rtl/>
        </w:rPr>
        <w:t xml:space="preserve"> حال آنها را چنین توصیف می‌کند.</w:t>
      </w:r>
      <w:r w:rsidR="00241A78">
        <w:rPr>
          <w:rStyle w:val="Char0"/>
          <w:rFonts w:hint="cs"/>
          <w:rtl/>
        </w:rPr>
        <w:t xml:space="preserve"> </w:t>
      </w:r>
      <w:r w:rsidR="00241A78">
        <w:rPr>
          <w:rStyle w:val="Char0"/>
          <w:rFonts w:cs="Traditional Arabic"/>
          <w:color w:val="000000"/>
          <w:shd w:val="clear" w:color="auto" w:fill="FFFFFF"/>
          <w:rtl/>
        </w:rPr>
        <w:t>﴿</w:t>
      </w:r>
      <w:r w:rsidR="00241A78" w:rsidRPr="004D7802">
        <w:rPr>
          <w:rStyle w:val="Chara"/>
          <w:rtl/>
        </w:rPr>
        <w:t xml:space="preserve">وَإِذَا رَءَا </w:t>
      </w:r>
      <w:r w:rsidR="00241A78" w:rsidRPr="004D7802">
        <w:rPr>
          <w:rStyle w:val="Chara"/>
          <w:rFonts w:hint="cs"/>
          <w:rtl/>
        </w:rPr>
        <w:t>ٱلَّذِينَ</w:t>
      </w:r>
      <w:r w:rsidR="00241A78" w:rsidRPr="004D7802">
        <w:rPr>
          <w:rStyle w:val="Chara"/>
          <w:rtl/>
        </w:rPr>
        <w:t xml:space="preserve"> أَشۡرَكُواْ شُرَكَآءَهُمۡ قَالُواْ رَبَّنَا هَٰٓؤُلَآءِ شُرَكَآؤُنَا </w:t>
      </w:r>
      <w:r w:rsidR="00241A78" w:rsidRPr="004D7802">
        <w:rPr>
          <w:rStyle w:val="Chara"/>
          <w:rFonts w:hint="cs"/>
          <w:rtl/>
        </w:rPr>
        <w:t>ٱلَّذِينَ</w:t>
      </w:r>
      <w:r w:rsidR="00241A78" w:rsidRPr="004D7802">
        <w:rPr>
          <w:rStyle w:val="Chara"/>
          <w:rtl/>
        </w:rPr>
        <w:t xml:space="preserve"> كُنَّا نَدۡعُواْ مِن دُونِكَۖ فَأَلۡقَوۡاْ إِلَيۡهِمُ </w:t>
      </w:r>
      <w:r w:rsidR="00241A78" w:rsidRPr="004D7802">
        <w:rPr>
          <w:rStyle w:val="Chara"/>
          <w:rFonts w:hint="cs"/>
          <w:rtl/>
        </w:rPr>
        <w:t>ٱلۡقَوۡلَ</w:t>
      </w:r>
      <w:r w:rsidR="00241A78" w:rsidRPr="004D7802">
        <w:rPr>
          <w:rStyle w:val="Chara"/>
          <w:rtl/>
        </w:rPr>
        <w:t xml:space="preserve"> إِنَّكُمۡ لَكَٰذِبُونَ٨٦ وَأَلۡقَوۡاْ إِلَى </w:t>
      </w:r>
      <w:r w:rsidR="00241A78" w:rsidRPr="004D7802">
        <w:rPr>
          <w:rStyle w:val="Chara"/>
          <w:rFonts w:hint="cs"/>
          <w:rtl/>
        </w:rPr>
        <w:t>ٱللَّهِ</w:t>
      </w:r>
      <w:r w:rsidR="00241A78" w:rsidRPr="004D7802">
        <w:rPr>
          <w:rStyle w:val="Chara"/>
          <w:rtl/>
        </w:rPr>
        <w:t xml:space="preserve"> يَوۡمَئِذٍ </w:t>
      </w:r>
      <w:r w:rsidR="00241A78" w:rsidRPr="004D7802">
        <w:rPr>
          <w:rStyle w:val="Chara"/>
          <w:rFonts w:hint="cs"/>
          <w:rtl/>
        </w:rPr>
        <w:t>ٱلسَّلَمَۖ</w:t>
      </w:r>
      <w:r w:rsidR="00241A78" w:rsidRPr="004D7802">
        <w:rPr>
          <w:rStyle w:val="Chara"/>
          <w:rtl/>
        </w:rPr>
        <w:t xml:space="preserve"> وَضَلَّ عَنۡهُم مَّا كَانُواْ يَفۡتَرُونَ٨٧</w:t>
      </w:r>
      <w:r w:rsidR="00241A78">
        <w:rPr>
          <w:rStyle w:val="Char0"/>
          <w:rFonts w:cs="Traditional Arabic"/>
          <w:color w:val="000000"/>
          <w:shd w:val="clear" w:color="auto" w:fill="FFFFFF"/>
          <w:rtl/>
        </w:rPr>
        <w:t>﴾</w:t>
      </w:r>
      <w:r w:rsidR="00241A78" w:rsidRPr="004D7802">
        <w:rPr>
          <w:rStyle w:val="Chara"/>
          <w:rtl/>
        </w:rPr>
        <w:t xml:space="preserve"> </w:t>
      </w:r>
      <w:r w:rsidR="00241A78" w:rsidRPr="004D7802">
        <w:rPr>
          <w:rStyle w:val="Charb"/>
          <w:rtl/>
        </w:rPr>
        <w:t>[النحل: 86-87]</w:t>
      </w:r>
      <w:r w:rsidR="00241A78" w:rsidRPr="00241A78">
        <w:rPr>
          <w:rStyle w:val="Char0"/>
          <w:rFonts w:hint="cs"/>
          <w:rtl/>
        </w:rPr>
        <w:t>.</w:t>
      </w:r>
      <w:r w:rsidRPr="002A0B0E">
        <w:rPr>
          <w:rStyle w:val="Char0"/>
          <w:rFonts w:hint="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w:t>
      </w:r>
      <w:r w:rsidR="00652668" w:rsidRPr="002A0B0E">
        <w:rPr>
          <w:rStyle w:val="Char0"/>
          <w:rtl/>
        </w:rPr>
        <w:t xml:space="preserve">و هنگامى </w:t>
      </w:r>
      <w:r w:rsidR="00164556">
        <w:rPr>
          <w:rStyle w:val="Char0"/>
          <w:rtl/>
        </w:rPr>
        <w:t>ک</w:t>
      </w:r>
      <w:r w:rsidR="00652668" w:rsidRPr="002A0B0E">
        <w:rPr>
          <w:rStyle w:val="Char0"/>
          <w:rtl/>
        </w:rPr>
        <w:t>ه مشر</w:t>
      </w:r>
      <w:r w:rsidR="00164556">
        <w:rPr>
          <w:rStyle w:val="Char0"/>
          <w:rtl/>
        </w:rPr>
        <w:t>ک</w:t>
      </w:r>
      <w:r w:rsidR="00652668" w:rsidRPr="002A0B0E">
        <w:rPr>
          <w:rStyle w:val="Char0"/>
          <w:rtl/>
        </w:rPr>
        <w:t>ان معبودها</w:t>
      </w:r>
      <w:r w:rsidR="006344EA">
        <w:rPr>
          <w:rStyle w:val="Char0"/>
          <w:rtl/>
        </w:rPr>
        <w:t>ی</w:t>
      </w:r>
      <w:r w:rsidR="00652668" w:rsidRPr="002A0B0E">
        <w:rPr>
          <w:rStyle w:val="Char0"/>
          <w:rtl/>
        </w:rPr>
        <w:t xml:space="preserve">ى را </w:t>
      </w:r>
      <w:r w:rsidR="00164556">
        <w:rPr>
          <w:rStyle w:val="Char0"/>
          <w:rtl/>
        </w:rPr>
        <w:t>ک</w:t>
      </w:r>
      <w:r w:rsidR="00652668" w:rsidRPr="002A0B0E">
        <w:rPr>
          <w:rStyle w:val="Char0"/>
          <w:rtl/>
        </w:rPr>
        <w:t>ه همتاى خدا قرار دادند مى‏ب</w:t>
      </w:r>
      <w:r w:rsidR="006344EA">
        <w:rPr>
          <w:rStyle w:val="Char0"/>
          <w:rtl/>
        </w:rPr>
        <w:t>ی</w:t>
      </w:r>
      <w:r w:rsidR="00652668" w:rsidRPr="002A0B0E">
        <w:rPr>
          <w:rStyle w:val="Char0"/>
          <w:rtl/>
        </w:rPr>
        <w:t>نند، مى‏گو</w:t>
      </w:r>
      <w:r w:rsidR="006344EA">
        <w:rPr>
          <w:rStyle w:val="Char0"/>
          <w:rtl/>
        </w:rPr>
        <w:t>ی</w:t>
      </w:r>
      <w:r w:rsidR="00652668" w:rsidRPr="002A0B0E">
        <w:rPr>
          <w:rStyle w:val="Char0"/>
          <w:rtl/>
        </w:rPr>
        <w:t>ند: «پروردگارا!</w:t>
      </w:r>
      <w:r w:rsidR="00241A78">
        <w:rPr>
          <w:rStyle w:val="Char0"/>
          <w:rtl/>
        </w:rPr>
        <w:t xml:space="preserve"> این‌ها </w:t>
      </w:r>
      <w:r w:rsidR="00652668" w:rsidRPr="002A0B0E">
        <w:rPr>
          <w:rStyle w:val="Char0"/>
          <w:rtl/>
        </w:rPr>
        <w:t>همتا</w:t>
      </w:r>
      <w:r w:rsidR="006344EA">
        <w:rPr>
          <w:rStyle w:val="Char0"/>
          <w:rtl/>
        </w:rPr>
        <w:t>ی</w:t>
      </w:r>
      <w:r w:rsidR="00652668" w:rsidRPr="002A0B0E">
        <w:rPr>
          <w:rStyle w:val="Char0"/>
          <w:rtl/>
        </w:rPr>
        <w:t xml:space="preserve">انى هستند </w:t>
      </w:r>
      <w:r w:rsidR="00164556">
        <w:rPr>
          <w:rStyle w:val="Char0"/>
          <w:rtl/>
        </w:rPr>
        <w:t>ک</w:t>
      </w:r>
      <w:r w:rsidR="00652668" w:rsidRPr="002A0B0E">
        <w:rPr>
          <w:rStyle w:val="Char0"/>
          <w:rtl/>
        </w:rPr>
        <w:t>ه ما به جاى تو، آنها را مى‏خواند</w:t>
      </w:r>
      <w:r w:rsidR="006344EA">
        <w:rPr>
          <w:rStyle w:val="Char0"/>
          <w:rtl/>
        </w:rPr>
        <w:t>ی</w:t>
      </w:r>
      <w:r w:rsidR="00652668" w:rsidRPr="002A0B0E">
        <w:rPr>
          <w:rStyle w:val="Char0"/>
          <w:rtl/>
        </w:rPr>
        <w:t>م! «در ا</w:t>
      </w:r>
      <w:r w:rsidR="006344EA">
        <w:rPr>
          <w:rStyle w:val="Char0"/>
          <w:rtl/>
        </w:rPr>
        <w:t>ی</w:t>
      </w:r>
      <w:r w:rsidR="00652668" w:rsidRPr="002A0B0E">
        <w:rPr>
          <w:rStyle w:val="Char0"/>
          <w:rtl/>
        </w:rPr>
        <w:t>ن هنگام، معبودان به آنها مى‏گو</w:t>
      </w:r>
      <w:r w:rsidR="006344EA">
        <w:rPr>
          <w:rStyle w:val="Char0"/>
          <w:rtl/>
        </w:rPr>
        <w:t>ی</w:t>
      </w:r>
      <w:r w:rsidR="00652668" w:rsidRPr="002A0B0E">
        <w:rPr>
          <w:rStyle w:val="Char0"/>
          <w:rtl/>
        </w:rPr>
        <w:t>ند: «شما دروغگو هست</w:t>
      </w:r>
      <w:r w:rsidR="006344EA">
        <w:rPr>
          <w:rStyle w:val="Char0"/>
          <w:rtl/>
        </w:rPr>
        <w:t>ی</w:t>
      </w:r>
      <w:r w:rsidR="00652668" w:rsidRPr="002A0B0E">
        <w:rPr>
          <w:rStyle w:val="Char0"/>
          <w:rtl/>
        </w:rPr>
        <w:t>د! (شما هواى نفس خود را پرستش مى‏</w:t>
      </w:r>
      <w:r w:rsidR="00164556">
        <w:rPr>
          <w:rStyle w:val="Char0"/>
          <w:rtl/>
        </w:rPr>
        <w:t>ک</w:t>
      </w:r>
      <w:r w:rsidR="00652668" w:rsidRPr="002A0B0E">
        <w:rPr>
          <w:rStyle w:val="Char0"/>
          <w:rtl/>
        </w:rPr>
        <w:t>رد</w:t>
      </w:r>
      <w:r w:rsidR="006344EA">
        <w:rPr>
          <w:rStyle w:val="Char0"/>
          <w:rtl/>
        </w:rPr>
        <w:t>ی</w:t>
      </w:r>
      <w:r w:rsidR="00652668" w:rsidRPr="002A0B0E">
        <w:rPr>
          <w:rStyle w:val="Char0"/>
          <w:rtl/>
        </w:rPr>
        <w:t>د!)»</w:t>
      </w:r>
      <w:r w:rsidR="00652668" w:rsidRPr="002A0B0E">
        <w:rPr>
          <w:rStyle w:val="Char0"/>
          <w:rFonts w:hint="cs"/>
          <w:rtl/>
        </w:rPr>
        <w:t xml:space="preserve">. </w:t>
      </w:r>
      <w:r w:rsidR="00652668" w:rsidRPr="002A0B0E">
        <w:rPr>
          <w:rStyle w:val="Char0"/>
          <w:rtl/>
        </w:rPr>
        <w:t>و در آن روز، همگى (ناگز</w:t>
      </w:r>
      <w:r w:rsidR="006344EA">
        <w:rPr>
          <w:rStyle w:val="Char0"/>
          <w:rtl/>
        </w:rPr>
        <w:t>ی</w:t>
      </w:r>
      <w:r w:rsidR="00652668" w:rsidRPr="002A0B0E">
        <w:rPr>
          <w:rStyle w:val="Char0"/>
          <w:rtl/>
        </w:rPr>
        <w:t>ر) در پ</w:t>
      </w:r>
      <w:r w:rsidR="006344EA">
        <w:rPr>
          <w:rStyle w:val="Char0"/>
          <w:rtl/>
        </w:rPr>
        <w:t>ی</w:t>
      </w:r>
      <w:r w:rsidR="00652668" w:rsidRPr="002A0B0E">
        <w:rPr>
          <w:rStyle w:val="Char0"/>
          <w:rtl/>
        </w:rPr>
        <w:t>شگاه خدا تسل</w:t>
      </w:r>
      <w:r w:rsidR="006344EA">
        <w:rPr>
          <w:rStyle w:val="Char0"/>
          <w:rtl/>
        </w:rPr>
        <w:t>ی</w:t>
      </w:r>
      <w:r w:rsidR="00652668" w:rsidRPr="002A0B0E">
        <w:rPr>
          <w:rStyle w:val="Char0"/>
          <w:rtl/>
        </w:rPr>
        <w:t>م مى‏شوند; و تمام آنچه را (نسبت به خدا) دروغ مى‏بستند، گم و نابود مى‏شود</w:t>
      </w:r>
      <w:r w:rsidRPr="002A0B0E">
        <w:rPr>
          <w:rStyle w:val="Char0"/>
          <w:rFonts w:hint="cs"/>
          <w:rtl/>
        </w:rPr>
        <w:t xml:space="preserve">». </w:t>
      </w:r>
    </w:p>
    <w:p w:rsidR="00C3374D" w:rsidRPr="002A0B0E" w:rsidRDefault="00395860" w:rsidP="00241A78">
      <w:pPr>
        <w:widowControl w:val="0"/>
        <w:ind w:firstLine="284"/>
        <w:jc w:val="both"/>
        <w:rPr>
          <w:rStyle w:val="Char0"/>
          <w:rtl/>
        </w:rPr>
      </w:pPr>
      <w:r w:rsidRPr="002A0B0E">
        <w:rPr>
          <w:rStyle w:val="Char0"/>
          <w:rFonts w:hint="cs"/>
          <w:rtl/>
        </w:rPr>
        <w:t>در این روز بزرگ که حقائق روشن می‌شود</w:t>
      </w:r>
      <w:r w:rsidR="00613830" w:rsidRPr="002A0B0E">
        <w:rPr>
          <w:rStyle w:val="Char0"/>
          <w:rFonts w:hint="cs"/>
          <w:rtl/>
        </w:rPr>
        <w:t>،</w:t>
      </w:r>
      <w:r w:rsidRPr="002A0B0E">
        <w:rPr>
          <w:rStyle w:val="Char0"/>
          <w:rFonts w:hint="cs"/>
          <w:rtl/>
        </w:rPr>
        <w:t xml:space="preserve"> و عالم غیب را مشاهده می‌کنند</w:t>
      </w:r>
      <w:r w:rsidR="00613830" w:rsidRPr="002A0B0E">
        <w:rPr>
          <w:rStyle w:val="Char0"/>
          <w:rFonts w:hint="cs"/>
          <w:rtl/>
        </w:rPr>
        <w:t>،</w:t>
      </w:r>
      <w:r w:rsidRPr="002A0B0E">
        <w:rPr>
          <w:rStyle w:val="Char0"/>
          <w:rFonts w:hint="cs"/>
          <w:rtl/>
        </w:rPr>
        <w:t xml:space="preserve"> از آنان بیزاری می‌جویند</w:t>
      </w:r>
      <w:r w:rsidR="00613830" w:rsidRPr="002A0B0E">
        <w:rPr>
          <w:rStyle w:val="Char0"/>
          <w:rFonts w:hint="cs"/>
          <w:rtl/>
        </w:rPr>
        <w:t>،</w:t>
      </w:r>
      <w:r w:rsidRPr="002A0B0E">
        <w:rPr>
          <w:rStyle w:val="Char0"/>
          <w:rFonts w:hint="cs"/>
          <w:rtl/>
        </w:rPr>
        <w:t xml:space="preserve"> و تکذیبشان می‌کنند و به آنان می‌گویند</w:t>
      </w:r>
      <w:r w:rsidR="00613830" w:rsidRPr="002A0B0E">
        <w:rPr>
          <w:rStyle w:val="Char0"/>
          <w:rFonts w:hint="cs"/>
          <w:rtl/>
        </w:rPr>
        <w:t>:</w:t>
      </w:r>
      <w:r w:rsidRPr="002A0B0E">
        <w:rPr>
          <w:rStyle w:val="Char0"/>
          <w:rFonts w:hint="cs"/>
          <w:rtl/>
        </w:rPr>
        <w:t xml:space="preserve"> ما شما را به پرستشمان و به فردیاد خواندنمان به غیر از خدا دستور نداده‌ایم</w:t>
      </w:r>
      <w:r w:rsidR="00613830" w:rsidRPr="002A0B0E">
        <w:rPr>
          <w:rStyle w:val="Char0"/>
          <w:rFonts w:hint="cs"/>
          <w:rtl/>
        </w:rPr>
        <w:t>،</w:t>
      </w:r>
      <w:r w:rsidRPr="002A0B0E">
        <w:rPr>
          <w:rStyle w:val="Char0"/>
          <w:rFonts w:hint="cs"/>
          <w:rtl/>
        </w:rPr>
        <w:t xml:space="preserve"> و خداوند به ما خبر می‌دهد که در آنجا گمراهتر از چنین کسی وجود ندارد</w:t>
      </w:r>
      <w:r w:rsidR="00613830" w:rsidRPr="002A0B0E">
        <w:rPr>
          <w:rStyle w:val="Char0"/>
          <w:rFonts w:hint="cs"/>
          <w:rtl/>
        </w:rPr>
        <w:t>،</w:t>
      </w:r>
      <w:r w:rsidRPr="002A0B0E">
        <w:rPr>
          <w:rStyle w:val="Char0"/>
          <w:rFonts w:hint="cs"/>
          <w:rtl/>
        </w:rPr>
        <w:t xml:space="preserve"> خداوند می‌فرماید</w:t>
      </w:r>
      <w:r w:rsidR="00EB70F0" w:rsidRPr="002A0B0E">
        <w:rPr>
          <w:rStyle w:val="Char0"/>
          <w:rFonts w:hint="cs"/>
          <w:rtl/>
        </w:rPr>
        <w:t>:</w:t>
      </w:r>
      <w:r w:rsidR="00241A78">
        <w:rPr>
          <w:rStyle w:val="Char0"/>
          <w:rFonts w:hint="cs"/>
          <w:rtl/>
        </w:rPr>
        <w:t xml:space="preserve"> </w:t>
      </w:r>
      <w:r w:rsidR="00241A78">
        <w:rPr>
          <w:rStyle w:val="Char0"/>
          <w:rFonts w:cs="Traditional Arabic"/>
          <w:color w:val="000000"/>
          <w:shd w:val="clear" w:color="auto" w:fill="FFFFFF"/>
          <w:rtl/>
        </w:rPr>
        <w:t>﴿</w:t>
      </w:r>
      <w:r w:rsidR="00241A78" w:rsidRPr="004D7802">
        <w:rPr>
          <w:rStyle w:val="Chara"/>
          <w:rtl/>
        </w:rPr>
        <w:t xml:space="preserve">وَمَنۡ أَضَلُّ مِمَّن يَدۡعُواْ مِن دُونِ </w:t>
      </w:r>
      <w:r w:rsidR="00241A78" w:rsidRPr="004D7802">
        <w:rPr>
          <w:rStyle w:val="Chara"/>
          <w:rFonts w:hint="cs"/>
          <w:rtl/>
        </w:rPr>
        <w:t>ٱللَّهِ</w:t>
      </w:r>
      <w:r w:rsidR="00241A78" w:rsidRPr="004D7802">
        <w:rPr>
          <w:rStyle w:val="Chara"/>
          <w:rtl/>
        </w:rPr>
        <w:t xml:space="preserve"> مَن لَّا يَسۡتَجِيبُ لَهُ</w:t>
      </w:r>
      <w:r w:rsidR="00241A78" w:rsidRPr="004D7802">
        <w:rPr>
          <w:rStyle w:val="Chara"/>
          <w:rFonts w:hint="cs"/>
          <w:rtl/>
        </w:rPr>
        <w:t>ۥٓ</w:t>
      </w:r>
      <w:r w:rsidR="00241A78" w:rsidRPr="004D7802">
        <w:rPr>
          <w:rStyle w:val="Chara"/>
          <w:rtl/>
        </w:rPr>
        <w:t xml:space="preserve"> إِلَىٰ يَوۡمِ </w:t>
      </w:r>
      <w:r w:rsidR="00241A78" w:rsidRPr="004D7802">
        <w:rPr>
          <w:rStyle w:val="Chara"/>
          <w:rFonts w:hint="cs"/>
          <w:rtl/>
        </w:rPr>
        <w:t>ٱلۡقِيَٰمَةِ</w:t>
      </w:r>
      <w:r w:rsidR="00241A78" w:rsidRPr="004D7802">
        <w:rPr>
          <w:rStyle w:val="Chara"/>
          <w:rtl/>
        </w:rPr>
        <w:t xml:space="preserve"> وَهُمۡ عَن دُعَآئِهِمۡ غَٰفِلُونَ٥ وَإِذَا حُشِرَ </w:t>
      </w:r>
      <w:r w:rsidR="00241A78" w:rsidRPr="004D7802">
        <w:rPr>
          <w:rStyle w:val="Chara"/>
          <w:rFonts w:hint="cs"/>
          <w:rtl/>
        </w:rPr>
        <w:t>ٱلنَّاسُ</w:t>
      </w:r>
      <w:r w:rsidR="00241A78" w:rsidRPr="004D7802">
        <w:rPr>
          <w:rStyle w:val="Chara"/>
          <w:rtl/>
        </w:rPr>
        <w:t xml:space="preserve"> كَانُواْ لَهُمۡ أَعۡدَآءٗ وَكَانُواْ بِعِبَادَتِهِمۡ كَٰفِرِينَ٦</w:t>
      </w:r>
      <w:r w:rsidR="00241A78">
        <w:rPr>
          <w:rStyle w:val="Char0"/>
          <w:rFonts w:cs="Traditional Arabic"/>
          <w:color w:val="000000"/>
          <w:shd w:val="clear" w:color="auto" w:fill="FFFFFF"/>
          <w:rtl/>
        </w:rPr>
        <w:t>﴾</w:t>
      </w:r>
      <w:r w:rsidR="00241A78" w:rsidRPr="004D7802">
        <w:rPr>
          <w:rStyle w:val="Chara"/>
          <w:rtl/>
        </w:rPr>
        <w:t xml:space="preserve"> </w:t>
      </w:r>
      <w:r w:rsidR="00241A78" w:rsidRPr="004D7802">
        <w:rPr>
          <w:rStyle w:val="Charb"/>
          <w:rtl/>
        </w:rPr>
        <w:t>[الأحقاف: 5-6]</w:t>
      </w:r>
      <w:r w:rsidR="00241A78" w:rsidRPr="00241A78">
        <w:rPr>
          <w:rStyle w:val="Char0"/>
          <w:rFonts w:hint="cs"/>
          <w:rtl/>
        </w:rPr>
        <w:t>.</w:t>
      </w:r>
      <w:r w:rsidR="00EB70F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C3374D" w:rsidRPr="002A0B0E">
        <w:rPr>
          <w:rStyle w:val="Char0"/>
          <w:rtl/>
        </w:rPr>
        <w:t xml:space="preserve">چه </w:t>
      </w:r>
      <w:r w:rsidR="00164556">
        <w:rPr>
          <w:rStyle w:val="Char0"/>
          <w:rtl/>
        </w:rPr>
        <w:t>ک</w:t>
      </w:r>
      <w:r w:rsidR="00C3374D" w:rsidRPr="002A0B0E">
        <w:rPr>
          <w:rStyle w:val="Char0"/>
          <w:rtl/>
        </w:rPr>
        <w:t xml:space="preserve">سى گمراهتر است از آن </w:t>
      </w:r>
      <w:r w:rsidR="00164556">
        <w:rPr>
          <w:rStyle w:val="Char0"/>
          <w:rtl/>
        </w:rPr>
        <w:t>ک</w:t>
      </w:r>
      <w:r w:rsidR="00C3374D" w:rsidRPr="002A0B0E">
        <w:rPr>
          <w:rStyle w:val="Char0"/>
          <w:rtl/>
        </w:rPr>
        <w:t xml:space="preserve">س </w:t>
      </w:r>
      <w:r w:rsidR="00164556">
        <w:rPr>
          <w:rStyle w:val="Char0"/>
          <w:rtl/>
        </w:rPr>
        <w:t>ک</w:t>
      </w:r>
      <w:r w:rsidR="00C3374D" w:rsidRPr="002A0B0E">
        <w:rPr>
          <w:rStyle w:val="Char0"/>
          <w:rtl/>
        </w:rPr>
        <w:t>ه معبودى غ</w:t>
      </w:r>
      <w:r w:rsidR="006344EA">
        <w:rPr>
          <w:rStyle w:val="Char0"/>
          <w:rtl/>
        </w:rPr>
        <w:t>ی</w:t>
      </w:r>
      <w:r w:rsidR="00C3374D" w:rsidRPr="002A0B0E">
        <w:rPr>
          <w:rStyle w:val="Char0"/>
          <w:rtl/>
        </w:rPr>
        <w:t xml:space="preserve">ر خدا را مى‏خواند </w:t>
      </w:r>
      <w:r w:rsidR="00164556">
        <w:rPr>
          <w:rStyle w:val="Char0"/>
          <w:rtl/>
        </w:rPr>
        <w:t>ک</w:t>
      </w:r>
      <w:r w:rsidR="00C3374D" w:rsidRPr="002A0B0E">
        <w:rPr>
          <w:rStyle w:val="Char0"/>
          <w:rtl/>
        </w:rPr>
        <w:t>ه تا ق</w:t>
      </w:r>
      <w:r w:rsidR="006344EA">
        <w:rPr>
          <w:rStyle w:val="Char0"/>
          <w:rtl/>
        </w:rPr>
        <w:t>ی</w:t>
      </w:r>
      <w:r w:rsidR="00C3374D" w:rsidRPr="002A0B0E">
        <w:rPr>
          <w:rStyle w:val="Char0"/>
          <w:rtl/>
        </w:rPr>
        <w:t>امت هم به او پاسخ نمى‏گو</w:t>
      </w:r>
      <w:r w:rsidR="006344EA">
        <w:rPr>
          <w:rStyle w:val="Char0"/>
          <w:rtl/>
        </w:rPr>
        <w:t>ی</w:t>
      </w:r>
      <w:r w:rsidR="00C3374D" w:rsidRPr="002A0B0E">
        <w:rPr>
          <w:rStyle w:val="Char0"/>
          <w:rtl/>
        </w:rPr>
        <w:t>د</w:t>
      </w:r>
      <w:r w:rsidR="00C3374D" w:rsidRPr="002A0B0E">
        <w:rPr>
          <w:rStyle w:val="Char0"/>
          <w:rFonts w:hint="cs"/>
          <w:rtl/>
        </w:rPr>
        <w:t xml:space="preserve"> (</w:t>
      </w:r>
      <w:r w:rsidR="00C3374D" w:rsidRPr="002A0B0E">
        <w:rPr>
          <w:rStyle w:val="Char0"/>
          <w:rtl/>
        </w:rPr>
        <w:t>ز</w:t>
      </w:r>
      <w:r w:rsidR="006344EA">
        <w:rPr>
          <w:rStyle w:val="Char0"/>
          <w:rtl/>
        </w:rPr>
        <w:t>ی</w:t>
      </w:r>
      <w:r w:rsidR="00C3374D" w:rsidRPr="002A0B0E">
        <w:rPr>
          <w:rStyle w:val="Char0"/>
          <w:rtl/>
        </w:rPr>
        <w:t>را او چ</w:t>
      </w:r>
      <w:r w:rsidR="006344EA">
        <w:rPr>
          <w:rStyle w:val="Char0"/>
          <w:rtl/>
        </w:rPr>
        <w:t>ی</w:t>
      </w:r>
      <w:r w:rsidR="00C3374D" w:rsidRPr="002A0B0E">
        <w:rPr>
          <w:rStyle w:val="Char0"/>
          <w:rtl/>
        </w:rPr>
        <w:t>ز</w:t>
      </w:r>
      <w:r w:rsidR="006344EA">
        <w:rPr>
          <w:rStyle w:val="Char0"/>
          <w:rtl/>
        </w:rPr>
        <w:t>ی</w:t>
      </w:r>
      <w:r w:rsidR="00C3374D" w:rsidRPr="002A0B0E">
        <w:rPr>
          <w:rStyle w:val="Char0"/>
          <w:rtl/>
        </w:rPr>
        <w:t xml:space="preserve">‌ را به‌ دعا خوانده‌ است‌ </w:t>
      </w:r>
      <w:r w:rsidR="00164556">
        <w:rPr>
          <w:rStyle w:val="Char0"/>
          <w:rtl/>
        </w:rPr>
        <w:t>ک</w:t>
      </w:r>
      <w:r w:rsidR="00C3374D" w:rsidRPr="002A0B0E">
        <w:rPr>
          <w:rStyle w:val="Char0"/>
          <w:rtl/>
        </w:rPr>
        <w:t>ه‌ خود نم</w:t>
      </w:r>
      <w:r w:rsidR="006344EA">
        <w:rPr>
          <w:rStyle w:val="Char0"/>
          <w:rtl/>
        </w:rPr>
        <w:t>ی</w:t>
      </w:r>
      <w:r w:rsidR="00C3374D" w:rsidRPr="002A0B0E">
        <w:rPr>
          <w:rStyle w:val="Char0"/>
          <w:rtl/>
        </w:rPr>
        <w:t>‌شنود</w:t>
      </w:r>
      <w:r w:rsidR="00C3374D" w:rsidRPr="002A0B0E">
        <w:rPr>
          <w:rStyle w:val="Char0"/>
          <w:rFonts w:hint="cs"/>
          <w:rtl/>
        </w:rPr>
        <w:t xml:space="preserve"> مانند: مردگان،</w:t>
      </w:r>
      <w:r w:rsidR="00EF4E3A">
        <w:rPr>
          <w:rStyle w:val="Char0"/>
          <w:rFonts w:hint="cs"/>
          <w:rtl/>
        </w:rPr>
        <w:t xml:space="preserve"> بت‌ها</w:t>
      </w:r>
      <w:r w:rsidR="00C3374D" w:rsidRPr="002A0B0E">
        <w:rPr>
          <w:rStyle w:val="Char0"/>
          <w:rFonts w:hint="cs"/>
          <w:rtl/>
        </w:rPr>
        <w:t xml:space="preserve">، درختان، </w:t>
      </w:r>
      <w:r w:rsidR="00C3374D" w:rsidRPr="002A0B0E">
        <w:rPr>
          <w:rStyle w:val="Char0"/>
          <w:rtl/>
        </w:rPr>
        <w:t>چه‌ رسد به‌</w:t>
      </w:r>
      <w:r w:rsidR="00241A78">
        <w:rPr>
          <w:rStyle w:val="Char0"/>
          <w:rtl/>
        </w:rPr>
        <w:t xml:space="preserve"> اینکه‌ </w:t>
      </w:r>
      <w:r w:rsidR="00C3374D" w:rsidRPr="002A0B0E">
        <w:rPr>
          <w:rStyle w:val="Char0"/>
          <w:rtl/>
        </w:rPr>
        <w:t>به‌</w:t>
      </w:r>
      <w:r w:rsidR="00C3374D" w:rsidRPr="002A0B0E">
        <w:rPr>
          <w:rStyle w:val="Char0"/>
          <w:rFonts w:hint="cs"/>
          <w:rtl/>
        </w:rPr>
        <w:t xml:space="preserve"> </w:t>
      </w:r>
      <w:r w:rsidR="00C3374D" w:rsidRPr="002A0B0E">
        <w:rPr>
          <w:rStyle w:val="Char0"/>
          <w:rtl/>
        </w:rPr>
        <w:t>خواننده‌ خو</w:t>
      </w:r>
      <w:r w:rsidR="006344EA">
        <w:rPr>
          <w:rStyle w:val="Char0"/>
          <w:rtl/>
        </w:rPr>
        <w:t>ی</w:t>
      </w:r>
      <w:r w:rsidR="00C3374D" w:rsidRPr="002A0B0E">
        <w:rPr>
          <w:rStyle w:val="Char0"/>
          <w:rtl/>
        </w:rPr>
        <w:t>ش‌ سود</w:t>
      </w:r>
      <w:r w:rsidR="006344EA">
        <w:rPr>
          <w:rStyle w:val="Char0"/>
          <w:rtl/>
        </w:rPr>
        <w:t>ی</w:t>
      </w:r>
      <w:r w:rsidR="00C3374D" w:rsidRPr="002A0B0E">
        <w:rPr>
          <w:rStyle w:val="Char0"/>
          <w:rtl/>
        </w:rPr>
        <w:t>‌ را جلب</w:t>
      </w:r>
      <w:r w:rsidR="00C3374D" w:rsidRPr="002A0B0E">
        <w:rPr>
          <w:rStyle w:val="Char0"/>
          <w:rFonts w:hint="cs"/>
          <w:rtl/>
        </w:rPr>
        <w:t>،</w:t>
      </w:r>
      <w:r w:rsidR="00C3374D" w:rsidRPr="002A0B0E">
        <w:rPr>
          <w:rStyle w:val="Char0"/>
          <w:rtl/>
        </w:rPr>
        <w:t xml:space="preserve">‌ </w:t>
      </w:r>
      <w:r w:rsidR="006344EA">
        <w:rPr>
          <w:rStyle w:val="Char0"/>
          <w:rtl/>
        </w:rPr>
        <w:t>ی</w:t>
      </w:r>
      <w:r w:rsidR="00C3374D" w:rsidRPr="002A0B0E">
        <w:rPr>
          <w:rStyle w:val="Char0"/>
          <w:rtl/>
        </w:rPr>
        <w:t>ا ضرر</w:t>
      </w:r>
      <w:r w:rsidR="006344EA">
        <w:rPr>
          <w:rStyle w:val="Char0"/>
          <w:rtl/>
        </w:rPr>
        <w:t>ی</w:t>
      </w:r>
      <w:r w:rsidR="00C3374D" w:rsidRPr="002A0B0E">
        <w:rPr>
          <w:rStyle w:val="Char0"/>
          <w:rtl/>
        </w:rPr>
        <w:t>‌ را از و</w:t>
      </w:r>
      <w:r w:rsidR="006344EA">
        <w:rPr>
          <w:rStyle w:val="Char0"/>
          <w:rtl/>
        </w:rPr>
        <w:t>ی</w:t>
      </w:r>
      <w:r w:rsidR="00C3374D" w:rsidRPr="002A0B0E">
        <w:rPr>
          <w:rStyle w:val="Char0"/>
          <w:rtl/>
        </w:rPr>
        <w:t>‌ دفع‌ نما</w:t>
      </w:r>
      <w:r w:rsidR="006344EA">
        <w:rPr>
          <w:rStyle w:val="Char0"/>
          <w:rtl/>
        </w:rPr>
        <w:t>ی</w:t>
      </w:r>
      <w:r w:rsidR="00C3374D" w:rsidRPr="002A0B0E">
        <w:rPr>
          <w:rStyle w:val="Char0"/>
          <w:rtl/>
        </w:rPr>
        <w:t>د</w:t>
      </w:r>
      <w:r w:rsidR="00C3374D" w:rsidRPr="002A0B0E">
        <w:rPr>
          <w:rStyle w:val="Char0"/>
          <w:rFonts w:hint="cs"/>
          <w:rtl/>
        </w:rPr>
        <w:t>)</w:t>
      </w:r>
      <w:r w:rsidR="00C3374D" w:rsidRPr="002A0B0E">
        <w:rPr>
          <w:rStyle w:val="Char0"/>
          <w:rtl/>
        </w:rPr>
        <w:t xml:space="preserve"> نه‌ فقط آنان‌ را اجابت‌ نم</w:t>
      </w:r>
      <w:r w:rsidR="006344EA">
        <w:rPr>
          <w:rStyle w:val="Char0"/>
          <w:rtl/>
        </w:rPr>
        <w:t>ی</w:t>
      </w:r>
      <w:r w:rsidR="00C3374D" w:rsidRPr="002A0B0E">
        <w:rPr>
          <w:rStyle w:val="Char0"/>
          <w:rtl/>
        </w:rPr>
        <w:t>‌گو</w:t>
      </w:r>
      <w:r w:rsidR="006344EA">
        <w:rPr>
          <w:rStyle w:val="Char0"/>
          <w:rtl/>
        </w:rPr>
        <w:t>ی</w:t>
      </w:r>
      <w:r w:rsidR="00C3374D" w:rsidRPr="002A0B0E">
        <w:rPr>
          <w:rStyle w:val="Char0"/>
          <w:rtl/>
        </w:rPr>
        <w:t>ند بل</w:t>
      </w:r>
      <w:r w:rsidR="00164556">
        <w:rPr>
          <w:rStyle w:val="Char0"/>
          <w:rtl/>
        </w:rPr>
        <w:t>ک</w:t>
      </w:r>
      <w:r w:rsidR="00C3374D" w:rsidRPr="002A0B0E">
        <w:rPr>
          <w:rStyle w:val="Char0"/>
          <w:rtl/>
        </w:rPr>
        <w:t>ه‌ حت</w:t>
      </w:r>
      <w:r w:rsidR="006344EA">
        <w:rPr>
          <w:rStyle w:val="Char0"/>
          <w:rtl/>
        </w:rPr>
        <w:t>ی</w:t>
      </w:r>
      <w:r w:rsidR="00C3374D" w:rsidRPr="002A0B0E">
        <w:rPr>
          <w:rStyle w:val="Char0"/>
          <w:rtl/>
        </w:rPr>
        <w:t>‌ از</w:t>
      </w:r>
      <w:r w:rsidR="00C3374D" w:rsidRPr="002A0B0E">
        <w:rPr>
          <w:rStyle w:val="Char0"/>
          <w:rFonts w:hint="cs"/>
          <w:rtl/>
        </w:rPr>
        <w:t xml:space="preserve"> </w:t>
      </w:r>
      <w:r w:rsidR="00C3374D" w:rsidRPr="002A0B0E">
        <w:rPr>
          <w:rStyle w:val="Char0"/>
          <w:rtl/>
        </w:rPr>
        <w:t>دعا</w:t>
      </w:r>
      <w:r w:rsidR="006344EA">
        <w:rPr>
          <w:rStyle w:val="Char0"/>
          <w:rtl/>
        </w:rPr>
        <w:t>ی</w:t>
      </w:r>
      <w:r w:rsidR="00C3374D" w:rsidRPr="002A0B0E">
        <w:rPr>
          <w:rStyle w:val="Char0"/>
          <w:rtl/>
        </w:rPr>
        <w:t>شان‌ (</w:t>
      </w:r>
      <w:r w:rsidR="00164556">
        <w:rPr>
          <w:rStyle w:val="Char0"/>
          <w:rtl/>
        </w:rPr>
        <w:t>ک</w:t>
      </w:r>
      <w:r w:rsidR="00C3374D" w:rsidRPr="002A0B0E">
        <w:rPr>
          <w:rStyle w:val="Char0"/>
          <w:rtl/>
        </w:rPr>
        <w:t>املا) ب</w:t>
      </w:r>
      <w:r w:rsidR="006344EA">
        <w:rPr>
          <w:rStyle w:val="Char0"/>
          <w:rtl/>
        </w:rPr>
        <w:t>ی</w:t>
      </w:r>
      <w:r w:rsidR="00C3374D" w:rsidRPr="002A0B0E">
        <w:rPr>
          <w:rStyle w:val="Char0"/>
          <w:rtl/>
        </w:rPr>
        <w:t>‌خبرند (و صداى آنها را ه</w:t>
      </w:r>
      <w:r w:rsidR="006344EA">
        <w:rPr>
          <w:rStyle w:val="Char0"/>
          <w:rtl/>
        </w:rPr>
        <w:t>ی</w:t>
      </w:r>
      <w:r w:rsidR="00C3374D" w:rsidRPr="002A0B0E">
        <w:rPr>
          <w:rStyle w:val="Char0"/>
          <w:rtl/>
        </w:rPr>
        <w:t>چ نمى‏شنود!)</w:t>
      </w:r>
      <w:r w:rsidR="00C3374D" w:rsidRPr="002A0B0E">
        <w:rPr>
          <w:rStyle w:val="Char0"/>
          <w:rFonts w:hint="cs"/>
          <w:rtl/>
        </w:rPr>
        <w:t>.</w:t>
      </w:r>
      <w:r w:rsidR="00C3374D" w:rsidRPr="002A0B0E">
        <w:rPr>
          <w:rStyle w:val="Char0"/>
          <w:rtl/>
        </w:rPr>
        <w:t xml:space="preserve"> و هنگامى </w:t>
      </w:r>
      <w:r w:rsidR="00164556">
        <w:rPr>
          <w:rStyle w:val="Char0"/>
          <w:rtl/>
        </w:rPr>
        <w:t>ک</w:t>
      </w:r>
      <w:r w:rsidR="00C3374D" w:rsidRPr="002A0B0E">
        <w:rPr>
          <w:rStyle w:val="Char0"/>
          <w:rtl/>
        </w:rPr>
        <w:t>ه مردم</w:t>
      </w:r>
      <w:r w:rsidR="00C3374D" w:rsidRPr="002A0B0E">
        <w:rPr>
          <w:rStyle w:val="Char0"/>
          <w:rFonts w:hint="cs"/>
          <w:rtl/>
        </w:rPr>
        <w:t xml:space="preserve"> (در روز ق</w:t>
      </w:r>
      <w:r w:rsidR="006344EA">
        <w:rPr>
          <w:rStyle w:val="Char0"/>
          <w:rFonts w:hint="cs"/>
          <w:rtl/>
        </w:rPr>
        <w:t>ی</w:t>
      </w:r>
      <w:r w:rsidR="00C3374D" w:rsidRPr="002A0B0E">
        <w:rPr>
          <w:rStyle w:val="Char0"/>
          <w:rFonts w:hint="cs"/>
          <w:rtl/>
        </w:rPr>
        <w:t>امت براى حساب)</w:t>
      </w:r>
      <w:r w:rsidR="00C3374D" w:rsidRPr="002A0B0E">
        <w:rPr>
          <w:rStyle w:val="Char0"/>
          <w:rtl/>
        </w:rPr>
        <w:t xml:space="preserve"> محشور مى‏شوند، معبودهاى آنها </w:t>
      </w:r>
      <w:r w:rsidR="00C3374D" w:rsidRPr="002A0B0E">
        <w:rPr>
          <w:rStyle w:val="Char0"/>
          <w:rFonts w:hint="cs"/>
          <w:rtl/>
        </w:rPr>
        <w:t>(در دن</w:t>
      </w:r>
      <w:r w:rsidR="006344EA">
        <w:rPr>
          <w:rStyle w:val="Char0"/>
          <w:rFonts w:hint="cs"/>
          <w:rtl/>
        </w:rPr>
        <w:t>ی</w:t>
      </w:r>
      <w:r w:rsidR="00C3374D" w:rsidRPr="002A0B0E">
        <w:rPr>
          <w:rStyle w:val="Char0"/>
          <w:rFonts w:hint="cs"/>
          <w:rtl/>
        </w:rPr>
        <w:t xml:space="preserve">ا) </w:t>
      </w:r>
      <w:r w:rsidR="00C3374D" w:rsidRPr="002A0B0E">
        <w:rPr>
          <w:rStyle w:val="Char0"/>
          <w:rtl/>
        </w:rPr>
        <w:t>دشمنانشان خواهند بود; حتى عبادت آنها را ان</w:t>
      </w:r>
      <w:r w:rsidR="00164556">
        <w:rPr>
          <w:rStyle w:val="Char0"/>
          <w:rtl/>
        </w:rPr>
        <w:t>ک</w:t>
      </w:r>
      <w:r w:rsidR="00C3374D" w:rsidRPr="002A0B0E">
        <w:rPr>
          <w:rStyle w:val="Char0"/>
          <w:rtl/>
        </w:rPr>
        <w:t>ار مى‏</w:t>
      </w:r>
      <w:r w:rsidR="00164556">
        <w:rPr>
          <w:rStyle w:val="Char0"/>
          <w:rtl/>
        </w:rPr>
        <w:t>ک</w:t>
      </w:r>
      <w:r w:rsidR="00C3374D" w:rsidRPr="002A0B0E">
        <w:rPr>
          <w:rStyle w:val="Char0"/>
          <w:rtl/>
        </w:rPr>
        <w:t>نند</w:t>
      </w:r>
      <w:r w:rsidRPr="002A0B0E">
        <w:rPr>
          <w:rStyle w:val="Char0"/>
          <w:rFonts w:hint="cs"/>
          <w:rtl/>
        </w:rPr>
        <w:t xml:space="preserve">». </w:t>
      </w:r>
    </w:p>
    <w:p w:rsidR="00241A78" w:rsidRPr="004D7802" w:rsidRDefault="00395860" w:rsidP="00241A78">
      <w:pPr>
        <w:ind w:firstLine="284"/>
        <w:jc w:val="both"/>
        <w:rPr>
          <w:rStyle w:val="Charb"/>
          <w:rtl/>
        </w:rPr>
      </w:pPr>
      <w:r w:rsidRPr="002A0B0E">
        <w:rPr>
          <w:rStyle w:val="Char0"/>
          <w:rFonts w:hint="cs"/>
          <w:rtl/>
        </w:rPr>
        <w:t>و در جایی دیگر می‌فرماید</w:t>
      </w:r>
      <w:r w:rsidR="00EB70F0" w:rsidRPr="002A0B0E">
        <w:rPr>
          <w:rStyle w:val="Char0"/>
          <w:rFonts w:hint="cs"/>
          <w:rtl/>
        </w:rPr>
        <w:t>:</w:t>
      </w:r>
      <w:r w:rsidR="00241A78">
        <w:rPr>
          <w:rStyle w:val="Char0"/>
          <w:rFonts w:hint="cs"/>
          <w:rtl/>
        </w:rPr>
        <w:t xml:space="preserve"> </w:t>
      </w:r>
      <w:r w:rsidR="00241A78">
        <w:rPr>
          <w:rStyle w:val="Char0"/>
          <w:rFonts w:cs="Traditional Arabic"/>
          <w:color w:val="000000"/>
          <w:shd w:val="clear" w:color="auto" w:fill="FFFFFF"/>
          <w:rtl/>
        </w:rPr>
        <w:t>﴿</w:t>
      </w:r>
      <w:r w:rsidR="00241A78" w:rsidRPr="004D7802">
        <w:rPr>
          <w:rStyle w:val="Chara"/>
          <w:rtl/>
        </w:rPr>
        <w:t>وَ</w:t>
      </w:r>
      <w:r w:rsidR="00241A78" w:rsidRPr="004D7802">
        <w:rPr>
          <w:rStyle w:val="Chara"/>
          <w:rFonts w:hint="cs"/>
          <w:rtl/>
        </w:rPr>
        <w:t>ٱتَّخَذُواْ</w:t>
      </w:r>
      <w:r w:rsidR="00241A78" w:rsidRPr="004D7802">
        <w:rPr>
          <w:rStyle w:val="Chara"/>
          <w:rtl/>
        </w:rPr>
        <w:t xml:space="preserve"> مِن دُونِ </w:t>
      </w:r>
      <w:r w:rsidR="00241A78" w:rsidRPr="004D7802">
        <w:rPr>
          <w:rStyle w:val="Chara"/>
          <w:rFonts w:hint="cs"/>
          <w:rtl/>
        </w:rPr>
        <w:t>ٱللَّهِ</w:t>
      </w:r>
      <w:r w:rsidR="00241A78" w:rsidRPr="004D7802">
        <w:rPr>
          <w:rStyle w:val="Chara"/>
          <w:rtl/>
        </w:rPr>
        <w:t xml:space="preserve"> ءَالِهَةٗ لِّيَكُونُواْ لَهُمۡ عِزّٗا٨١ كَلَّاۚ سَيَكۡفُرُونَ بِعِبَادَتِهِمۡ وَيَكُونُونَ عَلَيۡهِمۡ ضِدًّا٨٢</w:t>
      </w:r>
      <w:r w:rsidR="00241A78">
        <w:rPr>
          <w:rStyle w:val="Char0"/>
          <w:rFonts w:cs="Traditional Arabic"/>
          <w:color w:val="000000"/>
          <w:shd w:val="clear" w:color="auto" w:fill="FFFFFF"/>
          <w:rtl/>
        </w:rPr>
        <w:t>﴾</w:t>
      </w:r>
      <w:r w:rsidR="00241A78" w:rsidRPr="004D7802">
        <w:rPr>
          <w:rStyle w:val="Chara"/>
          <w:rtl/>
        </w:rPr>
        <w:t xml:space="preserve"> </w:t>
      </w:r>
      <w:r w:rsidR="00241A78" w:rsidRPr="004D7802">
        <w:rPr>
          <w:rStyle w:val="Charb"/>
          <w:rtl/>
        </w:rPr>
        <w:t>[مريم: 81-82]</w:t>
      </w:r>
      <w:r w:rsidR="00241A78" w:rsidRPr="00241A78">
        <w:rPr>
          <w:rStyle w:val="Char0"/>
          <w:rFonts w:hint="cs"/>
          <w:rtl/>
        </w:rPr>
        <w:t>.</w:t>
      </w:r>
    </w:p>
    <w:p w:rsidR="00395860" w:rsidRPr="002A0B0E" w:rsidRDefault="00395860" w:rsidP="00241A78">
      <w:pPr>
        <w:ind w:firstLine="284"/>
        <w:jc w:val="both"/>
        <w:rPr>
          <w:rStyle w:val="Char0"/>
          <w:rtl/>
        </w:rPr>
      </w:pPr>
      <w:r w:rsidRPr="002A0B0E">
        <w:rPr>
          <w:rStyle w:val="Char0"/>
          <w:rFonts w:hint="cs"/>
          <w:rtl/>
        </w:rPr>
        <w:t>«</w:t>
      </w:r>
      <w:r w:rsidR="006A62AB" w:rsidRPr="002A0B0E">
        <w:rPr>
          <w:rStyle w:val="Char0"/>
          <w:rtl/>
        </w:rPr>
        <w:t>و آنان غ</w:t>
      </w:r>
      <w:r w:rsidR="006344EA">
        <w:rPr>
          <w:rStyle w:val="Char0"/>
          <w:rtl/>
        </w:rPr>
        <w:t>ی</w:t>
      </w:r>
      <w:r w:rsidR="006A62AB" w:rsidRPr="002A0B0E">
        <w:rPr>
          <w:rStyle w:val="Char0"/>
          <w:rtl/>
        </w:rPr>
        <w:t>ر از خدا، معبودانى را براى خود برگز</w:t>
      </w:r>
      <w:r w:rsidR="006344EA">
        <w:rPr>
          <w:rStyle w:val="Char0"/>
          <w:rtl/>
        </w:rPr>
        <w:t>ی</w:t>
      </w:r>
      <w:r w:rsidR="006A62AB" w:rsidRPr="002A0B0E">
        <w:rPr>
          <w:rStyle w:val="Char0"/>
          <w:rtl/>
        </w:rPr>
        <w:t>دند تا ما</w:t>
      </w:r>
      <w:r w:rsidR="006344EA">
        <w:rPr>
          <w:rStyle w:val="Char0"/>
          <w:rtl/>
        </w:rPr>
        <w:t>ی</w:t>
      </w:r>
      <w:r w:rsidR="006A62AB" w:rsidRPr="002A0B0E">
        <w:rPr>
          <w:rStyle w:val="Char0"/>
          <w:rtl/>
        </w:rPr>
        <w:t>ه عزتشان باشد! (چه پندار خامى!) هرگز چن</w:t>
      </w:r>
      <w:r w:rsidR="006344EA">
        <w:rPr>
          <w:rStyle w:val="Char0"/>
          <w:rtl/>
        </w:rPr>
        <w:t>ی</w:t>
      </w:r>
      <w:r w:rsidR="006A62AB" w:rsidRPr="002A0B0E">
        <w:rPr>
          <w:rStyle w:val="Char0"/>
          <w:rtl/>
        </w:rPr>
        <w:t>ن ن</w:t>
      </w:r>
      <w:r w:rsidR="006344EA">
        <w:rPr>
          <w:rStyle w:val="Char0"/>
          <w:rtl/>
        </w:rPr>
        <w:t>ی</w:t>
      </w:r>
      <w:r w:rsidR="006A62AB" w:rsidRPr="002A0B0E">
        <w:rPr>
          <w:rStyle w:val="Char0"/>
          <w:rtl/>
        </w:rPr>
        <w:t>ست! به زودى (معبودها) من</w:t>
      </w:r>
      <w:r w:rsidR="00164556">
        <w:rPr>
          <w:rStyle w:val="Char0"/>
          <w:rtl/>
        </w:rPr>
        <w:t>ک</w:t>
      </w:r>
      <w:r w:rsidR="006A62AB" w:rsidRPr="002A0B0E">
        <w:rPr>
          <w:rStyle w:val="Char0"/>
          <w:rtl/>
        </w:rPr>
        <w:t>ر عبادت آنان خواهند شد; (بل</w:t>
      </w:r>
      <w:r w:rsidR="00164556">
        <w:rPr>
          <w:rStyle w:val="Char0"/>
          <w:rtl/>
        </w:rPr>
        <w:t>ک</w:t>
      </w:r>
      <w:r w:rsidR="006A62AB" w:rsidRPr="002A0B0E">
        <w:rPr>
          <w:rStyle w:val="Char0"/>
          <w:rtl/>
        </w:rPr>
        <w:t>ه) بر ضدشان ق</w:t>
      </w:r>
      <w:r w:rsidR="006344EA">
        <w:rPr>
          <w:rStyle w:val="Char0"/>
          <w:rtl/>
        </w:rPr>
        <w:t>ی</w:t>
      </w:r>
      <w:r w:rsidR="006A62AB" w:rsidRPr="002A0B0E">
        <w:rPr>
          <w:rStyle w:val="Char0"/>
          <w:rtl/>
        </w:rPr>
        <w:t>ام مى‏</w:t>
      </w:r>
      <w:r w:rsidR="00164556">
        <w:rPr>
          <w:rStyle w:val="Char0"/>
          <w:rtl/>
        </w:rPr>
        <w:t>ک</w:t>
      </w:r>
      <w:r w:rsidR="006A62AB" w:rsidRPr="002A0B0E">
        <w:rPr>
          <w:rStyle w:val="Char0"/>
          <w:rtl/>
        </w:rPr>
        <w:t>نند</w:t>
      </w:r>
      <w:r w:rsidRPr="002A0B0E">
        <w:rPr>
          <w:rStyle w:val="Char0"/>
          <w:rFonts w:hint="cs"/>
          <w:rtl/>
        </w:rPr>
        <w:t xml:space="preserve">». </w:t>
      </w:r>
    </w:p>
    <w:p w:rsidR="006A62AB" w:rsidRPr="002A0B0E" w:rsidRDefault="00395860" w:rsidP="00080ED3">
      <w:pPr>
        <w:ind w:firstLine="284"/>
        <w:jc w:val="both"/>
        <w:rPr>
          <w:rStyle w:val="Char0"/>
          <w:rtl/>
        </w:rPr>
      </w:pPr>
      <w:r w:rsidRPr="002A0B0E">
        <w:rPr>
          <w:rStyle w:val="Char0"/>
          <w:rFonts w:hint="cs"/>
          <w:rtl/>
        </w:rPr>
        <w:t>ابراهیم</w:t>
      </w:r>
      <w:r w:rsidR="00045F17" w:rsidRPr="00080ED3">
        <w:rPr>
          <w:rFonts w:cs="CTraditional Arabic" w:hint="cs"/>
          <w:sz w:val="28"/>
          <w:szCs w:val="28"/>
          <w:rtl/>
          <w:lang w:bidi="fa-IR"/>
        </w:rPr>
        <w:t>÷</w:t>
      </w:r>
      <w:r w:rsidRPr="002A0B0E">
        <w:rPr>
          <w:rStyle w:val="Char0"/>
          <w:rFonts w:hint="cs"/>
          <w:rtl/>
        </w:rPr>
        <w:t xml:space="preserve"> خطاب به قوم خود گفت</w:t>
      </w:r>
      <w:r w:rsidR="00EB70F0" w:rsidRPr="002A0B0E">
        <w:rPr>
          <w:rStyle w:val="Char0"/>
          <w:rFonts w:hint="cs"/>
          <w:rtl/>
        </w:rPr>
        <w:t>:</w:t>
      </w:r>
      <w:r w:rsidR="00080ED3">
        <w:rPr>
          <w:rStyle w:val="Char0"/>
          <w:rFonts w:hint="cs"/>
          <w:rtl/>
        </w:rPr>
        <w:t xml:space="preserve"> </w:t>
      </w:r>
      <w:r w:rsidR="00080ED3">
        <w:rPr>
          <w:rStyle w:val="Char0"/>
          <w:rFonts w:cs="Traditional Arabic"/>
          <w:color w:val="000000"/>
          <w:shd w:val="clear" w:color="auto" w:fill="FFFFFF"/>
          <w:rtl/>
        </w:rPr>
        <w:t>﴿</w:t>
      </w:r>
      <w:r w:rsidR="00080ED3" w:rsidRPr="004D7802">
        <w:rPr>
          <w:rStyle w:val="Chara"/>
          <w:rtl/>
        </w:rPr>
        <w:t xml:space="preserve">ثُمَّ يَوۡمَ </w:t>
      </w:r>
      <w:r w:rsidR="00080ED3" w:rsidRPr="004D7802">
        <w:rPr>
          <w:rStyle w:val="Chara"/>
          <w:rFonts w:hint="cs"/>
          <w:rtl/>
        </w:rPr>
        <w:t>ٱلۡقِيَٰمَةِ</w:t>
      </w:r>
      <w:r w:rsidR="00080ED3" w:rsidRPr="004D7802">
        <w:rPr>
          <w:rStyle w:val="Chara"/>
          <w:rtl/>
        </w:rPr>
        <w:t xml:space="preserve"> يَكۡفُرُ بَعۡضُكُم بِبَعۡضٖ</w:t>
      </w:r>
      <w:r w:rsidR="00080ED3">
        <w:rPr>
          <w:rStyle w:val="Char0"/>
          <w:rFonts w:cs="Traditional Arabic"/>
          <w:color w:val="000000"/>
          <w:shd w:val="clear" w:color="auto" w:fill="FFFFFF"/>
          <w:rtl/>
        </w:rPr>
        <w:t>﴾</w:t>
      </w:r>
      <w:r w:rsidR="00080ED3" w:rsidRPr="004D7802">
        <w:rPr>
          <w:rStyle w:val="Chara"/>
          <w:rtl/>
        </w:rPr>
        <w:t xml:space="preserve"> </w:t>
      </w:r>
      <w:r w:rsidR="00080ED3" w:rsidRPr="004D7802">
        <w:rPr>
          <w:rStyle w:val="Charb"/>
          <w:rtl/>
        </w:rPr>
        <w:t>[العنكبوت: 25]</w:t>
      </w:r>
      <w:r w:rsidR="00080ED3" w:rsidRPr="00080ED3">
        <w:rPr>
          <w:rStyle w:val="Char0"/>
          <w:rFonts w:hint="cs"/>
          <w:rtl/>
        </w:rPr>
        <w:t>.</w:t>
      </w:r>
    </w:p>
    <w:p w:rsidR="00395860" w:rsidRPr="002A0B0E" w:rsidRDefault="00395860" w:rsidP="00C36CAD">
      <w:pPr>
        <w:ind w:firstLine="284"/>
        <w:jc w:val="both"/>
        <w:rPr>
          <w:rStyle w:val="Char0"/>
          <w:rtl/>
        </w:rPr>
      </w:pPr>
      <w:r w:rsidRPr="002A0B0E">
        <w:rPr>
          <w:rStyle w:val="Char0"/>
          <w:rFonts w:hint="cs"/>
          <w:rtl/>
        </w:rPr>
        <w:t>«</w:t>
      </w:r>
      <w:r w:rsidR="006A62AB" w:rsidRPr="002A0B0E">
        <w:rPr>
          <w:rStyle w:val="Char0"/>
          <w:rtl/>
        </w:rPr>
        <w:t>سپس روز ق</w:t>
      </w:r>
      <w:r w:rsidR="006344EA">
        <w:rPr>
          <w:rStyle w:val="Char0"/>
          <w:rtl/>
        </w:rPr>
        <w:t>ی</w:t>
      </w:r>
      <w:r w:rsidR="006A62AB" w:rsidRPr="002A0B0E">
        <w:rPr>
          <w:rStyle w:val="Char0"/>
          <w:rtl/>
        </w:rPr>
        <w:t xml:space="preserve">امت از </w:t>
      </w:r>
      <w:r w:rsidR="006344EA">
        <w:rPr>
          <w:rStyle w:val="Char0"/>
          <w:rtl/>
        </w:rPr>
        <w:t>ی</w:t>
      </w:r>
      <w:r w:rsidR="00164556">
        <w:rPr>
          <w:rStyle w:val="Char0"/>
          <w:rtl/>
        </w:rPr>
        <w:t>ک</w:t>
      </w:r>
      <w:r w:rsidR="006A62AB" w:rsidRPr="002A0B0E">
        <w:rPr>
          <w:rStyle w:val="Char0"/>
          <w:rtl/>
        </w:rPr>
        <w:t>د</w:t>
      </w:r>
      <w:r w:rsidR="006344EA">
        <w:rPr>
          <w:rStyle w:val="Char0"/>
          <w:rtl/>
        </w:rPr>
        <w:t>ی</w:t>
      </w:r>
      <w:r w:rsidR="006A62AB" w:rsidRPr="002A0B0E">
        <w:rPr>
          <w:rStyle w:val="Char0"/>
          <w:rtl/>
        </w:rPr>
        <w:t>گر ب</w:t>
      </w:r>
      <w:r w:rsidR="006344EA">
        <w:rPr>
          <w:rStyle w:val="Char0"/>
          <w:rtl/>
        </w:rPr>
        <w:t>ی</w:t>
      </w:r>
      <w:r w:rsidR="006A62AB" w:rsidRPr="002A0B0E">
        <w:rPr>
          <w:rStyle w:val="Char0"/>
          <w:rtl/>
        </w:rPr>
        <w:t>زارى مى‏جو</w:t>
      </w:r>
      <w:r w:rsidR="006344EA">
        <w:rPr>
          <w:rStyle w:val="Char0"/>
          <w:rtl/>
        </w:rPr>
        <w:t>یی</w:t>
      </w:r>
      <w:r w:rsidR="006A62AB" w:rsidRPr="002A0B0E">
        <w:rPr>
          <w:rStyle w:val="Char0"/>
          <w:rtl/>
        </w:rPr>
        <w:t>د</w:t>
      </w:r>
      <w:r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در این راستا برای کسی که قلبی بیدار داشته باشد</w:t>
      </w:r>
      <w:r w:rsidR="00613830" w:rsidRPr="002A0B0E">
        <w:rPr>
          <w:rStyle w:val="Char0"/>
          <w:rFonts w:hint="cs"/>
          <w:rtl/>
        </w:rPr>
        <w:t>،</w:t>
      </w:r>
      <w:r w:rsidRPr="002A0B0E">
        <w:rPr>
          <w:rStyle w:val="Char0"/>
          <w:rFonts w:hint="cs"/>
          <w:rtl/>
        </w:rPr>
        <w:t xml:space="preserve"> و یا گوش فرا دهد در حالی که گواه بر وقائع است</w:t>
      </w:r>
      <w:r w:rsidR="00613830" w:rsidRPr="002A0B0E">
        <w:rPr>
          <w:rStyle w:val="Char0"/>
          <w:rFonts w:hint="cs"/>
          <w:rtl/>
        </w:rPr>
        <w:t>،</w:t>
      </w:r>
      <w:r w:rsidRPr="002A0B0E">
        <w:rPr>
          <w:rStyle w:val="Char0"/>
          <w:rFonts w:hint="cs"/>
          <w:rtl/>
        </w:rPr>
        <w:t xml:space="preserve"> آیات فراوانی وجود دارند. ولی پندها چقدر زیاد</w:t>
      </w:r>
      <w:r w:rsidR="00613830" w:rsidRPr="002A0B0E">
        <w:rPr>
          <w:rStyle w:val="Char0"/>
          <w:rFonts w:hint="cs"/>
          <w:rtl/>
        </w:rPr>
        <w:t>،</w:t>
      </w:r>
      <w:r w:rsidRPr="002A0B0E">
        <w:rPr>
          <w:rStyle w:val="Char0"/>
          <w:rFonts w:hint="cs"/>
          <w:rtl/>
        </w:rPr>
        <w:t xml:space="preserve"> و پندگیرنده‌ها چقدر کم هستند!! </w:t>
      </w:r>
    </w:p>
    <w:p w:rsidR="00395860" w:rsidRPr="006A62AB" w:rsidRDefault="00832EB3" w:rsidP="00080ED3">
      <w:pPr>
        <w:pStyle w:val="a5"/>
        <w:rPr>
          <w:rtl/>
          <w:lang w:bidi="fa-IR"/>
        </w:rPr>
      </w:pPr>
      <w:bookmarkStart w:id="21" w:name="_Toc435998883"/>
      <w:r w:rsidRPr="006A62AB">
        <w:rPr>
          <w:rFonts w:hint="cs"/>
          <w:rtl/>
          <w:lang w:bidi="fa-IR"/>
        </w:rPr>
        <w:t>2- ذبح:</w:t>
      </w:r>
      <w:bookmarkEnd w:id="21"/>
      <w:r w:rsidR="00BD7A9C" w:rsidRPr="006A62AB">
        <w:rPr>
          <w:rFonts w:hint="cs"/>
          <w:rtl/>
          <w:lang w:bidi="fa-IR"/>
        </w:rPr>
        <w:t xml:space="preserve"> </w:t>
      </w:r>
    </w:p>
    <w:p w:rsidR="00EC31DE" w:rsidRPr="002A0B0E" w:rsidRDefault="00395860" w:rsidP="00F27724">
      <w:pPr>
        <w:widowControl w:val="0"/>
        <w:ind w:firstLine="284"/>
        <w:jc w:val="both"/>
        <w:rPr>
          <w:rStyle w:val="Char0"/>
          <w:rtl/>
        </w:rPr>
      </w:pPr>
      <w:r w:rsidRPr="002A0B0E">
        <w:rPr>
          <w:rStyle w:val="Char0"/>
          <w:rFonts w:hint="cs"/>
          <w:rtl/>
        </w:rPr>
        <w:t>سر بریدن حیوان عبادت است و انجام دادن آن برای غیر خدا شرک و منافی توحید به حساب می‌آید</w:t>
      </w:r>
      <w:r w:rsidR="00BC2E4B" w:rsidRPr="002A0B0E">
        <w:rPr>
          <w:rStyle w:val="Char0"/>
          <w:rFonts w:hint="cs"/>
          <w:rtl/>
        </w:rPr>
        <w:t>،</w:t>
      </w:r>
      <w:r w:rsidRPr="002A0B0E">
        <w:rPr>
          <w:rStyle w:val="Char0"/>
          <w:rFonts w:hint="cs"/>
          <w:rtl/>
        </w:rPr>
        <w:t xml:space="preserve"> خداوند می‌فرماید</w:t>
      </w:r>
      <w:r w:rsidR="00EB70F0" w:rsidRPr="002A0B0E">
        <w:rPr>
          <w:rStyle w:val="Char0"/>
          <w:rFonts w:hint="cs"/>
          <w:rtl/>
        </w:rPr>
        <w:t>:</w:t>
      </w:r>
      <w:r w:rsidR="00080ED3">
        <w:rPr>
          <w:rStyle w:val="Char0"/>
          <w:rFonts w:hint="cs"/>
          <w:rtl/>
        </w:rPr>
        <w:t xml:space="preserve"> </w:t>
      </w:r>
      <w:r w:rsidR="00080ED3">
        <w:rPr>
          <w:rStyle w:val="Char0"/>
          <w:rFonts w:cs="Traditional Arabic"/>
          <w:color w:val="000000"/>
          <w:shd w:val="clear" w:color="auto" w:fill="FFFFFF"/>
          <w:rtl/>
        </w:rPr>
        <w:t>﴿</w:t>
      </w:r>
      <w:r w:rsidR="00080ED3" w:rsidRPr="004D7802">
        <w:rPr>
          <w:rStyle w:val="Chara"/>
          <w:rtl/>
        </w:rPr>
        <w:t xml:space="preserve">قُلۡ إِنَّ صَلَاتِي وَنُسُكِي وَمَحۡيَايَ وَمَمَاتِي لِلَّهِ رَبِّ </w:t>
      </w:r>
      <w:r w:rsidR="00080ED3" w:rsidRPr="004D7802">
        <w:rPr>
          <w:rStyle w:val="Chara"/>
          <w:rFonts w:hint="cs"/>
          <w:rtl/>
        </w:rPr>
        <w:t>ٱلۡعَٰلَمِينَ</w:t>
      </w:r>
      <w:r w:rsidR="00080ED3" w:rsidRPr="004D7802">
        <w:rPr>
          <w:rStyle w:val="Chara"/>
          <w:rtl/>
        </w:rPr>
        <w:t>١٦٢ لَا شَرِيكَ لَهُ</w:t>
      </w:r>
      <w:r w:rsidR="00080ED3" w:rsidRPr="004D7802">
        <w:rPr>
          <w:rStyle w:val="Chara"/>
          <w:rFonts w:hint="cs"/>
          <w:rtl/>
        </w:rPr>
        <w:t>ۥۖ</w:t>
      </w:r>
      <w:r w:rsidR="00080ED3" w:rsidRPr="004D7802">
        <w:rPr>
          <w:rStyle w:val="Chara"/>
          <w:rtl/>
        </w:rPr>
        <w:t xml:space="preserve"> وَبِذَٰلِكَ أُمِرۡتُ وَأَنَا۠ أَوَّلُ </w:t>
      </w:r>
      <w:r w:rsidR="00080ED3" w:rsidRPr="004D7802">
        <w:rPr>
          <w:rStyle w:val="Chara"/>
          <w:rFonts w:hint="cs"/>
          <w:rtl/>
        </w:rPr>
        <w:t>ٱلۡمُسۡلِمِينَ</w:t>
      </w:r>
      <w:r w:rsidR="00080ED3" w:rsidRPr="004D7802">
        <w:rPr>
          <w:rStyle w:val="Chara"/>
          <w:rtl/>
        </w:rPr>
        <w:t>١٦٣</w:t>
      </w:r>
      <w:r w:rsidR="00080ED3">
        <w:rPr>
          <w:rStyle w:val="Char0"/>
          <w:rFonts w:cs="Traditional Arabic"/>
          <w:color w:val="000000"/>
          <w:shd w:val="clear" w:color="auto" w:fill="FFFFFF"/>
          <w:rtl/>
        </w:rPr>
        <w:t>﴾</w:t>
      </w:r>
      <w:r w:rsidR="00080ED3" w:rsidRPr="004D7802">
        <w:rPr>
          <w:rStyle w:val="Chara"/>
          <w:rtl/>
        </w:rPr>
        <w:t xml:space="preserve"> </w:t>
      </w:r>
      <w:r w:rsidR="00080ED3" w:rsidRPr="004D7802">
        <w:rPr>
          <w:rStyle w:val="Charb"/>
          <w:rtl/>
        </w:rPr>
        <w:t>[الأنعام: 162-163]</w:t>
      </w:r>
      <w:r w:rsidR="00080ED3" w:rsidRPr="00080ED3">
        <w:rPr>
          <w:rStyle w:val="Char0"/>
          <w:rFonts w:hint="cs"/>
          <w:rtl/>
        </w:rPr>
        <w:t>.</w:t>
      </w:r>
      <w:r w:rsidR="00EB70F0" w:rsidRPr="00080ED3">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EC31DE" w:rsidRPr="002A0B0E">
        <w:rPr>
          <w:rStyle w:val="Char0"/>
          <w:rtl/>
        </w:rPr>
        <w:t>بگو: «نماز و تمام عبادات من، و زندگى و مرگ من، همه براى خداوند پروردگار جهان</w:t>
      </w:r>
      <w:r w:rsidR="006344EA">
        <w:rPr>
          <w:rStyle w:val="Char0"/>
          <w:rtl/>
        </w:rPr>
        <w:t>ی</w:t>
      </w:r>
      <w:r w:rsidR="00EC31DE" w:rsidRPr="002A0B0E">
        <w:rPr>
          <w:rStyle w:val="Char0"/>
          <w:rtl/>
        </w:rPr>
        <w:t>ان است. همتا</w:t>
      </w:r>
      <w:r w:rsidR="006344EA">
        <w:rPr>
          <w:rStyle w:val="Char0"/>
          <w:rtl/>
        </w:rPr>
        <w:t>ی</w:t>
      </w:r>
      <w:r w:rsidR="00EC31DE" w:rsidRPr="002A0B0E">
        <w:rPr>
          <w:rStyle w:val="Char0"/>
          <w:rtl/>
        </w:rPr>
        <w:t>ى براى او ن</w:t>
      </w:r>
      <w:r w:rsidR="006344EA">
        <w:rPr>
          <w:rStyle w:val="Char0"/>
          <w:rtl/>
        </w:rPr>
        <w:t>ی</w:t>
      </w:r>
      <w:r w:rsidR="00EC31DE" w:rsidRPr="002A0B0E">
        <w:rPr>
          <w:rStyle w:val="Char0"/>
          <w:rtl/>
        </w:rPr>
        <w:t>ست; و به هم</w:t>
      </w:r>
      <w:r w:rsidR="006344EA">
        <w:rPr>
          <w:rStyle w:val="Char0"/>
          <w:rtl/>
        </w:rPr>
        <w:t>ی</w:t>
      </w:r>
      <w:r w:rsidR="00EC31DE" w:rsidRPr="002A0B0E">
        <w:rPr>
          <w:rStyle w:val="Char0"/>
          <w:rtl/>
        </w:rPr>
        <w:t>ن مامور شده‏ام; و من نخست</w:t>
      </w:r>
      <w:r w:rsidR="006344EA">
        <w:rPr>
          <w:rStyle w:val="Char0"/>
          <w:rtl/>
        </w:rPr>
        <w:t>ی</w:t>
      </w:r>
      <w:r w:rsidR="00EC31DE" w:rsidRPr="002A0B0E">
        <w:rPr>
          <w:rStyle w:val="Char0"/>
          <w:rtl/>
        </w:rPr>
        <w:t>ن مسلمانم»</w:t>
      </w:r>
      <w:r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نسک همان ذبح اس</w:t>
      </w:r>
      <w:r w:rsidR="003007EA" w:rsidRPr="002A0B0E">
        <w:rPr>
          <w:rStyle w:val="Char0"/>
          <w:rFonts w:hint="cs"/>
          <w:rtl/>
        </w:rPr>
        <w:t>ت.</w:t>
      </w:r>
      <w:r w:rsidRPr="002A0B0E">
        <w:rPr>
          <w:rStyle w:val="Char0"/>
          <w:rFonts w:hint="cs"/>
          <w:rtl/>
        </w:rPr>
        <w:t xml:space="preserve"> و معنی آیه این است که خداوند پیامبرش مح</w:t>
      </w:r>
      <w:r w:rsidR="000A6ECF" w:rsidRPr="002A0B0E">
        <w:rPr>
          <w:rStyle w:val="Char0"/>
          <w:rFonts w:hint="cs"/>
          <w:rtl/>
        </w:rPr>
        <w:t>م</w:t>
      </w:r>
      <w:r w:rsidRPr="002A0B0E">
        <w:rPr>
          <w:rStyle w:val="Char0"/>
          <w:rFonts w:hint="cs"/>
          <w:rtl/>
        </w:rPr>
        <w:t>د</w:t>
      </w:r>
      <w:r w:rsidR="000A6ECF" w:rsidRPr="00080ED3">
        <w:rPr>
          <w:rFonts w:cs="CTraditional Arabic" w:hint="cs"/>
          <w:sz w:val="28"/>
          <w:szCs w:val="28"/>
          <w:rtl/>
          <w:lang w:bidi="fa-IR"/>
        </w:rPr>
        <w:t>ص</w:t>
      </w:r>
      <w:r w:rsidRPr="002A0B0E">
        <w:rPr>
          <w:rStyle w:val="Char0"/>
          <w:rFonts w:hint="cs"/>
          <w:rtl/>
        </w:rPr>
        <w:t xml:space="preserve"> را امر می‌کند تا به مشرکینی که غیر خدا را پرستش می‌ک</w:t>
      </w:r>
      <w:r w:rsidR="00BC2E4B" w:rsidRPr="002A0B0E">
        <w:rPr>
          <w:rStyle w:val="Char0"/>
          <w:rFonts w:hint="cs"/>
          <w:rtl/>
        </w:rPr>
        <w:t xml:space="preserve">نند و برای غیر خدا ذبح می‌کنند </w:t>
      </w:r>
      <w:r w:rsidRPr="002A0B0E">
        <w:rPr>
          <w:rStyle w:val="Char0"/>
          <w:rFonts w:hint="cs"/>
          <w:rtl/>
        </w:rPr>
        <w:t>بگوید</w:t>
      </w:r>
      <w:r w:rsidR="00EB70F0" w:rsidRPr="002A0B0E">
        <w:rPr>
          <w:rStyle w:val="Char0"/>
          <w:rFonts w:hint="cs"/>
          <w:rtl/>
        </w:rPr>
        <w:t xml:space="preserve">: </w:t>
      </w:r>
      <w:r w:rsidRPr="002A0B0E">
        <w:rPr>
          <w:rStyle w:val="Char0"/>
          <w:rFonts w:hint="cs"/>
          <w:rtl/>
        </w:rPr>
        <w:t>همانا من نماز و ذبحم را خالصانه برای خدا انجام می‌دهم</w:t>
      </w:r>
      <w:r w:rsidR="003007EA" w:rsidRPr="002A0B0E">
        <w:rPr>
          <w:rStyle w:val="Char0"/>
          <w:rFonts w:hint="cs"/>
          <w:rtl/>
        </w:rPr>
        <w:t>،</w:t>
      </w:r>
      <w:r w:rsidRPr="002A0B0E">
        <w:rPr>
          <w:rStyle w:val="Char0"/>
          <w:rFonts w:hint="cs"/>
          <w:rtl/>
        </w:rPr>
        <w:t xml:space="preserve"> و آنچه من در زندگیم بدست می‌آورم و ایمان و عمل صالحی که با آن بمیرم متعلق پروردگار جهانیان است. در</w:t>
      </w:r>
      <w:r w:rsidR="00EC652D">
        <w:rPr>
          <w:rStyle w:val="Char0"/>
          <w:rFonts w:hint="cs"/>
          <w:rtl/>
        </w:rPr>
        <w:t xml:space="preserve"> هریک </w:t>
      </w:r>
      <w:r w:rsidRPr="002A0B0E">
        <w:rPr>
          <w:rStyle w:val="Char0"/>
          <w:rFonts w:hint="cs"/>
          <w:rtl/>
        </w:rPr>
        <w:t>از موارد یاد شده او بی‌شریک است</w:t>
      </w:r>
      <w:r w:rsidR="003007EA" w:rsidRPr="002A0B0E">
        <w:rPr>
          <w:rStyle w:val="Char0"/>
          <w:rFonts w:hint="cs"/>
          <w:rtl/>
        </w:rPr>
        <w:t>،</w:t>
      </w:r>
      <w:r w:rsidRPr="002A0B0E">
        <w:rPr>
          <w:rStyle w:val="Char0"/>
          <w:rFonts w:hint="cs"/>
          <w:rtl/>
        </w:rPr>
        <w:t xml:space="preserve"> و به چنین اخلاصی مرا دستور داده‌اند</w:t>
      </w:r>
      <w:r w:rsidR="003007EA" w:rsidRPr="002A0B0E">
        <w:rPr>
          <w:rStyle w:val="Char0"/>
          <w:rFonts w:hint="cs"/>
          <w:rtl/>
        </w:rPr>
        <w:t>،</w:t>
      </w:r>
      <w:r w:rsidRPr="002A0B0E">
        <w:rPr>
          <w:rStyle w:val="Char0"/>
          <w:rFonts w:hint="cs"/>
          <w:rtl/>
        </w:rPr>
        <w:t xml:space="preserve"> و من اولین مسلمان از میان این امت هستم. </w:t>
      </w:r>
    </w:p>
    <w:p w:rsidR="003D725A" w:rsidRPr="002A0B0E" w:rsidRDefault="00395860" w:rsidP="00080ED3">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080ED3">
        <w:rPr>
          <w:rStyle w:val="Char0"/>
          <w:rFonts w:hint="cs"/>
          <w:rtl/>
        </w:rPr>
        <w:t xml:space="preserve"> </w:t>
      </w:r>
      <w:r w:rsidR="00080ED3">
        <w:rPr>
          <w:rStyle w:val="Char0"/>
          <w:rFonts w:cs="Traditional Arabic"/>
          <w:color w:val="000000"/>
          <w:shd w:val="clear" w:color="auto" w:fill="FFFFFF"/>
          <w:rtl/>
        </w:rPr>
        <w:t>﴿</w:t>
      </w:r>
      <w:r w:rsidR="00080ED3" w:rsidRPr="004D7802">
        <w:rPr>
          <w:rStyle w:val="Chara"/>
          <w:rtl/>
        </w:rPr>
        <w:t>فَصَلِّ لِرَبِّكَ وَ</w:t>
      </w:r>
      <w:r w:rsidR="00080ED3" w:rsidRPr="004D7802">
        <w:rPr>
          <w:rStyle w:val="Chara"/>
          <w:rFonts w:hint="cs"/>
          <w:rtl/>
        </w:rPr>
        <w:t>ٱنۡحَرۡ</w:t>
      </w:r>
      <w:r w:rsidR="00080ED3" w:rsidRPr="004D7802">
        <w:rPr>
          <w:rStyle w:val="Chara"/>
          <w:rtl/>
        </w:rPr>
        <w:t>٢</w:t>
      </w:r>
      <w:r w:rsidR="00080ED3">
        <w:rPr>
          <w:rStyle w:val="Char0"/>
          <w:rFonts w:cs="Traditional Arabic"/>
          <w:color w:val="000000"/>
          <w:shd w:val="clear" w:color="auto" w:fill="FFFFFF"/>
          <w:rtl/>
        </w:rPr>
        <w:t>﴾</w:t>
      </w:r>
      <w:r w:rsidR="00080ED3" w:rsidRPr="004D7802">
        <w:rPr>
          <w:rStyle w:val="Chara"/>
          <w:rtl/>
        </w:rPr>
        <w:t xml:space="preserve"> </w:t>
      </w:r>
      <w:r w:rsidR="00080ED3" w:rsidRPr="004D7802">
        <w:rPr>
          <w:rStyle w:val="Charb"/>
          <w:rtl/>
        </w:rPr>
        <w:t>[الكوثر: 2]</w:t>
      </w:r>
      <w:r w:rsidR="00080ED3" w:rsidRPr="00080ED3">
        <w:rPr>
          <w:rStyle w:val="Char0"/>
          <w:rFonts w:hint="cs"/>
          <w:rtl/>
        </w:rPr>
        <w:t>.</w:t>
      </w:r>
    </w:p>
    <w:p w:rsidR="003D725A" w:rsidRPr="002A0B0E" w:rsidRDefault="00395860" w:rsidP="00C36CAD">
      <w:pPr>
        <w:ind w:firstLine="284"/>
        <w:jc w:val="both"/>
        <w:rPr>
          <w:rStyle w:val="Char0"/>
          <w:rtl/>
        </w:rPr>
      </w:pPr>
      <w:r w:rsidRPr="002A0B0E">
        <w:rPr>
          <w:rStyle w:val="Char0"/>
          <w:rFonts w:hint="cs"/>
          <w:rtl/>
        </w:rPr>
        <w:t>«</w:t>
      </w:r>
      <w:r w:rsidR="000F3D30" w:rsidRPr="002A0B0E">
        <w:rPr>
          <w:rStyle w:val="Char0"/>
          <w:rFonts w:hint="cs"/>
          <w:rtl/>
        </w:rPr>
        <w:t>پس برا</w:t>
      </w:r>
      <w:r w:rsidR="006344EA">
        <w:rPr>
          <w:rStyle w:val="Char0"/>
          <w:rFonts w:hint="cs"/>
          <w:rtl/>
        </w:rPr>
        <w:t>ی</w:t>
      </w:r>
      <w:r w:rsidR="000F3D30" w:rsidRPr="002A0B0E">
        <w:rPr>
          <w:rStyle w:val="Char0"/>
          <w:rFonts w:hint="cs"/>
          <w:rtl/>
        </w:rPr>
        <w:t xml:space="preserve"> پروردگارت نماز بخوان و قربان</w:t>
      </w:r>
      <w:r w:rsidR="006344EA">
        <w:rPr>
          <w:rStyle w:val="Char0"/>
          <w:rFonts w:hint="cs"/>
          <w:rtl/>
        </w:rPr>
        <w:t>ی</w:t>
      </w:r>
      <w:r w:rsidR="000F3D30" w:rsidRPr="002A0B0E">
        <w:rPr>
          <w:rStyle w:val="Char0"/>
          <w:rFonts w:hint="cs"/>
          <w:rtl/>
        </w:rPr>
        <w:t xml:space="preserve"> </w:t>
      </w:r>
      <w:r w:rsidR="00164556">
        <w:rPr>
          <w:rStyle w:val="Char0"/>
          <w:rFonts w:hint="cs"/>
          <w:rtl/>
        </w:rPr>
        <w:t>ک</w:t>
      </w:r>
      <w:r w:rsidR="000F3D30" w:rsidRPr="002A0B0E">
        <w:rPr>
          <w:rStyle w:val="Char0"/>
          <w:rFonts w:hint="cs"/>
          <w:rtl/>
        </w:rPr>
        <w:t>ن</w:t>
      </w:r>
      <w:r w:rsidRPr="002A0B0E">
        <w:rPr>
          <w:rStyle w:val="Char0"/>
          <w:rFonts w:hint="cs"/>
          <w:rtl/>
        </w:rPr>
        <w:t>»</w:t>
      </w:r>
      <w:r w:rsidR="003007EA" w:rsidRPr="002A0B0E">
        <w:rPr>
          <w:rStyle w:val="Char0"/>
          <w:rFonts w:hint="cs"/>
          <w:rtl/>
        </w:rPr>
        <w:t>.</w:t>
      </w:r>
    </w:p>
    <w:p w:rsidR="003007EA" w:rsidRPr="002A0B0E" w:rsidRDefault="00395860" w:rsidP="00C36CAD">
      <w:pPr>
        <w:ind w:firstLine="284"/>
        <w:jc w:val="both"/>
        <w:rPr>
          <w:rStyle w:val="Char0"/>
          <w:rtl/>
        </w:rPr>
      </w:pPr>
      <w:r w:rsidRPr="002A0B0E">
        <w:rPr>
          <w:rStyle w:val="Char0"/>
          <w:rFonts w:hint="cs"/>
          <w:rtl/>
        </w:rPr>
        <w:t>یعنی نماز و ذبحت را تنها به خاطر خدا انجام بده و د</w:t>
      </w:r>
      <w:r w:rsidR="003007EA" w:rsidRPr="002A0B0E">
        <w:rPr>
          <w:rStyle w:val="Char0"/>
          <w:rFonts w:hint="cs"/>
          <w:rtl/>
        </w:rPr>
        <w:t>ر این مورد با مشرکین مخالفت کن.</w:t>
      </w:r>
    </w:p>
    <w:p w:rsidR="00395860" w:rsidRPr="002A0B0E" w:rsidRDefault="00395860" w:rsidP="00EC652D">
      <w:pPr>
        <w:ind w:firstLine="284"/>
        <w:jc w:val="both"/>
        <w:rPr>
          <w:rStyle w:val="Char0"/>
          <w:rtl/>
        </w:rPr>
      </w:pPr>
      <w:r w:rsidRPr="002A0B0E">
        <w:rPr>
          <w:rStyle w:val="Char0"/>
          <w:rFonts w:hint="cs"/>
          <w:rtl/>
        </w:rPr>
        <w:t>از</w:t>
      </w:r>
      <w:r w:rsidR="000A6ECF" w:rsidRPr="002A0B0E">
        <w:rPr>
          <w:rStyle w:val="Char0"/>
          <w:rFonts w:hint="cs"/>
          <w:rtl/>
        </w:rPr>
        <w:t xml:space="preserve"> </w:t>
      </w:r>
      <w:r w:rsidRPr="002A0B0E">
        <w:rPr>
          <w:rStyle w:val="Char0"/>
          <w:rFonts w:hint="cs"/>
          <w:rtl/>
        </w:rPr>
        <w:t>علی</w:t>
      </w:r>
      <w:r w:rsidR="00EC652D">
        <w:rPr>
          <w:rStyle w:val="Char0"/>
          <w:rFonts w:cs="CTraditional Arabic" w:hint="cs"/>
          <w:rtl/>
        </w:rPr>
        <w:t>س</w:t>
      </w:r>
      <w:r w:rsidRPr="002A0B0E">
        <w:rPr>
          <w:rStyle w:val="Char0"/>
          <w:rFonts w:hint="cs"/>
          <w:rtl/>
        </w:rPr>
        <w:t xml:space="preserve"> این حدیث روایت شد، است</w:t>
      </w:r>
      <w:r w:rsidR="00EB70F0" w:rsidRPr="002A0B0E">
        <w:rPr>
          <w:rStyle w:val="Char0"/>
          <w:rFonts w:hint="cs"/>
          <w:rtl/>
        </w:rPr>
        <w:t xml:space="preserve">: </w:t>
      </w:r>
      <w:r w:rsidRPr="00EC652D">
        <w:rPr>
          <w:rStyle w:val="Char4"/>
          <w:rFonts w:hint="cs"/>
          <w:rtl/>
        </w:rPr>
        <w:t>«حدثن</w:t>
      </w:r>
      <w:r w:rsidR="004E72C7" w:rsidRPr="00EC652D">
        <w:rPr>
          <w:rStyle w:val="Char4"/>
          <w:rFonts w:hint="cs"/>
          <w:rtl/>
        </w:rPr>
        <w:t>ي</w:t>
      </w:r>
      <w:r w:rsidRPr="00EC652D">
        <w:rPr>
          <w:rStyle w:val="Char4"/>
          <w:rFonts w:hint="cs"/>
          <w:rtl/>
        </w:rPr>
        <w:t xml:space="preserve"> رسول الله</w:t>
      </w:r>
      <w:r w:rsidR="004E72C7" w:rsidRPr="00080ED3">
        <w:rPr>
          <w:rFonts w:cs="CTraditional Arabic" w:hint="cs"/>
          <w:sz w:val="27"/>
          <w:szCs w:val="27"/>
          <w:rtl/>
          <w:lang w:bidi="fa-IR"/>
        </w:rPr>
        <w:t>ص</w:t>
      </w:r>
      <w:r w:rsidR="003007EA" w:rsidRPr="00080ED3">
        <w:rPr>
          <w:rStyle w:val="Char4"/>
          <w:rFonts w:hint="cs"/>
          <w:rtl/>
        </w:rPr>
        <w:t xml:space="preserve"> بِأ</w:t>
      </w:r>
      <w:r w:rsidR="004E72C7" w:rsidRPr="00080ED3">
        <w:rPr>
          <w:rStyle w:val="Char4"/>
          <w:rFonts w:hint="cs"/>
          <w:rtl/>
        </w:rPr>
        <w:t>ربعِ ك</w:t>
      </w:r>
      <w:r w:rsidRPr="00080ED3">
        <w:rPr>
          <w:rStyle w:val="Char4"/>
          <w:rFonts w:hint="cs"/>
          <w:rtl/>
        </w:rPr>
        <w:t>لمات</w:t>
      </w:r>
      <w:r w:rsidR="00EB70F0" w:rsidRPr="00080ED3">
        <w:rPr>
          <w:rStyle w:val="Char4"/>
          <w:rFonts w:hint="cs"/>
          <w:rtl/>
        </w:rPr>
        <w:t xml:space="preserve">: </w:t>
      </w:r>
      <w:r w:rsidR="004E72C7" w:rsidRPr="00080ED3">
        <w:rPr>
          <w:rStyle w:val="Char4"/>
          <w:rFonts w:hint="cs"/>
          <w:rtl/>
        </w:rPr>
        <w:t>لعن الله من ذبح لغي</w:t>
      </w:r>
      <w:r w:rsidRPr="00080ED3">
        <w:rPr>
          <w:rStyle w:val="Char4"/>
          <w:rFonts w:hint="cs"/>
          <w:rtl/>
        </w:rPr>
        <w:t>ر</w:t>
      </w:r>
      <w:r w:rsidR="004E72C7" w:rsidRPr="00080ED3">
        <w:rPr>
          <w:rStyle w:val="Char4"/>
          <w:rFonts w:hint="cs"/>
          <w:rtl/>
        </w:rPr>
        <w:t xml:space="preserve"> </w:t>
      </w:r>
      <w:r w:rsidRPr="00080ED3">
        <w:rPr>
          <w:rStyle w:val="Char4"/>
          <w:rFonts w:hint="cs"/>
          <w:rtl/>
        </w:rPr>
        <w:t>الله، لعن الله من لعن والد</w:t>
      </w:r>
      <w:r w:rsidR="004E72C7" w:rsidRPr="00080ED3">
        <w:rPr>
          <w:rStyle w:val="Char4"/>
          <w:rFonts w:hint="cs"/>
          <w:rtl/>
        </w:rPr>
        <w:t>ي</w:t>
      </w:r>
      <w:r w:rsidRPr="00080ED3">
        <w:rPr>
          <w:rStyle w:val="Char4"/>
          <w:rFonts w:hint="cs"/>
          <w:rtl/>
        </w:rPr>
        <w:t>ه، لعن الله من آو</w:t>
      </w:r>
      <w:r w:rsidR="004E72C7" w:rsidRPr="00080ED3">
        <w:rPr>
          <w:rStyle w:val="Char4"/>
          <w:rFonts w:hint="cs"/>
          <w:rtl/>
        </w:rPr>
        <w:t>ى</w:t>
      </w:r>
      <w:r w:rsidRPr="00080ED3">
        <w:rPr>
          <w:rStyle w:val="Char4"/>
          <w:rFonts w:hint="cs"/>
          <w:rtl/>
        </w:rPr>
        <w:t xml:space="preserve"> محدثاً</w:t>
      </w:r>
      <w:r w:rsidR="003007EA" w:rsidRPr="00080ED3">
        <w:rPr>
          <w:rStyle w:val="Char4"/>
          <w:rFonts w:hint="cs"/>
          <w:rtl/>
        </w:rPr>
        <w:t>،</w:t>
      </w:r>
      <w:r w:rsidRPr="00080ED3">
        <w:rPr>
          <w:rStyle w:val="Char4"/>
          <w:rFonts w:hint="cs"/>
          <w:rtl/>
        </w:rPr>
        <w:t xml:space="preserve"> لعن الله من غ</w:t>
      </w:r>
      <w:r w:rsidR="004E72C7" w:rsidRPr="00080ED3">
        <w:rPr>
          <w:rStyle w:val="Char4"/>
          <w:rFonts w:hint="cs"/>
          <w:rtl/>
        </w:rPr>
        <w:t>ي</w:t>
      </w:r>
      <w:r w:rsidRPr="00080ED3">
        <w:rPr>
          <w:rStyle w:val="Char4"/>
          <w:rFonts w:hint="cs"/>
          <w:rtl/>
        </w:rPr>
        <w:t>ر منار ال</w:t>
      </w:r>
      <w:r w:rsidR="004E72C7" w:rsidRPr="00080ED3">
        <w:rPr>
          <w:rStyle w:val="Char4"/>
          <w:rFonts w:hint="cs"/>
          <w:rtl/>
        </w:rPr>
        <w:t>أ</w:t>
      </w:r>
      <w:r w:rsidRPr="00080ED3">
        <w:rPr>
          <w:rStyle w:val="Char4"/>
          <w:rFonts w:hint="cs"/>
          <w:rtl/>
        </w:rPr>
        <w:t>رض»</w:t>
      </w:r>
      <w:r w:rsidRPr="00045F17">
        <w:rPr>
          <w:rStyle w:val="FootnoteReference"/>
          <w:rFonts w:cs="IRNazli"/>
          <w:spacing w:val="-4"/>
          <w:sz w:val="30"/>
          <w:szCs w:val="30"/>
          <w:rtl/>
          <w:lang w:bidi="fa-IR"/>
        </w:rPr>
        <w:footnoteReference w:id="24"/>
      </w:r>
      <w:r w:rsidRPr="004E72C7">
        <w:rPr>
          <w:rFonts w:cs="Rateb lotusb22" w:hint="cs"/>
          <w:sz w:val="30"/>
          <w:szCs w:val="30"/>
          <w:rtl/>
          <w:lang w:bidi="fa-IR"/>
        </w:rPr>
        <w:t>.</w:t>
      </w:r>
      <w:r w:rsidRPr="002A0B0E">
        <w:rPr>
          <w:rStyle w:val="Char0"/>
          <w:rFonts w:hint="cs"/>
          <w:rtl/>
        </w:rPr>
        <w:t xml:space="preserve"> «رسول الله</w:t>
      </w:r>
      <w:r w:rsidR="004E72C7" w:rsidRPr="00080ED3">
        <w:rPr>
          <w:rFonts w:cs="CTraditional Arabic" w:hint="cs"/>
          <w:sz w:val="28"/>
          <w:szCs w:val="28"/>
          <w:rtl/>
          <w:lang w:bidi="fa-IR"/>
        </w:rPr>
        <w:t>ص</w:t>
      </w:r>
      <w:r w:rsidRPr="002A0B0E">
        <w:rPr>
          <w:rStyle w:val="Char0"/>
          <w:rFonts w:hint="cs"/>
          <w:rtl/>
        </w:rPr>
        <w:t xml:space="preserve"> چهار چیز را به من گفتند</w:t>
      </w:r>
      <w:r w:rsidR="00EB70F0" w:rsidRPr="002A0B0E">
        <w:rPr>
          <w:rStyle w:val="Char0"/>
          <w:rFonts w:hint="cs"/>
          <w:rtl/>
        </w:rPr>
        <w:t xml:space="preserve">: </w:t>
      </w:r>
      <w:r w:rsidRPr="002A0B0E">
        <w:rPr>
          <w:rStyle w:val="Char0"/>
          <w:rFonts w:hint="cs"/>
          <w:rtl/>
        </w:rPr>
        <w:t xml:space="preserve">1- لعنت خدا بر کسی </w:t>
      </w:r>
      <w:r w:rsidR="003007EA" w:rsidRPr="002A0B0E">
        <w:rPr>
          <w:rStyle w:val="Char0"/>
          <w:rFonts w:hint="cs"/>
          <w:rtl/>
        </w:rPr>
        <w:t xml:space="preserve">باد </w:t>
      </w:r>
      <w:r w:rsidRPr="002A0B0E">
        <w:rPr>
          <w:rStyle w:val="Char0"/>
          <w:rFonts w:hint="cs"/>
          <w:rtl/>
        </w:rPr>
        <w:t>که برای غیر خدا ذبح می‌کند 2- لعنت خدا بر کسی</w:t>
      </w:r>
      <w:r w:rsidR="003007EA" w:rsidRPr="002A0B0E">
        <w:rPr>
          <w:rStyle w:val="Char0"/>
          <w:rFonts w:hint="cs"/>
          <w:rtl/>
        </w:rPr>
        <w:t xml:space="preserve"> باد</w:t>
      </w:r>
      <w:r w:rsidRPr="002A0B0E">
        <w:rPr>
          <w:rStyle w:val="Char0"/>
          <w:rFonts w:hint="cs"/>
          <w:rtl/>
        </w:rPr>
        <w:t xml:space="preserve"> که والدینش را لعنت می‌کند 3- لعنت خدا بر کسی </w:t>
      </w:r>
      <w:r w:rsidR="003007EA" w:rsidRPr="002A0B0E">
        <w:rPr>
          <w:rStyle w:val="Char0"/>
          <w:rFonts w:hint="cs"/>
          <w:rtl/>
        </w:rPr>
        <w:t xml:space="preserve">باد </w:t>
      </w:r>
      <w:r w:rsidRPr="002A0B0E">
        <w:rPr>
          <w:rStyle w:val="Char0"/>
          <w:rFonts w:hint="cs"/>
          <w:rtl/>
        </w:rPr>
        <w:t xml:space="preserve">که محدث </w:t>
      </w:r>
      <w:r w:rsidRPr="00EC652D">
        <w:rPr>
          <w:rStyle w:val="Char1"/>
          <w:rFonts w:hint="cs"/>
          <w:rtl/>
        </w:rPr>
        <w:t>(</w:t>
      </w:r>
      <w:r w:rsidR="00131204" w:rsidRPr="00EC652D">
        <w:rPr>
          <w:rStyle w:val="Char1"/>
          <w:rFonts w:hint="cs"/>
          <w:rtl/>
        </w:rPr>
        <w:t>مفسد ف</w:t>
      </w:r>
      <w:r w:rsidR="00EC652D">
        <w:rPr>
          <w:rStyle w:val="Char1"/>
          <w:rFonts w:hint="cs"/>
          <w:rtl/>
        </w:rPr>
        <w:t>ي</w:t>
      </w:r>
      <w:r w:rsidR="00131204" w:rsidRPr="00EC652D">
        <w:rPr>
          <w:rStyle w:val="Char1"/>
          <w:rFonts w:hint="cs"/>
          <w:rtl/>
        </w:rPr>
        <w:t xml:space="preserve"> الأرض</w:t>
      </w:r>
      <w:r w:rsidRPr="00EC652D">
        <w:rPr>
          <w:rStyle w:val="Char1"/>
          <w:rFonts w:hint="cs"/>
          <w:rtl/>
        </w:rPr>
        <w:t>)</w:t>
      </w:r>
      <w:r w:rsidRPr="002A0B0E">
        <w:rPr>
          <w:rStyle w:val="Char0"/>
          <w:rFonts w:hint="cs"/>
          <w:rtl/>
        </w:rPr>
        <w:t xml:space="preserve"> را جای می‌دهد. 3- لعنت خدا بر کسی</w:t>
      </w:r>
      <w:r w:rsidR="003007EA" w:rsidRPr="002A0B0E">
        <w:rPr>
          <w:rStyle w:val="Char0"/>
          <w:rFonts w:hint="cs"/>
          <w:rtl/>
        </w:rPr>
        <w:t xml:space="preserve"> باد</w:t>
      </w:r>
      <w:r w:rsidRPr="002A0B0E">
        <w:rPr>
          <w:rStyle w:val="Char0"/>
          <w:rFonts w:hint="cs"/>
          <w:rtl/>
        </w:rPr>
        <w:t xml:space="preserve"> که علامت‌های زمین را تغییر می‌دهد. </w:t>
      </w:r>
    </w:p>
    <w:p w:rsidR="002232B2" w:rsidRPr="002A0B0E" w:rsidRDefault="00395860" w:rsidP="00C36CAD">
      <w:pPr>
        <w:widowControl w:val="0"/>
        <w:ind w:firstLine="284"/>
        <w:jc w:val="both"/>
        <w:rPr>
          <w:rStyle w:val="Char0"/>
          <w:rtl/>
        </w:rPr>
      </w:pPr>
      <w:r w:rsidRPr="002A0B0E">
        <w:rPr>
          <w:rStyle w:val="Char0"/>
          <w:rFonts w:hint="cs"/>
          <w:rtl/>
        </w:rPr>
        <w:t>و به خاطر گناه بزرگی (شرک به خدا) که ذبح‌کننده مرتکب شده است استحقاق (لعن پیامبر خدا را پیدا کرده است</w:t>
      </w:r>
      <w:r w:rsidR="002232B2" w:rsidRPr="002A0B0E">
        <w:rPr>
          <w:rStyle w:val="Char0"/>
          <w:rFonts w:hint="cs"/>
          <w:rtl/>
        </w:rPr>
        <w:t>،</w:t>
      </w:r>
      <w:r w:rsidRPr="002A0B0E">
        <w:rPr>
          <w:rStyle w:val="Char0"/>
          <w:rFonts w:hint="cs"/>
          <w:rtl/>
        </w:rPr>
        <w:t xml:space="preserve"> لعن یعنی دوری از رحمت خداوند) از طارق بن شهاب روایت شده است؛ رسول الله</w:t>
      </w:r>
      <w:r w:rsidR="004E72C7" w:rsidRPr="00080ED3">
        <w:rPr>
          <w:rFonts w:cs="CTraditional Arabic" w:hint="cs"/>
          <w:sz w:val="28"/>
          <w:szCs w:val="28"/>
          <w:rtl/>
          <w:lang w:bidi="fa-IR"/>
        </w:rPr>
        <w:t>ص</w:t>
      </w:r>
      <w:r w:rsidRPr="002A0B0E">
        <w:rPr>
          <w:rStyle w:val="Char0"/>
          <w:rFonts w:hint="cs"/>
          <w:rtl/>
        </w:rPr>
        <w:t xml:space="preserve"> فرمود</w:t>
      </w:r>
      <w:r w:rsidR="00EB70F0" w:rsidRPr="002A0B0E">
        <w:rPr>
          <w:rStyle w:val="Char0"/>
          <w:rFonts w:hint="cs"/>
          <w:rtl/>
        </w:rPr>
        <w:t xml:space="preserve">: </w:t>
      </w:r>
      <w:r w:rsidRPr="00080ED3">
        <w:rPr>
          <w:rStyle w:val="Char4"/>
          <w:rFonts w:hint="cs"/>
          <w:rtl/>
        </w:rPr>
        <w:t>«دخل الجن</w:t>
      </w:r>
      <w:r w:rsidR="004E72C7" w:rsidRPr="00080ED3">
        <w:rPr>
          <w:rStyle w:val="Char4"/>
          <w:rFonts w:hint="cs"/>
          <w:rtl/>
        </w:rPr>
        <w:t>ة رجل في</w:t>
      </w:r>
      <w:r w:rsidRPr="00080ED3">
        <w:rPr>
          <w:rStyle w:val="Char4"/>
          <w:rFonts w:hint="cs"/>
          <w:rtl/>
        </w:rPr>
        <w:t xml:space="preserve"> ذباب</w:t>
      </w:r>
      <w:r w:rsidR="004E72C7" w:rsidRPr="00080ED3">
        <w:rPr>
          <w:rStyle w:val="Char4"/>
          <w:rFonts w:hint="cs"/>
          <w:rtl/>
        </w:rPr>
        <w:t>، و</w:t>
      </w:r>
      <w:r w:rsidRPr="00080ED3">
        <w:rPr>
          <w:rStyle w:val="Char4"/>
          <w:rFonts w:hint="cs"/>
          <w:rtl/>
        </w:rPr>
        <w:t>دخل النار رجل ف</w:t>
      </w:r>
      <w:r w:rsidR="004E72C7" w:rsidRPr="00080ED3">
        <w:rPr>
          <w:rStyle w:val="Char4"/>
          <w:rFonts w:hint="cs"/>
          <w:rtl/>
        </w:rPr>
        <w:t>ي</w:t>
      </w:r>
      <w:r w:rsidRPr="00080ED3">
        <w:rPr>
          <w:rStyle w:val="Char4"/>
          <w:rFonts w:hint="cs"/>
          <w:rtl/>
        </w:rPr>
        <w:t xml:space="preserve"> ذباب، قالوا و</w:t>
      </w:r>
      <w:r w:rsidR="004E72C7" w:rsidRPr="00080ED3">
        <w:rPr>
          <w:rStyle w:val="Char4"/>
          <w:rFonts w:hint="cs"/>
          <w:rtl/>
        </w:rPr>
        <w:t>كي</w:t>
      </w:r>
      <w:r w:rsidRPr="00080ED3">
        <w:rPr>
          <w:rStyle w:val="Char4"/>
          <w:rFonts w:hint="cs"/>
          <w:rtl/>
        </w:rPr>
        <w:t>ف ذل</w:t>
      </w:r>
      <w:r w:rsidR="004E72C7" w:rsidRPr="00080ED3">
        <w:rPr>
          <w:rStyle w:val="Char4"/>
          <w:rFonts w:hint="cs"/>
          <w:rtl/>
        </w:rPr>
        <w:t>ك ي</w:t>
      </w:r>
      <w:r w:rsidRPr="00080ED3">
        <w:rPr>
          <w:rStyle w:val="Char4"/>
          <w:rFonts w:hint="cs"/>
          <w:rtl/>
        </w:rPr>
        <w:t>ا رسول الله</w:t>
      </w:r>
      <w:r w:rsidR="004E72C7" w:rsidRPr="00080ED3">
        <w:rPr>
          <w:rFonts w:cs="CTraditional Arabic" w:hint="cs"/>
          <w:sz w:val="27"/>
          <w:szCs w:val="27"/>
          <w:rtl/>
          <w:lang w:bidi="fa-IR"/>
        </w:rPr>
        <w:t>ص</w:t>
      </w:r>
      <w:r w:rsidRPr="00080ED3">
        <w:rPr>
          <w:rStyle w:val="Char4"/>
          <w:rFonts w:hint="cs"/>
          <w:rtl/>
        </w:rPr>
        <w:t>؟ قال</w:t>
      </w:r>
      <w:r w:rsidR="00EB70F0" w:rsidRPr="00080ED3">
        <w:rPr>
          <w:rStyle w:val="Char4"/>
          <w:rFonts w:hint="cs"/>
          <w:rtl/>
        </w:rPr>
        <w:t xml:space="preserve">: </w:t>
      </w:r>
      <w:r w:rsidRPr="00080ED3">
        <w:rPr>
          <w:rStyle w:val="Char4"/>
          <w:rFonts w:hint="cs"/>
          <w:rtl/>
        </w:rPr>
        <w:t>مر رجلان عل</w:t>
      </w:r>
      <w:r w:rsidR="004E72C7" w:rsidRPr="00080ED3">
        <w:rPr>
          <w:rStyle w:val="Char4"/>
          <w:rFonts w:hint="cs"/>
          <w:rtl/>
        </w:rPr>
        <w:t>ى</w:t>
      </w:r>
      <w:r w:rsidRPr="00080ED3">
        <w:rPr>
          <w:rStyle w:val="Char4"/>
          <w:rFonts w:hint="cs"/>
          <w:rtl/>
        </w:rPr>
        <w:t xml:space="preserve"> قوم لهم صنم لا </w:t>
      </w:r>
      <w:r w:rsidR="004E72C7" w:rsidRPr="00080ED3">
        <w:rPr>
          <w:rStyle w:val="Char4"/>
          <w:rFonts w:hint="cs"/>
          <w:rtl/>
        </w:rPr>
        <w:t>ي</w:t>
      </w:r>
      <w:r w:rsidRPr="00080ED3">
        <w:rPr>
          <w:rStyle w:val="Char4"/>
          <w:rFonts w:hint="cs"/>
          <w:rtl/>
        </w:rPr>
        <w:t xml:space="preserve">جوزه </w:t>
      </w:r>
      <w:r w:rsidR="004E72C7" w:rsidRPr="00080ED3">
        <w:rPr>
          <w:rStyle w:val="Char4"/>
          <w:rFonts w:hint="cs"/>
          <w:rtl/>
        </w:rPr>
        <w:t>أ</w:t>
      </w:r>
      <w:r w:rsidRPr="00080ED3">
        <w:rPr>
          <w:rStyle w:val="Char4"/>
          <w:rFonts w:hint="cs"/>
          <w:rtl/>
        </w:rPr>
        <w:t>حد حت</w:t>
      </w:r>
      <w:r w:rsidR="004E72C7" w:rsidRPr="00080ED3">
        <w:rPr>
          <w:rStyle w:val="Char4"/>
          <w:rFonts w:hint="cs"/>
          <w:rtl/>
        </w:rPr>
        <w:t>ى</w:t>
      </w:r>
      <w:r w:rsidRPr="00080ED3">
        <w:rPr>
          <w:rStyle w:val="Char4"/>
          <w:rFonts w:hint="cs"/>
          <w:rtl/>
        </w:rPr>
        <w:t xml:space="preserve"> </w:t>
      </w:r>
      <w:r w:rsidR="004E72C7" w:rsidRPr="00080ED3">
        <w:rPr>
          <w:rStyle w:val="Char4"/>
          <w:rFonts w:hint="cs"/>
          <w:rtl/>
        </w:rPr>
        <w:t>ي</w:t>
      </w:r>
      <w:r w:rsidR="002232B2" w:rsidRPr="00080ED3">
        <w:rPr>
          <w:rStyle w:val="Char4"/>
          <w:rFonts w:hint="cs"/>
          <w:rtl/>
        </w:rPr>
        <w:t>ُ</w:t>
      </w:r>
      <w:r w:rsidRPr="00080ED3">
        <w:rPr>
          <w:rStyle w:val="Char4"/>
          <w:rFonts w:hint="cs"/>
          <w:rtl/>
        </w:rPr>
        <w:t>قرب له ش</w:t>
      </w:r>
      <w:r w:rsidR="004E72C7" w:rsidRPr="00080ED3">
        <w:rPr>
          <w:rStyle w:val="Char4"/>
          <w:rFonts w:hint="cs"/>
          <w:rtl/>
        </w:rPr>
        <w:t>يئاً</w:t>
      </w:r>
      <w:r w:rsidR="002232B2" w:rsidRPr="00080ED3">
        <w:rPr>
          <w:rStyle w:val="Char4"/>
          <w:rFonts w:hint="cs"/>
          <w:rtl/>
        </w:rPr>
        <w:t>،</w:t>
      </w:r>
      <w:r w:rsidR="004E72C7" w:rsidRPr="00080ED3">
        <w:rPr>
          <w:rStyle w:val="Char4"/>
          <w:rFonts w:hint="cs"/>
          <w:rtl/>
        </w:rPr>
        <w:t xml:space="preserve"> فقالوا لأ</w:t>
      </w:r>
      <w:r w:rsidRPr="00080ED3">
        <w:rPr>
          <w:rStyle w:val="Char4"/>
          <w:rFonts w:hint="cs"/>
          <w:rtl/>
        </w:rPr>
        <w:t>حدهما</w:t>
      </w:r>
      <w:r w:rsidR="002232B2" w:rsidRPr="00080ED3">
        <w:rPr>
          <w:rStyle w:val="Char4"/>
          <w:rFonts w:hint="cs"/>
          <w:rtl/>
        </w:rPr>
        <w:t>:</w:t>
      </w:r>
      <w:r w:rsidRPr="00080ED3">
        <w:rPr>
          <w:rStyle w:val="Char4"/>
          <w:rFonts w:hint="cs"/>
          <w:rtl/>
        </w:rPr>
        <w:t xml:space="preserve"> قر</w:t>
      </w:r>
      <w:r w:rsidR="002232B2" w:rsidRPr="00080ED3">
        <w:rPr>
          <w:rStyle w:val="Char4"/>
          <w:rFonts w:hint="cs"/>
          <w:rtl/>
        </w:rPr>
        <w:t>ِّ</w:t>
      </w:r>
      <w:r w:rsidRPr="00080ED3">
        <w:rPr>
          <w:rStyle w:val="Char4"/>
          <w:rFonts w:hint="cs"/>
          <w:rtl/>
        </w:rPr>
        <w:t>ب</w:t>
      </w:r>
      <w:r w:rsidR="002232B2" w:rsidRPr="00080ED3">
        <w:rPr>
          <w:rStyle w:val="Char4"/>
          <w:rFonts w:hint="cs"/>
          <w:rtl/>
        </w:rPr>
        <w:t>،</w:t>
      </w:r>
      <w:r w:rsidRPr="00080ED3">
        <w:rPr>
          <w:rStyle w:val="Char4"/>
          <w:rFonts w:hint="cs"/>
          <w:rtl/>
        </w:rPr>
        <w:t xml:space="preserve"> قال</w:t>
      </w:r>
      <w:r w:rsidR="00EB70F0" w:rsidRPr="00080ED3">
        <w:rPr>
          <w:rStyle w:val="Char4"/>
          <w:rFonts w:hint="cs"/>
          <w:rtl/>
        </w:rPr>
        <w:t xml:space="preserve">: </w:t>
      </w:r>
      <w:r w:rsidRPr="00080ED3">
        <w:rPr>
          <w:rStyle w:val="Char4"/>
          <w:rFonts w:hint="cs"/>
          <w:rtl/>
        </w:rPr>
        <w:t>ل</w:t>
      </w:r>
      <w:r w:rsidR="004E72C7" w:rsidRPr="00080ED3">
        <w:rPr>
          <w:rStyle w:val="Char4"/>
          <w:rFonts w:hint="cs"/>
          <w:rtl/>
        </w:rPr>
        <w:t>ي</w:t>
      </w:r>
      <w:r w:rsidRPr="00080ED3">
        <w:rPr>
          <w:rStyle w:val="Char4"/>
          <w:rFonts w:hint="cs"/>
          <w:rtl/>
        </w:rPr>
        <w:t>س عند</w:t>
      </w:r>
      <w:r w:rsidR="004E72C7" w:rsidRPr="00080ED3">
        <w:rPr>
          <w:rStyle w:val="Char4"/>
          <w:rFonts w:hint="cs"/>
          <w:rtl/>
        </w:rPr>
        <w:t>ي شيئاً أ</w:t>
      </w:r>
      <w:r w:rsidRPr="00080ED3">
        <w:rPr>
          <w:rStyle w:val="Char4"/>
          <w:rFonts w:hint="cs"/>
          <w:rtl/>
        </w:rPr>
        <w:t>قر</w:t>
      </w:r>
      <w:r w:rsidR="004E72C7" w:rsidRPr="00080ED3">
        <w:rPr>
          <w:rStyle w:val="Char4"/>
          <w:rFonts w:hint="cs"/>
          <w:rtl/>
        </w:rPr>
        <w:t>ِّ</w:t>
      </w:r>
      <w:r w:rsidRPr="00080ED3">
        <w:rPr>
          <w:rStyle w:val="Char4"/>
          <w:rFonts w:hint="cs"/>
          <w:rtl/>
        </w:rPr>
        <w:t>ب! قالوا</w:t>
      </w:r>
      <w:r w:rsidR="002232B2" w:rsidRPr="00080ED3">
        <w:rPr>
          <w:rStyle w:val="Char4"/>
          <w:rFonts w:hint="cs"/>
          <w:rtl/>
        </w:rPr>
        <w:t>:</w:t>
      </w:r>
      <w:r w:rsidRPr="00080ED3">
        <w:rPr>
          <w:rStyle w:val="Char4"/>
          <w:rFonts w:hint="cs"/>
          <w:rtl/>
        </w:rPr>
        <w:t xml:space="preserve"> قر</w:t>
      </w:r>
      <w:r w:rsidR="004E72C7" w:rsidRPr="00080ED3">
        <w:rPr>
          <w:rStyle w:val="Char4"/>
          <w:rFonts w:hint="cs"/>
          <w:rtl/>
        </w:rPr>
        <w:t>ِّ</w:t>
      </w:r>
      <w:r w:rsidRPr="00080ED3">
        <w:rPr>
          <w:rStyle w:val="Char4"/>
          <w:rFonts w:hint="cs"/>
          <w:rtl/>
        </w:rPr>
        <w:t>ب ولو ذباباً</w:t>
      </w:r>
      <w:r w:rsidR="002232B2" w:rsidRPr="00080ED3">
        <w:rPr>
          <w:rStyle w:val="Char4"/>
          <w:rFonts w:hint="cs"/>
          <w:rtl/>
        </w:rPr>
        <w:t>،</w:t>
      </w:r>
      <w:r w:rsidRPr="00080ED3">
        <w:rPr>
          <w:rStyle w:val="Char4"/>
          <w:rFonts w:hint="cs"/>
          <w:rtl/>
        </w:rPr>
        <w:t xml:space="preserve"> فقر</w:t>
      </w:r>
      <w:r w:rsidR="004E72C7" w:rsidRPr="00080ED3">
        <w:rPr>
          <w:rStyle w:val="Char4"/>
          <w:rFonts w:hint="cs"/>
          <w:rtl/>
        </w:rPr>
        <w:t>َّب ذباباً</w:t>
      </w:r>
      <w:r w:rsidR="002232B2" w:rsidRPr="00080ED3">
        <w:rPr>
          <w:rStyle w:val="Char4"/>
          <w:rFonts w:hint="cs"/>
          <w:rtl/>
        </w:rPr>
        <w:t>،</w:t>
      </w:r>
      <w:r w:rsidR="004E72C7" w:rsidRPr="00080ED3">
        <w:rPr>
          <w:rStyle w:val="Char4"/>
          <w:rFonts w:hint="cs"/>
          <w:rtl/>
        </w:rPr>
        <w:t xml:space="preserve"> فخلوا سبي</w:t>
      </w:r>
      <w:r w:rsidRPr="00080ED3">
        <w:rPr>
          <w:rStyle w:val="Char4"/>
          <w:rFonts w:hint="cs"/>
          <w:rtl/>
        </w:rPr>
        <w:t>له فدخل النار</w:t>
      </w:r>
      <w:r w:rsidR="002232B2" w:rsidRPr="00080ED3">
        <w:rPr>
          <w:rStyle w:val="Char4"/>
          <w:rFonts w:hint="cs"/>
          <w:rtl/>
        </w:rPr>
        <w:t>،</w:t>
      </w:r>
      <w:r w:rsidRPr="00080ED3">
        <w:rPr>
          <w:rStyle w:val="Char4"/>
          <w:rFonts w:hint="cs"/>
          <w:rtl/>
        </w:rPr>
        <w:t xml:space="preserve"> وقالوا لل</w:t>
      </w:r>
      <w:r w:rsidR="004E72C7" w:rsidRPr="00080ED3">
        <w:rPr>
          <w:rStyle w:val="Char4"/>
          <w:rFonts w:hint="cs"/>
          <w:rtl/>
        </w:rPr>
        <w:t>آ</w:t>
      </w:r>
      <w:r w:rsidRPr="00080ED3">
        <w:rPr>
          <w:rStyle w:val="Char4"/>
          <w:rFonts w:hint="cs"/>
          <w:rtl/>
        </w:rPr>
        <w:t>خر قر</w:t>
      </w:r>
      <w:r w:rsidR="004E72C7" w:rsidRPr="00080ED3">
        <w:rPr>
          <w:rStyle w:val="Char4"/>
          <w:rFonts w:hint="cs"/>
          <w:rtl/>
        </w:rPr>
        <w:t>ِّ</w:t>
      </w:r>
      <w:r w:rsidRPr="00080ED3">
        <w:rPr>
          <w:rStyle w:val="Char4"/>
          <w:rFonts w:hint="cs"/>
          <w:rtl/>
        </w:rPr>
        <w:t>ب فقال</w:t>
      </w:r>
      <w:r w:rsidR="00EB70F0" w:rsidRPr="00080ED3">
        <w:rPr>
          <w:rStyle w:val="Char4"/>
          <w:rFonts w:hint="cs"/>
          <w:rtl/>
        </w:rPr>
        <w:t xml:space="preserve">: </w:t>
      </w:r>
      <w:r w:rsidRPr="00080ED3">
        <w:rPr>
          <w:rStyle w:val="Char4"/>
          <w:rFonts w:hint="cs"/>
          <w:rtl/>
        </w:rPr>
        <w:t xml:space="preserve">ما </w:t>
      </w:r>
      <w:r w:rsidR="004E72C7" w:rsidRPr="00080ED3">
        <w:rPr>
          <w:rStyle w:val="Char4"/>
          <w:rFonts w:hint="cs"/>
          <w:rtl/>
        </w:rPr>
        <w:t>كنت لأ</w:t>
      </w:r>
      <w:r w:rsidRPr="00080ED3">
        <w:rPr>
          <w:rStyle w:val="Char4"/>
          <w:rFonts w:hint="cs"/>
          <w:rtl/>
        </w:rPr>
        <w:t>قر</w:t>
      </w:r>
      <w:r w:rsidR="004E72C7" w:rsidRPr="00080ED3">
        <w:rPr>
          <w:rStyle w:val="Char4"/>
          <w:rFonts w:hint="cs"/>
          <w:rtl/>
        </w:rPr>
        <w:t>ِّب لأ</w:t>
      </w:r>
      <w:r w:rsidRPr="00080ED3">
        <w:rPr>
          <w:rStyle w:val="Char4"/>
          <w:rFonts w:hint="cs"/>
          <w:rtl/>
        </w:rPr>
        <w:t>ح</w:t>
      </w:r>
      <w:r w:rsidR="004E72C7" w:rsidRPr="00080ED3">
        <w:rPr>
          <w:rStyle w:val="Char4"/>
          <w:rFonts w:hint="cs"/>
          <w:rtl/>
        </w:rPr>
        <w:t>د شي</w:t>
      </w:r>
      <w:r w:rsidRPr="00080ED3">
        <w:rPr>
          <w:rStyle w:val="Char4"/>
          <w:rFonts w:hint="cs"/>
          <w:rtl/>
        </w:rPr>
        <w:t xml:space="preserve">ئاً دون الله </w:t>
      </w:r>
      <w:r w:rsidRPr="00080ED3">
        <w:rPr>
          <w:rStyle w:val="Char4"/>
          <w:rFonts w:ascii="Times New Roman" w:hAnsi="Times New Roman" w:cs="Times New Roman" w:hint="cs"/>
          <w:rtl/>
        </w:rPr>
        <w:t>–</w:t>
      </w:r>
      <w:r w:rsidRPr="00080ED3">
        <w:rPr>
          <w:rStyle w:val="Char4"/>
          <w:rFonts w:hint="cs"/>
          <w:rtl/>
        </w:rPr>
        <w:t xml:space="preserve"> عز</w:t>
      </w:r>
      <w:r w:rsidR="004E72C7" w:rsidRPr="00080ED3">
        <w:rPr>
          <w:rStyle w:val="Char4"/>
          <w:rFonts w:hint="cs"/>
          <w:rtl/>
        </w:rPr>
        <w:t xml:space="preserve"> </w:t>
      </w:r>
      <w:r w:rsidRPr="00080ED3">
        <w:rPr>
          <w:rStyle w:val="Char4"/>
          <w:rFonts w:hint="cs"/>
          <w:rtl/>
        </w:rPr>
        <w:t xml:space="preserve">وجل </w:t>
      </w:r>
      <w:r w:rsidRPr="00080ED3">
        <w:rPr>
          <w:rStyle w:val="Char4"/>
          <w:rFonts w:ascii="Times New Roman" w:hAnsi="Times New Roman" w:cs="Times New Roman" w:hint="cs"/>
          <w:rtl/>
        </w:rPr>
        <w:t>–</w:t>
      </w:r>
      <w:r w:rsidRPr="00080ED3">
        <w:rPr>
          <w:rStyle w:val="Char4"/>
          <w:rFonts w:hint="cs"/>
          <w:rtl/>
        </w:rPr>
        <w:t xml:space="preserve"> فضربوا عنقه، فدخل الجن</w:t>
      </w:r>
      <w:r w:rsidR="004E72C7" w:rsidRPr="00080ED3">
        <w:rPr>
          <w:rStyle w:val="Char4"/>
          <w:rFonts w:hint="cs"/>
          <w:rtl/>
        </w:rPr>
        <w:t>ة</w:t>
      </w:r>
      <w:r w:rsidRPr="00080ED3">
        <w:rPr>
          <w:rStyle w:val="Char4"/>
          <w:rFonts w:hint="cs"/>
          <w:rtl/>
        </w:rPr>
        <w:t>»</w:t>
      </w:r>
      <w:r w:rsidRPr="00045F17">
        <w:rPr>
          <w:rStyle w:val="FootnoteReference"/>
          <w:rFonts w:cs="IRNazli"/>
          <w:spacing w:val="-4"/>
          <w:sz w:val="30"/>
          <w:szCs w:val="30"/>
          <w:rtl/>
          <w:lang w:bidi="fa-IR"/>
        </w:rPr>
        <w:footnoteReference w:id="25"/>
      </w:r>
      <w:r w:rsidR="004B3276">
        <w:rPr>
          <w:rFonts w:cs="Rateb lotusb22" w:hint="cs"/>
          <w:sz w:val="30"/>
          <w:szCs w:val="30"/>
          <w:rtl/>
          <w:lang w:bidi="fa-IR"/>
        </w:rPr>
        <w:t>.</w:t>
      </w:r>
    </w:p>
    <w:p w:rsidR="00395860" w:rsidRPr="0044523E" w:rsidRDefault="00395860" w:rsidP="00C36CAD">
      <w:pPr>
        <w:widowControl w:val="0"/>
        <w:ind w:firstLine="284"/>
        <w:jc w:val="both"/>
        <w:rPr>
          <w:rFonts w:cs="Times New Roman"/>
          <w:sz w:val="30"/>
          <w:szCs w:val="30"/>
          <w:rtl/>
          <w:lang w:bidi="fa-IR"/>
        </w:rPr>
      </w:pPr>
      <w:r w:rsidRPr="002A0B0E">
        <w:rPr>
          <w:rStyle w:val="Char0"/>
          <w:rFonts w:hint="cs"/>
          <w:rtl/>
        </w:rPr>
        <w:t>«پیامبر خدا</w:t>
      </w:r>
      <w:r w:rsidR="00C946B1" w:rsidRPr="00080ED3">
        <w:rPr>
          <w:rFonts w:cs="CTraditional Arabic" w:hint="cs"/>
          <w:sz w:val="28"/>
          <w:szCs w:val="28"/>
          <w:rtl/>
          <w:lang w:bidi="fa-IR"/>
        </w:rPr>
        <w:t>ص</w:t>
      </w:r>
      <w:r w:rsidR="00C946B1" w:rsidRPr="002A0B0E">
        <w:rPr>
          <w:rStyle w:val="Char0"/>
          <w:rFonts w:hint="cs"/>
          <w:rtl/>
        </w:rPr>
        <w:t xml:space="preserve"> </w:t>
      </w:r>
      <w:r w:rsidRPr="002A0B0E">
        <w:rPr>
          <w:rStyle w:val="Char0"/>
          <w:rFonts w:hint="cs"/>
          <w:rtl/>
        </w:rPr>
        <w:t>فرمودند</w:t>
      </w:r>
      <w:r w:rsidR="00EB70F0" w:rsidRPr="002A0B0E">
        <w:rPr>
          <w:rStyle w:val="Char0"/>
          <w:rFonts w:hint="cs"/>
          <w:rtl/>
        </w:rPr>
        <w:t xml:space="preserve">: </w:t>
      </w:r>
      <w:r w:rsidRPr="002A0B0E">
        <w:rPr>
          <w:rStyle w:val="Char0"/>
          <w:rFonts w:hint="cs"/>
          <w:rtl/>
        </w:rPr>
        <w:t>مردی ب</w:t>
      </w:r>
      <w:r w:rsidR="006F56BB" w:rsidRPr="002A0B0E">
        <w:rPr>
          <w:rStyle w:val="Char0"/>
          <w:rFonts w:hint="cs"/>
          <w:rtl/>
        </w:rPr>
        <w:t>ه خاطر</w:t>
      </w:r>
      <w:r w:rsidRPr="002A0B0E">
        <w:rPr>
          <w:rStyle w:val="Char0"/>
          <w:rFonts w:hint="cs"/>
          <w:rtl/>
        </w:rPr>
        <w:t xml:space="preserve"> یک مگسی داخل بهشت شد</w:t>
      </w:r>
      <w:r w:rsidR="006F56BB" w:rsidRPr="002A0B0E">
        <w:rPr>
          <w:rStyle w:val="Char0"/>
          <w:rFonts w:hint="cs"/>
          <w:rtl/>
        </w:rPr>
        <w:t>،</w:t>
      </w:r>
      <w:r w:rsidRPr="002A0B0E">
        <w:rPr>
          <w:rStyle w:val="Char0"/>
          <w:rFonts w:hint="cs"/>
          <w:rtl/>
        </w:rPr>
        <w:t xml:space="preserve"> و مردی دیگر ب</w:t>
      </w:r>
      <w:r w:rsidR="006F56BB" w:rsidRPr="002A0B0E">
        <w:rPr>
          <w:rStyle w:val="Char0"/>
          <w:rFonts w:hint="cs"/>
          <w:rtl/>
        </w:rPr>
        <w:t>ه خاطر</w:t>
      </w:r>
      <w:r w:rsidRPr="002A0B0E">
        <w:rPr>
          <w:rStyle w:val="Char0"/>
          <w:rFonts w:hint="cs"/>
          <w:rtl/>
        </w:rPr>
        <w:t xml:space="preserve"> یک مگسی داخل جهنم شد. سوال کردند توضیح این امر چیست؟ فرمودند</w:t>
      </w:r>
      <w:r w:rsidR="00EB70F0" w:rsidRPr="002A0B0E">
        <w:rPr>
          <w:rStyle w:val="Char0"/>
          <w:rFonts w:hint="cs"/>
          <w:rtl/>
        </w:rPr>
        <w:t xml:space="preserve">: </w:t>
      </w:r>
      <w:r w:rsidRPr="002A0B0E">
        <w:rPr>
          <w:rStyle w:val="Char0"/>
          <w:rFonts w:hint="cs"/>
          <w:rtl/>
        </w:rPr>
        <w:t>دو مرد بر قو</w:t>
      </w:r>
      <w:r w:rsidR="006F56BB" w:rsidRPr="002A0B0E">
        <w:rPr>
          <w:rStyle w:val="Char0"/>
          <w:rFonts w:hint="cs"/>
          <w:rtl/>
        </w:rPr>
        <w:t>م</w:t>
      </w:r>
      <w:r w:rsidRPr="002A0B0E">
        <w:rPr>
          <w:rStyle w:val="Char0"/>
          <w:rFonts w:hint="cs"/>
          <w:rtl/>
        </w:rPr>
        <w:t>ی عبور کردند که بتی داشتند و کسی نمی‌توانست از آن بگذرد مگر یک قربانی به بت بدهد. به یکی از آنها گفتند برای بت قربانی کن او گفت چیزی ندارم که قربانی کنم</w:t>
      </w:r>
      <w:r w:rsidR="006F56BB" w:rsidRPr="002A0B0E">
        <w:rPr>
          <w:rStyle w:val="Char0"/>
          <w:rFonts w:hint="cs"/>
          <w:rtl/>
        </w:rPr>
        <w:t>،</w:t>
      </w:r>
      <w:r w:rsidRPr="002A0B0E">
        <w:rPr>
          <w:rStyle w:val="Char0"/>
          <w:rFonts w:hint="cs"/>
          <w:rtl/>
        </w:rPr>
        <w:t xml:space="preserve"> آنان گفتند قربانی کن گر چه مگسی باشد</w:t>
      </w:r>
      <w:r w:rsidR="006F56BB" w:rsidRPr="002A0B0E">
        <w:rPr>
          <w:rStyle w:val="Char0"/>
          <w:rFonts w:hint="cs"/>
          <w:rtl/>
        </w:rPr>
        <w:t>،</w:t>
      </w:r>
      <w:r w:rsidRPr="002A0B0E">
        <w:rPr>
          <w:rStyle w:val="Char0"/>
          <w:rFonts w:hint="cs"/>
          <w:rtl/>
        </w:rPr>
        <w:t xml:space="preserve"> پس آن مرد مگسی قربانی کرد</w:t>
      </w:r>
      <w:r w:rsidR="006F56BB" w:rsidRPr="002A0B0E">
        <w:rPr>
          <w:rStyle w:val="Char0"/>
          <w:rFonts w:hint="cs"/>
          <w:rtl/>
        </w:rPr>
        <w:t>،</w:t>
      </w:r>
      <w:r w:rsidRPr="002A0B0E">
        <w:rPr>
          <w:rStyle w:val="Char0"/>
          <w:rFonts w:hint="cs"/>
          <w:rtl/>
        </w:rPr>
        <w:t xml:space="preserve"> و او را رها کردند</w:t>
      </w:r>
      <w:r w:rsidR="00492E42" w:rsidRPr="002A0B0E">
        <w:rPr>
          <w:rStyle w:val="Char0"/>
          <w:rFonts w:hint="cs"/>
          <w:rtl/>
        </w:rPr>
        <w:t>،</w:t>
      </w:r>
      <w:r w:rsidRPr="002A0B0E">
        <w:rPr>
          <w:rStyle w:val="Char0"/>
          <w:rFonts w:hint="cs"/>
          <w:rtl/>
        </w:rPr>
        <w:t xml:space="preserve"> پس وارد جهنم شد</w:t>
      </w:r>
      <w:r w:rsidR="00492E42" w:rsidRPr="002A0B0E">
        <w:rPr>
          <w:rStyle w:val="Char0"/>
          <w:rFonts w:hint="cs"/>
          <w:rtl/>
        </w:rPr>
        <w:t>.</w:t>
      </w:r>
      <w:r w:rsidRPr="002A0B0E">
        <w:rPr>
          <w:rStyle w:val="Char0"/>
          <w:rFonts w:hint="cs"/>
          <w:rtl/>
        </w:rPr>
        <w:t xml:space="preserve"> به دیگری ‌گفتند قربانی کن</w:t>
      </w:r>
      <w:r w:rsidR="00492E42" w:rsidRPr="002A0B0E">
        <w:rPr>
          <w:rStyle w:val="Char0"/>
          <w:rFonts w:hint="cs"/>
          <w:rtl/>
        </w:rPr>
        <w:t>،</w:t>
      </w:r>
      <w:r w:rsidRPr="002A0B0E">
        <w:rPr>
          <w:rStyle w:val="Char0"/>
          <w:rFonts w:hint="cs"/>
          <w:rtl/>
        </w:rPr>
        <w:t xml:space="preserve"> او گفت من برای کسی جز الله </w:t>
      </w:r>
      <w:r w:rsidRPr="0044523E">
        <w:rPr>
          <w:rFonts w:cs="Times New Roman" w:hint="cs"/>
          <w:sz w:val="30"/>
          <w:szCs w:val="30"/>
          <w:rtl/>
          <w:lang w:bidi="fa-IR"/>
        </w:rPr>
        <w:t>–</w:t>
      </w:r>
      <w:r w:rsidRPr="002A0B0E">
        <w:rPr>
          <w:rStyle w:val="Char0"/>
          <w:rFonts w:hint="cs"/>
          <w:rtl/>
        </w:rPr>
        <w:t xml:space="preserve"> تبارک وتعالی </w:t>
      </w:r>
      <w:r w:rsidRPr="0044523E">
        <w:rPr>
          <w:rFonts w:cs="Times New Roman" w:hint="cs"/>
          <w:sz w:val="30"/>
          <w:szCs w:val="30"/>
          <w:rtl/>
          <w:lang w:bidi="fa-IR"/>
        </w:rPr>
        <w:t>–</w:t>
      </w:r>
      <w:r w:rsidRPr="002A0B0E">
        <w:rPr>
          <w:rStyle w:val="Char0"/>
          <w:rFonts w:hint="cs"/>
          <w:rtl/>
        </w:rPr>
        <w:t xml:space="preserve"> قربانی نمی‌کنم. پس گردن او را زدند و وارد بهشت شد».</w:t>
      </w:r>
    </w:p>
    <w:p w:rsidR="00734A35" w:rsidRPr="002A0B0E" w:rsidRDefault="00395860" w:rsidP="00C36CAD">
      <w:pPr>
        <w:widowControl w:val="0"/>
        <w:ind w:firstLine="284"/>
        <w:jc w:val="both"/>
        <w:rPr>
          <w:rStyle w:val="Char0"/>
          <w:rtl/>
        </w:rPr>
      </w:pPr>
      <w:r w:rsidRPr="002A0B0E">
        <w:rPr>
          <w:rStyle w:val="Char0"/>
          <w:rFonts w:hint="cs"/>
          <w:rtl/>
        </w:rPr>
        <w:t>شارع حکیم به خاطر بستن راه‌های شرک از قربانی کردن برای خداوند در جاهایی که دیگران برای غیر خدا قربانی می‌کنند یا اینکه قبلاً در آنجا برای غیر خدا قربانی می‌کردند نهی کرده است</w:t>
      </w:r>
      <w:r w:rsidR="00E4604B" w:rsidRPr="002A0B0E">
        <w:rPr>
          <w:rStyle w:val="Char0"/>
          <w:rFonts w:hint="cs"/>
          <w:rtl/>
        </w:rPr>
        <w:t>،</w:t>
      </w:r>
      <w:r w:rsidRPr="002A0B0E">
        <w:rPr>
          <w:rStyle w:val="Char0"/>
          <w:rFonts w:hint="cs"/>
          <w:rtl/>
        </w:rPr>
        <w:t xml:space="preserve"> روایت شده که ثابت بن ضحاک گفته است</w:t>
      </w:r>
      <w:r w:rsidR="00EB70F0" w:rsidRPr="002A0B0E">
        <w:rPr>
          <w:rStyle w:val="Char0"/>
          <w:rFonts w:hint="cs"/>
          <w:rtl/>
        </w:rPr>
        <w:t xml:space="preserve">: </w:t>
      </w:r>
      <w:r w:rsidRPr="00645F64">
        <w:rPr>
          <w:rStyle w:val="Char4"/>
          <w:rFonts w:hint="cs"/>
          <w:rtl/>
        </w:rPr>
        <w:t xml:space="preserve">«نذر رجل أَن </w:t>
      </w:r>
      <w:r w:rsidR="00CC1AC9" w:rsidRPr="00645F64">
        <w:rPr>
          <w:rStyle w:val="Char4"/>
          <w:rFonts w:hint="cs"/>
          <w:rtl/>
        </w:rPr>
        <w:t>ي</w:t>
      </w:r>
      <w:r w:rsidRPr="00645F64">
        <w:rPr>
          <w:rStyle w:val="Char4"/>
          <w:rFonts w:hint="cs"/>
          <w:rtl/>
        </w:rPr>
        <w:t xml:space="preserve">نحر </w:t>
      </w:r>
      <w:r w:rsidR="00CC1AC9" w:rsidRPr="00645F64">
        <w:rPr>
          <w:rStyle w:val="Char4"/>
          <w:rFonts w:hint="cs"/>
          <w:rtl/>
        </w:rPr>
        <w:t>إ</w:t>
      </w:r>
      <w:r w:rsidRPr="00645F64">
        <w:rPr>
          <w:rStyle w:val="Char4"/>
          <w:rFonts w:hint="cs"/>
          <w:rtl/>
        </w:rPr>
        <w:t>بل</w:t>
      </w:r>
      <w:r w:rsidR="00734A35" w:rsidRPr="00645F64">
        <w:rPr>
          <w:rStyle w:val="Char4"/>
          <w:rFonts w:hint="cs"/>
          <w:rtl/>
        </w:rPr>
        <w:t>اً</w:t>
      </w:r>
      <w:r w:rsidRPr="00645F64">
        <w:rPr>
          <w:rStyle w:val="Char4"/>
          <w:rFonts w:hint="cs"/>
          <w:rtl/>
        </w:rPr>
        <w:t xml:space="preserve"> ببوانه، فس</w:t>
      </w:r>
      <w:r w:rsidR="00734A35" w:rsidRPr="00645F64">
        <w:rPr>
          <w:rStyle w:val="Char4"/>
          <w:rFonts w:hint="cs"/>
          <w:rtl/>
        </w:rPr>
        <w:t>أ</w:t>
      </w:r>
      <w:r w:rsidRPr="00645F64">
        <w:rPr>
          <w:rStyle w:val="Char4"/>
          <w:rFonts w:hint="cs"/>
          <w:rtl/>
        </w:rPr>
        <w:t>ل النب</w:t>
      </w:r>
      <w:r w:rsidR="00CC1AC9" w:rsidRPr="00645F64">
        <w:rPr>
          <w:rStyle w:val="Char4"/>
          <w:rFonts w:hint="cs"/>
          <w:rtl/>
        </w:rPr>
        <w:t>ي</w:t>
      </w:r>
      <w:r w:rsidR="00E4604B" w:rsidRPr="00645F64">
        <w:rPr>
          <w:rFonts w:cs="CTraditional Arabic" w:hint="cs"/>
          <w:sz w:val="27"/>
          <w:szCs w:val="27"/>
          <w:rtl/>
          <w:lang w:bidi="fa-IR"/>
        </w:rPr>
        <w:t>ص</w:t>
      </w:r>
      <w:r w:rsidR="00734A35">
        <w:rPr>
          <w:rFonts w:cs="Rateb lotusb22" w:hint="cs"/>
          <w:sz w:val="30"/>
          <w:szCs w:val="30"/>
          <w:rtl/>
          <w:lang w:bidi="fa-IR"/>
        </w:rPr>
        <w:t>،</w:t>
      </w:r>
      <w:r w:rsidRPr="004B3276">
        <w:rPr>
          <w:rFonts w:cs="Rateb lotusb22" w:hint="cs"/>
          <w:sz w:val="30"/>
          <w:szCs w:val="30"/>
          <w:rtl/>
          <w:lang w:bidi="fa-IR"/>
        </w:rPr>
        <w:t xml:space="preserve"> </w:t>
      </w:r>
      <w:r w:rsidRPr="00645F64">
        <w:rPr>
          <w:rStyle w:val="Char4"/>
          <w:rFonts w:hint="cs"/>
          <w:rtl/>
        </w:rPr>
        <w:t>فقال</w:t>
      </w:r>
      <w:r w:rsidR="00734A35" w:rsidRPr="00645F64">
        <w:rPr>
          <w:rStyle w:val="Char4"/>
          <w:rFonts w:hint="cs"/>
          <w:rtl/>
        </w:rPr>
        <w:t>:</w:t>
      </w:r>
      <w:r w:rsidRPr="00645F64">
        <w:rPr>
          <w:rStyle w:val="Char4"/>
          <w:rFonts w:hint="cs"/>
          <w:rtl/>
        </w:rPr>
        <w:t xml:space="preserve"> هل </w:t>
      </w:r>
      <w:r w:rsidR="00CC1AC9" w:rsidRPr="00645F64">
        <w:rPr>
          <w:rStyle w:val="Char4"/>
          <w:rFonts w:hint="cs"/>
          <w:rtl/>
        </w:rPr>
        <w:t>ك</w:t>
      </w:r>
      <w:r w:rsidRPr="00645F64">
        <w:rPr>
          <w:rStyle w:val="Char4"/>
          <w:rFonts w:hint="cs"/>
          <w:rtl/>
        </w:rPr>
        <w:t>ان ف</w:t>
      </w:r>
      <w:r w:rsidR="00CC1AC9" w:rsidRPr="00645F64">
        <w:rPr>
          <w:rStyle w:val="Char4"/>
          <w:rFonts w:hint="cs"/>
          <w:rtl/>
        </w:rPr>
        <w:t>يها و</w:t>
      </w:r>
      <w:r w:rsidRPr="00645F64">
        <w:rPr>
          <w:rStyle w:val="Char4"/>
          <w:rFonts w:hint="cs"/>
          <w:rtl/>
        </w:rPr>
        <w:t xml:space="preserve">ثن من </w:t>
      </w:r>
      <w:r w:rsidR="00CC1AC9" w:rsidRPr="00645F64">
        <w:rPr>
          <w:rStyle w:val="Char4"/>
          <w:rFonts w:hint="cs"/>
          <w:rtl/>
        </w:rPr>
        <w:t>أ</w:t>
      </w:r>
      <w:r w:rsidRPr="00645F64">
        <w:rPr>
          <w:rStyle w:val="Char4"/>
          <w:rFonts w:hint="cs"/>
          <w:rtl/>
        </w:rPr>
        <w:t>وثان الجاهل</w:t>
      </w:r>
      <w:r w:rsidR="00CC1AC9" w:rsidRPr="00645F64">
        <w:rPr>
          <w:rStyle w:val="Char4"/>
          <w:rFonts w:hint="cs"/>
          <w:rtl/>
        </w:rPr>
        <w:t>ية</w:t>
      </w:r>
      <w:r w:rsidRPr="00645F64">
        <w:rPr>
          <w:rStyle w:val="Char4"/>
          <w:rFonts w:hint="cs"/>
          <w:rtl/>
        </w:rPr>
        <w:t xml:space="preserve"> </w:t>
      </w:r>
      <w:r w:rsidR="00CC1AC9" w:rsidRPr="00645F64">
        <w:rPr>
          <w:rStyle w:val="Char4"/>
          <w:rFonts w:hint="cs"/>
          <w:rtl/>
        </w:rPr>
        <w:t>ي</w:t>
      </w:r>
      <w:r w:rsidR="00734A35" w:rsidRPr="00645F64">
        <w:rPr>
          <w:rStyle w:val="Char4"/>
          <w:rFonts w:hint="cs"/>
          <w:rtl/>
        </w:rPr>
        <w:t>ُ</w:t>
      </w:r>
      <w:r w:rsidRPr="00645F64">
        <w:rPr>
          <w:rStyle w:val="Char4"/>
          <w:rFonts w:hint="cs"/>
          <w:rtl/>
        </w:rPr>
        <w:t>عبد</w:t>
      </w:r>
      <w:r w:rsidR="00734A35" w:rsidRPr="00645F64">
        <w:rPr>
          <w:rStyle w:val="Char4"/>
          <w:rFonts w:hint="cs"/>
          <w:rtl/>
        </w:rPr>
        <w:t>؟</w:t>
      </w:r>
      <w:r w:rsidRPr="00645F64">
        <w:rPr>
          <w:rStyle w:val="Char4"/>
          <w:rFonts w:hint="cs"/>
          <w:rtl/>
        </w:rPr>
        <w:t xml:space="preserve"> قالوا</w:t>
      </w:r>
      <w:r w:rsidR="00734A35" w:rsidRPr="00645F64">
        <w:rPr>
          <w:rStyle w:val="Char4"/>
          <w:rFonts w:hint="cs"/>
          <w:rtl/>
        </w:rPr>
        <w:t>:</w:t>
      </w:r>
      <w:r w:rsidRPr="00645F64">
        <w:rPr>
          <w:rStyle w:val="Char4"/>
          <w:rFonts w:hint="cs"/>
          <w:rtl/>
        </w:rPr>
        <w:t xml:space="preserve"> لا</w:t>
      </w:r>
      <w:r w:rsidR="00734A35" w:rsidRPr="00645F64">
        <w:rPr>
          <w:rStyle w:val="Char4"/>
          <w:rFonts w:hint="cs"/>
          <w:rtl/>
        </w:rPr>
        <w:t>،</w:t>
      </w:r>
      <w:r w:rsidRPr="00645F64">
        <w:rPr>
          <w:rStyle w:val="Char4"/>
          <w:rFonts w:hint="cs"/>
          <w:rtl/>
        </w:rPr>
        <w:t xml:space="preserve"> قال</w:t>
      </w:r>
      <w:r w:rsidR="00EB70F0" w:rsidRPr="00645F64">
        <w:rPr>
          <w:rStyle w:val="Char4"/>
          <w:rFonts w:hint="cs"/>
          <w:rtl/>
        </w:rPr>
        <w:t xml:space="preserve">: </w:t>
      </w:r>
      <w:r w:rsidRPr="00645F64">
        <w:rPr>
          <w:rStyle w:val="Char4"/>
          <w:rFonts w:hint="cs"/>
          <w:rtl/>
        </w:rPr>
        <w:t xml:space="preserve">فهل </w:t>
      </w:r>
      <w:r w:rsidR="00CC1AC9" w:rsidRPr="00645F64">
        <w:rPr>
          <w:rStyle w:val="Char4"/>
          <w:rFonts w:hint="cs"/>
          <w:rtl/>
        </w:rPr>
        <w:t>ك</w:t>
      </w:r>
      <w:r w:rsidRPr="00645F64">
        <w:rPr>
          <w:rStyle w:val="Char4"/>
          <w:rFonts w:hint="cs"/>
          <w:rtl/>
        </w:rPr>
        <w:t>ان ف</w:t>
      </w:r>
      <w:r w:rsidR="00CC1AC9" w:rsidRPr="00645F64">
        <w:rPr>
          <w:rStyle w:val="Char4"/>
          <w:rFonts w:hint="cs"/>
          <w:rtl/>
        </w:rPr>
        <w:t>ي</w:t>
      </w:r>
      <w:r w:rsidR="00734A35" w:rsidRPr="00645F64">
        <w:rPr>
          <w:rStyle w:val="Char4"/>
          <w:rFonts w:hint="cs"/>
          <w:rtl/>
        </w:rPr>
        <w:t>ه</w:t>
      </w:r>
      <w:r w:rsidRPr="00645F64">
        <w:rPr>
          <w:rStyle w:val="Char4"/>
          <w:rFonts w:hint="cs"/>
          <w:rtl/>
        </w:rPr>
        <w:t>ا ع</w:t>
      </w:r>
      <w:r w:rsidR="00CC1AC9" w:rsidRPr="00645F64">
        <w:rPr>
          <w:rStyle w:val="Char4"/>
          <w:rFonts w:hint="cs"/>
          <w:rtl/>
        </w:rPr>
        <w:t>ي</w:t>
      </w:r>
      <w:r w:rsidRPr="00645F64">
        <w:rPr>
          <w:rStyle w:val="Char4"/>
          <w:rFonts w:hint="cs"/>
          <w:rtl/>
        </w:rPr>
        <w:t xml:space="preserve">د من </w:t>
      </w:r>
      <w:r w:rsidR="004B3276" w:rsidRPr="00645F64">
        <w:rPr>
          <w:rStyle w:val="Char4"/>
          <w:rFonts w:hint="cs"/>
          <w:rtl/>
        </w:rPr>
        <w:t>أ</w:t>
      </w:r>
      <w:r w:rsidRPr="00645F64">
        <w:rPr>
          <w:rStyle w:val="Char4"/>
          <w:rFonts w:hint="cs"/>
          <w:rtl/>
        </w:rPr>
        <w:t>ع</w:t>
      </w:r>
      <w:r w:rsidR="004B3276" w:rsidRPr="00645F64">
        <w:rPr>
          <w:rStyle w:val="Char4"/>
          <w:rFonts w:hint="cs"/>
          <w:rtl/>
        </w:rPr>
        <w:t>ي</w:t>
      </w:r>
      <w:r w:rsidRPr="00645F64">
        <w:rPr>
          <w:rStyle w:val="Char4"/>
          <w:rFonts w:hint="cs"/>
          <w:rtl/>
        </w:rPr>
        <w:t>ادهم</w:t>
      </w:r>
      <w:r w:rsidR="00734A35" w:rsidRPr="00645F64">
        <w:rPr>
          <w:rStyle w:val="Char4"/>
          <w:rFonts w:hint="cs"/>
          <w:rtl/>
        </w:rPr>
        <w:t>؟</w:t>
      </w:r>
      <w:r w:rsidRPr="00645F64">
        <w:rPr>
          <w:rStyle w:val="Char4"/>
          <w:rFonts w:hint="cs"/>
          <w:rtl/>
        </w:rPr>
        <w:t xml:space="preserve"> قالوا</w:t>
      </w:r>
      <w:r w:rsidR="00734A35" w:rsidRPr="00645F64">
        <w:rPr>
          <w:rStyle w:val="Char4"/>
          <w:rFonts w:hint="cs"/>
          <w:rtl/>
        </w:rPr>
        <w:t>:</w:t>
      </w:r>
      <w:r w:rsidRPr="00645F64">
        <w:rPr>
          <w:rStyle w:val="Char4"/>
          <w:rFonts w:hint="cs"/>
          <w:rtl/>
        </w:rPr>
        <w:t xml:space="preserve"> لا</w:t>
      </w:r>
      <w:r w:rsidR="00734A35" w:rsidRPr="00645F64">
        <w:rPr>
          <w:rStyle w:val="Char4"/>
          <w:rFonts w:hint="cs"/>
          <w:rtl/>
        </w:rPr>
        <w:t>،</w:t>
      </w:r>
      <w:r w:rsidRPr="00645F64">
        <w:rPr>
          <w:rStyle w:val="Char4"/>
          <w:rFonts w:hint="cs"/>
          <w:rtl/>
        </w:rPr>
        <w:t xml:space="preserve"> فقال</w:t>
      </w:r>
      <w:r w:rsidR="004B3276" w:rsidRPr="00645F64">
        <w:rPr>
          <w:rFonts w:cs="CTraditional Arabic" w:hint="cs"/>
          <w:sz w:val="27"/>
          <w:szCs w:val="27"/>
          <w:rtl/>
          <w:lang w:bidi="fa-IR"/>
        </w:rPr>
        <w:t>ص</w:t>
      </w:r>
      <w:r w:rsidR="00EB70F0" w:rsidRPr="00645F64">
        <w:rPr>
          <w:rStyle w:val="Char4"/>
          <w:rFonts w:hint="cs"/>
          <w:rtl/>
        </w:rPr>
        <w:t xml:space="preserve">: </w:t>
      </w:r>
      <w:r w:rsidR="004B3276" w:rsidRPr="00645F64">
        <w:rPr>
          <w:rStyle w:val="Char4"/>
          <w:rFonts w:hint="cs"/>
          <w:rtl/>
        </w:rPr>
        <w:t>أ</w:t>
      </w:r>
      <w:r w:rsidRPr="00645F64">
        <w:rPr>
          <w:rStyle w:val="Char4"/>
          <w:rFonts w:hint="cs"/>
          <w:rtl/>
        </w:rPr>
        <w:t>وف بنذر</w:t>
      </w:r>
      <w:r w:rsidR="004B3276" w:rsidRPr="00645F64">
        <w:rPr>
          <w:rStyle w:val="Char4"/>
          <w:rFonts w:hint="cs"/>
          <w:rtl/>
        </w:rPr>
        <w:t>ك</w:t>
      </w:r>
      <w:r w:rsidR="00734A35" w:rsidRPr="00645F64">
        <w:rPr>
          <w:rStyle w:val="Char4"/>
          <w:rFonts w:hint="cs"/>
          <w:rtl/>
        </w:rPr>
        <w:t>،</w:t>
      </w:r>
      <w:r w:rsidRPr="00645F64">
        <w:rPr>
          <w:rStyle w:val="Char4"/>
          <w:rFonts w:hint="cs"/>
          <w:rtl/>
        </w:rPr>
        <w:t xml:space="preserve"> ف</w:t>
      </w:r>
      <w:r w:rsidR="004B3276" w:rsidRPr="00645F64">
        <w:rPr>
          <w:rStyle w:val="Char4"/>
          <w:rFonts w:hint="cs"/>
          <w:rtl/>
        </w:rPr>
        <w:t>إ</w:t>
      </w:r>
      <w:r w:rsidRPr="00645F64">
        <w:rPr>
          <w:rStyle w:val="Char4"/>
          <w:rFonts w:hint="cs"/>
          <w:rtl/>
        </w:rPr>
        <w:t>نه لا وفاء لنذر ف</w:t>
      </w:r>
      <w:r w:rsidR="004B3276" w:rsidRPr="00645F64">
        <w:rPr>
          <w:rStyle w:val="Char4"/>
          <w:rFonts w:hint="cs"/>
          <w:rtl/>
        </w:rPr>
        <w:t>ي</w:t>
      </w:r>
      <w:r w:rsidRPr="00645F64">
        <w:rPr>
          <w:rStyle w:val="Char4"/>
          <w:rFonts w:hint="cs"/>
          <w:rtl/>
        </w:rPr>
        <w:t xml:space="preserve"> معص</w:t>
      </w:r>
      <w:r w:rsidR="004B3276" w:rsidRPr="00645F64">
        <w:rPr>
          <w:rStyle w:val="Char4"/>
          <w:rFonts w:hint="cs"/>
          <w:rtl/>
        </w:rPr>
        <w:t>ي</w:t>
      </w:r>
      <w:r w:rsidRPr="00645F64">
        <w:rPr>
          <w:rStyle w:val="Char4"/>
          <w:rFonts w:hint="cs"/>
          <w:rtl/>
        </w:rPr>
        <w:t>ه الله ولا ف</w:t>
      </w:r>
      <w:r w:rsidR="004B3276" w:rsidRPr="00645F64">
        <w:rPr>
          <w:rStyle w:val="Char4"/>
          <w:rFonts w:hint="cs"/>
          <w:rtl/>
        </w:rPr>
        <w:t>ي</w:t>
      </w:r>
      <w:r w:rsidRPr="00645F64">
        <w:rPr>
          <w:rStyle w:val="Char4"/>
          <w:rFonts w:hint="cs"/>
          <w:rtl/>
        </w:rPr>
        <w:t xml:space="preserve">ها لا </w:t>
      </w:r>
      <w:r w:rsidR="004B3276" w:rsidRPr="00645F64">
        <w:rPr>
          <w:rStyle w:val="Char4"/>
          <w:rFonts w:hint="cs"/>
          <w:rtl/>
        </w:rPr>
        <w:t>ي</w:t>
      </w:r>
      <w:r w:rsidRPr="00645F64">
        <w:rPr>
          <w:rStyle w:val="Char4"/>
          <w:rFonts w:hint="cs"/>
          <w:rtl/>
        </w:rPr>
        <w:t>مل</w:t>
      </w:r>
      <w:r w:rsidR="004B3276" w:rsidRPr="00645F64">
        <w:rPr>
          <w:rStyle w:val="Char4"/>
          <w:rFonts w:hint="cs"/>
          <w:rtl/>
        </w:rPr>
        <w:t>ك</w:t>
      </w:r>
      <w:r w:rsidRPr="00645F64">
        <w:rPr>
          <w:rStyle w:val="Char4"/>
          <w:rFonts w:hint="cs"/>
          <w:rtl/>
        </w:rPr>
        <w:t xml:space="preserve"> ابن </w:t>
      </w:r>
      <w:r w:rsidR="004B3276" w:rsidRPr="00645F64">
        <w:rPr>
          <w:rStyle w:val="Char4"/>
          <w:rFonts w:hint="cs"/>
          <w:rtl/>
        </w:rPr>
        <w:t>آ</w:t>
      </w:r>
      <w:r w:rsidRPr="00645F64">
        <w:rPr>
          <w:rStyle w:val="Char4"/>
          <w:rFonts w:hint="cs"/>
          <w:rtl/>
        </w:rPr>
        <w:t>دم»</w:t>
      </w:r>
      <w:r w:rsidRPr="00045F17">
        <w:rPr>
          <w:rStyle w:val="FootnoteReference"/>
          <w:rFonts w:cs="IRNazli"/>
          <w:spacing w:val="-4"/>
          <w:sz w:val="30"/>
          <w:szCs w:val="30"/>
          <w:rtl/>
          <w:lang w:bidi="fa-IR"/>
        </w:rPr>
        <w:footnoteReference w:id="26"/>
      </w:r>
      <w:r w:rsidR="00F7783D" w:rsidRPr="00645F64">
        <w:rPr>
          <w:rStyle w:val="Char0"/>
          <w:rFonts w:hint="cs"/>
          <w:rtl/>
        </w:rPr>
        <w:t>.</w:t>
      </w:r>
    </w:p>
    <w:p w:rsidR="00395860" w:rsidRPr="002A0B0E" w:rsidRDefault="00395860" w:rsidP="00C36CAD">
      <w:pPr>
        <w:ind w:firstLine="284"/>
        <w:jc w:val="both"/>
        <w:rPr>
          <w:rStyle w:val="Char0"/>
          <w:rtl/>
        </w:rPr>
      </w:pPr>
      <w:r w:rsidRPr="002A0B0E">
        <w:rPr>
          <w:rStyle w:val="Char0"/>
          <w:rFonts w:hint="cs"/>
          <w:rtl/>
        </w:rPr>
        <w:t xml:space="preserve">«مردی نذر کرد که شتری در </w:t>
      </w:r>
      <w:r w:rsidR="009A4C61" w:rsidRPr="002A0B0E">
        <w:rPr>
          <w:rStyle w:val="Char0"/>
          <w:rFonts w:hint="cs"/>
          <w:rtl/>
        </w:rPr>
        <w:t>منطق</w:t>
      </w:r>
      <w:r w:rsidR="00164556">
        <w:rPr>
          <w:rStyle w:val="Char0"/>
          <w:rFonts w:hint="cs"/>
          <w:rtl/>
        </w:rPr>
        <w:t>ۀ</w:t>
      </w:r>
      <w:r w:rsidR="009A4C61" w:rsidRPr="002A0B0E">
        <w:rPr>
          <w:rStyle w:val="Char0"/>
          <w:rFonts w:hint="cs"/>
          <w:rtl/>
        </w:rPr>
        <w:t xml:space="preserve"> </w:t>
      </w:r>
      <w:r w:rsidRPr="002A0B0E">
        <w:rPr>
          <w:rStyle w:val="Char0"/>
          <w:rFonts w:hint="cs"/>
          <w:rtl/>
        </w:rPr>
        <w:t>بوانه ذبح کند</w:t>
      </w:r>
      <w:r w:rsidR="009A4C61" w:rsidRPr="002A0B0E">
        <w:rPr>
          <w:rStyle w:val="Char0"/>
          <w:rFonts w:hint="cs"/>
          <w:rtl/>
        </w:rPr>
        <w:t>،</w:t>
      </w:r>
      <w:r w:rsidRPr="002A0B0E">
        <w:rPr>
          <w:rStyle w:val="Char0"/>
          <w:rFonts w:hint="cs"/>
          <w:rtl/>
        </w:rPr>
        <w:t xml:space="preserve"> از پیامبر خدا</w:t>
      </w:r>
      <w:r w:rsidR="00013D82" w:rsidRPr="000627E2">
        <w:rPr>
          <w:rFonts w:cs="CTraditional Arabic" w:hint="cs"/>
          <w:spacing w:val="-4"/>
          <w:sz w:val="28"/>
          <w:szCs w:val="28"/>
          <w:rtl/>
          <w:lang w:bidi="fa-IR"/>
        </w:rPr>
        <w:t>ص</w:t>
      </w:r>
      <w:r w:rsidRPr="002A0B0E">
        <w:rPr>
          <w:rStyle w:val="Char0"/>
          <w:rFonts w:hint="cs"/>
          <w:rtl/>
        </w:rPr>
        <w:t xml:space="preserve"> (دربار</w:t>
      </w:r>
      <w:r w:rsidR="00164556">
        <w:rPr>
          <w:rStyle w:val="Char0"/>
          <w:rFonts w:hint="cs"/>
          <w:rtl/>
        </w:rPr>
        <w:t>ۀ</w:t>
      </w:r>
      <w:r w:rsidRPr="002A0B0E">
        <w:rPr>
          <w:rStyle w:val="Char0"/>
          <w:rFonts w:hint="cs"/>
          <w:rtl/>
        </w:rPr>
        <w:t xml:space="preserve"> صحت کارش) سوال کرد</w:t>
      </w:r>
      <w:r w:rsidR="009A4C61" w:rsidRPr="002A0B0E">
        <w:rPr>
          <w:rStyle w:val="Char0"/>
          <w:rFonts w:hint="cs"/>
          <w:rtl/>
        </w:rPr>
        <w:t>،</w:t>
      </w:r>
      <w:r w:rsidRPr="002A0B0E">
        <w:rPr>
          <w:rStyle w:val="Char0"/>
          <w:rFonts w:hint="cs"/>
          <w:rtl/>
        </w:rPr>
        <w:t xml:space="preserve"> پیامبر</w:t>
      </w:r>
      <w:r w:rsidR="009A4C61" w:rsidRPr="000627E2">
        <w:rPr>
          <w:rFonts w:cs="CTraditional Arabic" w:hint="cs"/>
          <w:spacing w:val="-4"/>
          <w:sz w:val="28"/>
          <w:szCs w:val="28"/>
          <w:rtl/>
          <w:lang w:bidi="fa-IR"/>
        </w:rPr>
        <w:t>ص</w:t>
      </w:r>
      <w:r w:rsidRPr="002A0B0E">
        <w:rPr>
          <w:rStyle w:val="Char0"/>
          <w:rFonts w:hint="cs"/>
          <w:rtl/>
        </w:rPr>
        <w:t xml:space="preserve"> فرمود</w:t>
      </w:r>
      <w:r w:rsidR="00EB70F0" w:rsidRPr="002A0B0E">
        <w:rPr>
          <w:rStyle w:val="Char0"/>
          <w:rFonts w:hint="cs"/>
          <w:rtl/>
        </w:rPr>
        <w:t xml:space="preserve">: </w:t>
      </w:r>
      <w:r w:rsidRPr="002A0B0E">
        <w:rPr>
          <w:rStyle w:val="Char0"/>
          <w:rFonts w:hint="cs"/>
          <w:rtl/>
        </w:rPr>
        <w:t>آیا در آنجا بتی از</w:t>
      </w:r>
      <w:r w:rsidR="00EF4E3A">
        <w:rPr>
          <w:rStyle w:val="Char0"/>
          <w:rFonts w:hint="cs"/>
          <w:rtl/>
        </w:rPr>
        <w:t xml:space="preserve"> بت‌ها</w:t>
      </w:r>
      <w:r w:rsidRPr="002A0B0E">
        <w:rPr>
          <w:rStyle w:val="Char0"/>
          <w:rFonts w:hint="cs"/>
          <w:rtl/>
        </w:rPr>
        <w:t>ی جاهلیت که پرستش شود وجود دا</w:t>
      </w:r>
      <w:r w:rsidR="009A4C61" w:rsidRPr="002A0B0E">
        <w:rPr>
          <w:rStyle w:val="Char0"/>
          <w:rFonts w:hint="cs"/>
          <w:rtl/>
        </w:rPr>
        <w:t>شته؟</w:t>
      </w:r>
      <w:r w:rsidRPr="002A0B0E">
        <w:rPr>
          <w:rStyle w:val="Char0"/>
          <w:rFonts w:hint="cs"/>
          <w:rtl/>
        </w:rPr>
        <w:t xml:space="preserve"> گفتند</w:t>
      </w:r>
      <w:r w:rsidR="00EB70F0" w:rsidRPr="002A0B0E">
        <w:rPr>
          <w:rStyle w:val="Char0"/>
          <w:rFonts w:hint="cs"/>
          <w:rtl/>
        </w:rPr>
        <w:t xml:space="preserve">: </w:t>
      </w:r>
      <w:r w:rsidRPr="002A0B0E">
        <w:rPr>
          <w:rStyle w:val="Char0"/>
          <w:rFonts w:hint="cs"/>
          <w:rtl/>
        </w:rPr>
        <w:t>نه</w:t>
      </w:r>
      <w:r w:rsidR="009A4C61" w:rsidRPr="002A0B0E">
        <w:rPr>
          <w:rStyle w:val="Char0"/>
          <w:rFonts w:hint="cs"/>
          <w:rtl/>
        </w:rPr>
        <w:t>،</w:t>
      </w:r>
      <w:r w:rsidRPr="002A0B0E">
        <w:rPr>
          <w:rStyle w:val="Char0"/>
          <w:rFonts w:hint="cs"/>
          <w:rtl/>
        </w:rPr>
        <w:t xml:space="preserve"> پیامبر</w:t>
      </w:r>
      <w:r w:rsidR="009A4C61" w:rsidRPr="000627E2">
        <w:rPr>
          <w:rFonts w:cs="CTraditional Arabic" w:hint="cs"/>
          <w:spacing w:val="-4"/>
          <w:sz w:val="28"/>
          <w:szCs w:val="28"/>
          <w:rtl/>
          <w:lang w:bidi="fa-IR"/>
        </w:rPr>
        <w:t>ص</w:t>
      </w:r>
      <w:r w:rsidRPr="002A0B0E">
        <w:rPr>
          <w:rStyle w:val="Char0"/>
          <w:rFonts w:hint="cs"/>
          <w:rtl/>
        </w:rPr>
        <w:t xml:space="preserve"> فرمود</w:t>
      </w:r>
      <w:r w:rsidR="009A4C61" w:rsidRPr="002A0B0E">
        <w:rPr>
          <w:rStyle w:val="Char0"/>
          <w:rFonts w:hint="cs"/>
          <w:rtl/>
        </w:rPr>
        <w:t>:</w:t>
      </w:r>
      <w:r w:rsidRPr="002A0B0E">
        <w:rPr>
          <w:rStyle w:val="Char0"/>
          <w:rFonts w:hint="cs"/>
          <w:rtl/>
        </w:rPr>
        <w:t xml:space="preserve"> آیا در آنجا عیدی از اعیاد جاهلیت برگزار می‌شد</w:t>
      </w:r>
      <w:r w:rsidR="009A4C61" w:rsidRPr="002A0B0E">
        <w:rPr>
          <w:rStyle w:val="Char0"/>
          <w:rFonts w:hint="cs"/>
          <w:rtl/>
        </w:rPr>
        <w:t>ه؟</w:t>
      </w:r>
      <w:r w:rsidRPr="002A0B0E">
        <w:rPr>
          <w:rStyle w:val="Char0"/>
          <w:rFonts w:hint="cs"/>
          <w:rtl/>
        </w:rPr>
        <w:t xml:space="preserve"> گفتند</w:t>
      </w:r>
      <w:r w:rsidR="00EB70F0" w:rsidRPr="002A0B0E">
        <w:rPr>
          <w:rStyle w:val="Char0"/>
          <w:rFonts w:hint="cs"/>
          <w:rtl/>
        </w:rPr>
        <w:t xml:space="preserve">: </w:t>
      </w:r>
      <w:r w:rsidRPr="002A0B0E">
        <w:rPr>
          <w:rStyle w:val="Char0"/>
          <w:rFonts w:hint="cs"/>
          <w:rtl/>
        </w:rPr>
        <w:t>نه</w:t>
      </w:r>
      <w:r w:rsidR="009A4C61" w:rsidRPr="002A0B0E">
        <w:rPr>
          <w:rStyle w:val="Char0"/>
          <w:rFonts w:hint="cs"/>
          <w:rtl/>
        </w:rPr>
        <w:t>،</w:t>
      </w:r>
      <w:r w:rsidRPr="002A0B0E">
        <w:rPr>
          <w:rStyle w:val="Char0"/>
          <w:rFonts w:hint="cs"/>
          <w:rtl/>
        </w:rPr>
        <w:t xml:space="preserve"> پیامبر</w:t>
      </w:r>
      <w:r w:rsidR="00013D82" w:rsidRPr="000627E2">
        <w:rPr>
          <w:rFonts w:cs="CTraditional Arabic" w:hint="cs"/>
          <w:spacing w:val="-4"/>
          <w:sz w:val="28"/>
          <w:szCs w:val="28"/>
          <w:rtl/>
          <w:lang w:bidi="fa-IR"/>
        </w:rPr>
        <w:t>ص</w:t>
      </w:r>
      <w:r w:rsidRPr="002A0B0E">
        <w:rPr>
          <w:rStyle w:val="Char0"/>
          <w:rFonts w:hint="cs"/>
          <w:rtl/>
        </w:rPr>
        <w:t xml:space="preserve"> فرمودند</w:t>
      </w:r>
      <w:r w:rsidR="00EB70F0" w:rsidRPr="002A0B0E">
        <w:rPr>
          <w:rStyle w:val="Char0"/>
          <w:rFonts w:hint="cs"/>
          <w:rtl/>
        </w:rPr>
        <w:t xml:space="preserve">: </w:t>
      </w:r>
      <w:r w:rsidRPr="002A0B0E">
        <w:rPr>
          <w:rStyle w:val="Char0"/>
          <w:rFonts w:hint="cs"/>
          <w:rtl/>
        </w:rPr>
        <w:t>به نذرت وفا کن، همانا نذری که معصیت باشد باید وفا نشود</w:t>
      </w:r>
      <w:r w:rsidR="009A4C61" w:rsidRPr="002A0B0E">
        <w:rPr>
          <w:rStyle w:val="Char0"/>
          <w:rFonts w:hint="cs"/>
          <w:rtl/>
        </w:rPr>
        <w:t>،</w:t>
      </w:r>
      <w:r w:rsidRPr="002A0B0E">
        <w:rPr>
          <w:rStyle w:val="Char0"/>
          <w:rFonts w:hint="cs"/>
          <w:rtl/>
        </w:rPr>
        <w:t xml:space="preserve"> و نذری که انسان</w:t>
      </w:r>
      <w:r w:rsidR="009A4C61" w:rsidRPr="002A0B0E">
        <w:rPr>
          <w:rStyle w:val="Char0"/>
          <w:rFonts w:hint="cs"/>
          <w:rtl/>
        </w:rPr>
        <w:t xml:space="preserve"> مال</w:t>
      </w:r>
      <w:r w:rsidR="00164556">
        <w:rPr>
          <w:rStyle w:val="Char0"/>
          <w:rFonts w:hint="cs"/>
          <w:rtl/>
        </w:rPr>
        <w:t>ک</w:t>
      </w:r>
      <w:r w:rsidR="009A4C61" w:rsidRPr="002A0B0E">
        <w:rPr>
          <w:rStyle w:val="Char0"/>
          <w:rFonts w:hint="cs"/>
          <w:rtl/>
        </w:rPr>
        <w:t xml:space="preserve"> آن</w:t>
      </w:r>
      <w:r w:rsidRPr="002A0B0E">
        <w:rPr>
          <w:rStyle w:val="Char0"/>
          <w:rFonts w:hint="cs"/>
          <w:rtl/>
        </w:rPr>
        <w:t xml:space="preserve"> نیست نباید عملی گردد». </w:t>
      </w:r>
    </w:p>
    <w:p w:rsidR="00395860" w:rsidRPr="00EC652D" w:rsidRDefault="00395860" w:rsidP="00C36CAD">
      <w:pPr>
        <w:ind w:firstLine="284"/>
        <w:jc w:val="both"/>
        <w:rPr>
          <w:rStyle w:val="Char0"/>
          <w:spacing w:val="2"/>
          <w:rtl/>
        </w:rPr>
      </w:pPr>
      <w:r w:rsidRPr="00EC652D">
        <w:rPr>
          <w:rStyle w:val="Char0"/>
          <w:rFonts w:hint="cs"/>
          <w:spacing w:val="2"/>
          <w:rtl/>
        </w:rPr>
        <w:t>این نهی دلالت می‌کند بر اینکه</w:t>
      </w:r>
      <w:r w:rsidR="0085632E" w:rsidRPr="00EC652D">
        <w:rPr>
          <w:rStyle w:val="Char0"/>
          <w:rFonts w:hint="cs"/>
          <w:spacing w:val="2"/>
          <w:rtl/>
        </w:rPr>
        <w:t xml:space="preserve"> هرکس </w:t>
      </w:r>
      <w:r w:rsidRPr="00EC652D">
        <w:rPr>
          <w:rStyle w:val="Char0"/>
          <w:rFonts w:hint="cs"/>
          <w:spacing w:val="2"/>
          <w:rtl/>
        </w:rPr>
        <w:t>قربانی کند برای خداوند در جایی که دیگران برای غیر خدا ذبح می‌کنند مانند</w:t>
      </w:r>
      <w:r w:rsidR="00EB70F0" w:rsidRPr="00EC652D">
        <w:rPr>
          <w:rStyle w:val="Char0"/>
          <w:rFonts w:hint="cs"/>
          <w:spacing w:val="2"/>
          <w:rtl/>
        </w:rPr>
        <w:t xml:space="preserve">: </w:t>
      </w:r>
      <w:r w:rsidRPr="00EC652D">
        <w:rPr>
          <w:rStyle w:val="Char0"/>
          <w:rFonts w:hint="cs"/>
          <w:spacing w:val="2"/>
          <w:rtl/>
        </w:rPr>
        <w:t>قبرها،</w:t>
      </w:r>
      <w:r w:rsidR="00EF4E3A" w:rsidRPr="00EC652D">
        <w:rPr>
          <w:rStyle w:val="Char0"/>
          <w:rFonts w:hint="cs"/>
          <w:spacing w:val="2"/>
          <w:rtl/>
        </w:rPr>
        <w:t xml:space="preserve"> بت‌ها</w:t>
      </w:r>
      <w:r w:rsidRPr="00EC652D">
        <w:rPr>
          <w:rStyle w:val="Char0"/>
          <w:rFonts w:hint="cs"/>
          <w:spacing w:val="2"/>
          <w:rtl/>
        </w:rPr>
        <w:t xml:space="preserve"> و امثال این</w:t>
      </w:r>
      <w:r w:rsidR="00F27724" w:rsidRPr="00EC652D">
        <w:rPr>
          <w:rStyle w:val="Char0"/>
          <w:rFonts w:hint="cs"/>
          <w:spacing w:val="2"/>
          <w:rtl/>
        </w:rPr>
        <w:t>‌</w:t>
      </w:r>
      <w:r w:rsidRPr="00EC652D">
        <w:rPr>
          <w:rStyle w:val="Char0"/>
          <w:rFonts w:hint="cs"/>
          <w:spacing w:val="2"/>
          <w:rtl/>
        </w:rPr>
        <w:t>ها</w:t>
      </w:r>
      <w:r w:rsidR="009A4C61" w:rsidRPr="00EC652D">
        <w:rPr>
          <w:rStyle w:val="Char0"/>
          <w:rFonts w:hint="cs"/>
          <w:spacing w:val="2"/>
          <w:rtl/>
        </w:rPr>
        <w:t>،</w:t>
      </w:r>
      <w:r w:rsidRPr="00EC652D">
        <w:rPr>
          <w:rStyle w:val="Char0"/>
          <w:rFonts w:hint="cs"/>
          <w:spacing w:val="2"/>
          <w:rtl/>
        </w:rPr>
        <w:t xml:space="preserve"> مرتکب معصیتی از معاصی خداوند شده است که مستلزم توبه از آن است. </w:t>
      </w:r>
    </w:p>
    <w:p w:rsidR="00395860" w:rsidRPr="001F4AD8" w:rsidRDefault="00C34CA1" w:rsidP="00F27724">
      <w:pPr>
        <w:pStyle w:val="a5"/>
        <w:rPr>
          <w:rtl/>
          <w:lang w:bidi="fa-IR"/>
        </w:rPr>
      </w:pPr>
      <w:bookmarkStart w:id="22" w:name="_Toc435998884"/>
      <w:r w:rsidRPr="001F4AD8">
        <w:rPr>
          <w:rFonts w:hint="cs"/>
          <w:rtl/>
          <w:lang w:bidi="fa-IR"/>
        </w:rPr>
        <w:t>3- نذر</w:t>
      </w:r>
      <w:r w:rsidR="001E3C82" w:rsidRPr="001F4AD8">
        <w:rPr>
          <w:rFonts w:hint="cs"/>
          <w:rtl/>
          <w:lang w:bidi="fa-IR"/>
        </w:rPr>
        <w:t>:</w:t>
      </w:r>
      <w:bookmarkEnd w:id="22"/>
      <w:r w:rsidR="008C484F" w:rsidRPr="001F4AD8">
        <w:rPr>
          <w:rFonts w:hint="cs"/>
          <w:rtl/>
          <w:lang w:bidi="fa-IR"/>
        </w:rPr>
        <w:t xml:space="preserve"> </w:t>
      </w:r>
    </w:p>
    <w:p w:rsidR="001F4AD8" w:rsidRPr="002A0B0E" w:rsidRDefault="00395860" w:rsidP="00F27724">
      <w:pPr>
        <w:widowControl w:val="0"/>
        <w:ind w:firstLine="284"/>
        <w:jc w:val="both"/>
        <w:rPr>
          <w:rStyle w:val="Char0"/>
          <w:rtl/>
        </w:rPr>
      </w:pPr>
      <w:r w:rsidRPr="002A0B0E">
        <w:rPr>
          <w:rStyle w:val="Char0"/>
          <w:rFonts w:hint="cs"/>
          <w:rtl/>
        </w:rPr>
        <w:t>نذر عبادتی است که جز برای خداوند جائز نیست</w:t>
      </w:r>
      <w:r w:rsidR="001A6D1F" w:rsidRPr="002A0B0E">
        <w:rPr>
          <w:rStyle w:val="Char0"/>
          <w:rFonts w:hint="cs"/>
          <w:rtl/>
        </w:rPr>
        <w:t>،</w:t>
      </w:r>
      <w:r w:rsidRPr="002A0B0E">
        <w:rPr>
          <w:rStyle w:val="Char0"/>
          <w:rFonts w:hint="cs"/>
          <w:rtl/>
        </w:rPr>
        <w:t xml:space="preserve"> و انجام دادن آن برای غیر خدا شرک منافی توحید به حساب می‌آید. دلیل این امر فرمود</w:t>
      </w:r>
      <w:r w:rsidR="00164556">
        <w:rPr>
          <w:rStyle w:val="Char0"/>
          <w:rFonts w:hint="cs"/>
          <w:rtl/>
        </w:rPr>
        <w:t>ۀ</w:t>
      </w:r>
      <w:r w:rsidRPr="002A0B0E">
        <w:rPr>
          <w:rStyle w:val="Char0"/>
          <w:rFonts w:hint="cs"/>
          <w:rtl/>
        </w:rPr>
        <w:t xml:space="preserve"> خداوند است</w:t>
      </w:r>
      <w:r w:rsidR="00F27724">
        <w:rPr>
          <w:rStyle w:val="Char0"/>
          <w:rFonts w:hint="cs"/>
          <w:rtl/>
        </w:rPr>
        <w:t xml:space="preserve"> </w:t>
      </w:r>
      <w:r w:rsidR="00F27724">
        <w:rPr>
          <w:rStyle w:val="Char0"/>
          <w:rFonts w:cs="Traditional Arabic"/>
          <w:color w:val="000000"/>
          <w:shd w:val="clear" w:color="auto" w:fill="FFFFFF"/>
          <w:rtl/>
        </w:rPr>
        <w:t>﴿</w:t>
      </w:r>
      <w:r w:rsidR="00F27724" w:rsidRPr="004D7802">
        <w:rPr>
          <w:rStyle w:val="Chara"/>
          <w:rtl/>
        </w:rPr>
        <w:t xml:space="preserve">وَمَآ أَنفَقۡتُم مِّن نَّفَقَةٍ أَوۡ نَذَرۡتُم مِّن نَّذۡرٖ فَإِنَّ </w:t>
      </w:r>
      <w:r w:rsidR="00F27724" w:rsidRPr="004D7802">
        <w:rPr>
          <w:rStyle w:val="Chara"/>
          <w:rFonts w:hint="cs"/>
          <w:rtl/>
        </w:rPr>
        <w:t>ٱللَّهَ</w:t>
      </w:r>
      <w:r w:rsidR="00F27724" w:rsidRPr="004D7802">
        <w:rPr>
          <w:rStyle w:val="Chara"/>
          <w:rtl/>
        </w:rPr>
        <w:t xml:space="preserve"> يَعۡلَمُهُ</w:t>
      </w:r>
      <w:r w:rsidR="00F27724" w:rsidRPr="004D7802">
        <w:rPr>
          <w:rStyle w:val="Chara"/>
          <w:rFonts w:hint="cs"/>
          <w:rtl/>
        </w:rPr>
        <w:t>ۥۗ</w:t>
      </w:r>
      <w:r w:rsidR="00F27724">
        <w:rPr>
          <w:rStyle w:val="Char0"/>
          <w:rFonts w:cs="Traditional Arabic"/>
          <w:color w:val="000000"/>
          <w:shd w:val="clear" w:color="auto" w:fill="FFFFFF"/>
          <w:rtl/>
        </w:rPr>
        <w:t>﴾</w:t>
      </w:r>
      <w:r w:rsidR="00F27724" w:rsidRPr="004D7802">
        <w:rPr>
          <w:rStyle w:val="Chara"/>
          <w:rtl/>
        </w:rPr>
        <w:t xml:space="preserve"> </w:t>
      </w:r>
      <w:r w:rsidR="00F27724" w:rsidRPr="004D7802">
        <w:rPr>
          <w:rStyle w:val="Charb"/>
          <w:rtl/>
        </w:rPr>
        <w:t>[البقرة: 270]</w:t>
      </w:r>
      <w:r w:rsidR="00F27724" w:rsidRPr="00F27724">
        <w:rPr>
          <w:rStyle w:val="Char0"/>
          <w:rFonts w:hint="cs"/>
          <w:rtl/>
        </w:rPr>
        <w:t>.</w:t>
      </w:r>
      <w:r w:rsidRPr="00F27724">
        <w:rPr>
          <w:rStyle w:val="Char0"/>
          <w:rFonts w:hint="cs"/>
          <w:rtl/>
        </w:rPr>
        <w:t xml:space="preserve"> </w:t>
      </w:r>
    </w:p>
    <w:p w:rsidR="001A6D1F" w:rsidRPr="002A0B0E" w:rsidRDefault="00395860" w:rsidP="00C36CAD">
      <w:pPr>
        <w:widowControl w:val="0"/>
        <w:ind w:firstLine="284"/>
        <w:jc w:val="both"/>
        <w:rPr>
          <w:rStyle w:val="Char0"/>
          <w:rtl/>
        </w:rPr>
      </w:pPr>
      <w:r w:rsidRPr="002A0B0E">
        <w:rPr>
          <w:rStyle w:val="Char0"/>
          <w:rFonts w:hint="cs"/>
          <w:rtl/>
        </w:rPr>
        <w:t>«</w:t>
      </w:r>
      <w:r w:rsidR="00920192" w:rsidRPr="002A0B0E">
        <w:rPr>
          <w:rStyle w:val="Char0"/>
          <w:rtl/>
        </w:rPr>
        <w:t>و هر چ</w:t>
      </w:r>
      <w:r w:rsidR="006344EA">
        <w:rPr>
          <w:rStyle w:val="Char0"/>
          <w:rtl/>
        </w:rPr>
        <w:t>ی</w:t>
      </w:r>
      <w:r w:rsidR="00920192" w:rsidRPr="002A0B0E">
        <w:rPr>
          <w:rStyle w:val="Char0"/>
          <w:rtl/>
        </w:rPr>
        <w:t xml:space="preserve">ز را </w:t>
      </w:r>
      <w:r w:rsidR="00164556">
        <w:rPr>
          <w:rStyle w:val="Char0"/>
          <w:rtl/>
        </w:rPr>
        <w:t>ک</w:t>
      </w:r>
      <w:r w:rsidR="00920192" w:rsidRPr="002A0B0E">
        <w:rPr>
          <w:rStyle w:val="Char0"/>
          <w:rtl/>
        </w:rPr>
        <w:t>ه انفاق مى‏</w:t>
      </w:r>
      <w:r w:rsidR="00164556">
        <w:rPr>
          <w:rStyle w:val="Char0"/>
          <w:rtl/>
        </w:rPr>
        <w:t>ک</w:t>
      </w:r>
      <w:r w:rsidR="00920192" w:rsidRPr="002A0B0E">
        <w:rPr>
          <w:rStyle w:val="Char0"/>
          <w:rtl/>
        </w:rPr>
        <w:t>ن</w:t>
      </w:r>
      <w:r w:rsidR="006344EA">
        <w:rPr>
          <w:rStyle w:val="Char0"/>
          <w:rtl/>
        </w:rPr>
        <w:t>ی</w:t>
      </w:r>
      <w:r w:rsidR="00920192" w:rsidRPr="002A0B0E">
        <w:rPr>
          <w:rStyle w:val="Char0"/>
          <w:rtl/>
        </w:rPr>
        <w:t xml:space="preserve">د، </w:t>
      </w:r>
      <w:r w:rsidR="006344EA">
        <w:rPr>
          <w:rStyle w:val="Char0"/>
          <w:rtl/>
        </w:rPr>
        <w:t>ی</w:t>
      </w:r>
      <w:r w:rsidR="00920192" w:rsidRPr="002A0B0E">
        <w:rPr>
          <w:rStyle w:val="Char0"/>
          <w:rtl/>
        </w:rPr>
        <w:t xml:space="preserve">ا (اموالى را </w:t>
      </w:r>
      <w:r w:rsidR="00164556">
        <w:rPr>
          <w:rStyle w:val="Char0"/>
          <w:rtl/>
        </w:rPr>
        <w:t>ک</w:t>
      </w:r>
      <w:r w:rsidR="00920192" w:rsidRPr="002A0B0E">
        <w:rPr>
          <w:rStyle w:val="Char0"/>
          <w:rtl/>
        </w:rPr>
        <w:t xml:space="preserve">ه) نذر </w:t>
      </w:r>
      <w:r w:rsidR="00164556">
        <w:rPr>
          <w:rStyle w:val="Char0"/>
          <w:rtl/>
        </w:rPr>
        <w:t>ک</w:t>
      </w:r>
      <w:r w:rsidR="00920192" w:rsidRPr="002A0B0E">
        <w:rPr>
          <w:rStyle w:val="Char0"/>
          <w:rtl/>
        </w:rPr>
        <w:t>رده‏ا</w:t>
      </w:r>
      <w:r w:rsidR="006344EA">
        <w:rPr>
          <w:rStyle w:val="Char0"/>
          <w:rtl/>
        </w:rPr>
        <w:t>ی</w:t>
      </w:r>
      <w:r w:rsidR="00920192" w:rsidRPr="002A0B0E">
        <w:rPr>
          <w:rStyle w:val="Char0"/>
          <w:rtl/>
        </w:rPr>
        <w:t xml:space="preserve">د (در راه‏خدا انفاق </w:t>
      </w:r>
      <w:r w:rsidR="00164556">
        <w:rPr>
          <w:rStyle w:val="Char0"/>
          <w:rtl/>
        </w:rPr>
        <w:t>ک</w:t>
      </w:r>
      <w:r w:rsidR="00920192" w:rsidRPr="002A0B0E">
        <w:rPr>
          <w:rStyle w:val="Char0"/>
          <w:rtl/>
        </w:rPr>
        <w:t>ن</w:t>
      </w:r>
      <w:r w:rsidR="006344EA">
        <w:rPr>
          <w:rStyle w:val="Char0"/>
          <w:rtl/>
        </w:rPr>
        <w:t>ی</w:t>
      </w:r>
      <w:r w:rsidR="00920192" w:rsidRPr="002A0B0E">
        <w:rPr>
          <w:rStyle w:val="Char0"/>
          <w:rtl/>
        </w:rPr>
        <w:t>د)، خداوند آنها را مى‏داند</w:t>
      </w:r>
      <w:r w:rsidR="001A6D1F" w:rsidRPr="002A0B0E">
        <w:rPr>
          <w:rStyle w:val="Char0"/>
          <w:rFonts w:hint="cs"/>
          <w:rtl/>
        </w:rPr>
        <w:t>».</w:t>
      </w:r>
    </w:p>
    <w:p w:rsidR="00752DA6" w:rsidRPr="002A0B0E" w:rsidRDefault="00395860" w:rsidP="00F27724">
      <w:pPr>
        <w:widowControl w:val="0"/>
        <w:ind w:firstLine="284"/>
        <w:jc w:val="both"/>
        <w:rPr>
          <w:rStyle w:val="Char0"/>
          <w:rtl/>
        </w:rPr>
      </w:pPr>
      <w:r w:rsidRPr="002A0B0E">
        <w:rPr>
          <w:rStyle w:val="Char0"/>
          <w:rFonts w:hint="cs"/>
          <w:rtl/>
        </w:rPr>
        <w:t>خداوند سبحان خبر می‌دهد هر هزینه‌ای که بنده متحمل شود</w:t>
      </w:r>
      <w:r w:rsidR="001A6D1F" w:rsidRPr="002A0B0E">
        <w:rPr>
          <w:rStyle w:val="Char0"/>
          <w:rFonts w:hint="cs"/>
          <w:rtl/>
        </w:rPr>
        <w:t>،</w:t>
      </w:r>
      <w:r w:rsidRPr="002A0B0E">
        <w:rPr>
          <w:rStyle w:val="Char0"/>
          <w:rFonts w:hint="cs"/>
          <w:rtl/>
        </w:rPr>
        <w:t xml:space="preserve"> یا نذری که او را به خدا نزدیک کند. او بر آن آگاه است</w:t>
      </w:r>
      <w:r w:rsidR="001A6D1F" w:rsidRPr="002A0B0E">
        <w:rPr>
          <w:rStyle w:val="Char0"/>
          <w:rFonts w:hint="cs"/>
          <w:rtl/>
        </w:rPr>
        <w:t>،</w:t>
      </w:r>
      <w:r w:rsidRPr="002A0B0E">
        <w:rPr>
          <w:rStyle w:val="Char0"/>
          <w:rFonts w:hint="cs"/>
          <w:rtl/>
        </w:rPr>
        <w:t xml:space="preserve"> و جزای او را خواهد داد. پس این آیه دلالت می‌کند بر اینکه نذر عبادتی است که جز برای خداوند جائز نیست</w:t>
      </w:r>
      <w:r w:rsidR="001A6D1F" w:rsidRPr="002A0B0E">
        <w:rPr>
          <w:rStyle w:val="Char0"/>
          <w:rFonts w:hint="cs"/>
          <w:rtl/>
        </w:rPr>
        <w:t>،</w:t>
      </w:r>
      <w:r w:rsidRPr="002A0B0E">
        <w:rPr>
          <w:rStyle w:val="Char0"/>
          <w:rFonts w:hint="cs"/>
          <w:rtl/>
        </w:rPr>
        <w:t xml:space="preserve"> و انجام دادن آن برای غیر خدا شرک بشمار می‌آید. و خداوند کسانی را که به این عبادت خدا (نذر) وفا می‌کنند</w:t>
      </w:r>
      <w:r w:rsidR="001A6D1F" w:rsidRPr="002A0B0E">
        <w:rPr>
          <w:rStyle w:val="Char0"/>
          <w:rFonts w:hint="cs"/>
          <w:rtl/>
        </w:rPr>
        <w:t>،</w:t>
      </w:r>
      <w:r w:rsidRPr="002A0B0E">
        <w:rPr>
          <w:rStyle w:val="Char0"/>
          <w:rFonts w:hint="cs"/>
          <w:rtl/>
        </w:rPr>
        <w:t xml:space="preserve"> </w:t>
      </w:r>
      <w:r w:rsidR="001A6D1F" w:rsidRPr="002A0B0E">
        <w:rPr>
          <w:rStyle w:val="Char0"/>
          <w:rFonts w:hint="cs"/>
          <w:rtl/>
        </w:rPr>
        <w:t xml:space="preserve">مدح کرده است: </w:t>
      </w:r>
      <w:r w:rsidR="00F27724">
        <w:rPr>
          <w:rStyle w:val="Char0"/>
          <w:rFonts w:hint="cs"/>
          <w:rtl/>
        </w:rPr>
        <w:t xml:space="preserve"> </w:t>
      </w:r>
      <w:r w:rsidR="00F27724">
        <w:rPr>
          <w:rStyle w:val="Char0"/>
          <w:rFonts w:cs="Traditional Arabic"/>
          <w:color w:val="000000"/>
          <w:shd w:val="clear" w:color="auto" w:fill="FFFFFF"/>
          <w:rtl/>
        </w:rPr>
        <w:t>﴿</w:t>
      </w:r>
      <w:r w:rsidR="00F27724" w:rsidRPr="004D7802">
        <w:rPr>
          <w:rStyle w:val="Chara"/>
          <w:rtl/>
        </w:rPr>
        <w:t>يُوفُونَ بِ</w:t>
      </w:r>
      <w:r w:rsidR="00F27724" w:rsidRPr="004D7802">
        <w:rPr>
          <w:rStyle w:val="Chara"/>
          <w:rFonts w:hint="cs"/>
          <w:rtl/>
        </w:rPr>
        <w:t>ٱلنَّذۡرِ</w:t>
      </w:r>
      <w:r w:rsidR="00F27724">
        <w:rPr>
          <w:rStyle w:val="Char0"/>
          <w:rFonts w:cs="Traditional Arabic"/>
          <w:color w:val="000000"/>
          <w:shd w:val="clear" w:color="auto" w:fill="FFFFFF"/>
          <w:rtl/>
        </w:rPr>
        <w:t>﴾</w:t>
      </w:r>
      <w:r w:rsidR="00F27724" w:rsidRPr="004D7802">
        <w:rPr>
          <w:rStyle w:val="Chara"/>
          <w:rtl/>
        </w:rPr>
        <w:t xml:space="preserve"> </w:t>
      </w:r>
      <w:r w:rsidR="00F27724" w:rsidRPr="004D7802">
        <w:rPr>
          <w:rStyle w:val="Charb"/>
          <w:rtl/>
        </w:rPr>
        <w:t>[الإنسان: 7]</w:t>
      </w:r>
      <w:r w:rsidR="00F27724" w:rsidRPr="00F27724">
        <w:rPr>
          <w:rStyle w:val="Char0"/>
          <w:rFonts w:hint="cs"/>
          <w:rtl/>
        </w:rPr>
        <w:t>.</w:t>
      </w:r>
      <w:r w:rsidR="00013D82" w:rsidRPr="00F27724">
        <w:rPr>
          <w:rStyle w:val="Char0"/>
          <w:rFonts w:hint="cs"/>
          <w:rtl/>
        </w:rPr>
        <w:t xml:space="preserve"> </w:t>
      </w:r>
      <w:r w:rsidR="00752DA6" w:rsidRPr="002A0B0E">
        <w:rPr>
          <w:rStyle w:val="Char0"/>
          <w:rFonts w:hint="cs"/>
          <w:rtl/>
        </w:rPr>
        <w:t>«آنها به نذر خود وفا م</w:t>
      </w:r>
      <w:r w:rsidR="006344EA">
        <w:rPr>
          <w:rStyle w:val="Char0"/>
          <w:rFonts w:hint="cs"/>
          <w:rtl/>
        </w:rPr>
        <w:t>ی</w:t>
      </w:r>
      <w:r w:rsidR="00752DA6" w:rsidRPr="002A0B0E">
        <w:rPr>
          <w:rStyle w:val="Char0"/>
          <w:rFonts w:hint="cs"/>
          <w:rtl/>
        </w:rPr>
        <w:t>‌</w:t>
      </w:r>
      <w:r w:rsidR="00164556">
        <w:rPr>
          <w:rStyle w:val="Char0"/>
          <w:rFonts w:hint="cs"/>
          <w:rtl/>
        </w:rPr>
        <w:t>ک</w:t>
      </w:r>
      <w:r w:rsidR="00752DA6" w:rsidRPr="002A0B0E">
        <w:rPr>
          <w:rStyle w:val="Char0"/>
          <w:rFonts w:hint="cs"/>
          <w:rtl/>
        </w:rPr>
        <w:t>نند».</w:t>
      </w:r>
    </w:p>
    <w:p w:rsidR="00181E8D" w:rsidRPr="002A0B0E" w:rsidRDefault="00013D82" w:rsidP="00F27724">
      <w:pPr>
        <w:widowControl w:val="0"/>
        <w:ind w:firstLine="284"/>
        <w:jc w:val="both"/>
        <w:rPr>
          <w:rStyle w:val="Char0"/>
          <w:rtl/>
        </w:rPr>
      </w:pPr>
      <w:r w:rsidRPr="002A0B0E">
        <w:rPr>
          <w:rStyle w:val="Char0"/>
          <w:rFonts w:hint="cs"/>
          <w:rtl/>
        </w:rPr>
        <w:t>در حدیث صحیح از عائشه</w:t>
      </w:r>
      <w:r w:rsidR="00F27724" w:rsidRPr="00F27724">
        <w:rPr>
          <w:rFonts w:cs="CTraditional Arabic" w:hint="cs"/>
          <w:spacing w:val="-8"/>
          <w:sz w:val="28"/>
          <w:szCs w:val="28"/>
          <w:rtl/>
          <w:lang w:bidi="fa-IR"/>
        </w:rPr>
        <w:t>ل</w:t>
      </w:r>
      <w:r w:rsidR="00395860" w:rsidRPr="002A0B0E">
        <w:rPr>
          <w:rStyle w:val="Char0"/>
          <w:rFonts w:hint="cs"/>
          <w:rtl/>
        </w:rPr>
        <w:t xml:space="preserve"> نقل شده است که پیامبر خدا فرمودند</w:t>
      </w:r>
      <w:r w:rsidR="00EB70F0" w:rsidRPr="002A0B0E">
        <w:rPr>
          <w:rStyle w:val="Char0"/>
          <w:rFonts w:hint="cs"/>
          <w:rtl/>
        </w:rPr>
        <w:t xml:space="preserve">: </w:t>
      </w:r>
      <w:r w:rsidR="00395860" w:rsidRPr="00F27724">
        <w:rPr>
          <w:rStyle w:val="Char4"/>
          <w:rFonts w:hint="cs"/>
          <w:rtl/>
        </w:rPr>
        <w:t xml:space="preserve">«من نذر </w:t>
      </w:r>
      <w:r w:rsidR="004D467A" w:rsidRPr="00F27724">
        <w:rPr>
          <w:rStyle w:val="Char4"/>
          <w:rFonts w:hint="cs"/>
          <w:rtl/>
        </w:rPr>
        <w:t>أ</w:t>
      </w:r>
      <w:r w:rsidR="00395860" w:rsidRPr="00F27724">
        <w:rPr>
          <w:rStyle w:val="Char4"/>
          <w:rFonts w:hint="cs"/>
          <w:rtl/>
        </w:rPr>
        <w:t xml:space="preserve">ن </w:t>
      </w:r>
      <w:r w:rsidR="004D467A" w:rsidRPr="00F27724">
        <w:rPr>
          <w:rStyle w:val="Char4"/>
          <w:rFonts w:hint="cs"/>
          <w:rtl/>
        </w:rPr>
        <w:t>ي</w:t>
      </w:r>
      <w:r w:rsidR="00FF07BB" w:rsidRPr="00F27724">
        <w:rPr>
          <w:rStyle w:val="Char4"/>
          <w:rFonts w:hint="cs"/>
          <w:rtl/>
        </w:rPr>
        <w:t>ُ</w:t>
      </w:r>
      <w:r w:rsidR="004D467A" w:rsidRPr="00F27724">
        <w:rPr>
          <w:rStyle w:val="Char4"/>
          <w:rFonts w:hint="cs"/>
          <w:rtl/>
        </w:rPr>
        <w:t>طي</w:t>
      </w:r>
      <w:r w:rsidR="00395860" w:rsidRPr="00F27724">
        <w:rPr>
          <w:rStyle w:val="Char4"/>
          <w:rFonts w:hint="cs"/>
          <w:rtl/>
        </w:rPr>
        <w:t>ع الله فل</w:t>
      </w:r>
      <w:r w:rsidR="004D467A" w:rsidRPr="00F27724">
        <w:rPr>
          <w:rStyle w:val="Char4"/>
          <w:rFonts w:hint="cs"/>
          <w:rtl/>
        </w:rPr>
        <w:t>ي</w:t>
      </w:r>
      <w:r w:rsidR="00FF07BB" w:rsidRPr="00F27724">
        <w:rPr>
          <w:rStyle w:val="Char4"/>
          <w:rFonts w:hint="cs"/>
          <w:rtl/>
        </w:rPr>
        <w:t>ُ</w:t>
      </w:r>
      <w:r w:rsidR="00395860" w:rsidRPr="00F27724">
        <w:rPr>
          <w:rStyle w:val="Char4"/>
          <w:rFonts w:hint="cs"/>
          <w:rtl/>
        </w:rPr>
        <w:t>طعه</w:t>
      </w:r>
      <w:r w:rsidR="00FF07BB" w:rsidRPr="00F27724">
        <w:rPr>
          <w:rStyle w:val="Char4"/>
          <w:rFonts w:hint="cs"/>
          <w:rtl/>
        </w:rPr>
        <w:t>،</w:t>
      </w:r>
      <w:r w:rsidR="00395860" w:rsidRPr="00F27724">
        <w:rPr>
          <w:rStyle w:val="Char4"/>
          <w:rFonts w:hint="cs"/>
          <w:rtl/>
        </w:rPr>
        <w:t xml:space="preserve"> ومن نذر </w:t>
      </w:r>
      <w:r w:rsidR="004D467A" w:rsidRPr="00F27724">
        <w:rPr>
          <w:rStyle w:val="Char4"/>
          <w:rFonts w:hint="cs"/>
          <w:rtl/>
        </w:rPr>
        <w:t>أ</w:t>
      </w:r>
      <w:r w:rsidR="00395860" w:rsidRPr="00F27724">
        <w:rPr>
          <w:rStyle w:val="Char4"/>
          <w:rFonts w:hint="cs"/>
          <w:rtl/>
        </w:rPr>
        <w:t xml:space="preserve">ن </w:t>
      </w:r>
      <w:r w:rsidR="004D467A" w:rsidRPr="00F27724">
        <w:rPr>
          <w:rStyle w:val="Char4"/>
          <w:rFonts w:hint="cs"/>
          <w:rtl/>
        </w:rPr>
        <w:t>يعصي</w:t>
      </w:r>
      <w:r w:rsidR="00395860" w:rsidRPr="00F27724">
        <w:rPr>
          <w:rStyle w:val="Char4"/>
          <w:rFonts w:hint="cs"/>
          <w:rtl/>
        </w:rPr>
        <w:t xml:space="preserve">ه فلا </w:t>
      </w:r>
      <w:r w:rsidR="004D467A" w:rsidRPr="00F27724">
        <w:rPr>
          <w:rStyle w:val="Char4"/>
          <w:rFonts w:hint="cs"/>
          <w:rtl/>
        </w:rPr>
        <w:t>ي</w:t>
      </w:r>
      <w:r w:rsidR="00395860" w:rsidRPr="00F27724">
        <w:rPr>
          <w:rStyle w:val="Char4"/>
          <w:rFonts w:hint="cs"/>
          <w:rtl/>
        </w:rPr>
        <w:t>عصه»</w:t>
      </w:r>
      <w:r w:rsidR="00395860" w:rsidRPr="00045F17">
        <w:rPr>
          <w:rStyle w:val="FootnoteReference"/>
          <w:rFonts w:cs="IRNazli"/>
          <w:spacing w:val="-8"/>
          <w:sz w:val="30"/>
          <w:szCs w:val="30"/>
          <w:rtl/>
          <w:lang w:bidi="fa-IR"/>
        </w:rPr>
        <w:footnoteReference w:id="27"/>
      </w:r>
      <w:r w:rsidR="004D467A" w:rsidRPr="00181E8D">
        <w:rPr>
          <w:rFonts w:cs="Rateb lotusb22" w:hint="cs"/>
          <w:spacing w:val="-8"/>
          <w:sz w:val="30"/>
          <w:szCs w:val="30"/>
          <w:rtl/>
          <w:lang w:bidi="fa-IR"/>
        </w:rPr>
        <w:t>.</w:t>
      </w:r>
    </w:p>
    <w:p w:rsidR="00395860" w:rsidRPr="002A0B0E" w:rsidRDefault="00395860" w:rsidP="00C36CAD">
      <w:pPr>
        <w:widowControl w:val="0"/>
        <w:ind w:firstLine="284"/>
        <w:jc w:val="both"/>
        <w:rPr>
          <w:rStyle w:val="Char0"/>
          <w:rtl/>
        </w:rPr>
      </w:pPr>
      <w:r w:rsidRPr="002A0B0E">
        <w:rPr>
          <w:rStyle w:val="Char0"/>
          <w:rFonts w:hint="cs"/>
          <w:rtl/>
        </w:rPr>
        <w:t>«</w:t>
      </w:r>
      <w:r w:rsidR="00F27724">
        <w:rPr>
          <w:rStyle w:val="Char0"/>
          <w:rFonts w:hint="cs"/>
          <w:rtl/>
        </w:rPr>
        <w:t>هر</w:t>
      </w:r>
      <w:r w:rsidRPr="002A0B0E">
        <w:rPr>
          <w:rStyle w:val="Char0"/>
          <w:rFonts w:hint="cs"/>
          <w:rtl/>
        </w:rPr>
        <w:t>کس نذر کرد که خدا را اطاعت کند</w:t>
      </w:r>
      <w:r w:rsidR="0090517F" w:rsidRPr="002A0B0E">
        <w:rPr>
          <w:rStyle w:val="Char0"/>
          <w:rFonts w:hint="cs"/>
          <w:rtl/>
        </w:rPr>
        <w:t>،</w:t>
      </w:r>
      <w:r w:rsidRPr="002A0B0E">
        <w:rPr>
          <w:rStyle w:val="Char0"/>
          <w:rFonts w:hint="cs"/>
          <w:rtl/>
        </w:rPr>
        <w:t xml:space="preserve"> پس به نذرش وفا</w:t>
      </w:r>
      <w:r w:rsidR="004D467A" w:rsidRPr="002A0B0E">
        <w:rPr>
          <w:rStyle w:val="Char0"/>
          <w:rFonts w:hint="cs"/>
          <w:rtl/>
        </w:rPr>
        <w:t xml:space="preserve"> کند</w:t>
      </w:r>
      <w:r w:rsidR="0090517F" w:rsidRPr="002A0B0E">
        <w:rPr>
          <w:rStyle w:val="Char0"/>
          <w:rFonts w:hint="cs"/>
          <w:rtl/>
        </w:rPr>
        <w:t>،</w:t>
      </w:r>
      <w:r w:rsidR="004D467A" w:rsidRPr="002A0B0E">
        <w:rPr>
          <w:rStyle w:val="Char0"/>
          <w:rFonts w:hint="cs"/>
          <w:rtl/>
        </w:rPr>
        <w:t xml:space="preserve"> و کسی که نذر کرد از خدا سر</w:t>
      </w:r>
      <w:r w:rsidRPr="002A0B0E">
        <w:rPr>
          <w:rStyle w:val="Char0"/>
          <w:rFonts w:hint="cs"/>
          <w:rtl/>
        </w:rPr>
        <w:t>پیچی کند</w:t>
      </w:r>
      <w:r w:rsidR="0090517F" w:rsidRPr="002A0B0E">
        <w:rPr>
          <w:rStyle w:val="Char0"/>
          <w:rFonts w:hint="cs"/>
          <w:rtl/>
        </w:rPr>
        <w:t>، پس آن معصیت را انجام ندهد».</w:t>
      </w:r>
    </w:p>
    <w:p w:rsidR="00395860" w:rsidRPr="002A0B0E" w:rsidRDefault="00395860" w:rsidP="00EC652D">
      <w:pPr>
        <w:widowControl w:val="0"/>
        <w:ind w:firstLine="284"/>
        <w:jc w:val="both"/>
        <w:rPr>
          <w:rStyle w:val="Char0"/>
          <w:rtl/>
        </w:rPr>
      </w:pPr>
      <w:r w:rsidRPr="002A0B0E">
        <w:rPr>
          <w:rStyle w:val="Char0"/>
          <w:rFonts w:hint="cs"/>
          <w:rtl/>
        </w:rPr>
        <w:t>شیخ الاسلام</w:t>
      </w:r>
      <w:r w:rsidR="00F27724" w:rsidRPr="00F27724">
        <w:rPr>
          <w:rFonts w:cs="CTraditional Arabic" w:hint="cs"/>
          <w:spacing w:val="-4"/>
          <w:sz w:val="28"/>
          <w:szCs w:val="28"/>
          <w:rtl/>
          <w:lang w:bidi="fa-IR"/>
        </w:rPr>
        <w:t>/</w:t>
      </w:r>
      <w:r w:rsidRPr="002A0B0E">
        <w:rPr>
          <w:rStyle w:val="Char0"/>
          <w:rFonts w:hint="cs"/>
          <w:rtl/>
        </w:rPr>
        <w:t xml:space="preserve"> می‌گوید</w:t>
      </w:r>
      <w:r w:rsidR="00EB70F0" w:rsidRPr="002A0B0E">
        <w:rPr>
          <w:rStyle w:val="Char0"/>
          <w:rFonts w:hint="cs"/>
          <w:rtl/>
        </w:rPr>
        <w:t xml:space="preserve">: </w:t>
      </w:r>
      <w:r w:rsidR="00EC652D">
        <w:rPr>
          <w:rStyle w:val="Char1"/>
          <w:rFonts w:hint="cs"/>
          <w:rtl/>
        </w:rPr>
        <w:t>«</w:t>
      </w:r>
      <w:r w:rsidRPr="00F27724">
        <w:rPr>
          <w:rStyle w:val="Char1"/>
          <w:rFonts w:hint="cs"/>
          <w:rtl/>
        </w:rPr>
        <w:t>فمن نذر لغ</w:t>
      </w:r>
      <w:r w:rsidR="004F1681" w:rsidRPr="00F27724">
        <w:rPr>
          <w:rStyle w:val="Char1"/>
          <w:rFonts w:hint="cs"/>
          <w:rtl/>
        </w:rPr>
        <w:t>ي</w:t>
      </w:r>
      <w:r w:rsidRPr="00F27724">
        <w:rPr>
          <w:rStyle w:val="Char1"/>
          <w:rFonts w:hint="cs"/>
          <w:rtl/>
        </w:rPr>
        <w:t>ر الله فهو مشر</w:t>
      </w:r>
      <w:r w:rsidR="004F1681" w:rsidRPr="00F27724">
        <w:rPr>
          <w:rStyle w:val="Char1"/>
          <w:rFonts w:hint="cs"/>
          <w:rtl/>
        </w:rPr>
        <w:t>ك</w:t>
      </w:r>
      <w:r w:rsidRPr="00F27724">
        <w:rPr>
          <w:rStyle w:val="Char1"/>
          <w:rFonts w:hint="cs"/>
          <w:rtl/>
        </w:rPr>
        <w:t xml:space="preserve"> </w:t>
      </w:r>
      <w:r w:rsidR="004F1681" w:rsidRPr="00F27724">
        <w:rPr>
          <w:rStyle w:val="Char1"/>
          <w:rFonts w:hint="cs"/>
          <w:rtl/>
        </w:rPr>
        <w:t>أ</w:t>
      </w:r>
      <w:r w:rsidRPr="00F27724">
        <w:rPr>
          <w:rStyle w:val="Char1"/>
          <w:rFonts w:hint="cs"/>
          <w:rtl/>
        </w:rPr>
        <w:t>عظم من شر</w:t>
      </w:r>
      <w:r w:rsidR="004F1681" w:rsidRPr="00F27724">
        <w:rPr>
          <w:rStyle w:val="Char1"/>
          <w:rFonts w:hint="cs"/>
          <w:rtl/>
        </w:rPr>
        <w:t>ك</w:t>
      </w:r>
      <w:r w:rsidRPr="00F27724">
        <w:rPr>
          <w:rStyle w:val="Char1"/>
          <w:rFonts w:hint="cs"/>
          <w:rtl/>
        </w:rPr>
        <w:t xml:space="preserve"> الحلف بغ</w:t>
      </w:r>
      <w:r w:rsidR="004F1681" w:rsidRPr="00F27724">
        <w:rPr>
          <w:rStyle w:val="Char1"/>
          <w:rFonts w:hint="cs"/>
          <w:rtl/>
        </w:rPr>
        <w:t>ي</w:t>
      </w:r>
      <w:r w:rsidRPr="00F27724">
        <w:rPr>
          <w:rStyle w:val="Char1"/>
          <w:rFonts w:hint="cs"/>
          <w:rtl/>
        </w:rPr>
        <w:t xml:space="preserve">ر الله، وهو </w:t>
      </w:r>
      <w:r w:rsidR="004F1681" w:rsidRPr="00F27724">
        <w:rPr>
          <w:rStyle w:val="Char1"/>
          <w:rFonts w:hint="cs"/>
          <w:rtl/>
        </w:rPr>
        <w:t>ك</w:t>
      </w:r>
      <w:r w:rsidRPr="00F27724">
        <w:rPr>
          <w:rStyle w:val="Char1"/>
          <w:rFonts w:hint="cs"/>
          <w:rtl/>
        </w:rPr>
        <w:t>السجود لغ</w:t>
      </w:r>
      <w:r w:rsidR="004F1681" w:rsidRPr="00F27724">
        <w:rPr>
          <w:rStyle w:val="Char1"/>
          <w:rFonts w:hint="cs"/>
          <w:rtl/>
        </w:rPr>
        <w:t>ي</w:t>
      </w:r>
      <w:r w:rsidRPr="00F27724">
        <w:rPr>
          <w:rStyle w:val="Char1"/>
          <w:rFonts w:hint="cs"/>
          <w:rtl/>
        </w:rPr>
        <w:t>ر الله</w:t>
      </w:r>
      <w:r w:rsidR="00EC652D">
        <w:rPr>
          <w:rStyle w:val="Char1"/>
          <w:rFonts w:hint="cs"/>
          <w:rtl/>
        </w:rPr>
        <w:t>»</w:t>
      </w:r>
      <w:r w:rsidRPr="00045F17">
        <w:rPr>
          <w:rStyle w:val="FootnoteReference"/>
          <w:rFonts w:cs="IRNazli"/>
          <w:spacing w:val="-4"/>
          <w:sz w:val="30"/>
          <w:szCs w:val="30"/>
          <w:rtl/>
          <w:lang w:bidi="fa-IR"/>
        </w:rPr>
        <w:footnoteReference w:id="28"/>
      </w:r>
      <w:r w:rsidR="004F1681" w:rsidRPr="002A0B0E">
        <w:rPr>
          <w:rStyle w:val="Char0"/>
          <w:rFonts w:hint="cs"/>
          <w:rtl/>
        </w:rPr>
        <w:t>.</w:t>
      </w:r>
      <w:r w:rsidR="00F27724">
        <w:rPr>
          <w:rStyle w:val="Char0"/>
          <w:rFonts w:hint="cs"/>
          <w:rtl/>
        </w:rPr>
        <w:t xml:space="preserve"> «هر</w:t>
      </w:r>
      <w:r w:rsidRPr="002A0B0E">
        <w:rPr>
          <w:rStyle w:val="Char0"/>
          <w:rFonts w:hint="cs"/>
          <w:rtl/>
        </w:rPr>
        <w:t>کس برای غیر خدا نذر کند. او شرکی بزرگتر از شرک سوگند به غیر خدا مرتکب شده است</w:t>
      </w:r>
      <w:r w:rsidR="0038606C" w:rsidRPr="002A0B0E">
        <w:rPr>
          <w:rStyle w:val="Char0"/>
          <w:rFonts w:hint="cs"/>
          <w:rtl/>
        </w:rPr>
        <w:t>،</w:t>
      </w:r>
      <w:r w:rsidRPr="002A0B0E">
        <w:rPr>
          <w:rStyle w:val="Char0"/>
          <w:rFonts w:hint="cs"/>
          <w:rtl/>
        </w:rPr>
        <w:t xml:space="preserve"> این کار مانند سجود برای غیر خدا است». </w:t>
      </w:r>
    </w:p>
    <w:p w:rsidR="00B86B21" w:rsidRPr="002A0B0E" w:rsidRDefault="00395860" w:rsidP="008730C1">
      <w:pPr>
        <w:widowControl w:val="0"/>
        <w:ind w:firstLine="284"/>
        <w:jc w:val="both"/>
        <w:rPr>
          <w:rStyle w:val="Char0"/>
          <w:rtl/>
        </w:rPr>
      </w:pPr>
      <w:r w:rsidRPr="002A0B0E">
        <w:rPr>
          <w:rStyle w:val="Char0"/>
          <w:rFonts w:hint="cs"/>
          <w:rtl/>
        </w:rPr>
        <w:t>وقتی این را فهمیدیم پس تمام نذرهایی که قبرپرستان نزد قبرها برای تقرب به آنها انجام می‌دهند</w:t>
      </w:r>
      <w:r w:rsidR="001F4B06" w:rsidRPr="002A0B0E">
        <w:rPr>
          <w:rStyle w:val="Char0"/>
          <w:rFonts w:hint="cs"/>
          <w:rtl/>
        </w:rPr>
        <w:t>،</w:t>
      </w:r>
      <w:r w:rsidRPr="002A0B0E">
        <w:rPr>
          <w:rStyle w:val="Char0"/>
          <w:rFonts w:hint="cs"/>
          <w:rtl/>
        </w:rPr>
        <w:t xml:space="preserve"> و یا بخاطر طلب شفاعت از آنان در قضا</w:t>
      </w:r>
      <w:r w:rsidR="001F4B06" w:rsidRPr="002A0B0E">
        <w:rPr>
          <w:rStyle w:val="Char0"/>
          <w:rFonts w:hint="cs"/>
          <w:rtl/>
        </w:rPr>
        <w:t>ى</w:t>
      </w:r>
      <w:r w:rsidRPr="002A0B0E">
        <w:rPr>
          <w:rStyle w:val="Char0"/>
          <w:rFonts w:hint="cs"/>
          <w:rtl/>
        </w:rPr>
        <w:t xml:space="preserve"> حاجاتشان</w:t>
      </w:r>
      <w:r w:rsidR="001F4B06" w:rsidRPr="002A0B0E">
        <w:rPr>
          <w:rStyle w:val="Char0"/>
          <w:rFonts w:hint="cs"/>
          <w:rtl/>
        </w:rPr>
        <w:t>،</w:t>
      </w:r>
      <w:r w:rsidRPr="002A0B0E">
        <w:rPr>
          <w:rStyle w:val="Char0"/>
          <w:rFonts w:hint="cs"/>
          <w:rtl/>
        </w:rPr>
        <w:t xml:space="preserve"> و دفع بلا</w:t>
      </w:r>
      <w:r w:rsidR="001F4B06" w:rsidRPr="002A0B0E">
        <w:rPr>
          <w:rStyle w:val="Char0"/>
          <w:rFonts w:hint="cs"/>
          <w:rtl/>
        </w:rPr>
        <w:t>،</w:t>
      </w:r>
      <w:r w:rsidRPr="002A0B0E">
        <w:rPr>
          <w:rStyle w:val="Char0"/>
          <w:rFonts w:hint="cs"/>
          <w:rtl/>
        </w:rPr>
        <w:t xml:space="preserve"> و جلب منافع</w:t>
      </w:r>
      <w:r w:rsidR="001F4B06" w:rsidRPr="002A0B0E">
        <w:rPr>
          <w:rStyle w:val="Char0"/>
          <w:rFonts w:hint="cs"/>
          <w:rtl/>
        </w:rPr>
        <w:t>،</w:t>
      </w:r>
      <w:r w:rsidRPr="002A0B0E">
        <w:rPr>
          <w:rStyle w:val="Char0"/>
          <w:rFonts w:hint="cs"/>
          <w:rtl/>
        </w:rPr>
        <w:t xml:space="preserve"> و طلب شفاء از بیماری‌ها انجام می‌دهند</w:t>
      </w:r>
      <w:r w:rsidR="001F4B06" w:rsidRPr="002A0B0E">
        <w:rPr>
          <w:rStyle w:val="Char0"/>
          <w:rFonts w:hint="cs"/>
          <w:rtl/>
        </w:rPr>
        <w:t>،</w:t>
      </w:r>
      <w:r w:rsidRPr="002A0B0E">
        <w:rPr>
          <w:rStyle w:val="Char0"/>
          <w:rFonts w:hint="cs"/>
          <w:rtl/>
        </w:rPr>
        <w:t xml:space="preserve"> تمام این نذرها حرام و باطل هستند</w:t>
      </w:r>
      <w:r w:rsidR="001F4B06" w:rsidRPr="002A0B0E">
        <w:rPr>
          <w:rStyle w:val="Char0"/>
          <w:rFonts w:hint="cs"/>
          <w:rtl/>
        </w:rPr>
        <w:t>،</w:t>
      </w:r>
      <w:r w:rsidRPr="002A0B0E">
        <w:rPr>
          <w:rStyle w:val="Char0"/>
          <w:rFonts w:hint="cs"/>
          <w:rtl/>
        </w:rPr>
        <w:t xml:space="preserve"> و بی‌شک شرک در عبادت بشمار می‌آیند</w:t>
      </w:r>
      <w:r w:rsidR="001F4B06" w:rsidRPr="002A0B0E">
        <w:rPr>
          <w:rStyle w:val="Char0"/>
          <w:rFonts w:hint="cs"/>
          <w:rtl/>
        </w:rPr>
        <w:t>،</w:t>
      </w:r>
      <w:r w:rsidRPr="002A0B0E">
        <w:rPr>
          <w:rStyle w:val="Char0"/>
          <w:rFonts w:hint="cs"/>
          <w:rtl/>
        </w:rPr>
        <w:t xml:space="preserve"> همانطور که خداوند می‌فرماید</w:t>
      </w:r>
      <w:r w:rsidR="00EB70F0" w:rsidRPr="002A0B0E">
        <w:rPr>
          <w:rStyle w:val="Char0"/>
          <w:rFonts w:hint="cs"/>
          <w:rtl/>
        </w:rPr>
        <w:t>:</w:t>
      </w:r>
      <w:r w:rsidR="008730C1">
        <w:rPr>
          <w:rStyle w:val="Char0"/>
          <w:rFonts w:hint="cs"/>
          <w:rtl/>
        </w:rPr>
        <w:t xml:space="preserve"> </w:t>
      </w:r>
      <w:r w:rsidR="008730C1">
        <w:rPr>
          <w:rStyle w:val="Char0"/>
          <w:rFonts w:cs="Traditional Arabic"/>
          <w:color w:val="000000"/>
          <w:shd w:val="clear" w:color="auto" w:fill="FFFFFF"/>
          <w:rtl/>
        </w:rPr>
        <w:t>﴿</w:t>
      </w:r>
      <w:r w:rsidR="008730C1" w:rsidRPr="004D7802">
        <w:rPr>
          <w:rStyle w:val="Chara"/>
          <w:rtl/>
        </w:rPr>
        <w:t xml:space="preserve">وَجَعَلُواْ لِلَّهِ مِمَّا ذَرَأَ مِنَ </w:t>
      </w:r>
      <w:r w:rsidR="008730C1" w:rsidRPr="004D7802">
        <w:rPr>
          <w:rStyle w:val="Chara"/>
          <w:rFonts w:hint="cs"/>
          <w:rtl/>
        </w:rPr>
        <w:t>ٱلۡحَرۡثِ</w:t>
      </w:r>
      <w:r w:rsidR="008730C1" w:rsidRPr="004D7802">
        <w:rPr>
          <w:rStyle w:val="Chara"/>
          <w:rtl/>
        </w:rPr>
        <w:t xml:space="preserve"> وَ</w:t>
      </w:r>
      <w:r w:rsidR="008730C1" w:rsidRPr="004D7802">
        <w:rPr>
          <w:rStyle w:val="Chara"/>
          <w:rFonts w:hint="cs"/>
          <w:rtl/>
        </w:rPr>
        <w:t>ٱلۡأَنۡعَٰمِ</w:t>
      </w:r>
      <w:r w:rsidR="008730C1" w:rsidRPr="004D7802">
        <w:rPr>
          <w:rStyle w:val="Chara"/>
          <w:rtl/>
        </w:rPr>
        <w:t xml:space="preserve"> نَصِيبٗا فَقَالُواْ هَٰذَا لِلَّهِ بِزَعۡمِهِمۡ وَهَٰذَا لِشُرَكَآئِنَاۖ فَمَا كَانَ لِشُرَكَآئِهِمۡ فَلَا يَصِلُ إِلَى </w:t>
      </w:r>
      <w:r w:rsidR="008730C1" w:rsidRPr="004D7802">
        <w:rPr>
          <w:rStyle w:val="Chara"/>
          <w:rFonts w:hint="cs"/>
          <w:rtl/>
        </w:rPr>
        <w:t>ٱللَّهِۖ</w:t>
      </w:r>
      <w:r w:rsidR="008730C1" w:rsidRPr="004D7802">
        <w:rPr>
          <w:rStyle w:val="Chara"/>
          <w:rtl/>
        </w:rPr>
        <w:t xml:space="preserve"> وَمَا كَانَ لِلَّهِ فَهُوَ يَصِلُ إِلَىٰ شُرَكَآئِهِمۡۗ سَآءَ مَا يَحۡكُمُونَ١٣٦</w:t>
      </w:r>
      <w:r w:rsidR="008730C1">
        <w:rPr>
          <w:rStyle w:val="Char0"/>
          <w:rFonts w:cs="Traditional Arabic"/>
          <w:color w:val="000000"/>
          <w:shd w:val="clear" w:color="auto" w:fill="FFFFFF"/>
          <w:rtl/>
        </w:rPr>
        <w:t>﴾</w:t>
      </w:r>
      <w:r w:rsidR="008730C1" w:rsidRPr="004D7802">
        <w:rPr>
          <w:rStyle w:val="Chara"/>
          <w:rtl/>
        </w:rPr>
        <w:t xml:space="preserve"> </w:t>
      </w:r>
      <w:r w:rsidR="008730C1" w:rsidRPr="004D7802">
        <w:rPr>
          <w:rStyle w:val="Charb"/>
          <w:rtl/>
        </w:rPr>
        <w:t>[الأنعام: 136]</w:t>
      </w:r>
      <w:r w:rsidR="008730C1" w:rsidRPr="008730C1">
        <w:rPr>
          <w:rStyle w:val="Char0"/>
          <w:rFonts w:hint="cs"/>
          <w:rtl/>
        </w:rPr>
        <w:t>.</w:t>
      </w:r>
      <w:r w:rsidRPr="002A0B0E">
        <w:rPr>
          <w:rStyle w:val="Char0"/>
          <w:rFonts w:hint="cs"/>
          <w:rtl/>
        </w:rPr>
        <w:t xml:space="preserve"> </w:t>
      </w:r>
    </w:p>
    <w:p w:rsidR="00395860" w:rsidRDefault="00395860" w:rsidP="00C36CAD">
      <w:pPr>
        <w:widowControl w:val="0"/>
        <w:ind w:firstLine="284"/>
        <w:jc w:val="both"/>
        <w:rPr>
          <w:rStyle w:val="Char0"/>
          <w:rtl/>
        </w:rPr>
      </w:pPr>
      <w:r w:rsidRPr="002A0B0E">
        <w:rPr>
          <w:rStyle w:val="Char0"/>
          <w:rFonts w:hint="cs"/>
          <w:rtl/>
        </w:rPr>
        <w:t>«</w:t>
      </w:r>
      <w:r w:rsidR="00B86B21" w:rsidRPr="002A0B0E">
        <w:rPr>
          <w:rStyle w:val="Char0"/>
          <w:rtl/>
        </w:rPr>
        <w:t>آنها ( مشر</w:t>
      </w:r>
      <w:r w:rsidR="00164556">
        <w:rPr>
          <w:rStyle w:val="Char0"/>
          <w:rtl/>
        </w:rPr>
        <w:t>ک</w:t>
      </w:r>
      <w:r w:rsidR="00B86B21" w:rsidRPr="002A0B0E">
        <w:rPr>
          <w:rStyle w:val="Char0"/>
          <w:rtl/>
        </w:rPr>
        <w:t>ان) سهمى از آنچه خداوند از زراعت و چهارپا</w:t>
      </w:r>
      <w:r w:rsidR="006344EA">
        <w:rPr>
          <w:rStyle w:val="Char0"/>
          <w:rtl/>
        </w:rPr>
        <w:t>ی</w:t>
      </w:r>
      <w:r w:rsidR="00B86B21" w:rsidRPr="002A0B0E">
        <w:rPr>
          <w:rStyle w:val="Char0"/>
          <w:rtl/>
        </w:rPr>
        <w:t>ان آفر</w:t>
      </w:r>
      <w:r w:rsidR="006344EA">
        <w:rPr>
          <w:rStyle w:val="Char0"/>
          <w:rtl/>
        </w:rPr>
        <w:t>ی</w:t>
      </w:r>
      <w:r w:rsidR="00B86B21" w:rsidRPr="002A0B0E">
        <w:rPr>
          <w:rStyle w:val="Char0"/>
          <w:rtl/>
        </w:rPr>
        <w:t>ده، براى او قرار دادند; (و سهمى براى</w:t>
      </w:r>
      <w:r w:rsidR="00EF4E3A">
        <w:rPr>
          <w:rStyle w:val="Char0"/>
          <w:rtl/>
        </w:rPr>
        <w:t xml:space="preserve"> بت‌ها</w:t>
      </w:r>
      <w:r w:rsidR="00B86B21" w:rsidRPr="002A0B0E">
        <w:rPr>
          <w:rStyle w:val="Char0"/>
          <w:rtl/>
        </w:rPr>
        <w:t>!) و بگمان خود گفتند: «ا</w:t>
      </w:r>
      <w:r w:rsidR="006344EA">
        <w:rPr>
          <w:rStyle w:val="Char0"/>
          <w:rtl/>
        </w:rPr>
        <w:t>ی</w:t>
      </w:r>
      <w:r w:rsidR="00B86B21" w:rsidRPr="002A0B0E">
        <w:rPr>
          <w:rStyle w:val="Char0"/>
          <w:rtl/>
        </w:rPr>
        <w:t>ن مال خداست! و ا</w:t>
      </w:r>
      <w:r w:rsidR="006344EA">
        <w:rPr>
          <w:rStyle w:val="Char0"/>
          <w:rtl/>
        </w:rPr>
        <w:t>ی</w:t>
      </w:r>
      <w:r w:rsidR="00B86B21" w:rsidRPr="002A0B0E">
        <w:rPr>
          <w:rStyle w:val="Char0"/>
          <w:rtl/>
        </w:rPr>
        <w:t>ن هم مال شر</w:t>
      </w:r>
      <w:r w:rsidR="00164556">
        <w:rPr>
          <w:rStyle w:val="Char0"/>
          <w:rtl/>
        </w:rPr>
        <w:t>ک</w:t>
      </w:r>
      <w:r w:rsidR="00B86B21" w:rsidRPr="002A0B0E">
        <w:rPr>
          <w:rStyle w:val="Char0"/>
          <w:rtl/>
        </w:rPr>
        <w:t>اى ما (</w:t>
      </w:r>
      <w:r w:rsidR="006344EA">
        <w:rPr>
          <w:rStyle w:val="Char0"/>
          <w:rtl/>
        </w:rPr>
        <w:t>ی</w:t>
      </w:r>
      <w:r w:rsidR="00B86B21" w:rsidRPr="002A0B0E">
        <w:rPr>
          <w:rStyle w:val="Char0"/>
          <w:rtl/>
        </w:rPr>
        <w:t>عنى</w:t>
      </w:r>
      <w:r w:rsidR="00EF4E3A">
        <w:rPr>
          <w:rStyle w:val="Char0"/>
          <w:rtl/>
        </w:rPr>
        <w:t xml:space="preserve"> بت‌ها</w:t>
      </w:r>
      <w:r w:rsidR="00B86B21" w:rsidRPr="002A0B0E">
        <w:rPr>
          <w:rStyle w:val="Char0"/>
          <w:rtl/>
        </w:rPr>
        <w:t>) است!»</w:t>
      </w:r>
      <w:r w:rsidR="00470654" w:rsidRPr="002A0B0E">
        <w:rPr>
          <w:rStyle w:val="Char0"/>
          <w:rFonts w:hint="cs"/>
          <w:rtl/>
        </w:rPr>
        <w:t>.</w:t>
      </w:r>
      <w:r w:rsidR="00B86B21" w:rsidRPr="002A0B0E">
        <w:rPr>
          <w:rStyle w:val="Char0"/>
          <w:rtl/>
        </w:rPr>
        <w:t xml:space="preserve"> آنچه مال شر</w:t>
      </w:r>
      <w:r w:rsidR="00164556">
        <w:rPr>
          <w:rStyle w:val="Char0"/>
          <w:rtl/>
        </w:rPr>
        <w:t>ک</w:t>
      </w:r>
      <w:r w:rsidR="00B86B21" w:rsidRPr="002A0B0E">
        <w:rPr>
          <w:rStyle w:val="Char0"/>
          <w:rtl/>
        </w:rPr>
        <w:t>اى آنها بود، به خدا نمى‏رس</w:t>
      </w:r>
      <w:r w:rsidR="006344EA">
        <w:rPr>
          <w:rStyle w:val="Char0"/>
          <w:rtl/>
        </w:rPr>
        <w:t>ی</w:t>
      </w:r>
      <w:r w:rsidR="00B86B21" w:rsidRPr="002A0B0E">
        <w:rPr>
          <w:rStyle w:val="Char0"/>
          <w:rtl/>
        </w:rPr>
        <w:t>د; ولى آنچه مال خدا بود، به شر</w:t>
      </w:r>
      <w:r w:rsidR="00164556">
        <w:rPr>
          <w:rStyle w:val="Char0"/>
          <w:rtl/>
        </w:rPr>
        <w:t>ک</w:t>
      </w:r>
      <w:r w:rsidR="00B86B21" w:rsidRPr="002A0B0E">
        <w:rPr>
          <w:rStyle w:val="Char0"/>
          <w:rtl/>
        </w:rPr>
        <w:t>ا</w:t>
      </w:r>
      <w:r w:rsidR="006344EA">
        <w:rPr>
          <w:rStyle w:val="Char0"/>
          <w:rtl/>
        </w:rPr>
        <w:t>ی</w:t>
      </w:r>
      <w:r w:rsidR="00B86B21" w:rsidRPr="002A0B0E">
        <w:rPr>
          <w:rStyle w:val="Char0"/>
          <w:rtl/>
        </w:rPr>
        <w:t>شان مى‏رس</w:t>
      </w:r>
      <w:r w:rsidR="006344EA">
        <w:rPr>
          <w:rStyle w:val="Char0"/>
          <w:rtl/>
        </w:rPr>
        <w:t>ی</w:t>
      </w:r>
      <w:r w:rsidR="00B86B21" w:rsidRPr="002A0B0E">
        <w:rPr>
          <w:rStyle w:val="Char0"/>
          <w:rtl/>
        </w:rPr>
        <w:t>د! (آرى، اگر سهم</w:t>
      </w:r>
      <w:r w:rsidR="00EF4E3A">
        <w:rPr>
          <w:rStyle w:val="Char0"/>
          <w:rtl/>
        </w:rPr>
        <w:t xml:space="preserve"> بت‌ها</w:t>
      </w:r>
      <w:r w:rsidR="00B86B21" w:rsidRPr="002A0B0E">
        <w:rPr>
          <w:rStyle w:val="Char0"/>
          <w:rtl/>
        </w:rPr>
        <w:t xml:space="preserve"> با </w:t>
      </w:r>
      <w:r w:rsidR="00164556">
        <w:rPr>
          <w:rStyle w:val="Char0"/>
          <w:rtl/>
        </w:rPr>
        <w:t>ک</w:t>
      </w:r>
      <w:r w:rsidR="00B86B21" w:rsidRPr="002A0B0E">
        <w:rPr>
          <w:rStyle w:val="Char0"/>
          <w:rtl/>
        </w:rPr>
        <w:t>مبودى مواجه مى‏شد، مال خدا را به</w:t>
      </w:r>
      <w:r w:rsidR="00EF4E3A">
        <w:rPr>
          <w:rStyle w:val="Char0"/>
          <w:rtl/>
        </w:rPr>
        <w:t xml:space="preserve"> بت‌ها</w:t>
      </w:r>
      <w:r w:rsidR="00B86B21" w:rsidRPr="002A0B0E">
        <w:rPr>
          <w:rStyle w:val="Char0"/>
          <w:rtl/>
        </w:rPr>
        <w:t xml:space="preserve"> مى‏دادند; اما ع</w:t>
      </w:r>
      <w:r w:rsidR="00164556">
        <w:rPr>
          <w:rStyle w:val="Char0"/>
          <w:rtl/>
        </w:rPr>
        <w:t>ک</w:t>
      </w:r>
      <w:r w:rsidR="00B86B21" w:rsidRPr="002A0B0E">
        <w:rPr>
          <w:rStyle w:val="Char0"/>
          <w:rtl/>
        </w:rPr>
        <w:t>س آن را مجاز نمى‏دانستند!) چه بد ح</w:t>
      </w:r>
      <w:r w:rsidR="00164556">
        <w:rPr>
          <w:rStyle w:val="Char0"/>
          <w:rtl/>
        </w:rPr>
        <w:t>ک</w:t>
      </w:r>
      <w:r w:rsidR="00B86B21" w:rsidRPr="002A0B0E">
        <w:rPr>
          <w:rStyle w:val="Char0"/>
          <w:rtl/>
        </w:rPr>
        <w:t>م مى‏</w:t>
      </w:r>
      <w:r w:rsidR="00164556">
        <w:rPr>
          <w:rStyle w:val="Char0"/>
          <w:rtl/>
        </w:rPr>
        <w:t>ک</w:t>
      </w:r>
      <w:r w:rsidR="00B86B21" w:rsidRPr="002A0B0E">
        <w:rPr>
          <w:rStyle w:val="Char0"/>
          <w:rtl/>
        </w:rPr>
        <w:t>نند (</w:t>
      </w:r>
      <w:r w:rsidR="00164556">
        <w:rPr>
          <w:rStyle w:val="Char0"/>
          <w:rtl/>
        </w:rPr>
        <w:t>ک</w:t>
      </w:r>
      <w:r w:rsidR="00B86B21" w:rsidRPr="002A0B0E">
        <w:rPr>
          <w:rStyle w:val="Char0"/>
          <w:rtl/>
        </w:rPr>
        <w:t>ه علاوه بر شر</w:t>
      </w:r>
      <w:r w:rsidR="00164556">
        <w:rPr>
          <w:rStyle w:val="Char0"/>
          <w:rtl/>
        </w:rPr>
        <w:t>ک</w:t>
      </w:r>
      <w:r w:rsidR="00B86B21" w:rsidRPr="002A0B0E">
        <w:rPr>
          <w:rStyle w:val="Char0"/>
          <w:rtl/>
        </w:rPr>
        <w:t xml:space="preserve">، حتى خدا را </w:t>
      </w:r>
      <w:r w:rsidR="00164556">
        <w:rPr>
          <w:rStyle w:val="Char0"/>
          <w:rtl/>
        </w:rPr>
        <w:t>ک</w:t>
      </w:r>
      <w:r w:rsidR="00B86B21" w:rsidRPr="002A0B0E">
        <w:rPr>
          <w:rStyle w:val="Char0"/>
          <w:rtl/>
        </w:rPr>
        <w:t>متر از</w:t>
      </w:r>
      <w:r w:rsidR="00EF4E3A">
        <w:rPr>
          <w:rStyle w:val="Char0"/>
          <w:rtl/>
        </w:rPr>
        <w:t xml:space="preserve"> بت‌ها</w:t>
      </w:r>
      <w:r w:rsidR="00B86B21" w:rsidRPr="002A0B0E">
        <w:rPr>
          <w:rStyle w:val="Char0"/>
          <w:rtl/>
        </w:rPr>
        <w:t xml:space="preserve"> مى‏دانند)</w:t>
      </w:r>
      <w:r w:rsidR="00B86B21" w:rsidRPr="002A0B0E">
        <w:rPr>
          <w:rStyle w:val="Char0"/>
          <w:rFonts w:hint="cs"/>
          <w:rtl/>
        </w:rPr>
        <w:t>»</w:t>
      </w:r>
      <w:r w:rsidRPr="002A0B0E">
        <w:rPr>
          <w:rStyle w:val="Char0"/>
          <w:rFonts w:hint="cs"/>
          <w:rtl/>
        </w:rPr>
        <w:t xml:space="preserve">. </w:t>
      </w:r>
    </w:p>
    <w:p w:rsidR="00395860" w:rsidRPr="001A36F4" w:rsidRDefault="001F4B06" w:rsidP="008730C1">
      <w:pPr>
        <w:pStyle w:val="a5"/>
        <w:rPr>
          <w:rtl/>
          <w:lang w:bidi="fa-IR"/>
        </w:rPr>
      </w:pPr>
      <w:bookmarkStart w:id="23" w:name="_Toc435998885"/>
      <w:r w:rsidRPr="001A36F4">
        <w:rPr>
          <w:rFonts w:hint="cs"/>
          <w:rtl/>
          <w:lang w:bidi="fa-IR"/>
        </w:rPr>
        <w:t>4- استعاذه:</w:t>
      </w:r>
      <w:bookmarkEnd w:id="23"/>
    </w:p>
    <w:p w:rsidR="00D95C9A" w:rsidRPr="002A0B0E" w:rsidRDefault="00395860" w:rsidP="008730C1">
      <w:pPr>
        <w:widowControl w:val="0"/>
        <w:ind w:firstLine="284"/>
        <w:jc w:val="both"/>
        <w:rPr>
          <w:rStyle w:val="Char0"/>
          <w:rtl/>
        </w:rPr>
      </w:pPr>
      <w:r w:rsidRPr="002A0B0E">
        <w:rPr>
          <w:rStyle w:val="Char0"/>
          <w:rFonts w:hint="cs"/>
          <w:rtl/>
        </w:rPr>
        <w:t>استعاذه</w:t>
      </w:r>
      <w:r w:rsidR="00EB70F0" w:rsidRPr="002A0B0E">
        <w:rPr>
          <w:rStyle w:val="Char0"/>
          <w:rFonts w:hint="cs"/>
          <w:rtl/>
        </w:rPr>
        <w:t xml:space="preserve">: </w:t>
      </w:r>
      <w:r w:rsidRPr="002A0B0E">
        <w:rPr>
          <w:rStyle w:val="Char0"/>
          <w:rFonts w:hint="cs"/>
          <w:rtl/>
        </w:rPr>
        <w:t>پناه بردن و دست به دامن شدن، یعنی استعاذه از عباداتی است که جز برای خداوند جائز نیستند. و صرف آنها برای غیر خدا شرک منافی توحید به حساب می‌آید. خداوند می‌فرماید</w:t>
      </w:r>
      <w:r w:rsidR="00EB70F0" w:rsidRPr="002A0B0E">
        <w:rPr>
          <w:rStyle w:val="Char0"/>
          <w:rFonts w:hint="cs"/>
          <w:rtl/>
        </w:rPr>
        <w:t>:</w:t>
      </w:r>
      <w:r w:rsidR="008730C1">
        <w:rPr>
          <w:rStyle w:val="Char0"/>
          <w:rFonts w:hint="cs"/>
          <w:rtl/>
        </w:rPr>
        <w:t xml:space="preserve"> </w:t>
      </w:r>
      <w:r w:rsidR="008730C1">
        <w:rPr>
          <w:rStyle w:val="Char0"/>
          <w:rFonts w:cs="Traditional Arabic"/>
          <w:color w:val="000000"/>
          <w:shd w:val="clear" w:color="auto" w:fill="FFFFFF"/>
          <w:rtl/>
        </w:rPr>
        <w:t>﴿</w:t>
      </w:r>
      <w:r w:rsidR="008730C1" w:rsidRPr="004D7802">
        <w:rPr>
          <w:rStyle w:val="Chara"/>
          <w:rtl/>
        </w:rPr>
        <w:t>وَأَنَّهُ</w:t>
      </w:r>
      <w:r w:rsidR="008730C1" w:rsidRPr="004D7802">
        <w:rPr>
          <w:rStyle w:val="Chara"/>
          <w:rFonts w:hint="cs"/>
          <w:rtl/>
        </w:rPr>
        <w:t>ۥ</w:t>
      </w:r>
      <w:r w:rsidR="008730C1" w:rsidRPr="004D7802">
        <w:rPr>
          <w:rStyle w:val="Chara"/>
          <w:rtl/>
        </w:rPr>
        <w:t xml:space="preserve"> كَانَ رِجَالٞ مِّنَ </w:t>
      </w:r>
      <w:r w:rsidR="008730C1" w:rsidRPr="004D7802">
        <w:rPr>
          <w:rStyle w:val="Chara"/>
          <w:rFonts w:hint="cs"/>
          <w:rtl/>
        </w:rPr>
        <w:t>ٱلۡإِنسِ</w:t>
      </w:r>
      <w:r w:rsidR="008730C1" w:rsidRPr="004D7802">
        <w:rPr>
          <w:rStyle w:val="Chara"/>
          <w:rtl/>
        </w:rPr>
        <w:t xml:space="preserve"> يَعُوذُونَ بِرِجَالٖ مِّنَ </w:t>
      </w:r>
      <w:r w:rsidR="008730C1" w:rsidRPr="004D7802">
        <w:rPr>
          <w:rStyle w:val="Chara"/>
          <w:rFonts w:hint="cs"/>
          <w:rtl/>
        </w:rPr>
        <w:t>ٱلۡجِنِّ</w:t>
      </w:r>
      <w:r w:rsidR="008730C1" w:rsidRPr="004D7802">
        <w:rPr>
          <w:rStyle w:val="Chara"/>
          <w:rtl/>
        </w:rPr>
        <w:t xml:space="preserve"> فَزَادُوهُمۡ رَهَقٗا٦</w:t>
      </w:r>
      <w:r w:rsidR="008730C1">
        <w:rPr>
          <w:rStyle w:val="Char0"/>
          <w:rFonts w:cs="Traditional Arabic"/>
          <w:color w:val="000000"/>
          <w:shd w:val="clear" w:color="auto" w:fill="FFFFFF"/>
          <w:rtl/>
        </w:rPr>
        <w:t>﴾</w:t>
      </w:r>
      <w:r w:rsidR="008730C1" w:rsidRPr="004D7802">
        <w:rPr>
          <w:rStyle w:val="Chara"/>
          <w:rtl/>
        </w:rPr>
        <w:t xml:space="preserve"> </w:t>
      </w:r>
      <w:r w:rsidR="008730C1" w:rsidRPr="004D7802">
        <w:rPr>
          <w:rStyle w:val="Charb"/>
          <w:rtl/>
        </w:rPr>
        <w:t>[الجن: 6]</w:t>
      </w:r>
      <w:r w:rsidR="008730C1" w:rsidRPr="008730C1">
        <w:rPr>
          <w:rStyle w:val="Char0"/>
          <w:rFonts w:hint="cs"/>
          <w:rtl/>
        </w:rPr>
        <w:t>.</w:t>
      </w:r>
      <w:r w:rsidRPr="008730C1">
        <w:rPr>
          <w:rStyle w:val="Char0"/>
          <w:rFonts w:hint="cs"/>
          <w:rtl/>
        </w:rPr>
        <w:t xml:space="preserve"> </w:t>
      </w:r>
      <w:r w:rsidRPr="002A0B0E">
        <w:rPr>
          <w:rStyle w:val="Char0"/>
          <w:rFonts w:hint="cs"/>
          <w:rtl/>
        </w:rPr>
        <w:t>«</w:t>
      </w:r>
      <w:r w:rsidR="000D590C" w:rsidRPr="002A0B0E">
        <w:rPr>
          <w:rStyle w:val="Char0"/>
          <w:rFonts w:hint="cs"/>
          <w:rtl/>
        </w:rPr>
        <w:t>مردان</w:t>
      </w:r>
      <w:r w:rsidR="006344EA">
        <w:rPr>
          <w:rStyle w:val="Char0"/>
          <w:rFonts w:hint="cs"/>
          <w:rtl/>
        </w:rPr>
        <w:t>ی</w:t>
      </w:r>
      <w:r w:rsidR="000D590C" w:rsidRPr="002A0B0E">
        <w:rPr>
          <w:rStyle w:val="Char0"/>
          <w:rFonts w:hint="cs"/>
          <w:rtl/>
        </w:rPr>
        <w:t xml:space="preserve"> از بشر به مردان</w:t>
      </w:r>
      <w:r w:rsidR="006344EA">
        <w:rPr>
          <w:rStyle w:val="Char0"/>
          <w:rFonts w:hint="cs"/>
          <w:rtl/>
        </w:rPr>
        <w:t>ی</w:t>
      </w:r>
      <w:r w:rsidR="000D590C" w:rsidRPr="002A0B0E">
        <w:rPr>
          <w:rStyle w:val="Char0"/>
          <w:rFonts w:hint="cs"/>
          <w:rtl/>
        </w:rPr>
        <w:t xml:space="preserve"> از جن پناه م</w:t>
      </w:r>
      <w:r w:rsidR="006344EA">
        <w:rPr>
          <w:rStyle w:val="Char0"/>
          <w:rFonts w:hint="cs"/>
          <w:rtl/>
        </w:rPr>
        <w:t>ی</w:t>
      </w:r>
      <w:r w:rsidR="000D590C" w:rsidRPr="002A0B0E">
        <w:rPr>
          <w:rStyle w:val="Char0"/>
          <w:rFonts w:hint="cs"/>
          <w:rtl/>
        </w:rPr>
        <w:t>‌بردند، و آنها سبب افزا</w:t>
      </w:r>
      <w:r w:rsidR="006344EA">
        <w:rPr>
          <w:rStyle w:val="Char0"/>
          <w:rFonts w:hint="cs"/>
          <w:rtl/>
        </w:rPr>
        <w:t>ی</w:t>
      </w:r>
      <w:r w:rsidR="000D590C" w:rsidRPr="002A0B0E">
        <w:rPr>
          <w:rStyle w:val="Char0"/>
          <w:rFonts w:hint="cs"/>
          <w:rtl/>
        </w:rPr>
        <w:t>ش گمراه</w:t>
      </w:r>
      <w:r w:rsidR="006344EA">
        <w:rPr>
          <w:rStyle w:val="Char0"/>
          <w:rFonts w:hint="cs"/>
          <w:rtl/>
        </w:rPr>
        <w:t>ی</w:t>
      </w:r>
      <w:r w:rsidR="000D590C" w:rsidRPr="002A0B0E">
        <w:rPr>
          <w:rStyle w:val="Char0"/>
          <w:rFonts w:hint="cs"/>
          <w:rtl/>
        </w:rPr>
        <w:t xml:space="preserve"> و طغ</w:t>
      </w:r>
      <w:r w:rsidR="006344EA">
        <w:rPr>
          <w:rStyle w:val="Char0"/>
          <w:rFonts w:hint="cs"/>
          <w:rtl/>
        </w:rPr>
        <w:t>ی</w:t>
      </w:r>
      <w:r w:rsidR="000D590C" w:rsidRPr="002A0B0E">
        <w:rPr>
          <w:rStyle w:val="Char0"/>
          <w:rFonts w:hint="cs"/>
          <w:rtl/>
        </w:rPr>
        <w:t>انشان م</w:t>
      </w:r>
      <w:r w:rsidR="006344EA">
        <w:rPr>
          <w:rStyle w:val="Char0"/>
          <w:rFonts w:hint="cs"/>
          <w:rtl/>
        </w:rPr>
        <w:t>ی</w:t>
      </w:r>
      <w:r w:rsidR="000D590C" w:rsidRPr="002A0B0E">
        <w:rPr>
          <w:rStyle w:val="Char0"/>
          <w:rFonts w:hint="cs"/>
          <w:rtl/>
        </w:rPr>
        <w:t>‌شدند</w:t>
      </w:r>
      <w:r w:rsidR="00D95C9A" w:rsidRPr="002A0B0E">
        <w:rPr>
          <w:rStyle w:val="Char0"/>
          <w:rFonts w:hint="cs"/>
          <w:rtl/>
        </w:rPr>
        <w:t>».</w:t>
      </w:r>
    </w:p>
    <w:p w:rsidR="00395860" w:rsidRPr="008730C1" w:rsidRDefault="00395860" w:rsidP="00C36CAD">
      <w:pPr>
        <w:widowControl w:val="0"/>
        <w:ind w:firstLine="284"/>
        <w:jc w:val="both"/>
        <w:rPr>
          <w:rStyle w:val="Char0"/>
          <w:spacing w:val="-2"/>
          <w:rtl/>
        </w:rPr>
      </w:pPr>
      <w:r w:rsidRPr="008730C1">
        <w:rPr>
          <w:rStyle w:val="Char0"/>
          <w:rFonts w:hint="cs"/>
          <w:spacing w:val="-2"/>
          <w:rtl/>
        </w:rPr>
        <w:t>در زمان جاهلیت مرد اگر به یک وادی خلوت وارد می‌شد</w:t>
      </w:r>
      <w:r w:rsidR="00094561" w:rsidRPr="008730C1">
        <w:rPr>
          <w:rStyle w:val="Char0"/>
          <w:rFonts w:hint="cs"/>
          <w:spacing w:val="-2"/>
          <w:rtl/>
        </w:rPr>
        <w:t>،</w:t>
      </w:r>
      <w:r w:rsidRPr="008730C1">
        <w:rPr>
          <w:rStyle w:val="Char0"/>
          <w:rFonts w:hint="cs"/>
          <w:spacing w:val="-2"/>
          <w:rtl/>
        </w:rPr>
        <w:t xml:space="preserve"> یا شب را در آنجا می‌گذراند</w:t>
      </w:r>
      <w:r w:rsidR="00094561" w:rsidRPr="008730C1">
        <w:rPr>
          <w:rStyle w:val="Char0"/>
          <w:rFonts w:hint="cs"/>
          <w:spacing w:val="-2"/>
          <w:rtl/>
        </w:rPr>
        <w:t>،</w:t>
      </w:r>
      <w:r w:rsidRPr="008730C1">
        <w:rPr>
          <w:rStyle w:val="Char0"/>
          <w:rFonts w:hint="cs"/>
          <w:spacing w:val="-2"/>
          <w:rtl/>
        </w:rPr>
        <w:t xml:space="preserve"> و بر خود می‌ترسید</w:t>
      </w:r>
      <w:r w:rsidR="00094561" w:rsidRPr="008730C1">
        <w:rPr>
          <w:rStyle w:val="Char0"/>
          <w:rFonts w:hint="cs"/>
          <w:spacing w:val="-2"/>
          <w:rtl/>
        </w:rPr>
        <w:t>،</w:t>
      </w:r>
      <w:r w:rsidRPr="008730C1">
        <w:rPr>
          <w:rStyle w:val="Char0"/>
          <w:rFonts w:hint="cs"/>
          <w:spacing w:val="-2"/>
          <w:rtl/>
        </w:rPr>
        <w:t xml:space="preserve"> می‌گفت</w:t>
      </w:r>
      <w:r w:rsidR="00EB70F0" w:rsidRPr="008730C1">
        <w:rPr>
          <w:rStyle w:val="Char0"/>
          <w:rFonts w:hint="cs"/>
          <w:spacing w:val="-2"/>
          <w:rtl/>
        </w:rPr>
        <w:t xml:space="preserve">: </w:t>
      </w:r>
      <w:r w:rsidRPr="008730C1">
        <w:rPr>
          <w:rStyle w:val="Char0"/>
          <w:rFonts w:hint="cs"/>
          <w:spacing w:val="-2"/>
          <w:rtl/>
        </w:rPr>
        <w:t>پناه می‌برم به رئیس این وادی از سفیهان قومش</w:t>
      </w:r>
      <w:r w:rsidR="00094561" w:rsidRPr="008730C1">
        <w:rPr>
          <w:rStyle w:val="Char0"/>
          <w:rFonts w:hint="cs"/>
          <w:spacing w:val="-2"/>
          <w:rtl/>
        </w:rPr>
        <w:t>،</w:t>
      </w:r>
      <w:r w:rsidRPr="008730C1">
        <w:rPr>
          <w:rStyle w:val="Char0"/>
          <w:rFonts w:hint="cs"/>
          <w:spacing w:val="-2"/>
          <w:rtl/>
        </w:rPr>
        <w:t xml:space="preserve"> منظور او بزرگ جنی‌ها بود</w:t>
      </w:r>
      <w:r w:rsidR="00094561" w:rsidRPr="008730C1">
        <w:rPr>
          <w:rStyle w:val="Char0"/>
          <w:rFonts w:hint="cs"/>
          <w:spacing w:val="-2"/>
          <w:rtl/>
        </w:rPr>
        <w:t>،</w:t>
      </w:r>
      <w:r w:rsidRPr="008730C1">
        <w:rPr>
          <w:rStyle w:val="Char0"/>
          <w:rFonts w:hint="cs"/>
          <w:spacing w:val="-2"/>
          <w:rtl/>
        </w:rPr>
        <w:t xml:space="preserve"> پس از اینکه جنی‌ها دیدند که انسان به آنها پناه می</w:t>
      </w:r>
      <w:r w:rsidR="00094561" w:rsidRPr="008730C1">
        <w:rPr>
          <w:rStyle w:val="Char0"/>
          <w:rFonts w:hint="cs"/>
          <w:spacing w:val="-2"/>
          <w:rtl/>
        </w:rPr>
        <w:t xml:space="preserve">‌برد ترس و وحشت </w:t>
      </w:r>
      <w:r w:rsidR="00343341" w:rsidRPr="008730C1">
        <w:rPr>
          <w:rStyle w:val="Char0"/>
          <w:rFonts w:hint="cs"/>
          <w:spacing w:val="-2"/>
          <w:rtl/>
        </w:rPr>
        <w:t>جنی‌ها بر</w:t>
      </w:r>
      <w:r w:rsidR="005E3A59">
        <w:rPr>
          <w:rStyle w:val="Char0"/>
          <w:rFonts w:hint="cs"/>
          <w:spacing w:val="-2"/>
          <w:rtl/>
        </w:rPr>
        <w:t xml:space="preserve"> انسان‌ها</w:t>
      </w:r>
      <w:r w:rsidR="00094561" w:rsidRPr="008730C1">
        <w:rPr>
          <w:rStyle w:val="Char0"/>
          <w:rFonts w:hint="cs"/>
          <w:spacing w:val="-2"/>
          <w:rtl/>
        </w:rPr>
        <w:t xml:space="preserve"> افزوده شد.</w:t>
      </w:r>
    </w:p>
    <w:p w:rsidR="00E63B5A" w:rsidRPr="002A0B0E" w:rsidRDefault="00395860" w:rsidP="00C36CAD">
      <w:pPr>
        <w:widowControl w:val="0"/>
        <w:ind w:firstLine="284"/>
        <w:jc w:val="both"/>
        <w:rPr>
          <w:rStyle w:val="Char0"/>
          <w:rtl/>
        </w:rPr>
      </w:pPr>
      <w:r w:rsidRPr="002A0B0E">
        <w:rPr>
          <w:rStyle w:val="Char0"/>
          <w:rFonts w:hint="cs"/>
          <w:rtl/>
        </w:rPr>
        <w:t>منظور ما از آیه</w:t>
      </w:r>
      <w:r w:rsidR="00EB70F0" w:rsidRPr="002A0B0E">
        <w:rPr>
          <w:rStyle w:val="Char0"/>
          <w:rFonts w:hint="cs"/>
          <w:rtl/>
        </w:rPr>
        <w:t xml:space="preserve">: </w:t>
      </w:r>
      <w:r w:rsidRPr="002A0B0E">
        <w:rPr>
          <w:rStyle w:val="Char0"/>
          <w:rFonts w:hint="cs"/>
          <w:rtl/>
        </w:rPr>
        <w:t>خداوند از م</w:t>
      </w:r>
      <w:r w:rsidR="00E63B5A" w:rsidRPr="002A0B0E">
        <w:rPr>
          <w:rStyle w:val="Char0"/>
          <w:rFonts w:hint="cs"/>
          <w:rtl/>
        </w:rPr>
        <w:t>ؤ</w:t>
      </w:r>
      <w:r w:rsidRPr="002A0B0E">
        <w:rPr>
          <w:rStyle w:val="Char0"/>
          <w:rFonts w:hint="cs"/>
          <w:rtl/>
        </w:rPr>
        <w:t>منین جن نقل می‌کند</w:t>
      </w:r>
      <w:r w:rsidR="00E63B5A" w:rsidRPr="002A0B0E">
        <w:rPr>
          <w:rStyle w:val="Char0"/>
          <w:rFonts w:hint="cs"/>
          <w:rtl/>
        </w:rPr>
        <w:t>،</w:t>
      </w:r>
      <w:r w:rsidRPr="002A0B0E">
        <w:rPr>
          <w:rStyle w:val="Char0"/>
          <w:rFonts w:hint="cs"/>
          <w:rtl/>
        </w:rPr>
        <w:t xml:space="preserve"> بعد از اینکه دین محمد</w:t>
      </w:r>
      <w:r w:rsidR="004F1681" w:rsidRPr="008730C1">
        <w:rPr>
          <w:rFonts w:cs="CTraditional Arabic" w:hint="cs"/>
          <w:sz w:val="28"/>
          <w:szCs w:val="28"/>
          <w:rtl/>
          <w:lang w:bidi="fa-IR"/>
        </w:rPr>
        <w:t>ص</w:t>
      </w:r>
      <w:r w:rsidRPr="002A0B0E">
        <w:rPr>
          <w:rStyle w:val="Char0"/>
          <w:rFonts w:hint="cs"/>
          <w:rtl/>
        </w:rPr>
        <w:t xml:space="preserve"> برای آنها آشکار شد</w:t>
      </w:r>
      <w:r w:rsidR="00E63B5A" w:rsidRPr="002A0B0E">
        <w:rPr>
          <w:rStyle w:val="Char0"/>
          <w:rFonts w:hint="cs"/>
          <w:rtl/>
        </w:rPr>
        <w:t>،</w:t>
      </w:r>
      <w:r w:rsidRPr="002A0B0E">
        <w:rPr>
          <w:rStyle w:val="Char0"/>
          <w:rFonts w:hint="cs"/>
          <w:rtl/>
        </w:rPr>
        <w:t xml:space="preserve"> و به آن ایمان آوردند</w:t>
      </w:r>
      <w:r w:rsidR="00E63B5A" w:rsidRPr="002A0B0E">
        <w:rPr>
          <w:rStyle w:val="Char0"/>
          <w:rFonts w:hint="cs"/>
          <w:rtl/>
        </w:rPr>
        <w:t>،</w:t>
      </w:r>
      <w:r w:rsidRPr="002A0B0E">
        <w:rPr>
          <w:rStyle w:val="Char0"/>
          <w:rFonts w:hint="cs"/>
          <w:rtl/>
        </w:rPr>
        <w:t xml:space="preserve"> برخی از کارهای مشرکانه خودشان را بیاد آوردند که در جاهلیت انجام می‌دادند</w:t>
      </w:r>
      <w:r w:rsidR="00E63B5A" w:rsidRPr="002A0B0E">
        <w:rPr>
          <w:rStyle w:val="Char0"/>
          <w:rFonts w:hint="cs"/>
          <w:rtl/>
        </w:rPr>
        <w:t>،</w:t>
      </w:r>
      <w:r w:rsidRPr="002A0B0E">
        <w:rPr>
          <w:rStyle w:val="Char0"/>
          <w:rFonts w:hint="cs"/>
          <w:rtl/>
        </w:rPr>
        <w:t xml:space="preserve"> از جمله پناه بردن به غیر خدا در حالی که محمد</w:t>
      </w:r>
      <w:r w:rsidR="004F1681" w:rsidRPr="008730C1">
        <w:rPr>
          <w:rFonts w:cs="CTraditional Arabic" w:hint="cs"/>
          <w:sz w:val="28"/>
          <w:szCs w:val="28"/>
          <w:rtl/>
          <w:lang w:bidi="fa-IR"/>
        </w:rPr>
        <w:t>ص</w:t>
      </w:r>
      <w:r w:rsidRPr="002A0B0E">
        <w:rPr>
          <w:rStyle w:val="Char0"/>
          <w:rFonts w:hint="cs"/>
          <w:rtl/>
        </w:rPr>
        <w:t xml:space="preserve"> در مورد کیفیت استعاذه مشروع</w:t>
      </w:r>
      <w:r w:rsidR="00E63B5A" w:rsidRPr="002A0B0E">
        <w:rPr>
          <w:rStyle w:val="Char0"/>
          <w:rFonts w:hint="cs"/>
          <w:rtl/>
        </w:rPr>
        <w:t>،</w:t>
      </w:r>
      <w:r w:rsidRPr="002A0B0E">
        <w:rPr>
          <w:rStyle w:val="Char0"/>
          <w:rFonts w:hint="cs"/>
          <w:rtl/>
        </w:rPr>
        <w:t xml:space="preserve"> ما را راهنمایی نموده است. خوله دختر حکیم می‌گوید</w:t>
      </w:r>
      <w:r w:rsidR="00EB70F0" w:rsidRPr="002A0B0E">
        <w:rPr>
          <w:rStyle w:val="Char0"/>
          <w:rFonts w:hint="cs"/>
          <w:rtl/>
        </w:rPr>
        <w:t xml:space="preserve">: </w:t>
      </w:r>
      <w:r w:rsidRPr="007C0C03">
        <w:rPr>
          <w:rStyle w:val="Char4"/>
          <w:rFonts w:hint="cs"/>
          <w:rtl/>
        </w:rPr>
        <w:t>«سمعت رسول الله</w:t>
      </w:r>
      <w:r w:rsidR="004F1681" w:rsidRPr="007C0C03">
        <w:rPr>
          <w:rFonts w:cs="CTraditional Arabic" w:hint="cs"/>
          <w:sz w:val="27"/>
          <w:szCs w:val="27"/>
          <w:rtl/>
          <w:lang w:bidi="fa-IR"/>
        </w:rPr>
        <w:t>ص</w:t>
      </w:r>
      <w:r w:rsidRPr="007C0C03">
        <w:rPr>
          <w:rStyle w:val="Char4"/>
          <w:rFonts w:hint="cs"/>
          <w:rtl/>
        </w:rPr>
        <w:t xml:space="preserve"> </w:t>
      </w:r>
      <w:r w:rsidR="004F1681" w:rsidRPr="007C0C03">
        <w:rPr>
          <w:rStyle w:val="Char4"/>
          <w:rFonts w:hint="cs"/>
          <w:rtl/>
        </w:rPr>
        <w:t>ي</w:t>
      </w:r>
      <w:r w:rsidRPr="007C0C03">
        <w:rPr>
          <w:rStyle w:val="Char4"/>
          <w:rFonts w:hint="cs"/>
          <w:rtl/>
        </w:rPr>
        <w:t>قول</w:t>
      </w:r>
      <w:r w:rsidR="00EB70F0" w:rsidRPr="007C0C03">
        <w:rPr>
          <w:rStyle w:val="Char4"/>
          <w:rFonts w:hint="cs"/>
          <w:rtl/>
        </w:rPr>
        <w:t xml:space="preserve">: </w:t>
      </w:r>
      <w:r w:rsidRPr="007C0C03">
        <w:rPr>
          <w:rStyle w:val="Char4"/>
          <w:rFonts w:hint="cs"/>
          <w:rtl/>
        </w:rPr>
        <w:t>من نزل منزلاً فقال</w:t>
      </w:r>
      <w:r w:rsidR="00EB70F0" w:rsidRPr="007C0C03">
        <w:rPr>
          <w:rStyle w:val="Char4"/>
          <w:rFonts w:hint="cs"/>
          <w:rtl/>
        </w:rPr>
        <w:t xml:space="preserve">: </w:t>
      </w:r>
      <w:r w:rsidR="004F1681" w:rsidRPr="007C0C03">
        <w:rPr>
          <w:rStyle w:val="Char4"/>
          <w:rFonts w:hint="cs"/>
          <w:rtl/>
        </w:rPr>
        <w:t>أ</w:t>
      </w:r>
      <w:r w:rsidRPr="007C0C03">
        <w:rPr>
          <w:rStyle w:val="Char4"/>
          <w:rFonts w:hint="cs"/>
          <w:rtl/>
        </w:rPr>
        <w:t>عوذ ب</w:t>
      </w:r>
      <w:r w:rsidR="004F1681" w:rsidRPr="007C0C03">
        <w:rPr>
          <w:rStyle w:val="Char4"/>
          <w:rFonts w:hint="cs"/>
          <w:rtl/>
        </w:rPr>
        <w:t>ك</w:t>
      </w:r>
      <w:r w:rsidRPr="007C0C03">
        <w:rPr>
          <w:rStyle w:val="Char4"/>
          <w:rFonts w:hint="cs"/>
          <w:rtl/>
        </w:rPr>
        <w:t xml:space="preserve">لمات الله التامات من شر ما خلق لم </w:t>
      </w:r>
      <w:r w:rsidR="004F1681" w:rsidRPr="007C0C03">
        <w:rPr>
          <w:rStyle w:val="Char4"/>
          <w:rFonts w:hint="cs"/>
          <w:rtl/>
        </w:rPr>
        <w:t>ي</w:t>
      </w:r>
      <w:r w:rsidRPr="007C0C03">
        <w:rPr>
          <w:rStyle w:val="Char4"/>
          <w:rFonts w:hint="cs"/>
          <w:rtl/>
        </w:rPr>
        <w:t>ضره ش</w:t>
      </w:r>
      <w:r w:rsidR="004F1681" w:rsidRPr="007C0C03">
        <w:rPr>
          <w:rStyle w:val="Char4"/>
          <w:rFonts w:hint="cs"/>
          <w:rtl/>
        </w:rPr>
        <w:t>ي</w:t>
      </w:r>
      <w:r w:rsidRPr="007C0C03">
        <w:rPr>
          <w:rStyle w:val="Char4"/>
          <w:rFonts w:hint="cs"/>
          <w:rtl/>
        </w:rPr>
        <w:t>ء حت</w:t>
      </w:r>
      <w:r w:rsidR="004F1681" w:rsidRPr="007C0C03">
        <w:rPr>
          <w:rStyle w:val="Char4"/>
          <w:rFonts w:hint="cs"/>
          <w:rtl/>
        </w:rPr>
        <w:t>ى</w:t>
      </w:r>
      <w:r w:rsidRPr="007C0C03">
        <w:rPr>
          <w:rStyle w:val="Char4"/>
          <w:rFonts w:hint="cs"/>
          <w:rtl/>
        </w:rPr>
        <w:t xml:space="preserve"> </w:t>
      </w:r>
      <w:r w:rsidR="004F1681" w:rsidRPr="007C0C03">
        <w:rPr>
          <w:rStyle w:val="Char4"/>
          <w:rFonts w:hint="cs"/>
          <w:rtl/>
        </w:rPr>
        <w:t>ي</w:t>
      </w:r>
      <w:r w:rsidRPr="007C0C03">
        <w:rPr>
          <w:rStyle w:val="Char4"/>
          <w:rFonts w:hint="cs"/>
          <w:rtl/>
        </w:rPr>
        <w:t>رحل من منزله ذل</w:t>
      </w:r>
      <w:r w:rsidR="004F1681" w:rsidRPr="007C0C03">
        <w:rPr>
          <w:rStyle w:val="Char4"/>
          <w:rFonts w:hint="cs"/>
          <w:rtl/>
        </w:rPr>
        <w:t>ك</w:t>
      </w:r>
      <w:r w:rsidRPr="007C0C03">
        <w:rPr>
          <w:rStyle w:val="Char4"/>
          <w:rFonts w:hint="cs"/>
          <w:rtl/>
        </w:rPr>
        <w:t>»</w:t>
      </w:r>
      <w:r w:rsidRPr="00045F17">
        <w:rPr>
          <w:rStyle w:val="FootnoteReference"/>
          <w:rFonts w:cs="IRNazli"/>
          <w:spacing w:val="-4"/>
          <w:sz w:val="30"/>
          <w:szCs w:val="30"/>
          <w:rtl/>
          <w:lang w:bidi="fa-IR"/>
        </w:rPr>
        <w:footnoteReference w:id="29"/>
      </w:r>
      <w:r w:rsidR="00CC6186"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«شنیدم از پیامبر خدا</w:t>
      </w:r>
      <w:r w:rsidR="00CC6186" w:rsidRPr="002A0B0E">
        <w:rPr>
          <w:rStyle w:val="Char0"/>
          <w:rFonts w:hint="cs"/>
          <w:rtl/>
        </w:rPr>
        <w:t xml:space="preserve"> </w:t>
      </w:r>
      <w:r w:rsidR="00CC6186" w:rsidRPr="00E61C1E">
        <w:rPr>
          <w:rFonts w:cs="CTraditional Arabic" w:hint="cs"/>
          <w:spacing w:val="-4"/>
          <w:w w:val="95"/>
          <w:sz w:val="30"/>
          <w:szCs w:val="30"/>
          <w:rtl/>
          <w:lang w:bidi="fa-IR"/>
        </w:rPr>
        <w:t>ص</w:t>
      </w:r>
      <w:r w:rsidRPr="002A0B0E">
        <w:rPr>
          <w:rStyle w:val="Char0"/>
          <w:rFonts w:hint="cs"/>
          <w:rtl/>
        </w:rPr>
        <w:t xml:space="preserve"> گفت</w:t>
      </w:r>
      <w:r w:rsidR="00EB70F0" w:rsidRPr="002A0B0E">
        <w:rPr>
          <w:rStyle w:val="Char0"/>
          <w:rFonts w:hint="cs"/>
          <w:rtl/>
        </w:rPr>
        <w:t>:</w:t>
      </w:r>
      <w:r w:rsidR="0085632E">
        <w:rPr>
          <w:rStyle w:val="Char0"/>
          <w:rFonts w:hint="cs"/>
          <w:rtl/>
        </w:rPr>
        <w:t xml:space="preserve"> هرکس </w:t>
      </w:r>
      <w:r w:rsidRPr="002A0B0E">
        <w:rPr>
          <w:rStyle w:val="Char0"/>
          <w:rFonts w:hint="cs"/>
          <w:rtl/>
        </w:rPr>
        <w:t>به جایی وارد شود و بگوید</w:t>
      </w:r>
      <w:r w:rsidR="005F36A9" w:rsidRPr="002A0B0E">
        <w:rPr>
          <w:rStyle w:val="Char0"/>
          <w:rFonts w:hint="cs"/>
          <w:rtl/>
        </w:rPr>
        <w:t>:</w:t>
      </w:r>
      <w:r w:rsidRPr="002A0B0E">
        <w:rPr>
          <w:rStyle w:val="Char0"/>
          <w:rFonts w:hint="cs"/>
          <w:rtl/>
        </w:rPr>
        <w:t xml:space="preserve"> </w:t>
      </w:r>
      <w:r w:rsidR="005F36A9" w:rsidRPr="002A0B0E">
        <w:rPr>
          <w:rStyle w:val="Char0"/>
          <w:rFonts w:hint="cs"/>
          <w:rtl/>
        </w:rPr>
        <w:t xml:space="preserve">از شر مخلوقات به </w:t>
      </w:r>
      <w:r w:rsidR="00164556">
        <w:rPr>
          <w:rStyle w:val="Char0"/>
          <w:rFonts w:hint="cs"/>
          <w:rtl/>
        </w:rPr>
        <w:t>ک</w:t>
      </w:r>
      <w:r w:rsidR="005F36A9" w:rsidRPr="002A0B0E">
        <w:rPr>
          <w:rStyle w:val="Char0"/>
          <w:rFonts w:hint="cs"/>
          <w:rtl/>
        </w:rPr>
        <w:t xml:space="preserve">لمات و سنن </w:t>
      </w:r>
      <w:r w:rsidR="00164556">
        <w:rPr>
          <w:rStyle w:val="Char0"/>
          <w:rFonts w:hint="cs"/>
          <w:rtl/>
        </w:rPr>
        <w:t>ک</w:t>
      </w:r>
      <w:r w:rsidR="005F36A9" w:rsidRPr="002A0B0E">
        <w:rPr>
          <w:rStyle w:val="Char0"/>
          <w:rFonts w:hint="cs"/>
          <w:rtl/>
        </w:rPr>
        <w:t xml:space="preserve">امل خدا </w:t>
      </w:r>
      <w:r w:rsidRPr="002A0B0E">
        <w:rPr>
          <w:rStyle w:val="Char0"/>
          <w:rFonts w:hint="cs"/>
          <w:rtl/>
        </w:rPr>
        <w:t>پناه می‌برم</w:t>
      </w:r>
      <w:r w:rsidR="005F36A9" w:rsidRPr="002A0B0E">
        <w:rPr>
          <w:rStyle w:val="Char0"/>
          <w:rFonts w:hint="cs"/>
          <w:rtl/>
        </w:rPr>
        <w:t>،</w:t>
      </w:r>
      <w:r w:rsidRPr="002A0B0E">
        <w:rPr>
          <w:rStyle w:val="Char0"/>
          <w:rFonts w:hint="cs"/>
          <w:rtl/>
        </w:rPr>
        <w:t xml:space="preserve"> تا وقتی که در آنجا است چیزی به او ضرر نمی‌رساند. پس برای مسلمانان شرعی است. که به خداوند و</w:t>
      </w:r>
      <w:r w:rsidR="001E5A90" w:rsidRPr="002A0B0E">
        <w:rPr>
          <w:rStyle w:val="Char0"/>
          <w:rFonts w:hint="cs"/>
          <w:rtl/>
        </w:rPr>
        <w:t xml:space="preserve"> </w:t>
      </w:r>
      <w:r w:rsidR="00164556">
        <w:rPr>
          <w:rStyle w:val="Char0"/>
          <w:rFonts w:hint="cs"/>
          <w:rtl/>
        </w:rPr>
        <w:t>ک</w:t>
      </w:r>
      <w:r w:rsidR="001E5A90" w:rsidRPr="002A0B0E">
        <w:rPr>
          <w:rStyle w:val="Char0"/>
          <w:rFonts w:hint="cs"/>
          <w:rtl/>
        </w:rPr>
        <w:t>لمات</w:t>
      </w:r>
      <w:r w:rsidRPr="002A0B0E">
        <w:rPr>
          <w:rStyle w:val="Char0"/>
          <w:rFonts w:hint="cs"/>
          <w:rtl/>
        </w:rPr>
        <w:t>ش پناه ببرند</w:t>
      </w:r>
      <w:r w:rsidR="001E5A90" w:rsidRPr="002A0B0E">
        <w:rPr>
          <w:rStyle w:val="Char0"/>
          <w:rFonts w:hint="cs"/>
          <w:rtl/>
        </w:rPr>
        <w:t>،</w:t>
      </w:r>
      <w:r w:rsidRPr="002A0B0E">
        <w:rPr>
          <w:rStyle w:val="Char0"/>
          <w:rFonts w:hint="cs"/>
          <w:rtl/>
        </w:rPr>
        <w:t xml:space="preserve"> و این در برابر اعمال شرک آلودی است که اهل جاهلیت در این رابطه انجام می‌دادند. </w:t>
      </w:r>
    </w:p>
    <w:p w:rsidR="00395860" w:rsidRDefault="00395860" w:rsidP="00C36CAD">
      <w:pPr>
        <w:ind w:firstLine="284"/>
        <w:jc w:val="both"/>
        <w:rPr>
          <w:rStyle w:val="Char0"/>
          <w:rtl/>
        </w:rPr>
      </w:pPr>
      <w:r w:rsidRPr="002A0B0E">
        <w:rPr>
          <w:rStyle w:val="Char0"/>
          <w:rFonts w:hint="cs"/>
          <w:rtl/>
        </w:rPr>
        <w:t>این</w:t>
      </w:r>
      <w:r w:rsidR="00B3682D">
        <w:rPr>
          <w:rStyle w:val="Char0"/>
          <w:rFonts w:hint="cs"/>
          <w:rtl/>
        </w:rPr>
        <w:t>‌</w:t>
      </w:r>
      <w:r w:rsidR="00922929" w:rsidRPr="002A0B0E">
        <w:rPr>
          <w:rStyle w:val="Char0"/>
          <w:rFonts w:hint="cs"/>
          <w:rtl/>
        </w:rPr>
        <w:t>ها بعضی از عبادات شرک آلودی بود</w:t>
      </w:r>
      <w:r w:rsidRPr="002A0B0E">
        <w:rPr>
          <w:rStyle w:val="Char0"/>
          <w:rFonts w:hint="cs"/>
          <w:rtl/>
        </w:rPr>
        <w:t xml:space="preserve"> که انجام داده می‌شوند از طرف کسانی که دست از ولایت خداوند برداشته‌اند و اولیاء و سرپرستانی غیر از او برای خودشان قرار داده‌اند که آنها را می‌پرستند. و به آنها تقرب می‌جویند و فریادرس خود قرار می‌دهند. و نزد آنان ذبح می‌کنند. و سخنانی را جعل و به آنان نسبت می‌دهند و بر ایشان نذر می‌کنند. ارزش و اهمیت این کار مشرکانه چقدر است. و س</w:t>
      </w:r>
      <w:r w:rsidR="00C83EDE" w:rsidRPr="002A0B0E">
        <w:rPr>
          <w:rStyle w:val="Char0"/>
          <w:rFonts w:hint="cs"/>
          <w:rtl/>
        </w:rPr>
        <w:t>ِ</w:t>
      </w:r>
      <w:r w:rsidRPr="002A0B0E">
        <w:rPr>
          <w:rStyle w:val="Char0"/>
          <w:rFonts w:hint="cs"/>
          <w:rtl/>
        </w:rPr>
        <w:t>ر</w:t>
      </w:r>
      <w:r w:rsidR="00C83EDE" w:rsidRPr="002A0B0E">
        <w:rPr>
          <w:rStyle w:val="Char0"/>
          <w:rFonts w:hint="cs"/>
          <w:rtl/>
        </w:rPr>
        <w:t>ِّ</w:t>
      </w:r>
      <w:r w:rsidRPr="002A0B0E">
        <w:rPr>
          <w:rStyle w:val="Char0"/>
          <w:rFonts w:hint="cs"/>
          <w:rtl/>
        </w:rPr>
        <w:t xml:space="preserve"> این</w:t>
      </w:r>
      <w:r w:rsidR="00C83EDE" w:rsidRPr="002A0B0E">
        <w:rPr>
          <w:rStyle w:val="Char0"/>
          <w:rFonts w:hint="cs"/>
          <w:rtl/>
        </w:rPr>
        <w:t>که خداوند مشرک را نمی‌بخشد چست؟</w:t>
      </w:r>
    </w:p>
    <w:p w:rsidR="00B3682D" w:rsidRDefault="00B3682D" w:rsidP="00C36CAD">
      <w:pPr>
        <w:ind w:firstLine="284"/>
        <w:jc w:val="both"/>
        <w:rPr>
          <w:rStyle w:val="Char0"/>
          <w:rtl/>
        </w:rPr>
        <w:sectPr w:rsidR="00B3682D" w:rsidSect="00EE31C8">
          <w:headerReference w:type="default" r:id="rId21"/>
          <w:footnotePr>
            <w:numRestart w:val="eachPage"/>
          </w:footnotePr>
          <w:type w:val="oddPage"/>
          <w:pgSz w:w="7938" w:h="11907" w:code="9"/>
          <w:pgMar w:top="567" w:right="851" w:bottom="851" w:left="851" w:header="454" w:footer="0" w:gutter="0"/>
          <w:cols w:space="720"/>
          <w:titlePg/>
          <w:bidi/>
          <w:rtlGutter/>
        </w:sectPr>
      </w:pPr>
    </w:p>
    <w:p w:rsidR="00395860" w:rsidRPr="00CC6186" w:rsidRDefault="00395860" w:rsidP="00B3682D">
      <w:pPr>
        <w:pStyle w:val="a1"/>
        <w:rPr>
          <w:rtl/>
        </w:rPr>
      </w:pPr>
      <w:bookmarkStart w:id="24" w:name="_Toc435998886"/>
      <w:r w:rsidRPr="00CC6186">
        <w:rPr>
          <w:rFonts w:hint="cs"/>
          <w:rtl/>
        </w:rPr>
        <w:t>«اهمیت شرک و س</w:t>
      </w:r>
      <w:r w:rsidR="002E7E7B">
        <w:rPr>
          <w:rFonts w:hint="cs"/>
          <w:rtl/>
        </w:rPr>
        <w:t>ِ</w:t>
      </w:r>
      <w:r w:rsidRPr="00CC6186">
        <w:rPr>
          <w:rFonts w:hint="cs"/>
          <w:rtl/>
        </w:rPr>
        <w:t>ر</w:t>
      </w:r>
      <w:r w:rsidR="002E7E7B">
        <w:rPr>
          <w:rFonts w:hint="cs"/>
          <w:rtl/>
        </w:rPr>
        <w:t>ِّ</w:t>
      </w:r>
      <w:r w:rsidRPr="00CC6186">
        <w:rPr>
          <w:rFonts w:hint="cs"/>
          <w:rtl/>
        </w:rPr>
        <w:t xml:space="preserve"> اینکه خداوند </w:t>
      </w:r>
      <w:r w:rsidR="002E7E7B">
        <w:rPr>
          <w:rFonts w:hint="cs"/>
          <w:rtl/>
        </w:rPr>
        <w:t xml:space="preserve">تا ابد </w:t>
      </w:r>
      <w:r w:rsidRPr="00CC6186">
        <w:rPr>
          <w:rFonts w:hint="cs"/>
          <w:rtl/>
        </w:rPr>
        <w:t>اهل شرک را نمی‌بخشد»</w:t>
      </w:r>
      <w:bookmarkEnd w:id="24"/>
    </w:p>
    <w:p w:rsidR="00395860" w:rsidRPr="002A0B0E" w:rsidRDefault="00395860" w:rsidP="00C36CAD">
      <w:pPr>
        <w:ind w:firstLine="284"/>
        <w:jc w:val="both"/>
        <w:rPr>
          <w:rStyle w:val="Char0"/>
          <w:rtl/>
        </w:rPr>
      </w:pPr>
      <w:r w:rsidRPr="002A0B0E">
        <w:rPr>
          <w:rStyle w:val="Char0"/>
          <w:rFonts w:hint="cs"/>
          <w:rtl/>
        </w:rPr>
        <w:t>شرک یعنی در توحید ربوبیت و الوهیت شریک برای خدا قرار دادن</w:t>
      </w:r>
      <w:r w:rsidRPr="00045F17">
        <w:rPr>
          <w:rStyle w:val="FootnoteReference"/>
          <w:rFonts w:cs="IRNazli"/>
          <w:spacing w:val="-4"/>
          <w:sz w:val="30"/>
          <w:szCs w:val="30"/>
          <w:rtl/>
          <w:lang w:bidi="fa-IR"/>
        </w:rPr>
        <w:footnoteReference w:id="30"/>
      </w:r>
      <w:r w:rsidRPr="002A0B0E">
        <w:rPr>
          <w:rStyle w:val="Char0"/>
          <w:rFonts w:hint="cs"/>
          <w:rtl/>
        </w:rPr>
        <w:t xml:space="preserve"> تفاوتی ندارد که این شریک پیامبر</w:t>
      </w:r>
      <w:r w:rsidR="00250894" w:rsidRPr="002A0B0E">
        <w:rPr>
          <w:rStyle w:val="Char0"/>
          <w:rFonts w:hint="cs"/>
          <w:rtl/>
        </w:rPr>
        <w:t>ى</w:t>
      </w:r>
      <w:r w:rsidRPr="002A0B0E">
        <w:rPr>
          <w:rStyle w:val="Char0"/>
          <w:rFonts w:hint="cs"/>
          <w:rtl/>
        </w:rPr>
        <w:t xml:space="preserve"> </w:t>
      </w:r>
      <w:r w:rsidR="00250894" w:rsidRPr="002A0B0E">
        <w:rPr>
          <w:rStyle w:val="Char0"/>
          <w:rFonts w:hint="cs"/>
          <w:rtl/>
        </w:rPr>
        <w:t>فرستاده شده</w:t>
      </w:r>
      <w:r w:rsidR="00EF6319" w:rsidRPr="002A0B0E">
        <w:rPr>
          <w:rStyle w:val="Char0"/>
          <w:rFonts w:hint="cs"/>
          <w:rtl/>
        </w:rPr>
        <w:t>،</w:t>
      </w:r>
      <w:r w:rsidRPr="002A0B0E">
        <w:rPr>
          <w:rStyle w:val="Char0"/>
          <w:rFonts w:hint="cs"/>
          <w:rtl/>
        </w:rPr>
        <w:t xml:space="preserve"> یا ملائک</w:t>
      </w:r>
      <w:r w:rsidR="00164556">
        <w:rPr>
          <w:rStyle w:val="Char0"/>
          <w:rFonts w:hint="cs"/>
          <w:rtl/>
        </w:rPr>
        <w:t>ۀ</w:t>
      </w:r>
      <w:r w:rsidRPr="002A0B0E">
        <w:rPr>
          <w:rStyle w:val="Char0"/>
          <w:rFonts w:hint="cs"/>
          <w:rtl/>
        </w:rPr>
        <w:t xml:space="preserve"> مقرب</w:t>
      </w:r>
      <w:r w:rsidR="00EF6319" w:rsidRPr="002A0B0E">
        <w:rPr>
          <w:rStyle w:val="Char0"/>
          <w:rFonts w:hint="cs"/>
          <w:rtl/>
        </w:rPr>
        <w:t>،</w:t>
      </w:r>
      <w:r w:rsidRPr="002A0B0E">
        <w:rPr>
          <w:rStyle w:val="Char0"/>
          <w:rFonts w:hint="cs"/>
          <w:rtl/>
        </w:rPr>
        <w:t xml:space="preserve"> یا ولی صالح خداوند</w:t>
      </w:r>
      <w:r w:rsidR="00EF6319" w:rsidRPr="002A0B0E">
        <w:rPr>
          <w:rStyle w:val="Char0"/>
          <w:rFonts w:hint="cs"/>
          <w:rtl/>
        </w:rPr>
        <w:t>،</w:t>
      </w:r>
      <w:r w:rsidRPr="002A0B0E">
        <w:rPr>
          <w:rStyle w:val="Char0"/>
          <w:rFonts w:hint="cs"/>
          <w:rtl/>
        </w:rPr>
        <w:t xml:space="preserve"> یا قبر</w:t>
      </w:r>
      <w:r w:rsidR="00EF6319" w:rsidRPr="002A0B0E">
        <w:rPr>
          <w:rStyle w:val="Char0"/>
          <w:rFonts w:hint="cs"/>
          <w:rtl/>
        </w:rPr>
        <w:t>،</w:t>
      </w:r>
      <w:r w:rsidRPr="002A0B0E">
        <w:rPr>
          <w:rStyle w:val="Char0"/>
          <w:rFonts w:hint="cs"/>
          <w:rtl/>
        </w:rPr>
        <w:t xml:space="preserve"> یا سنگ</w:t>
      </w:r>
      <w:r w:rsidR="00EF6319" w:rsidRPr="002A0B0E">
        <w:rPr>
          <w:rStyle w:val="Char0"/>
          <w:rFonts w:hint="cs"/>
          <w:rtl/>
        </w:rPr>
        <w:t>،</w:t>
      </w:r>
      <w:r w:rsidRPr="002A0B0E">
        <w:rPr>
          <w:rStyle w:val="Char0"/>
          <w:rFonts w:hint="cs"/>
          <w:rtl/>
        </w:rPr>
        <w:t xml:space="preserve"> و یا درخت باشد. </w:t>
      </w:r>
    </w:p>
    <w:p w:rsidR="00395860" w:rsidRPr="002A0B0E" w:rsidRDefault="00395860" w:rsidP="00C36CAD">
      <w:pPr>
        <w:ind w:firstLine="284"/>
        <w:jc w:val="both"/>
        <w:rPr>
          <w:rStyle w:val="Char0"/>
          <w:rtl/>
        </w:rPr>
      </w:pPr>
      <w:r w:rsidRPr="002A0B0E">
        <w:rPr>
          <w:rStyle w:val="Char0"/>
          <w:rFonts w:hint="cs"/>
          <w:rtl/>
        </w:rPr>
        <w:t>شرک بزرگترین گناه و خطرناکترین آنها بطور مطلق است که بیشتر در توحید الوهیت روی می‌دهد</w:t>
      </w:r>
      <w:r w:rsidR="00250894" w:rsidRPr="002A0B0E">
        <w:rPr>
          <w:rStyle w:val="Char0"/>
          <w:rFonts w:hint="cs"/>
          <w:rtl/>
        </w:rPr>
        <w:t>،</w:t>
      </w:r>
      <w:r w:rsidRPr="002A0B0E">
        <w:rPr>
          <w:rStyle w:val="Char0"/>
          <w:rFonts w:hint="cs"/>
          <w:rtl/>
        </w:rPr>
        <w:t xml:space="preserve"> و معنی آن انجام دادن یکی از انواع عبادت برای غیر خداوند است. </w:t>
      </w:r>
    </w:p>
    <w:p w:rsidR="00395860" w:rsidRPr="002A0B0E" w:rsidRDefault="00395860" w:rsidP="00C36CAD">
      <w:pPr>
        <w:ind w:firstLine="284"/>
        <w:jc w:val="both"/>
        <w:rPr>
          <w:rStyle w:val="Char0"/>
          <w:rtl/>
        </w:rPr>
      </w:pPr>
      <w:r w:rsidRPr="002A0B0E">
        <w:rPr>
          <w:rStyle w:val="Char0"/>
          <w:rFonts w:hint="cs"/>
          <w:rtl/>
        </w:rPr>
        <w:t>مانند اینکه کسی نزد غیر خداوند دعاء کند</w:t>
      </w:r>
      <w:r w:rsidR="00250894" w:rsidRPr="002A0B0E">
        <w:rPr>
          <w:rStyle w:val="Char0"/>
          <w:rFonts w:hint="cs"/>
          <w:rtl/>
        </w:rPr>
        <w:t>،</w:t>
      </w:r>
      <w:r w:rsidRPr="002A0B0E">
        <w:rPr>
          <w:rStyle w:val="Char0"/>
          <w:rFonts w:hint="cs"/>
          <w:rtl/>
        </w:rPr>
        <w:t xml:space="preserve"> یا برای او قربانی کند</w:t>
      </w:r>
      <w:r w:rsidR="00250894" w:rsidRPr="002A0B0E">
        <w:rPr>
          <w:rStyle w:val="Char0"/>
          <w:rFonts w:hint="cs"/>
          <w:rtl/>
        </w:rPr>
        <w:t>،</w:t>
      </w:r>
      <w:r w:rsidRPr="002A0B0E">
        <w:rPr>
          <w:rStyle w:val="Char0"/>
          <w:rFonts w:hint="cs"/>
          <w:rtl/>
        </w:rPr>
        <w:t xml:space="preserve"> گرچه مگسی باشد</w:t>
      </w:r>
      <w:r w:rsidR="00250894" w:rsidRPr="002A0B0E">
        <w:rPr>
          <w:rStyle w:val="Char0"/>
          <w:rFonts w:hint="cs"/>
          <w:rtl/>
        </w:rPr>
        <w:t>،</w:t>
      </w:r>
      <w:r w:rsidRPr="002A0B0E">
        <w:rPr>
          <w:rStyle w:val="Char0"/>
          <w:rFonts w:hint="cs"/>
          <w:rtl/>
        </w:rPr>
        <w:t xml:space="preserve"> یا برای او نذر کند</w:t>
      </w:r>
      <w:r w:rsidR="00250894" w:rsidRPr="002A0B0E">
        <w:rPr>
          <w:rStyle w:val="Char0"/>
          <w:rFonts w:hint="cs"/>
          <w:rtl/>
        </w:rPr>
        <w:t>،</w:t>
      </w:r>
      <w:r w:rsidRPr="002A0B0E">
        <w:rPr>
          <w:rStyle w:val="Char0"/>
          <w:rFonts w:hint="cs"/>
          <w:rtl/>
        </w:rPr>
        <w:t xml:space="preserve"> گرچه یک تخم مرغ باشد. یا از او بترسد که کمترین بدی را به او برساند</w:t>
      </w:r>
      <w:r w:rsidR="00250894" w:rsidRPr="002A0B0E">
        <w:rPr>
          <w:rStyle w:val="Char0"/>
          <w:rFonts w:hint="cs"/>
          <w:rtl/>
        </w:rPr>
        <w:t>،</w:t>
      </w:r>
      <w:r w:rsidRPr="002A0B0E">
        <w:rPr>
          <w:rStyle w:val="Char0"/>
          <w:rFonts w:hint="cs"/>
          <w:rtl/>
        </w:rPr>
        <w:t xml:space="preserve"> یا به او امیدوار باشد در جلب منافع</w:t>
      </w:r>
      <w:r w:rsidR="00250894" w:rsidRPr="002A0B0E">
        <w:rPr>
          <w:rStyle w:val="Char0"/>
          <w:rFonts w:hint="cs"/>
          <w:rtl/>
        </w:rPr>
        <w:t>،</w:t>
      </w:r>
      <w:r w:rsidRPr="002A0B0E">
        <w:rPr>
          <w:rStyle w:val="Char0"/>
          <w:rFonts w:hint="cs"/>
          <w:rtl/>
        </w:rPr>
        <w:t xml:space="preserve"> یا دفع زیان</w:t>
      </w:r>
      <w:r w:rsidR="00250894" w:rsidRPr="002A0B0E">
        <w:rPr>
          <w:rStyle w:val="Char0"/>
          <w:rFonts w:hint="cs"/>
          <w:rtl/>
        </w:rPr>
        <w:t>،</w:t>
      </w:r>
      <w:r w:rsidRPr="002A0B0E">
        <w:rPr>
          <w:rStyle w:val="Char0"/>
          <w:rFonts w:hint="cs"/>
          <w:rtl/>
        </w:rPr>
        <w:t xml:space="preserve"> در مواردی که جز خداوند قدرت ندارد</w:t>
      </w:r>
      <w:r w:rsidR="00250894" w:rsidRPr="002A0B0E">
        <w:rPr>
          <w:rStyle w:val="Char0"/>
          <w:rFonts w:hint="cs"/>
          <w:rtl/>
        </w:rPr>
        <w:t>،</w:t>
      </w:r>
      <w:r w:rsidRPr="002A0B0E">
        <w:rPr>
          <w:rStyle w:val="Char0"/>
          <w:rFonts w:hint="cs"/>
          <w:rtl/>
        </w:rPr>
        <w:t xml:space="preserve"> یا او را مانند خدا دوست داشته باشد</w:t>
      </w:r>
      <w:r w:rsidR="00250894" w:rsidRPr="002A0B0E">
        <w:rPr>
          <w:rStyle w:val="Char0"/>
          <w:rFonts w:hint="cs"/>
          <w:rtl/>
        </w:rPr>
        <w:t>،</w:t>
      </w:r>
      <w:r w:rsidRPr="002A0B0E">
        <w:rPr>
          <w:rStyle w:val="Char0"/>
          <w:rFonts w:hint="cs"/>
          <w:rtl/>
        </w:rPr>
        <w:t xml:space="preserve"> بیشتر این موارد نزد قبور و آرامگاه اتفاق می‌افتند. </w:t>
      </w:r>
    </w:p>
    <w:p w:rsidR="00395860" w:rsidRPr="00EC652D" w:rsidRDefault="00250894" w:rsidP="00EC652D">
      <w:pPr>
        <w:pStyle w:val="a5"/>
        <w:rPr>
          <w:rStyle w:val="Char8"/>
          <w:rFonts w:ascii="IRZar" w:hAnsi="IRZar" w:cs="IRZar"/>
          <w:bCs/>
          <w:rtl/>
        </w:rPr>
      </w:pPr>
      <w:bookmarkStart w:id="25" w:name="_Toc435998887"/>
      <w:r w:rsidRPr="00EC652D">
        <w:rPr>
          <w:rStyle w:val="Char8"/>
          <w:rFonts w:ascii="IRZar" w:hAnsi="IRZar" w:cs="IRZar" w:hint="cs"/>
          <w:bCs/>
          <w:rtl/>
        </w:rPr>
        <w:t>جایگاه شرک:</w:t>
      </w:r>
      <w:bookmarkEnd w:id="25"/>
      <w:r w:rsidRPr="00EC652D">
        <w:rPr>
          <w:rStyle w:val="Char8"/>
          <w:rFonts w:ascii="IRZar" w:hAnsi="IRZar" w:cs="IRZar" w:hint="cs"/>
          <w:bCs/>
          <w:rtl/>
        </w:rPr>
        <w:t xml:space="preserve"> </w:t>
      </w:r>
    </w:p>
    <w:p w:rsidR="00395860" w:rsidRPr="002A0B0E" w:rsidRDefault="00395860" w:rsidP="00B3682D">
      <w:pPr>
        <w:pStyle w:val="ListParagraph"/>
        <w:numPr>
          <w:ilvl w:val="0"/>
          <w:numId w:val="19"/>
        </w:numPr>
        <w:ind w:left="641" w:hanging="357"/>
        <w:jc w:val="both"/>
        <w:rPr>
          <w:rStyle w:val="Char0"/>
          <w:rtl/>
        </w:rPr>
      </w:pPr>
      <w:r w:rsidRPr="002A0B0E">
        <w:rPr>
          <w:rStyle w:val="Char0"/>
          <w:rFonts w:hint="cs"/>
          <w:rtl/>
        </w:rPr>
        <w:t xml:space="preserve">خداوند هرگز اهل شرک را نمی‌بخشد مگر اینکه از شرک خود توبه کنند. </w:t>
      </w:r>
    </w:p>
    <w:p w:rsidR="00395860" w:rsidRPr="002A0B0E" w:rsidRDefault="00395860" w:rsidP="00B3682D">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B3682D">
        <w:rPr>
          <w:rStyle w:val="Char0"/>
          <w:rFonts w:hint="cs"/>
          <w:rtl/>
        </w:rPr>
        <w:t xml:space="preserve"> </w:t>
      </w:r>
      <w:r w:rsidR="00B3682D">
        <w:rPr>
          <w:rStyle w:val="Char0"/>
          <w:rFonts w:cs="Traditional Arabic"/>
          <w:color w:val="000000"/>
          <w:shd w:val="clear" w:color="auto" w:fill="FFFFFF"/>
          <w:rtl/>
        </w:rPr>
        <w:t>﴿</w:t>
      </w:r>
      <w:r w:rsidR="00B3682D" w:rsidRPr="004D7802">
        <w:rPr>
          <w:rStyle w:val="Chara"/>
          <w:rtl/>
        </w:rPr>
        <w:t xml:space="preserve">إِنَّ </w:t>
      </w:r>
      <w:r w:rsidR="00B3682D" w:rsidRPr="004D7802">
        <w:rPr>
          <w:rStyle w:val="Chara"/>
          <w:rFonts w:hint="cs"/>
          <w:rtl/>
        </w:rPr>
        <w:t>ٱللَّهَ</w:t>
      </w:r>
      <w:r w:rsidR="00B3682D" w:rsidRPr="004D7802">
        <w:rPr>
          <w:rStyle w:val="Chara"/>
          <w:rtl/>
        </w:rPr>
        <w:t xml:space="preserve"> لَا يَغۡفِرُ أَن يُشۡرَكَ بِهِ</w:t>
      </w:r>
      <w:r w:rsidR="00B3682D" w:rsidRPr="004D7802">
        <w:rPr>
          <w:rStyle w:val="Chara"/>
          <w:rFonts w:hint="cs"/>
          <w:rtl/>
        </w:rPr>
        <w:t>ۦ</w:t>
      </w:r>
      <w:r w:rsidR="00B3682D" w:rsidRPr="004D7802">
        <w:rPr>
          <w:rStyle w:val="Chara"/>
          <w:rtl/>
        </w:rPr>
        <w:t xml:space="preserve"> وَيَغۡفِرُ مَا دُونَ ذَٰلِكَ لِمَن يَشَآءُۚ وَمَن يُشۡرِكۡ بِ</w:t>
      </w:r>
      <w:r w:rsidR="00B3682D" w:rsidRPr="004D7802">
        <w:rPr>
          <w:rStyle w:val="Chara"/>
          <w:rFonts w:hint="cs"/>
          <w:rtl/>
        </w:rPr>
        <w:t>ٱللَّهِ</w:t>
      </w:r>
      <w:r w:rsidR="00B3682D" w:rsidRPr="004D7802">
        <w:rPr>
          <w:rStyle w:val="Chara"/>
          <w:rtl/>
        </w:rPr>
        <w:t xml:space="preserve"> فَقَدِ </w:t>
      </w:r>
      <w:r w:rsidR="00B3682D" w:rsidRPr="004D7802">
        <w:rPr>
          <w:rStyle w:val="Chara"/>
          <w:rFonts w:hint="cs"/>
          <w:rtl/>
        </w:rPr>
        <w:t>ٱفۡتَرَىٰٓ</w:t>
      </w:r>
      <w:r w:rsidR="00B3682D" w:rsidRPr="004D7802">
        <w:rPr>
          <w:rStyle w:val="Chara"/>
          <w:rtl/>
        </w:rPr>
        <w:t xml:space="preserve"> إِثۡمًا عَظِيمًا٤٨</w:t>
      </w:r>
      <w:r w:rsidR="00B3682D">
        <w:rPr>
          <w:rStyle w:val="Char0"/>
          <w:rFonts w:cs="Traditional Arabic"/>
          <w:color w:val="000000"/>
          <w:shd w:val="clear" w:color="auto" w:fill="FFFFFF"/>
          <w:rtl/>
        </w:rPr>
        <w:t>﴾</w:t>
      </w:r>
      <w:r w:rsidR="00B3682D" w:rsidRPr="004D7802">
        <w:rPr>
          <w:rStyle w:val="Chara"/>
          <w:rtl/>
        </w:rPr>
        <w:t xml:space="preserve"> </w:t>
      </w:r>
      <w:r w:rsidR="00B3682D" w:rsidRPr="004D7802">
        <w:rPr>
          <w:rStyle w:val="Charb"/>
          <w:rtl/>
        </w:rPr>
        <w:t>[النساء: 48]</w:t>
      </w:r>
      <w:r w:rsidR="00B3682D" w:rsidRPr="00B3682D">
        <w:rPr>
          <w:rStyle w:val="Char0"/>
          <w:rFonts w:hint="cs"/>
          <w:rtl/>
        </w:rPr>
        <w:t>.</w:t>
      </w:r>
      <w:r w:rsidR="00EB70F0" w:rsidRPr="002A0B0E">
        <w:rPr>
          <w:rStyle w:val="Char0"/>
          <w:rFonts w:hint="cs"/>
          <w:rtl/>
        </w:rPr>
        <w:t xml:space="preserve"> </w:t>
      </w:r>
      <w:r w:rsidRPr="002A0B0E">
        <w:rPr>
          <w:rStyle w:val="Char0"/>
          <w:rFonts w:hint="cs"/>
          <w:rtl/>
        </w:rPr>
        <w:t>«</w:t>
      </w:r>
      <w:r w:rsidR="0062375B" w:rsidRPr="002A0B0E">
        <w:rPr>
          <w:rStyle w:val="Char0"/>
          <w:rtl/>
        </w:rPr>
        <w:t>خداوند (هرگز) شر</w:t>
      </w:r>
      <w:r w:rsidR="00164556">
        <w:rPr>
          <w:rStyle w:val="Char0"/>
          <w:rtl/>
        </w:rPr>
        <w:t>ک</w:t>
      </w:r>
      <w:r w:rsidR="0062375B" w:rsidRPr="002A0B0E">
        <w:rPr>
          <w:rStyle w:val="Char0"/>
          <w:rtl/>
        </w:rPr>
        <w:t xml:space="preserve"> را نمى‏بخشد! و پا</w:t>
      </w:r>
      <w:r w:rsidR="006344EA">
        <w:rPr>
          <w:rStyle w:val="Char0"/>
          <w:rtl/>
        </w:rPr>
        <w:t>یی</w:t>
      </w:r>
      <w:r w:rsidR="0062375B" w:rsidRPr="002A0B0E">
        <w:rPr>
          <w:rStyle w:val="Char0"/>
          <w:rtl/>
        </w:rPr>
        <w:t>ن‏تر از آن را براى</w:t>
      </w:r>
      <w:r w:rsidR="0085632E">
        <w:rPr>
          <w:rStyle w:val="Char0"/>
          <w:rtl/>
        </w:rPr>
        <w:t xml:space="preserve"> هرکس </w:t>
      </w:r>
      <w:r w:rsidR="0062375B" w:rsidRPr="002A0B0E">
        <w:rPr>
          <w:rStyle w:val="Char0"/>
          <w:rtl/>
        </w:rPr>
        <w:t>(بخواهد و شا</w:t>
      </w:r>
      <w:r w:rsidR="006344EA">
        <w:rPr>
          <w:rStyle w:val="Char0"/>
          <w:rtl/>
        </w:rPr>
        <w:t>ی</w:t>
      </w:r>
      <w:r w:rsidR="0062375B" w:rsidRPr="002A0B0E">
        <w:rPr>
          <w:rStyle w:val="Char0"/>
          <w:rtl/>
        </w:rPr>
        <w:t xml:space="preserve">سته بداند) مى‏بخشد. و آن </w:t>
      </w:r>
      <w:r w:rsidR="00164556">
        <w:rPr>
          <w:rStyle w:val="Char0"/>
          <w:rtl/>
        </w:rPr>
        <w:t>ک</w:t>
      </w:r>
      <w:r w:rsidR="0062375B" w:rsidRPr="002A0B0E">
        <w:rPr>
          <w:rStyle w:val="Char0"/>
          <w:rtl/>
        </w:rPr>
        <w:t xml:space="preserve">سى </w:t>
      </w:r>
      <w:r w:rsidR="00164556">
        <w:rPr>
          <w:rStyle w:val="Char0"/>
          <w:rtl/>
        </w:rPr>
        <w:t>ک</w:t>
      </w:r>
      <w:r w:rsidR="0062375B" w:rsidRPr="002A0B0E">
        <w:rPr>
          <w:rStyle w:val="Char0"/>
          <w:rtl/>
        </w:rPr>
        <w:t>ه براى خدا، شر</w:t>
      </w:r>
      <w:r w:rsidR="006344EA">
        <w:rPr>
          <w:rStyle w:val="Char0"/>
          <w:rtl/>
        </w:rPr>
        <w:t>ی</w:t>
      </w:r>
      <w:r w:rsidR="00164556">
        <w:rPr>
          <w:rStyle w:val="Char0"/>
          <w:rtl/>
        </w:rPr>
        <w:t>ک</w:t>
      </w:r>
      <w:r w:rsidR="0062375B" w:rsidRPr="002A0B0E">
        <w:rPr>
          <w:rStyle w:val="Char0"/>
          <w:rtl/>
        </w:rPr>
        <w:t>ى قرار دهد، گناه بزرگى مرت</w:t>
      </w:r>
      <w:r w:rsidR="00164556">
        <w:rPr>
          <w:rStyle w:val="Char0"/>
          <w:rtl/>
        </w:rPr>
        <w:t>ک</w:t>
      </w:r>
      <w:r w:rsidR="0062375B" w:rsidRPr="002A0B0E">
        <w:rPr>
          <w:rStyle w:val="Char0"/>
          <w:rtl/>
        </w:rPr>
        <w:t>ب شده است</w:t>
      </w:r>
      <w:r w:rsidRPr="002A0B0E">
        <w:rPr>
          <w:rStyle w:val="Char0"/>
          <w:rFonts w:hint="cs"/>
          <w:rtl/>
        </w:rPr>
        <w:t xml:space="preserve">». </w:t>
      </w:r>
    </w:p>
    <w:p w:rsidR="00395860" w:rsidRPr="002A0B0E" w:rsidRDefault="000B7283" w:rsidP="00B3682D">
      <w:pPr>
        <w:ind w:firstLine="284"/>
        <w:jc w:val="both"/>
        <w:rPr>
          <w:rStyle w:val="Char0"/>
          <w:rtl/>
        </w:rPr>
      </w:pPr>
      <w:r w:rsidRPr="002A0B0E">
        <w:rPr>
          <w:rStyle w:val="Char0"/>
          <w:rFonts w:hint="cs"/>
          <w:rtl/>
        </w:rPr>
        <w:t>باز خداوند می‌فرماید:</w:t>
      </w:r>
      <w:r w:rsidR="00B3682D">
        <w:rPr>
          <w:rStyle w:val="Char0"/>
          <w:rFonts w:hint="cs"/>
          <w:rtl/>
        </w:rPr>
        <w:t xml:space="preserve"> </w:t>
      </w:r>
      <w:r w:rsidR="00B3682D">
        <w:rPr>
          <w:rStyle w:val="Char0"/>
          <w:rFonts w:cs="Traditional Arabic"/>
          <w:color w:val="000000"/>
          <w:shd w:val="clear" w:color="auto" w:fill="FFFFFF"/>
          <w:rtl/>
        </w:rPr>
        <w:t>﴿</w:t>
      </w:r>
      <w:r w:rsidR="00B3682D" w:rsidRPr="004D7802">
        <w:rPr>
          <w:rStyle w:val="Chara"/>
          <w:rtl/>
        </w:rPr>
        <w:t xml:space="preserve">إِنَّ </w:t>
      </w:r>
      <w:r w:rsidR="00B3682D" w:rsidRPr="004D7802">
        <w:rPr>
          <w:rStyle w:val="Chara"/>
          <w:rFonts w:hint="cs"/>
          <w:rtl/>
        </w:rPr>
        <w:t>ٱللَّهَ</w:t>
      </w:r>
      <w:r w:rsidR="00B3682D" w:rsidRPr="004D7802">
        <w:rPr>
          <w:rStyle w:val="Chara"/>
          <w:rtl/>
        </w:rPr>
        <w:t xml:space="preserve"> لَا يَغۡفِرُ أَن يُشۡرَكَ بِهِ</w:t>
      </w:r>
      <w:r w:rsidR="00B3682D" w:rsidRPr="004D7802">
        <w:rPr>
          <w:rStyle w:val="Chara"/>
          <w:rFonts w:hint="cs"/>
          <w:rtl/>
        </w:rPr>
        <w:t>ۦ</w:t>
      </w:r>
      <w:r w:rsidR="00B3682D" w:rsidRPr="004D7802">
        <w:rPr>
          <w:rStyle w:val="Chara"/>
          <w:rtl/>
        </w:rPr>
        <w:t xml:space="preserve"> وَيَغۡفِرُ مَا دُونَ ذَٰلِكَ لِمَن يَشَآءُۚ وَمَن يُشۡرِكۡ بِ</w:t>
      </w:r>
      <w:r w:rsidR="00B3682D" w:rsidRPr="004D7802">
        <w:rPr>
          <w:rStyle w:val="Chara"/>
          <w:rFonts w:hint="cs"/>
          <w:rtl/>
        </w:rPr>
        <w:t>ٱللَّهِ</w:t>
      </w:r>
      <w:r w:rsidR="00B3682D" w:rsidRPr="004D7802">
        <w:rPr>
          <w:rStyle w:val="Chara"/>
          <w:rtl/>
        </w:rPr>
        <w:t xml:space="preserve"> فَقَدۡ ضَلَّ ضَلَٰلَۢا بَعِيدًا١١٦</w:t>
      </w:r>
      <w:r w:rsidR="00B3682D">
        <w:rPr>
          <w:rStyle w:val="Char0"/>
          <w:rFonts w:cs="Traditional Arabic"/>
          <w:color w:val="000000"/>
          <w:shd w:val="clear" w:color="auto" w:fill="FFFFFF"/>
          <w:rtl/>
        </w:rPr>
        <w:t>﴾</w:t>
      </w:r>
      <w:r w:rsidR="00B3682D" w:rsidRPr="004D7802">
        <w:rPr>
          <w:rStyle w:val="Chara"/>
          <w:rtl/>
        </w:rPr>
        <w:t xml:space="preserve"> </w:t>
      </w:r>
      <w:r w:rsidR="00B3682D" w:rsidRPr="004D7802">
        <w:rPr>
          <w:rStyle w:val="Charb"/>
          <w:rtl/>
        </w:rPr>
        <w:t>[النساء: 116]</w:t>
      </w:r>
      <w:r w:rsidR="00B3682D" w:rsidRPr="00B3682D">
        <w:rPr>
          <w:rStyle w:val="Char0"/>
          <w:rFonts w:hint="cs"/>
          <w:rtl/>
        </w:rPr>
        <w:t>.</w:t>
      </w:r>
      <w:r w:rsidRPr="00B3682D">
        <w:rPr>
          <w:rStyle w:val="Char0"/>
          <w:rtl/>
        </w:rPr>
        <w:t xml:space="preserve"> </w:t>
      </w:r>
      <w:r w:rsidR="00395860" w:rsidRPr="002A0B0E">
        <w:rPr>
          <w:rStyle w:val="Char0"/>
          <w:rFonts w:hint="cs"/>
          <w:rtl/>
        </w:rPr>
        <w:t>«</w:t>
      </w:r>
      <w:r w:rsidR="00781B01" w:rsidRPr="002A0B0E">
        <w:rPr>
          <w:rStyle w:val="Char0"/>
          <w:rtl/>
        </w:rPr>
        <w:t>خداوند، شر</w:t>
      </w:r>
      <w:r w:rsidR="00164556">
        <w:rPr>
          <w:rStyle w:val="Char0"/>
          <w:rtl/>
        </w:rPr>
        <w:t>ک</w:t>
      </w:r>
      <w:r w:rsidR="00781B01" w:rsidRPr="002A0B0E">
        <w:rPr>
          <w:rStyle w:val="Char0"/>
          <w:rtl/>
        </w:rPr>
        <w:t xml:space="preserve"> به او را نمى‏آمرزد; (ولى) </w:t>
      </w:r>
      <w:r w:rsidR="00164556">
        <w:rPr>
          <w:rStyle w:val="Char0"/>
          <w:rtl/>
        </w:rPr>
        <w:t>ک</w:t>
      </w:r>
      <w:r w:rsidR="00781B01" w:rsidRPr="002A0B0E">
        <w:rPr>
          <w:rStyle w:val="Char0"/>
          <w:rtl/>
        </w:rPr>
        <w:t>متر از آن را براى</w:t>
      </w:r>
      <w:r w:rsidR="0085632E">
        <w:rPr>
          <w:rStyle w:val="Char0"/>
          <w:rtl/>
        </w:rPr>
        <w:t xml:space="preserve"> هرکس </w:t>
      </w:r>
      <w:r w:rsidR="00781B01" w:rsidRPr="002A0B0E">
        <w:rPr>
          <w:rStyle w:val="Char0"/>
          <w:rtl/>
        </w:rPr>
        <w:t>بخواهد (و شا</w:t>
      </w:r>
      <w:r w:rsidR="006344EA">
        <w:rPr>
          <w:rStyle w:val="Char0"/>
          <w:rtl/>
        </w:rPr>
        <w:t>ی</w:t>
      </w:r>
      <w:r w:rsidR="00781B01" w:rsidRPr="002A0B0E">
        <w:rPr>
          <w:rStyle w:val="Char0"/>
          <w:rtl/>
        </w:rPr>
        <w:t>سته بداند) مى‏آمرزد. و</w:t>
      </w:r>
      <w:r w:rsidR="0085632E">
        <w:rPr>
          <w:rStyle w:val="Char0"/>
          <w:rtl/>
        </w:rPr>
        <w:t xml:space="preserve"> هرکس </w:t>
      </w:r>
      <w:r w:rsidR="00781B01" w:rsidRPr="002A0B0E">
        <w:rPr>
          <w:rStyle w:val="Char0"/>
          <w:rtl/>
        </w:rPr>
        <w:t>براى خدا همتا</w:t>
      </w:r>
      <w:r w:rsidR="006344EA">
        <w:rPr>
          <w:rStyle w:val="Char0"/>
          <w:rtl/>
        </w:rPr>
        <w:t>ی</w:t>
      </w:r>
      <w:r w:rsidR="00781B01" w:rsidRPr="002A0B0E">
        <w:rPr>
          <w:rStyle w:val="Char0"/>
          <w:rtl/>
        </w:rPr>
        <w:t>ى قرار دهد، در گمراهى دورى افتاده است</w:t>
      </w:r>
      <w:r w:rsidR="00781B01" w:rsidRPr="002A0B0E">
        <w:rPr>
          <w:rStyle w:val="Char0"/>
          <w:rFonts w:hint="cs"/>
          <w:rtl/>
        </w:rPr>
        <w:t>».</w:t>
      </w:r>
    </w:p>
    <w:p w:rsidR="00114E05" w:rsidRDefault="00CC6186" w:rsidP="00CC1995">
      <w:pPr>
        <w:ind w:firstLine="284"/>
        <w:jc w:val="both"/>
        <w:rPr>
          <w:rStyle w:val="PageNumber"/>
          <w:rFonts w:cs="Rateb lotusb22"/>
          <w:spacing w:val="-4"/>
          <w:sz w:val="30"/>
          <w:szCs w:val="30"/>
          <w:rtl/>
          <w:lang w:bidi="fa-IR"/>
        </w:rPr>
      </w:pPr>
      <w:r w:rsidRPr="002A0B0E">
        <w:rPr>
          <w:rStyle w:val="Char0"/>
          <w:rFonts w:hint="cs"/>
          <w:rtl/>
        </w:rPr>
        <w:t>از عائشه</w:t>
      </w:r>
      <w:r w:rsidR="00B3682D">
        <w:rPr>
          <w:rStyle w:val="Char0"/>
          <w:rFonts w:cs="CTraditional Arabic" w:hint="cs"/>
          <w:rtl/>
        </w:rPr>
        <w:t>ل</w:t>
      </w:r>
      <w:r w:rsidR="00B3682D" w:rsidRPr="00B3682D">
        <w:rPr>
          <w:rStyle w:val="Char0"/>
          <w:rFonts w:hint="cs"/>
          <w:rtl/>
        </w:rPr>
        <w:t xml:space="preserve"> </w:t>
      </w:r>
      <w:r w:rsidR="00395860" w:rsidRPr="002A0B0E">
        <w:rPr>
          <w:rStyle w:val="Char0"/>
          <w:rFonts w:hint="cs"/>
          <w:rtl/>
        </w:rPr>
        <w:t>روایت شده است که گفت، پیامبر</w:t>
      </w:r>
      <w:r w:rsidRPr="00B3682D">
        <w:rPr>
          <w:rFonts w:cs="CTraditional Arabic" w:hint="cs"/>
          <w:sz w:val="28"/>
          <w:szCs w:val="28"/>
          <w:rtl/>
          <w:lang w:bidi="fa-IR"/>
        </w:rPr>
        <w:t>ص</w:t>
      </w:r>
      <w:r w:rsidR="00395860" w:rsidRPr="002A0B0E">
        <w:rPr>
          <w:rStyle w:val="Char0"/>
          <w:rFonts w:hint="cs"/>
          <w:rtl/>
        </w:rPr>
        <w:t xml:space="preserve"> فرموده است</w:t>
      </w:r>
      <w:r w:rsidR="00EB70F0" w:rsidRPr="002A0B0E">
        <w:rPr>
          <w:rStyle w:val="Char0"/>
          <w:rFonts w:hint="cs"/>
          <w:rtl/>
        </w:rPr>
        <w:t xml:space="preserve">: </w:t>
      </w:r>
      <w:r w:rsidR="00395860" w:rsidRPr="00CC1995">
        <w:rPr>
          <w:rStyle w:val="Char4"/>
          <w:rFonts w:hint="cs"/>
          <w:rtl/>
        </w:rPr>
        <w:t>«الدواو</w:t>
      </w:r>
      <w:r w:rsidRPr="00CC1995">
        <w:rPr>
          <w:rStyle w:val="Char4"/>
          <w:rFonts w:hint="cs"/>
          <w:rtl/>
        </w:rPr>
        <w:t>ي</w:t>
      </w:r>
      <w:r w:rsidR="00395860" w:rsidRPr="00CC1995">
        <w:rPr>
          <w:rStyle w:val="Char4"/>
          <w:rFonts w:hint="cs"/>
          <w:rtl/>
        </w:rPr>
        <w:t>ن ثلاث</w:t>
      </w:r>
      <w:r w:rsidRPr="00CC1995">
        <w:rPr>
          <w:rStyle w:val="Char4"/>
          <w:rFonts w:hint="cs"/>
          <w:rtl/>
        </w:rPr>
        <w:t>ة</w:t>
      </w:r>
      <w:r w:rsidR="00760BA5" w:rsidRPr="00CC1995">
        <w:rPr>
          <w:rStyle w:val="Char4"/>
          <w:rFonts w:hint="cs"/>
          <w:rtl/>
        </w:rPr>
        <w:t>:</w:t>
      </w:r>
      <w:r w:rsidR="00395860" w:rsidRPr="00CC1995">
        <w:rPr>
          <w:rStyle w:val="Char4"/>
          <w:rFonts w:hint="cs"/>
          <w:rtl/>
        </w:rPr>
        <w:t xml:space="preserve"> فد</w:t>
      </w:r>
      <w:r w:rsidRPr="00CC1995">
        <w:rPr>
          <w:rStyle w:val="Char4"/>
          <w:rFonts w:hint="cs"/>
          <w:rtl/>
        </w:rPr>
        <w:t>ي</w:t>
      </w:r>
      <w:r w:rsidR="00395860" w:rsidRPr="00CC1995">
        <w:rPr>
          <w:rStyle w:val="Char4"/>
          <w:rFonts w:hint="cs"/>
          <w:rtl/>
        </w:rPr>
        <w:t xml:space="preserve">وان لا </w:t>
      </w:r>
      <w:r w:rsidRPr="00CC1995">
        <w:rPr>
          <w:rStyle w:val="Char4"/>
          <w:rFonts w:hint="cs"/>
          <w:rtl/>
        </w:rPr>
        <w:t>يغفر الله منه شي</w:t>
      </w:r>
      <w:r w:rsidR="00395860" w:rsidRPr="00CC1995">
        <w:rPr>
          <w:rStyle w:val="Char4"/>
          <w:rFonts w:hint="cs"/>
          <w:rtl/>
        </w:rPr>
        <w:t>ئاً، ود</w:t>
      </w:r>
      <w:r w:rsidRPr="00CC1995">
        <w:rPr>
          <w:rStyle w:val="Char4"/>
          <w:rFonts w:hint="cs"/>
          <w:rtl/>
        </w:rPr>
        <w:t>يوان لا ي</w:t>
      </w:r>
      <w:r w:rsidR="00395860" w:rsidRPr="00CC1995">
        <w:rPr>
          <w:rStyle w:val="Char4"/>
          <w:rFonts w:hint="cs"/>
          <w:rtl/>
        </w:rPr>
        <w:t>عبأ الله به، ود</w:t>
      </w:r>
      <w:r w:rsidRPr="00CC1995">
        <w:rPr>
          <w:rStyle w:val="Char4"/>
          <w:rFonts w:hint="cs"/>
          <w:rtl/>
        </w:rPr>
        <w:t>ي</w:t>
      </w:r>
      <w:r w:rsidR="00395860" w:rsidRPr="00CC1995">
        <w:rPr>
          <w:rStyle w:val="Char4"/>
          <w:rFonts w:hint="cs"/>
          <w:rtl/>
        </w:rPr>
        <w:t xml:space="preserve">وان لا </w:t>
      </w:r>
      <w:r w:rsidRPr="00CC1995">
        <w:rPr>
          <w:rStyle w:val="Char4"/>
          <w:rFonts w:hint="cs"/>
          <w:rtl/>
        </w:rPr>
        <w:t>ي</w:t>
      </w:r>
      <w:r w:rsidR="00395860" w:rsidRPr="00CC1995">
        <w:rPr>
          <w:rStyle w:val="Char4"/>
          <w:rFonts w:hint="cs"/>
          <w:rtl/>
        </w:rPr>
        <w:t>تر</w:t>
      </w:r>
      <w:r w:rsidRPr="00CC1995">
        <w:rPr>
          <w:rStyle w:val="Char4"/>
          <w:rFonts w:hint="cs"/>
          <w:rtl/>
        </w:rPr>
        <w:t>ك الله منه شي</w:t>
      </w:r>
      <w:r w:rsidR="00395860" w:rsidRPr="00CC1995">
        <w:rPr>
          <w:rStyle w:val="Char4"/>
          <w:rFonts w:hint="cs"/>
          <w:rtl/>
        </w:rPr>
        <w:t>ئاً</w:t>
      </w:r>
      <w:r w:rsidR="00760BA5" w:rsidRPr="00CC1995">
        <w:rPr>
          <w:rStyle w:val="Char4"/>
          <w:rFonts w:hint="cs"/>
          <w:rtl/>
        </w:rPr>
        <w:t>،</w:t>
      </w:r>
      <w:r w:rsidR="00395860" w:rsidRPr="00CC1995">
        <w:rPr>
          <w:rStyle w:val="Char4"/>
          <w:rFonts w:hint="cs"/>
          <w:rtl/>
        </w:rPr>
        <w:t xml:space="preserve"> ف</w:t>
      </w:r>
      <w:r w:rsidRPr="00CC1995">
        <w:rPr>
          <w:rStyle w:val="Char4"/>
          <w:rFonts w:hint="cs"/>
          <w:rtl/>
        </w:rPr>
        <w:t>أ</w:t>
      </w:r>
      <w:r w:rsidR="00395860" w:rsidRPr="00CC1995">
        <w:rPr>
          <w:rStyle w:val="Char4"/>
          <w:rFonts w:hint="cs"/>
          <w:rtl/>
        </w:rPr>
        <w:t>ما الد</w:t>
      </w:r>
      <w:r w:rsidRPr="00CC1995">
        <w:rPr>
          <w:rStyle w:val="Char4"/>
          <w:rFonts w:hint="cs"/>
          <w:rtl/>
        </w:rPr>
        <w:t>ي</w:t>
      </w:r>
      <w:r w:rsidR="00395860" w:rsidRPr="00CC1995">
        <w:rPr>
          <w:rStyle w:val="Char4"/>
          <w:rFonts w:hint="cs"/>
          <w:rtl/>
        </w:rPr>
        <w:t>وان الذ</w:t>
      </w:r>
      <w:r w:rsidRPr="00CC1995">
        <w:rPr>
          <w:rStyle w:val="Char4"/>
          <w:rFonts w:hint="cs"/>
          <w:rtl/>
        </w:rPr>
        <w:t>ي</w:t>
      </w:r>
      <w:r w:rsidR="00395860" w:rsidRPr="00CC1995">
        <w:rPr>
          <w:rStyle w:val="Char4"/>
          <w:rFonts w:hint="cs"/>
          <w:rtl/>
        </w:rPr>
        <w:t xml:space="preserve"> لا </w:t>
      </w:r>
      <w:r w:rsidRPr="00CC1995">
        <w:rPr>
          <w:rStyle w:val="Char4"/>
          <w:rFonts w:hint="cs"/>
          <w:rtl/>
        </w:rPr>
        <w:t>ي</w:t>
      </w:r>
      <w:r w:rsidR="00395860" w:rsidRPr="00CC1995">
        <w:rPr>
          <w:rStyle w:val="Char4"/>
          <w:rFonts w:hint="cs"/>
          <w:rtl/>
        </w:rPr>
        <w:t xml:space="preserve">غفر الله </w:t>
      </w:r>
      <w:r w:rsidR="009D5095" w:rsidRPr="00CC1995">
        <w:rPr>
          <w:rStyle w:val="Char4"/>
          <w:rFonts w:hint="cs"/>
          <w:rtl/>
        </w:rPr>
        <w:t>منه شي</w:t>
      </w:r>
      <w:r w:rsidR="00395860" w:rsidRPr="00CC1995">
        <w:rPr>
          <w:rStyle w:val="Char4"/>
          <w:rFonts w:hint="cs"/>
          <w:rtl/>
        </w:rPr>
        <w:t>ئاً فال</w:t>
      </w:r>
      <w:r w:rsidR="009D5095" w:rsidRPr="00CC1995">
        <w:rPr>
          <w:rStyle w:val="Char4"/>
          <w:rFonts w:hint="cs"/>
          <w:rtl/>
        </w:rPr>
        <w:t>إ</w:t>
      </w:r>
      <w:r w:rsidR="00395860" w:rsidRPr="00CC1995">
        <w:rPr>
          <w:rStyle w:val="Char4"/>
          <w:rFonts w:hint="cs"/>
          <w:rtl/>
        </w:rPr>
        <w:t>شرا</w:t>
      </w:r>
      <w:r w:rsidR="009D5095" w:rsidRPr="00CC1995">
        <w:rPr>
          <w:rStyle w:val="Char4"/>
          <w:rFonts w:hint="cs"/>
          <w:rtl/>
        </w:rPr>
        <w:t>ك</w:t>
      </w:r>
      <w:r w:rsidR="00395860" w:rsidRPr="00CC1995">
        <w:rPr>
          <w:rStyle w:val="Char4"/>
          <w:rFonts w:hint="cs"/>
          <w:rtl/>
        </w:rPr>
        <w:t xml:space="preserve"> بالله عز</w:t>
      </w:r>
      <w:r w:rsidR="009D5095" w:rsidRPr="00CC1995">
        <w:rPr>
          <w:rStyle w:val="Char4"/>
          <w:rFonts w:hint="cs"/>
          <w:rtl/>
        </w:rPr>
        <w:t xml:space="preserve"> </w:t>
      </w:r>
      <w:r w:rsidR="00395860" w:rsidRPr="00CC1995">
        <w:rPr>
          <w:rStyle w:val="Char4"/>
          <w:rFonts w:hint="cs"/>
          <w:rtl/>
        </w:rPr>
        <w:t>وجل</w:t>
      </w:r>
      <w:r w:rsidR="00760BA5" w:rsidRPr="00CC1995">
        <w:rPr>
          <w:rStyle w:val="Char4"/>
          <w:rFonts w:hint="cs"/>
          <w:rtl/>
        </w:rPr>
        <w:t>،</w:t>
      </w:r>
      <w:r w:rsidR="00395860" w:rsidRPr="00CC1995">
        <w:rPr>
          <w:rStyle w:val="Char4"/>
          <w:rFonts w:hint="cs"/>
          <w:rtl/>
        </w:rPr>
        <w:t xml:space="preserve"> قال تعال</w:t>
      </w:r>
      <w:r w:rsidR="009D5095" w:rsidRPr="00CC1995">
        <w:rPr>
          <w:rStyle w:val="Char4"/>
          <w:rFonts w:hint="cs"/>
          <w:rtl/>
        </w:rPr>
        <w:t>ى</w:t>
      </w:r>
      <w:r w:rsidR="00EB70F0" w:rsidRPr="00CC1995">
        <w:rPr>
          <w:rStyle w:val="Char4"/>
          <w:rFonts w:hint="cs"/>
          <w:rtl/>
        </w:rPr>
        <w:t>:</w:t>
      </w:r>
      <w:r w:rsidR="00CC1995">
        <w:rPr>
          <w:rStyle w:val="Char4"/>
          <w:rFonts w:hint="cs"/>
          <w:rtl/>
        </w:rPr>
        <w:t xml:space="preserve"> </w:t>
      </w:r>
      <w:r w:rsidR="00CC1995">
        <w:rPr>
          <w:rStyle w:val="Char4"/>
          <w:rFonts w:cs="Traditional Arabic"/>
          <w:color w:val="000000"/>
          <w:szCs w:val="28"/>
          <w:shd w:val="clear" w:color="auto" w:fill="FFFFFF"/>
          <w:rtl/>
        </w:rPr>
        <w:t>﴿</w:t>
      </w:r>
      <w:r w:rsidR="00CC1995" w:rsidRPr="004D7802">
        <w:rPr>
          <w:rStyle w:val="Chara"/>
          <w:rtl/>
        </w:rPr>
        <w:t xml:space="preserve">إِنَّ </w:t>
      </w:r>
      <w:r w:rsidR="00CC1995" w:rsidRPr="004D7802">
        <w:rPr>
          <w:rStyle w:val="Chara"/>
          <w:rFonts w:hint="cs"/>
          <w:rtl/>
        </w:rPr>
        <w:t>ٱللَّهَ</w:t>
      </w:r>
      <w:r w:rsidR="00CC1995" w:rsidRPr="004D7802">
        <w:rPr>
          <w:rStyle w:val="Chara"/>
          <w:rtl/>
        </w:rPr>
        <w:t xml:space="preserve"> لَا يَغۡفِرُ أَن يُشۡرَكَ بِهِ</w:t>
      </w:r>
      <w:r w:rsidR="00CC1995" w:rsidRPr="004D7802">
        <w:rPr>
          <w:rStyle w:val="Chara"/>
          <w:rFonts w:hint="cs"/>
          <w:rtl/>
        </w:rPr>
        <w:t>ۦ</w:t>
      </w:r>
      <w:r w:rsidR="00CC1995" w:rsidRPr="004D7802">
        <w:rPr>
          <w:rStyle w:val="Chara"/>
          <w:rtl/>
        </w:rPr>
        <w:t xml:space="preserve"> وَيَغۡفِرُ مَا دُونَ ذَٰلِكَ لِمَن يَشَآءُۚ</w:t>
      </w:r>
      <w:r w:rsidR="00CC1995">
        <w:rPr>
          <w:rStyle w:val="Char4"/>
          <w:rFonts w:cs="Traditional Arabic"/>
          <w:color w:val="000000"/>
          <w:szCs w:val="28"/>
          <w:shd w:val="clear" w:color="auto" w:fill="FFFFFF"/>
          <w:rtl/>
        </w:rPr>
        <w:t>﴾</w:t>
      </w:r>
      <w:r w:rsidR="00CC1995" w:rsidRPr="004D7802">
        <w:rPr>
          <w:rStyle w:val="Chara"/>
          <w:rtl/>
        </w:rPr>
        <w:t xml:space="preserve"> </w:t>
      </w:r>
      <w:r w:rsidR="00CC1995" w:rsidRPr="004D7802">
        <w:rPr>
          <w:rStyle w:val="Charb"/>
          <w:rtl/>
        </w:rPr>
        <w:t>[النساء: 48]</w:t>
      </w:r>
      <w:r w:rsidR="00CC1995" w:rsidRPr="00CC1995">
        <w:rPr>
          <w:rStyle w:val="Char0"/>
          <w:rFonts w:hint="cs"/>
          <w:rtl/>
        </w:rPr>
        <w:t>.</w:t>
      </w:r>
      <w:r w:rsidR="00EB70F0" w:rsidRPr="00CC1995">
        <w:rPr>
          <w:rStyle w:val="Char0"/>
          <w:rFonts w:hint="cs"/>
          <w:rtl/>
        </w:rPr>
        <w:t xml:space="preserve"> </w:t>
      </w:r>
      <w:r w:rsidR="00395860" w:rsidRPr="002A0B0E">
        <w:rPr>
          <w:rStyle w:val="Char0"/>
          <w:rFonts w:hint="cs"/>
          <w:rtl/>
        </w:rPr>
        <w:t>«دفتر ثبت گناهان سه نوعند</w:t>
      </w:r>
      <w:r w:rsidR="00EB70F0" w:rsidRPr="002A0B0E">
        <w:rPr>
          <w:rStyle w:val="Char0"/>
          <w:rFonts w:hint="cs"/>
          <w:rtl/>
        </w:rPr>
        <w:t xml:space="preserve">: </w:t>
      </w:r>
      <w:r w:rsidR="00395860" w:rsidRPr="002A0B0E">
        <w:rPr>
          <w:rStyle w:val="Char0"/>
          <w:rFonts w:hint="cs"/>
          <w:rtl/>
        </w:rPr>
        <w:t>یک نوع از آنها خداوند هیچ چیز از آن را نمی‌بخشد</w:t>
      </w:r>
      <w:r w:rsidR="002912EC" w:rsidRPr="002A0B0E">
        <w:rPr>
          <w:rStyle w:val="Char0"/>
          <w:rFonts w:hint="cs"/>
          <w:rtl/>
        </w:rPr>
        <w:t>،</w:t>
      </w:r>
      <w:r w:rsidR="00395860" w:rsidRPr="002A0B0E">
        <w:rPr>
          <w:rStyle w:val="Char0"/>
          <w:rFonts w:hint="cs"/>
          <w:rtl/>
        </w:rPr>
        <w:t xml:space="preserve"> و نوع دیگر خداوند به آنها اهمیتی نمی‌دهد، نوع دیگر خداوند هیچ چیز از آن را ترک نمی‌کند. اما نوعی که خداوند آنها را نمی‌بخشد شریک قرار دادن برای خداوند</w:t>
      </w:r>
      <w:r w:rsidR="00CC1995">
        <w:rPr>
          <w:rStyle w:val="Char0"/>
          <w:rFonts w:cs="CTraditional Arabic" w:hint="cs"/>
          <w:rtl/>
        </w:rPr>
        <w:t>ﻷ</w:t>
      </w:r>
      <w:r w:rsidR="00395860" w:rsidRPr="002A0B0E">
        <w:rPr>
          <w:rStyle w:val="Char0"/>
          <w:rFonts w:hint="cs"/>
          <w:rtl/>
        </w:rPr>
        <w:t xml:space="preserve"> است خداوند می‌فرماید</w:t>
      </w:r>
      <w:r w:rsidR="00EB70F0" w:rsidRPr="002A0B0E">
        <w:rPr>
          <w:rStyle w:val="Char0"/>
          <w:rFonts w:hint="cs"/>
          <w:rtl/>
        </w:rPr>
        <w:t>:</w:t>
      </w:r>
      <w:r w:rsidR="00CC1995">
        <w:rPr>
          <w:rStyle w:val="Char0"/>
          <w:rFonts w:hint="cs"/>
          <w:rtl/>
        </w:rPr>
        <w:t xml:space="preserve"> </w:t>
      </w:r>
      <w:r w:rsidR="00CC1995">
        <w:rPr>
          <w:rStyle w:val="Char0"/>
          <w:rFonts w:cs="Traditional Arabic"/>
          <w:color w:val="000000"/>
          <w:shd w:val="clear" w:color="auto" w:fill="FFFFFF"/>
          <w:rtl/>
        </w:rPr>
        <w:t>﴿</w:t>
      </w:r>
      <w:r w:rsidR="00CC1995" w:rsidRPr="004D7802">
        <w:rPr>
          <w:rStyle w:val="Chara"/>
          <w:rtl/>
        </w:rPr>
        <w:t xml:space="preserve">إِنَّ </w:t>
      </w:r>
      <w:r w:rsidR="00CC1995" w:rsidRPr="004D7802">
        <w:rPr>
          <w:rStyle w:val="Chara"/>
          <w:rFonts w:hint="cs"/>
          <w:rtl/>
        </w:rPr>
        <w:t>ٱللَّهَ</w:t>
      </w:r>
      <w:r w:rsidR="00CC1995" w:rsidRPr="004D7802">
        <w:rPr>
          <w:rStyle w:val="Chara"/>
          <w:rtl/>
        </w:rPr>
        <w:t xml:space="preserve"> لَا يَغۡفِرُ أَن يُشۡرَكَ بِهِ</w:t>
      </w:r>
      <w:r w:rsidR="00CC1995" w:rsidRPr="004D7802">
        <w:rPr>
          <w:rStyle w:val="Chara"/>
          <w:rFonts w:hint="cs"/>
          <w:rtl/>
        </w:rPr>
        <w:t>ۦ</w:t>
      </w:r>
      <w:r w:rsidR="00CC1995" w:rsidRPr="004D7802">
        <w:rPr>
          <w:rStyle w:val="Chara"/>
          <w:rtl/>
        </w:rPr>
        <w:t xml:space="preserve"> وَيَغۡفِرُ مَا دُونَ ذَٰلِكَ لِمَن يَشَآءُۚ</w:t>
      </w:r>
      <w:r w:rsidR="00CC1995">
        <w:rPr>
          <w:rStyle w:val="Char0"/>
          <w:rFonts w:cs="Traditional Arabic"/>
          <w:color w:val="000000"/>
          <w:shd w:val="clear" w:color="auto" w:fill="FFFFFF"/>
          <w:rtl/>
        </w:rPr>
        <w:t>﴾</w:t>
      </w:r>
      <w:r w:rsidR="00CC1995" w:rsidRPr="004D7802">
        <w:rPr>
          <w:rStyle w:val="Chara"/>
          <w:rtl/>
        </w:rPr>
        <w:t xml:space="preserve"> </w:t>
      </w:r>
      <w:r w:rsidR="00CC1995" w:rsidRPr="004D7802">
        <w:rPr>
          <w:rStyle w:val="Charb"/>
          <w:rtl/>
        </w:rPr>
        <w:t>[النساء: 48]</w:t>
      </w:r>
      <w:r w:rsidR="00CC1995" w:rsidRPr="00CC1995">
        <w:rPr>
          <w:rStyle w:val="Char0"/>
          <w:rFonts w:hint="cs"/>
          <w:rtl/>
        </w:rPr>
        <w:t>.</w:t>
      </w:r>
      <w:r w:rsidR="00EB70F0" w:rsidRPr="002A0B0E">
        <w:rPr>
          <w:rStyle w:val="Char0"/>
          <w:rFonts w:hint="cs"/>
          <w:rtl/>
        </w:rPr>
        <w:t xml:space="preserve"> </w:t>
      </w:r>
      <w:r w:rsidR="00395860" w:rsidRPr="002A0B0E">
        <w:rPr>
          <w:rStyle w:val="Char0"/>
          <w:rFonts w:hint="cs"/>
          <w:rtl/>
        </w:rPr>
        <w:t>«همانا خداوند شرک به خود را نمی‌بخشد اما گناه غیر شرک را برای هر کسی که بخواهد می‌بخشد». انس</w:t>
      </w:r>
      <w:r w:rsidR="00114E05" w:rsidRPr="00CC1995">
        <w:rPr>
          <w:rFonts w:cs="CTraditional Arabic" w:hint="cs"/>
          <w:sz w:val="28"/>
          <w:szCs w:val="28"/>
          <w:rtl/>
          <w:lang w:bidi="fa-IR"/>
        </w:rPr>
        <w:t>س</w:t>
      </w:r>
      <w:r w:rsidR="00395860" w:rsidRPr="00CC1995">
        <w:rPr>
          <w:rStyle w:val="Char0"/>
          <w:rFonts w:hint="cs"/>
          <w:rtl/>
        </w:rPr>
        <w:t xml:space="preserve"> </w:t>
      </w:r>
      <w:r w:rsidR="00395860" w:rsidRPr="002A0B0E">
        <w:rPr>
          <w:rStyle w:val="Char0"/>
          <w:rFonts w:hint="cs"/>
          <w:rtl/>
        </w:rPr>
        <w:t>می‌گوید</w:t>
      </w:r>
      <w:r w:rsidR="00EB70F0" w:rsidRPr="002A0B0E">
        <w:rPr>
          <w:rStyle w:val="Char0"/>
          <w:rFonts w:hint="cs"/>
          <w:rtl/>
        </w:rPr>
        <w:t xml:space="preserve">: </w:t>
      </w:r>
      <w:r w:rsidR="00395860" w:rsidRPr="002A0B0E">
        <w:rPr>
          <w:rStyle w:val="Char0"/>
          <w:rFonts w:hint="cs"/>
          <w:rtl/>
        </w:rPr>
        <w:t>پیامبر خدا</w:t>
      </w:r>
      <w:r w:rsidR="00114E05" w:rsidRPr="00CC1995">
        <w:rPr>
          <w:rFonts w:cs="CTraditional Arabic" w:hint="cs"/>
          <w:sz w:val="28"/>
          <w:szCs w:val="28"/>
          <w:rtl/>
          <w:lang w:bidi="fa-IR"/>
        </w:rPr>
        <w:t>ص</w:t>
      </w:r>
      <w:r w:rsidR="00395860" w:rsidRPr="002A0B0E">
        <w:rPr>
          <w:rStyle w:val="Char0"/>
          <w:rFonts w:hint="cs"/>
          <w:rtl/>
        </w:rPr>
        <w:t xml:space="preserve"> می‌فرماید</w:t>
      </w:r>
      <w:r w:rsidR="00EB70F0" w:rsidRPr="002A0B0E">
        <w:rPr>
          <w:rStyle w:val="Char0"/>
          <w:rFonts w:hint="cs"/>
          <w:rtl/>
        </w:rPr>
        <w:t xml:space="preserve">: </w:t>
      </w:r>
      <w:r w:rsidR="00395860" w:rsidRPr="00CC1995">
        <w:rPr>
          <w:rStyle w:val="Char4"/>
          <w:rFonts w:hint="cs"/>
          <w:rtl/>
        </w:rPr>
        <w:t>«الظلم ثلاث</w:t>
      </w:r>
      <w:r w:rsidR="009D5095" w:rsidRPr="00CC1995">
        <w:rPr>
          <w:rStyle w:val="Char4"/>
          <w:rFonts w:hint="cs"/>
          <w:rtl/>
        </w:rPr>
        <w:t>ة</w:t>
      </w:r>
      <w:r w:rsidR="00114E05" w:rsidRPr="00CC1995">
        <w:rPr>
          <w:rStyle w:val="Char4"/>
          <w:rFonts w:hint="cs"/>
          <w:rtl/>
        </w:rPr>
        <w:t>:</w:t>
      </w:r>
      <w:r w:rsidR="00395860" w:rsidRPr="00CC1995">
        <w:rPr>
          <w:rStyle w:val="Char4"/>
          <w:rFonts w:hint="cs"/>
          <w:rtl/>
        </w:rPr>
        <w:t xml:space="preserve"> فظلم لا </w:t>
      </w:r>
      <w:r w:rsidR="009D5095" w:rsidRPr="00CC1995">
        <w:rPr>
          <w:rStyle w:val="Char4"/>
          <w:rFonts w:hint="cs"/>
          <w:rtl/>
        </w:rPr>
        <w:t>يتركه الله</w:t>
      </w:r>
      <w:r w:rsidR="00114E05" w:rsidRPr="00CC1995">
        <w:rPr>
          <w:rStyle w:val="Char4"/>
          <w:rFonts w:hint="cs"/>
          <w:rtl/>
        </w:rPr>
        <w:t>،</w:t>
      </w:r>
      <w:r w:rsidR="009D5095" w:rsidRPr="00CC1995">
        <w:rPr>
          <w:rStyle w:val="Char4"/>
          <w:rFonts w:hint="cs"/>
          <w:rtl/>
        </w:rPr>
        <w:t xml:space="preserve"> و</w:t>
      </w:r>
      <w:r w:rsidR="00395860" w:rsidRPr="00CC1995">
        <w:rPr>
          <w:rStyle w:val="Char4"/>
          <w:rFonts w:hint="cs"/>
          <w:rtl/>
        </w:rPr>
        <w:t xml:space="preserve">ظلم </w:t>
      </w:r>
      <w:r w:rsidR="009D5095" w:rsidRPr="00CC1995">
        <w:rPr>
          <w:rStyle w:val="Char4"/>
          <w:rFonts w:hint="cs"/>
          <w:rtl/>
        </w:rPr>
        <w:t>ي</w:t>
      </w:r>
      <w:r w:rsidR="00395860" w:rsidRPr="00CC1995">
        <w:rPr>
          <w:rStyle w:val="Char4"/>
          <w:rFonts w:hint="cs"/>
          <w:rtl/>
        </w:rPr>
        <w:t>غفر</w:t>
      </w:r>
      <w:r w:rsidR="00114E05" w:rsidRPr="00CC1995">
        <w:rPr>
          <w:rStyle w:val="Char4"/>
          <w:rFonts w:hint="cs"/>
          <w:rtl/>
        </w:rPr>
        <w:t>،</w:t>
      </w:r>
      <w:r w:rsidR="00395860" w:rsidRPr="00CC1995">
        <w:rPr>
          <w:rStyle w:val="Char4"/>
          <w:rFonts w:hint="cs"/>
          <w:rtl/>
        </w:rPr>
        <w:t xml:space="preserve"> وظلم لا </w:t>
      </w:r>
      <w:r w:rsidR="009D5095" w:rsidRPr="00CC1995">
        <w:rPr>
          <w:rStyle w:val="Char4"/>
          <w:rFonts w:hint="cs"/>
          <w:rtl/>
        </w:rPr>
        <w:t>ي</w:t>
      </w:r>
      <w:r w:rsidR="00395860" w:rsidRPr="00CC1995">
        <w:rPr>
          <w:rStyle w:val="Char4"/>
          <w:rFonts w:hint="cs"/>
          <w:rtl/>
        </w:rPr>
        <w:t>غفر</w:t>
      </w:r>
      <w:r w:rsidR="00114E05" w:rsidRPr="00CC1995">
        <w:rPr>
          <w:rStyle w:val="Char4"/>
          <w:rFonts w:hint="cs"/>
          <w:rtl/>
        </w:rPr>
        <w:t>،</w:t>
      </w:r>
      <w:r w:rsidR="00395860" w:rsidRPr="00CC1995">
        <w:rPr>
          <w:rStyle w:val="Char4"/>
          <w:rFonts w:hint="cs"/>
          <w:rtl/>
        </w:rPr>
        <w:t xml:space="preserve"> ف</w:t>
      </w:r>
      <w:r w:rsidR="009D5095" w:rsidRPr="00CC1995">
        <w:rPr>
          <w:rStyle w:val="Char4"/>
          <w:rFonts w:hint="cs"/>
          <w:rtl/>
        </w:rPr>
        <w:t>أ</w:t>
      </w:r>
      <w:r w:rsidR="00395860" w:rsidRPr="00CC1995">
        <w:rPr>
          <w:rStyle w:val="Char4"/>
          <w:rFonts w:hint="cs"/>
          <w:rtl/>
        </w:rPr>
        <w:t>ما الظلم الذ</w:t>
      </w:r>
      <w:r w:rsidR="009D5095" w:rsidRPr="00CC1995">
        <w:rPr>
          <w:rStyle w:val="Char4"/>
          <w:rFonts w:hint="cs"/>
          <w:rtl/>
        </w:rPr>
        <w:t>ي</w:t>
      </w:r>
      <w:r w:rsidR="00395860" w:rsidRPr="00CC1995">
        <w:rPr>
          <w:rStyle w:val="Char4"/>
          <w:rFonts w:hint="cs"/>
          <w:rtl/>
        </w:rPr>
        <w:t xml:space="preserve"> لا </w:t>
      </w:r>
      <w:r w:rsidR="009D5095" w:rsidRPr="00CC1995">
        <w:rPr>
          <w:rStyle w:val="Char4"/>
          <w:rFonts w:hint="cs"/>
          <w:rtl/>
        </w:rPr>
        <w:t>ي</w:t>
      </w:r>
      <w:r w:rsidR="00395860" w:rsidRPr="00CC1995">
        <w:rPr>
          <w:rStyle w:val="Char4"/>
          <w:rFonts w:hint="cs"/>
          <w:rtl/>
        </w:rPr>
        <w:t>غفر، فالشر</w:t>
      </w:r>
      <w:r w:rsidR="009D5095" w:rsidRPr="00CC1995">
        <w:rPr>
          <w:rStyle w:val="Char4"/>
          <w:rFonts w:hint="cs"/>
          <w:rtl/>
        </w:rPr>
        <w:t>ك</w:t>
      </w:r>
      <w:r w:rsidR="00395860" w:rsidRPr="00CC1995">
        <w:rPr>
          <w:rStyle w:val="Char4"/>
          <w:rFonts w:hint="cs"/>
          <w:rtl/>
        </w:rPr>
        <w:t xml:space="preserve"> لا </w:t>
      </w:r>
      <w:r w:rsidR="009D5095" w:rsidRPr="00CC1995">
        <w:rPr>
          <w:rStyle w:val="Char4"/>
          <w:rFonts w:hint="cs"/>
          <w:rtl/>
        </w:rPr>
        <w:t>ي</w:t>
      </w:r>
      <w:r w:rsidR="00395860" w:rsidRPr="00CC1995">
        <w:rPr>
          <w:rStyle w:val="Char4"/>
          <w:rFonts w:hint="cs"/>
          <w:rtl/>
        </w:rPr>
        <w:t>غفره الله ...»</w:t>
      </w:r>
      <w:r w:rsidR="00395860" w:rsidRPr="00045F17">
        <w:rPr>
          <w:rStyle w:val="FootnoteReference"/>
          <w:rFonts w:cs="IRNazli"/>
          <w:spacing w:val="-4"/>
          <w:sz w:val="30"/>
          <w:szCs w:val="30"/>
          <w:rtl/>
          <w:lang w:bidi="fa-IR"/>
        </w:rPr>
        <w:footnoteReference w:id="31"/>
      </w:r>
      <w:r w:rsidR="00114E05" w:rsidRPr="00CC1995">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«ظلم سه نوع است، ظلمی که خداوند آن را رها نمی‌کند، ظلمی که خداوند آن را می‌بخشد</w:t>
      </w:r>
      <w:r w:rsidR="008C0426" w:rsidRPr="002A0B0E">
        <w:rPr>
          <w:rStyle w:val="Char0"/>
          <w:rFonts w:hint="cs"/>
          <w:rtl/>
        </w:rPr>
        <w:t>،</w:t>
      </w:r>
      <w:r w:rsidRPr="002A0B0E">
        <w:rPr>
          <w:rStyle w:val="Char0"/>
          <w:rFonts w:hint="cs"/>
          <w:rtl/>
        </w:rPr>
        <w:t xml:space="preserve"> و ظلمی که خداوند آن را نمی‌بخشد</w:t>
      </w:r>
      <w:r w:rsidR="008C0426" w:rsidRPr="002A0B0E">
        <w:rPr>
          <w:rStyle w:val="Char0"/>
          <w:rFonts w:hint="cs"/>
          <w:rtl/>
        </w:rPr>
        <w:t>،</w:t>
      </w:r>
      <w:r w:rsidRPr="002A0B0E">
        <w:rPr>
          <w:rStyle w:val="Char0"/>
          <w:rFonts w:hint="cs"/>
          <w:rtl/>
        </w:rPr>
        <w:t xml:space="preserve"> اما ستمی که بخشیده نمی‌شود شرک است که الله تعالی آن را نمی‌بخشد</w:t>
      </w:r>
      <w:r w:rsidR="003510D1" w:rsidRPr="002A0B0E">
        <w:rPr>
          <w:rStyle w:val="Char0"/>
          <w:rFonts w:hint="cs"/>
          <w:rtl/>
        </w:rPr>
        <w:t>»</w:t>
      </w:r>
      <w:r w:rsidRPr="002A0B0E">
        <w:rPr>
          <w:rStyle w:val="Char0"/>
          <w:rFonts w:hint="cs"/>
          <w:rtl/>
        </w:rPr>
        <w:t>.</w:t>
      </w:r>
    </w:p>
    <w:p w:rsidR="003A04D0" w:rsidRPr="002A0B0E" w:rsidRDefault="00395860" w:rsidP="00C36CAD">
      <w:pPr>
        <w:ind w:firstLine="284"/>
        <w:jc w:val="both"/>
        <w:rPr>
          <w:rStyle w:val="Char0"/>
          <w:rtl/>
        </w:rPr>
      </w:pPr>
      <w:r w:rsidRPr="002A0B0E">
        <w:rPr>
          <w:rStyle w:val="Char0"/>
          <w:rFonts w:hint="cs"/>
          <w:rtl/>
        </w:rPr>
        <w:t>از ابوذر</w:t>
      </w:r>
      <w:r w:rsidR="00DF4DE1" w:rsidRPr="00CC1995">
        <w:rPr>
          <w:rFonts w:cs="CTraditional Arabic" w:hint="cs"/>
          <w:sz w:val="28"/>
          <w:szCs w:val="28"/>
          <w:rtl/>
          <w:lang w:bidi="fa-IR"/>
        </w:rPr>
        <w:t>س</w:t>
      </w:r>
      <w:r w:rsidRPr="002A0B0E">
        <w:rPr>
          <w:rStyle w:val="Char0"/>
          <w:rFonts w:hint="cs"/>
          <w:rtl/>
        </w:rPr>
        <w:t xml:space="preserve"> روایت شده که گفت</w:t>
      </w:r>
      <w:r w:rsidR="00EB70F0" w:rsidRPr="002A0B0E">
        <w:rPr>
          <w:rStyle w:val="Char0"/>
          <w:rFonts w:hint="cs"/>
          <w:rtl/>
        </w:rPr>
        <w:t xml:space="preserve">: </w:t>
      </w:r>
      <w:r w:rsidRPr="002A0B0E">
        <w:rPr>
          <w:rStyle w:val="Char0"/>
          <w:rFonts w:hint="cs"/>
          <w:rtl/>
        </w:rPr>
        <w:t>پیامبر صادق و مصدوق برای ما سخن گفت دربار</w:t>
      </w:r>
      <w:r w:rsidR="00164556">
        <w:rPr>
          <w:rStyle w:val="Char0"/>
          <w:rFonts w:hint="cs"/>
          <w:rtl/>
        </w:rPr>
        <w:t>ۀ</w:t>
      </w:r>
      <w:r w:rsidRPr="002A0B0E">
        <w:rPr>
          <w:rStyle w:val="Char0"/>
          <w:rFonts w:hint="cs"/>
          <w:rtl/>
        </w:rPr>
        <w:t xml:space="preserve"> آنچه از پروردگارش نقل می‌کرد که فرموده است. </w:t>
      </w:r>
      <w:r w:rsidRPr="00CC1995">
        <w:rPr>
          <w:rStyle w:val="Char4"/>
          <w:rFonts w:hint="cs"/>
          <w:rtl/>
        </w:rPr>
        <w:t>«</w:t>
      </w:r>
      <w:r w:rsidR="009D5095" w:rsidRPr="00CC1995">
        <w:rPr>
          <w:rStyle w:val="Char4"/>
          <w:rFonts w:hint="cs"/>
          <w:rtl/>
        </w:rPr>
        <w:t>الحسنة بعشر أمثاله</w:t>
      </w:r>
      <w:r w:rsidR="00FC655C" w:rsidRPr="00CC1995">
        <w:rPr>
          <w:rStyle w:val="Char4"/>
          <w:rFonts w:hint="cs"/>
          <w:rtl/>
        </w:rPr>
        <w:t>ا</w:t>
      </w:r>
      <w:r w:rsidR="009D5095" w:rsidRPr="00CC1995">
        <w:rPr>
          <w:rStyle w:val="Char4"/>
          <w:rFonts w:hint="cs"/>
          <w:rtl/>
        </w:rPr>
        <w:t xml:space="preserve"> أو أ</w:t>
      </w:r>
      <w:r w:rsidRPr="00CC1995">
        <w:rPr>
          <w:rStyle w:val="Char4"/>
          <w:rFonts w:hint="cs"/>
          <w:rtl/>
        </w:rPr>
        <w:t>ز</w:t>
      </w:r>
      <w:r w:rsidR="009D5095" w:rsidRPr="00CC1995">
        <w:rPr>
          <w:rStyle w:val="Char4"/>
          <w:rFonts w:hint="cs"/>
          <w:rtl/>
        </w:rPr>
        <w:t>ي</w:t>
      </w:r>
      <w:r w:rsidRPr="00CC1995">
        <w:rPr>
          <w:rStyle w:val="Char4"/>
          <w:rFonts w:hint="cs"/>
          <w:rtl/>
        </w:rPr>
        <w:t>د، والس</w:t>
      </w:r>
      <w:r w:rsidR="009D5095" w:rsidRPr="00CC1995">
        <w:rPr>
          <w:rStyle w:val="Char4"/>
          <w:rFonts w:hint="cs"/>
          <w:rtl/>
        </w:rPr>
        <w:t>ي</w:t>
      </w:r>
      <w:r w:rsidRPr="00CC1995">
        <w:rPr>
          <w:rStyle w:val="Char4"/>
          <w:rFonts w:hint="cs"/>
          <w:rtl/>
        </w:rPr>
        <w:t>ئ</w:t>
      </w:r>
      <w:r w:rsidR="009D5095" w:rsidRPr="00CC1995">
        <w:rPr>
          <w:rStyle w:val="Char4"/>
          <w:rFonts w:hint="cs"/>
          <w:rtl/>
        </w:rPr>
        <w:t>ة</w:t>
      </w:r>
      <w:r w:rsidRPr="00CC1995">
        <w:rPr>
          <w:rStyle w:val="Char4"/>
          <w:rFonts w:hint="cs"/>
          <w:rtl/>
        </w:rPr>
        <w:t xml:space="preserve"> واحد</w:t>
      </w:r>
      <w:r w:rsidR="009D5095" w:rsidRPr="00CC1995">
        <w:rPr>
          <w:rStyle w:val="Char4"/>
          <w:rFonts w:hint="cs"/>
          <w:rtl/>
        </w:rPr>
        <w:t>ة أ</w:t>
      </w:r>
      <w:r w:rsidRPr="00CC1995">
        <w:rPr>
          <w:rStyle w:val="Char4"/>
          <w:rFonts w:hint="cs"/>
          <w:rtl/>
        </w:rPr>
        <w:t xml:space="preserve">و </w:t>
      </w:r>
      <w:r w:rsidR="00FC655C" w:rsidRPr="00CC1995">
        <w:rPr>
          <w:rStyle w:val="Char4"/>
          <w:rFonts w:hint="cs"/>
          <w:rtl/>
        </w:rPr>
        <w:t>أ</w:t>
      </w:r>
      <w:r w:rsidRPr="00CC1995">
        <w:rPr>
          <w:rStyle w:val="Char4"/>
          <w:rFonts w:hint="cs"/>
          <w:rtl/>
        </w:rPr>
        <w:t>غفرها</w:t>
      </w:r>
      <w:r w:rsidR="00844E8E" w:rsidRPr="00CC1995">
        <w:rPr>
          <w:rStyle w:val="Char4"/>
          <w:rFonts w:hint="cs"/>
          <w:rtl/>
        </w:rPr>
        <w:t>،</w:t>
      </w:r>
      <w:r w:rsidRPr="00CC1995">
        <w:rPr>
          <w:rStyle w:val="Char4"/>
          <w:rFonts w:hint="cs"/>
          <w:rtl/>
        </w:rPr>
        <w:t xml:space="preserve"> ولو لق</w:t>
      </w:r>
      <w:r w:rsidR="009D5095" w:rsidRPr="00CC1995">
        <w:rPr>
          <w:rStyle w:val="Char4"/>
          <w:rFonts w:hint="cs"/>
          <w:rtl/>
        </w:rPr>
        <w:t>ي</w:t>
      </w:r>
      <w:r w:rsidRPr="00CC1995">
        <w:rPr>
          <w:rStyle w:val="Char4"/>
          <w:rFonts w:hint="cs"/>
          <w:rtl/>
        </w:rPr>
        <w:t>تن</w:t>
      </w:r>
      <w:r w:rsidR="009D5095" w:rsidRPr="00CC1995">
        <w:rPr>
          <w:rStyle w:val="Char4"/>
          <w:rFonts w:hint="cs"/>
          <w:rtl/>
        </w:rPr>
        <w:t>ي</w:t>
      </w:r>
      <w:r w:rsidRPr="00CC1995">
        <w:rPr>
          <w:rStyle w:val="Char4"/>
          <w:rFonts w:hint="cs"/>
          <w:rtl/>
        </w:rPr>
        <w:t xml:space="preserve"> بق</w:t>
      </w:r>
      <w:r w:rsidR="00A7464C" w:rsidRPr="00CC1995">
        <w:rPr>
          <w:rStyle w:val="Char4"/>
          <w:rFonts w:hint="cs"/>
          <w:rtl/>
        </w:rPr>
        <w:t>ُ</w:t>
      </w:r>
      <w:r w:rsidRPr="00CC1995">
        <w:rPr>
          <w:rStyle w:val="Char4"/>
          <w:rFonts w:hint="cs"/>
          <w:rtl/>
        </w:rPr>
        <w:t>راب ال</w:t>
      </w:r>
      <w:r w:rsidR="009D5095" w:rsidRPr="00CC1995">
        <w:rPr>
          <w:rStyle w:val="Char4"/>
          <w:rFonts w:hint="cs"/>
          <w:rtl/>
        </w:rPr>
        <w:t>أ</w:t>
      </w:r>
      <w:r w:rsidRPr="00CC1995">
        <w:rPr>
          <w:rStyle w:val="Char4"/>
          <w:rFonts w:hint="cs"/>
          <w:rtl/>
        </w:rPr>
        <w:t>رض خطا</w:t>
      </w:r>
      <w:r w:rsidR="009D5095" w:rsidRPr="00CC1995">
        <w:rPr>
          <w:rStyle w:val="Char4"/>
          <w:rFonts w:hint="cs"/>
          <w:rtl/>
        </w:rPr>
        <w:t>ي</w:t>
      </w:r>
      <w:r w:rsidRPr="00CC1995">
        <w:rPr>
          <w:rStyle w:val="Char4"/>
          <w:rFonts w:hint="cs"/>
          <w:rtl/>
        </w:rPr>
        <w:t>ا ما</w:t>
      </w:r>
      <w:r w:rsidR="009D5095" w:rsidRPr="00CC1995">
        <w:rPr>
          <w:rStyle w:val="Char4"/>
          <w:rFonts w:hint="cs"/>
          <w:rtl/>
        </w:rPr>
        <w:t xml:space="preserve"> </w:t>
      </w:r>
      <w:r w:rsidRPr="00CC1995">
        <w:rPr>
          <w:rStyle w:val="Char4"/>
          <w:rFonts w:hint="cs"/>
          <w:rtl/>
        </w:rPr>
        <w:t>لم تشر</w:t>
      </w:r>
      <w:r w:rsidR="009D5095" w:rsidRPr="00CC1995">
        <w:rPr>
          <w:rStyle w:val="Char4"/>
          <w:rFonts w:hint="cs"/>
          <w:rtl/>
        </w:rPr>
        <w:t>ك</w:t>
      </w:r>
      <w:r w:rsidRPr="00CC1995">
        <w:rPr>
          <w:rStyle w:val="Char4"/>
          <w:rFonts w:hint="cs"/>
          <w:rtl/>
        </w:rPr>
        <w:t xml:space="preserve"> ب</w:t>
      </w:r>
      <w:r w:rsidR="009D5095" w:rsidRPr="00CC1995">
        <w:rPr>
          <w:rStyle w:val="Char4"/>
          <w:rFonts w:hint="cs"/>
          <w:rtl/>
        </w:rPr>
        <w:t>ي</w:t>
      </w:r>
      <w:r w:rsidR="00844E8E" w:rsidRPr="00CC1995">
        <w:rPr>
          <w:rStyle w:val="Char4"/>
          <w:rFonts w:hint="cs"/>
          <w:rtl/>
        </w:rPr>
        <w:t>،</w:t>
      </w:r>
      <w:r w:rsidRPr="00CC1995">
        <w:rPr>
          <w:rStyle w:val="Char4"/>
          <w:rFonts w:hint="cs"/>
          <w:rtl/>
        </w:rPr>
        <w:t xml:space="preserve"> لق</w:t>
      </w:r>
      <w:r w:rsidR="009D5095" w:rsidRPr="00CC1995">
        <w:rPr>
          <w:rStyle w:val="Char4"/>
          <w:rFonts w:hint="cs"/>
          <w:rtl/>
        </w:rPr>
        <w:t>يتك</w:t>
      </w:r>
      <w:r w:rsidRPr="00CC1995">
        <w:rPr>
          <w:rStyle w:val="Char4"/>
          <w:rFonts w:hint="cs"/>
          <w:rtl/>
        </w:rPr>
        <w:t xml:space="preserve"> بق</w:t>
      </w:r>
      <w:r w:rsidR="009C6096" w:rsidRPr="00CC1995">
        <w:rPr>
          <w:rStyle w:val="Char4"/>
          <w:rFonts w:hint="cs"/>
          <w:rtl/>
        </w:rPr>
        <w:t>ُ</w:t>
      </w:r>
      <w:r w:rsidRPr="00CC1995">
        <w:rPr>
          <w:rStyle w:val="Char4"/>
          <w:rFonts w:hint="cs"/>
          <w:rtl/>
        </w:rPr>
        <w:t>رابها مغفر</w:t>
      </w:r>
      <w:r w:rsidR="009C6096" w:rsidRPr="00CC1995">
        <w:rPr>
          <w:rStyle w:val="Char4"/>
          <w:rFonts w:hint="cs"/>
          <w:rtl/>
        </w:rPr>
        <w:t>ة</w:t>
      </w:r>
      <w:r w:rsidRPr="00CC1995">
        <w:rPr>
          <w:rStyle w:val="Char4"/>
          <w:rFonts w:hint="cs"/>
          <w:rtl/>
        </w:rPr>
        <w:t>»</w:t>
      </w:r>
      <w:r w:rsidRPr="00045F17">
        <w:rPr>
          <w:rStyle w:val="FootnoteReference"/>
          <w:rFonts w:cs="IRNazli"/>
          <w:spacing w:val="-4"/>
          <w:sz w:val="30"/>
          <w:szCs w:val="30"/>
          <w:rtl/>
          <w:lang w:bidi="fa-IR"/>
        </w:rPr>
        <w:footnoteReference w:id="32"/>
      </w:r>
      <w:r w:rsidR="009D5095">
        <w:rPr>
          <w:rFonts w:cs="Rateb lotusb22" w:hint="cs"/>
          <w:sz w:val="30"/>
          <w:szCs w:val="30"/>
          <w:rtl/>
          <w:lang w:bidi="fa-IR"/>
        </w:rPr>
        <w:t>.</w:t>
      </w:r>
    </w:p>
    <w:p w:rsidR="00395860" w:rsidRPr="002A0B0E" w:rsidRDefault="00395860" w:rsidP="00C36CAD">
      <w:pPr>
        <w:ind w:firstLine="284"/>
        <w:jc w:val="both"/>
        <w:rPr>
          <w:rStyle w:val="Char0"/>
          <w:rtl/>
        </w:rPr>
      </w:pPr>
      <w:r w:rsidRPr="002A0B0E">
        <w:rPr>
          <w:rStyle w:val="Char0"/>
          <w:rFonts w:hint="cs"/>
          <w:rtl/>
        </w:rPr>
        <w:t>«(پاداش) کار نیک ده برابر یا بیشتر است (جزای) کار بد یکی است و یا ممکن است آن را ببخشم، (ای بنده من) اگر ب</w:t>
      </w:r>
      <w:r w:rsidR="00660BFD" w:rsidRPr="002A0B0E">
        <w:rPr>
          <w:rStyle w:val="Char0"/>
          <w:rFonts w:hint="cs"/>
          <w:rtl/>
        </w:rPr>
        <w:t>ا</w:t>
      </w:r>
      <w:r w:rsidRPr="002A0B0E">
        <w:rPr>
          <w:rStyle w:val="Char0"/>
          <w:rFonts w:hint="cs"/>
          <w:rtl/>
        </w:rPr>
        <w:t xml:space="preserve"> من </w:t>
      </w:r>
      <w:r w:rsidR="00660BFD" w:rsidRPr="002A0B0E">
        <w:rPr>
          <w:rStyle w:val="Char0"/>
          <w:rFonts w:hint="cs"/>
          <w:rtl/>
        </w:rPr>
        <w:t xml:space="preserve">ملاقات </w:t>
      </w:r>
      <w:r w:rsidR="00164556">
        <w:rPr>
          <w:rStyle w:val="Char0"/>
          <w:rFonts w:hint="cs"/>
          <w:rtl/>
        </w:rPr>
        <w:t>ک</w:t>
      </w:r>
      <w:r w:rsidR="00660BFD" w:rsidRPr="002A0B0E">
        <w:rPr>
          <w:rStyle w:val="Char0"/>
          <w:rFonts w:hint="cs"/>
          <w:rtl/>
        </w:rPr>
        <w:t>نى</w:t>
      </w:r>
      <w:r w:rsidRPr="002A0B0E">
        <w:rPr>
          <w:rStyle w:val="Char0"/>
          <w:rFonts w:hint="cs"/>
          <w:rtl/>
        </w:rPr>
        <w:t xml:space="preserve"> در حالی که به اندازه زمین گناه کرده‌ای به شرطی که به من شرک نورزیده باشی من بانداز</w:t>
      </w:r>
      <w:r w:rsidR="00164556">
        <w:rPr>
          <w:rStyle w:val="Char0"/>
          <w:rFonts w:hint="cs"/>
          <w:rtl/>
        </w:rPr>
        <w:t>ۀ</w:t>
      </w:r>
      <w:r w:rsidRPr="002A0B0E">
        <w:rPr>
          <w:rStyle w:val="Char0"/>
          <w:rFonts w:hint="cs"/>
          <w:rtl/>
        </w:rPr>
        <w:t xml:space="preserve"> خطاهای تو مغفرت به</w:t>
      </w:r>
      <w:r w:rsidR="00F139A9" w:rsidRPr="002A0B0E">
        <w:rPr>
          <w:rStyle w:val="Char0"/>
          <w:rFonts w:hint="cs"/>
          <w:rtl/>
        </w:rPr>
        <w:t xml:space="preserve"> تو </w:t>
      </w:r>
      <w:bookmarkStart w:id="26" w:name="OLE_LINK3"/>
      <w:bookmarkStart w:id="27" w:name="OLE_LINK4"/>
      <w:r w:rsidR="00F139A9" w:rsidRPr="002A0B0E">
        <w:rPr>
          <w:rStyle w:val="Char0"/>
          <w:rFonts w:hint="cs"/>
          <w:rtl/>
        </w:rPr>
        <w:t>می‌د</w:t>
      </w:r>
      <w:bookmarkEnd w:id="26"/>
      <w:bookmarkEnd w:id="27"/>
      <w:r w:rsidR="00F139A9" w:rsidRPr="002A0B0E">
        <w:rPr>
          <w:rStyle w:val="Char0"/>
          <w:rFonts w:hint="cs"/>
          <w:rtl/>
        </w:rPr>
        <w:t>هم». دوباره ابوذر غفاری</w:t>
      </w:r>
      <w:r w:rsidR="00F139A9" w:rsidRPr="00CC1995">
        <w:rPr>
          <w:rFonts w:cs="CTraditional Arabic" w:hint="cs"/>
          <w:sz w:val="28"/>
          <w:szCs w:val="28"/>
          <w:rtl/>
          <w:lang w:bidi="fa-IR"/>
        </w:rPr>
        <w:t>س</w:t>
      </w:r>
      <w:r w:rsidRPr="002A0B0E">
        <w:rPr>
          <w:rStyle w:val="Char0"/>
          <w:rFonts w:hint="cs"/>
          <w:rtl/>
        </w:rPr>
        <w:t xml:space="preserve"> روایت می‌کند. پیامبر خدا</w:t>
      </w:r>
      <w:r w:rsidR="00F139A9" w:rsidRPr="005D22D6">
        <w:rPr>
          <w:rFonts w:cs="CTraditional Arabic" w:hint="cs"/>
          <w:sz w:val="28"/>
          <w:szCs w:val="28"/>
          <w:rtl/>
          <w:lang w:bidi="fa-IR"/>
        </w:rPr>
        <w:t>ص</w:t>
      </w:r>
      <w:r w:rsidRPr="002A0B0E">
        <w:rPr>
          <w:rStyle w:val="Char0"/>
          <w:rFonts w:hint="cs"/>
          <w:rtl/>
        </w:rPr>
        <w:t xml:space="preserve"> فرموده است</w:t>
      </w:r>
      <w:r w:rsidR="00EB70F0" w:rsidRPr="002A0B0E">
        <w:rPr>
          <w:rStyle w:val="Char0"/>
          <w:rFonts w:hint="cs"/>
          <w:rtl/>
        </w:rPr>
        <w:t xml:space="preserve">: </w:t>
      </w:r>
      <w:r w:rsidRPr="00CC1995">
        <w:rPr>
          <w:rStyle w:val="Char4"/>
          <w:rFonts w:hint="cs"/>
          <w:rtl/>
        </w:rPr>
        <w:t>«</w:t>
      </w:r>
      <w:r w:rsidR="00F139A9" w:rsidRPr="00CC1995">
        <w:rPr>
          <w:rStyle w:val="Char4"/>
          <w:rFonts w:hint="cs"/>
          <w:rtl/>
        </w:rPr>
        <w:t>إن</w:t>
      </w:r>
      <w:r w:rsidR="00FC655C" w:rsidRPr="00CC1995">
        <w:rPr>
          <w:rStyle w:val="Char4"/>
          <w:rFonts w:hint="cs"/>
          <w:rtl/>
        </w:rPr>
        <w:t>َّ</w:t>
      </w:r>
      <w:r w:rsidR="00F139A9" w:rsidRPr="00CC1995">
        <w:rPr>
          <w:rStyle w:val="Char4"/>
          <w:rFonts w:hint="cs"/>
          <w:rtl/>
        </w:rPr>
        <w:t xml:space="preserve"> الله ي</w:t>
      </w:r>
      <w:r w:rsidRPr="00CC1995">
        <w:rPr>
          <w:rStyle w:val="Char4"/>
          <w:rFonts w:hint="cs"/>
          <w:rtl/>
        </w:rPr>
        <w:t>غفر لعبده ما</w:t>
      </w:r>
      <w:r w:rsidR="00FC655C" w:rsidRPr="00CC1995">
        <w:rPr>
          <w:rStyle w:val="Char4"/>
          <w:rFonts w:hint="cs"/>
          <w:rtl/>
        </w:rPr>
        <w:t xml:space="preserve"> </w:t>
      </w:r>
      <w:r w:rsidRPr="00CC1995">
        <w:rPr>
          <w:rStyle w:val="Char4"/>
          <w:rFonts w:hint="cs"/>
          <w:rtl/>
        </w:rPr>
        <w:t xml:space="preserve">لم </w:t>
      </w:r>
      <w:r w:rsidR="00F139A9" w:rsidRPr="00CC1995">
        <w:rPr>
          <w:rStyle w:val="Char4"/>
          <w:rFonts w:hint="cs"/>
          <w:rtl/>
        </w:rPr>
        <w:t>ي</w:t>
      </w:r>
      <w:r w:rsidRPr="00CC1995">
        <w:rPr>
          <w:rStyle w:val="Char4"/>
          <w:rFonts w:hint="cs"/>
          <w:rtl/>
        </w:rPr>
        <w:t>قع الحجاب</w:t>
      </w:r>
      <w:r w:rsidR="00762B8B" w:rsidRPr="00CC1995">
        <w:rPr>
          <w:rStyle w:val="Char4"/>
          <w:rFonts w:hint="cs"/>
          <w:rtl/>
        </w:rPr>
        <w:t>،</w:t>
      </w:r>
      <w:r w:rsidRPr="00CC1995">
        <w:rPr>
          <w:rStyle w:val="Char4"/>
          <w:rFonts w:hint="cs"/>
          <w:rtl/>
        </w:rPr>
        <w:t xml:space="preserve"> ق</w:t>
      </w:r>
      <w:r w:rsidR="00F139A9" w:rsidRPr="00CC1995">
        <w:rPr>
          <w:rStyle w:val="Char4"/>
          <w:rFonts w:hint="cs"/>
          <w:rtl/>
        </w:rPr>
        <w:t>ي</w:t>
      </w:r>
      <w:r w:rsidRPr="00CC1995">
        <w:rPr>
          <w:rStyle w:val="Char4"/>
          <w:rFonts w:hint="cs"/>
          <w:rtl/>
        </w:rPr>
        <w:t>ل</w:t>
      </w:r>
      <w:r w:rsidR="00EB70F0" w:rsidRPr="00CC1995">
        <w:rPr>
          <w:rStyle w:val="Char4"/>
          <w:rFonts w:hint="cs"/>
          <w:rtl/>
        </w:rPr>
        <w:t xml:space="preserve">: </w:t>
      </w:r>
      <w:r w:rsidR="00F139A9" w:rsidRPr="00CC1995">
        <w:rPr>
          <w:rStyle w:val="Char4"/>
          <w:rFonts w:hint="cs"/>
          <w:rtl/>
        </w:rPr>
        <w:t>يا رسول الله</w:t>
      </w:r>
      <w:r w:rsidR="00762B8B" w:rsidRPr="00CC1995">
        <w:rPr>
          <w:rStyle w:val="Char4"/>
          <w:rFonts w:hint="cs"/>
          <w:rtl/>
        </w:rPr>
        <w:t>،</w:t>
      </w:r>
      <w:r w:rsidR="00F139A9" w:rsidRPr="00CC1995">
        <w:rPr>
          <w:rStyle w:val="Char4"/>
          <w:rFonts w:hint="cs"/>
          <w:rtl/>
        </w:rPr>
        <w:t xml:space="preserve"> و</w:t>
      </w:r>
      <w:r w:rsidRPr="00CC1995">
        <w:rPr>
          <w:rStyle w:val="Char4"/>
          <w:rFonts w:hint="cs"/>
          <w:rtl/>
        </w:rPr>
        <w:t>ما الحجاب؟ قال</w:t>
      </w:r>
      <w:r w:rsidR="00EB70F0" w:rsidRPr="00CC1995">
        <w:rPr>
          <w:rStyle w:val="Char4"/>
          <w:rFonts w:hint="cs"/>
          <w:rtl/>
        </w:rPr>
        <w:t xml:space="preserve">: </w:t>
      </w:r>
      <w:r w:rsidR="00F139A9" w:rsidRPr="00CC1995">
        <w:rPr>
          <w:rStyle w:val="Char4"/>
          <w:rFonts w:hint="cs"/>
          <w:rtl/>
        </w:rPr>
        <w:t>أن تموت النفس مشرك</w:t>
      </w:r>
      <w:r w:rsidRPr="00CC1995">
        <w:rPr>
          <w:rStyle w:val="Char4"/>
          <w:rFonts w:hint="cs"/>
          <w:rtl/>
        </w:rPr>
        <w:t>ة»</w:t>
      </w:r>
      <w:r w:rsidRPr="00045F17">
        <w:rPr>
          <w:rStyle w:val="FootnoteReference"/>
          <w:rFonts w:cs="IRNazli"/>
          <w:spacing w:val="-4"/>
          <w:sz w:val="30"/>
          <w:szCs w:val="30"/>
          <w:rtl/>
          <w:lang w:bidi="fa-IR"/>
        </w:rPr>
        <w:footnoteReference w:id="33"/>
      </w:r>
      <w:r w:rsidR="00F139A9" w:rsidRPr="00F139A9">
        <w:rPr>
          <w:rFonts w:cs="Rateb lotusb22" w:hint="cs"/>
          <w:sz w:val="30"/>
          <w:szCs w:val="30"/>
          <w:rtl/>
          <w:lang w:bidi="fa-IR"/>
        </w:rPr>
        <w:t>.</w:t>
      </w:r>
      <w:r w:rsidRPr="002A0B0E">
        <w:rPr>
          <w:rStyle w:val="Char0"/>
          <w:rFonts w:hint="cs"/>
          <w:rtl/>
        </w:rPr>
        <w:t xml:space="preserve"> </w:t>
      </w:r>
    </w:p>
    <w:p w:rsidR="00A7464C" w:rsidRPr="002A0B0E" w:rsidRDefault="00395860" w:rsidP="00C36CAD">
      <w:pPr>
        <w:ind w:firstLine="284"/>
        <w:jc w:val="both"/>
        <w:rPr>
          <w:rStyle w:val="Char0"/>
          <w:rtl/>
        </w:rPr>
      </w:pPr>
      <w:r w:rsidRPr="002A0B0E">
        <w:rPr>
          <w:rStyle w:val="Char0"/>
          <w:rFonts w:hint="cs"/>
          <w:rtl/>
        </w:rPr>
        <w:t>«</w:t>
      </w:r>
      <w:r w:rsidR="00762B8B" w:rsidRPr="002A0B0E">
        <w:rPr>
          <w:rStyle w:val="Char0"/>
          <w:rFonts w:hint="cs"/>
          <w:rtl/>
        </w:rPr>
        <w:t xml:space="preserve">خداوند بنده‌اش را می‌بخشد </w:t>
      </w:r>
      <w:r w:rsidRPr="002A0B0E">
        <w:rPr>
          <w:rStyle w:val="Char0"/>
          <w:rFonts w:hint="cs"/>
          <w:rtl/>
        </w:rPr>
        <w:t>به شرطی که بین خدا و بنده‌اش حجاب قرار نگیرد. گفته شد ای پیامبر خدا حجاب چیست؟ فرمودند</w:t>
      </w:r>
      <w:r w:rsidR="00762B8B" w:rsidRPr="002A0B0E">
        <w:rPr>
          <w:rStyle w:val="Char0"/>
          <w:rFonts w:hint="cs"/>
          <w:rtl/>
        </w:rPr>
        <w:t>:</w:t>
      </w:r>
      <w:r w:rsidR="00C8396C" w:rsidRPr="002A0B0E">
        <w:rPr>
          <w:rStyle w:val="Char0"/>
          <w:rFonts w:hint="cs"/>
          <w:rtl/>
        </w:rPr>
        <w:t xml:space="preserve"> </w:t>
      </w:r>
      <w:r w:rsidRPr="002A0B0E">
        <w:rPr>
          <w:rStyle w:val="Char0"/>
          <w:rFonts w:hint="cs"/>
          <w:rtl/>
        </w:rPr>
        <w:t>اینکه انسان</w:t>
      </w:r>
      <w:r w:rsidR="00762B8B" w:rsidRPr="002A0B0E">
        <w:rPr>
          <w:rStyle w:val="Char0"/>
          <w:rFonts w:hint="cs"/>
          <w:rtl/>
        </w:rPr>
        <w:t>،</w:t>
      </w:r>
      <w:r w:rsidR="00A7464C" w:rsidRPr="002A0B0E">
        <w:rPr>
          <w:rStyle w:val="Char0"/>
          <w:rFonts w:hint="cs"/>
          <w:rtl/>
        </w:rPr>
        <w:t xml:space="preserve"> مشرک بمیرد».</w:t>
      </w:r>
    </w:p>
    <w:p w:rsidR="00395860" w:rsidRPr="002A0B0E" w:rsidRDefault="00395860" w:rsidP="005D22D6">
      <w:pPr>
        <w:ind w:firstLine="284"/>
        <w:jc w:val="both"/>
        <w:rPr>
          <w:rStyle w:val="Char0"/>
          <w:rtl/>
        </w:rPr>
      </w:pPr>
      <w:r w:rsidRPr="002A0B0E">
        <w:rPr>
          <w:rStyle w:val="Char0"/>
          <w:rFonts w:hint="cs"/>
          <w:rtl/>
        </w:rPr>
        <w:t xml:space="preserve">در کتاب معجم کبیر </w:t>
      </w:r>
      <w:r w:rsidR="00C8396C" w:rsidRPr="002A0B0E">
        <w:rPr>
          <w:rStyle w:val="Char0"/>
          <w:rFonts w:hint="cs"/>
          <w:rtl/>
        </w:rPr>
        <w:t>طبرانی از احادیث ابن عباس</w:t>
      </w:r>
      <w:r w:rsidR="005D22D6">
        <w:rPr>
          <w:rStyle w:val="Char0"/>
          <w:rFonts w:cs="CTraditional Arabic" w:hint="cs"/>
          <w:rtl/>
        </w:rPr>
        <w:t>ب</w:t>
      </w:r>
      <w:r w:rsidR="005D22D6" w:rsidRPr="005D22D6">
        <w:rPr>
          <w:rStyle w:val="Char0"/>
          <w:rFonts w:hint="cs"/>
          <w:rtl/>
        </w:rPr>
        <w:t xml:space="preserve"> </w:t>
      </w:r>
      <w:r w:rsidRPr="002A0B0E">
        <w:rPr>
          <w:rStyle w:val="Char0"/>
          <w:rFonts w:hint="cs"/>
          <w:rtl/>
        </w:rPr>
        <w:t>از پیامبر خدا روایت شده است، ایشان فرمودند</w:t>
      </w:r>
      <w:r w:rsidR="00EB70F0" w:rsidRPr="002A0B0E">
        <w:rPr>
          <w:rStyle w:val="Char0"/>
          <w:rFonts w:hint="cs"/>
          <w:rtl/>
        </w:rPr>
        <w:t xml:space="preserve">: </w:t>
      </w:r>
      <w:r w:rsidRPr="005D22D6">
        <w:rPr>
          <w:rStyle w:val="Char4"/>
          <w:rFonts w:hint="cs"/>
          <w:rtl/>
        </w:rPr>
        <w:t xml:space="preserve">«قال الله </w:t>
      </w:r>
      <w:r w:rsidRPr="005D22D6">
        <w:rPr>
          <w:rStyle w:val="Char4"/>
          <w:rFonts w:ascii="Times New Roman" w:hAnsi="Times New Roman" w:cs="Times New Roman" w:hint="cs"/>
          <w:rtl/>
        </w:rPr>
        <w:t>–</w:t>
      </w:r>
      <w:r w:rsidRPr="005D22D6">
        <w:rPr>
          <w:rStyle w:val="Char4"/>
          <w:rFonts w:hint="cs"/>
          <w:rtl/>
        </w:rPr>
        <w:t xml:space="preserve"> عز</w:t>
      </w:r>
      <w:r w:rsidR="00C8396C" w:rsidRPr="005D22D6">
        <w:rPr>
          <w:rStyle w:val="Char4"/>
          <w:rFonts w:hint="cs"/>
          <w:rtl/>
        </w:rPr>
        <w:t xml:space="preserve"> </w:t>
      </w:r>
      <w:r w:rsidRPr="005D22D6">
        <w:rPr>
          <w:rStyle w:val="Char4"/>
          <w:rFonts w:hint="cs"/>
          <w:rtl/>
        </w:rPr>
        <w:t xml:space="preserve">وجل </w:t>
      </w:r>
      <w:r w:rsidRPr="005D22D6">
        <w:rPr>
          <w:rStyle w:val="Char4"/>
          <w:rFonts w:ascii="Times New Roman" w:hAnsi="Times New Roman" w:cs="Times New Roman" w:hint="cs"/>
          <w:rtl/>
        </w:rPr>
        <w:t>–</w:t>
      </w:r>
      <w:r w:rsidR="00445637" w:rsidRPr="005D22D6">
        <w:rPr>
          <w:rStyle w:val="Char4"/>
          <w:rFonts w:hint="cs"/>
          <w:rtl/>
        </w:rPr>
        <w:t xml:space="preserve"> من ع</w:t>
      </w:r>
      <w:r w:rsidR="00392A48" w:rsidRPr="005D22D6">
        <w:rPr>
          <w:rStyle w:val="Char4"/>
          <w:rFonts w:hint="cs"/>
          <w:rtl/>
        </w:rPr>
        <w:t>َ</w:t>
      </w:r>
      <w:r w:rsidR="00445637" w:rsidRPr="005D22D6">
        <w:rPr>
          <w:rStyle w:val="Char4"/>
          <w:rFonts w:hint="cs"/>
          <w:rtl/>
        </w:rPr>
        <w:t>ل</w:t>
      </w:r>
      <w:r w:rsidR="00392A48" w:rsidRPr="005D22D6">
        <w:rPr>
          <w:rStyle w:val="Char4"/>
          <w:rFonts w:hint="cs"/>
          <w:rtl/>
        </w:rPr>
        <w:t>ِ</w:t>
      </w:r>
      <w:r w:rsidR="00445637" w:rsidRPr="005D22D6">
        <w:rPr>
          <w:rStyle w:val="Char4"/>
          <w:rFonts w:hint="cs"/>
          <w:rtl/>
        </w:rPr>
        <w:t>م</w:t>
      </w:r>
      <w:r w:rsidR="00392A48" w:rsidRPr="005D22D6">
        <w:rPr>
          <w:rStyle w:val="Char4"/>
          <w:rFonts w:hint="cs"/>
          <w:rtl/>
        </w:rPr>
        <w:t>َ</w:t>
      </w:r>
      <w:r w:rsidR="00445637" w:rsidRPr="005D22D6">
        <w:rPr>
          <w:rStyle w:val="Char4"/>
          <w:rFonts w:hint="cs"/>
          <w:rtl/>
        </w:rPr>
        <w:t xml:space="preserve"> أ</w:t>
      </w:r>
      <w:r w:rsidRPr="005D22D6">
        <w:rPr>
          <w:rStyle w:val="Char4"/>
          <w:rFonts w:hint="cs"/>
          <w:rtl/>
        </w:rPr>
        <w:t>ن</w:t>
      </w:r>
      <w:r w:rsidR="00445637" w:rsidRPr="005D22D6">
        <w:rPr>
          <w:rStyle w:val="Char4"/>
          <w:rFonts w:hint="cs"/>
          <w:rtl/>
        </w:rPr>
        <w:t>ي</w:t>
      </w:r>
      <w:r w:rsidRPr="005D22D6">
        <w:rPr>
          <w:rStyle w:val="Char4"/>
          <w:rFonts w:hint="cs"/>
          <w:rtl/>
        </w:rPr>
        <w:t xml:space="preserve"> ذو قدر</w:t>
      </w:r>
      <w:r w:rsidR="00445637" w:rsidRPr="005D22D6">
        <w:rPr>
          <w:rStyle w:val="Char4"/>
          <w:rFonts w:hint="cs"/>
          <w:rtl/>
        </w:rPr>
        <w:t>ة</w:t>
      </w:r>
      <w:r w:rsidRPr="005D22D6">
        <w:rPr>
          <w:rStyle w:val="Char4"/>
          <w:rFonts w:hint="cs"/>
          <w:rtl/>
        </w:rPr>
        <w:t xml:space="preserve"> عل</w:t>
      </w:r>
      <w:r w:rsidR="00445637" w:rsidRPr="005D22D6">
        <w:rPr>
          <w:rStyle w:val="Char4"/>
          <w:rFonts w:hint="cs"/>
          <w:rtl/>
        </w:rPr>
        <w:t>ى</w:t>
      </w:r>
      <w:r w:rsidRPr="005D22D6">
        <w:rPr>
          <w:rStyle w:val="Char4"/>
          <w:rFonts w:hint="cs"/>
          <w:rtl/>
        </w:rPr>
        <w:t xml:space="preserve"> مغفر</w:t>
      </w:r>
      <w:r w:rsidR="00A7464C" w:rsidRPr="005D22D6">
        <w:rPr>
          <w:rStyle w:val="Char4"/>
          <w:rFonts w:hint="cs"/>
          <w:rtl/>
        </w:rPr>
        <w:t>ة</w:t>
      </w:r>
      <w:r w:rsidRPr="005D22D6">
        <w:rPr>
          <w:rStyle w:val="Char4"/>
          <w:rFonts w:hint="cs"/>
          <w:rtl/>
        </w:rPr>
        <w:t xml:space="preserve"> الذنوب، غفرت له ولا </w:t>
      </w:r>
      <w:r w:rsidR="00445637" w:rsidRPr="005D22D6">
        <w:rPr>
          <w:rStyle w:val="Char4"/>
          <w:rFonts w:hint="cs"/>
          <w:rtl/>
        </w:rPr>
        <w:t>أ</w:t>
      </w:r>
      <w:r w:rsidR="00392A48" w:rsidRPr="005D22D6">
        <w:rPr>
          <w:rStyle w:val="Char4"/>
          <w:rFonts w:hint="cs"/>
          <w:rtl/>
        </w:rPr>
        <w:t>ُ</w:t>
      </w:r>
      <w:r w:rsidRPr="005D22D6">
        <w:rPr>
          <w:rStyle w:val="Char4"/>
          <w:rFonts w:hint="cs"/>
          <w:rtl/>
        </w:rPr>
        <w:t>بال</w:t>
      </w:r>
      <w:r w:rsidR="00445637" w:rsidRPr="005D22D6">
        <w:rPr>
          <w:rStyle w:val="Char4"/>
          <w:rFonts w:hint="cs"/>
          <w:rtl/>
        </w:rPr>
        <w:t>ي</w:t>
      </w:r>
      <w:r w:rsidRPr="005D22D6">
        <w:rPr>
          <w:rStyle w:val="Char4"/>
          <w:rFonts w:hint="cs"/>
          <w:rtl/>
        </w:rPr>
        <w:t xml:space="preserve"> ما</w:t>
      </w:r>
      <w:r w:rsidR="00392A48" w:rsidRPr="005D22D6">
        <w:rPr>
          <w:rStyle w:val="Char4"/>
          <w:rFonts w:hint="cs"/>
          <w:rtl/>
        </w:rPr>
        <w:t xml:space="preserve"> </w:t>
      </w:r>
      <w:r w:rsidRPr="005D22D6">
        <w:rPr>
          <w:rStyle w:val="Char4"/>
          <w:rFonts w:hint="cs"/>
          <w:rtl/>
        </w:rPr>
        <w:t xml:space="preserve">لم </w:t>
      </w:r>
      <w:r w:rsidR="00445637" w:rsidRPr="005D22D6">
        <w:rPr>
          <w:rStyle w:val="Char4"/>
          <w:rFonts w:hint="cs"/>
          <w:rtl/>
        </w:rPr>
        <w:t>ي</w:t>
      </w:r>
      <w:r w:rsidR="00A7464C" w:rsidRPr="005D22D6">
        <w:rPr>
          <w:rStyle w:val="Char4"/>
          <w:rFonts w:hint="cs"/>
          <w:rtl/>
        </w:rPr>
        <w:t>ُ</w:t>
      </w:r>
      <w:r w:rsidRPr="005D22D6">
        <w:rPr>
          <w:rStyle w:val="Char4"/>
          <w:rFonts w:hint="cs"/>
          <w:rtl/>
        </w:rPr>
        <w:t>شر</w:t>
      </w:r>
      <w:r w:rsidR="00445637" w:rsidRPr="005D22D6">
        <w:rPr>
          <w:rStyle w:val="Char4"/>
          <w:rFonts w:hint="cs"/>
          <w:rtl/>
        </w:rPr>
        <w:t>ك</w:t>
      </w:r>
      <w:r w:rsidRPr="005D22D6">
        <w:rPr>
          <w:rStyle w:val="Char4"/>
          <w:rFonts w:hint="cs"/>
          <w:rtl/>
        </w:rPr>
        <w:t xml:space="preserve"> ب</w:t>
      </w:r>
      <w:r w:rsidR="00445637" w:rsidRPr="005D22D6">
        <w:rPr>
          <w:rStyle w:val="Char4"/>
          <w:rFonts w:hint="cs"/>
          <w:rtl/>
        </w:rPr>
        <w:t>ي</w:t>
      </w:r>
      <w:r w:rsidRPr="005D22D6">
        <w:rPr>
          <w:rStyle w:val="Char4"/>
          <w:rFonts w:hint="cs"/>
          <w:rtl/>
        </w:rPr>
        <w:t>»</w:t>
      </w:r>
      <w:r w:rsidRPr="00045F17">
        <w:rPr>
          <w:rStyle w:val="FootnoteReference"/>
          <w:rFonts w:cs="IRNazli"/>
          <w:spacing w:val="-4"/>
          <w:sz w:val="30"/>
          <w:szCs w:val="30"/>
          <w:rtl/>
          <w:lang w:bidi="fa-IR"/>
        </w:rPr>
        <w:footnoteReference w:id="34"/>
      </w:r>
      <w:r w:rsidR="000227C6">
        <w:rPr>
          <w:rFonts w:cs="Rateb lotusb22" w:hint="cs"/>
          <w:sz w:val="30"/>
          <w:szCs w:val="30"/>
          <w:rtl/>
          <w:lang w:bidi="fa-IR"/>
        </w:rPr>
        <w:t>.</w:t>
      </w:r>
    </w:p>
    <w:p w:rsidR="008472C8" w:rsidRPr="002A0B0E" w:rsidRDefault="00395860" w:rsidP="00C36CAD">
      <w:pPr>
        <w:ind w:firstLine="284"/>
        <w:jc w:val="both"/>
        <w:rPr>
          <w:rStyle w:val="Char0"/>
          <w:rtl/>
        </w:rPr>
      </w:pPr>
      <w:r w:rsidRPr="002A0B0E">
        <w:rPr>
          <w:rStyle w:val="Char0"/>
          <w:rFonts w:hint="cs"/>
          <w:rtl/>
        </w:rPr>
        <w:t>«خداوند عز</w:t>
      </w:r>
      <w:r w:rsidR="00A166E0" w:rsidRPr="002A0B0E">
        <w:rPr>
          <w:rStyle w:val="Char0"/>
          <w:rFonts w:hint="cs"/>
          <w:rtl/>
        </w:rPr>
        <w:t xml:space="preserve"> </w:t>
      </w:r>
      <w:r w:rsidRPr="002A0B0E">
        <w:rPr>
          <w:rStyle w:val="Char0"/>
          <w:rFonts w:hint="cs"/>
          <w:rtl/>
        </w:rPr>
        <w:t>وجل فرموده است</w:t>
      </w:r>
      <w:r w:rsidR="00EB70F0" w:rsidRPr="002A0B0E">
        <w:rPr>
          <w:rStyle w:val="Char0"/>
          <w:rFonts w:hint="cs"/>
          <w:rtl/>
        </w:rPr>
        <w:t>:</w:t>
      </w:r>
      <w:r w:rsidR="0085632E">
        <w:rPr>
          <w:rStyle w:val="Char0"/>
          <w:rFonts w:hint="cs"/>
          <w:rtl/>
        </w:rPr>
        <w:t xml:space="preserve"> هرکس </w:t>
      </w:r>
      <w:r w:rsidRPr="002A0B0E">
        <w:rPr>
          <w:rStyle w:val="Char0"/>
          <w:rFonts w:hint="cs"/>
          <w:rtl/>
        </w:rPr>
        <w:t>یقین داشته باشد که من قدرت بخشش گناهان را دارم، او را می‌بخشم و اهمیت نمی‌دهم</w:t>
      </w:r>
      <w:r w:rsidR="008472C8" w:rsidRPr="002A0B0E">
        <w:rPr>
          <w:rStyle w:val="Char0"/>
          <w:rFonts w:hint="cs"/>
          <w:rtl/>
        </w:rPr>
        <w:t>،</w:t>
      </w:r>
      <w:r w:rsidRPr="002A0B0E">
        <w:rPr>
          <w:rStyle w:val="Char0"/>
          <w:rFonts w:hint="cs"/>
          <w:rtl/>
        </w:rPr>
        <w:t xml:space="preserve"> بشرطی که برای من شریک ق</w:t>
      </w:r>
      <w:r w:rsidR="008472C8" w:rsidRPr="002A0B0E">
        <w:rPr>
          <w:rStyle w:val="Char0"/>
          <w:rFonts w:hint="cs"/>
          <w:rtl/>
        </w:rPr>
        <w:t>رار نداده باشد».</w:t>
      </w:r>
    </w:p>
    <w:p w:rsidR="00395860" w:rsidRPr="002A0B0E" w:rsidRDefault="00445637" w:rsidP="005D22D6">
      <w:pPr>
        <w:widowControl w:val="0"/>
        <w:ind w:firstLine="284"/>
        <w:jc w:val="both"/>
        <w:rPr>
          <w:rStyle w:val="Char0"/>
          <w:rtl/>
        </w:rPr>
      </w:pPr>
      <w:r w:rsidRPr="002A0B0E">
        <w:rPr>
          <w:rStyle w:val="Char0"/>
          <w:rFonts w:hint="cs"/>
          <w:rtl/>
        </w:rPr>
        <w:t>علامه ابن قیم</w:t>
      </w:r>
      <w:r w:rsidR="005D22D6" w:rsidRPr="005D22D6">
        <w:rPr>
          <w:rFonts w:cs="CTraditional Arabic" w:hint="cs"/>
          <w:sz w:val="28"/>
          <w:szCs w:val="28"/>
          <w:rtl/>
          <w:lang w:bidi="fa-IR"/>
        </w:rPr>
        <w:t>/</w:t>
      </w:r>
      <w:r w:rsidR="005D22D6" w:rsidRPr="005D22D6">
        <w:rPr>
          <w:rStyle w:val="Char0"/>
          <w:rFonts w:hint="cs"/>
          <w:rtl/>
        </w:rPr>
        <w:t xml:space="preserve"> </w:t>
      </w:r>
      <w:r w:rsidR="00395860" w:rsidRPr="002A0B0E">
        <w:rPr>
          <w:rStyle w:val="Char0"/>
          <w:rFonts w:hint="cs"/>
          <w:rtl/>
        </w:rPr>
        <w:t>می‌گوید</w:t>
      </w:r>
      <w:r w:rsidR="00EB70F0" w:rsidRPr="002A0B0E">
        <w:rPr>
          <w:rStyle w:val="Char0"/>
          <w:rFonts w:hint="cs"/>
          <w:rtl/>
        </w:rPr>
        <w:t xml:space="preserve">: </w:t>
      </w:r>
      <w:r w:rsidR="00395860" w:rsidRPr="002A0B0E">
        <w:rPr>
          <w:rStyle w:val="Char0"/>
          <w:rFonts w:hint="cs"/>
          <w:rtl/>
        </w:rPr>
        <w:t>«موحدان خالص که به شرک آمیخته نشده باشند عفو خداوند شامل آنها می‌شود که چنین عفوی شامل افراد دیگر نمی‌شود. موحدی که بطور یقین شریک برای خدا قرار نداده است وقتی که به خداوندش می‌رسد اگر به اندازه کره زمین خطا کرده باشد خداوند به همان اندازه مغفرت شامل او می‌کند. این منزلت شامل کسی که توحیدش ناقص باشد نمی‌شود. براستی گناه با توحید خالصی که به شرک آلوده نشده باشد</w:t>
      </w:r>
      <w:r w:rsidR="008472C8" w:rsidRPr="002A0B0E">
        <w:rPr>
          <w:rStyle w:val="Char0"/>
          <w:rFonts w:hint="cs"/>
          <w:rtl/>
        </w:rPr>
        <w:t>،</w:t>
      </w:r>
      <w:r w:rsidR="00395860" w:rsidRPr="002A0B0E">
        <w:rPr>
          <w:rStyle w:val="Char0"/>
          <w:rFonts w:hint="cs"/>
          <w:rtl/>
        </w:rPr>
        <w:t xml:space="preserve"> باقی نمی‌ماند. زیرا این توحید متضمن چنان محبت، بزرگی، عظمت، خوف و امید از خدای </w:t>
      </w:r>
      <w:r w:rsidR="008472C8" w:rsidRPr="002A0B0E">
        <w:rPr>
          <w:rStyle w:val="Char0"/>
          <w:rFonts w:hint="cs"/>
          <w:rtl/>
        </w:rPr>
        <w:t>یگانه است که گناهان را بشوید گر</w:t>
      </w:r>
      <w:r w:rsidR="00395860" w:rsidRPr="002A0B0E">
        <w:rPr>
          <w:rStyle w:val="Char0"/>
          <w:rFonts w:hint="cs"/>
          <w:rtl/>
        </w:rPr>
        <w:t>چه به انداز</w:t>
      </w:r>
      <w:r w:rsidR="00164556">
        <w:rPr>
          <w:rStyle w:val="Char0"/>
          <w:rFonts w:hint="cs"/>
          <w:rtl/>
        </w:rPr>
        <w:t>ۀ</w:t>
      </w:r>
      <w:r w:rsidR="00395860" w:rsidRPr="002A0B0E">
        <w:rPr>
          <w:rStyle w:val="Char0"/>
          <w:rFonts w:hint="cs"/>
          <w:rtl/>
        </w:rPr>
        <w:t xml:space="preserve"> زمین باشند، نجاست گناه بر انسان عارض می‌شود اما زائل کنند</w:t>
      </w:r>
      <w:r w:rsidR="00164556">
        <w:rPr>
          <w:rStyle w:val="Char0"/>
          <w:rFonts w:hint="cs"/>
          <w:rtl/>
        </w:rPr>
        <w:t>ۀ</w:t>
      </w:r>
      <w:r w:rsidR="00395860" w:rsidRPr="002A0B0E">
        <w:rPr>
          <w:rStyle w:val="Char0"/>
          <w:rFonts w:hint="cs"/>
          <w:rtl/>
        </w:rPr>
        <w:t xml:space="preserve"> آن قویتر است»</w:t>
      </w:r>
      <w:r w:rsidR="00395860" w:rsidRPr="00045F17">
        <w:rPr>
          <w:rStyle w:val="FootnoteReference"/>
          <w:rFonts w:cs="IRNazli"/>
          <w:spacing w:val="-4"/>
          <w:sz w:val="30"/>
          <w:szCs w:val="30"/>
          <w:rtl/>
          <w:lang w:bidi="fa-IR"/>
        </w:rPr>
        <w:footnoteReference w:id="35"/>
      </w:r>
      <w:r w:rsidRPr="002A0B0E">
        <w:rPr>
          <w:rStyle w:val="Char0"/>
          <w:rFonts w:hint="cs"/>
          <w:rtl/>
        </w:rPr>
        <w:t>.</w:t>
      </w:r>
    </w:p>
    <w:p w:rsidR="00395860" w:rsidRPr="0085632E" w:rsidRDefault="00395860" w:rsidP="00EC652D">
      <w:pPr>
        <w:pStyle w:val="a5"/>
        <w:rPr>
          <w:rStyle w:val="Char8"/>
          <w:rtl/>
        </w:rPr>
      </w:pPr>
      <w:bookmarkStart w:id="28" w:name="_Toc435998888"/>
      <w:r w:rsidRPr="006921B5">
        <w:rPr>
          <w:rFonts w:hint="cs"/>
          <w:rtl/>
        </w:rPr>
        <w:t>2- مشرک داخل بهشت نمی‌شود</w:t>
      </w:r>
      <w:r w:rsidR="00E02862" w:rsidRPr="006921B5">
        <w:rPr>
          <w:rFonts w:hint="cs"/>
          <w:rtl/>
        </w:rPr>
        <w:t>،</w:t>
      </w:r>
      <w:r w:rsidRPr="006921B5">
        <w:rPr>
          <w:rFonts w:hint="cs"/>
          <w:rtl/>
        </w:rPr>
        <w:t xml:space="preserve"> و جاودانه در </w:t>
      </w:r>
      <w:r w:rsidR="00445637" w:rsidRPr="006921B5">
        <w:rPr>
          <w:rFonts w:hint="cs"/>
          <w:rtl/>
        </w:rPr>
        <w:t>عذاب جهنم می‌ماند (پناه بر خدا)</w:t>
      </w:r>
      <w:bookmarkEnd w:id="28"/>
    </w:p>
    <w:p w:rsidR="00A166E0" w:rsidRPr="002A0B0E" w:rsidRDefault="00395860" w:rsidP="005D22D6">
      <w:pPr>
        <w:widowControl w:val="0"/>
        <w:ind w:firstLine="284"/>
        <w:jc w:val="both"/>
        <w:rPr>
          <w:rStyle w:val="Char0"/>
          <w:rtl/>
        </w:rPr>
      </w:pPr>
      <w:r w:rsidRPr="002A0B0E">
        <w:rPr>
          <w:rStyle w:val="Char0"/>
          <w:rFonts w:hint="cs"/>
          <w:rtl/>
        </w:rPr>
        <w:t>خداوند می‌فرماید</w:t>
      </w:r>
      <w:r w:rsidR="005D22D6">
        <w:rPr>
          <w:rStyle w:val="Char0"/>
          <w:rFonts w:hint="cs"/>
          <w:rtl/>
        </w:rPr>
        <w:t xml:space="preserve">: </w:t>
      </w:r>
      <w:r w:rsidR="005D22D6">
        <w:rPr>
          <w:rStyle w:val="Char0"/>
          <w:rFonts w:cs="Traditional Arabic"/>
          <w:color w:val="000000"/>
          <w:shd w:val="clear" w:color="auto" w:fill="FFFFFF"/>
          <w:rtl/>
        </w:rPr>
        <w:t>﴿</w:t>
      </w:r>
      <w:r w:rsidR="005D22D6" w:rsidRPr="004D7802">
        <w:rPr>
          <w:rStyle w:val="Chara"/>
          <w:rtl/>
        </w:rPr>
        <w:t>إِنَّهُ</w:t>
      </w:r>
      <w:r w:rsidR="005D22D6" w:rsidRPr="004D7802">
        <w:rPr>
          <w:rStyle w:val="Chara"/>
          <w:rFonts w:hint="cs"/>
          <w:rtl/>
        </w:rPr>
        <w:t>ۥ</w:t>
      </w:r>
      <w:r w:rsidR="005D22D6" w:rsidRPr="004D7802">
        <w:rPr>
          <w:rStyle w:val="Chara"/>
          <w:rtl/>
        </w:rPr>
        <w:t xml:space="preserve"> مَن يُشۡرِكۡ بِ</w:t>
      </w:r>
      <w:r w:rsidR="005D22D6" w:rsidRPr="004D7802">
        <w:rPr>
          <w:rStyle w:val="Chara"/>
          <w:rFonts w:hint="cs"/>
          <w:rtl/>
        </w:rPr>
        <w:t>ٱللَّهِ</w:t>
      </w:r>
      <w:r w:rsidR="005D22D6" w:rsidRPr="004D7802">
        <w:rPr>
          <w:rStyle w:val="Chara"/>
          <w:rtl/>
        </w:rPr>
        <w:t xml:space="preserve"> فَقَدۡ حَرَّمَ </w:t>
      </w:r>
      <w:r w:rsidR="005D22D6" w:rsidRPr="004D7802">
        <w:rPr>
          <w:rStyle w:val="Chara"/>
          <w:rFonts w:hint="cs"/>
          <w:rtl/>
        </w:rPr>
        <w:t>ٱللَّهُ</w:t>
      </w:r>
      <w:r w:rsidR="005D22D6" w:rsidRPr="004D7802">
        <w:rPr>
          <w:rStyle w:val="Chara"/>
          <w:rtl/>
        </w:rPr>
        <w:t xml:space="preserve"> عَلَيۡهِ </w:t>
      </w:r>
      <w:r w:rsidR="005D22D6" w:rsidRPr="004D7802">
        <w:rPr>
          <w:rStyle w:val="Chara"/>
          <w:rFonts w:hint="cs"/>
          <w:rtl/>
        </w:rPr>
        <w:t>ٱلۡجَنَّةَ</w:t>
      </w:r>
      <w:r w:rsidR="005D22D6" w:rsidRPr="004D7802">
        <w:rPr>
          <w:rStyle w:val="Chara"/>
          <w:rtl/>
        </w:rPr>
        <w:t xml:space="preserve"> وَمَأۡوَىٰهُ </w:t>
      </w:r>
      <w:r w:rsidR="005D22D6" w:rsidRPr="004D7802">
        <w:rPr>
          <w:rStyle w:val="Chara"/>
          <w:rFonts w:hint="cs"/>
          <w:rtl/>
        </w:rPr>
        <w:t>ٱلنَّ</w:t>
      </w:r>
      <w:r w:rsidR="005D22D6" w:rsidRPr="004D7802">
        <w:rPr>
          <w:rStyle w:val="Chara"/>
          <w:rtl/>
        </w:rPr>
        <w:t>ارُۖ وَمَا لِلظَّٰلِمِينَ مِنۡ أَنصَارٖ٧٢</w:t>
      </w:r>
      <w:r w:rsidR="005D22D6">
        <w:rPr>
          <w:rStyle w:val="Char0"/>
          <w:rFonts w:cs="Traditional Arabic"/>
          <w:color w:val="000000"/>
          <w:shd w:val="clear" w:color="auto" w:fill="FFFFFF"/>
          <w:rtl/>
        </w:rPr>
        <w:t>﴾</w:t>
      </w:r>
      <w:r w:rsidR="005D22D6" w:rsidRPr="004D7802">
        <w:rPr>
          <w:rStyle w:val="Chara"/>
          <w:rtl/>
        </w:rPr>
        <w:t xml:space="preserve"> </w:t>
      </w:r>
      <w:r w:rsidR="005D22D6" w:rsidRPr="004D7802">
        <w:rPr>
          <w:rStyle w:val="Charb"/>
          <w:rtl/>
        </w:rPr>
        <w:t>[المائدة: 72]</w:t>
      </w:r>
      <w:r w:rsidR="005D22D6" w:rsidRPr="005D22D6">
        <w:rPr>
          <w:rStyle w:val="Char0"/>
          <w:rFonts w:hint="cs"/>
          <w:rtl/>
        </w:rPr>
        <w:t>.</w:t>
      </w:r>
      <w:r w:rsidRPr="005D22D6">
        <w:rPr>
          <w:rStyle w:val="Char0"/>
          <w:rFonts w:hint="cs"/>
          <w:rtl/>
        </w:rPr>
        <w:t xml:space="preserve"> </w:t>
      </w:r>
    </w:p>
    <w:p w:rsidR="00A166E0" w:rsidRPr="002A0B0E" w:rsidRDefault="00395860" w:rsidP="00C36CAD">
      <w:pPr>
        <w:widowControl w:val="0"/>
        <w:ind w:firstLine="284"/>
        <w:jc w:val="both"/>
        <w:rPr>
          <w:rStyle w:val="Char0"/>
          <w:rtl/>
        </w:rPr>
      </w:pPr>
      <w:r w:rsidRPr="002A0B0E">
        <w:rPr>
          <w:rStyle w:val="Char0"/>
          <w:rFonts w:hint="cs"/>
          <w:rtl/>
        </w:rPr>
        <w:t>«</w:t>
      </w:r>
      <w:r w:rsidR="00A166E0" w:rsidRPr="002A0B0E">
        <w:rPr>
          <w:rStyle w:val="Char0"/>
          <w:rtl/>
        </w:rPr>
        <w:t>ز</w:t>
      </w:r>
      <w:r w:rsidR="006344EA">
        <w:rPr>
          <w:rStyle w:val="Char0"/>
          <w:rtl/>
        </w:rPr>
        <w:t>ی</w:t>
      </w:r>
      <w:r w:rsidR="00A166E0" w:rsidRPr="002A0B0E">
        <w:rPr>
          <w:rStyle w:val="Char0"/>
          <w:rtl/>
        </w:rPr>
        <w:t>را</w:t>
      </w:r>
      <w:r w:rsidR="0085632E">
        <w:rPr>
          <w:rStyle w:val="Char0"/>
          <w:rtl/>
        </w:rPr>
        <w:t xml:space="preserve"> هرکس </w:t>
      </w:r>
      <w:r w:rsidR="00A166E0" w:rsidRPr="002A0B0E">
        <w:rPr>
          <w:rStyle w:val="Char0"/>
          <w:rtl/>
        </w:rPr>
        <w:t>شر</w:t>
      </w:r>
      <w:r w:rsidR="006344EA">
        <w:rPr>
          <w:rStyle w:val="Char0"/>
          <w:rtl/>
        </w:rPr>
        <w:t>ی</w:t>
      </w:r>
      <w:r w:rsidR="00164556">
        <w:rPr>
          <w:rStyle w:val="Char0"/>
          <w:rtl/>
        </w:rPr>
        <w:t>ک</w:t>
      </w:r>
      <w:r w:rsidR="00A166E0" w:rsidRPr="002A0B0E">
        <w:rPr>
          <w:rStyle w:val="Char0"/>
          <w:rtl/>
        </w:rPr>
        <w:t xml:space="preserve">ى براى خدا قرار دهد، خداوند بهشت را بر او حرام </w:t>
      </w:r>
      <w:r w:rsidR="00164556">
        <w:rPr>
          <w:rStyle w:val="Char0"/>
          <w:rtl/>
        </w:rPr>
        <w:t>ک</w:t>
      </w:r>
      <w:r w:rsidR="00A166E0" w:rsidRPr="002A0B0E">
        <w:rPr>
          <w:rStyle w:val="Char0"/>
          <w:rtl/>
        </w:rPr>
        <w:t>رده است; و جا</w:t>
      </w:r>
      <w:r w:rsidR="006344EA">
        <w:rPr>
          <w:rStyle w:val="Char0"/>
          <w:rtl/>
        </w:rPr>
        <w:t>ی</w:t>
      </w:r>
      <w:r w:rsidR="00A166E0" w:rsidRPr="002A0B0E">
        <w:rPr>
          <w:rStyle w:val="Char0"/>
          <w:rtl/>
        </w:rPr>
        <w:t>گاه او دوزخ است; و ستم</w:t>
      </w:r>
      <w:r w:rsidR="00164556">
        <w:rPr>
          <w:rStyle w:val="Char0"/>
          <w:rtl/>
        </w:rPr>
        <w:t>ک</w:t>
      </w:r>
      <w:r w:rsidR="00A166E0" w:rsidRPr="002A0B0E">
        <w:rPr>
          <w:rStyle w:val="Char0"/>
          <w:rtl/>
        </w:rPr>
        <w:t xml:space="preserve">اران، </w:t>
      </w:r>
      <w:r w:rsidR="006344EA">
        <w:rPr>
          <w:rStyle w:val="Char0"/>
          <w:rtl/>
        </w:rPr>
        <w:t>ی</w:t>
      </w:r>
      <w:r w:rsidR="00A166E0" w:rsidRPr="002A0B0E">
        <w:rPr>
          <w:rStyle w:val="Char0"/>
          <w:rtl/>
        </w:rPr>
        <w:t xml:space="preserve">ار و </w:t>
      </w:r>
      <w:r w:rsidR="006344EA">
        <w:rPr>
          <w:rStyle w:val="Char0"/>
          <w:rtl/>
        </w:rPr>
        <w:t>ی</w:t>
      </w:r>
      <w:r w:rsidR="00A166E0" w:rsidRPr="002A0B0E">
        <w:rPr>
          <w:rStyle w:val="Char0"/>
          <w:rtl/>
        </w:rPr>
        <w:t>اورى ندارند</w:t>
      </w:r>
      <w:r w:rsidRPr="002A0B0E">
        <w:rPr>
          <w:rStyle w:val="Char0"/>
          <w:rFonts w:hint="cs"/>
          <w:rtl/>
        </w:rPr>
        <w:t>»</w:t>
      </w:r>
      <w:r w:rsidR="00A166E0" w:rsidRPr="002A0B0E">
        <w:rPr>
          <w:rStyle w:val="Char0"/>
          <w:rFonts w:hint="cs"/>
          <w:rtl/>
        </w:rPr>
        <w:t>.</w:t>
      </w:r>
    </w:p>
    <w:p w:rsidR="00395860" w:rsidRPr="002A0B0E" w:rsidRDefault="00E02862" w:rsidP="00C36CAD">
      <w:pPr>
        <w:ind w:firstLine="284"/>
        <w:jc w:val="both"/>
        <w:rPr>
          <w:rStyle w:val="Char0"/>
          <w:rtl/>
        </w:rPr>
      </w:pPr>
      <w:r w:rsidRPr="002A0B0E">
        <w:rPr>
          <w:rStyle w:val="Char0"/>
          <w:rFonts w:hint="cs"/>
          <w:rtl/>
        </w:rPr>
        <w:t>ابن کثیر می‌گوید</w:t>
      </w:r>
      <w:r w:rsidR="00EB70F0" w:rsidRPr="002A0B0E">
        <w:rPr>
          <w:rStyle w:val="Char0"/>
          <w:rFonts w:hint="cs"/>
          <w:rtl/>
        </w:rPr>
        <w:t>:</w:t>
      </w:r>
      <w:r w:rsidR="00EB70F0" w:rsidRPr="005D22D6">
        <w:rPr>
          <w:rStyle w:val="Char1"/>
          <w:rFonts w:hint="cs"/>
          <w:rtl/>
        </w:rPr>
        <w:t xml:space="preserve"> </w:t>
      </w:r>
      <w:r w:rsidR="00395860" w:rsidRPr="005D22D6">
        <w:rPr>
          <w:rStyle w:val="Char1"/>
          <w:rFonts w:hint="cs"/>
          <w:rtl/>
        </w:rPr>
        <w:t>(</w:t>
      </w:r>
      <w:r w:rsidR="005B486E" w:rsidRPr="005D22D6">
        <w:rPr>
          <w:rStyle w:val="Char1"/>
          <w:rFonts w:hint="cs"/>
          <w:rtl/>
        </w:rPr>
        <w:t>أي</w:t>
      </w:r>
      <w:r w:rsidR="00EB70F0" w:rsidRPr="005D22D6">
        <w:rPr>
          <w:rStyle w:val="Char1"/>
          <w:rFonts w:hint="cs"/>
          <w:rtl/>
        </w:rPr>
        <w:t xml:space="preserve">: </w:t>
      </w:r>
      <w:r w:rsidR="00395860" w:rsidRPr="005D22D6">
        <w:rPr>
          <w:rStyle w:val="Char1"/>
          <w:rFonts w:hint="cs"/>
          <w:rtl/>
        </w:rPr>
        <w:t xml:space="preserve">فقد </w:t>
      </w:r>
      <w:r w:rsidR="005B486E" w:rsidRPr="005D22D6">
        <w:rPr>
          <w:rStyle w:val="Char1"/>
          <w:rFonts w:hint="cs"/>
          <w:rtl/>
        </w:rPr>
        <w:t>أ</w:t>
      </w:r>
      <w:r w:rsidR="00395860" w:rsidRPr="005D22D6">
        <w:rPr>
          <w:rStyle w:val="Char1"/>
          <w:rFonts w:hint="cs"/>
          <w:rtl/>
        </w:rPr>
        <w:t>وجب له النار و</w:t>
      </w:r>
      <w:r w:rsidR="005B486E" w:rsidRPr="005D22D6">
        <w:rPr>
          <w:rStyle w:val="Char1"/>
          <w:rFonts w:hint="cs"/>
          <w:rtl/>
        </w:rPr>
        <w:t>حر</w:t>
      </w:r>
      <w:r w:rsidRPr="005D22D6">
        <w:rPr>
          <w:rStyle w:val="Char1"/>
          <w:rFonts w:hint="cs"/>
          <w:rtl/>
        </w:rPr>
        <w:t>َّ</w:t>
      </w:r>
      <w:r w:rsidR="005B486E" w:rsidRPr="005D22D6">
        <w:rPr>
          <w:rStyle w:val="Char1"/>
          <w:rFonts w:hint="cs"/>
          <w:rtl/>
        </w:rPr>
        <w:t>م علي</w:t>
      </w:r>
      <w:r w:rsidR="00395860" w:rsidRPr="005D22D6">
        <w:rPr>
          <w:rStyle w:val="Char1"/>
          <w:rFonts w:hint="cs"/>
          <w:rtl/>
        </w:rPr>
        <w:t>ه الجن</w:t>
      </w:r>
      <w:r w:rsidR="005B486E" w:rsidRPr="005D22D6">
        <w:rPr>
          <w:rStyle w:val="Char1"/>
          <w:rFonts w:hint="cs"/>
          <w:rtl/>
        </w:rPr>
        <w:t>ة</w:t>
      </w:r>
      <w:r w:rsidR="00395860" w:rsidRPr="005D22D6">
        <w:rPr>
          <w:rStyle w:val="Char1"/>
          <w:rFonts w:hint="cs"/>
          <w:rtl/>
        </w:rPr>
        <w:t>)</w:t>
      </w:r>
      <w:r w:rsidR="00EB70F0" w:rsidRPr="005D22D6">
        <w:rPr>
          <w:rStyle w:val="Char0"/>
          <w:rFonts w:hint="cs"/>
          <w:rtl/>
        </w:rPr>
        <w:t>:</w:t>
      </w:r>
      <w:r w:rsidR="00EB70F0" w:rsidRPr="002A0B0E">
        <w:rPr>
          <w:rStyle w:val="Char0"/>
          <w:rFonts w:hint="cs"/>
          <w:rtl/>
        </w:rPr>
        <w:t xml:space="preserve"> </w:t>
      </w:r>
      <w:r w:rsidR="00395860" w:rsidRPr="002A0B0E">
        <w:rPr>
          <w:rStyle w:val="Char0"/>
          <w:rFonts w:hint="cs"/>
          <w:rtl/>
        </w:rPr>
        <w:t>«یعنی خداوند آتش را برای او واجب</w:t>
      </w:r>
      <w:r w:rsidRPr="002A0B0E">
        <w:rPr>
          <w:rStyle w:val="Char0"/>
          <w:rFonts w:hint="cs"/>
          <w:rtl/>
        </w:rPr>
        <w:t>،</w:t>
      </w:r>
      <w:r w:rsidR="00395860" w:rsidRPr="002A0B0E">
        <w:rPr>
          <w:rStyle w:val="Char0"/>
          <w:rFonts w:hint="cs"/>
          <w:rtl/>
        </w:rPr>
        <w:t xml:space="preserve"> و بهشت را بر او حرام کرد»</w:t>
      </w:r>
      <w:r w:rsidRPr="002A0B0E">
        <w:rPr>
          <w:rStyle w:val="Char0"/>
          <w:rFonts w:hint="cs"/>
          <w:rtl/>
        </w:rPr>
        <w:t>.</w:t>
      </w:r>
      <w:r w:rsidR="00395860" w:rsidRPr="002A0B0E">
        <w:rPr>
          <w:rStyle w:val="Char0"/>
          <w:rFonts w:hint="cs"/>
          <w:rtl/>
        </w:rPr>
        <w:t xml:space="preserve"> در حدیث صحیح آمده است که پیامبر خدا</w:t>
      </w:r>
      <w:r w:rsidR="005B486E" w:rsidRPr="005D22D6">
        <w:rPr>
          <w:rFonts w:cs="CTraditional Arabic" w:hint="cs"/>
          <w:sz w:val="28"/>
          <w:szCs w:val="28"/>
          <w:rtl/>
          <w:lang w:bidi="fa-IR"/>
        </w:rPr>
        <w:t>ص</w:t>
      </w:r>
      <w:r w:rsidR="00395860" w:rsidRPr="002A0B0E">
        <w:rPr>
          <w:rStyle w:val="Char0"/>
          <w:rFonts w:hint="cs"/>
          <w:rtl/>
        </w:rPr>
        <w:t xml:space="preserve"> ندادهنده‌ای را برگزید تا</w:t>
      </w:r>
      <w:r w:rsidRPr="002A0B0E">
        <w:rPr>
          <w:rStyle w:val="Char0"/>
          <w:rFonts w:hint="cs"/>
          <w:rtl/>
        </w:rPr>
        <w:t xml:space="preserve"> </w:t>
      </w:r>
      <w:r w:rsidR="00395860" w:rsidRPr="002A0B0E">
        <w:rPr>
          <w:rStyle w:val="Char0"/>
          <w:rFonts w:hint="cs"/>
          <w:rtl/>
        </w:rPr>
        <w:t>در میان مردم ندا دهد</w:t>
      </w:r>
      <w:r w:rsidR="00EB70F0" w:rsidRPr="002A0B0E">
        <w:rPr>
          <w:rStyle w:val="Char0"/>
          <w:rFonts w:hint="cs"/>
          <w:rtl/>
        </w:rPr>
        <w:t xml:space="preserve">: </w:t>
      </w:r>
      <w:r w:rsidR="00395860" w:rsidRPr="005D22D6">
        <w:rPr>
          <w:rStyle w:val="Char4"/>
          <w:rFonts w:hint="cs"/>
          <w:rtl/>
        </w:rPr>
        <w:t>«</w:t>
      </w:r>
      <w:r w:rsidR="004A21BB" w:rsidRPr="005D22D6">
        <w:rPr>
          <w:rStyle w:val="Char4"/>
          <w:rFonts w:hint="cs"/>
          <w:rtl/>
        </w:rPr>
        <w:t>إ</w:t>
      </w:r>
      <w:r w:rsidR="00395860" w:rsidRPr="005D22D6">
        <w:rPr>
          <w:rStyle w:val="Char4"/>
          <w:rFonts w:hint="cs"/>
          <w:rtl/>
        </w:rPr>
        <w:t>ن</w:t>
      </w:r>
      <w:r w:rsidR="004A21BB" w:rsidRPr="005D22D6">
        <w:rPr>
          <w:rStyle w:val="Char4"/>
          <w:rFonts w:hint="cs"/>
          <w:rtl/>
        </w:rPr>
        <w:t>َّ</w:t>
      </w:r>
      <w:r w:rsidR="00395860" w:rsidRPr="005D22D6">
        <w:rPr>
          <w:rStyle w:val="Char4"/>
          <w:rFonts w:hint="cs"/>
          <w:rtl/>
        </w:rPr>
        <w:t xml:space="preserve"> الجن</w:t>
      </w:r>
      <w:r w:rsidR="005B486E" w:rsidRPr="005D22D6">
        <w:rPr>
          <w:rStyle w:val="Char4"/>
          <w:rFonts w:hint="cs"/>
          <w:rtl/>
        </w:rPr>
        <w:t>ة</w:t>
      </w:r>
      <w:r w:rsidR="00395860" w:rsidRPr="005D22D6">
        <w:rPr>
          <w:rStyle w:val="Char4"/>
          <w:rFonts w:hint="cs"/>
          <w:rtl/>
        </w:rPr>
        <w:t xml:space="preserve"> لا </w:t>
      </w:r>
      <w:r w:rsidR="005B486E" w:rsidRPr="005D22D6">
        <w:rPr>
          <w:rStyle w:val="Char4"/>
          <w:rFonts w:hint="cs"/>
          <w:rtl/>
        </w:rPr>
        <w:t>يدخله</w:t>
      </w:r>
      <w:r w:rsidR="00395860" w:rsidRPr="005D22D6">
        <w:rPr>
          <w:rStyle w:val="Char4"/>
          <w:rFonts w:hint="cs"/>
          <w:rtl/>
        </w:rPr>
        <w:t xml:space="preserve">ا </w:t>
      </w:r>
      <w:r w:rsidR="005B486E" w:rsidRPr="005D22D6">
        <w:rPr>
          <w:rStyle w:val="Char4"/>
          <w:rFonts w:hint="cs"/>
          <w:rtl/>
        </w:rPr>
        <w:t>إ</w:t>
      </w:r>
      <w:r w:rsidR="00395860" w:rsidRPr="005D22D6">
        <w:rPr>
          <w:rStyle w:val="Char4"/>
          <w:rFonts w:hint="cs"/>
          <w:rtl/>
        </w:rPr>
        <w:t>لا</w:t>
      </w:r>
      <w:r w:rsidR="005B486E" w:rsidRPr="005D22D6">
        <w:rPr>
          <w:rStyle w:val="Char4"/>
          <w:rFonts w:hint="cs"/>
          <w:rtl/>
        </w:rPr>
        <w:t>َّ</w:t>
      </w:r>
      <w:r w:rsidR="00395860" w:rsidRPr="005D22D6">
        <w:rPr>
          <w:rStyle w:val="Char4"/>
          <w:rFonts w:hint="cs"/>
          <w:rtl/>
        </w:rPr>
        <w:t xml:space="preserve"> نفس مسلم</w:t>
      </w:r>
      <w:r w:rsidR="005B486E" w:rsidRPr="005D22D6">
        <w:rPr>
          <w:rStyle w:val="Char4"/>
          <w:rFonts w:hint="cs"/>
          <w:rtl/>
        </w:rPr>
        <w:t>ة</w:t>
      </w:r>
      <w:r w:rsidR="00395860" w:rsidRPr="005D22D6">
        <w:rPr>
          <w:rStyle w:val="Char4"/>
          <w:rFonts w:hint="cs"/>
          <w:rtl/>
        </w:rPr>
        <w:t>، و</w:t>
      </w:r>
      <w:r w:rsidR="005B486E" w:rsidRPr="005D22D6">
        <w:rPr>
          <w:rStyle w:val="Char4"/>
          <w:rFonts w:hint="cs"/>
          <w:rtl/>
        </w:rPr>
        <w:t>في</w:t>
      </w:r>
      <w:r w:rsidR="00395860" w:rsidRPr="005D22D6">
        <w:rPr>
          <w:rStyle w:val="Char4"/>
          <w:rFonts w:hint="cs"/>
          <w:rtl/>
        </w:rPr>
        <w:t xml:space="preserve"> لفظ</w:t>
      </w:r>
      <w:r w:rsidR="00EB70F0" w:rsidRPr="005D22D6">
        <w:rPr>
          <w:rStyle w:val="Char4"/>
          <w:rFonts w:hint="cs"/>
          <w:rtl/>
        </w:rPr>
        <w:t xml:space="preserve">: </w:t>
      </w:r>
      <w:r w:rsidR="005B486E" w:rsidRPr="005D22D6">
        <w:rPr>
          <w:rStyle w:val="Char4"/>
          <w:rFonts w:hint="cs"/>
          <w:rtl/>
        </w:rPr>
        <w:t>مؤ</w:t>
      </w:r>
      <w:r w:rsidR="00395860" w:rsidRPr="005D22D6">
        <w:rPr>
          <w:rStyle w:val="Char4"/>
          <w:rFonts w:hint="cs"/>
          <w:rtl/>
        </w:rPr>
        <w:t>من</w:t>
      </w:r>
      <w:r w:rsidR="005B486E" w:rsidRPr="005D22D6">
        <w:rPr>
          <w:rStyle w:val="Char4"/>
          <w:rFonts w:hint="cs"/>
          <w:rtl/>
        </w:rPr>
        <w:t>ة</w:t>
      </w:r>
      <w:r w:rsidR="00395860" w:rsidRPr="005D22D6">
        <w:rPr>
          <w:rStyle w:val="Char4"/>
          <w:rFonts w:hint="cs"/>
          <w:rtl/>
        </w:rPr>
        <w:t>»</w:t>
      </w:r>
      <w:r w:rsidR="00395860" w:rsidRPr="00045F17">
        <w:rPr>
          <w:rStyle w:val="FootnoteReference"/>
          <w:rFonts w:cs="IRNazli"/>
          <w:spacing w:val="-4"/>
          <w:sz w:val="30"/>
          <w:szCs w:val="30"/>
          <w:rtl/>
          <w:lang w:bidi="fa-IR"/>
        </w:rPr>
        <w:footnoteReference w:id="36"/>
      </w:r>
      <w:r w:rsidR="005B486E" w:rsidRPr="005B486E">
        <w:rPr>
          <w:rFonts w:cs="Rateb lotusb22" w:hint="cs"/>
          <w:sz w:val="30"/>
          <w:szCs w:val="30"/>
          <w:rtl/>
          <w:lang w:bidi="fa-IR"/>
        </w:rPr>
        <w:t>.</w:t>
      </w:r>
      <w:r w:rsidR="00395860" w:rsidRPr="002A0B0E">
        <w:rPr>
          <w:rStyle w:val="Char0"/>
          <w:rFonts w:hint="cs"/>
          <w:rtl/>
        </w:rPr>
        <w:t xml:space="preserve"> «به تاکید داخل بهشت نمی‌شود جز انسان مسلمان</w:t>
      </w:r>
      <w:r w:rsidRPr="002A0B0E">
        <w:rPr>
          <w:rStyle w:val="Char0"/>
          <w:rFonts w:hint="cs"/>
          <w:rtl/>
        </w:rPr>
        <w:t>،</w:t>
      </w:r>
      <w:r w:rsidR="00395860" w:rsidRPr="002A0B0E">
        <w:rPr>
          <w:rStyle w:val="Char0"/>
          <w:rFonts w:hint="cs"/>
          <w:rtl/>
        </w:rPr>
        <w:t xml:space="preserve"> و در لفظی دیگر آمده است انسان م</w:t>
      </w:r>
      <w:r w:rsidR="004A21BB" w:rsidRPr="002A0B0E">
        <w:rPr>
          <w:rStyle w:val="Char0"/>
          <w:rFonts w:hint="cs"/>
          <w:rtl/>
        </w:rPr>
        <w:t>ؤمن»</w:t>
      </w:r>
      <w:r w:rsidRPr="002A0B0E">
        <w:rPr>
          <w:rStyle w:val="Char0"/>
          <w:rFonts w:hint="cs"/>
          <w:rtl/>
        </w:rPr>
        <w:t>.</w:t>
      </w:r>
      <w:r w:rsidR="004A21BB" w:rsidRPr="002A0B0E">
        <w:rPr>
          <w:rStyle w:val="Char0"/>
          <w:rFonts w:hint="cs"/>
          <w:rtl/>
        </w:rPr>
        <w:t xml:space="preserve"> در صحیحین از حدیث عبدالله</w:t>
      </w:r>
      <w:r w:rsidR="004A21BB" w:rsidRPr="005D22D6">
        <w:rPr>
          <w:rFonts w:cs="CTraditional Arabic" w:hint="cs"/>
          <w:sz w:val="28"/>
          <w:szCs w:val="28"/>
          <w:rtl/>
          <w:lang w:bidi="fa-IR"/>
        </w:rPr>
        <w:t>س</w:t>
      </w:r>
      <w:r w:rsidR="00395860" w:rsidRPr="002A0B0E">
        <w:rPr>
          <w:rStyle w:val="Char0"/>
          <w:rFonts w:hint="cs"/>
          <w:rtl/>
        </w:rPr>
        <w:t xml:space="preserve"> آمده است که گفت</w:t>
      </w:r>
      <w:r w:rsidR="00EB70F0" w:rsidRPr="002A0B0E">
        <w:rPr>
          <w:rStyle w:val="Char0"/>
          <w:rFonts w:hint="cs"/>
          <w:rtl/>
        </w:rPr>
        <w:t xml:space="preserve">: </w:t>
      </w:r>
      <w:r w:rsidR="00395860" w:rsidRPr="002A0B0E">
        <w:rPr>
          <w:rStyle w:val="Char0"/>
          <w:rFonts w:hint="cs"/>
          <w:rtl/>
        </w:rPr>
        <w:t>پیامبر خدا</w:t>
      </w:r>
      <w:r w:rsidR="004A21BB" w:rsidRPr="005D22D6">
        <w:rPr>
          <w:rFonts w:cs="CTraditional Arabic" w:hint="cs"/>
          <w:sz w:val="28"/>
          <w:szCs w:val="28"/>
          <w:rtl/>
          <w:lang w:bidi="fa-IR"/>
        </w:rPr>
        <w:t>ص</w:t>
      </w:r>
      <w:r w:rsidR="00395860" w:rsidRPr="002A0B0E">
        <w:rPr>
          <w:rStyle w:val="Char0"/>
          <w:rFonts w:hint="cs"/>
          <w:rtl/>
        </w:rPr>
        <w:t xml:space="preserve"> می‌گوید</w:t>
      </w:r>
      <w:r w:rsidR="00EB70F0" w:rsidRPr="002A0B0E">
        <w:rPr>
          <w:rStyle w:val="Char0"/>
          <w:rFonts w:hint="cs"/>
          <w:rtl/>
        </w:rPr>
        <w:t xml:space="preserve">: </w:t>
      </w:r>
      <w:r w:rsidR="00395860" w:rsidRPr="005D22D6">
        <w:rPr>
          <w:rStyle w:val="Char4"/>
          <w:rFonts w:hint="cs"/>
          <w:rtl/>
        </w:rPr>
        <w:t xml:space="preserve">«من مات </w:t>
      </w:r>
      <w:r w:rsidR="004A21BB" w:rsidRPr="005D22D6">
        <w:rPr>
          <w:rStyle w:val="Char4"/>
          <w:rFonts w:hint="cs"/>
          <w:rtl/>
        </w:rPr>
        <w:t>ي</w:t>
      </w:r>
      <w:r w:rsidR="00395860" w:rsidRPr="005D22D6">
        <w:rPr>
          <w:rStyle w:val="Char4"/>
          <w:rFonts w:hint="cs"/>
          <w:rtl/>
        </w:rPr>
        <w:t>شر</w:t>
      </w:r>
      <w:r w:rsidR="004A21BB" w:rsidRPr="005D22D6">
        <w:rPr>
          <w:rStyle w:val="Char4"/>
          <w:rFonts w:hint="cs"/>
          <w:rtl/>
        </w:rPr>
        <w:t>ك</w:t>
      </w:r>
      <w:r w:rsidR="00395860" w:rsidRPr="005D22D6">
        <w:rPr>
          <w:rStyle w:val="Char4"/>
          <w:rFonts w:hint="cs"/>
          <w:rtl/>
        </w:rPr>
        <w:t xml:space="preserve"> بالله ش</w:t>
      </w:r>
      <w:r w:rsidR="004A21BB" w:rsidRPr="005D22D6">
        <w:rPr>
          <w:rStyle w:val="Char4"/>
          <w:rFonts w:hint="cs"/>
          <w:rtl/>
        </w:rPr>
        <w:t>ي</w:t>
      </w:r>
      <w:r w:rsidR="00395860" w:rsidRPr="005D22D6">
        <w:rPr>
          <w:rStyle w:val="Char4"/>
          <w:rFonts w:hint="cs"/>
          <w:rtl/>
        </w:rPr>
        <w:t>ئاً دخل النار»</w:t>
      </w:r>
      <w:r w:rsidRPr="005D22D6">
        <w:rPr>
          <w:rStyle w:val="Char4"/>
          <w:rFonts w:hint="cs"/>
          <w:rtl/>
        </w:rPr>
        <w:t>،</w:t>
      </w:r>
      <w:r w:rsidR="00395860" w:rsidRPr="005D22D6">
        <w:rPr>
          <w:rStyle w:val="Char4"/>
          <w:rFonts w:hint="cs"/>
          <w:rtl/>
        </w:rPr>
        <w:t xml:space="preserve"> وقلت (</w:t>
      </w:r>
      <w:r w:rsidR="004A21BB" w:rsidRPr="005D22D6">
        <w:rPr>
          <w:rStyle w:val="Char4"/>
          <w:rFonts w:hint="cs"/>
          <w:rtl/>
        </w:rPr>
        <w:t>أي</w:t>
      </w:r>
      <w:r w:rsidR="00EB70F0" w:rsidRPr="005D22D6">
        <w:rPr>
          <w:rStyle w:val="Char4"/>
          <w:rFonts w:hint="cs"/>
          <w:rtl/>
        </w:rPr>
        <w:t xml:space="preserve">: </w:t>
      </w:r>
      <w:r w:rsidR="00395860" w:rsidRPr="005D22D6">
        <w:rPr>
          <w:rStyle w:val="Char4"/>
          <w:rFonts w:hint="cs"/>
          <w:rtl/>
        </w:rPr>
        <w:t>الراو</w:t>
      </w:r>
      <w:r w:rsidR="004A21BB" w:rsidRPr="005D22D6">
        <w:rPr>
          <w:rStyle w:val="Char4"/>
          <w:rFonts w:hint="cs"/>
          <w:rtl/>
        </w:rPr>
        <w:t>ي) من مات لا ي</w:t>
      </w:r>
      <w:r w:rsidR="00395860" w:rsidRPr="005D22D6">
        <w:rPr>
          <w:rStyle w:val="Char4"/>
          <w:rFonts w:hint="cs"/>
          <w:rtl/>
        </w:rPr>
        <w:t>شر</w:t>
      </w:r>
      <w:r w:rsidR="004A21BB" w:rsidRPr="005D22D6">
        <w:rPr>
          <w:rStyle w:val="Char4"/>
          <w:rFonts w:hint="cs"/>
          <w:rtl/>
        </w:rPr>
        <w:t>ك بالله شيئاً دخل الجنة</w:t>
      </w:r>
      <w:r w:rsidR="00395860" w:rsidRPr="005D22D6">
        <w:rPr>
          <w:rStyle w:val="Char4"/>
          <w:rFonts w:hint="cs"/>
          <w:rtl/>
        </w:rPr>
        <w:t>»</w:t>
      </w:r>
      <w:r w:rsidR="00395860" w:rsidRPr="00045F17">
        <w:rPr>
          <w:rStyle w:val="FootnoteReference"/>
          <w:rFonts w:cs="IRNazli"/>
          <w:spacing w:val="-4"/>
          <w:sz w:val="30"/>
          <w:szCs w:val="30"/>
          <w:rtl/>
          <w:lang w:bidi="fa-IR"/>
        </w:rPr>
        <w:footnoteReference w:id="37"/>
      </w:r>
      <w:r w:rsidR="004A21BB" w:rsidRPr="004A21BB">
        <w:rPr>
          <w:rFonts w:cs="Rateb lotusb22" w:hint="cs"/>
          <w:sz w:val="30"/>
          <w:szCs w:val="30"/>
          <w:rtl/>
          <w:lang w:bidi="fa-IR"/>
        </w:rPr>
        <w:t>.</w:t>
      </w:r>
    </w:p>
    <w:p w:rsidR="00E87B28" w:rsidRPr="002A0B0E" w:rsidRDefault="00395860" w:rsidP="00EC652D">
      <w:pPr>
        <w:ind w:firstLine="284"/>
        <w:jc w:val="both"/>
        <w:rPr>
          <w:rStyle w:val="Char0"/>
          <w:rtl/>
        </w:rPr>
      </w:pPr>
      <w:r w:rsidRPr="002A0B0E">
        <w:rPr>
          <w:rStyle w:val="Char0"/>
          <w:rFonts w:hint="cs"/>
          <w:rtl/>
        </w:rPr>
        <w:t>«هرکسی بمیرد و شریک برای خدا قرار داده باشد داخل جهنم می‌شود». و من (راوی) گفتم</w:t>
      </w:r>
      <w:r w:rsidR="00EB70F0" w:rsidRPr="002A0B0E">
        <w:rPr>
          <w:rStyle w:val="Char0"/>
          <w:rFonts w:hint="cs"/>
          <w:rtl/>
        </w:rPr>
        <w:t xml:space="preserve">: </w:t>
      </w:r>
      <w:r w:rsidR="00F717F6">
        <w:rPr>
          <w:rStyle w:val="Char0"/>
          <w:rFonts w:hint="cs"/>
          <w:rtl/>
        </w:rPr>
        <w:t>«هر</w:t>
      </w:r>
      <w:r w:rsidRPr="002A0B0E">
        <w:rPr>
          <w:rStyle w:val="Char0"/>
          <w:rFonts w:hint="cs"/>
          <w:rtl/>
        </w:rPr>
        <w:t>کس بمیرد در حالی که هیچ چیز را شریک خدا قرار نداده باشد وارد بهشت می‌شود».</w:t>
      </w:r>
    </w:p>
    <w:p w:rsidR="00E87B28" w:rsidRDefault="00395860" w:rsidP="00C36CAD">
      <w:pPr>
        <w:ind w:firstLine="284"/>
        <w:jc w:val="both"/>
        <w:rPr>
          <w:rFonts w:cs="Rateb lotusb22"/>
          <w:sz w:val="30"/>
          <w:szCs w:val="30"/>
          <w:rtl/>
          <w:lang w:bidi="fa-IR"/>
        </w:rPr>
      </w:pPr>
      <w:r w:rsidRPr="002A0B0E">
        <w:rPr>
          <w:rStyle w:val="Char0"/>
          <w:rFonts w:hint="cs"/>
          <w:rtl/>
        </w:rPr>
        <w:t>از انس بن مالک</w:t>
      </w:r>
      <w:r w:rsidR="00E87B28" w:rsidRPr="00F717F6">
        <w:rPr>
          <w:rFonts w:cs="CTraditional Arabic" w:hint="cs"/>
          <w:sz w:val="28"/>
          <w:szCs w:val="28"/>
          <w:rtl/>
          <w:lang w:bidi="fa-IR"/>
        </w:rPr>
        <w:t>س</w:t>
      </w:r>
      <w:r w:rsidRPr="002A0B0E">
        <w:rPr>
          <w:rStyle w:val="Char0"/>
          <w:rFonts w:hint="cs"/>
          <w:rtl/>
        </w:rPr>
        <w:t xml:space="preserve"> از پیامبر خدا</w:t>
      </w:r>
      <w:r w:rsidR="0086042F" w:rsidRPr="00F717F6">
        <w:rPr>
          <w:rFonts w:cs="CTraditional Arabic" w:hint="cs"/>
          <w:sz w:val="28"/>
          <w:szCs w:val="28"/>
          <w:rtl/>
          <w:lang w:bidi="fa-IR"/>
        </w:rPr>
        <w:t>ص</w:t>
      </w:r>
      <w:r w:rsidRPr="002A0B0E">
        <w:rPr>
          <w:rStyle w:val="Char0"/>
          <w:rFonts w:hint="cs"/>
          <w:rtl/>
        </w:rPr>
        <w:t xml:space="preserve"> روایت شده است که فرمودند</w:t>
      </w:r>
      <w:r w:rsidR="00EB70F0" w:rsidRPr="002A0B0E">
        <w:rPr>
          <w:rStyle w:val="Char0"/>
          <w:rFonts w:hint="cs"/>
          <w:rtl/>
        </w:rPr>
        <w:t xml:space="preserve">: </w:t>
      </w:r>
      <w:r w:rsidRPr="00F717F6">
        <w:rPr>
          <w:rStyle w:val="Char4"/>
          <w:rFonts w:hint="cs"/>
          <w:rtl/>
        </w:rPr>
        <w:t>«</w:t>
      </w:r>
      <w:r w:rsidR="0086042F" w:rsidRPr="00F717F6">
        <w:rPr>
          <w:rStyle w:val="Char4"/>
          <w:rFonts w:hint="cs"/>
          <w:rtl/>
        </w:rPr>
        <w:t>ي</w:t>
      </w:r>
      <w:r w:rsidRPr="00F717F6">
        <w:rPr>
          <w:rStyle w:val="Char4"/>
          <w:rFonts w:hint="cs"/>
          <w:rtl/>
        </w:rPr>
        <w:t xml:space="preserve">قول الله </w:t>
      </w:r>
      <w:r w:rsidRPr="00F717F6">
        <w:rPr>
          <w:rStyle w:val="Char4"/>
          <w:rFonts w:ascii="Times New Roman" w:hAnsi="Times New Roman" w:cs="Times New Roman" w:hint="cs"/>
          <w:rtl/>
        </w:rPr>
        <w:t>–</w:t>
      </w:r>
      <w:r w:rsidRPr="00F717F6">
        <w:rPr>
          <w:rStyle w:val="Char4"/>
          <w:rFonts w:hint="cs"/>
          <w:rtl/>
        </w:rPr>
        <w:t xml:space="preserve"> تعال</w:t>
      </w:r>
      <w:r w:rsidR="0086042F" w:rsidRPr="00F717F6">
        <w:rPr>
          <w:rStyle w:val="Char4"/>
          <w:rFonts w:hint="cs"/>
          <w:rtl/>
        </w:rPr>
        <w:t>ى</w:t>
      </w:r>
      <w:r w:rsidRPr="00F717F6">
        <w:rPr>
          <w:rStyle w:val="Char4"/>
          <w:rFonts w:hint="cs"/>
          <w:rtl/>
        </w:rPr>
        <w:t xml:space="preserve"> </w:t>
      </w:r>
      <w:r w:rsidRPr="00F717F6">
        <w:rPr>
          <w:rStyle w:val="Char4"/>
          <w:rFonts w:ascii="Times New Roman" w:hAnsi="Times New Roman" w:cs="Times New Roman" w:hint="cs"/>
          <w:rtl/>
        </w:rPr>
        <w:t>–</w:t>
      </w:r>
      <w:r w:rsidR="0086042F" w:rsidRPr="00F717F6">
        <w:rPr>
          <w:rStyle w:val="Char4"/>
          <w:rFonts w:hint="cs"/>
          <w:rtl/>
        </w:rPr>
        <w:t xml:space="preserve"> </w:t>
      </w:r>
      <w:r w:rsidR="00E87B28" w:rsidRPr="00F717F6">
        <w:rPr>
          <w:rStyle w:val="Char4"/>
          <w:rFonts w:hint="cs"/>
          <w:rtl/>
        </w:rPr>
        <w:t>ِلأ</w:t>
      </w:r>
      <w:r w:rsidR="0086042F" w:rsidRPr="00F717F6">
        <w:rPr>
          <w:rStyle w:val="Char4"/>
          <w:rFonts w:hint="cs"/>
          <w:rtl/>
        </w:rPr>
        <w:t>هونِ أ</w:t>
      </w:r>
      <w:r w:rsidRPr="00F717F6">
        <w:rPr>
          <w:rStyle w:val="Char4"/>
          <w:rFonts w:hint="cs"/>
          <w:rtl/>
        </w:rPr>
        <w:t>هلِ النارِ عذاباً</w:t>
      </w:r>
      <w:r w:rsidR="00EB70F0" w:rsidRPr="00F717F6">
        <w:rPr>
          <w:rStyle w:val="Char4"/>
          <w:rFonts w:hint="cs"/>
          <w:rtl/>
        </w:rPr>
        <w:t xml:space="preserve">: </w:t>
      </w:r>
      <w:r w:rsidR="0086042F" w:rsidRPr="00F717F6">
        <w:rPr>
          <w:rStyle w:val="Char4"/>
          <w:rFonts w:hint="cs"/>
          <w:rtl/>
        </w:rPr>
        <w:t>لو ك</w:t>
      </w:r>
      <w:r w:rsidRPr="00F717F6">
        <w:rPr>
          <w:rStyle w:val="Char4"/>
          <w:rFonts w:hint="cs"/>
          <w:rtl/>
        </w:rPr>
        <w:t>انت ل</w:t>
      </w:r>
      <w:r w:rsidR="0086042F" w:rsidRPr="00F717F6">
        <w:rPr>
          <w:rStyle w:val="Char4"/>
          <w:rFonts w:hint="cs"/>
          <w:rtl/>
        </w:rPr>
        <w:t>ك</w:t>
      </w:r>
      <w:r w:rsidRPr="00F717F6">
        <w:rPr>
          <w:rStyle w:val="Char4"/>
          <w:rFonts w:hint="cs"/>
          <w:rtl/>
        </w:rPr>
        <w:t xml:space="preserve"> الدن</w:t>
      </w:r>
      <w:r w:rsidR="0086042F" w:rsidRPr="00F717F6">
        <w:rPr>
          <w:rStyle w:val="Char4"/>
          <w:rFonts w:hint="cs"/>
          <w:rtl/>
        </w:rPr>
        <w:t>ي</w:t>
      </w:r>
      <w:r w:rsidRPr="00F717F6">
        <w:rPr>
          <w:rStyle w:val="Char4"/>
          <w:rFonts w:hint="cs"/>
          <w:rtl/>
        </w:rPr>
        <w:t>ا وما ف</w:t>
      </w:r>
      <w:r w:rsidR="0086042F" w:rsidRPr="00F717F6">
        <w:rPr>
          <w:rStyle w:val="Char4"/>
          <w:rFonts w:hint="cs"/>
          <w:rtl/>
        </w:rPr>
        <w:t>ي</w:t>
      </w:r>
      <w:r w:rsidRPr="00F717F6">
        <w:rPr>
          <w:rStyle w:val="Char4"/>
          <w:rFonts w:hint="cs"/>
          <w:rtl/>
        </w:rPr>
        <w:t xml:space="preserve">ها، </w:t>
      </w:r>
      <w:r w:rsidR="0086042F" w:rsidRPr="00F717F6">
        <w:rPr>
          <w:rStyle w:val="Char4"/>
          <w:rFonts w:hint="cs"/>
          <w:rtl/>
        </w:rPr>
        <w:t>أك</w:t>
      </w:r>
      <w:r w:rsidRPr="00F717F6">
        <w:rPr>
          <w:rStyle w:val="Char4"/>
          <w:rFonts w:hint="cs"/>
          <w:rtl/>
        </w:rPr>
        <w:t>نت م</w:t>
      </w:r>
      <w:r w:rsidR="00E87B28" w:rsidRPr="00F717F6">
        <w:rPr>
          <w:rStyle w:val="Char4"/>
          <w:rFonts w:hint="cs"/>
          <w:rtl/>
        </w:rPr>
        <w:t>ف</w:t>
      </w:r>
      <w:r w:rsidRPr="00F717F6">
        <w:rPr>
          <w:rStyle w:val="Char4"/>
          <w:rFonts w:hint="cs"/>
          <w:rtl/>
        </w:rPr>
        <w:t>تد</w:t>
      </w:r>
      <w:r w:rsidR="0086042F" w:rsidRPr="00F717F6">
        <w:rPr>
          <w:rStyle w:val="Char4"/>
          <w:rFonts w:hint="cs"/>
          <w:rtl/>
        </w:rPr>
        <w:t>ياً بها؟ في</w:t>
      </w:r>
      <w:r w:rsidRPr="00F717F6">
        <w:rPr>
          <w:rStyle w:val="Char4"/>
          <w:rFonts w:hint="cs"/>
          <w:rtl/>
        </w:rPr>
        <w:t>قول</w:t>
      </w:r>
      <w:r w:rsidR="00EB70F0" w:rsidRPr="00F717F6">
        <w:rPr>
          <w:rStyle w:val="Char4"/>
          <w:rFonts w:hint="cs"/>
          <w:rtl/>
        </w:rPr>
        <w:t xml:space="preserve">: </w:t>
      </w:r>
      <w:r w:rsidRPr="00F717F6">
        <w:rPr>
          <w:rStyle w:val="Char4"/>
          <w:rFonts w:hint="cs"/>
          <w:rtl/>
        </w:rPr>
        <w:t>نعم</w:t>
      </w:r>
      <w:r w:rsidR="00E87B28" w:rsidRPr="00F717F6">
        <w:rPr>
          <w:rStyle w:val="Char4"/>
          <w:rFonts w:hint="cs"/>
          <w:rtl/>
        </w:rPr>
        <w:t xml:space="preserve">. </w:t>
      </w:r>
      <w:r w:rsidRPr="00F717F6">
        <w:rPr>
          <w:rStyle w:val="Char4"/>
          <w:rFonts w:hint="cs"/>
          <w:rtl/>
        </w:rPr>
        <w:t>ف</w:t>
      </w:r>
      <w:r w:rsidR="0086042F" w:rsidRPr="00F717F6">
        <w:rPr>
          <w:rStyle w:val="Char4"/>
          <w:rFonts w:hint="cs"/>
          <w:rtl/>
        </w:rPr>
        <w:t>ي</w:t>
      </w:r>
      <w:r w:rsidRPr="00F717F6">
        <w:rPr>
          <w:rStyle w:val="Char4"/>
          <w:rFonts w:hint="cs"/>
          <w:rtl/>
        </w:rPr>
        <w:t>قول</w:t>
      </w:r>
      <w:r w:rsidR="00EB70F0" w:rsidRPr="00F717F6">
        <w:rPr>
          <w:rStyle w:val="Char4"/>
          <w:rFonts w:hint="cs"/>
          <w:rtl/>
        </w:rPr>
        <w:t xml:space="preserve">: </w:t>
      </w:r>
      <w:r w:rsidR="0086042F" w:rsidRPr="00F717F6">
        <w:rPr>
          <w:rStyle w:val="Char4"/>
          <w:rFonts w:hint="cs"/>
          <w:rtl/>
        </w:rPr>
        <w:t>قد أ</w:t>
      </w:r>
      <w:r w:rsidRPr="00F717F6">
        <w:rPr>
          <w:rStyle w:val="Char4"/>
          <w:rFonts w:hint="cs"/>
          <w:rtl/>
        </w:rPr>
        <w:t>ردت من</w:t>
      </w:r>
      <w:r w:rsidR="0086042F" w:rsidRPr="00F717F6">
        <w:rPr>
          <w:rStyle w:val="Char4"/>
          <w:rFonts w:hint="cs"/>
          <w:rtl/>
        </w:rPr>
        <w:t>ك</w:t>
      </w:r>
      <w:r w:rsidRPr="00F717F6">
        <w:rPr>
          <w:rStyle w:val="Char4"/>
          <w:rFonts w:hint="cs"/>
          <w:rtl/>
        </w:rPr>
        <w:t xml:space="preserve"> ما هو </w:t>
      </w:r>
      <w:r w:rsidR="0086042F" w:rsidRPr="00F717F6">
        <w:rPr>
          <w:rStyle w:val="Char4"/>
          <w:rFonts w:hint="cs"/>
          <w:rtl/>
        </w:rPr>
        <w:t>أهون من هذا وأ</w:t>
      </w:r>
      <w:r w:rsidRPr="00F717F6">
        <w:rPr>
          <w:rStyle w:val="Char4"/>
          <w:rFonts w:hint="cs"/>
          <w:rtl/>
        </w:rPr>
        <w:t>نت ف</w:t>
      </w:r>
      <w:r w:rsidR="0086042F" w:rsidRPr="00F717F6">
        <w:rPr>
          <w:rStyle w:val="Char4"/>
          <w:rFonts w:hint="cs"/>
          <w:rtl/>
        </w:rPr>
        <w:t>ي</w:t>
      </w:r>
      <w:r w:rsidRPr="00F717F6">
        <w:rPr>
          <w:rStyle w:val="Char4"/>
          <w:rFonts w:hint="cs"/>
          <w:rtl/>
        </w:rPr>
        <w:t xml:space="preserve"> صلب آدم، </w:t>
      </w:r>
      <w:r w:rsidR="0086042F" w:rsidRPr="00F717F6">
        <w:rPr>
          <w:rStyle w:val="Char4"/>
          <w:rFonts w:hint="cs"/>
          <w:rtl/>
        </w:rPr>
        <w:t>أ</w:t>
      </w:r>
      <w:r w:rsidRPr="00F717F6">
        <w:rPr>
          <w:rStyle w:val="Char4"/>
          <w:rFonts w:hint="cs"/>
          <w:rtl/>
        </w:rPr>
        <w:t>ن لا تشر</w:t>
      </w:r>
      <w:r w:rsidR="0086042F" w:rsidRPr="00F717F6">
        <w:rPr>
          <w:rStyle w:val="Char4"/>
          <w:rFonts w:hint="cs"/>
          <w:rtl/>
        </w:rPr>
        <w:t>ك</w:t>
      </w:r>
      <w:r w:rsidRPr="00F717F6">
        <w:rPr>
          <w:rStyle w:val="Char4"/>
          <w:rFonts w:hint="cs"/>
          <w:rtl/>
        </w:rPr>
        <w:t xml:space="preserve"> ب</w:t>
      </w:r>
      <w:r w:rsidR="0086042F" w:rsidRPr="00F717F6">
        <w:rPr>
          <w:rStyle w:val="Char4"/>
          <w:rFonts w:hint="cs"/>
          <w:rtl/>
        </w:rPr>
        <w:t>ي</w:t>
      </w:r>
      <w:r w:rsidRPr="00F717F6">
        <w:rPr>
          <w:rStyle w:val="Char4"/>
          <w:rFonts w:hint="cs"/>
          <w:rtl/>
        </w:rPr>
        <w:t xml:space="preserve"> </w:t>
      </w:r>
      <w:r w:rsidRPr="00F717F6">
        <w:rPr>
          <w:rStyle w:val="Char4"/>
          <w:rFonts w:ascii="Times New Roman" w:hAnsi="Times New Roman" w:cs="Times New Roman" w:hint="cs"/>
          <w:rtl/>
        </w:rPr>
        <w:t>–</w:t>
      </w:r>
      <w:r w:rsidRPr="00F717F6">
        <w:rPr>
          <w:rStyle w:val="Char4"/>
          <w:rFonts w:hint="cs"/>
          <w:rtl/>
        </w:rPr>
        <w:t xml:space="preserve"> </w:t>
      </w:r>
      <w:r w:rsidR="0086042F" w:rsidRPr="00F717F6">
        <w:rPr>
          <w:rStyle w:val="Char4"/>
          <w:rFonts w:hint="cs"/>
          <w:rtl/>
        </w:rPr>
        <w:t>أ</w:t>
      </w:r>
      <w:r w:rsidRPr="00F717F6">
        <w:rPr>
          <w:rStyle w:val="Char4"/>
          <w:rFonts w:hint="cs"/>
          <w:rtl/>
        </w:rPr>
        <w:t>حسبه قال</w:t>
      </w:r>
      <w:r w:rsidR="00EB70F0" w:rsidRPr="00F717F6">
        <w:rPr>
          <w:rStyle w:val="Char4"/>
          <w:rFonts w:hint="cs"/>
          <w:rtl/>
        </w:rPr>
        <w:t xml:space="preserve">: </w:t>
      </w:r>
      <w:r w:rsidRPr="00F717F6">
        <w:rPr>
          <w:rStyle w:val="Char4"/>
          <w:rFonts w:hint="cs"/>
          <w:rtl/>
        </w:rPr>
        <w:t xml:space="preserve">ولا </w:t>
      </w:r>
      <w:r w:rsidR="0086042F" w:rsidRPr="00F717F6">
        <w:rPr>
          <w:rStyle w:val="Char4"/>
          <w:rFonts w:hint="cs"/>
          <w:rtl/>
        </w:rPr>
        <w:t>أ</w:t>
      </w:r>
      <w:r w:rsidRPr="00F717F6">
        <w:rPr>
          <w:rStyle w:val="Char4"/>
          <w:rFonts w:hint="cs"/>
          <w:rtl/>
        </w:rPr>
        <w:t>دخل</w:t>
      </w:r>
      <w:r w:rsidR="0086042F" w:rsidRPr="00F717F6">
        <w:rPr>
          <w:rStyle w:val="Char4"/>
          <w:rFonts w:hint="cs"/>
          <w:rtl/>
        </w:rPr>
        <w:t>ك</w:t>
      </w:r>
      <w:r w:rsidRPr="00F717F6">
        <w:rPr>
          <w:rStyle w:val="Char4"/>
          <w:rFonts w:hint="cs"/>
          <w:rtl/>
        </w:rPr>
        <w:t xml:space="preserve"> النار </w:t>
      </w:r>
      <w:r w:rsidRPr="00F717F6">
        <w:rPr>
          <w:rStyle w:val="Char4"/>
          <w:rFonts w:ascii="Times New Roman" w:hAnsi="Times New Roman" w:cs="Times New Roman" w:hint="cs"/>
          <w:rtl/>
        </w:rPr>
        <w:t>–</w:t>
      </w:r>
      <w:r w:rsidR="0086042F" w:rsidRPr="00F717F6">
        <w:rPr>
          <w:rStyle w:val="Char4"/>
          <w:rFonts w:hint="cs"/>
          <w:rtl/>
        </w:rPr>
        <w:t xml:space="preserve"> فأبي</w:t>
      </w:r>
      <w:r w:rsidRPr="00F717F6">
        <w:rPr>
          <w:rStyle w:val="Char4"/>
          <w:rFonts w:hint="cs"/>
          <w:rtl/>
        </w:rPr>
        <w:t xml:space="preserve">ت </w:t>
      </w:r>
      <w:r w:rsidR="0086042F" w:rsidRPr="00F717F6">
        <w:rPr>
          <w:rStyle w:val="Char4"/>
          <w:rFonts w:hint="cs"/>
          <w:rtl/>
        </w:rPr>
        <w:t>إ</w:t>
      </w:r>
      <w:r w:rsidRPr="00F717F6">
        <w:rPr>
          <w:rStyle w:val="Char4"/>
          <w:rFonts w:hint="cs"/>
          <w:rtl/>
        </w:rPr>
        <w:t>لا</w:t>
      </w:r>
      <w:r w:rsidR="0086042F" w:rsidRPr="00F717F6">
        <w:rPr>
          <w:rStyle w:val="Char4"/>
          <w:rFonts w:hint="cs"/>
          <w:rtl/>
        </w:rPr>
        <w:t>َّ</w:t>
      </w:r>
      <w:r w:rsidRPr="00F717F6">
        <w:rPr>
          <w:rStyle w:val="Char4"/>
          <w:rFonts w:hint="cs"/>
          <w:rtl/>
        </w:rPr>
        <w:t xml:space="preserve"> الشر</w:t>
      </w:r>
      <w:r w:rsidR="0086042F" w:rsidRPr="00F717F6">
        <w:rPr>
          <w:rStyle w:val="Char4"/>
          <w:rFonts w:hint="cs"/>
          <w:rtl/>
        </w:rPr>
        <w:t>ك</w:t>
      </w:r>
      <w:r w:rsidRPr="00F717F6">
        <w:rPr>
          <w:rStyle w:val="Char4"/>
          <w:rFonts w:hint="cs"/>
          <w:rtl/>
        </w:rPr>
        <w:t>»</w:t>
      </w:r>
      <w:r w:rsidRPr="00045F17">
        <w:rPr>
          <w:rStyle w:val="FootnoteReference"/>
          <w:rFonts w:cs="IRNazli"/>
          <w:spacing w:val="-4"/>
          <w:sz w:val="30"/>
          <w:szCs w:val="30"/>
          <w:rtl/>
          <w:lang w:bidi="fa-IR"/>
        </w:rPr>
        <w:footnoteReference w:id="38"/>
      </w:r>
      <w:r w:rsidR="00E87B28">
        <w:rPr>
          <w:rFonts w:cs="Rateb lotusb22" w:hint="cs"/>
          <w:sz w:val="30"/>
          <w:szCs w:val="30"/>
          <w:rtl/>
          <w:lang w:bidi="fa-IR"/>
        </w:rPr>
        <w:t>.</w:t>
      </w:r>
    </w:p>
    <w:p w:rsidR="00395860" w:rsidRPr="002A0B0E" w:rsidRDefault="00395860" w:rsidP="00C36CAD">
      <w:pPr>
        <w:ind w:firstLine="284"/>
        <w:jc w:val="both"/>
        <w:rPr>
          <w:rStyle w:val="Char0"/>
          <w:rtl/>
        </w:rPr>
      </w:pPr>
      <w:r w:rsidRPr="002A0B0E">
        <w:rPr>
          <w:rStyle w:val="Char0"/>
          <w:rFonts w:hint="cs"/>
          <w:rtl/>
        </w:rPr>
        <w:t>«خداوند متعال به کسی از اهل جهنم که سبکترین عذاب را دارد می‌گوید</w:t>
      </w:r>
      <w:r w:rsidR="00EB70F0" w:rsidRPr="002A0B0E">
        <w:rPr>
          <w:rStyle w:val="Char0"/>
          <w:rFonts w:hint="cs"/>
          <w:rtl/>
        </w:rPr>
        <w:t xml:space="preserve">: </w:t>
      </w:r>
      <w:r w:rsidRPr="002A0B0E">
        <w:rPr>
          <w:rStyle w:val="Char0"/>
          <w:rFonts w:hint="cs"/>
          <w:rtl/>
        </w:rPr>
        <w:t>اگر تمام دنیا و</w:t>
      </w:r>
      <w:r w:rsidR="00ED4DB1">
        <w:rPr>
          <w:rStyle w:val="Char0"/>
          <w:rFonts w:hint="cs"/>
          <w:rtl/>
        </w:rPr>
        <w:t xml:space="preserve"> هرچه </w:t>
      </w:r>
      <w:r w:rsidRPr="002A0B0E">
        <w:rPr>
          <w:rStyle w:val="Char0"/>
          <w:rFonts w:hint="cs"/>
          <w:rtl/>
        </w:rPr>
        <w:t>که در آن است اکنون مال تو بود آیا آن را فدای عذاب جهنم می‌کنی تا نجات یابی</w:t>
      </w:r>
      <w:r w:rsidR="00EA6577" w:rsidRPr="002A0B0E">
        <w:rPr>
          <w:rStyle w:val="Char0"/>
          <w:rFonts w:hint="cs"/>
          <w:rtl/>
        </w:rPr>
        <w:t>؟</w:t>
      </w:r>
      <w:r w:rsidRPr="002A0B0E">
        <w:rPr>
          <w:rStyle w:val="Char0"/>
          <w:rFonts w:hint="cs"/>
          <w:rtl/>
        </w:rPr>
        <w:t xml:space="preserve"> او جواب می‌دهد</w:t>
      </w:r>
      <w:r w:rsidR="00EA6577" w:rsidRPr="002A0B0E">
        <w:rPr>
          <w:rStyle w:val="Char0"/>
          <w:rFonts w:hint="cs"/>
          <w:rtl/>
        </w:rPr>
        <w:t>:</w:t>
      </w:r>
      <w:r w:rsidRPr="002A0B0E">
        <w:rPr>
          <w:rStyle w:val="Char0"/>
          <w:rFonts w:hint="cs"/>
          <w:rtl/>
        </w:rPr>
        <w:t xml:space="preserve"> بلی</w:t>
      </w:r>
      <w:r w:rsidR="00EA6577" w:rsidRPr="002A0B0E">
        <w:rPr>
          <w:rStyle w:val="Char0"/>
          <w:rFonts w:hint="cs"/>
          <w:rtl/>
        </w:rPr>
        <w:t>،</w:t>
      </w:r>
      <w:r w:rsidRPr="002A0B0E">
        <w:rPr>
          <w:rStyle w:val="Char0"/>
          <w:rFonts w:hint="cs"/>
          <w:rtl/>
        </w:rPr>
        <w:t xml:space="preserve"> پس خداوند متعال می‌گوید</w:t>
      </w:r>
      <w:r w:rsidR="00EB70F0" w:rsidRPr="002A0B0E">
        <w:rPr>
          <w:rStyle w:val="Char0"/>
          <w:rFonts w:hint="cs"/>
          <w:rtl/>
        </w:rPr>
        <w:t xml:space="preserve">: </w:t>
      </w:r>
      <w:r w:rsidRPr="002A0B0E">
        <w:rPr>
          <w:rStyle w:val="Char0"/>
          <w:rFonts w:hint="cs"/>
          <w:rtl/>
        </w:rPr>
        <w:t xml:space="preserve">هنگامی که تو در پشت آدم بودی من چیزی بسیار آسانتر از آن را از تو خواستم، و آن اینکه شریک برای من قرار ندهی </w:t>
      </w:r>
      <w:r w:rsidRPr="0044523E">
        <w:rPr>
          <w:rFonts w:cs="Times New Roman" w:hint="cs"/>
          <w:sz w:val="30"/>
          <w:szCs w:val="30"/>
          <w:rtl/>
          <w:lang w:bidi="fa-IR"/>
        </w:rPr>
        <w:t>–</w:t>
      </w:r>
      <w:r w:rsidRPr="002A0B0E">
        <w:rPr>
          <w:rStyle w:val="Char0"/>
          <w:rFonts w:hint="cs"/>
          <w:rtl/>
        </w:rPr>
        <w:t xml:space="preserve"> (راوی می‌گوید) گمان می‌کنم گفت</w:t>
      </w:r>
      <w:r w:rsidR="00EB70F0" w:rsidRPr="002A0B0E">
        <w:rPr>
          <w:rStyle w:val="Char0"/>
          <w:rFonts w:hint="cs"/>
          <w:rtl/>
        </w:rPr>
        <w:t xml:space="preserve">: </w:t>
      </w:r>
      <w:r w:rsidRPr="002A0B0E">
        <w:rPr>
          <w:rStyle w:val="Char0"/>
          <w:rFonts w:hint="cs"/>
          <w:rtl/>
        </w:rPr>
        <w:t xml:space="preserve">و من تو را داخل جهنم نبرم </w:t>
      </w:r>
      <w:r w:rsidRPr="0044523E">
        <w:rPr>
          <w:rFonts w:cs="Times New Roman" w:hint="cs"/>
          <w:sz w:val="30"/>
          <w:szCs w:val="30"/>
          <w:rtl/>
          <w:lang w:bidi="fa-IR"/>
        </w:rPr>
        <w:t>–</w:t>
      </w:r>
      <w:r w:rsidRPr="002A0B0E">
        <w:rPr>
          <w:rStyle w:val="Char0"/>
          <w:rFonts w:hint="cs"/>
          <w:rtl/>
        </w:rPr>
        <w:t xml:space="preserve"> اما تو (ای انسان) امتن</w:t>
      </w:r>
      <w:r w:rsidR="00EA6577" w:rsidRPr="002A0B0E">
        <w:rPr>
          <w:rStyle w:val="Char0"/>
          <w:rFonts w:hint="cs"/>
          <w:rtl/>
        </w:rPr>
        <w:t>اع ورزیدی و جز شرک کاری نکردی».</w:t>
      </w:r>
    </w:p>
    <w:p w:rsidR="00395860" w:rsidRPr="0085632E" w:rsidRDefault="00395860" w:rsidP="006921B5">
      <w:pPr>
        <w:pStyle w:val="a5"/>
        <w:rPr>
          <w:rStyle w:val="Char8"/>
          <w:rtl/>
        </w:rPr>
      </w:pPr>
      <w:bookmarkStart w:id="29" w:name="_Toc435998889"/>
      <w:r w:rsidRPr="006921B5">
        <w:rPr>
          <w:rFonts w:hint="cs"/>
          <w:rtl/>
        </w:rPr>
        <w:t xml:space="preserve">3- شرک به </w:t>
      </w:r>
      <w:r w:rsidR="00B44ADA" w:rsidRPr="006921B5">
        <w:rPr>
          <w:rFonts w:hint="cs"/>
          <w:rtl/>
        </w:rPr>
        <w:t>خدا تمام اعمال را از بین می‌برد:</w:t>
      </w:r>
      <w:bookmarkEnd w:id="29"/>
      <w:r w:rsidR="00B44ADA" w:rsidRPr="0085632E">
        <w:rPr>
          <w:rStyle w:val="Char8"/>
          <w:rFonts w:hint="cs"/>
          <w:rtl/>
        </w:rPr>
        <w:t xml:space="preserve"> </w:t>
      </w:r>
    </w:p>
    <w:p w:rsidR="00D81128" w:rsidRPr="002A0B0E" w:rsidRDefault="00395860" w:rsidP="00F717F6">
      <w:pPr>
        <w:ind w:firstLine="284"/>
        <w:jc w:val="both"/>
        <w:rPr>
          <w:rStyle w:val="Char0"/>
          <w:rtl/>
        </w:rPr>
      </w:pPr>
      <w:r w:rsidRPr="002A0B0E">
        <w:rPr>
          <w:rStyle w:val="Char0"/>
          <w:rFonts w:hint="cs"/>
          <w:rtl/>
        </w:rPr>
        <w:t>یعنی شرک اعمال را باطل و فاسد می‌گرداند. خداوند می‌فرماید</w:t>
      </w:r>
      <w:r w:rsidR="00AF1BF7" w:rsidRPr="002A0B0E">
        <w:rPr>
          <w:rStyle w:val="Char0"/>
          <w:rFonts w:hint="cs"/>
          <w:rtl/>
        </w:rPr>
        <w:t>:</w:t>
      </w:r>
      <w:r w:rsidR="00F717F6">
        <w:rPr>
          <w:rStyle w:val="Char0"/>
          <w:rFonts w:hint="cs"/>
          <w:rtl/>
        </w:rPr>
        <w:t xml:space="preserve"> </w:t>
      </w:r>
      <w:r w:rsidR="00F717F6">
        <w:rPr>
          <w:rStyle w:val="Char0"/>
          <w:rFonts w:cs="Traditional Arabic"/>
          <w:color w:val="000000"/>
          <w:shd w:val="clear" w:color="auto" w:fill="FFFFFF"/>
          <w:rtl/>
        </w:rPr>
        <w:t>﴿</w:t>
      </w:r>
      <w:r w:rsidR="00F717F6" w:rsidRPr="004D7802">
        <w:rPr>
          <w:rStyle w:val="Chara"/>
          <w:rtl/>
        </w:rPr>
        <w:t>وَلَوۡ أَشۡرَكُواْ لَحَبِطَ عَنۡهُم مَّا كَانُواْ يَعۡمَلُونَ٨٨</w:t>
      </w:r>
      <w:r w:rsidR="00F717F6">
        <w:rPr>
          <w:rStyle w:val="Char0"/>
          <w:rFonts w:cs="Traditional Arabic"/>
          <w:color w:val="000000"/>
          <w:shd w:val="clear" w:color="auto" w:fill="FFFFFF"/>
          <w:rtl/>
        </w:rPr>
        <w:t>﴾</w:t>
      </w:r>
      <w:r w:rsidR="00F717F6" w:rsidRPr="004D7802">
        <w:rPr>
          <w:rStyle w:val="Chara"/>
          <w:rtl/>
        </w:rPr>
        <w:t xml:space="preserve"> </w:t>
      </w:r>
      <w:r w:rsidR="00F717F6" w:rsidRPr="004D7802">
        <w:rPr>
          <w:rStyle w:val="Charb"/>
          <w:rtl/>
        </w:rPr>
        <w:t>[الأنعام: 88]</w:t>
      </w:r>
      <w:r w:rsidR="00F717F6" w:rsidRPr="00F717F6">
        <w:rPr>
          <w:rStyle w:val="Char0"/>
          <w:rFonts w:hint="cs"/>
          <w:rtl/>
        </w:rPr>
        <w:t>.</w:t>
      </w:r>
    </w:p>
    <w:p w:rsidR="00D81128" w:rsidRPr="002A0B0E" w:rsidRDefault="00395860" w:rsidP="00C36CAD">
      <w:pPr>
        <w:ind w:firstLine="284"/>
        <w:jc w:val="both"/>
        <w:rPr>
          <w:rStyle w:val="Char0"/>
          <w:rtl/>
        </w:rPr>
      </w:pPr>
      <w:r w:rsidRPr="002A0B0E">
        <w:rPr>
          <w:rStyle w:val="Char0"/>
          <w:rFonts w:hint="cs"/>
          <w:rtl/>
        </w:rPr>
        <w:t>«</w:t>
      </w:r>
      <w:r w:rsidR="00D81128" w:rsidRPr="002A0B0E">
        <w:rPr>
          <w:rStyle w:val="Char0"/>
          <w:rtl/>
        </w:rPr>
        <w:t>و اگر آنها مشر</w:t>
      </w:r>
      <w:r w:rsidR="00164556">
        <w:rPr>
          <w:rStyle w:val="Char0"/>
          <w:rtl/>
        </w:rPr>
        <w:t>ک</w:t>
      </w:r>
      <w:r w:rsidR="00D81128" w:rsidRPr="002A0B0E">
        <w:rPr>
          <w:rStyle w:val="Char0"/>
          <w:rtl/>
        </w:rPr>
        <w:t xml:space="preserve"> شوند، اعمال (ن</w:t>
      </w:r>
      <w:r w:rsidR="006344EA">
        <w:rPr>
          <w:rStyle w:val="Char0"/>
          <w:rtl/>
        </w:rPr>
        <w:t>ی</w:t>
      </w:r>
      <w:r w:rsidR="00164556">
        <w:rPr>
          <w:rStyle w:val="Char0"/>
          <w:rtl/>
        </w:rPr>
        <w:t>ک</w:t>
      </w:r>
      <w:r w:rsidR="00D81128" w:rsidRPr="002A0B0E">
        <w:rPr>
          <w:rStyle w:val="Char0"/>
          <w:rtl/>
        </w:rPr>
        <w:t xml:space="preserve">ى) </w:t>
      </w:r>
      <w:r w:rsidR="00164556">
        <w:rPr>
          <w:rStyle w:val="Char0"/>
          <w:rtl/>
        </w:rPr>
        <w:t>ک</w:t>
      </w:r>
      <w:r w:rsidR="00D81128" w:rsidRPr="002A0B0E">
        <w:rPr>
          <w:rStyle w:val="Char0"/>
          <w:rtl/>
        </w:rPr>
        <w:t>ه انجام داده‏اند، نابود مى‏گردد (و نت</w:t>
      </w:r>
      <w:r w:rsidR="006344EA">
        <w:rPr>
          <w:rStyle w:val="Char0"/>
          <w:rtl/>
        </w:rPr>
        <w:t>ی</w:t>
      </w:r>
      <w:r w:rsidR="00D81128" w:rsidRPr="002A0B0E">
        <w:rPr>
          <w:rStyle w:val="Char0"/>
          <w:rtl/>
        </w:rPr>
        <w:t>جه‏اى از آن نمى‏گ</w:t>
      </w:r>
      <w:r w:rsidR="006344EA">
        <w:rPr>
          <w:rStyle w:val="Char0"/>
          <w:rtl/>
        </w:rPr>
        <w:t>ی</w:t>
      </w:r>
      <w:r w:rsidR="00D81128" w:rsidRPr="002A0B0E">
        <w:rPr>
          <w:rStyle w:val="Char0"/>
          <w:rtl/>
        </w:rPr>
        <w:t>رند)</w:t>
      </w:r>
      <w:r w:rsidRPr="002A0B0E">
        <w:rPr>
          <w:rStyle w:val="Char0"/>
          <w:rFonts w:hint="cs"/>
          <w:rtl/>
        </w:rPr>
        <w:t xml:space="preserve">». </w:t>
      </w:r>
    </w:p>
    <w:p w:rsidR="00395860" w:rsidRPr="002A0B0E" w:rsidRDefault="00395860" w:rsidP="00F717F6">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F717F6">
        <w:rPr>
          <w:rStyle w:val="Char0"/>
          <w:rFonts w:hint="cs"/>
          <w:rtl/>
        </w:rPr>
        <w:t xml:space="preserve"> </w:t>
      </w:r>
      <w:r w:rsidR="00F717F6">
        <w:rPr>
          <w:rStyle w:val="Char0"/>
          <w:rFonts w:cs="Traditional Arabic"/>
          <w:color w:val="000000"/>
          <w:shd w:val="clear" w:color="auto" w:fill="FFFFFF"/>
          <w:rtl/>
        </w:rPr>
        <w:t>﴿</w:t>
      </w:r>
      <w:r w:rsidR="00F717F6" w:rsidRPr="004D7802">
        <w:rPr>
          <w:rStyle w:val="Chara"/>
          <w:rtl/>
        </w:rPr>
        <w:t xml:space="preserve">وَلَقَدۡ أُوحِيَ إِلَيۡكَ وَإِلَى </w:t>
      </w:r>
      <w:r w:rsidR="00F717F6" w:rsidRPr="004D7802">
        <w:rPr>
          <w:rStyle w:val="Chara"/>
          <w:rFonts w:hint="cs"/>
          <w:rtl/>
        </w:rPr>
        <w:t>ٱلَّذِينَ</w:t>
      </w:r>
      <w:r w:rsidR="00F717F6" w:rsidRPr="004D7802">
        <w:rPr>
          <w:rStyle w:val="Chara"/>
          <w:rtl/>
        </w:rPr>
        <w:t xml:space="preserve"> مِن قَبۡلِكَ لَئِنۡ أَشۡرَكۡتَ لَيَحۡبَطَنَّ عَمَلُكَ وَلَتَكُونَنَّ مِنَ </w:t>
      </w:r>
      <w:r w:rsidR="00F717F6" w:rsidRPr="004D7802">
        <w:rPr>
          <w:rStyle w:val="Chara"/>
          <w:rFonts w:hint="cs"/>
          <w:rtl/>
        </w:rPr>
        <w:t>ٱلۡخَٰسِرِينَ</w:t>
      </w:r>
      <w:r w:rsidR="00F717F6" w:rsidRPr="004D7802">
        <w:rPr>
          <w:rStyle w:val="Chara"/>
          <w:rtl/>
        </w:rPr>
        <w:t>٦٥</w:t>
      </w:r>
      <w:r w:rsidR="00F717F6">
        <w:rPr>
          <w:rStyle w:val="Char0"/>
          <w:rFonts w:cs="Traditional Arabic"/>
          <w:color w:val="000000"/>
          <w:shd w:val="clear" w:color="auto" w:fill="FFFFFF"/>
          <w:rtl/>
        </w:rPr>
        <w:t>﴾</w:t>
      </w:r>
      <w:r w:rsidR="00F717F6" w:rsidRPr="004D7802">
        <w:rPr>
          <w:rStyle w:val="Chara"/>
          <w:rtl/>
        </w:rPr>
        <w:t xml:space="preserve"> </w:t>
      </w:r>
      <w:r w:rsidR="00F717F6" w:rsidRPr="004D7802">
        <w:rPr>
          <w:rStyle w:val="Charb"/>
          <w:rtl/>
        </w:rPr>
        <w:t>[الزمر: 65]</w:t>
      </w:r>
      <w:r w:rsidR="00F717F6" w:rsidRPr="00F717F6">
        <w:rPr>
          <w:rStyle w:val="Char0"/>
          <w:rFonts w:hint="cs"/>
          <w:rtl/>
        </w:rPr>
        <w:t>.</w:t>
      </w:r>
      <w:r w:rsidR="00EB70F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124E0B" w:rsidRPr="002A0B0E">
        <w:rPr>
          <w:rStyle w:val="Char0"/>
          <w:rtl/>
        </w:rPr>
        <w:t>به تو و همه پ</w:t>
      </w:r>
      <w:r w:rsidR="006344EA">
        <w:rPr>
          <w:rStyle w:val="Char0"/>
          <w:rtl/>
        </w:rPr>
        <w:t>ی</w:t>
      </w:r>
      <w:r w:rsidR="00124E0B" w:rsidRPr="002A0B0E">
        <w:rPr>
          <w:rStyle w:val="Char0"/>
          <w:rtl/>
        </w:rPr>
        <w:t>امبران پ</w:t>
      </w:r>
      <w:r w:rsidR="006344EA">
        <w:rPr>
          <w:rStyle w:val="Char0"/>
          <w:rtl/>
        </w:rPr>
        <w:t>ی</w:t>
      </w:r>
      <w:r w:rsidR="00124E0B" w:rsidRPr="002A0B0E">
        <w:rPr>
          <w:rStyle w:val="Char0"/>
          <w:rtl/>
        </w:rPr>
        <w:t>ش</w:t>
      </w:r>
      <w:r w:rsidR="006344EA">
        <w:rPr>
          <w:rStyle w:val="Char0"/>
          <w:rtl/>
        </w:rPr>
        <w:t>ی</w:t>
      </w:r>
      <w:r w:rsidR="00124E0B" w:rsidRPr="002A0B0E">
        <w:rPr>
          <w:rStyle w:val="Char0"/>
          <w:rtl/>
        </w:rPr>
        <w:t xml:space="preserve">ن وحى شده </w:t>
      </w:r>
      <w:r w:rsidR="00164556">
        <w:rPr>
          <w:rStyle w:val="Char0"/>
          <w:rtl/>
        </w:rPr>
        <w:t>ک</w:t>
      </w:r>
      <w:r w:rsidR="00124E0B" w:rsidRPr="002A0B0E">
        <w:rPr>
          <w:rStyle w:val="Char0"/>
          <w:rtl/>
        </w:rPr>
        <w:t>ه اگر مشر</w:t>
      </w:r>
      <w:r w:rsidR="00164556">
        <w:rPr>
          <w:rStyle w:val="Char0"/>
          <w:rtl/>
        </w:rPr>
        <w:t>ک</w:t>
      </w:r>
      <w:r w:rsidR="00124E0B" w:rsidRPr="002A0B0E">
        <w:rPr>
          <w:rStyle w:val="Char0"/>
          <w:rtl/>
        </w:rPr>
        <w:t xml:space="preserve"> شوى، تمام اعمالت تباه مى‏شود و از ز</w:t>
      </w:r>
      <w:r w:rsidR="006344EA">
        <w:rPr>
          <w:rStyle w:val="Char0"/>
          <w:rtl/>
        </w:rPr>
        <w:t>ی</w:t>
      </w:r>
      <w:r w:rsidR="00124E0B" w:rsidRPr="002A0B0E">
        <w:rPr>
          <w:rStyle w:val="Char0"/>
          <w:rtl/>
        </w:rPr>
        <w:t>ان</w:t>
      </w:r>
      <w:r w:rsidR="00164556">
        <w:rPr>
          <w:rStyle w:val="Char0"/>
          <w:rtl/>
        </w:rPr>
        <w:t>ک</w:t>
      </w:r>
      <w:r w:rsidR="00124E0B" w:rsidRPr="002A0B0E">
        <w:rPr>
          <w:rStyle w:val="Char0"/>
          <w:rtl/>
        </w:rPr>
        <w:t>اران خواهى بود</w:t>
      </w:r>
      <w:r w:rsidRPr="002A0B0E">
        <w:rPr>
          <w:rStyle w:val="Char0"/>
          <w:rFonts w:hint="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این آیه خطاب به پیامبر خدا</w:t>
      </w:r>
      <w:r w:rsidR="00CB6234" w:rsidRPr="00F717F6">
        <w:rPr>
          <w:rFonts w:cs="CTraditional Arabic" w:hint="cs"/>
          <w:w w:val="96"/>
          <w:sz w:val="28"/>
          <w:szCs w:val="28"/>
          <w:rtl/>
          <w:lang w:bidi="fa-IR"/>
        </w:rPr>
        <w:t>ص</w:t>
      </w:r>
      <w:r w:rsidRPr="002A0B0E">
        <w:rPr>
          <w:rStyle w:val="Char0"/>
          <w:rFonts w:hint="cs"/>
          <w:rtl/>
        </w:rPr>
        <w:t xml:space="preserve"> است در صورتی که محال است از ایشان شرکی اتفاق بیافتد</w:t>
      </w:r>
      <w:r w:rsidR="00AF1BF7" w:rsidRPr="002A0B0E">
        <w:rPr>
          <w:rStyle w:val="Char0"/>
          <w:rFonts w:hint="cs"/>
          <w:rtl/>
        </w:rPr>
        <w:t>. امام</w:t>
      </w:r>
      <w:r w:rsidRPr="002A0B0E">
        <w:rPr>
          <w:rStyle w:val="Char0"/>
          <w:rFonts w:hint="cs"/>
          <w:rtl/>
        </w:rPr>
        <w:t xml:space="preserve"> شوکانی می‌گوید</w:t>
      </w:r>
      <w:r w:rsidR="00EB70F0" w:rsidRPr="002A0B0E">
        <w:rPr>
          <w:rStyle w:val="Char0"/>
          <w:rFonts w:hint="cs"/>
          <w:rtl/>
        </w:rPr>
        <w:t xml:space="preserve">: </w:t>
      </w:r>
      <w:r w:rsidRPr="002A0B0E">
        <w:rPr>
          <w:rStyle w:val="Char0"/>
          <w:rFonts w:hint="cs"/>
          <w:rtl/>
        </w:rPr>
        <w:t>«این آیه تلویحاً اشاره به غیر پیامبران دارد</w:t>
      </w:r>
      <w:r w:rsidR="00AF1BF7" w:rsidRPr="002A0B0E">
        <w:rPr>
          <w:rStyle w:val="Char0"/>
          <w:rFonts w:hint="cs"/>
          <w:rtl/>
        </w:rPr>
        <w:t>،</w:t>
      </w:r>
      <w:r w:rsidRPr="002A0B0E">
        <w:rPr>
          <w:rStyle w:val="Char0"/>
          <w:rFonts w:hint="cs"/>
          <w:rtl/>
        </w:rPr>
        <w:t xml:space="preserve"> زیرا خداوند انبیاء را از شرک معصوم کرده است</w:t>
      </w:r>
      <w:r w:rsidR="00AF1BF7" w:rsidRPr="002A0B0E">
        <w:rPr>
          <w:rStyle w:val="Char0"/>
          <w:rFonts w:hint="cs"/>
          <w:rtl/>
        </w:rPr>
        <w:t>،</w:t>
      </w:r>
      <w:r w:rsidRPr="002A0B0E">
        <w:rPr>
          <w:rStyle w:val="Char0"/>
          <w:rFonts w:hint="cs"/>
          <w:rtl/>
        </w:rPr>
        <w:t xml:space="preserve"> به دلیل اینکه اگر فرضاً شرک موجب ابطال اعمال انبیاء شود به طریق اولی در غیر انبیاء موجب ابطال می‌شود»</w:t>
      </w:r>
      <w:r w:rsidRPr="00045F17">
        <w:rPr>
          <w:rStyle w:val="FootnoteReference"/>
          <w:rFonts w:cs="IRNazli"/>
          <w:spacing w:val="-4"/>
          <w:w w:val="96"/>
          <w:sz w:val="30"/>
          <w:szCs w:val="30"/>
          <w:rtl/>
          <w:lang w:bidi="fa-IR"/>
        </w:rPr>
        <w:footnoteReference w:id="39"/>
      </w:r>
      <w:r w:rsidR="00CB6234" w:rsidRPr="002A0B0E">
        <w:rPr>
          <w:rStyle w:val="Char0"/>
          <w:rFonts w:hint="cs"/>
          <w:rtl/>
        </w:rPr>
        <w:t>.</w:t>
      </w:r>
    </w:p>
    <w:p w:rsidR="00395860" w:rsidRPr="0085632E" w:rsidRDefault="00395860" w:rsidP="006921B5">
      <w:pPr>
        <w:pStyle w:val="a5"/>
        <w:rPr>
          <w:rStyle w:val="Char8"/>
          <w:rtl/>
        </w:rPr>
      </w:pPr>
      <w:bookmarkStart w:id="30" w:name="_Toc435998890"/>
      <w:r w:rsidRPr="006921B5">
        <w:rPr>
          <w:rFonts w:hint="cs"/>
          <w:rtl/>
        </w:rPr>
        <w:t>4-</w:t>
      </w:r>
      <w:r w:rsidRPr="0085632E">
        <w:rPr>
          <w:rStyle w:val="Char8"/>
          <w:rFonts w:hint="cs"/>
          <w:rtl/>
        </w:rPr>
        <w:t xml:space="preserve"> </w:t>
      </w:r>
      <w:r w:rsidRPr="006921B5">
        <w:rPr>
          <w:rFonts w:hint="cs"/>
          <w:rtl/>
        </w:rPr>
        <w:t>شرک بزرگترین گناه کبیره است</w:t>
      </w:r>
      <w:r w:rsidR="00FA2266" w:rsidRPr="006921B5">
        <w:rPr>
          <w:rFonts w:hint="cs"/>
          <w:rtl/>
        </w:rPr>
        <w:t>:</w:t>
      </w:r>
      <w:bookmarkEnd w:id="30"/>
      <w:r w:rsidR="00FA2266" w:rsidRPr="0085632E">
        <w:rPr>
          <w:rStyle w:val="Char8"/>
          <w:rFonts w:hint="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در ص</w:t>
      </w:r>
      <w:r w:rsidR="00CB6234" w:rsidRPr="002A0B0E">
        <w:rPr>
          <w:rStyle w:val="Char0"/>
          <w:rFonts w:hint="cs"/>
          <w:rtl/>
        </w:rPr>
        <w:t>حیحین از حدیث ابی بکره از پدرش</w:t>
      </w:r>
      <w:r w:rsidR="00CB6234" w:rsidRPr="003D506F">
        <w:rPr>
          <w:rFonts w:cs="CTraditional Arabic" w:hint="cs"/>
          <w:sz w:val="28"/>
          <w:szCs w:val="28"/>
          <w:rtl/>
          <w:lang w:bidi="fa-IR"/>
        </w:rPr>
        <w:t>س</w:t>
      </w:r>
      <w:r w:rsidRPr="003D506F">
        <w:rPr>
          <w:rStyle w:val="Char0"/>
          <w:rFonts w:hint="cs"/>
          <w:rtl/>
        </w:rPr>
        <w:t xml:space="preserve"> </w:t>
      </w:r>
      <w:r w:rsidRPr="002A0B0E">
        <w:rPr>
          <w:rStyle w:val="Char0"/>
          <w:rFonts w:hint="cs"/>
          <w:rtl/>
        </w:rPr>
        <w:t>روایت شده است که گفت</w:t>
      </w:r>
      <w:r w:rsidR="00EB70F0" w:rsidRPr="002A0B0E">
        <w:rPr>
          <w:rStyle w:val="Char0"/>
          <w:rFonts w:hint="cs"/>
          <w:rtl/>
        </w:rPr>
        <w:t xml:space="preserve">: </w:t>
      </w:r>
      <w:r w:rsidRPr="002A0B0E">
        <w:rPr>
          <w:rStyle w:val="Char0"/>
          <w:rFonts w:hint="cs"/>
          <w:rtl/>
        </w:rPr>
        <w:t>پیامبر خدا</w:t>
      </w:r>
      <w:r w:rsidR="00CB6234" w:rsidRPr="003D506F">
        <w:rPr>
          <w:rFonts w:cs="CTraditional Arabic" w:hint="cs"/>
          <w:sz w:val="28"/>
          <w:szCs w:val="28"/>
          <w:rtl/>
          <w:lang w:bidi="fa-IR"/>
        </w:rPr>
        <w:t>ص</w:t>
      </w:r>
      <w:r w:rsidRPr="002A0B0E">
        <w:rPr>
          <w:rStyle w:val="Char0"/>
          <w:rFonts w:hint="cs"/>
          <w:rtl/>
        </w:rPr>
        <w:t xml:space="preserve"> فرموده است</w:t>
      </w:r>
      <w:r w:rsidR="00EB70F0" w:rsidRPr="002A0B0E">
        <w:rPr>
          <w:rStyle w:val="Char0"/>
          <w:rFonts w:hint="cs"/>
          <w:rtl/>
        </w:rPr>
        <w:t xml:space="preserve">: </w:t>
      </w:r>
      <w:r w:rsidRPr="003D506F">
        <w:rPr>
          <w:rStyle w:val="Char4"/>
          <w:rFonts w:hint="cs"/>
          <w:rtl/>
        </w:rPr>
        <w:t>«</w:t>
      </w:r>
      <w:r w:rsidR="00CB6234" w:rsidRPr="003D506F">
        <w:rPr>
          <w:rStyle w:val="Char4"/>
          <w:rFonts w:hint="cs"/>
          <w:rtl/>
        </w:rPr>
        <w:t>أ</w:t>
      </w:r>
      <w:r w:rsidRPr="003D506F">
        <w:rPr>
          <w:rStyle w:val="Char4"/>
          <w:rFonts w:hint="cs"/>
          <w:rtl/>
        </w:rPr>
        <w:t xml:space="preserve">لا </w:t>
      </w:r>
      <w:r w:rsidR="00CB6234" w:rsidRPr="003D506F">
        <w:rPr>
          <w:rStyle w:val="Char4"/>
          <w:rFonts w:hint="cs"/>
          <w:rtl/>
        </w:rPr>
        <w:t>أ</w:t>
      </w:r>
      <w:r w:rsidRPr="003D506F">
        <w:rPr>
          <w:rStyle w:val="Char4"/>
          <w:rFonts w:hint="cs"/>
          <w:rtl/>
        </w:rPr>
        <w:t>نبئ</w:t>
      </w:r>
      <w:r w:rsidR="00CB6234" w:rsidRPr="003D506F">
        <w:rPr>
          <w:rStyle w:val="Char4"/>
          <w:rFonts w:hint="cs"/>
          <w:rtl/>
        </w:rPr>
        <w:t>ك</w:t>
      </w:r>
      <w:r w:rsidRPr="003D506F">
        <w:rPr>
          <w:rStyle w:val="Char4"/>
          <w:rFonts w:hint="cs"/>
          <w:rtl/>
        </w:rPr>
        <w:t>م ب</w:t>
      </w:r>
      <w:r w:rsidR="00CB6234" w:rsidRPr="003D506F">
        <w:rPr>
          <w:rStyle w:val="Char4"/>
          <w:rFonts w:hint="cs"/>
          <w:rtl/>
        </w:rPr>
        <w:t>أك</w:t>
      </w:r>
      <w:r w:rsidRPr="003D506F">
        <w:rPr>
          <w:rStyle w:val="Char4"/>
          <w:rFonts w:hint="cs"/>
          <w:rtl/>
        </w:rPr>
        <w:t>بر ال</w:t>
      </w:r>
      <w:r w:rsidR="00CB6234" w:rsidRPr="003D506F">
        <w:rPr>
          <w:rStyle w:val="Char4"/>
          <w:rFonts w:hint="cs"/>
          <w:rtl/>
        </w:rPr>
        <w:t>ك</w:t>
      </w:r>
      <w:r w:rsidRPr="003D506F">
        <w:rPr>
          <w:rStyle w:val="Char4"/>
          <w:rFonts w:hint="cs"/>
          <w:rtl/>
        </w:rPr>
        <w:t>بائر»</w:t>
      </w:r>
      <w:r w:rsidR="00B54F6E" w:rsidRPr="003D506F">
        <w:rPr>
          <w:rStyle w:val="Char4"/>
          <w:rFonts w:hint="cs"/>
          <w:rtl/>
        </w:rPr>
        <w:t>.</w:t>
      </w:r>
      <w:r w:rsidRPr="003D506F">
        <w:rPr>
          <w:rStyle w:val="Char4"/>
          <w:rFonts w:hint="cs"/>
          <w:rtl/>
        </w:rPr>
        <w:t xml:space="preserve"> «(ثلاثاً)؟ قالوا</w:t>
      </w:r>
      <w:r w:rsidR="00EB70F0" w:rsidRPr="003D506F">
        <w:rPr>
          <w:rStyle w:val="Char4"/>
          <w:rFonts w:hint="cs"/>
          <w:rtl/>
        </w:rPr>
        <w:t xml:space="preserve">: </w:t>
      </w:r>
      <w:r w:rsidRPr="003D506F">
        <w:rPr>
          <w:rStyle w:val="Char4"/>
          <w:rFonts w:hint="cs"/>
          <w:rtl/>
        </w:rPr>
        <w:t>بل</w:t>
      </w:r>
      <w:r w:rsidR="00CB6234" w:rsidRPr="003D506F">
        <w:rPr>
          <w:rStyle w:val="Char4"/>
          <w:rFonts w:hint="cs"/>
          <w:rtl/>
        </w:rPr>
        <w:t>ى</w:t>
      </w:r>
      <w:r w:rsidRPr="003D506F">
        <w:rPr>
          <w:rStyle w:val="Char4"/>
          <w:rFonts w:hint="cs"/>
          <w:rtl/>
        </w:rPr>
        <w:t xml:space="preserve"> </w:t>
      </w:r>
      <w:r w:rsidR="00CB6234" w:rsidRPr="003D506F">
        <w:rPr>
          <w:rStyle w:val="Char4"/>
          <w:rFonts w:hint="cs"/>
          <w:rtl/>
        </w:rPr>
        <w:t>ي</w:t>
      </w:r>
      <w:r w:rsidRPr="003D506F">
        <w:rPr>
          <w:rStyle w:val="Char4"/>
          <w:rFonts w:hint="cs"/>
          <w:rtl/>
        </w:rPr>
        <w:t>ا رسول الله</w:t>
      </w:r>
      <w:r w:rsidR="00CB6234" w:rsidRPr="003D506F">
        <w:rPr>
          <w:rStyle w:val="Char4"/>
          <w:rFonts w:hint="cs"/>
          <w:rtl/>
        </w:rPr>
        <w:t>،</w:t>
      </w:r>
      <w:r w:rsidRPr="003D506F">
        <w:rPr>
          <w:rStyle w:val="Char4"/>
          <w:rFonts w:hint="cs"/>
          <w:rtl/>
        </w:rPr>
        <w:t xml:space="preserve"> قال </w:t>
      </w:r>
      <w:r w:rsidR="00181F4B" w:rsidRPr="003D506F">
        <w:rPr>
          <w:rStyle w:val="Char4"/>
          <w:rFonts w:hint="cs"/>
          <w:rtl/>
        </w:rPr>
        <w:t>الإ</w:t>
      </w:r>
      <w:r w:rsidRPr="003D506F">
        <w:rPr>
          <w:rStyle w:val="Char4"/>
          <w:rFonts w:hint="cs"/>
          <w:rtl/>
        </w:rPr>
        <w:t>شرا</w:t>
      </w:r>
      <w:r w:rsidR="00B54F6E" w:rsidRPr="003D506F">
        <w:rPr>
          <w:rStyle w:val="Char4"/>
          <w:rFonts w:hint="cs"/>
          <w:rtl/>
        </w:rPr>
        <w:t>ك</w:t>
      </w:r>
      <w:r w:rsidRPr="003D506F">
        <w:rPr>
          <w:rStyle w:val="Char4"/>
          <w:rFonts w:hint="cs"/>
          <w:rtl/>
        </w:rPr>
        <w:t xml:space="preserve"> بالله وعقوق الوالد</w:t>
      </w:r>
      <w:r w:rsidR="00CB6234" w:rsidRPr="003D506F">
        <w:rPr>
          <w:rStyle w:val="Char4"/>
          <w:rFonts w:hint="cs"/>
          <w:rtl/>
        </w:rPr>
        <w:t>ي</w:t>
      </w:r>
      <w:r w:rsidRPr="003D506F">
        <w:rPr>
          <w:rStyle w:val="Char4"/>
          <w:rFonts w:hint="cs"/>
          <w:rtl/>
        </w:rPr>
        <w:t>ن ...»</w:t>
      </w:r>
      <w:r w:rsidRPr="00045F17">
        <w:rPr>
          <w:rStyle w:val="FootnoteReference"/>
          <w:rFonts w:cs="IRNazli"/>
          <w:spacing w:val="-4"/>
          <w:sz w:val="30"/>
          <w:szCs w:val="30"/>
          <w:rtl/>
          <w:lang w:bidi="fa-IR"/>
        </w:rPr>
        <w:footnoteReference w:id="40"/>
      </w:r>
      <w:r w:rsidR="00B54F6E" w:rsidRPr="00980C37">
        <w:rPr>
          <w:rStyle w:val="Char0"/>
          <w:rFonts w:hint="cs"/>
          <w:rtl/>
        </w:rPr>
        <w:t>.</w:t>
      </w:r>
      <w:r w:rsidRPr="00CB6234">
        <w:rPr>
          <w:rFonts w:cs="Rateb lotusb22" w:hint="cs"/>
          <w:spacing w:val="-4"/>
          <w:sz w:val="30"/>
          <w:szCs w:val="30"/>
          <w:rtl/>
          <w:lang w:bidi="fa-IR"/>
        </w:rPr>
        <w:t xml:space="preserve"> </w:t>
      </w:r>
      <w:r w:rsidRPr="003D506F">
        <w:rPr>
          <w:rStyle w:val="Char1"/>
          <w:rFonts w:hint="cs"/>
          <w:rtl/>
        </w:rPr>
        <w:t>الحد</w:t>
      </w:r>
      <w:r w:rsidR="00CB6234" w:rsidRPr="003D506F">
        <w:rPr>
          <w:rStyle w:val="Char1"/>
          <w:rFonts w:hint="cs"/>
          <w:rtl/>
        </w:rPr>
        <w:t>ي</w:t>
      </w:r>
      <w:r w:rsidRPr="003D506F">
        <w:rPr>
          <w:rStyle w:val="Char1"/>
          <w:rFonts w:hint="cs"/>
          <w:rtl/>
        </w:rPr>
        <w:t>ث</w:t>
      </w:r>
      <w:r w:rsidR="00CB6234" w:rsidRPr="003D506F">
        <w:rPr>
          <w:rStyle w:val="Char1"/>
          <w:rFonts w:hint="cs"/>
          <w:rtl/>
        </w:rPr>
        <w:t>.</w:t>
      </w:r>
    </w:p>
    <w:p w:rsidR="00395860" w:rsidRPr="002A0B0E" w:rsidRDefault="00395860" w:rsidP="00C36CAD">
      <w:pPr>
        <w:widowControl w:val="0"/>
        <w:ind w:firstLine="284"/>
        <w:jc w:val="both"/>
        <w:rPr>
          <w:rStyle w:val="Char0"/>
          <w:rtl/>
        </w:rPr>
      </w:pPr>
      <w:r w:rsidRPr="002A0B0E">
        <w:rPr>
          <w:rStyle w:val="Char0"/>
          <w:rFonts w:hint="cs"/>
          <w:rtl/>
        </w:rPr>
        <w:t xml:space="preserve">«آیا شما را از بزرگترین گناه کبیره </w:t>
      </w:r>
      <w:r w:rsidR="00181F4B" w:rsidRPr="002A0B0E">
        <w:rPr>
          <w:rStyle w:val="Char0"/>
          <w:rFonts w:hint="cs"/>
          <w:rtl/>
        </w:rPr>
        <w:t xml:space="preserve">مطلع کنم؟ </w:t>
      </w:r>
      <w:r w:rsidRPr="002A0B0E">
        <w:rPr>
          <w:rStyle w:val="Char0"/>
          <w:rFonts w:hint="cs"/>
          <w:rtl/>
        </w:rPr>
        <w:t>(سه بار تکرار کردند)؟ اصحاب عرض کردند بلی ای پیامبر خدا</w:t>
      </w:r>
      <w:r w:rsidR="00181F4B" w:rsidRPr="002A0B0E">
        <w:rPr>
          <w:rStyle w:val="Char0"/>
          <w:rFonts w:hint="cs"/>
          <w:rtl/>
        </w:rPr>
        <w:t>،</w:t>
      </w:r>
      <w:r w:rsidR="00CB6234" w:rsidRPr="002A0B0E">
        <w:rPr>
          <w:rStyle w:val="Char0"/>
          <w:rFonts w:hint="cs"/>
          <w:rtl/>
        </w:rPr>
        <w:t xml:space="preserve"> </w:t>
      </w:r>
      <w:r w:rsidRPr="002A0B0E">
        <w:rPr>
          <w:rStyle w:val="Char0"/>
          <w:rFonts w:hint="cs"/>
          <w:rtl/>
        </w:rPr>
        <w:t xml:space="preserve">ایشان </w:t>
      </w:r>
      <w:r w:rsidR="00181F4B" w:rsidRPr="00CB6234">
        <w:rPr>
          <w:rFonts w:cs="CTraditional Arabic" w:hint="cs"/>
          <w:sz w:val="30"/>
          <w:szCs w:val="30"/>
          <w:rtl/>
          <w:lang w:bidi="fa-IR"/>
        </w:rPr>
        <w:t>ص</w:t>
      </w:r>
      <w:r w:rsidR="00181F4B" w:rsidRPr="002A0B0E">
        <w:rPr>
          <w:rStyle w:val="Char0"/>
          <w:rFonts w:hint="cs"/>
          <w:rtl/>
        </w:rPr>
        <w:t xml:space="preserve"> </w:t>
      </w:r>
      <w:r w:rsidRPr="002A0B0E">
        <w:rPr>
          <w:rStyle w:val="Char0"/>
          <w:rFonts w:hint="cs"/>
          <w:rtl/>
        </w:rPr>
        <w:t>فرمودند</w:t>
      </w:r>
      <w:r w:rsidR="00EB70F0" w:rsidRPr="002A0B0E">
        <w:rPr>
          <w:rStyle w:val="Char0"/>
          <w:rFonts w:hint="cs"/>
          <w:rtl/>
        </w:rPr>
        <w:t xml:space="preserve">: </w:t>
      </w:r>
      <w:r w:rsidRPr="002A0B0E">
        <w:rPr>
          <w:rStyle w:val="Char0"/>
          <w:rFonts w:hint="cs"/>
          <w:rtl/>
        </w:rPr>
        <w:t>شرک به خدا</w:t>
      </w:r>
      <w:r w:rsidR="00181F4B" w:rsidRPr="002A0B0E">
        <w:rPr>
          <w:rStyle w:val="Char0"/>
          <w:rFonts w:hint="cs"/>
          <w:rtl/>
        </w:rPr>
        <w:t>،</w:t>
      </w:r>
      <w:r w:rsidRPr="002A0B0E">
        <w:rPr>
          <w:rStyle w:val="Char0"/>
          <w:rFonts w:hint="cs"/>
          <w:rtl/>
        </w:rPr>
        <w:t xml:space="preserve"> و اذیت </w:t>
      </w:r>
      <w:r w:rsidR="00181F4B" w:rsidRPr="002A0B0E">
        <w:rPr>
          <w:rStyle w:val="Char0"/>
          <w:rFonts w:hint="cs"/>
          <w:rtl/>
        </w:rPr>
        <w:t xml:space="preserve">و نافرمانى </w:t>
      </w:r>
      <w:r w:rsidRPr="002A0B0E">
        <w:rPr>
          <w:rStyle w:val="Char0"/>
          <w:rFonts w:hint="cs"/>
          <w:rtl/>
        </w:rPr>
        <w:t>پدر و ما</w:t>
      </w:r>
      <w:r w:rsidR="00473C5D" w:rsidRPr="002A0B0E">
        <w:rPr>
          <w:rStyle w:val="Char0"/>
          <w:rFonts w:hint="cs"/>
          <w:rtl/>
        </w:rPr>
        <w:t>در ...».</w:t>
      </w:r>
    </w:p>
    <w:p w:rsidR="00181F4B" w:rsidRDefault="00395860" w:rsidP="00C36CAD">
      <w:pPr>
        <w:widowControl w:val="0"/>
        <w:ind w:firstLine="284"/>
        <w:jc w:val="both"/>
        <w:rPr>
          <w:rFonts w:cs="Rateb lotusb22"/>
          <w:spacing w:val="-4"/>
          <w:sz w:val="30"/>
          <w:szCs w:val="30"/>
          <w:rtl/>
          <w:lang w:bidi="fa-IR"/>
        </w:rPr>
      </w:pPr>
      <w:r w:rsidRPr="002A0B0E">
        <w:rPr>
          <w:rStyle w:val="Char0"/>
          <w:rFonts w:hint="cs"/>
          <w:rtl/>
        </w:rPr>
        <w:t xml:space="preserve">دوباره در صحیحین از حدیث عبدالله </w:t>
      </w:r>
      <w:r w:rsidR="00181F4B" w:rsidRPr="002A0B0E">
        <w:rPr>
          <w:rStyle w:val="Char0"/>
          <w:rFonts w:hint="cs"/>
          <w:rtl/>
        </w:rPr>
        <w:t xml:space="preserve">آمده است </w:t>
      </w:r>
      <w:r w:rsidRPr="002A0B0E">
        <w:rPr>
          <w:rStyle w:val="Char0"/>
          <w:rFonts w:hint="cs"/>
          <w:rtl/>
        </w:rPr>
        <w:t>که گفت</w:t>
      </w:r>
      <w:r w:rsidR="00EB70F0" w:rsidRPr="002A0B0E">
        <w:rPr>
          <w:rStyle w:val="Char0"/>
          <w:rFonts w:hint="cs"/>
          <w:rtl/>
        </w:rPr>
        <w:t xml:space="preserve">: </w:t>
      </w:r>
      <w:r w:rsidRPr="00980C37">
        <w:rPr>
          <w:rStyle w:val="Char4"/>
          <w:rFonts w:hint="cs"/>
          <w:rtl/>
        </w:rPr>
        <w:t>«</w:t>
      </w:r>
      <w:r w:rsidR="005C1CDE" w:rsidRPr="00980C37">
        <w:rPr>
          <w:rStyle w:val="Char4"/>
          <w:rFonts w:hint="cs"/>
          <w:rtl/>
        </w:rPr>
        <w:t>سأ</w:t>
      </w:r>
      <w:r w:rsidR="00CB6234" w:rsidRPr="00980C37">
        <w:rPr>
          <w:rStyle w:val="Char4"/>
          <w:rFonts w:hint="cs"/>
          <w:rtl/>
        </w:rPr>
        <w:t>لت النبي</w:t>
      </w:r>
      <w:r w:rsidR="00CB6234" w:rsidRPr="00980C37">
        <w:rPr>
          <w:rFonts w:cs="CTraditional Arabic" w:hint="cs"/>
          <w:sz w:val="27"/>
          <w:szCs w:val="27"/>
          <w:rtl/>
          <w:lang w:bidi="fa-IR"/>
        </w:rPr>
        <w:t>ص</w:t>
      </w:r>
      <w:r w:rsidRPr="00CB6234">
        <w:rPr>
          <w:rFonts w:cs="Rateb lotusb22" w:hint="cs"/>
          <w:sz w:val="30"/>
          <w:szCs w:val="30"/>
          <w:rtl/>
          <w:lang w:bidi="fa-IR"/>
        </w:rPr>
        <w:t xml:space="preserve"> </w:t>
      </w:r>
      <w:r w:rsidR="00CB6234" w:rsidRPr="00980C37">
        <w:rPr>
          <w:rStyle w:val="Char4"/>
          <w:rFonts w:hint="cs"/>
          <w:rtl/>
        </w:rPr>
        <w:t>أي</w:t>
      </w:r>
      <w:r w:rsidRPr="00980C37">
        <w:rPr>
          <w:rStyle w:val="Char4"/>
          <w:rFonts w:hint="cs"/>
          <w:rtl/>
        </w:rPr>
        <w:t xml:space="preserve"> الذنب </w:t>
      </w:r>
      <w:r w:rsidR="00CB6234" w:rsidRPr="00980C37">
        <w:rPr>
          <w:rStyle w:val="Char4"/>
          <w:rFonts w:hint="cs"/>
          <w:rtl/>
        </w:rPr>
        <w:t>أ</w:t>
      </w:r>
      <w:r w:rsidRPr="00980C37">
        <w:rPr>
          <w:rStyle w:val="Char4"/>
          <w:rFonts w:hint="cs"/>
          <w:rtl/>
        </w:rPr>
        <w:t>عظم عند الله؟ قال</w:t>
      </w:r>
      <w:r w:rsidR="00EB70F0" w:rsidRPr="00980C37">
        <w:rPr>
          <w:rStyle w:val="Char4"/>
          <w:rFonts w:hint="cs"/>
          <w:rtl/>
        </w:rPr>
        <w:t xml:space="preserve">: </w:t>
      </w:r>
      <w:r w:rsidR="00CB6234" w:rsidRPr="00980C37">
        <w:rPr>
          <w:rStyle w:val="Char4"/>
          <w:rFonts w:hint="cs"/>
          <w:rtl/>
        </w:rPr>
        <w:t>أ</w:t>
      </w:r>
      <w:r w:rsidRPr="00980C37">
        <w:rPr>
          <w:rStyle w:val="Char4"/>
          <w:rFonts w:hint="cs"/>
          <w:rtl/>
        </w:rPr>
        <w:t>ن تجعل الله ندا</w:t>
      </w:r>
      <w:r w:rsidR="00CB6234" w:rsidRPr="00980C37">
        <w:rPr>
          <w:rStyle w:val="Char4"/>
          <w:rFonts w:hint="cs"/>
          <w:rtl/>
        </w:rPr>
        <w:t>ً</w:t>
      </w:r>
      <w:r w:rsidRPr="00980C37">
        <w:rPr>
          <w:rStyle w:val="Char4"/>
          <w:rFonts w:hint="cs"/>
          <w:rtl/>
        </w:rPr>
        <w:t xml:space="preserve"> وهو خلق</w:t>
      </w:r>
      <w:r w:rsidR="00CB6234" w:rsidRPr="00980C37">
        <w:rPr>
          <w:rStyle w:val="Char4"/>
          <w:rFonts w:hint="cs"/>
          <w:rtl/>
        </w:rPr>
        <w:t>ك</w:t>
      </w:r>
      <w:r w:rsidRPr="00980C37">
        <w:rPr>
          <w:rStyle w:val="Char4"/>
          <w:rFonts w:hint="cs"/>
          <w:rtl/>
        </w:rPr>
        <w:t xml:space="preserve"> ...»</w:t>
      </w:r>
      <w:r w:rsidRPr="00045F17">
        <w:rPr>
          <w:rStyle w:val="FootnoteReference"/>
          <w:rFonts w:cs="IRNazli"/>
          <w:spacing w:val="-4"/>
          <w:sz w:val="30"/>
          <w:szCs w:val="30"/>
          <w:rtl/>
          <w:lang w:bidi="fa-IR"/>
        </w:rPr>
        <w:footnoteReference w:id="41"/>
      </w:r>
      <w:r w:rsidR="005C1CDE" w:rsidRPr="00980C37">
        <w:rPr>
          <w:rStyle w:val="Char0"/>
          <w:rFonts w:hint="cs"/>
          <w:rtl/>
        </w:rPr>
        <w:t>.</w:t>
      </w:r>
      <w:r w:rsidRPr="00CB6234">
        <w:rPr>
          <w:rFonts w:cs="Rateb lotusb22" w:hint="cs"/>
          <w:spacing w:val="-4"/>
          <w:sz w:val="30"/>
          <w:szCs w:val="30"/>
          <w:rtl/>
          <w:lang w:bidi="fa-IR"/>
        </w:rPr>
        <w:t xml:space="preserve"> </w:t>
      </w:r>
      <w:r w:rsidRPr="00980C37">
        <w:rPr>
          <w:rStyle w:val="Char1"/>
          <w:rFonts w:hint="cs"/>
          <w:rtl/>
        </w:rPr>
        <w:t>الحد</w:t>
      </w:r>
      <w:r w:rsidR="00CB6234" w:rsidRPr="00980C37">
        <w:rPr>
          <w:rStyle w:val="Char1"/>
          <w:rFonts w:hint="cs"/>
          <w:rtl/>
        </w:rPr>
        <w:t>ي</w:t>
      </w:r>
      <w:r w:rsidRPr="00980C37">
        <w:rPr>
          <w:rStyle w:val="Char1"/>
          <w:rFonts w:hint="cs"/>
          <w:rtl/>
        </w:rPr>
        <w:t>ث</w:t>
      </w:r>
      <w:r w:rsidR="00181F4B" w:rsidRPr="00980C37">
        <w:rPr>
          <w:rStyle w:val="Char1"/>
          <w:rFonts w:hint="cs"/>
          <w:rtl/>
        </w:rPr>
        <w:t>.</w:t>
      </w:r>
    </w:p>
    <w:p w:rsidR="00395860" w:rsidRPr="002A0B0E" w:rsidRDefault="00395860" w:rsidP="00C36CAD">
      <w:pPr>
        <w:ind w:firstLine="284"/>
        <w:jc w:val="both"/>
        <w:rPr>
          <w:rStyle w:val="Char0"/>
          <w:rtl/>
        </w:rPr>
      </w:pPr>
      <w:r w:rsidRPr="002A0B0E">
        <w:rPr>
          <w:rStyle w:val="Char0"/>
          <w:rFonts w:hint="cs"/>
          <w:rtl/>
        </w:rPr>
        <w:t>«از پیامبر خدا</w:t>
      </w:r>
      <w:r w:rsidR="00560229" w:rsidRPr="002A0B0E">
        <w:rPr>
          <w:rStyle w:val="Char0"/>
          <w:rFonts w:hint="cs"/>
          <w:rtl/>
        </w:rPr>
        <w:t xml:space="preserve"> </w:t>
      </w:r>
      <w:r w:rsidR="00560229" w:rsidRPr="00560229">
        <w:rPr>
          <w:rFonts w:cs="CTraditional Arabic" w:hint="cs"/>
          <w:spacing w:val="-4"/>
          <w:sz w:val="30"/>
          <w:szCs w:val="30"/>
          <w:rtl/>
          <w:lang w:bidi="fa-IR"/>
        </w:rPr>
        <w:t>ص</w:t>
      </w:r>
      <w:r w:rsidRPr="002A0B0E">
        <w:rPr>
          <w:rStyle w:val="Char0"/>
          <w:rFonts w:hint="cs"/>
          <w:rtl/>
        </w:rPr>
        <w:t xml:space="preserve"> سوال کردم چه گناهی نزد خدا بزرگتر است؟ فرمودند</w:t>
      </w:r>
      <w:r w:rsidR="00EB70F0" w:rsidRPr="002A0B0E">
        <w:rPr>
          <w:rStyle w:val="Char0"/>
          <w:rFonts w:hint="cs"/>
          <w:rtl/>
        </w:rPr>
        <w:t xml:space="preserve">: </w:t>
      </w:r>
      <w:r w:rsidRPr="002A0B0E">
        <w:rPr>
          <w:rStyle w:val="Char0"/>
          <w:rFonts w:hint="cs"/>
          <w:rtl/>
        </w:rPr>
        <w:t>اینکه برای خدا شریک قرار دهی د</w:t>
      </w:r>
      <w:r w:rsidR="000B73BE" w:rsidRPr="002A0B0E">
        <w:rPr>
          <w:rStyle w:val="Char0"/>
          <w:rFonts w:hint="cs"/>
          <w:rtl/>
        </w:rPr>
        <w:t>ر حالی که او تو را آفریده است».</w:t>
      </w:r>
    </w:p>
    <w:p w:rsidR="00395860" w:rsidRPr="002A0B0E" w:rsidRDefault="00395860" w:rsidP="00C36CAD">
      <w:pPr>
        <w:ind w:firstLine="284"/>
        <w:jc w:val="both"/>
        <w:rPr>
          <w:rStyle w:val="Char0"/>
          <w:rtl/>
        </w:rPr>
      </w:pPr>
      <w:r w:rsidRPr="002A0B0E">
        <w:rPr>
          <w:rStyle w:val="Char0"/>
          <w:rFonts w:hint="cs"/>
          <w:rtl/>
        </w:rPr>
        <w:t>و در روایت دیگر آمده است</w:t>
      </w:r>
      <w:r w:rsidR="00EB70F0" w:rsidRPr="002A0B0E">
        <w:rPr>
          <w:rStyle w:val="Char0"/>
          <w:rFonts w:hint="cs"/>
          <w:rtl/>
        </w:rPr>
        <w:t>:</w:t>
      </w:r>
      <w:r w:rsidR="00EB70F0" w:rsidRPr="00A201A5">
        <w:rPr>
          <w:rStyle w:val="Char4"/>
          <w:rFonts w:hint="cs"/>
          <w:rtl/>
        </w:rPr>
        <w:t xml:space="preserve"> </w:t>
      </w:r>
      <w:r w:rsidR="0004284F" w:rsidRPr="00A201A5">
        <w:rPr>
          <w:rStyle w:val="Char4"/>
          <w:rFonts w:hint="cs"/>
          <w:rtl/>
        </w:rPr>
        <w:t>«أي</w:t>
      </w:r>
      <w:r w:rsidRPr="00A201A5">
        <w:rPr>
          <w:rStyle w:val="Char4"/>
          <w:rFonts w:hint="cs"/>
          <w:rtl/>
        </w:rPr>
        <w:t xml:space="preserve"> الذنب </w:t>
      </w:r>
      <w:r w:rsidR="0004284F" w:rsidRPr="00A201A5">
        <w:rPr>
          <w:rStyle w:val="Char4"/>
          <w:rFonts w:hint="cs"/>
          <w:rtl/>
        </w:rPr>
        <w:t>أك</w:t>
      </w:r>
      <w:r w:rsidRPr="00A201A5">
        <w:rPr>
          <w:rStyle w:val="Char4"/>
          <w:rFonts w:hint="cs"/>
          <w:rtl/>
        </w:rPr>
        <w:t>بر؟ قال</w:t>
      </w:r>
      <w:r w:rsidR="00EB70F0" w:rsidRPr="00A201A5">
        <w:rPr>
          <w:rStyle w:val="Char4"/>
          <w:rFonts w:hint="cs"/>
          <w:rtl/>
        </w:rPr>
        <w:t xml:space="preserve">: </w:t>
      </w:r>
      <w:r w:rsidR="00560229" w:rsidRPr="00A201A5">
        <w:rPr>
          <w:rStyle w:val="Char4"/>
          <w:rFonts w:hint="cs"/>
          <w:rtl/>
        </w:rPr>
        <w:t>أ</w:t>
      </w:r>
      <w:r w:rsidRPr="00A201A5">
        <w:rPr>
          <w:rStyle w:val="Char4"/>
          <w:rFonts w:hint="cs"/>
          <w:rtl/>
        </w:rPr>
        <w:t>ن تجعل لله ندّاً و</w:t>
      </w:r>
      <w:r w:rsidR="00560229" w:rsidRPr="00A201A5">
        <w:rPr>
          <w:rStyle w:val="Char4"/>
          <w:rFonts w:hint="cs"/>
          <w:rtl/>
        </w:rPr>
        <w:t>هو خلقك</w:t>
      </w:r>
      <w:r w:rsidR="000B7175" w:rsidRPr="00A201A5">
        <w:rPr>
          <w:rStyle w:val="Char4"/>
          <w:rFonts w:hint="cs"/>
          <w:rtl/>
        </w:rPr>
        <w:t xml:space="preserve"> ...</w:t>
      </w:r>
      <w:r w:rsidRPr="00A201A5">
        <w:rPr>
          <w:rStyle w:val="Char4"/>
          <w:rFonts w:hint="cs"/>
          <w:rtl/>
        </w:rPr>
        <w:t>»</w:t>
      </w:r>
      <w:r w:rsidR="000B7175" w:rsidRPr="00A201A5">
        <w:rPr>
          <w:rStyle w:val="Char0"/>
          <w:rFonts w:hint="cs"/>
          <w:rtl/>
        </w:rPr>
        <w:t>.</w:t>
      </w:r>
      <w:r w:rsidRPr="002A0B0E">
        <w:rPr>
          <w:rStyle w:val="Char0"/>
          <w:rFonts w:hint="cs"/>
          <w:rtl/>
        </w:rPr>
        <w:t xml:space="preserve"> «چه گناهی بزرگتر است؟ گفت</w:t>
      </w:r>
      <w:r w:rsidR="00EB70F0" w:rsidRPr="002A0B0E">
        <w:rPr>
          <w:rStyle w:val="Char0"/>
          <w:rFonts w:hint="cs"/>
          <w:rtl/>
        </w:rPr>
        <w:t xml:space="preserve">: </w:t>
      </w:r>
      <w:r w:rsidRPr="002A0B0E">
        <w:rPr>
          <w:rStyle w:val="Char0"/>
          <w:rFonts w:hint="cs"/>
          <w:rtl/>
        </w:rPr>
        <w:t xml:space="preserve">اینکه برای خدا شریک قرار دهی در حالی که او تو را خلق کرده است». </w:t>
      </w:r>
    </w:p>
    <w:p w:rsidR="00395860" w:rsidRPr="002A0B0E" w:rsidRDefault="00395860" w:rsidP="00667C79">
      <w:pPr>
        <w:ind w:firstLine="284"/>
        <w:jc w:val="both"/>
        <w:rPr>
          <w:rStyle w:val="Char0"/>
          <w:rtl/>
        </w:rPr>
      </w:pPr>
      <w:r w:rsidRPr="002A0B0E">
        <w:rPr>
          <w:rStyle w:val="Char0"/>
          <w:rFonts w:hint="cs"/>
          <w:rtl/>
        </w:rPr>
        <w:t>امام مسلم</w:t>
      </w:r>
      <w:r w:rsidR="00667C79" w:rsidRPr="00667C79">
        <w:rPr>
          <w:rFonts w:cs="CTraditional Arabic" w:hint="cs"/>
          <w:sz w:val="28"/>
          <w:szCs w:val="28"/>
          <w:rtl/>
          <w:lang w:bidi="fa-IR"/>
        </w:rPr>
        <w:t>/</w:t>
      </w:r>
      <w:r w:rsidR="00667C79">
        <w:rPr>
          <w:rFonts w:cs="CTraditional Arabic" w:hint="cs"/>
          <w:sz w:val="30"/>
          <w:szCs w:val="30"/>
          <w:rtl/>
          <w:lang w:bidi="fa-IR"/>
        </w:rPr>
        <w:t xml:space="preserve"> </w:t>
      </w:r>
      <w:r w:rsidRPr="002A0B0E">
        <w:rPr>
          <w:rStyle w:val="Char0"/>
          <w:rFonts w:hint="cs"/>
          <w:rtl/>
        </w:rPr>
        <w:t>می‌گوید</w:t>
      </w:r>
      <w:r w:rsidR="00EB70F0" w:rsidRPr="002A0B0E">
        <w:rPr>
          <w:rStyle w:val="Char0"/>
          <w:rFonts w:hint="cs"/>
          <w:rtl/>
        </w:rPr>
        <w:t xml:space="preserve">: </w:t>
      </w:r>
      <w:r w:rsidRPr="00667C79">
        <w:rPr>
          <w:rStyle w:val="Char1"/>
          <w:rFonts w:hint="cs"/>
          <w:rtl/>
        </w:rPr>
        <w:t>(</w:t>
      </w:r>
      <w:r w:rsidR="004F024F" w:rsidRPr="00667C79">
        <w:rPr>
          <w:rStyle w:val="Char1"/>
          <w:rFonts w:hint="cs"/>
          <w:rtl/>
        </w:rPr>
        <w:t>باب كون الشرك</w:t>
      </w:r>
      <w:r w:rsidRPr="00667C79">
        <w:rPr>
          <w:rStyle w:val="Char1"/>
          <w:rFonts w:hint="cs"/>
          <w:rtl/>
        </w:rPr>
        <w:t xml:space="preserve"> </w:t>
      </w:r>
      <w:r w:rsidR="004F024F" w:rsidRPr="00667C79">
        <w:rPr>
          <w:rStyle w:val="Char1"/>
          <w:rFonts w:hint="cs"/>
          <w:rtl/>
        </w:rPr>
        <w:t>أ</w:t>
      </w:r>
      <w:r w:rsidRPr="00667C79">
        <w:rPr>
          <w:rStyle w:val="Char1"/>
          <w:rFonts w:hint="cs"/>
          <w:rtl/>
        </w:rPr>
        <w:t>قبح الذنوب)</w:t>
      </w:r>
      <w:r w:rsidRPr="00045F17">
        <w:rPr>
          <w:rStyle w:val="FootnoteReference"/>
          <w:rFonts w:cs="IRNazli"/>
          <w:spacing w:val="-4"/>
          <w:sz w:val="30"/>
          <w:szCs w:val="30"/>
          <w:rtl/>
          <w:lang w:bidi="fa-IR"/>
        </w:rPr>
        <w:footnoteReference w:id="42"/>
      </w:r>
      <w:r w:rsidRPr="004F024F">
        <w:rPr>
          <w:rFonts w:cs="Rateb lotusb22" w:hint="cs"/>
          <w:spacing w:val="-4"/>
          <w:sz w:val="30"/>
          <w:szCs w:val="30"/>
          <w:rtl/>
          <w:lang w:bidi="fa-IR"/>
        </w:rPr>
        <w:t xml:space="preserve"> </w:t>
      </w:r>
      <w:r w:rsidRPr="002A0B0E">
        <w:rPr>
          <w:rStyle w:val="Char0"/>
          <w:rFonts w:hint="cs"/>
          <w:rtl/>
        </w:rPr>
        <w:t>«باب</w:t>
      </w:r>
      <w:r w:rsidR="00EB70F0" w:rsidRPr="002A0B0E">
        <w:rPr>
          <w:rStyle w:val="Char0"/>
          <w:rFonts w:hint="cs"/>
          <w:rtl/>
        </w:rPr>
        <w:t xml:space="preserve">: </w:t>
      </w:r>
      <w:r w:rsidRPr="002A0B0E">
        <w:rPr>
          <w:rStyle w:val="Char0"/>
          <w:rFonts w:hint="cs"/>
          <w:rtl/>
        </w:rPr>
        <w:t xml:space="preserve">شرک قبیحترین گناه است» سپس احادیث را ردیف می‌کند. </w:t>
      </w:r>
    </w:p>
    <w:p w:rsidR="00395860" w:rsidRPr="00EC652D" w:rsidRDefault="00395860" w:rsidP="00EC652D">
      <w:pPr>
        <w:pStyle w:val="a5"/>
        <w:rPr>
          <w:rStyle w:val="Char0"/>
          <w:rFonts w:ascii="IRZar" w:hAnsi="IRZar" w:cs="IRZar"/>
          <w:sz w:val="24"/>
          <w:szCs w:val="24"/>
          <w:rtl/>
          <w:lang w:bidi="ar-SA"/>
        </w:rPr>
      </w:pPr>
      <w:bookmarkStart w:id="31" w:name="_Toc435998891"/>
      <w:r w:rsidRPr="00EC652D">
        <w:rPr>
          <w:rStyle w:val="Char8"/>
          <w:rFonts w:ascii="IRZar" w:hAnsi="IRZar" w:cs="IRZar" w:hint="cs"/>
          <w:bCs/>
          <w:rtl/>
        </w:rPr>
        <w:t>چرا گناه شرک این چنین بزرگ است</w:t>
      </w:r>
      <w:r w:rsidR="00930D17" w:rsidRPr="00EC652D">
        <w:rPr>
          <w:rStyle w:val="Char0"/>
          <w:rFonts w:ascii="IRZar" w:hAnsi="IRZar" w:cs="IRZar" w:hint="cs"/>
          <w:sz w:val="24"/>
          <w:szCs w:val="24"/>
          <w:rtl/>
          <w:lang w:bidi="ar-SA"/>
        </w:rPr>
        <w:t>:</w:t>
      </w:r>
      <w:bookmarkEnd w:id="31"/>
      <w:r w:rsidR="00930D17" w:rsidRPr="00EC652D">
        <w:rPr>
          <w:rStyle w:val="Char0"/>
          <w:rFonts w:ascii="IRZar" w:hAnsi="IRZar" w:cs="IRZar" w:hint="cs"/>
          <w:sz w:val="24"/>
          <w:szCs w:val="24"/>
          <w:rtl/>
          <w:lang w:bidi="ar-SA"/>
        </w:rPr>
        <w:t xml:space="preserve"> </w:t>
      </w:r>
    </w:p>
    <w:p w:rsidR="00395860" w:rsidRPr="002A0B0E" w:rsidRDefault="00395860" w:rsidP="00C36CAD">
      <w:pPr>
        <w:ind w:firstLine="284"/>
        <w:jc w:val="both"/>
        <w:rPr>
          <w:rStyle w:val="Char0"/>
          <w:rtl/>
        </w:rPr>
      </w:pPr>
      <w:r w:rsidRPr="002A0B0E">
        <w:rPr>
          <w:rStyle w:val="Char0"/>
          <w:rFonts w:hint="cs"/>
          <w:rtl/>
        </w:rPr>
        <w:t>کسی که در نصوص گذشته با دید</w:t>
      </w:r>
      <w:r w:rsidR="00164556">
        <w:rPr>
          <w:rStyle w:val="Char0"/>
          <w:rFonts w:hint="cs"/>
          <w:rtl/>
        </w:rPr>
        <w:t>ۀ</w:t>
      </w:r>
      <w:r w:rsidRPr="002A0B0E">
        <w:rPr>
          <w:rStyle w:val="Char0"/>
          <w:rFonts w:hint="cs"/>
          <w:rtl/>
        </w:rPr>
        <w:t xml:space="preserve"> بصیرت تامل کند مفاهیم عجیبی را مشاهده می‌کند</w:t>
      </w:r>
      <w:r w:rsidR="002215DD" w:rsidRPr="002A0B0E">
        <w:rPr>
          <w:rStyle w:val="Char0"/>
          <w:rFonts w:hint="cs"/>
          <w:rtl/>
        </w:rPr>
        <w:t>،</w:t>
      </w:r>
      <w:r w:rsidRPr="002A0B0E">
        <w:rPr>
          <w:rStyle w:val="Char0"/>
          <w:rFonts w:hint="cs"/>
          <w:rtl/>
        </w:rPr>
        <w:t xml:space="preserve"> از جمله بیم دادن، انذار، تهدید و وعد</w:t>
      </w:r>
      <w:r w:rsidR="00164556">
        <w:rPr>
          <w:rStyle w:val="Char0"/>
          <w:rFonts w:hint="cs"/>
          <w:rtl/>
        </w:rPr>
        <w:t>ۀ</w:t>
      </w:r>
      <w:r w:rsidRPr="002A0B0E">
        <w:rPr>
          <w:rStyle w:val="Char0"/>
          <w:rFonts w:hint="cs"/>
          <w:rtl/>
        </w:rPr>
        <w:t xml:space="preserve"> عذاب ب</w:t>
      </w:r>
      <w:r w:rsidR="00AD390C" w:rsidRPr="002A0B0E">
        <w:rPr>
          <w:rStyle w:val="Char0"/>
          <w:rFonts w:hint="cs"/>
          <w:rtl/>
        </w:rPr>
        <w:t>ـ</w:t>
      </w:r>
      <w:r w:rsidRPr="002A0B0E">
        <w:rPr>
          <w:rStyle w:val="Char0"/>
          <w:rFonts w:hint="cs"/>
          <w:rtl/>
        </w:rPr>
        <w:t>رای تمام مشرکان به خداوند ذوالجلال مسئله بسیار جدی و مهم است</w:t>
      </w:r>
      <w:r w:rsidR="002215DD" w:rsidRPr="002A0B0E">
        <w:rPr>
          <w:rStyle w:val="Char0"/>
          <w:rFonts w:hint="cs"/>
          <w:rtl/>
        </w:rPr>
        <w:t>،</w:t>
      </w:r>
      <w:r w:rsidRPr="002A0B0E">
        <w:rPr>
          <w:rStyle w:val="Char0"/>
          <w:rFonts w:hint="cs"/>
          <w:rtl/>
        </w:rPr>
        <w:t xml:space="preserve"> و مهمتر از همه مسئله جاودانگی انسان مشرک </w:t>
      </w:r>
      <w:r w:rsidRPr="0044523E">
        <w:rPr>
          <w:rFonts w:cs="Times New Roman" w:hint="cs"/>
          <w:sz w:val="30"/>
          <w:szCs w:val="30"/>
          <w:rtl/>
          <w:lang w:bidi="fa-IR"/>
        </w:rPr>
        <w:t>–</w:t>
      </w:r>
      <w:r w:rsidRPr="002A0B0E">
        <w:rPr>
          <w:rStyle w:val="Char0"/>
          <w:rFonts w:hint="cs"/>
          <w:rtl/>
        </w:rPr>
        <w:t xml:space="preserve"> پناه بر خدا </w:t>
      </w:r>
      <w:r w:rsidRPr="0044523E">
        <w:rPr>
          <w:rFonts w:cs="Times New Roman" w:hint="cs"/>
          <w:sz w:val="30"/>
          <w:szCs w:val="30"/>
          <w:rtl/>
          <w:lang w:bidi="fa-IR"/>
        </w:rPr>
        <w:t>–</w:t>
      </w:r>
      <w:r w:rsidRPr="002A0B0E">
        <w:rPr>
          <w:rStyle w:val="Char0"/>
          <w:rFonts w:hint="cs"/>
          <w:rtl/>
        </w:rPr>
        <w:t xml:space="preserve"> در آتش جهنم است همانطور که خداوند تبارک وتعالی وعده داده است. </w:t>
      </w:r>
    </w:p>
    <w:p w:rsidR="00395860" w:rsidRPr="002A0B0E" w:rsidRDefault="00395860" w:rsidP="008F4AC4">
      <w:pPr>
        <w:ind w:firstLine="284"/>
        <w:jc w:val="both"/>
        <w:rPr>
          <w:rStyle w:val="Char0"/>
          <w:rtl/>
        </w:rPr>
      </w:pPr>
      <w:r w:rsidRPr="002A0B0E">
        <w:rPr>
          <w:rStyle w:val="Char0"/>
          <w:rFonts w:hint="cs"/>
          <w:rtl/>
        </w:rPr>
        <w:t>این آتشی که حرارت آن بسیار شدید است</w:t>
      </w:r>
      <w:r w:rsidR="002215DD" w:rsidRPr="002A0B0E">
        <w:rPr>
          <w:rStyle w:val="Char0"/>
          <w:rFonts w:hint="cs"/>
          <w:rtl/>
        </w:rPr>
        <w:t>،</w:t>
      </w:r>
      <w:r w:rsidRPr="002A0B0E">
        <w:rPr>
          <w:rStyle w:val="Char0"/>
          <w:rFonts w:hint="cs"/>
          <w:rtl/>
        </w:rPr>
        <w:t xml:space="preserve"> و عمق آن زیاد، خانه‌ایست تنگ و تاریک، هلاک‌کننده است مبهم، اسیر در آن جاودانه است</w:t>
      </w:r>
      <w:r w:rsidR="002215DD" w:rsidRPr="002A0B0E">
        <w:rPr>
          <w:rStyle w:val="Char0"/>
          <w:rFonts w:hint="cs"/>
          <w:rtl/>
        </w:rPr>
        <w:t>،</w:t>
      </w:r>
      <w:r w:rsidRPr="002A0B0E">
        <w:rPr>
          <w:rStyle w:val="Char0"/>
          <w:rFonts w:hint="cs"/>
          <w:rtl/>
        </w:rPr>
        <w:t xml:space="preserve"> و مواد سوزنده در آن شعله‌ور، نوشیدنی آنان آب جوشان و</w:t>
      </w:r>
      <w:r w:rsidR="008F4AC4">
        <w:rPr>
          <w:rStyle w:val="Char0"/>
          <w:rFonts w:hint="cs"/>
          <w:rtl/>
        </w:rPr>
        <w:t xml:space="preserve"> جایگاه‌شان </w:t>
      </w:r>
      <w:r w:rsidRPr="002A0B0E">
        <w:rPr>
          <w:rStyle w:val="Char0"/>
          <w:rFonts w:hint="cs"/>
          <w:rtl/>
        </w:rPr>
        <w:t xml:space="preserve">جحیم است. </w:t>
      </w:r>
      <w:r w:rsidR="009D6D7C" w:rsidRPr="002A0B0E">
        <w:rPr>
          <w:rStyle w:val="Char0"/>
          <w:rFonts w:hint="cs"/>
          <w:rtl/>
        </w:rPr>
        <w:t>مأموران دوزخ</w:t>
      </w:r>
      <w:r w:rsidRPr="002A0B0E">
        <w:rPr>
          <w:rStyle w:val="Char0"/>
          <w:rFonts w:hint="cs"/>
          <w:rtl/>
        </w:rPr>
        <w:t xml:space="preserve"> آنان را قلع و قمع </w:t>
      </w:r>
      <w:r w:rsidR="00DC452A" w:rsidRPr="002A0B0E">
        <w:rPr>
          <w:rStyle w:val="Char0"/>
          <w:rFonts w:hint="cs"/>
          <w:rtl/>
        </w:rPr>
        <w:t>می‌کن</w:t>
      </w:r>
      <w:r w:rsidR="009D6D7C" w:rsidRPr="002A0B0E">
        <w:rPr>
          <w:rStyle w:val="Char0"/>
          <w:rFonts w:hint="cs"/>
          <w:rtl/>
        </w:rPr>
        <w:t>ن</w:t>
      </w:r>
      <w:r w:rsidR="00DC452A" w:rsidRPr="002A0B0E">
        <w:rPr>
          <w:rStyle w:val="Char0"/>
          <w:rFonts w:hint="cs"/>
          <w:rtl/>
        </w:rPr>
        <w:t>د و پر</w:t>
      </w:r>
      <w:r w:rsidRPr="002A0B0E">
        <w:rPr>
          <w:rStyle w:val="Char0"/>
          <w:rFonts w:hint="cs"/>
          <w:rtl/>
        </w:rPr>
        <w:t>تگاهش آنان را در بر می‌گیرد. آرزویشان مرگ است در حالی که از آن تفکیک ناپذیرند. پاهایشان به پیشانیشان بسته شده است و چهره آنان از شدت تاریکی شرک و گناه سیاه شده است. در اطراف آن صدا می‌زنند ای مالک</w:t>
      </w:r>
      <w:r w:rsidR="00DC452A" w:rsidRPr="002A0B0E">
        <w:rPr>
          <w:rStyle w:val="Char0"/>
          <w:rFonts w:hint="cs"/>
          <w:rtl/>
        </w:rPr>
        <w:t xml:space="preserve">(ملائکه نگهبان جهنم) </w:t>
      </w:r>
      <w:r w:rsidRPr="002A0B0E">
        <w:rPr>
          <w:rStyle w:val="Char0"/>
          <w:rFonts w:hint="cs"/>
          <w:rtl/>
        </w:rPr>
        <w:t>وعد</w:t>
      </w:r>
      <w:r w:rsidR="00164556">
        <w:rPr>
          <w:rStyle w:val="Char0"/>
          <w:rFonts w:hint="cs"/>
          <w:rtl/>
        </w:rPr>
        <w:t>ۀ</w:t>
      </w:r>
      <w:r w:rsidRPr="002A0B0E">
        <w:rPr>
          <w:rStyle w:val="Char0"/>
          <w:rFonts w:hint="cs"/>
          <w:rtl/>
        </w:rPr>
        <w:t xml:space="preserve"> عذاب خداوند دربار</w:t>
      </w:r>
      <w:r w:rsidR="00164556">
        <w:rPr>
          <w:rStyle w:val="Char0"/>
          <w:rFonts w:hint="cs"/>
          <w:rtl/>
        </w:rPr>
        <w:t>ۀ</w:t>
      </w:r>
      <w:r w:rsidRPr="002A0B0E">
        <w:rPr>
          <w:rStyle w:val="Char0"/>
          <w:rFonts w:hint="cs"/>
          <w:rtl/>
        </w:rPr>
        <w:t xml:space="preserve"> ما تحقق یافت</w:t>
      </w:r>
      <w:r w:rsidR="00DC452A" w:rsidRPr="002A0B0E">
        <w:rPr>
          <w:rStyle w:val="Char0"/>
          <w:rFonts w:hint="cs"/>
          <w:rtl/>
        </w:rPr>
        <w:t>،</w:t>
      </w:r>
      <w:r w:rsidRPr="002A0B0E">
        <w:rPr>
          <w:rStyle w:val="Char0"/>
          <w:rFonts w:hint="cs"/>
          <w:rtl/>
        </w:rPr>
        <w:t xml:space="preserve"> ای مالک پوست بدن ما (از شدت حرارت) پخته شده است</w:t>
      </w:r>
      <w:r w:rsidR="00DC452A" w:rsidRPr="002A0B0E">
        <w:rPr>
          <w:rStyle w:val="Char0"/>
          <w:rFonts w:hint="cs"/>
          <w:rtl/>
        </w:rPr>
        <w:t>،</w:t>
      </w:r>
      <w:r w:rsidRPr="002A0B0E">
        <w:rPr>
          <w:rStyle w:val="Char0"/>
          <w:rFonts w:hint="cs"/>
          <w:rtl/>
        </w:rPr>
        <w:t xml:space="preserve"> ای مالک ما را از جهنم بیرون بیاور ما قول می‌دهیم به مسیر گناه و معصیت بر نگردیم. آنان (در جواب) چیزی را نمی‌یابند جز</w:t>
      </w:r>
      <w:r w:rsidR="00EB70F0" w:rsidRPr="002A0B0E">
        <w:rPr>
          <w:rStyle w:val="Char0"/>
          <w:rFonts w:hint="cs"/>
          <w:rtl/>
        </w:rPr>
        <w:t>:</w:t>
      </w:r>
      <w:r w:rsidR="008F4AC4">
        <w:rPr>
          <w:rStyle w:val="Char0"/>
          <w:rFonts w:hint="cs"/>
          <w:rtl/>
        </w:rPr>
        <w:t xml:space="preserve"> </w:t>
      </w:r>
      <w:r w:rsidR="008F4AC4">
        <w:rPr>
          <w:rStyle w:val="Char0"/>
          <w:rFonts w:cs="Traditional Arabic"/>
          <w:color w:val="000000"/>
          <w:shd w:val="clear" w:color="auto" w:fill="FFFFFF"/>
          <w:rtl/>
        </w:rPr>
        <w:t>﴿</w:t>
      </w:r>
      <w:r w:rsidR="008F4AC4" w:rsidRPr="004D7802">
        <w:rPr>
          <w:rStyle w:val="Chara"/>
          <w:rtl/>
        </w:rPr>
        <w:t xml:space="preserve">قَالَ </w:t>
      </w:r>
      <w:r w:rsidR="008F4AC4" w:rsidRPr="004D7802">
        <w:rPr>
          <w:rStyle w:val="Chara"/>
          <w:rFonts w:hint="cs"/>
          <w:rtl/>
        </w:rPr>
        <w:t>ٱخۡسَ‍ُٔواْ</w:t>
      </w:r>
      <w:r w:rsidR="008F4AC4" w:rsidRPr="004D7802">
        <w:rPr>
          <w:rStyle w:val="Chara"/>
          <w:rtl/>
        </w:rPr>
        <w:t xml:space="preserve"> فِيهَا وَلَا تُكَلِّمُونِ١٠٨ إِنَّهُ</w:t>
      </w:r>
      <w:r w:rsidR="008F4AC4" w:rsidRPr="004D7802">
        <w:rPr>
          <w:rStyle w:val="Chara"/>
          <w:rFonts w:hint="cs"/>
          <w:rtl/>
        </w:rPr>
        <w:t>ۥ</w:t>
      </w:r>
      <w:r w:rsidR="008F4AC4" w:rsidRPr="004D7802">
        <w:rPr>
          <w:rStyle w:val="Chara"/>
          <w:rtl/>
        </w:rPr>
        <w:t xml:space="preserve"> كَانَ فَرِيقٞ مِّنۡ عِبَادِي يَقُولُونَ رَبَّنَآ ءَامَنَّا فَ</w:t>
      </w:r>
      <w:r w:rsidR="008F4AC4" w:rsidRPr="004D7802">
        <w:rPr>
          <w:rStyle w:val="Chara"/>
          <w:rFonts w:hint="cs"/>
          <w:rtl/>
        </w:rPr>
        <w:t>ٱغۡفِرۡ</w:t>
      </w:r>
      <w:r w:rsidR="008F4AC4" w:rsidRPr="004D7802">
        <w:rPr>
          <w:rStyle w:val="Chara"/>
          <w:rtl/>
        </w:rPr>
        <w:t xml:space="preserve"> لَنَا وَ</w:t>
      </w:r>
      <w:r w:rsidR="008F4AC4" w:rsidRPr="004D7802">
        <w:rPr>
          <w:rStyle w:val="Chara"/>
          <w:rFonts w:hint="cs"/>
          <w:rtl/>
        </w:rPr>
        <w:t>ٱرۡحَمۡنَا</w:t>
      </w:r>
      <w:r w:rsidR="008F4AC4" w:rsidRPr="004D7802">
        <w:rPr>
          <w:rStyle w:val="Chara"/>
          <w:rtl/>
        </w:rPr>
        <w:t xml:space="preserve"> وَأَنتَ خَيۡرُ </w:t>
      </w:r>
      <w:r w:rsidR="008F4AC4" w:rsidRPr="004D7802">
        <w:rPr>
          <w:rStyle w:val="Chara"/>
          <w:rFonts w:hint="cs"/>
          <w:rtl/>
        </w:rPr>
        <w:t>ٱلرَّٰحِمِينَ</w:t>
      </w:r>
      <w:r w:rsidR="008F4AC4" w:rsidRPr="004D7802">
        <w:rPr>
          <w:rStyle w:val="Chara"/>
          <w:rtl/>
        </w:rPr>
        <w:t>١٠٩ فَ</w:t>
      </w:r>
      <w:r w:rsidR="008F4AC4" w:rsidRPr="004D7802">
        <w:rPr>
          <w:rStyle w:val="Chara"/>
          <w:rFonts w:hint="cs"/>
          <w:rtl/>
        </w:rPr>
        <w:t>ٱتَّخَذۡتُمُوهُمۡ</w:t>
      </w:r>
      <w:r w:rsidR="008F4AC4" w:rsidRPr="004D7802">
        <w:rPr>
          <w:rStyle w:val="Chara"/>
          <w:rtl/>
        </w:rPr>
        <w:t xml:space="preserve"> سِخۡرِيًّا حَتَّىٰٓ أَنسَوۡكُمۡ ذِكۡرِي وَكُنتُم مِّنۡهُمۡ تَضۡحَكُونَ١١٠ إِنِّي جَزَيۡتُهُمُ </w:t>
      </w:r>
      <w:r w:rsidR="008F4AC4" w:rsidRPr="004D7802">
        <w:rPr>
          <w:rStyle w:val="Chara"/>
          <w:rFonts w:hint="cs"/>
          <w:rtl/>
        </w:rPr>
        <w:t>ٱلۡيَوۡمَ</w:t>
      </w:r>
      <w:r w:rsidR="008F4AC4" w:rsidRPr="004D7802">
        <w:rPr>
          <w:rStyle w:val="Chara"/>
          <w:rtl/>
        </w:rPr>
        <w:t xml:space="preserve"> بِمَا صَبَرُوٓاْ أَنَّهُمۡ هُمُ </w:t>
      </w:r>
      <w:r w:rsidR="008F4AC4" w:rsidRPr="004D7802">
        <w:rPr>
          <w:rStyle w:val="Chara"/>
          <w:rFonts w:hint="cs"/>
          <w:rtl/>
        </w:rPr>
        <w:t>ٱلۡفَآئِزُونَ</w:t>
      </w:r>
      <w:r w:rsidR="008F4AC4" w:rsidRPr="004D7802">
        <w:rPr>
          <w:rStyle w:val="Chara"/>
          <w:rtl/>
        </w:rPr>
        <w:t>١١١</w:t>
      </w:r>
      <w:r w:rsidR="008F4AC4">
        <w:rPr>
          <w:rStyle w:val="Char0"/>
          <w:rFonts w:cs="Traditional Arabic"/>
          <w:color w:val="000000"/>
          <w:shd w:val="clear" w:color="auto" w:fill="FFFFFF"/>
          <w:rtl/>
        </w:rPr>
        <w:t>﴾</w:t>
      </w:r>
      <w:r w:rsidR="008F4AC4" w:rsidRPr="004D7802">
        <w:rPr>
          <w:rStyle w:val="Chara"/>
          <w:rtl/>
        </w:rPr>
        <w:t xml:space="preserve"> </w:t>
      </w:r>
      <w:r w:rsidR="008F4AC4" w:rsidRPr="004D7802">
        <w:rPr>
          <w:rStyle w:val="Charb"/>
          <w:rtl/>
        </w:rPr>
        <w:t>[المؤمنون: 108-111]</w:t>
      </w:r>
      <w:r w:rsidR="008F4AC4" w:rsidRPr="008F4AC4">
        <w:rPr>
          <w:rStyle w:val="Char0"/>
          <w:rFonts w:hint="cs"/>
          <w:rtl/>
        </w:rPr>
        <w:t>.</w:t>
      </w:r>
      <w:r w:rsidR="00EB70F0" w:rsidRPr="008F4AC4">
        <w:rPr>
          <w:rStyle w:val="Char0"/>
          <w:rFonts w:hint="cs"/>
          <w:rtl/>
        </w:rPr>
        <w:t xml:space="preserve"> </w:t>
      </w:r>
      <w:r w:rsidRPr="002A0B0E">
        <w:rPr>
          <w:rStyle w:val="Char0"/>
          <w:rFonts w:hint="cs"/>
          <w:rtl/>
        </w:rPr>
        <w:t>«</w:t>
      </w:r>
      <w:r w:rsidR="001E74F8" w:rsidRPr="002A0B0E">
        <w:rPr>
          <w:rStyle w:val="Char0"/>
          <w:rtl/>
        </w:rPr>
        <w:t>(خداوند) مى‏گو</w:t>
      </w:r>
      <w:r w:rsidR="006344EA">
        <w:rPr>
          <w:rStyle w:val="Char0"/>
          <w:rtl/>
        </w:rPr>
        <w:t>ی</w:t>
      </w:r>
      <w:r w:rsidR="001E74F8" w:rsidRPr="002A0B0E">
        <w:rPr>
          <w:rStyle w:val="Char0"/>
          <w:rtl/>
        </w:rPr>
        <w:t>د: «دور شو</w:t>
      </w:r>
      <w:r w:rsidR="006344EA">
        <w:rPr>
          <w:rStyle w:val="Char0"/>
          <w:rtl/>
        </w:rPr>
        <w:t>ی</w:t>
      </w:r>
      <w:r w:rsidR="001E74F8" w:rsidRPr="002A0B0E">
        <w:rPr>
          <w:rStyle w:val="Char0"/>
          <w:rtl/>
        </w:rPr>
        <w:t>د در دوزخ، و با من سخن مگو</w:t>
      </w:r>
      <w:r w:rsidR="006344EA">
        <w:rPr>
          <w:rStyle w:val="Char0"/>
          <w:rtl/>
        </w:rPr>
        <w:t>یی</w:t>
      </w:r>
      <w:r w:rsidR="001E74F8" w:rsidRPr="002A0B0E">
        <w:rPr>
          <w:rStyle w:val="Char0"/>
          <w:rtl/>
        </w:rPr>
        <w:t>د</w:t>
      </w:r>
      <w:r w:rsidR="001E74F8" w:rsidRPr="002A0B0E">
        <w:rPr>
          <w:rStyle w:val="Char0"/>
          <w:rFonts w:hint="cs"/>
          <w:rtl/>
        </w:rPr>
        <w:t xml:space="preserve"> </w:t>
      </w:r>
      <w:r w:rsidR="001E74F8" w:rsidRPr="002A0B0E">
        <w:rPr>
          <w:rStyle w:val="Char0"/>
          <w:rtl/>
        </w:rPr>
        <w:t xml:space="preserve">(فراموش </w:t>
      </w:r>
      <w:r w:rsidR="00164556">
        <w:rPr>
          <w:rStyle w:val="Char0"/>
          <w:rtl/>
        </w:rPr>
        <w:t>ک</w:t>
      </w:r>
      <w:r w:rsidR="001E74F8" w:rsidRPr="002A0B0E">
        <w:rPr>
          <w:rStyle w:val="Char0"/>
          <w:rtl/>
        </w:rPr>
        <w:t>رده‏ا</w:t>
      </w:r>
      <w:r w:rsidR="006344EA">
        <w:rPr>
          <w:rStyle w:val="Char0"/>
          <w:rtl/>
        </w:rPr>
        <w:t>ی</w:t>
      </w:r>
      <w:r w:rsidR="001E74F8" w:rsidRPr="002A0B0E">
        <w:rPr>
          <w:rStyle w:val="Char0"/>
          <w:rtl/>
        </w:rPr>
        <w:t>د) گروهى از بندگانم مى‏گفتند: پروردگارا! ما ا</w:t>
      </w:r>
      <w:r w:rsidR="006344EA">
        <w:rPr>
          <w:rStyle w:val="Char0"/>
          <w:rtl/>
        </w:rPr>
        <w:t>ی</w:t>
      </w:r>
      <w:r w:rsidR="001E74F8" w:rsidRPr="002A0B0E">
        <w:rPr>
          <w:rStyle w:val="Char0"/>
          <w:rtl/>
        </w:rPr>
        <w:t>مان آورد</w:t>
      </w:r>
      <w:r w:rsidR="006344EA">
        <w:rPr>
          <w:rStyle w:val="Char0"/>
          <w:rtl/>
        </w:rPr>
        <w:t>ی</w:t>
      </w:r>
      <w:r w:rsidR="001E74F8" w:rsidRPr="002A0B0E">
        <w:rPr>
          <w:rStyle w:val="Char0"/>
          <w:rtl/>
        </w:rPr>
        <w:t xml:space="preserve">م; ما را ببخش و بر ما رحم </w:t>
      </w:r>
      <w:r w:rsidR="00164556">
        <w:rPr>
          <w:rStyle w:val="Char0"/>
          <w:rtl/>
        </w:rPr>
        <w:t>ک</w:t>
      </w:r>
      <w:r w:rsidR="001E74F8" w:rsidRPr="002A0B0E">
        <w:rPr>
          <w:rStyle w:val="Char0"/>
          <w:rtl/>
        </w:rPr>
        <w:t>ن; و تو بهتر</w:t>
      </w:r>
      <w:r w:rsidR="006344EA">
        <w:rPr>
          <w:rStyle w:val="Char0"/>
          <w:rtl/>
        </w:rPr>
        <w:t>ی</w:t>
      </w:r>
      <w:r w:rsidR="001E74F8" w:rsidRPr="002A0B0E">
        <w:rPr>
          <w:rStyle w:val="Char0"/>
          <w:rtl/>
        </w:rPr>
        <w:t xml:space="preserve">ن رحم </w:t>
      </w:r>
      <w:r w:rsidR="00164556">
        <w:rPr>
          <w:rStyle w:val="Char0"/>
          <w:rtl/>
        </w:rPr>
        <w:t>ک</w:t>
      </w:r>
      <w:r w:rsidR="001E74F8" w:rsidRPr="002A0B0E">
        <w:rPr>
          <w:rStyle w:val="Char0"/>
          <w:rtl/>
        </w:rPr>
        <w:t>نندگانى</w:t>
      </w:r>
      <w:r w:rsidR="001E74F8" w:rsidRPr="002A0B0E">
        <w:rPr>
          <w:rStyle w:val="Char0"/>
          <w:rFonts w:hint="cs"/>
          <w:rtl/>
        </w:rPr>
        <w:t xml:space="preserve">. </w:t>
      </w:r>
      <w:r w:rsidR="001E74F8" w:rsidRPr="002A0B0E">
        <w:rPr>
          <w:rStyle w:val="Char0"/>
          <w:rtl/>
        </w:rPr>
        <w:t>اما شما آنها را به باد مسخره گرفت</w:t>
      </w:r>
      <w:r w:rsidR="006344EA">
        <w:rPr>
          <w:rStyle w:val="Char0"/>
          <w:rtl/>
        </w:rPr>
        <w:t>ی</w:t>
      </w:r>
      <w:r w:rsidR="001E74F8" w:rsidRPr="002A0B0E">
        <w:rPr>
          <w:rStyle w:val="Char0"/>
          <w:rtl/>
        </w:rPr>
        <w:t xml:space="preserve">د تا شما را از </w:t>
      </w:r>
      <w:r w:rsidR="006344EA">
        <w:rPr>
          <w:rStyle w:val="Char0"/>
          <w:rtl/>
        </w:rPr>
        <w:t>ی</w:t>
      </w:r>
      <w:r w:rsidR="001E74F8" w:rsidRPr="002A0B0E">
        <w:rPr>
          <w:rStyle w:val="Char0"/>
          <w:rtl/>
        </w:rPr>
        <w:t xml:space="preserve">اد من غافل </w:t>
      </w:r>
      <w:r w:rsidR="00164556">
        <w:rPr>
          <w:rStyle w:val="Char0"/>
          <w:rtl/>
        </w:rPr>
        <w:t>ک</w:t>
      </w:r>
      <w:r w:rsidR="001E74F8" w:rsidRPr="002A0B0E">
        <w:rPr>
          <w:rStyle w:val="Char0"/>
          <w:rtl/>
        </w:rPr>
        <w:t>ردند; و شما به آنان مى‏خند</w:t>
      </w:r>
      <w:r w:rsidR="006344EA">
        <w:rPr>
          <w:rStyle w:val="Char0"/>
          <w:rtl/>
        </w:rPr>
        <w:t>ی</w:t>
      </w:r>
      <w:r w:rsidR="001E74F8" w:rsidRPr="002A0B0E">
        <w:rPr>
          <w:rStyle w:val="Char0"/>
          <w:rtl/>
        </w:rPr>
        <w:t>د</w:t>
      </w:r>
      <w:r w:rsidR="006344EA">
        <w:rPr>
          <w:rStyle w:val="Char0"/>
          <w:rtl/>
        </w:rPr>
        <w:t>ی</w:t>
      </w:r>
      <w:r w:rsidR="001E74F8" w:rsidRPr="002A0B0E">
        <w:rPr>
          <w:rStyle w:val="Char0"/>
          <w:rtl/>
        </w:rPr>
        <w:t>د</w:t>
      </w:r>
      <w:r w:rsidR="001E74F8" w:rsidRPr="002A0B0E">
        <w:rPr>
          <w:rStyle w:val="Char0"/>
          <w:rFonts w:hint="cs"/>
          <w:rtl/>
        </w:rPr>
        <w:t xml:space="preserve">. </w:t>
      </w:r>
      <w:r w:rsidR="001E74F8" w:rsidRPr="002A0B0E">
        <w:rPr>
          <w:rStyle w:val="Char0"/>
          <w:rtl/>
        </w:rPr>
        <w:t>ولى من امروز آنها را بخاطر صبر و استقامتشان پاداش دادم; آنها پ</w:t>
      </w:r>
      <w:r w:rsidR="006344EA">
        <w:rPr>
          <w:rStyle w:val="Char0"/>
          <w:rtl/>
        </w:rPr>
        <w:t>ی</w:t>
      </w:r>
      <w:r w:rsidR="001E74F8" w:rsidRPr="002A0B0E">
        <w:rPr>
          <w:rStyle w:val="Char0"/>
          <w:rtl/>
        </w:rPr>
        <w:t>روز و رستگارند</w:t>
      </w:r>
      <w:r w:rsidR="00EC2506"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پشیمانی آنان طولانی و تاسفشان شدید می‌شود</w:t>
      </w:r>
      <w:r w:rsidR="00EC2506" w:rsidRPr="002A0B0E">
        <w:rPr>
          <w:rStyle w:val="Char0"/>
          <w:rFonts w:hint="cs"/>
          <w:rtl/>
        </w:rPr>
        <w:t>،</w:t>
      </w:r>
      <w:r w:rsidRPr="002A0B0E">
        <w:rPr>
          <w:rStyle w:val="Char0"/>
          <w:rFonts w:hint="cs"/>
          <w:rtl/>
        </w:rPr>
        <w:t xml:space="preserve"> اما پشیمانی آنان را نجات نمی‌دهد</w:t>
      </w:r>
      <w:r w:rsidR="00EC2506" w:rsidRPr="002A0B0E">
        <w:rPr>
          <w:rStyle w:val="Char0"/>
          <w:rFonts w:hint="cs"/>
          <w:rtl/>
        </w:rPr>
        <w:t>،</w:t>
      </w:r>
      <w:r w:rsidRPr="002A0B0E">
        <w:rPr>
          <w:rStyle w:val="Char0"/>
          <w:rFonts w:hint="cs"/>
          <w:rtl/>
        </w:rPr>
        <w:t xml:space="preserve"> و تاسف آنان را بی‌نیاز نمی‌کند</w:t>
      </w:r>
      <w:r w:rsidR="00EC2506" w:rsidRPr="002A0B0E">
        <w:rPr>
          <w:rStyle w:val="Char0"/>
          <w:rFonts w:hint="cs"/>
          <w:rtl/>
        </w:rPr>
        <w:t>،</w:t>
      </w:r>
      <w:r w:rsidRPr="002A0B0E">
        <w:rPr>
          <w:rStyle w:val="Char0"/>
          <w:rFonts w:hint="cs"/>
          <w:rtl/>
        </w:rPr>
        <w:t xml:space="preserve"> پس آنان در آتش به غل و زنجیر کشیده می‌شوند، بالا</w:t>
      </w:r>
      <w:r w:rsidR="004F7448" w:rsidRPr="002A0B0E">
        <w:rPr>
          <w:rStyle w:val="Char0"/>
          <w:rFonts w:hint="cs"/>
          <w:rtl/>
        </w:rPr>
        <w:t>ى</w:t>
      </w:r>
      <w:r w:rsidRPr="002A0B0E">
        <w:rPr>
          <w:rStyle w:val="Char0"/>
          <w:rFonts w:hint="cs"/>
          <w:rtl/>
        </w:rPr>
        <w:t xml:space="preserve"> سرشان آتش</w:t>
      </w:r>
      <w:r w:rsidR="004F7448" w:rsidRPr="002A0B0E">
        <w:rPr>
          <w:rStyle w:val="Char0"/>
          <w:rFonts w:hint="cs"/>
          <w:rtl/>
        </w:rPr>
        <w:t>،</w:t>
      </w:r>
      <w:r w:rsidRPr="002A0B0E">
        <w:rPr>
          <w:rStyle w:val="Char0"/>
          <w:rFonts w:hint="cs"/>
          <w:rtl/>
        </w:rPr>
        <w:t xml:space="preserve"> و زیرپایشان آتش</w:t>
      </w:r>
      <w:r w:rsidR="004F7448" w:rsidRPr="002A0B0E">
        <w:rPr>
          <w:rStyle w:val="Char0"/>
          <w:rFonts w:hint="cs"/>
          <w:rtl/>
        </w:rPr>
        <w:t>،</w:t>
      </w:r>
      <w:r w:rsidRPr="002A0B0E">
        <w:rPr>
          <w:rStyle w:val="Char0"/>
          <w:rFonts w:hint="cs"/>
          <w:rtl/>
        </w:rPr>
        <w:t xml:space="preserve"> و سمت چپ و راستشان آتش، خلاصه آنان غرق در آتش هستند</w:t>
      </w:r>
      <w:r w:rsidR="004F7448" w:rsidRPr="002A0B0E">
        <w:rPr>
          <w:rStyle w:val="Char0"/>
          <w:rFonts w:hint="cs"/>
          <w:rtl/>
        </w:rPr>
        <w:t>،</w:t>
      </w:r>
      <w:r w:rsidRPr="002A0B0E">
        <w:rPr>
          <w:rStyle w:val="Char0"/>
          <w:rFonts w:hint="cs"/>
          <w:rtl/>
        </w:rPr>
        <w:t xml:space="preserve"> با وجود همه این موارد</w:t>
      </w:r>
      <w:r w:rsidR="004F7448" w:rsidRPr="002A0B0E">
        <w:rPr>
          <w:rStyle w:val="Char0"/>
          <w:rFonts w:hint="cs"/>
          <w:rtl/>
        </w:rPr>
        <w:t>،</w:t>
      </w:r>
      <w:r w:rsidRPr="002A0B0E">
        <w:rPr>
          <w:rStyle w:val="Char0"/>
          <w:rFonts w:hint="cs"/>
          <w:rtl/>
        </w:rPr>
        <w:t xml:space="preserve"> آنان در میان تکه‌های آتشی هستند، لباس‌های ایشان از ماد</w:t>
      </w:r>
      <w:r w:rsidR="00164556">
        <w:rPr>
          <w:rStyle w:val="Char0"/>
          <w:rFonts w:hint="cs"/>
          <w:rtl/>
        </w:rPr>
        <w:t>ۀ</w:t>
      </w:r>
      <w:r w:rsidRPr="002A0B0E">
        <w:rPr>
          <w:rStyle w:val="Char0"/>
          <w:rFonts w:hint="cs"/>
          <w:rtl/>
        </w:rPr>
        <w:t xml:space="preserve"> سیاه رنگ بدبو است. ضربات گرزها و سنگینی زنجیرها مقارن با به جوش آمدن آنان است</w:t>
      </w:r>
      <w:r w:rsidR="004F7448" w:rsidRPr="002A0B0E">
        <w:rPr>
          <w:rStyle w:val="Char0"/>
          <w:rFonts w:hint="cs"/>
          <w:rtl/>
        </w:rPr>
        <w:t>،</w:t>
      </w:r>
      <w:r w:rsidRPr="002A0B0E">
        <w:rPr>
          <w:rStyle w:val="Char0"/>
          <w:rFonts w:hint="cs"/>
          <w:rtl/>
        </w:rPr>
        <w:t xml:space="preserve"> مانند دیگ‌ها در قعر آتش، با صدای بلند آرزوی مرگ و نابودی خود را می‌کنند. از بالا سر روی آنان آب جوشان ریخته می‌شود. بوسیله آن آنچه در درونشان است با پوستشان ذوب می‌گردد. مهیا شده است برای آنان گرزهای آهنی مخصوص که صورت‌ها را خرد می‌کنند</w:t>
      </w:r>
      <w:r w:rsidR="004F7448" w:rsidRPr="002A0B0E">
        <w:rPr>
          <w:rStyle w:val="Char0"/>
          <w:rFonts w:hint="cs"/>
          <w:rtl/>
        </w:rPr>
        <w:t>،</w:t>
      </w:r>
      <w:r w:rsidRPr="002A0B0E">
        <w:rPr>
          <w:rStyle w:val="Char0"/>
          <w:rFonts w:hint="cs"/>
          <w:rtl/>
        </w:rPr>
        <w:t xml:space="preserve"> و از آنها چرک زخم بیرون می‌آید</w:t>
      </w:r>
      <w:r w:rsidR="004F7448" w:rsidRPr="002A0B0E">
        <w:rPr>
          <w:rStyle w:val="Char0"/>
          <w:rFonts w:hint="cs"/>
          <w:rtl/>
        </w:rPr>
        <w:t>،</w:t>
      </w:r>
      <w:r w:rsidRPr="002A0B0E">
        <w:rPr>
          <w:rStyle w:val="Char0"/>
          <w:rFonts w:hint="cs"/>
          <w:rtl/>
        </w:rPr>
        <w:t xml:space="preserve"> جگرها از تشنگی تکه تکه می‌شوند</w:t>
      </w:r>
      <w:r w:rsidR="004F7448" w:rsidRPr="002A0B0E">
        <w:rPr>
          <w:rStyle w:val="Char0"/>
          <w:rFonts w:hint="cs"/>
          <w:rtl/>
        </w:rPr>
        <w:t>،</w:t>
      </w:r>
      <w:r w:rsidRPr="002A0B0E">
        <w:rPr>
          <w:rStyle w:val="Char0"/>
          <w:rFonts w:hint="cs"/>
          <w:rtl/>
        </w:rPr>
        <w:t xml:space="preserve"> و اشک‌ها از چشمان جاری می‌گردند</w:t>
      </w:r>
      <w:r w:rsidR="004F7448" w:rsidRPr="002A0B0E">
        <w:rPr>
          <w:rStyle w:val="Char0"/>
          <w:rFonts w:hint="cs"/>
          <w:rtl/>
        </w:rPr>
        <w:t>،</w:t>
      </w:r>
      <w:r w:rsidRPr="002A0B0E">
        <w:rPr>
          <w:rStyle w:val="Char0"/>
          <w:rFonts w:hint="cs"/>
          <w:rtl/>
        </w:rPr>
        <w:t xml:space="preserve"> و تکه‌های گوشت جدا می‌شود. آنان آرزوی مرگ می‌کنند</w:t>
      </w:r>
      <w:r w:rsidR="004F7448" w:rsidRPr="002A0B0E">
        <w:rPr>
          <w:rStyle w:val="Char0"/>
          <w:rFonts w:hint="cs"/>
          <w:rtl/>
        </w:rPr>
        <w:t>،</w:t>
      </w:r>
      <w:r w:rsidRPr="002A0B0E">
        <w:rPr>
          <w:rStyle w:val="Char0"/>
          <w:rFonts w:hint="cs"/>
          <w:rtl/>
        </w:rPr>
        <w:t xml:space="preserve"> اما نمی‌میرند</w:t>
      </w:r>
      <w:r w:rsidR="004F7448" w:rsidRPr="002A0B0E">
        <w:rPr>
          <w:rStyle w:val="Char0"/>
          <w:rFonts w:hint="cs"/>
          <w:rtl/>
        </w:rPr>
        <w:t>،</w:t>
      </w:r>
      <w:r w:rsidRPr="002A0B0E">
        <w:rPr>
          <w:rStyle w:val="Char0"/>
          <w:rFonts w:hint="cs"/>
          <w:rtl/>
        </w:rPr>
        <w:t xml:space="preserve"> آنان در عذاب دائمی و متصل هستند که از آنان قطع نمی‌گردد</w:t>
      </w:r>
      <w:r w:rsidR="004F7448" w:rsidRPr="002A0B0E">
        <w:rPr>
          <w:rStyle w:val="Char0"/>
          <w:rFonts w:hint="cs"/>
          <w:rtl/>
        </w:rPr>
        <w:t>،</w:t>
      </w:r>
      <w:r w:rsidRPr="002A0B0E">
        <w:rPr>
          <w:rStyle w:val="Char0"/>
          <w:rFonts w:hint="cs"/>
          <w:rtl/>
        </w:rPr>
        <w:t xml:space="preserve"> و در آن جاودان‌اند. از خداوند متعال عفو و بخشش و سلامتی را خواستاریم</w:t>
      </w:r>
      <w:r w:rsidR="004F7448" w:rsidRPr="002A0B0E">
        <w:rPr>
          <w:rStyle w:val="Char0"/>
          <w:rFonts w:hint="cs"/>
          <w:rtl/>
        </w:rPr>
        <w:t xml:space="preserve"> </w:t>
      </w:r>
      <w:r w:rsidR="00D35A74" w:rsidRPr="002A0B0E">
        <w:rPr>
          <w:rStyle w:val="Char0"/>
          <w:rFonts w:hint="cs"/>
          <w:rtl/>
        </w:rPr>
        <w:t>‌ای پروردگار جهانیان.</w:t>
      </w:r>
    </w:p>
    <w:p w:rsidR="00395860" w:rsidRPr="002A0B0E" w:rsidRDefault="00395860" w:rsidP="00C36CAD">
      <w:pPr>
        <w:ind w:firstLine="284"/>
        <w:jc w:val="both"/>
        <w:rPr>
          <w:rStyle w:val="Char0"/>
          <w:rtl/>
        </w:rPr>
      </w:pPr>
      <w:r w:rsidRPr="002A0B0E">
        <w:rPr>
          <w:rStyle w:val="Char0"/>
          <w:rFonts w:hint="cs"/>
          <w:rtl/>
        </w:rPr>
        <w:t>چه چیز باعث شده است این عبد را به این مرحله برساند تا اینکه در عذاب همیشگی و دائم صدها هزار سال</w:t>
      </w:r>
      <w:r w:rsidR="00562FC0" w:rsidRPr="002A0B0E">
        <w:rPr>
          <w:rStyle w:val="Char0"/>
          <w:rFonts w:hint="cs"/>
          <w:rtl/>
        </w:rPr>
        <w:t>،</w:t>
      </w:r>
      <w:r w:rsidRPr="002A0B0E">
        <w:rPr>
          <w:rStyle w:val="Char0"/>
          <w:rFonts w:hint="cs"/>
          <w:rtl/>
        </w:rPr>
        <w:t xml:space="preserve"> بلکه برای همیشه در آن بماند. </w:t>
      </w:r>
    </w:p>
    <w:p w:rsidR="00395860" w:rsidRPr="002A0B0E" w:rsidRDefault="00395860" w:rsidP="00C36CAD">
      <w:pPr>
        <w:ind w:firstLine="284"/>
        <w:jc w:val="both"/>
        <w:rPr>
          <w:rStyle w:val="Char0"/>
          <w:rtl/>
        </w:rPr>
      </w:pPr>
      <w:r w:rsidRPr="002A0B0E">
        <w:rPr>
          <w:rStyle w:val="Char0"/>
          <w:rFonts w:hint="cs"/>
          <w:rtl/>
        </w:rPr>
        <w:t>سبب اصلی همان شرک به خداوند ذوالجلال است</w:t>
      </w:r>
      <w:r w:rsidR="00265B75" w:rsidRPr="002A0B0E">
        <w:rPr>
          <w:rStyle w:val="Char0"/>
          <w:rFonts w:hint="cs"/>
          <w:rtl/>
        </w:rPr>
        <w:t>،</w:t>
      </w:r>
      <w:r w:rsidRPr="002A0B0E">
        <w:rPr>
          <w:rStyle w:val="Char0"/>
          <w:rFonts w:hint="cs"/>
          <w:rtl/>
        </w:rPr>
        <w:t xml:space="preserve"> و انباز و همانند برای او قرار دادن است (پناه بر خدا). </w:t>
      </w:r>
    </w:p>
    <w:p w:rsidR="00395860" w:rsidRPr="002A0B0E" w:rsidRDefault="00395860" w:rsidP="008F4AC4">
      <w:pPr>
        <w:ind w:firstLine="284"/>
        <w:jc w:val="both"/>
        <w:rPr>
          <w:rStyle w:val="Char0"/>
          <w:rtl/>
        </w:rPr>
      </w:pPr>
      <w:r w:rsidRPr="002A0B0E">
        <w:rPr>
          <w:rStyle w:val="Char0"/>
          <w:rFonts w:hint="cs"/>
          <w:rtl/>
        </w:rPr>
        <w:t>سر کار در چیست که این مشرک جاودانه در آتش می‌ماند در مقابل ده سال یا بیست سال معصیت یا حتی فرضاً دویست سال گناه کردن</w:t>
      </w:r>
      <w:r w:rsidR="00265B75" w:rsidRPr="002A0B0E">
        <w:rPr>
          <w:rStyle w:val="Char0"/>
          <w:rFonts w:hint="cs"/>
          <w:rtl/>
        </w:rPr>
        <w:t>،</w:t>
      </w:r>
      <w:r w:rsidRPr="002A0B0E">
        <w:rPr>
          <w:rStyle w:val="Char0"/>
          <w:rFonts w:hint="cs"/>
          <w:rtl/>
        </w:rPr>
        <w:t xml:space="preserve"> سر اصلی در این فرمود</w:t>
      </w:r>
      <w:r w:rsidR="00164556">
        <w:rPr>
          <w:rStyle w:val="Char0"/>
          <w:rFonts w:hint="cs"/>
          <w:rtl/>
        </w:rPr>
        <w:t>ۀ</w:t>
      </w:r>
      <w:r w:rsidRPr="002A0B0E">
        <w:rPr>
          <w:rStyle w:val="Char0"/>
          <w:rFonts w:hint="cs"/>
          <w:rtl/>
        </w:rPr>
        <w:t xml:space="preserve"> خداوند است</w:t>
      </w:r>
      <w:r w:rsidR="008F4AC4">
        <w:rPr>
          <w:rStyle w:val="Char0"/>
          <w:rFonts w:hint="cs"/>
          <w:rtl/>
        </w:rPr>
        <w:t xml:space="preserve"> </w:t>
      </w:r>
      <w:r w:rsidR="008F4AC4">
        <w:rPr>
          <w:rStyle w:val="Char0"/>
          <w:rFonts w:cs="Traditional Arabic"/>
          <w:color w:val="000000"/>
          <w:shd w:val="clear" w:color="auto" w:fill="FFFFFF"/>
          <w:rtl/>
        </w:rPr>
        <w:t>﴿</w:t>
      </w:r>
      <w:r w:rsidR="008F4AC4" w:rsidRPr="004D7802">
        <w:rPr>
          <w:rStyle w:val="Chara"/>
          <w:rtl/>
        </w:rPr>
        <w:t xml:space="preserve">هُوَ </w:t>
      </w:r>
      <w:r w:rsidR="008F4AC4" w:rsidRPr="004D7802">
        <w:rPr>
          <w:rStyle w:val="Chara"/>
          <w:rFonts w:hint="cs"/>
          <w:rtl/>
        </w:rPr>
        <w:t>ٱلَّذِي</w:t>
      </w:r>
      <w:r w:rsidR="008F4AC4" w:rsidRPr="004D7802">
        <w:rPr>
          <w:rStyle w:val="Chara"/>
          <w:rtl/>
        </w:rPr>
        <w:t xml:space="preserve"> خَلَقَ لَكُم مَّا فِي </w:t>
      </w:r>
      <w:r w:rsidR="008F4AC4" w:rsidRPr="004D7802">
        <w:rPr>
          <w:rStyle w:val="Chara"/>
          <w:rFonts w:hint="cs"/>
          <w:rtl/>
        </w:rPr>
        <w:t>ٱلۡأَرۡضِ</w:t>
      </w:r>
      <w:r w:rsidR="008F4AC4" w:rsidRPr="004D7802">
        <w:rPr>
          <w:rStyle w:val="Chara"/>
          <w:rtl/>
        </w:rPr>
        <w:t xml:space="preserve"> جَمِيعٗا</w:t>
      </w:r>
      <w:r w:rsidR="008F4AC4">
        <w:rPr>
          <w:rStyle w:val="Char0"/>
          <w:rFonts w:cs="Traditional Arabic"/>
          <w:color w:val="000000"/>
          <w:shd w:val="clear" w:color="auto" w:fill="FFFFFF"/>
          <w:rtl/>
        </w:rPr>
        <w:t>﴾</w:t>
      </w:r>
      <w:r w:rsidR="008F4AC4" w:rsidRPr="004D7802">
        <w:rPr>
          <w:rStyle w:val="Chara"/>
          <w:rtl/>
        </w:rPr>
        <w:t xml:space="preserve"> </w:t>
      </w:r>
      <w:r w:rsidR="008F4AC4" w:rsidRPr="004D7802">
        <w:rPr>
          <w:rStyle w:val="Charb"/>
          <w:rtl/>
        </w:rPr>
        <w:t>[البقرة: 29]</w:t>
      </w:r>
      <w:r w:rsidR="008F4AC4" w:rsidRPr="008F4AC4">
        <w:rPr>
          <w:rStyle w:val="Char0"/>
          <w:rFonts w:hint="cs"/>
          <w:rtl/>
        </w:rPr>
        <w:t>.</w:t>
      </w:r>
      <w:r w:rsidRPr="008F4AC4">
        <w:rPr>
          <w:rStyle w:val="Char0"/>
          <w:rFonts w:hint="cs"/>
          <w:rtl/>
        </w:rPr>
        <w:t xml:space="preserve"> </w:t>
      </w:r>
      <w:r w:rsidRPr="002A0B0E">
        <w:rPr>
          <w:rStyle w:val="Char0"/>
          <w:rFonts w:hint="cs"/>
          <w:rtl/>
        </w:rPr>
        <w:t>«</w:t>
      </w:r>
      <w:r w:rsidR="00FF3124" w:rsidRPr="002A0B0E">
        <w:rPr>
          <w:rStyle w:val="Char0"/>
          <w:rtl/>
        </w:rPr>
        <w:t>او خدا</w:t>
      </w:r>
      <w:r w:rsidR="006344EA">
        <w:rPr>
          <w:rStyle w:val="Char0"/>
          <w:rtl/>
        </w:rPr>
        <w:t>ی</w:t>
      </w:r>
      <w:r w:rsidR="00FF3124" w:rsidRPr="002A0B0E">
        <w:rPr>
          <w:rStyle w:val="Char0"/>
          <w:rtl/>
        </w:rPr>
        <w:t xml:space="preserve">ى است </w:t>
      </w:r>
      <w:r w:rsidR="00164556">
        <w:rPr>
          <w:rStyle w:val="Char0"/>
          <w:rtl/>
        </w:rPr>
        <w:t>ک</w:t>
      </w:r>
      <w:r w:rsidR="00FF3124" w:rsidRPr="002A0B0E">
        <w:rPr>
          <w:rStyle w:val="Char0"/>
          <w:rtl/>
        </w:rPr>
        <w:t>ه همه آنچه را (از</w:t>
      </w:r>
      <w:r w:rsidR="008F4AC4">
        <w:rPr>
          <w:rStyle w:val="Char0"/>
          <w:rtl/>
        </w:rPr>
        <w:t xml:space="preserve"> نعمت‌ها</w:t>
      </w:r>
      <w:r w:rsidR="00FF3124" w:rsidRPr="002A0B0E">
        <w:rPr>
          <w:rStyle w:val="Char0"/>
          <w:rtl/>
        </w:rPr>
        <w:t>) در زم</w:t>
      </w:r>
      <w:r w:rsidR="006344EA">
        <w:rPr>
          <w:rStyle w:val="Char0"/>
          <w:rtl/>
        </w:rPr>
        <w:t>ی</w:t>
      </w:r>
      <w:r w:rsidR="00FF3124" w:rsidRPr="002A0B0E">
        <w:rPr>
          <w:rStyle w:val="Char0"/>
          <w:rtl/>
        </w:rPr>
        <w:t>ن وجود دارد، براى شما آفر</w:t>
      </w:r>
      <w:r w:rsidR="006344EA">
        <w:rPr>
          <w:rStyle w:val="Char0"/>
          <w:rtl/>
        </w:rPr>
        <w:t>ی</w:t>
      </w:r>
      <w:r w:rsidR="00FF3124" w:rsidRPr="002A0B0E">
        <w:rPr>
          <w:rStyle w:val="Char0"/>
          <w:rtl/>
        </w:rPr>
        <w:t>د</w:t>
      </w:r>
      <w:r w:rsidR="00265B75" w:rsidRPr="002A0B0E">
        <w:rPr>
          <w:rStyle w:val="Char0"/>
          <w:rFonts w:hint="cs"/>
          <w:rtl/>
        </w:rPr>
        <w:t xml:space="preserve">». </w:t>
      </w:r>
      <w:r w:rsidRPr="002A0B0E">
        <w:rPr>
          <w:rStyle w:val="Char0"/>
          <w:rFonts w:hint="cs"/>
          <w:rtl/>
        </w:rPr>
        <w:t>تمام آنچه در این جهان پهناور است خداوند آن را بخاطر فرزندان آدم آفریده است</w:t>
      </w:r>
      <w:r w:rsidR="00265B75" w:rsidRPr="002A0B0E">
        <w:rPr>
          <w:rStyle w:val="Char0"/>
          <w:rFonts w:hint="cs"/>
          <w:rtl/>
        </w:rPr>
        <w:t>:</w:t>
      </w:r>
      <w:r w:rsidR="00FB3086">
        <w:rPr>
          <w:rStyle w:val="Char0"/>
          <w:rFonts w:hint="cs"/>
          <w:rtl/>
        </w:rPr>
        <w:t xml:space="preserve"> آسمان‌ها</w:t>
      </w:r>
      <w:r w:rsidRPr="002A0B0E">
        <w:rPr>
          <w:rStyle w:val="Char0"/>
          <w:rFonts w:hint="cs"/>
          <w:rtl/>
        </w:rPr>
        <w:t>، زمین، خورشید، ماه، ستارگان، ابرها، کوه‌ها، دره‌ها و گودال‌</w:t>
      </w:r>
      <w:r w:rsidR="00265B75" w:rsidRPr="002A0B0E">
        <w:rPr>
          <w:rStyle w:val="Char0"/>
          <w:rFonts w:hint="cs"/>
          <w:rtl/>
        </w:rPr>
        <w:t>ها، دریاها، درختان، گیاهان. ووو.</w:t>
      </w:r>
    </w:p>
    <w:p w:rsidR="00395860" w:rsidRPr="002A0B0E" w:rsidRDefault="00395860" w:rsidP="008F4AC4">
      <w:pPr>
        <w:ind w:firstLine="284"/>
        <w:jc w:val="both"/>
        <w:rPr>
          <w:rStyle w:val="Char0"/>
          <w:rtl/>
        </w:rPr>
      </w:pPr>
      <w:r w:rsidRPr="002A0B0E">
        <w:rPr>
          <w:rStyle w:val="Char0"/>
          <w:rFonts w:hint="cs"/>
          <w:rtl/>
        </w:rPr>
        <w:t>خورشید برای حرارت و روشنایی، ماه برای حساب شب و روز و نورانی کردن، ابر برای زراعت و گیاهان، و گیاهان برای تغذیه و لباس و دارو، هوا و معادن و ماهی و پرندگان و حیوانات حتی حیوانات درنده و وحشی و شیرهای جنگل همه</w:t>
      </w:r>
      <w:r w:rsidR="00241A78">
        <w:rPr>
          <w:rStyle w:val="Char0"/>
          <w:rFonts w:hint="cs"/>
          <w:rtl/>
        </w:rPr>
        <w:t xml:space="preserve"> این‌ها </w:t>
      </w:r>
      <w:r w:rsidRPr="002A0B0E">
        <w:rPr>
          <w:rStyle w:val="Char0"/>
          <w:rFonts w:hint="cs"/>
          <w:rtl/>
        </w:rPr>
        <w:t>بخاطر بنی‌آدم است</w:t>
      </w:r>
      <w:r w:rsidR="00265B75" w:rsidRPr="002A0B0E">
        <w:rPr>
          <w:rStyle w:val="Char0"/>
          <w:rFonts w:hint="cs"/>
          <w:rtl/>
        </w:rPr>
        <w:t>،</w:t>
      </w:r>
      <w:r w:rsidRPr="002A0B0E">
        <w:rPr>
          <w:rStyle w:val="Char0"/>
          <w:rFonts w:hint="cs"/>
          <w:rtl/>
        </w:rPr>
        <w:t xml:space="preserve"> تمام جهان (بالا و پایین) به خاطر بنی‌آدم.</w:t>
      </w:r>
      <w:r w:rsidR="008F4AC4">
        <w:rPr>
          <w:rStyle w:val="Char0"/>
          <w:rFonts w:hint="cs"/>
          <w:rtl/>
        </w:rPr>
        <w:t xml:space="preserve"> </w:t>
      </w:r>
      <w:r w:rsidR="008F4AC4">
        <w:rPr>
          <w:rStyle w:val="Char0"/>
          <w:rFonts w:cs="Traditional Arabic"/>
          <w:color w:val="000000"/>
          <w:shd w:val="clear" w:color="auto" w:fill="FFFFFF"/>
          <w:rtl/>
        </w:rPr>
        <w:t>﴿</w:t>
      </w:r>
      <w:r w:rsidR="008F4AC4" w:rsidRPr="004D7802">
        <w:rPr>
          <w:rStyle w:val="Chara"/>
          <w:rtl/>
        </w:rPr>
        <w:t xml:space="preserve">خَلَقَ لَكُم مَّا فِي </w:t>
      </w:r>
      <w:r w:rsidR="008F4AC4" w:rsidRPr="004D7802">
        <w:rPr>
          <w:rStyle w:val="Chara"/>
          <w:rFonts w:hint="cs"/>
          <w:rtl/>
        </w:rPr>
        <w:t>ٱلۡأَرۡضِ</w:t>
      </w:r>
      <w:r w:rsidR="008F4AC4" w:rsidRPr="004D7802">
        <w:rPr>
          <w:rStyle w:val="Chara"/>
          <w:rtl/>
        </w:rPr>
        <w:t xml:space="preserve"> جَمِيعٗا</w:t>
      </w:r>
      <w:r w:rsidR="008F4AC4">
        <w:rPr>
          <w:rStyle w:val="Char0"/>
          <w:rFonts w:cs="Traditional Arabic"/>
          <w:color w:val="000000"/>
          <w:shd w:val="clear" w:color="auto" w:fill="FFFFFF"/>
          <w:rtl/>
        </w:rPr>
        <w:t>﴾</w:t>
      </w:r>
      <w:r w:rsidR="008F4AC4" w:rsidRPr="004D7802">
        <w:rPr>
          <w:rStyle w:val="Chara"/>
          <w:rtl/>
        </w:rPr>
        <w:t xml:space="preserve"> </w:t>
      </w:r>
      <w:r w:rsidR="008F4AC4" w:rsidRPr="004D7802">
        <w:rPr>
          <w:rStyle w:val="Charb"/>
          <w:rtl/>
        </w:rPr>
        <w:t>[البقرة: 29]</w:t>
      </w:r>
      <w:r w:rsidR="008F4AC4" w:rsidRPr="008F4AC4">
        <w:rPr>
          <w:rStyle w:val="Char0"/>
          <w:rFonts w:hint="cs"/>
          <w:rtl/>
        </w:rPr>
        <w:t>.</w:t>
      </w:r>
      <w:r w:rsidRPr="008F4AC4">
        <w:rPr>
          <w:rStyle w:val="Char0"/>
          <w:rFonts w:hint="cs"/>
          <w:rtl/>
        </w:rPr>
        <w:t xml:space="preserve"> </w:t>
      </w:r>
      <w:r w:rsidR="00C10E03" w:rsidRPr="002A0B0E">
        <w:rPr>
          <w:rStyle w:val="Char0"/>
          <w:rFonts w:hint="cs"/>
          <w:rtl/>
        </w:rPr>
        <w:t>«</w:t>
      </w:r>
      <w:r w:rsidR="00C10E03" w:rsidRPr="002A0B0E">
        <w:rPr>
          <w:rStyle w:val="Char0"/>
          <w:rtl/>
        </w:rPr>
        <w:t>همه آنچه را (از</w:t>
      </w:r>
      <w:r w:rsidR="008F4AC4">
        <w:rPr>
          <w:rStyle w:val="Char0"/>
          <w:rtl/>
        </w:rPr>
        <w:t xml:space="preserve"> نعمت‌ها</w:t>
      </w:r>
      <w:r w:rsidR="00C10E03" w:rsidRPr="002A0B0E">
        <w:rPr>
          <w:rStyle w:val="Char0"/>
          <w:rtl/>
        </w:rPr>
        <w:t>) در زم</w:t>
      </w:r>
      <w:r w:rsidR="006344EA">
        <w:rPr>
          <w:rStyle w:val="Char0"/>
          <w:rtl/>
        </w:rPr>
        <w:t>ی</w:t>
      </w:r>
      <w:r w:rsidR="00C10E03" w:rsidRPr="002A0B0E">
        <w:rPr>
          <w:rStyle w:val="Char0"/>
          <w:rtl/>
        </w:rPr>
        <w:t>ن وجود دارد، براى شما آفر</w:t>
      </w:r>
      <w:r w:rsidR="006344EA">
        <w:rPr>
          <w:rStyle w:val="Char0"/>
          <w:rtl/>
        </w:rPr>
        <w:t>ی</w:t>
      </w:r>
      <w:r w:rsidR="00C10E03" w:rsidRPr="002A0B0E">
        <w:rPr>
          <w:rStyle w:val="Char0"/>
          <w:rtl/>
        </w:rPr>
        <w:t>د</w:t>
      </w:r>
      <w:r w:rsidR="00C10E03" w:rsidRPr="002A0B0E">
        <w:rPr>
          <w:rStyle w:val="Char0"/>
          <w:rFonts w:hint="cs"/>
          <w:rtl/>
        </w:rPr>
        <w:t>».</w:t>
      </w:r>
    </w:p>
    <w:p w:rsidR="006921B5" w:rsidRDefault="006921B5" w:rsidP="006921B5">
      <w:pPr>
        <w:pStyle w:val="a5"/>
        <w:rPr>
          <w:rStyle w:val="Char8"/>
          <w:rFonts w:ascii="IRZar" w:hAnsi="IRZar" w:cs="IRZar"/>
          <w:bCs/>
          <w:rtl/>
        </w:rPr>
      </w:pPr>
    </w:p>
    <w:p w:rsidR="00395860" w:rsidRPr="006921B5" w:rsidRDefault="00265B75" w:rsidP="006921B5">
      <w:pPr>
        <w:pStyle w:val="a5"/>
        <w:rPr>
          <w:rStyle w:val="Char8"/>
          <w:rFonts w:ascii="IRZar" w:hAnsi="IRZar" w:cs="IRZar"/>
          <w:bCs/>
          <w:rtl/>
        </w:rPr>
      </w:pPr>
      <w:bookmarkStart w:id="32" w:name="_Toc435998892"/>
      <w:r w:rsidRPr="006921B5">
        <w:rPr>
          <w:rStyle w:val="Char8"/>
          <w:rFonts w:ascii="IRZar" w:hAnsi="IRZar" w:cs="IRZar" w:hint="cs"/>
          <w:bCs/>
          <w:rtl/>
        </w:rPr>
        <w:t>حکمت آفرینش انسان؟</w:t>
      </w:r>
      <w:bookmarkEnd w:id="32"/>
    </w:p>
    <w:p w:rsidR="00395860" w:rsidRPr="002A0B0E" w:rsidRDefault="00395860" w:rsidP="00C87D5E">
      <w:pPr>
        <w:ind w:firstLine="284"/>
        <w:jc w:val="both"/>
        <w:rPr>
          <w:rStyle w:val="Char0"/>
          <w:rtl/>
        </w:rPr>
      </w:pPr>
      <w:r w:rsidRPr="002A0B0E">
        <w:rPr>
          <w:rStyle w:val="Char0"/>
          <w:rFonts w:hint="cs"/>
          <w:rtl/>
        </w:rPr>
        <w:t>حکمت همان عبادت خداوند است. خداوند می‌فرماید</w:t>
      </w:r>
      <w:r w:rsidR="00EB70F0" w:rsidRPr="002A0B0E">
        <w:rPr>
          <w:rStyle w:val="Char0"/>
          <w:rFonts w:hint="cs"/>
          <w:rtl/>
        </w:rPr>
        <w:t>:</w:t>
      </w:r>
      <w:r w:rsidR="00C87D5E">
        <w:rPr>
          <w:rStyle w:val="Char0"/>
          <w:rFonts w:hint="cs"/>
          <w:rtl/>
        </w:rPr>
        <w:t xml:space="preserve"> </w:t>
      </w:r>
      <w:r w:rsidR="00C87D5E">
        <w:rPr>
          <w:rStyle w:val="Char0"/>
          <w:rFonts w:cs="Traditional Arabic"/>
          <w:color w:val="000000"/>
          <w:shd w:val="clear" w:color="auto" w:fill="FFFFFF"/>
          <w:rtl/>
        </w:rPr>
        <w:t>﴿</w:t>
      </w:r>
      <w:r w:rsidR="00C87D5E" w:rsidRPr="004D7802">
        <w:rPr>
          <w:rStyle w:val="Chara"/>
          <w:rtl/>
        </w:rPr>
        <w:t xml:space="preserve">وَمَا خَلَقۡتُ </w:t>
      </w:r>
      <w:r w:rsidR="00C87D5E" w:rsidRPr="004D7802">
        <w:rPr>
          <w:rStyle w:val="Chara"/>
          <w:rFonts w:hint="cs"/>
          <w:rtl/>
        </w:rPr>
        <w:t>ٱلۡجِنَّ</w:t>
      </w:r>
      <w:r w:rsidR="00C87D5E" w:rsidRPr="004D7802">
        <w:rPr>
          <w:rStyle w:val="Chara"/>
          <w:rtl/>
        </w:rPr>
        <w:t xml:space="preserve"> وَ</w:t>
      </w:r>
      <w:r w:rsidR="00C87D5E" w:rsidRPr="004D7802">
        <w:rPr>
          <w:rStyle w:val="Chara"/>
          <w:rFonts w:hint="cs"/>
          <w:rtl/>
        </w:rPr>
        <w:t>ٱلۡإِنسَ</w:t>
      </w:r>
      <w:r w:rsidR="00C87D5E" w:rsidRPr="004D7802">
        <w:rPr>
          <w:rStyle w:val="Chara"/>
          <w:rtl/>
        </w:rPr>
        <w:t xml:space="preserve"> إِلَّا لِيَعۡبُدُونِ٥٦</w:t>
      </w:r>
      <w:r w:rsidR="00C87D5E">
        <w:rPr>
          <w:rStyle w:val="Char0"/>
          <w:rFonts w:cs="Traditional Arabic"/>
          <w:color w:val="000000"/>
          <w:shd w:val="clear" w:color="auto" w:fill="FFFFFF"/>
          <w:rtl/>
        </w:rPr>
        <w:t>﴾</w:t>
      </w:r>
      <w:r w:rsidR="00C87D5E" w:rsidRPr="004D7802">
        <w:rPr>
          <w:rStyle w:val="Chara"/>
          <w:rtl/>
        </w:rPr>
        <w:t xml:space="preserve"> </w:t>
      </w:r>
      <w:r w:rsidR="00C87D5E" w:rsidRPr="004D7802">
        <w:rPr>
          <w:rStyle w:val="Charb"/>
          <w:rtl/>
        </w:rPr>
        <w:t>[الذاريات: 56]</w:t>
      </w:r>
      <w:r w:rsidRPr="00C87D5E">
        <w:rPr>
          <w:rStyle w:val="Char0"/>
          <w:rFonts w:hint="cs"/>
          <w:rtl/>
        </w:rPr>
        <w:t xml:space="preserve"> </w:t>
      </w:r>
      <w:r w:rsidR="0015788C" w:rsidRPr="002A0B0E">
        <w:rPr>
          <w:rStyle w:val="Char0"/>
          <w:rFonts w:hint="cs"/>
          <w:rtl/>
        </w:rPr>
        <w:t>«</w:t>
      </w:r>
      <w:r w:rsidR="00533917" w:rsidRPr="002A0B0E">
        <w:rPr>
          <w:rStyle w:val="Char0"/>
          <w:rtl/>
        </w:rPr>
        <w:t>من جن و انس را ن</w:t>
      </w:r>
      <w:r w:rsidR="006344EA">
        <w:rPr>
          <w:rStyle w:val="Char0"/>
          <w:rtl/>
        </w:rPr>
        <w:t>ی</w:t>
      </w:r>
      <w:r w:rsidR="00533917" w:rsidRPr="002A0B0E">
        <w:rPr>
          <w:rStyle w:val="Char0"/>
          <w:rtl/>
        </w:rPr>
        <w:t>افر</w:t>
      </w:r>
      <w:r w:rsidR="006344EA">
        <w:rPr>
          <w:rStyle w:val="Char0"/>
          <w:rtl/>
        </w:rPr>
        <w:t>ی</w:t>
      </w:r>
      <w:r w:rsidR="00533917" w:rsidRPr="002A0B0E">
        <w:rPr>
          <w:rStyle w:val="Char0"/>
          <w:rtl/>
        </w:rPr>
        <w:t xml:space="preserve">دم </w:t>
      </w:r>
      <w:r w:rsidR="00533917" w:rsidRPr="002A0B0E">
        <w:rPr>
          <w:rStyle w:val="Char0"/>
          <w:rFonts w:hint="cs"/>
          <w:rtl/>
        </w:rPr>
        <w:t>(و پ</w:t>
      </w:r>
      <w:r w:rsidR="006344EA">
        <w:rPr>
          <w:rStyle w:val="Char0"/>
          <w:rFonts w:hint="cs"/>
          <w:rtl/>
        </w:rPr>
        <w:t>ی</w:t>
      </w:r>
      <w:r w:rsidR="00533917" w:rsidRPr="002A0B0E">
        <w:rPr>
          <w:rStyle w:val="Char0"/>
          <w:rFonts w:hint="cs"/>
          <w:rtl/>
        </w:rPr>
        <w:t>امبران را برنگز</w:t>
      </w:r>
      <w:r w:rsidR="006344EA">
        <w:rPr>
          <w:rStyle w:val="Char0"/>
          <w:rFonts w:hint="cs"/>
          <w:rtl/>
        </w:rPr>
        <w:t>ی</w:t>
      </w:r>
      <w:r w:rsidR="00533917" w:rsidRPr="002A0B0E">
        <w:rPr>
          <w:rStyle w:val="Char0"/>
          <w:rFonts w:hint="cs"/>
          <w:rtl/>
        </w:rPr>
        <w:t xml:space="preserve">دم) </w:t>
      </w:r>
      <w:r w:rsidR="00533917" w:rsidRPr="002A0B0E">
        <w:rPr>
          <w:rStyle w:val="Char0"/>
          <w:rtl/>
        </w:rPr>
        <w:t>جز براى ا</w:t>
      </w:r>
      <w:r w:rsidR="006344EA">
        <w:rPr>
          <w:rStyle w:val="Char0"/>
          <w:rtl/>
        </w:rPr>
        <w:t>ی</w:t>
      </w:r>
      <w:r w:rsidR="00533917" w:rsidRPr="002A0B0E">
        <w:rPr>
          <w:rStyle w:val="Char0"/>
          <w:rtl/>
        </w:rPr>
        <w:t>ن</w:t>
      </w:r>
      <w:r w:rsidR="00164556">
        <w:rPr>
          <w:rStyle w:val="Char0"/>
          <w:rtl/>
        </w:rPr>
        <w:t>ک</w:t>
      </w:r>
      <w:r w:rsidR="00533917" w:rsidRPr="002A0B0E">
        <w:rPr>
          <w:rStyle w:val="Char0"/>
          <w:rtl/>
        </w:rPr>
        <w:t xml:space="preserve">ه عبادتم </w:t>
      </w:r>
      <w:r w:rsidR="00164556">
        <w:rPr>
          <w:rStyle w:val="Char0"/>
          <w:rtl/>
        </w:rPr>
        <w:t>ک</w:t>
      </w:r>
      <w:r w:rsidR="00533917" w:rsidRPr="002A0B0E">
        <w:rPr>
          <w:rStyle w:val="Char0"/>
          <w:rtl/>
        </w:rPr>
        <w:t>نند (و از ا</w:t>
      </w:r>
      <w:r w:rsidR="006344EA">
        <w:rPr>
          <w:rStyle w:val="Char0"/>
          <w:rtl/>
        </w:rPr>
        <w:t>ی</w:t>
      </w:r>
      <w:r w:rsidR="00533917" w:rsidRPr="002A0B0E">
        <w:rPr>
          <w:rStyle w:val="Char0"/>
          <w:rtl/>
        </w:rPr>
        <w:t>ن راه ت</w:t>
      </w:r>
      <w:r w:rsidR="00164556">
        <w:rPr>
          <w:rStyle w:val="Char0"/>
          <w:rtl/>
        </w:rPr>
        <w:t>ک</w:t>
      </w:r>
      <w:r w:rsidR="00533917" w:rsidRPr="002A0B0E">
        <w:rPr>
          <w:rStyle w:val="Char0"/>
          <w:rtl/>
        </w:rPr>
        <w:t xml:space="preserve">امل </w:t>
      </w:r>
      <w:r w:rsidR="006344EA">
        <w:rPr>
          <w:rStyle w:val="Char0"/>
          <w:rtl/>
        </w:rPr>
        <w:t>ی</w:t>
      </w:r>
      <w:r w:rsidR="00533917" w:rsidRPr="002A0B0E">
        <w:rPr>
          <w:rStyle w:val="Char0"/>
          <w:rtl/>
        </w:rPr>
        <w:t>ابند و به من نزد</w:t>
      </w:r>
      <w:r w:rsidR="006344EA">
        <w:rPr>
          <w:rStyle w:val="Char0"/>
          <w:rtl/>
        </w:rPr>
        <w:t>ی</w:t>
      </w:r>
      <w:r w:rsidR="00164556">
        <w:rPr>
          <w:rStyle w:val="Char0"/>
          <w:rtl/>
        </w:rPr>
        <w:t>ک</w:t>
      </w:r>
      <w:r w:rsidR="00533917" w:rsidRPr="002A0B0E">
        <w:rPr>
          <w:rStyle w:val="Char0"/>
          <w:rtl/>
        </w:rPr>
        <w:t xml:space="preserve"> شوند)</w:t>
      </w:r>
      <w:r w:rsidR="0015788C" w:rsidRPr="002A0B0E">
        <w:rPr>
          <w:rStyle w:val="Char0"/>
          <w:rFonts w:hint="cs"/>
          <w:rtl/>
        </w:rPr>
        <w:t>».</w:t>
      </w:r>
      <w:r w:rsidR="00C87D5E">
        <w:rPr>
          <w:rStyle w:val="Char0"/>
          <w:rFonts w:hint="cs"/>
          <w:rtl/>
        </w:rPr>
        <w:t xml:space="preserve"> </w:t>
      </w:r>
      <w:r w:rsidR="00C87D5E">
        <w:rPr>
          <w:rStyle w:val="Char0"/>
          <w:rFonts w:cs="Traditional Arabic"/>
          <w:color w:val="000000"/>
          <w:shd w:val="clear" w:color="auto" w:fill="FFFFFF"/>
          <w:rtl/>
        </w:rPr>
        <w:t>﴿</w:t>
      </w:r>
      <w:r w:rsidR="00C87D5E" w:rsidRPr="004D7802">
        <w:rPr>
          <w:rStyle w:val="Chara"/>
          <w:rFonts w:hint="cs"/>
          <w:rtl/>
        </w:rPr>
        <w:t>ٱعۡبُدُواْ</w:t>
      </w:r>
      <w:r w:rsidR="00C87D5E" w:rsidRPr="004D7802">
        <w:rPr>
          <w:rStyle w:val="Chara"/>
          <w:rtl/>
        </w:rPr>
        <w:t xml:space="preserve"> </w:t>
      </w:r>
      <w:r w:rsidR="00C87D5E" w:rsidRPr="004D7802">
        <w:rPr>
          <w:rStyle w:val="Chara"/>
          <w:rFonts w:hint="cs"/>
          <w:rtl/>
        </w:rPr>
        <w:t>ٱللَّهَ</w:t>
      </w:r>
      <w:r w:rsidR="00C87D5E" w:rsidRPr="004D7802">
        <w:rPr>
          <w:rStyle w:val="Chara"/>
          <w:rtl/>
        </w:rPr>
        <w:t xml:space="preserve"> وَ</w:t>
      </w:r>
      <w:r w:rsidR="00C87D5E" w:rsidRPr="004D7802">
        <w:rPr>
          <w:rStyle w:val="Chara"/>
          <w:rFonts w:hint="cs"/>
          <w:rtl/>
        </w:rPr>
        <w:t>ٱجۡتَنِبُواْ</w:t>
      </w:r>
      <w:r w:rsidR="00C87D5E" w:rsidRPr="004D7802">
        <w:rPr>
          <w:rStyle w:val="Chara"/>
          <w:rtl/>
        </w:rPr>
        <w:t xml:space="preserve"> </w:t>
      </w:r>
      <w:r w:rsidR="00C87D5E" w:rsidRPr="004D7802">
        <w:rPr>
          <w:rStyle w:val="Chara"/>
          <w:rFonts w:hint="cs"/>
          <w:rtl/>
        </w:rPr>
        <w:t>ٱلطَّٰغُوتَۖ</w:t>
      </w:r>
      <w:r w:rsidR="00C87D5E">
        <w:rPr>
          <w:rStyle w:val="Char0"/>
          <w:rFonts w:cs="Traditional Arabic"/>
          <w:color w:val="000000"/>
          <w:shd w:val="clear" w:color="auto" w:fill="FFFFFF"/>
          <w:rtl/>
        </w:rPr>
        <w:t>﴾</w:t>
      </w:r>
      <w:r w:rsidR="00C87D5E" w:rsidRPr="004D7802">
        <w:rPr>
          <w:rStyle w:val="Chara"/>
          <w:rtl/>
        </w:rPr>
        <w:t xml:space="preserve"> </w:t>
      </w:r>
      <w:r w:rsidR="00C87D5E" w:rsidRPr="004D7802">
        <w:rPr>
          <w:rStyle w:val="Charb"/>
          <w:rtl/>
        </w:rPr>
        <w:t>[النحل: 36]</w:t>
      </w:r>
      <w:r w:rsidR="00C87D5E" w:rsidRPr="00C87D5E">
        <w:rPr>
          <w:rStyle w:val="Char0"/>
          <w:rFonts w:hint="cs"/>
          <w:rtl/>
        </w:rPr>
        <w:t>.</w:t>
      </w:r>
      <w:r w:rsidR="00533917" w:rsidRPr="00C87D5E">
        <w:rPr>
          <w:rStyle w:val="Char0"/>
          <w:rFonts w:hint="cs"/>
          <w:rtl/>
        </w:rPr>
        <w:t xml:space="preserve"> </w:t>
      </w:r>
      <w:r w:rsidR="009D6E8D" w:rsidRPr="002A0B0E">
        <w:rPr>
          <w:rStyle w:val="Char0"/>
          <w:rFonts w:hint="cs"/>
          <w:rtl/>
        </w:rPr>
        <w:t xml:space="preserve">«خدا را پرستش کنید و از طاغوت اجتناب ورزید». </w:t>
      </w:r>
      <w:r w:rsidRPr="002A0B0E">
        <w:rPr>
          <w:rStyle w:val="Char0"/>
          <w:rFonts w:hint="cs"/>
          <w:rtl/>
        </w:rPr>
        <w:t xml:space="preserve"> و</w:t>
      </w:r>
      <w:r w:rsidR="00C87D5E">
        <w:rPr>
          <w:rStyle w:val="Char0"/>
          <w:rFonts w:hint="cs"/>
          <w:rtl/>
        </w:rPr>
        <w:t xml:space="preserve"> </w:t>
      </w:r>
      <w:r w:rsidR="00C87D5E">
        <w:rPr>
          <w:rStyle w:val="Char0"/>
          <w:rFonts w:cs="Traditional Arabic"/>
          <w:color w:val="000000"/>
          <w:shd w:val="clear" w:color="auto" w:fill="FFFFFF"/>
          <w:rtl/>
        </w:rPr>
        <w:t>﴿</w:t>
      </w:r>
      <w:r w:rsidR="00C87D5E" w:rsidRPr="004D7802">
        <w:rPr>
          <w:rStyle w:val="Chara"/>
          <w:rtl/>
        </w:rPr>
        <w:t>لَآ إِلَٰهَ إِلَّآ أَنَا۠ فَ</w:t>
      </w:r>
      <w:r w:rsidR="00C87D5E" w:rsidRPr="004D7802">
        <w:rPr>
          <w:rStyle w:val="Chara"/>
          <w:rFonts w:hint="cs"/>
          <w:rtl/>
        </w:rPr>
        <w:t>ٱعۡبُدُونِ</w:t>
      </w:r>
      <w:r w:rsidR="00C87D5E" w:rsidRPr="004D7802">
        <w:rPr>
          <w:rStyle w:val="Chara"/>
          <w:rtl/>
        </w:rPr>
        <w:t>٢٥</w:t>
      </w:r>
      <w:r w:rsidR="00C87D5E">
        <w:rPr>
          <w:rStyle w:val="Char0"/>
          <w:rFonts w:cs="Traditional Arabic"/>
          <w:color w:val="000000"/>
          <w:shd w:val="clear" w:color="auto" w:fill="FFFFFF"/>
          <w:rtl/>
        </w:rPr>
        <w:t>﴾</w:t>
      </w:r>
      <w:r w:rsidR="00C87D5E" w:rsidRPr="004D7802">
        <w:rPr>
          <w:rStyle w:val="Chara"/>
          <w:rtl/>
        </w:rPr>
        <w:t xml:space="preserve"> </w:t>
      </w:r>
      <w:r w:rsidR="00C87D5E" w:rsidRPr="004D7802">
        <w:rPr>
          <w:rStyle w:val="Charb"/>
          <w:rtl/>
        </w:rPr>
        <w:t>[الأنبياء: 25]</w:t>
      </w:r>
      <w:r w:rsidR="00C87D5E" w:rsidRPr="00C87D5E">
        <w:rPr>
          <w:rStyle w:val="Char0"/>
          <w:rFonts w:hint="cs"/>
          <w:rtl/>
        </w:rPr>
        <w:t>.</w:t>
      </w:r>
      <w:r w:rsidRPr="00C87D5E">
        <w:rPr>
          <w:rStyle w:val="Char0"/>
          <w:rFonts w:hint="cs"/>
          <w:rtl/>
        </w:rPr>
        <w:t xml:space="preserve"> </w:t>
      </w:r>
      <w:r w:rsidRPr="002A0B0E">
        <w:rPr>
          <w:rStyle w:val="Char0"/>
          <w:rFonts w:hint="cs"/>
          <w:rtl/>
        </w:rPr>
        <w:t>«</w:t>
      </w:r>
      <w:r w:rsidR="00C371AB" w:rsidRPr="002A0B0E">
        <w:rPr>
          <w:rStyle w:val="Char0"/>
          <w:rtl/>
        </w:rPr>
        <w:t xml:space="preserve">معبودى </w:t>
      </w:r>
      <w:r w:rsidR="00C371AB" w:rsidRPr="002A0B0E">
        <w:rPr>
          <w:rStyle w:val="Char0"/>
          <w:rFonts w:hint="cs"/>
          <w:rtl/>
        </w:rPr>
        <w:t xml:space="preserve">بحق </w:t>
      </w:r>
      <w:r w:rsidR="00C371AB" w:rsidRPr="002A0B0E">
        <w:rPr>
          <w:rStyle w:val="Char0"/>
          <w:rtl/>
        </w:rPr>
        <w:t>جز من ن</w:t>
      </w:r>
      <w:r w:rsidR="006344EA">
        <w:rPr>
          <w:rStyle w:val="Char0"/>
          <w:rtl/>
        </w:rPr>
        <w:t>ی</w:t>
      </w:r>
      <w:r w:rsidR="00C371AB" w:rsidRPr="002A0B0E">
        <w:rPr>
          <w:rStyle w:val="Char0"/>
          <w:rtl/>
        </w:rPr>
        <w:t xml:space="preserve">ست; پس تنها مرا پرستش </w:t>
      </w:r>
      <w:r w:rsidR="00164556">
        <w:rPr>
          <w:rStyle w:val="Char0"/>
          <w:rtl/>
        </w:rPr>
        <w:t>ک</w:t>
      </w:r>
      <w:r w:rsidR="00C371AB" w:rsidRPr="002A0B0E">
        <w:rPr>
          <w:rStyle w:val="Char0"/>
          <w:rtl/>
        </w:rPr>
        <w:t>ن</w:t>
      </w:r>
      <w:r w:rsidR="006344EA">
        <w:rPr>
          <w:rStyle w:val="Char0"/>
          <w:rtl/>
        </w:rPr>
        <w:t>ی</w:t>
      </w:r>
      <w:r w:rsidR="00C371AB" w:rsidRPr="002A0B0E">
        <w:rPr>
          <w:rStyle w:val="Char0"/>
          <w:rtl/>
        </w:rPr>
        <w:t>د</w:t>
      </w:r>
      <w:r w:rsidRPr="002A0B0E">
        <w:rPr>
          <w:rStyle w:val="Char0"/>
          <w:rFonts w:hint="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 xml:space="preserve">خداوند </w:t>
      </w:r>
      <w:r w:rsidRPr="0044523E">
        <w:rPr>
          <w:rFonts w:cs="Times New Roman" w:hint="cs"/>
          <w:sz w:val="30"/>
          <w:szCs w:val="30"/>
          <w:rtl/>
          <w:lang w:bidi="fa-IR"/>
        </w:rPr>
        <w:t>–</w:t>
      </w:r>
      <w:r w:rsidRPr="002A0B0E">
        <w:rPr>
          <w:rStyle w:val="Char0"/>
          <w:rFonts w:hint="cs"/>
          <w:rtl/>
        </w:rPr>
        <w:t xml:space="preserve"> تبارک وتعالی </w:t>
      </w:r>
      <w:r w:rsidRPr="0044523E">
        <w:rPr>
          <w:rFonts w:cs="Times New Roman" w:hint="cs"/>
          <w:sz w:val="30"/>
          <w:szCs w:val="30"/>
          <w:rtl/>
          <w:lang w:bidi="fa-IR"/>
        </w:rPr>
        <w:t>–</w:t>
      </w:r>
      <w:r w:rsidRPr="002A0B0E">
        <w:rPr>
          <w:rStyle w:val="Char0"/>
          <w:rFonts w:hint="cs"/>
          <w:rtl/>
        </w:rPr>
        <w:t xml:space="preserve"> تمام جهان را به خاطر انسان آفرید</w:t>
      </w:r>
      <w:r w:rsidR="003D3C6F" w:rsidRPr="002A0B0E">
        <w:rPr>
          <w:rStyle w:val="Char0"/>
          <w:rFonts w:hint="cs"/>
          <w:rtl/>
        </w:rPr>
        <w:t>،</w:t>
      </w:r>
      <w:r w:rsidRPr="002A0B0E">
        <w:rPr>
          <w:rStyle w:val="Char0"/>
          <w:rFonts w:hint="cs"/>
          <w:rtl/>
        </w:rPr>
        <w:t xml:space="preserve"> و انسان را به خاطر این آفرید که تنها او را عبادت کند</w:t>
      </w:r>
      <w:r w:rsidR="003D3C6F" w:rsidRPr="002A0B0E">
        <w:rPr>
          <w:rStyle w:val="Char0"/>
          <w:rFonts w:hint="cs"/>
          <w:rtl/>
        </w:rPr>
        <w:t>،</w:t>
      </w:r>
      <w:r w:rsidRPr="002A0B0E">
        <w:rPr>
          <w:rStyle w:val="Char0"/>
          <w:rFonts w:hint="cs"/>
          <w:rtl/>
        </w:rPr>
        <w:t xml:space="preserve"> پس مثل اینکه تمام جهان آفریده شده است برای اینکه خداوند به تنهایی و بدون شریک پرستش شود. پس تمام کسانی که یکی از مخلوقاتش را در</w:t>
      </w:r>
      <w:r w:rsidR="003D3C6F" w:rsidRPr="002A0B0E">
        <w:rPr>
          <w:rStyle w:val="Char0"/>
          <w:rFonts w:hint="cs"/>
          <w:rtl/>
        </w:rPr>
        <w:t xml:space="preserve"> </w:t>
      </w:r>
      <w:r w:rsidRPr="002A0B0E">
        <w:rPr>
          <w:rStyle w:val="Char0"/>
          <w:rFonts w:hint="cs"/>
          <w:rtl/>
        </w:rPr>
        <w:t>توحید ربوبیت یا الوهیت شریک او قرار می‌دهند مانند این است که تمام این جهان را ریشه کن نموده</w:t>
      </w:r>
      <w:r w:rsidR="003D3C6F" w:rsidRPr="002A0B0E">
        <w:rPr>
          <w:rStyle w:val="Char0"/>
          <w:rFonts w:hint="cs"/>
          <w:rtl/>
        </w:rPr>
        <w:t>،</w:t>
      </w:r>
      <w:r w:rsidRPr="002A0B0E">
        <w:rPr>
          <w:rStyle w:val="Char0"/>
          <w:rFonts w:hint="cs"/>
          <w:rtl/>
        </w:rPr>
        <w:t xml:space="preserve"> و معارض فلسفه وجودی جهان شده</w:t>
      </w:r>
      <w:r w:rsidR="003D3C6F" w:rsidRPr="002A0B0E">
        <w:rPr>
          <w:rStyle w:val="Char0"/>
          <w:rFonts w:hint="cs"/>
          <w:rtl/>
        </w:rPr>
        <w:t>،</w:t>
      </w:r>
      <w:r w:rsidRPr="002A0B0E">
        <w:rPr>
          <w:rStyle w:val="Char0"/>
          <w:rFonts w:hint="cs"/>
          <w:rtl/>
        </w:rPr>
        <w:t xml:space="preserve"> و آن را ابا کرده‌اند</w:t>
      </w:r>
      <w:r w:rsidR="003D3C6F" w:rsidRPr="002A0B0E">
        <w:rPr>
          <w:rStyle w:val="Char0"/>
          <w:rFonts w:hint="cs"/>
          <w:rtl/>
        </w:rPr>
        <w:t>،</w:t>
      </w:r>
      <w:r w:rsidRPr="002A0B0E">
        <w:rPr>
          <w:rStyle w:val="Char0"/>
          <w:rFonts w:hint="cs"/>
          <w:rtl/>
        </w:rPr>
        <w:t xml:space="preserve"> پس باید عقوبتش به اندازه جنایتی باشد که مرتکب شده است. و آن عقوبت همان جاودانه ماندن او در آتش است</w:t>
      </w:r>
      <w:r w:rsidR="00790ADD" w:rsidRPr="002A0B0E">
        <w:rPr>
          <w:rStyle w:val="Char0"/>
          <w:rFonts w:hint="cs"/>
          <w:rtl/>
        </w:rPr>
        <w:t>،</w:t>
      </w:r>
      <w:r w:rsidRPr="002A0B0E">
        <w:rPr>
          <w:rStyle w:val="Char0"/>
          <w:rFonts w:hint="cs"/>
          <w:rtl/>
        </w:rPr>
        <w:t xml:space="preserve"> و به علت جنایت بزرگی که انجام داده است هرگز بخشیده نمی‌شود</w:t>
      </w:r>
      <w:r w:rsidR="00790ADD" w:rsidRPr="002A0B0E">
        <w:rPr>
          <w:rStyle w:val="Char0"/>
          <w:rFonts w:hint="cs"/>
          <w:rtl/>
        </w:rPr>
        <w:t>،</w:t>
      </w:r>
      <w:r w:rsidRPr="002A0B0E">
        <w:rPr>
          <w:rStyle w:val="Char0"/>
          <w:rFonts w:hint="cs"/>
          <w:rtl/>
        </w:rPr>
        <w:t xml:space="preserve"> و ما در دنیا نیز می‌بینیم اگر کسی جنایت سنگینی مرتکب شود عقوبت او زندان ابد خواهد. </w:t>
      </w:r>
    </w:p>
    <w:p w:rsidR="00C87D5E" w:rsidRDefault="00C87D5E" w:rsidP="00C36CAD">
      <w:pPr>
        <w:widowControl w:val="0"/>
        <w:ind w:firstLine="284"/>
        <w:jc w:val="both"/>
        <w:rPr>
          <w:rStyle w:val="Char0"/>
          <w:rtl/>
        </w:rPr>
        <w:sectPr w:rsidR="00C87D5E" w:rsidSect="00EE31C8">
          <w:headerReference w:type="default" r:id="rId22"/>
          <w:footnotePr>
            <w:numRestart w:val="eachPage"/>
          </w:footnotePr>
          <w:type w:val="oddPage"/>
          <w:pgSz w:w="7938" w:h="11907" w:code="9"/>
          <w:pgMar w:top="567" w:right="851" w:bottom="851" w:left="851" w:header="454" w:footer="0" w:gutter="0"/>
          <w:cols w:space="720"/>
          <w:titlePg/>
          <w:bidi/>
          <w:rtlGutter/>
        </w:sectPr>
      </w:pPr>
    </w:p>
    <w:p w:rsidR="00395860" w:rsidRPr="00790ADD" w:rsidRDefault="00395860" w:rsidP="006921B5">
      <w:pPr>
        <w:pStyle w:val="a1"/>
        <w:rPr>
          <w:rtl/>
        </w:rPr>
      </w:pPr>
      <w:bookmarkStart w:id="33" w:name="_Toc435998893"/>
      <w:r w:rsidRPr="00790ADD">
        <w:rPr>
          <w:rFonts w:hint="cs"/>
          <w:rtl/>
        </w:rPr>
        <w:t>محدودیت شرع دربار</w:t>
      </w:r>
      <w:r w:rsidR="006921B5">
        <w:rPr>
          <w:rFonts w:hint="cs"/>
          <w:rtl/>
        </w:rPr>
        <w:t>ۀ</w:t>
      </w:r>
      <w:r w:rsidRPr="00790ADD">
        <w:rPr>
          <w:rFonts w:hint="cs"/>
          <w:rtl/>
        </w:rPr>
        <w:t xml:space="preserve"> قبور</w:t>
      </w:r>
      <w:bookmarkEnd w:id="33"/>
      <w:r w:rsidRPr="00790ADD">
        <w:rPr>
          <w:rFonts w:hint="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بخاطر وجود فتنه‌های بزرگ در رابطه با قبرها و به علت حفاظت از محور اساسی امت اسلامی یعنی توحید</w:t>
      </w:r>
      <w:r w:rsidR="00790ADD" w:rsidRPr="002A0B0E">
        <w:rPr>
          <w:rStyle w:val="Char0"/>
          <w:rFonts w:hint="cs"/>
          <w:rtl/>
        </w:rPr>
        <w:t>،</w:t>
      </w:r>
      <w:r w:rsidRPr="002A0B0E">
        <w:rPr>
          <w:rStyle w:val="Char0"/>
          <w:rFonts w:hint="cs"/>
          <w:rtl/>
        </w:rPr>
        <w:t xml:space="preserve"> و حفاظت از کلمه لا </w:t>
      </w:r>
      <w:r w:rsidR="00541BB5" w:rsidRPr="002A0B0E">
        <w:rPr>
          <w:rStyle w:val="Char0"/>
          <w:rFonts w:hint="cs"/>
          <w:rtl/>
        </w:rPr>
        <w:t>إ</w:t>
      </w:r>
      <w:r w:rsidRPr="002A0B0E">
        <w:rPr>
          <w:rStyle w:val="Char0"/>
          <w:rFonts w:hint="cs"/>
          <w:rtl/>
        </w:rPr>
        <w:t xml:space="preserve">له </w:t>
      </w:r>
      <w:r w:rsidR="00541BB5" w:rsidRPr="002A0B0E">
        <w:rPr>
          <w:rStyle w:val="Char0"/>
          <w:rFonts w:hint="cs"/>
          <w:rtl/>
        </w:rPr>
        <w:t>إلاَّ</w:t>
      </w:r>
      <w:r w:rsidRPr="002A0B0E">
        <w:rPr>
          <w:rStyle w:val="Char0"/>
          <w:rFonts w:hint="cs"/>
          <w:rtl/>
        </w:rPr>
        <w:t xml:space="preserve"> الله</w:t>
      </w:r>
      <w:r w:rsidR="00790ADD" w:rsidRPr="002A0B0E">
        <w:rPr>
          <w:rStyle w:val="Char0"/>
          <w:rFonts w:hint="cs"/>
          <w:rtl/>
        </w:rPr>
        <w:t>،</w:t>
      </w:r>
      <w:r w:rsidRPr="002A0B0E">
        <w:rPr>
          <w:rStyle w:val="Char0"/>
          <w:rFonts w:hint="cs"/>
          <w:rtl/>
        </w:rPr>
        <w:t xml:space="preserve"> شارع مقدس ضوابط منع‌کننده‌ای شامل اوامر و نواهی در خصوص قبور وضع کرده است. برخی از این اوامر عبارتند از: </w:t>
      </w:r>
    </w:p>
    <w:p w:rsidR="00395860" w:rsidRPr="006921B5" w:rsidRDefault="00395860" w:rsidP="006921B5">
      <w:pPr>
        <w:pStyle w:val="a5"/>
        <w:rPr>
          <w:rStyle w:val="Char8"/>
          <w:rFonts w:ascii="IRZar" w:hAnsi="IRZar" w:cs="IRZar"/>
          <w:bCs/>
          <w:rtl/>
        </w:rPr>
      </w:pPr>
      <w:bookmarkStart w:id="34" w:name="_Toc435998894"/>
      <w:r w:rsidRPr="006921B5">
        <w:rPr>
          <w:rStyle w:val="Char8"/>
          <w:rFonts w:ascii="IRZar" w:hAnsi="IRZar" w:cs="IRZar" w:hint="cs"/>
          <w:bCs/>
          <w:rtl/>
        </w:rPr>
        <w:t>1- حرم</w:t>
      </w:r>
      <w:r w:rsidR="00790ADD" w:rsidRPr="006921B5">
        <w:rPr>
          <w:rStyle w:val="Char8"/>
          <w:rFonts w:ascii="IRZar" w:hAnsi="IRZar" w:cs="IRZar" w:hint="cs"/>
          <w:bCs/>
          <w:rtl/>
        </w:rPr>
        <w:t>ت ساختن مساجد روی قبرها:</w:t>
      </w:r>
      <w:bookmarkEnd w:id="34"/>
      <w:r w:rsidR="00790ADD" w:rsidRPr="006921B5">
        <w:rPr>
          <w:rStyle w:val="Char8"/>
          <w:rFonts w:ascii="IRZar" w:hAnsi="IRZar" w:cs="IRZar" w:hint="cs"/>
          <w:bCs/>
          <w:rtl/>
        </w:rPr>
        <w:t xml:space="preserve"> </w:t>
      </w:r>
    </w:p>
    <w:p w:rsidR="00BE0F52" w:rsidRPr="002A0B0E" w:rsidRDefault="00395860" w:rsidP="00C87D5E">
      <w:pPr>
        <w:widowControl w:val="0"/>
        <w:ind w:firstLine="284"/>
        <w:jc w:val="both"/>
        <w:rPr>
          <w:rStyle w:val="Char0"/>
          <w:rtl/>
        </w:rPr>
      </w:pPr>
      <w:r w:rsidRPr="002A0B0E">
        <w:rPr>
          <w:rStyle w:val="Char0"/>
          <w:rFonts w:hint="cs"/>
          <w:rtl/>
        </w:rPr>
        <w:t>در دین اسلام قبر و مسجد (در یکجا) جمع نمی‌شوند</w:t>
      </w:r>
      <w:r w:rsidR="00790ADD" w:rsidRPr="002A0B0E">
        <w:rPr>
          <w:rStyle w:val="Char0"/>
          <w:rFonts w:hint="cs"/>
          <w:rtl/>
        </w:rPr>
        <w:t>،</w:t>
      </w:r>
      <w:r w:rsidRPr="002A0B0E">
        <w:rPr>
          <w:rStyle w:val="Char0"/>
          <w:rFonts w:hint="cs"/>
          <w:rtl/>
        </w:rPr>
        <w:t xml:space="preserve"> و اجتماع آنها منافی اخلاص در توحید و عبادت الله ذوالجلال است. خداوند می‌فرماید</w:t>
      </w:r>
      <w:r w:rsidR="00EB70F0" w:rsidRPr="002A0B0E">
        <w:rPr>
          <w:rStyle w:val="Char0"/>
          <w:rFonts w:hint="cs"/>
          <w:rtl/>
        </w:rPr>
        <w:t>:</w:t>
      </w:r>
      <w:r w:rsidR="00C87D5E">
        <w:rPr>
          <w:rStyle w:val="Char0"/>
          <w:rFonts w:hint="cs"/>
          <w:rtl/>
        </w:rPr>
        <w:t xml:space="preserve"> </w:t>
      </w:r>
      <w:r w:rsidR="00C87D5E">
        <w:rPr>
          <w:rStyle w:val="Char0"/>
          <w:rFonts w:cs="Traditional Arabic"/>
          <w:color w:val="000000"/>
          <w:shd w:val="clear" w:color="auto" w:fill="FFFFFF"/>
          <w:rtl/>
        </w:rPr>
        <w:t>﴿</w:t>
      </w:r>
      <w:r w:rsidR="00C87D5E" w:rsidRPr="004D7802">
        <w:rPr>
          <w:rStyle w:val="Chara"/>
          <w:rtl/>
        </w:rPr>
        <w:t xml:space="preserve">وَأَنَّ </w:t>
      </w:r>
      <w:r w:rsidR="00C87D5E" w:rsidRPr="004D7802">
        <w:rPr>
          <w:rStyle w:val="Chara"/>
          <w:rFonts w:hint="cs"/>
          <w:rtl/>
        </w:rPr>
        <w:t>ٱلۡمَسَٰجِدَ</w:t>
      </w:r>
      <w:r w:rsidR="00C87D5E" w:rsidRPr="004D7802">
        <w:rPr>
          <w:rStyle w:val="Chara"/>
          <w:rtl/>
        </w:rPr>
        <w:t xml:space="preserve"> لِلَّهِ فَلَا تَدۡعُواْ مَعَ </w:t>
      </w:r>
      <w:r w:rsidR="00C87D5E" w:rsidRPr="004D7802">
        <w:rPr>
          <w:rStyle w:val="Chara"/>
          <w:rFonts w:hint="cs"/>
          <w:rtl/>
        </w:rPr>
        <w:t>ٱللَّهِ</w:t>
      </w:r>
      <w:r w:rsidR="00C87D5E" w:rsidRPr="004D7802">
        <w:rPr>
          <w:rStyle w:val="Chara"/>
          <w:rtl/>
        </w:rPr>
        <w:t xml:space="preserve"> أَحَدٗا١٨</w:t>
      </w:r>
      <w:r w:rsidR="00C87D5E">
        <w:rPr>
          <w:rStyle w:val="Char0"/>
          <w:rFonts w:cs="Traditional Arabic"/>
          <w:color w:val="000000"/>
          <w:shd w:val="clear" w:color="auto" w:fill="FFFFFF"/>
          <w:rtl/>
        </w:rPr>
        <w:t>﴾</w:t>
      </w:r>
      <w:r w:rsidR="00C87D5E" w:rsidRPr="004D7802">
        <w:rPr>
          <w:rStyle w:val="Chara"/>
          <w:rtl/>
        </w:rPr>
        <w:t xml:space="preserve"> </w:t>
      </w:r>
      <w:r w:rsidR="00C87D5E" w:rsidRPr="004D7802">
        <w:rPr>
          <w:rStyle w:val="Charb"/>
          <w:rtl/>
        </w:rPr>
        <w:t>[الجن: 18]</w:t>
      </w:r>
      <w:r w:rsidR="00C87D5E" w:rsidRPr="00C87D5E">
        <w:rPr>
          <w:rStyle w:val="Char0"/>
          <w:rFonts w:hint="cs"/>
          <w:rtl/>
        </w:rPr>
        <w:t>.</w:t>
      </w:r>
    </w:p>
    <w:p w:rsidR="00395860" w:rsidRPr="002A0B0E" w:rsidRDefault="00395860" w:rsidP="00C36CAD">
      <w:pPr>
        <w:widowControl w:val="0"/>
        <w:ind w:firstLine="284"/>
        <w:jc w:val="both"/>
        <w:rPr>
          <w:rStyle w:val="Char0"/>
          <w:rtl/>
        </w:rPr>
      </w:pPr>
      <w:r w:rsidRPr="002A0B0E">
        <w:rPr>
          <w:rStyle w:val="Char0"/>
          <w:rFonts w:hint="cs"/>
          <w:rtl/>
        </w:rPr>
        <w:t>«</w:t>
      </w:r>
      <w:r w:rsidR="00BE0F52" w:rsidRPr="002A0B0E">
        <w:rPr>
          <w:rStyle w:val="Char0"/>
          <w:rFonts w:hint="cs"/>
          <w:rtl/>
        </w:rPr>
        <w:t>مساجد از آنِ خداست، پس</w:t>
      </w:r>
      <w:r w:rsidR="00B948E5">
        <w:rPr>
          <w:rStyle w:val="Char0"/>
          <w:rFonts w:hint="cs"/>
          <w:rtl/>
        </w:rPr>
        <w:t xml:space="preserve"> هیچکس </w:t>
      </w:r>
      <w:r w:rsidR="00BE0F52" w:rsidRPr="002A0B0E">
        <w:rPr>
          <w:rStyle w:val="Char0"/>
          <w:rFonts w:hint="cs"/>
          <w:rtl/>
        </w:rPr>
        <w:t>را با خدا نخوان</w:t>
      </w:r>
      <w:r w:rsidR="006344EA">
        <w:rPr>
          <w:rStyle w:val="Char0"/>
          <w:rFonts w:hint="cs"/>
          <w:rtl/>
        </w:rPr>
        <w:t>ی</w:t>
      </w:r>
      <w:r w:rsidR="00BE0F52" w:rsidRPr="002A0B0E">
        <w:rPr>
          <w:rStyle w:val="Char0"/>
          <w:rFonts w:hint="cs"/>
          <w:rtl/>
        </w:rPr>
        <w:t>د</w:t>
      </w:r>
      <w:r w:rsidRPr="002A0B0E">
        <w:rPr>
          <w:rStyle w:val="Char0"/>
          <w:rFonts w:hint="cs"/>
          <w:rtl/>
        </w:rPr>
        <w:t xml:space="preserve">». </w:t>
      </w:r>
    </w:p>
    <w:p w:rsidR="00395860" w:rsidRPr="002A0B0E" w:rsidRDefault="00395860" w:rsidP="00C87D5E">
      <w:pPr>
        <w:widowControl w:val="0"/>
        <w:ind w:firstLine="284"/>
        <w:jc w:val="both"/>
        <w:rPr>
          <w:rStyle w:val="Char0"/>
          <w:rtl/>
        </w:rPr>
      </w:pPr>
      <w:r w:rsidRPr="002A0B0E">
        <w:rPr>
          <w:rStyle w:val="Char0"/>
          <w:rFonts w:hint="cs"/>
          <w:rtl/>
        </w:rPr>
        <w:t>از عائشه</w:t>
      </w:r>
      <w:r w:rsidR="00C87D5E">
        <w:rPr>
          <w:rStyle w:val="Char0"/>
          <w:rFonts w:cs="CTraditional Arabic" w:hint="cs"/>
          <w:rtl/>
        </w:rPr>
        <w:t>ل</w:t>
      </w:r>
      <w:r w:rsidR="00C87D5E" w:rsidRPr="00C87D5E">
        <w:rPr>
          <w:rStyle w:val="Char0"/>
          <w:rFonts w:hint="cs"/>
          <w:rtl/>
        </w:rPr>
        <w:t xml:space="preserve"> </w:t>
      </w:r>
      <w:r w:rsidRPr="002A0B0E">
        <w:rPr>
          <w:rStyle w:val="Char0"/>
          <w:rFonts w:hint="cs"/>
          <w:rtl/>
        </w:rPr>
        <w:t>روایت شده که گفته است</w:t>
      </w:r>
      <w:r w:rsidR="00EB70F0" w:rsidRPr="002A0B0E">
        <w:rPr>
          <w:rStyle w:val="Char0"/>
          <w:rFonts w:hint="cs"/>
          <w:rtl/>
        </w:rPr>
        <w:t xml:space="preserve">: </w:t>
      </w:r>
      <w:r w:rsidR="00790ADD" w:rsidRPr="00C87D5E">
        <w:rPr>
          <w:rStyle w:val="Char4"/>
          <w:rFonts w:hint="cs"/>
          <w:rtl/>
        </w:rPr>
        <w:t>«</w:t>
      </w:r>
      <w:r w:rsidRPr="00C87D5E">
        <w:rPr>
          <w:rStyle w:val="Char4"/>
          <w:rFonts w:hint="cs"/>
          <w:rtl/>
        </w:rPr>
        <w:t>قال رسول الله</w:t>
      </w:r>
      <w:r w:rsidR="00DA5959" w:rsidRPr="00C87D5E">
        <w:rPr>
          <w:rFonts w:cs="CTraditional Arabic" w:hint="cs"/>
          <w:sz w:val="27"/>
          <w:szCs w:val="27"/>
          <w:rtl/>
          <w:lang w:bidi="fa-IR"/>
        </w:rPr>
        <w:t>ص</w:t>
      </w:r>
      <w:r w:rsidRPr="00790ADD">
        <w:rPr>
          <w:rFonts w:cs="Rateb lotusb22" w:hint="cs"/>
          <w:sz w:val="30"/>
          <w:szCs w:val="30"/>
          <w:rtl/>
          <w:lang w:bidi="fa-IR"/>
        </w:rPr>
        <w:t xml:space="preserve"> </w:t>
      </w:r>
      <w:r w:rsidRPr="00C87D5E">
        <w:rPr>
          <w:rStyle w:val="Char4"/>
          <w:rFonts w:hint="cs"/>
          <w:rtl/>
        </w:rPr>
        <w:t>ف</w:t>
      </w:r>
      <w:r w:rsidR="00DA5959" w:rsidRPr="00C87D5E">
        <w:rPr>
          <w:rStyle w:val="Char4"/>
          <w:rFonts w:hint="cs"/>
          <w:rtl/>
        </w:rPr>
        <w:t>ي</w:t>
      </w:r>
      <w:r w:rsidRPr="00C87D5E">
        <w:rPr>
          <w:rStyle w:val="Char4"/>
          <w:rFonts w:hint="cs"/>
          <w:rtl/>
        </w:rPr>
        <w:t xml:space="preserve"> مرضه الذ</w:t>
      </w:r>
      <w:r w:rsidR="00DA5959" w:rsidRPr="00C87D5E">
        <w:rPr>
          <w:rStyle w:val="Char4"/>
          <w:rFonts w:hint="cs"/>
          <w:rtl/>
        </w:rPr>
        <w:t>ي</w:t>
      </w:r>
      <w:r w:rsidRPr="00C87D5E">
        <w:rPr>
          <w:rStyle w:val="Char4"/>
          <w:rFonts w:hint="cs"/>
          <w:rtl/>
        </w:rPr>
        <w:t xml:space="preserve"> لم </w:t>
      </w:r>
      <w:r w:rsidR="00DA5959" w:rsidRPr="00C87D5E">
        <w:rPr>
          <w:rStyle w:val="Char4"/>
          <w:rFonts w:hint="cs"/>
          <w:rtl/>
        </w:rPr>
        <w:t>ي</w:t>
      </w:r>
      <w:r w:rsidRPr="00C87D5E">
        <w:rPr>
          <w:rStyle w:val="Char4"/>
          <w:rFonts w:hint="cs"/>
          <w:rtl/>
        </w:rPr>
        <w:t>قم</w:t>
      </w:r>
      <w:r w:rsidR="00DA5959" w:rsidRPr="00C87D5E">
        <w:rPr>
          <w:rStyle w:val="Char4"/>
          <w:rFonts w:hint="cs"/>
          <w:rtl/>
        </w:rPr>
        <w:t xml:space="preserve"> </w:t>
      </w:r>
      <w:r w:rsidRPr="00C87D5E">
        <w:rPr>
          <w:rStyle w:val="Char4"/>
          <w:rFonts w:hint="cs"/>
          <w:rtl/>
        </w:rPr>
        <w:t>‌من</w:t>
      </w:r>
      <w:r w:rsidR="00DA5959" w:rsidRPr="00C87D5E">
        <w:rPr>
          <w:rStyle w:val="Char4"/>
          <w:rFonts w:hint="cs"/>
          <w:rtl/>
        </w:rPr>
        <w:t>ه</w:t>
      </w:r>
      <w:r w:rsidR="00EB70F0" w:rsidRPr="00C87D5E">
        <w:rPr>
          <w:rStyle w:val="Char4"/>
          <w:rFonts w:hint="cs"/>
          <w:rtl/>
        </w:rPr>
        <w:t xml:space="preserve">: </w:t>
      </w:r>
      <w:r w:rsidRPr="00C87D5E">
        <w:rPr>
          <w:rStyle w:val="Char4"/>
          <w:rFonts w:hint="cs"/>
          <w:rtl/>
        </w:rPr>
        <w:t>لعن الله ال</w:t>
      </w:r>
      <w:r w:rsidR="00DA5959" w:rsidRPr="00C87D5E">
        <w:rPr>
          <w:rStyle w:val="Char4"/>
          <w:rFonts w:hint="cs"/>
          <w:rtl/>
        </w:rPr>
        <w:t>ي</w:t>
      </w:r>
      <w:r w:rsidRPr="00C87D5E">
        <w:rPr>
          <w:rStyle w:val="Char4"/>
          <w:rFonts w:hint="cs"/>
          <w:rtl/>
        </w:rPr>
        <w:t>هود والنصار</w:t>
      </w:r>
      <w:r w:rsidR="00DA5959" w:rsidRPr="00C87D5E">
        <w:rPr>
          <w:rStyle w:val="Char4"/>
          <w:rFonts w:hint="cs"/>
          <w:rtl/>
        </w:rPr>
        <w:t>ى</w:t>
      </w:r>
      <w:r w:rsidRPr="00C87D5E">
        <w:rPr>
          <w:rStyle w:val="Char4"/>
          <w:rFonts w:hint="cs"/>
          <w:rtl/>
        </w:rPr>
        <w:t xml:space="preserve">، اتخذوا قبور </w:t>
      </w:r>
      <w:r w:rsidR="00DA5959" w:rsidRPr="00C87D5E">
        <w:rPr>
          <w:rStyle w:val="Char4"/>
          <w:rFonts w:hint="cs"/>
          <w:rtl/>
        </w:rPr>
        <w:t>أنبي</w:t>
      </w:r>
      <w:r w:rsidRPr="00C87D5E">
        <w:rPr>
          <w:rStyle w:val="Char4"/>
          <w:rFonts w:hint="cs"/>
          <w:rtl/>
        </w:rPr>
        <w:t>اءهم مساجد قالت</w:t>
      </w:r>
      <w:r w:rsidR="00EB70F0" w:rsidRPr="00C87D5E">
        <w:rPr>
          <w:rStyle w:val="Char4"/>
          <w:rFonts w:hint="cs"/>
          <w:rtl/>
        </w:rPr>
        <w:t xml:space="preserve">: </w:t>
      </w:r>
      <w:r w:rsidRPr="00C87D5E">
        <w:rPr>
          <w:rStyle w:val="Char4"/>
          <w:rFonts w:hint="cs"/>
          <w:rtl/>
        </w:rPr>
        <w:t>فلولا</w:t>
      </w:r>
      <w:r w:rsidR="00DA5959" w:rsidRPr="00C87D5E">
        <w:rPr>
          <w:rStyle w:val="Char4"/>
          <w:rFonts w:hint="cs"/>
          <w:rtl/>
        </w:rPr>
        <w:t xml:space="preserve"> </w:t>
      </w:r>
      <w:r w:rsidRPr="00C87D5E">
        <w:rPr>
          <w:rStyle w:val="Char4"/>
          <w:rFonts w:hint="cs"/>
          <w:rtl/>
        </w:rPr>
        <w:t>ذا</w:t>
      </w:r>
      <w:r w:rsidR="00DA5959" w:rsidRPr="00C87D5E">
        <w:rPr>
          <w:rStyle w:val="Char4"/>
          <w:rFonts w:hint="cs"/>
          <w:rtl/>
        </w:rPr>
        <w:t>ك أُبرز قبره غير أ</w:t>
      </w:r>
      <w:r w:rsidRPr="00C87D5E">
        <w:rPr>
          <w:rStyle w:val="Char4"/>
          <w:rFonts w:hint="cs"/>
          <w:rtl/>
        </w:rPr>
        <w:t>ن</w:t>
      </w:r>
      <w:r w:rsidR="00DA5959" w:rsidRPr="00C87D5E">
        <w:rPr>
          <w:rStyle w:val="Char4"/>
          <w:rFonts w:hint="cs"/>
          <w:rtl/>
        </w:rPr>
        <w:t>َّه خشي أن ي</w:t>
      </w:r>
      <w:r w:rsidRPr="00C87D5E">
        <w:rPr>
          <w:rStyle w:val="Char4"/>
          <w:rFonts w:hint="cs"/>
          <w:rtl/>
        </w:rPr>
        <w:t>تخذ مسجداً</w:t>
      </w:r>
      <w:r w:rsidR="00790ADD" w:rsidRPr="00C87D5E">
        <w:rPr>
          <w:rStyle w:val="Char4"/>
          <w:rFonts w:hint="cs"/>
          <w:rtl/>
        </w:rPr>
        <w:t>»</w:t>
      </w:r>
      <w:r w:rsidRPr="00045F17">
        <w:rPr>
          <w:rStyle w:val="FootnoteReference"/>
          <w:rFonts w:cs="IRNazli"/>
          <w:spacing w:val="-4"/>
          <w:sz w:val="30"/>
          <w:szCs w:val="30"/>
          <w:rtl/>
          <w:lang w:bidi="fa-IR"/>
        </w:rPr>
        <w:footnoteReference w:id="43"/>
      </w:r>
      <w:r w:rsidR="00091466" w:rsidRPr="00C87D5E">
        <w:rPr>
          <w:rStyle w:val="Char0"/>
          <w:rFonts w:hint="cs"/>
          <w:rtl/>
        </w:rPr>
        <w:t>.</w:t>
      </w:r>
    </w:p>
    <w:p w:rsidR="00395860" w:rsidRPr="002A0B0E" w:rsidRDefault="00395860" w:rsidP="00C87D5E">
      <w:pPr>
        <w:widowControl w:val="0"/>
        <w:ind w:firstLine="284"/>
        <w:jc w:val="both"/>
        <w:rPr>
          <w:rStyle w:val="Char0"/>
          <w:rtl/>
        </w:rPr>
      </w:pPr>
      <w:r w:rsidRPr="002A0B0E">
        <w:rPr>
          <w:rStyle w:val="Char0"/>
          <w:rFonts w:hint="cs"/>
          <w:rtl/>
        </w:rPr>
        <w:t>«پیامبر خدا</w:t>
      </w:r>
      <w:r w:rsidR="008D4071" w:rsidRPr="00C87D5E">
        <w:rPr>
          <w:rFonts w:cs="CTraditional Arabic" w:hint="cs"/>
          <w:sz w:val="28"/>
          <w:szCs w:val="28"/>
          <w:rtl/>
          <w:lang w:bidi="fa-IR"/>
        </w:rPr>
        <w:t>ص</w:t>
      </w:r>
      <w:r w:rsidRPr="002A0B0E">
        <w:rPr>
          <w:rStyle w:val="Char0"/>
          <w:rFonts w:hint="cs"/>
          <w:rtl/>
        </w:rPr>
        <w:t xml:space="preserve"> در بیماریش قبل از وفات گفت</w:t>
      </w:r>
      <w:r w:rsidR="00EB70F0" w:rsidRPr="002A0B0E">
        <w:rPr>
          <w:rStyle w:val="Char0"/>
          <w:rFonts w:hint="cs"/>
          <w:rtl/>
        </w:rPr>
        <w:t xml:space="preserve">: </w:t>
      </w:r>
      <w:r w:rsidRPr="002A0B0E">
        <w:rPr>
          <w:rStyle w:val="Char0"/>
          <w:rFonts w:hint="cs"/>
          <w:rtl/>
        </w:rPr>
        <w:t>لعنت خدا بر یهود و نصاری که قبر پیامبرانشان را مساجد خود قرار دادند. عائشه</w:t>
      </w:r>
      <w:r w:rsidR="00C87D5E">
        <w:rPr>
          <w:rFonts w:cs="CTraditional Arabic" w:hint="cs"/>
          <w:sz w:val="30"/>
          <w:szCs w:val="30"/>
          <w:rtl/>
          <w:lang w:bidi="fa-IR"/>
        </w:rPr>
        <w:t>ل</w:t>
      </w:r>
      <w:r w:rsidR="00813D03" w:rsidRPr="00C87D5E">
        <w:rPr>
          <w:rStyle w:val="Char0"/>
          <w:rFonts w:hint="cs"/>
          <w:rtl/>
        </w:rPr>
        <w:t xml:space="preserve"> </w:t>
      </w:r>
      <w:r w:rsidRPr="002A0B0E">
        <w:rPr>
          <w:rStyle w:val="Char0"/>
          <w:rFonts w:hint="cs"/>
          <w:rtl/>
        </w:rPr>
        <w:t>گفت</w:t>
      </w:r>
      <w:r w:rsidR="00EB70F0" w:rsidRPr="002A0B0E">
        <w:rPr>
          <w:rStyle w:val="Char0"/>
          <w:rFonts w:hint="cs"/>
          <w:rtl/>
        </w:rPr>
        <w:t xml:space="preserve">: </w:t>
      </w:r>
      <w:r w:rsidRPr="002A0B0E">
        <w:rPr>
          <w:rStyle w:val="Char0"/>
          <w:rFonts w:hint="cs"/>
          <w:rtl/>
        </w:rPr>
        <w:t>بدین خاطر</w:t>
      </w:r>
      <w:r w:rsidR="00813D03" w:rsidRPr="002A0B0E">
        <w:rPr>
          <w:rStyle w:val="Char0"/>
          <w:rFonts w:hint="cs"/>
          <w:rtl/>
        </w:rPr>
        <w:t xml:space="preserve"> </w:t>
      </w:r>
      <w:r w:rsidRPr="002A0B0E">
        <w:rPr>
          <w:rStyle w:val="Char0"/>
          <w:rFonts w:hint="cs"/>
          <w:rtl/>
        </w:rPr>
        <w:t xml:space="preserve">قبرش برجسته نشد که مبادا </w:t>
      </w:r>
      <w:r w:rsidR="00813D03" w:rsidRPr="002A0B0E">
        <w:rPr>
          <w:rStyle w:val="Char0"/>
          <w:rFonts w:hint="cs"/>
          <w:rtl/>
        </w:rPr>
        <w:t>به مسجد</w:t>
      </w:r>
      <w:r w:rsidR="00D61DD7" w:rsidRPr="002A0B0E">
        <w:rPr>
          <w:rStyle w:val="Char0"/>
          <w:rFonts w:hint="cs"/>
          <w:rtl/>
        </w:rPr>
        <w:t xml:space="preserve"> تبد</w:t>
      </w:r>
      <w:r w:rsidR="006344EA">
        <w:rPr>
          <w:rStyle w:val="Char0"/>
          <w:rFonts w:hint="cs"/>
          <w:rtl/>
        </w:rPr>
        <w:t>ی</w:t>
      </w:r>
      <w:r w:rsidR="00D61DD7" w:rsidRPr="002A0B0E">
        <w:rPr>
          <w:rStyle w:val="Char0"/>
          <w:rFonts w:hint="cs"/>
          <w:rtl/>
        </w:rPr>
        <w:t>ل شو</w:t>
      </w:r>
      <w:r w:rsidRPr="002A0B0E">
        <w:rPr>
          <w:rStyle w:val="Char0"/>
          <w:rFonts w:hint="cs"/>
          <w:rtl/>
        </w:rPr>
        <w:t xml:space="preserve">د». </w:t>
      </w:r>
    </w:p>
    <w:p w:rsidR="00395860" w:rsidRPr="002A0B0E" w:rsidRDefault="00E36EC3" w:rsidP="006921B5">
      <w:pPr>
        <w:widowControl w:val="0"/>
        <w:ind w:firstLine="284"/>
        <w:jc w:val="both"/>
        <w:rPr>
          <w:rStyle w:val="Char0"/>
          <w:rtl/>
        </w:rPr>
      </w:pPr>
      <w:r w:rsidRPr="002A0B0E">
        <w:rPr>
          <w:rStyle w:val="Char0"/>
          <w:rFonts w:hint="cs"/>
          <w:rtl/>
        </w:rPr>
        <w:t>از ابوهریره</w:t>
      </w:r>
      <w:r w:rsidRPr="006921B5">
        <w:rPr>
          <w:rFonts w:cs="CTraditional Arabic" w:hint="cs"/>
          <w:sz w:val="28"/>
          <w:szCs w:val="28"/>
          <w:rtl/>
          <w:lang w:bidi="fa-IR"/>
        </w:rPr>
        <w:t>س</w:t>
      </w:r>
      <w:r w:rsidRPr="002A0B0E">
        <w:rPr>
          <w:rStyle w:val="Char0"/>
          <w:rFonts w:hint="cs"/>
          <w:rtl/>
        </w:rPr>
        <w:t xml:space="preserve"> روایت شده است که</w:t>
      </w:r>
      <w:r w:rsidR="00EB70F0" w:rsidRPr="008D4071">
        <w:rPr>
          <w:rFonts w:cs="Rateb lotusb22" w:hint="cs"/>
          <w:sz w:val="30"/>
          <w:szCs w:val="30"/>
          <w:rtl/>
          <w:lang w:bidi="fa-IR"/>
        </w:rPr>
        <w:t xml:space="preserve">: </w:t>
      </w:r>
      <w:r w:rsidR="00395860" w:rsidRPr="00C87D5E">
        <w:rPr>
          <w:rStyle w:val="Char4"/>
          <w:rFonts w:hint="cs"/>
          <w:rtl/>
        </w:rPr>
        <w:t>«قال رسول الله</w:t>
      </w:r>
      <w:r w:rsidR="008D4071" w:rsidRPr="00C87D5E">
        <w:rPr>
          <w:rFonts w:cs="CTraditional Arabic" w:hint="cs"/>
          <w:sz w:val="27"/>
          <w:szCs w:val="27"/>
          <w:rtl/>
          <w:lang w:bidi="fa-IR"/>
        </w:rPr>
        <w:t>ص</w:t>
      </w:r>
      <w:r w:rsidR="00395860" w:rsidRPr="00C87D5E">
        <w:rPr>
          <w:rStyle w:val="Char4"/>
          <w:rFonts w:hint="cs"/>
          <w:rtl/>
        </w:rPr>
        <w:t xml:space="preserve"> قاتل الله ال</w:t>
      </w:r>
      <w:r w:rsidR="008D4071" w:rsidRPr="00C87D5E">
        <w:rPr>
          <w:rStyle w:val="Char4"/>
          <w:rFonts w:hint="cs"/>
          <w:rtl/>
        </w:rPr>
        <w:t>ي</w:t>
      </w:r>
      <w:r w:rsidR="00395860" w:rsidRPr="00C87D5E">
        <w:rPr>
          <w:rStyle w:val="Char4"/>
          <w:rFonts w:hint="cs"/>
          <w:rtl/>
        </w:rPr>
        <w:t>هود، اتخذو</w:t>
      </w:r>
      <w:r w:rsidR="008D4071" w:rsidRPr="00C87D5E">
        <w:rPr>
          <w:rStyle w:val="Char4"/>
          <w:rFonts w:hint="cs"/>
          <w:rtl/>
        </w:rPr>
        <w:t>ا</w:t>
      </w:r>
      <w:r w:rsidR="00395860" w:rsidRPr="00C87D5E">
        <w:rPr>
          <w:rStyle w:val="Char4"/>
          <w:rFonts w:hint="cs"/>
          <w:rtl/>
        </w:rPr>
        <w:t xml:space="preserve"> قبور </w:t>
      </w:r>
      <w:r w:rsidR="008D4071" w:rsidRPr="00C87D5E">
        <w:rPr>
          <w:rStyle w:val="Char4"/>
          <w:rFonts w:hint="cs"/>
          <w:rtl/>
        </w:rPr>
        <w:t>أنبي</w:t>
      </w:r>
      <w:r w:rsidR="00395860" w:rsidRPr="00C87D5E">
        <w:rPr>
          <w:rStyle w:val="Char4"/>
          <w:rFonts w:hint="cs"/>
          <w:rtl/>
        </w:rPr>
        <w:t>اءهم مساجد»</w:t>
      </w:r>
      <w:r w:rsidR="00395860" w:rsidRPr="00045F17">
        <w:rPr>
          <w:rStyle w:val="FootnoteReference"/>
          <w:rFonts w:cs="IRNazli"/>
          <w:spacing w:val="-4"/>
          <w:sz w:val="30"/>
          <w:szCs w:val="30"/>
          <w:rtl/>
          <w:lang w:bidi="fa-IR"/>
        </w:rPr>
        <w:footnoteReference w:id="44"/>
      </w:r>
      <w:r w:rsidR="00091466" w:rsidRPr="008D4071">
        <w:rPr>
          <w:rFonts w:cs="Rateb lotusb22" w:hint="cs"/>
          <w:sz w:val="30"/>
          <w:szCs w:val="30"/>
          <w:rtl/>
          <w:lang w:bidi="fa-IR"/>
        </w:rPr>
        <w:t>.</w:t>
      </w:r>
    </w:p>
    <w:p w:rsidR="00395860" w:rsidRPr="002A0B0E" w:rsidRDefault="00395860" w:rsidP="00C36CAD">
      <w:pPr>
        <w:widowControl w:val="0"/>
        <w:ind w:firstLine="284"/>
        <w:jc w:val="both"/>
        <w:rPr>
          <w:rStyle w:val="Char0"/>
          <w:rtl/>
        </w:rPr>
      </w:pPr>
      <w:r w:rsidRPr="002A0B0E">
        <w:rPr>
          <w:rStyle w:val="Char0"/>
          <w:rFonts w:hint="cs"/>
          <w:rtl/>
        </w:rPr>
        <w:t>«پیامبر</w:t>
      </w:r>
      <w:r w:rsidR="008D4071" w:rsidRPr="00C87D5E">
        <w:rPr>
          <w:rFonts w:cs="CTraditional Arabic" w:hint="cs"/>
          <w:sz w:val="28"/>
          <w:szCs w:val="28"/>
          <w:rtl/>
          <w:lang w:bidi="fa-IR"/>
        </w:rPr>
        <w:t>ص</w:t>
      </w:r>
      <w:r w:rsidRPr="002A0B0E">
        <w:rPr>
          <w:rStyle w:val="Char0"/>
          <w:rFonts w:hint="cs"/>
          <w:rtl/>
        </w:rPr>
        <w:t xml:space="preserve"> فرمودند</w:t>
      </w:r>
      <w:r w:rsidR="00EB70F0" w:rsidRPr="002A0B0E">
        <w:rPr>
          <w:rStyle w:val="Char0"/>
          <w:rFonts w:hint="cs"/>
          <w:rtl/>
        </w:rPr>
        <w:t xml:space="preserve">: </w:t>
      </w:r>
      <w:r w:rsidRPr="002A0B0E">
        <w:rPr>
          <w:rStyle w:val="Char0"/>
          <w:rFonts w:hint="cs"/>
          <w:rtl/>
        </w:rPr>
        <w:t xml:space="preserve">خدا یهود را بکشد که قبور پیامبرانشان را مساجد خود قرار دادند. </w:t>
      </w:r>
    </w:p>
    <w:p w:rsidR="00395860" w:rsidRPr="002A0B0E" w:rsidRDefault="00395860" w:rsidP="00C87D5E">
      <w:pPr>
        <w:widowControl w:val="0"/>
        <w:ind w:firstLine="284"/>
        <w:jc w:val="both"/>
        <w:rPr>
          <w:rStyle w:val="Char0"/>
          <w:rtl/>
        </w:rPr>
      </w:pPr>
      <w:r w:rsidRPr="002A0B0E">
        <w:rPr>
          <w:rStyle w:val="Char0"/>
          <w:rFonts w:hint="cs"/>
          <w:rtl/>
        </w:rPr>
        <w:t>از عائشه و ابن عباس</w:t>
      </w:r>
      <w:r w:rsidR="00C87D5E" w:rsidRPr="00C87D5E">
        <w:rPr>
          <w:rFonts w:cs="CTraditional Arabic" w:hint="cs"/>
          <w:sz w:val="28"/>
          <w:szCs w:val="28"/>
          <w:rtl/>
          <w:lang w:bidi="fa-IR"/>
        </w:rPr>
        <w:t>ش</w:t>
      </w:r>
      <w:r w:rsidRPr="00C87D5E">
        <w:rPr>
          <w:rStyle w:val="Char0"/>
          <w:rFonts w:hint="cs"/>
          <w:rtl/>
        </w:rPr>
        <w:t xml:space="preserve"> </w:t>
      </w:r>
      <w:r w:rsidRPr="002A0B0E">
        <w:rPr>
          <w:rStyle w:val="Char0"/>
          <w:rFonts w:hint="cs"/>
          <w:rtl/>
        </w:rPr>
        <w:t>روایت شده است که پیامبر</w:t>
      </w:r>
      <w:r w:rsidR="00E36EC3" w:rsidRPr="00C87D5E">
        <w:rPr>
          <w:rFonts w:cs="CTraditional Arabic" w:hint="cs"/>
          <w:sz w:val="28"/>
          <w:szCs w:val="28"/>
          <w:rtl/>
          <w:lang w:bidi="fa-IR"/>
        </w:rPr>
        <w:t>ص</w:t>
      </w:r>
      <w:r w:rsidRPr="002A0B0E">
        <w:rPr>
          <w:rStyle w:val="Char0"/>
          <w:rFonts w:hint="cs"/>
          <w:rtl/>
        </w:rPr>
        <w:t xml:space="preserve"> بعد از اینکه مرگ بر او حاضر گردید گوشه پارچه را روی صورتش می‌کشید و وقتی بر او فشار می‌آمد پارچه را بر می‌داشت و صورتش را ظاهر می‌کرد در حالی که می‌گفت</w:t>
      </w:r>
      <w:r w:rsidR="00EB70F0" w:rsidRPr="002A0B0E">
        <w:rPr>
          <w:rStyle w:val="Char0"/>
          <w:rFonts w:hint="cs"/>
          <w:rtl/>
        </w:rPr>
        <w:t xml:space="preserve">: </w:t>
      </w:r>
      <w:r w:rsidRPr="00C87D5E">
        <w:rPr>
          <w:rStyle w:val="Char4"/>
          <w:rFonts w:hint="cs"/>
          <w:rtl/>
        </w:rPr>
        <w:t>«لعن</w:t>
      </w:r>
      <w:r w:rsidR="008147A4" w:rsidRPr="00C87D5E">
        <w:rPr>
          <w:rStyle w:val="Char4"/>
          <w:rFonts w:hint="cs"/>
          <w:rtl/>
        </w:rPr>
        <w:t>ة</w:t>
      </w:r>
      <w:r w:rsidRPr="00C87D5E">
        <w:rPr>
          <w:rStyle w:val="Char4"/>
          <w:rFonts w:hint="cs"/>
          <w:rtl/>
        </w:rPr>
        <w:t xml:space="preserve"> الله عل</w:t>
      </w:r>
      <w:r w:rsidR="008147A4" w:rsidRPr="00C87D5E">
        <w:rPr>
          <w:rStyle w:val="Char4"/>
          <w:rFonts w:hint="cs"/>
          <w:rtl/>
        </w:rPr>
        <w:t>ى</w:t>
      </w:r>
      <w:r w:rsidRPr="00C87D5E">
        <w:rPr>
          <w:rStyle w:val="Char4"/>
          <w:rFonts w:hint="cs"/>
          <w:rtl/>
        </w:rPr>
        <w:t xml:space="preserve"> ال</w:t>
      </w:r>
      <w:r w:rsidR="008147A4" w:rsidRPr="00C87D5E">
        <w:rPr>
          <w:rStyle w:val="Char4"/>
          <w:rFonts w:hint="cs"/>
          <w:rtl/>
        </w:rPr>
        <w:t>يهود و</w:t>
      </w:r>
      <w:r w:rsidRPr="00C87D5E">
        <w:rPr>
          <w:rStyle w:val="Char4"/>
          <w:rFonts w:hint="cs"/>
          <w:rtl/>
        </w:rPr>
        <w:t>النصار</w:t>
      </w:r>
      <w:r w:rsidR="008147A4" w:rsidRPr="00C87D5E">
        <w:rPr>
          <w:rStyle w:val="Char4"/>
          <w:rFonts w:hint="cs"/>
          <w:rtl/>
        </w:rPr>
        <w:t>ى، اتخذوا قبور أ</w:t>
      </w:r>
      <w:r w:rsidRPr="00C87D5E">
        <w:rPr>
          <w:rStyle w:val="Char4"/>
          <w:rFonts w:hint="cs"/>
          <w:rtl/>
        </w:rPr>
        <w:t>نب</w:t>
      </w:r>
      <w:r w:rsidR="008147A4" w:rsidRPr="00C87D5E">
        <w:rPr>
          <w:rStyle w:val="Char4"/>
          <w:rFonts w:hint="cs"/>
          <w:rtl/>
        </w:rPr>
        <w:t>ي</w:t>
      </w:r>
      <w:r w:rsidRPr="00C87D5E">
        <w:rPr>
          <w:rStyle w:val="Char4"/>
          <w:rFonts w:hint="cs"/>
          <w:rtl/>
        </w:rPr>
        <w:t>اءهم مساجد»</w:t>
      </w:r>
      <w:r w:rsidR="008147A4" w:rsidRPr="00C87D5E">
        <w:rPr>
          <w:rStyle w:val="Char4"/>
          <w:rFonts w:hint="cs"/>
          <w:rtl/>
        </w:rPr>
        <w:t xml:space="preserve">. </w:t>
      </w:r>
      <w:r w:rsidRPr="00C87D5E">
        <w:rPr>
          <w:rStyle w:val="Char4"/>
          <w:rFonts w:hint="cs"/>
          <w:rtl/>
        </w:rPr>
        <w:t>تقول عائشه</w:t>
      </w:r>
      <w:r w:rsidR="00EB70F0" w:rsidRPr="00C87D5E">
        <w:rPr>
          <w:rStyle w:val="Char4"/>
          <w:rFonts w:hint="cs"/>
          <w:rtl/>
        </w:rPr>
        <w:t xml:space="preserve">: </w:t>
      </w:r>
      <w:r w:rsidRPr="00C87D5E">
        <w:rPr>
          <w:rStyle w:val="Char4"/>
          <w:rFonts w:hint="cs"/>
          <w:rtl/>
        </w:rPr>
        <w:t>«</w:t>
      </w:r>
      <w:r w:rsidR="008147A4" w:rsidRPr="00C87D5E">
        <w:rPr>
          <w:rStyle w:val="Char4"/>
          <w:rFonts w:hint="cs"/>
          <w:rtl/>
        </w:rPr>
        <w:t>يُ</w:t>
      </w:r>
      <w:r w:rsidRPr="00C87D5E">
        <w:rPr>
          <w:rStyle w:val="Char4"/>
          <w:rFonts w:hint="cs"/>
          <w:rtl/>
        </w:rPr>
        <w:t>حذ</w:t>
      </w:r>
      <w:r w:rsidR="008147A4" w:rsidRPr="00C87D5E">
        <w:rPr>
          <w:rStyle w:val="Char4"/>
          <w:rFonts w:hint="cs"/>
          <w:rtl/>
        </w:rPr>
        <w:t>ِّ</w:t>
      </w:r>
      <w:r w:rsidRPr="00C87D5E">
        <w:rPr>
          <w:rStyle w:val="Char4"/>
          <w:rFonts w:hint="cs"/>
          <w:rtl/>
        </w:rPr>
        <w:t>ر مثل الذ</w:t>
      </w:r>
      <w:r w:rsidR="008147A4" w:rsidRPr="00C87D5E">
        <w:rPr>
          <w:rStyle w:val="Char4"/>
          <w:rFonts w:hint="cs"/>
          <w:rtl/>
        </w:rPr>
        <w:t>ي</w:t>
      </w:r>
      <w:r w:rsidRPr="00C87D5E">
        <w:rPr>
          <w:rStyle w:val="Char4"/>
          <w:rFonts w:hint="cs"/>
          <w:rtl/>
        </w:rPr>
        <w:t xml:space="preserve"> صنعوا»</w:t>
      </w:r>
      <w:r w:rsidRPr="00045F17">
        <w:rPr>
          <w:rStyle w:val="FootnoteReference"/>
          <w:rFonts w:cs="IRNazli"/>
          <w:spacing w:val="-4"/>
          <w:sz w:val="30"/>
          <w:szCs w:val="30"/>
          <w:rtl/>
          <w:lang w:bidi="fa-IR"/>
        </w:rPr>
        <w:footnoteReference w:id="45"/>
      </w:r>
      <w:r w:rsidR="0082032E">
        <w:rPr>
          <w:rFonts w:cs="Rateb lotusb22" w:hint="cs"/>
          <w:sz w:val="30"/>
          <w:szCs w:val="30"/>
          <w:rtl/>
          <w:lang w:bidi="fa-IR"/>
        </w:rPr>
        <w:t>.</w:t>
      </w:r>
      <w:r w:rsidR="00B51045">
        <w:rPr>
          <w:rFonts w:cs="Rateb lotusb22" w:hint="cs"/>
          <w:sz w:val="30"/>
          <w:szCs w:val="30"/>
          <w:rtl/>
          <w:lang w:bidi="fa-IR"/>
        </w:rPr>
        <w:t xml:space="preserve"> </w:t>
      </w:r>
      <w:r w:rsidRPr="002A0B0E">
        <w:rPr>
          <w:rStyle w:val="Char0"/>
          <w:rFonts w:hint="cs"/>
          <w:rtl/>
        </w:rPr>
        <w:t>«لعنت خدا بر یهود و نصاری که قبور پیامبرانشان را مساجد خود قرار دادند»</w:t>
      </w:r>
      <w:r w:rsidR="008147A4" w:rsidRPr="002A0B0E">
        <w:rPr>
          <w:rStyle w:val="Char0"/>
          <w:rFonts w:hint="cs"/>
          <w:rtl/>
        </w:rPr>
        <w:t>.</w:t>
      </w:r>
      <w:r w:rsidRPr="002A0B0E">
        <w:rPr>
          <w:rStyle w:val="Char0"/>
          <w:rFonts w:hint="cs"/>
          <w:rtl/>
        </w:rPr>
        <w:t xml:space="preserve"> عائشه می‌گوید</w:t>
      </w:r>
      <w:r w:rsidR="00EB70F0" w:rsidRPr="002A0B0E">
        <w:rPr>
          <w:rStyle w:val="Char0"/>
          <w:rFonts w:hint="cs"/>
          <w:rtl/>
        </w:rPr>
        <w:t xml:space="preserve">: </w:t>
      </w:r>
      <w:r w:rsidRPr="002A0B0E">
        <w:rPr>
          <w:rStyle w:val="Char0"/>
          <w:rFonts w:hint="cs"/>
          <w:rtl/>
        </w:rPr>
        <w:t>«</w:t>
      </w:r>
      <w:r w:rsidR="008147A4" w:rsidRPr="002A0B0E">
        <w:rPr>
          <w:rStyle w:val="Char0"/>
          <w:rFonts w:hint="cs"/>
          <w:rtl/>
        </w:rPr>
        <w:t xml:space="preserve">(ما را) </w:t>
      </w:r>
      <w:r w:rsidRPr="002A0B0E">
        <w:rPr>
          <w:rStyle w:val="Char0"/>
          <w:rFonts w:hint="cs"/>
          <w:rtl/>
        </w:rPr>
        <w:t>بر حذر می‌دارد از</w:t>
      </w:r>
      <w:r w:rsidR="008147A4" w:rsidRPr="002A0B0E">
        <w:rPr>
          <w:rStyle w:val="Char0"/>
          <w:rFonts w:hint="cs"/>
          <w:rtl/>
        </w:rPr>
        <w:t xml:space="preserve"> آنچه آنان انجام دادند».</w:t>
      </w:r>
    </w:p>
    <w:p w:rsidR="00395860" w:rsidRPr="002A0B0E" w:rsidRDefault="00395860" w:rsidP="00C36CAD">
      <w:pPr>
        <w:widowControl w:val="0"/>
        <w:ind w:firstLine="284"/>
        <w:jc w:val="both"/>
        <w:rPr>
          <w:rStyle w:val="Char0"/>
          <w:rtl/>
        </w:rPr>
      </w:pPr>
      <w:r w:rsidRPr="002A0B0E">
        <w:rPr>
          <w:rStyle w:val="Char0"/>
          <w:rFonts w:hint="cs"/>
          <w:rtl/>
        </w:rPr>
        <w:t xml:space="preserve">از جندب بن عبدالله الجبلی روایت شده است که او </w:t>
      </w:r>
      <w:r w:rsidR="00380542" w:rsidRPr="002A0B0E">
        <w:rPr>
          <w:rStyle w:val="Char0"/>
          <w:rFonts w:hint="cs"/>
          <w:rtl/>
        </w:rPr>
        <w:t xml:space="preserve">پنج روز </w:t>
      </w:r>
      <w:r w:rsidRPr="002A0B0E">
        <w:rPr>
          <w:rStyle w:val="Char0"/>
          <w:rFonts w:hint="cs"/>
          <w:rtl/>
        </w:rPr>
        <w:t>قبل از وفات پیامبر</w:t>
      </w:r>
      <w:r w:rsidR="008147A4" w:rsidRPr="00C87D5E">
        <w:rPr>
          <w:rFonts w:cs="CTraditional Arabic" w:hint="cs"/>
          <w:sz w:val="28"/>
          <w:szCs w:val="28"/>
          <w:rtl/>
          <w:lang w:bidi="fa-IR"/>
        </w:rPr>
        <w:t>ص</w:t>
      </w:r>
      <w:r w:rsidR="008147A4" w:rsidRPr="002A0B0E">
        <w:rPr>
          <w:rStyle w:val="Char0"/>
          <w:rFonts w:hint="cs"/>
          <w:rtl/>
        </w:rPr>
        <w:t xml:space="preserve"> </w:t>
      </w:r>
      <w:r w:rsidRPr="002A0B0E">
        <w:rPr>
          <w:rStyle w:val="Char0"/>
          <w:rFonts w:hint="cs"/>
          <w:rtl/>
        </w:rPr>
        <w:t>از ایشان شنیدند که می‌گفت</w:t>
      </w:r>
      <w:r w:rsidR="00EB70F0" w:rsidRPr="002A0B0E">
        <w:rPr>
          <w:rStyle w:val="Char0"/>
          <w:rFonts w:hint="cs"/>
          <w:rtl/>
        </w:rPr>
        <w:t>:</w:t>
      </w:r>
      <w:r w:rsidR="00EB70F0" w:rsidRPr="008147A4">
        <w:rPr>
          <w:rFonts w:cs="Rateb lotusb22" w:hint="cs"/>
          <w:sz w:val="30"/>
          <w:szCs w:val="30"/>
          <w:rtl/>
          <w:lang w:bidi="fa-IR"/>
        </w:rPr>
        <w:t xml:space="preserve"> </w:t>
      </w:r>
      <w:r w:rsidRPr="00C87D5E">
        <w:rPr>
          <w:rStyle w:val="Char4"/>
          <w:rFonts w:hint="cs"/>
          <w:rtl/>
        </w:rPr>
        <w:t>«</w:t>
      </w:r>
      <w:r w:rsidR="008147A4" w:rsidRPr="00C87D5E">
        <w:rPr>
          <w:rStyle w:val="Char4"/>
          <w:rFonts w:hint="cs"/>
          <w:rtl/>
        </w:rPr>
        <w:t>... أ</w:t>
      </w:r>
      <w:r w:rsidRPr="00C87D5E">
        <w:rPr>
          <w:rStyle w:val="Char4"/>
          <w:rFonts w:hint="cs"/>
          <w:rtl/>
        </w:rPr>
        <w:t>لا</w:t>
      </w:r>
      <w:r w:rsidR="008147A4" w:rsidRPr="00C87D5E">
        <w:rPr>
          <w:rStyle w:val="Char4"/>
          <w:rFonts w:hint="cs"/>
          <w:rtl/>
        </w:rPr>
        <w:t xml:space="preserve"> </w:t>
      </w:r>
      <w:r w:rsidRPr="00C87D5E">
        <w:rPr>
          <w:rStyle w:val="Char4"/>
          <w:rFonts w:hint="cs"/>
          <w:rtl/>
        </w:rPr>
        <w:t>و</w:t>
      </w:r>
      <w:r w:rsidR="008147A4" w:rsidRPr="00C87D5E">
        <w:rPr>
          <w:rStyle w:val="Char4"/>
          <w:rFonts w:hint="cs"/>
          <w:rtl/>
        </w:rPr>
        <w:t>إ</w:t>
      </w:r>
      <w:r w:rsidRPr="00C87D5E">
        <w:rPr>
          <w:rStyle w:val="Char4"/>
          <w:rFonts w:hint="cs"/>
          <w:rtl/>
        </w:rPr>
        <w:t>ن</w:t>
      </w:r>
      <w:r w:rsidR="008147A4" w:rsidRPr="00C87D5E">
        <w:rPr>
          <w:rStyle w:val="Char4"/>
          <w:rFonts w:hint="cs"/>
          <w:rtl/>
        </w:rPr>
        <w:t>َّ</w:t>
      </w:r>
      <w:r w:rsidRPr="00C87D5E">
        <w:rPr>
          <w:rStyle w:val="Char4"/>
          <w:rFonts w:hint="cs"/>
          <w:rtl/>
        </w:rPr>
        <w:t xml:space="preserve"> من </w:t>
      </w:r>
      <w:r w:rsidR="008147A4" w:rsidRPr="00C87D5E">
        <w:rPr>
          <w:rStyle w:val="Char4"/>
          <w:rFonts w:hint="cs"/>
          <w:rtl/>
        </w:rPr>
        <w:t>ك</w:t>
      </w:r>
      <w:r w:rsidRPr="00C87D5E">
        <w:rPr>
          <w:rStyle w:val="Char4"/>
          <w:rFonts w:hint="cs"/>
          <w:rtl/>
        </w:rPr>
        <w:t>ان قبل</w:t>
      </w:r>
      <w:r w:rsidR="008147A4" w:rsidRPr="00C87D5E">
        <w:rPr>
          <w:rStyle w:val="Char4"/>
          <w:rFonts w:hint="cs"/>
          <w:rtl/>
        </w:rPr>
        <w:t>كم ك</w:t>
      </w:r>
      <w:r w:rsidRPr="00C87D5E">
        <w:rPr>
          <w:rStyle w:val="Char4"/>
          <w:rFonts w:hint="cs"/>
          <w:rtl/>
        </w:rPr>
        <w:t xml:space="preserve">انوا </w:t>
      </w:r>
      <w:r w:rsidR="008147A4" w:rsidRPr="00C87D5E">
        <w:rPr>
          <w:rStyle w:val="Char4"/>
          <w:rFonts w:hint="cs"/>
          <w:rtl/>
        </w:rPr>
        <w:t>يتخذون من قبور أ</w:t>
      </w:r>
      <w:r w:rsidRPr="00C87D5E">
        <w:rPr>
          <w:rStyle w:val="Char4"/>
          <w:rFonts w:hint="cs"/>
          <w:rtl/>
        </w:rPr>
        <w:t>نب</w:t>
      </w:r>
      <w:r w:rsidR="008147A4" w:rsidRPr="00C87D5E">
        <w:rPr>
          <w:rStyle w:val="Char4"/>
          <w:rFonts w:hint="cs"/>
          <w:rtl/>
        </w:rPr>
        <w:t>ي</w:t>
      </w:r>
      <w:r w:rsidRPr="00C87D5E">
        <w:rPr>
          <w:rStyle w:val="Char4"/>
          <w:rFonts w:hint="cs"/>
          <w:rtl/>
        </w:rPr>
        <w:t>اءهم وصالح</w:t>
      </w:r>
      <w:r w:rsidR="008147A4" w:rsidRPr="00C87D5E">
        <w:rPr>
          <w:rStyle w:val="Char4"/>
          <w:rFonts w:hint="cs"/>
          <w:rtl/>
        </w:rPr>
        <w:t>ي</w:t>
      </w:r>
      <w:r w:rsidRPr="00C87D5E">
        <w:rPr>
          <w:rStyle w:val="Char4"/>
          <w:rFonts w:hint="cs"/>
          <w:rtl/>
        </w:rPr>
        <w:t xml:space="preserve">‌هم مساجد، </w:t>
      </w:r>
      <w:r w:rsidR="008147A4" w:rsidRPr="00C87D5E">
        <w:rPr>
          <w:rStyle w:val="Char4"/>
          <w:rFonts w:hint="cs"/>
          <w:rtl/>
        </w:rPr>
        <w:t>ألا فلا تتخذوا القبور مساجد، فإني</w:t>
      </w:r>
      <w:r w:rsidRPr="00C87D5E">
        <w:rPr>
          <w:rStyle w:val="Char4"/>
          <w:rFonts w:hint="cs"/>
          <w:rtl/>
        </w:rPr>
        <w:t xml:space="preserve"> </w:t>
      </w:r>
      <w:r w:rsidR="008147A4" w:rsidRPr="00C87D5E">
        <w:rPr>
          <w:rStyle w:val="Char4"/>
          <w:rFonts w:hint="cs"/>
          <w:rtl/>
        </w:rPr>
        <w:t>أ</w:t>
      </w:r>
      <w:r w:rsidRPr="00C87D5E">
        <w:rPr>
          <w:rStyle w:val="Char4"/>
          <w:rFonts w:hint="cs"/>
          <w:rtl/>
        </w:rPr>
        <w:t>نها</w:t>
      </w:r>
      <w:r w:rsidR="008147A4" w:rsidRPr="00C87D5E">
        <w:rPr>
          <w:rStyle w:val="Char4"/>
          <w:rFonts w:hint="cs"/>
          <w:rtl/>
        </w:rPr>
        <w:t>ك</w:t>
      </w:r>
      <w:r w:rsidRPr="00C87D5E">
        <w:rPr>
          <w:rStyle w:val="Char4"/>
          <w:rFonts w:hint="cs"/>
          <w:rtl/>
        </w:rPr>
        <w:t>م عن ذل</w:t>
      </w:r>
      <w:r w:rsidR="008147A4" w:rsidRPr="00C87D5E">
        <w:rPr>
          <w:rStyle w:val="Char4"/>
          <w:rFonts w:hint="cs"/>
          <w:rtl/>
        </w:rPr>
        <w:t>ك</w:t>
      </w:r>
      <w:r w:rsidRPr="00C87D5E">
        <w:rPr>
          <w:rStyle w:val="Char4"/>
          <w:rFonts w:hint="cs"/>
          <w:rtl/>
        </w:rPr>
        <w:t>»</w:t>
      </w:r>
      <w:r w:rsidRPr="00045F17">
        <w:rPr>
          <w:rStyle w:val="FootnoteReference"/>
          <w:rFonts w:cs="IRNazli"/>
          <w:spacing w:val="-4"/>
          <w:sz w:val="30"/>
          <w:szCs w:val="30"/>
          <w:rtl/>
          <w:lang w:bidi="fa-IR"/>
        </w:rPr>
        <w:footnoteReference w:id="46"/>
      </w:r>
      <w:r w:rsidR="00440E88" w:rsidRPr="008147A4">
        <w:rPr>
          <w:rFonts w:cs="Rateb lotusb22" w:hint="cs"/>
          <w:sz w:val="30"/>
          <w:szCs w:val="30"/>
          <w:rtl/>
          <w:lang w:bidi="fa-IR"/>
        </w:rPr>
        <w:t>.</w:t>
      </w:r>
    </w:p>
    <w:p w:rsidR="00395860" w:rsidRPr="002A0B0E" w:rsidRDefault="00395860" w:rsidP="00C36CAD">
      <w:pPr>
        <w:widowControl w:val="0"/>
        <w:ind w:firstLine="284"/>
        <w:jc w:val="both"/>
        <w:rPr>
          <w:rStyle w:val="Char0"/>
          <w:rtl/>
        </w:rPr>
      </w:pPr>
      <w:r w:rsidRPr="002A0B0E">
        <w:rPr>
          <w:rStyle w:val="Char0"/>
          <w:rFonts w:hint="cs"/>
          <w:rtl/>
        </w:rPr>
        <w:t>«آگاه باشید کسانی که قبل از شما بودند قبرهای پیامبران و صالحین خود را مساجد قرار می‌دادند. آگاه باشید هرگز قبرها را مساجد خود قرار ندهید</w:t>
      </w:r>
      <w:r w:rsidR="00E869EE" w:rsidRPr="002A0B0E">
        <w:rPr>
          <w:rStyle w:val="Char0"/>
          <w:rFonts w:hint="cs"/>
          <w:rtl/>
        </w:rPr>
        <w:t>،</w:t>
      </w:r>
      <w:r w:rsidRPr="002A0B0E">
        <w:rPr>
          <w:rStyle w:val="Char0"/>
          <w:rFonts w:hint="cs"/>
          <w:rtl/>
        </w:rPr>
        <w:t xml:space="preserve"> من شما را از این کار نهی می‌کنم». </w:t>
      </w:r>
    </w:p>
    <w:p w:rsidR="00395860" w:rsidRPr="002A0B0E" w:rsidRDefault="00395860" w:rsidP="00C87D5E">
      <w:pPr>
        <w:widowControl w:val="0"/>
        <w:ind w:firstLine="284"/>
        <w:jc w:val="both"/>
        <w:rPr>
          <w:rStyle w:val="Char0"/>
          <w:rtl/>
        </w:rPr>
      </w:pPr>
      <w:r w:rsidRPr="002A0B0E">
        <w:rPr>
          <w:rStyle w:val="Char0"/>
          <w:rFonts w:hint="cs"/>
          <w:rtl/>
        </w:rPr>
        <w:t>از عائشه</w:t>
      </w:r>
      <w:r w:rsidR="00C87D5E" w:rsidRPr="00C87D5E">
        <w:rPr>
          <w:rFonts w:cs="CTraditional Arabic" w:hint="cs"/>
          <w:sz w:val="28"/>
          <w:szCs w:val="28"/>
          <w:rtl/>
          <w:lang w:bidi="fa-IR"/>
        </w:rPr>
        <w:t>ل</w:t>
      </w:r>
      <w:r w:rsidRPr="00C87D5E">
        <w:rPr>
          <w:rStyle w:val="Char0"/>
          <w:rFonts w:hint="cs"/>
          <w:rtl/>
        </w:rPr>
        <w:t xml:space="preserve"> </w:t>
      </w:r>
      <w:r w:rsidRPr="002A0B0E">
        <w:rPr>
          <w:rStyle w:val="Char0"/>
          <w:rFonts w:hint="cs"/>
          <w:rtl/>
        </w:rPr>
        <w:t>نقل شده است که گفت</w:t>
      </w:r>
      <w:r w:rsidR="00EB70F0" w:rsidRPr="002A0B0E">
        <w:rPr>
          <w:rStyle w:val="Char0"/>
          <w:rFonts w:hint="cs"/>
          <w:rtl/>
        </w:rPr>
        <w:t xml:space="preserve">: </w:t>
      </w:r>
      <w:r w:rsidRPr="002A0B0E">
        <w:rPr>
          <w:rStyle w:val="Char0"/>
          <w:rFonts w:hint="cs"/>
          <w:rtl/>
        </w:rPr>
        <w:t>بعد از اینکه پیامبر</w:t>
      </w:r>
      <w:r w:rsidR="00DE1107" w:rsidRPr="00C87D5E">
        <w:rPr>
          <w:rFonts w:cs="CTraditional Arabic" w:hint="cs"/>
          <w:sz w:val="28"/>
          <w:szCs w:val="28"/>
          <w:rtl/>
          <w:lang w:bidi="fa-IR"/>
        </w:rPr>
        <w:t>ص</w:t>
      </w:r>
      <w:r w:rsidRPr="002A0B0E">
        <w:rPr>
          <w:rStyle w:val="Char0"/>
          <w:rFonts w:hint="cs"/>
          <w:rtl/>
        </w:rPr>
        <w:t xml:space="preserve"> مریض شدند برخی از زنانش کلیسایی در حبشه را ذکر کردند که نامش ماریه بود</w:t>
      </w:r>
      <w:r w:rsidR="005D43EC" w:rsidRPr="002A0B0E">
        <w:rPr>
          <w:rStyle w:val="Char0"/>
          <w:rFonts w:hint="cs"/>
          <w:rtl/>
        </w:rPr>
        <w:t>،</w:t>
      </w:r>
      <w:r w:rsidRPr="002A0B0E">
        <w:rPr>
          <w:rStyle w:val="Char0"/>
          <w:rFonts w:hint="cs"/>
          <w:rtl/>
        </w:rPr>
        <w:t xml:space="preserve"> و از زیبایی و تصاویر آن نام بردند. عائشه گفت پیامبر</w:t>
      </w:r>
      <w:r w:rsidR="00DE1107" w:rsidRPr="00C87D5E">
        <w:rPr>
          <w:rFonts w:cs="CTraditional Arabic" w:hint="cs"/>
          <w:sz w:val="28"/>
          <w:szCs w:val="28"/>
          <w:rtl/>
          <w:lang w:bidi="fa-IR"/>
        </w:rPr>
        <w:t>ص</w:t>
      </w:r>
      <w:r w:rsidRPr="002A0B0E">
        <w:rPr>
          <w:rStyle w:val="Char0"/>
          <w:rFonts w:hint="cs"/>
          <w:rtl/>
        </w:rPr>
        <w:t xml:space="preserve"> سرش را بلند کرد و فرمود</w:t>
      </w:r>
      <w:r w:rsidR="00EB70F0" w:rsidRPr="002A0B0E">
        <w:rPr>
          <w:rStyle w:val="Char0"/>
          <w:rFonts w:hint="cs"/>
          <w:rtl/>
        </w:rPr>
        <w:t>:</w:t>
      </w:r>
      <w:r w:rsidR="00EB70F0" w:rsidRPr="00C87D5E">
        <w:rPr>
          <w:rStyle w:val="Char4"/>
          <w:rFonts w:hint="cs"/>
          <w:rtl/>
        </w:rPr>
        <w:t xml:space="preserve"> </w:t>
      </w:r>
      <w:r w:rsidRPr="00C87D5E">
        <w:rPr>
          <w:rStyle w:val="Char4"/>
          <w:rFonts w:hint="cs"/>
          <w:rtl/>
        </w:rPr>
        <w:t>«</w:t>
      </w:r>
      <w:r w:rsidR="005D43EC" w:rsidRPr="00C87D5E">
        <w:rPr>
          <w:rStyle w:val="Char4"/>
          <w:rFonts w:hint="cs"/>
          <w:rtl/>
        </w:rPr>
        <w:t>أولئك</w:t>
      </w:r>
      <w:r w:rsidRPr="00C87D5E">
        <w:rPr>
          <w:rStyle w:val="Char4"/>
          <w:rFonts w:hint="cs"/>
          <w:rtl/>
        </w:rPr>
        <w:t xml:space="preserve"> </w:t>
      </w:r>
      <w:r w:rsidR="005D43EC" w:rsidRPr="00C87D5E">
        <w:rPr>
          <w:rStyle w:val="Char4"/>
          <w:rFonts w:hint="cs"/>
          <w:rtl/>
        </w:rPr>
        <w:t>إ</w:t>
      </w:r>
      <w:r w:rsidRPr="00C87D5E">
        <w:rPr>
          <w:rStyle w:val="Char4"/>
          <w:rFonts w:hint="cs"/>
          <w:rtl/>
        </w:rPr>
        <w:t xml:space="preserve">ذا </w:t>
      </w:r>
      <w:r w:rsidR="005D43EC" w:rsidRPr="00C87D5E">
        <w:rPr>
          <w:rStyle w:val="Char4"/>
          <w:rFonts w:hint="cs"/>
          <w:rtl/>
        </w:rPr>
        <w:t>ك</w:t>
      </w:r>
      <w:r w:rsidRPr="00C87D5E">
        <w:rPr>
          <w:rStyle w:val="Char4"/>
          <w:rFonts w:hint="cs"/>
          <w:rtl/>
        </w:rPr>
        <w:t>ان ف</w:t>
      </w:r>
      <w:r w:rsidR="005D43EC" w:rsidRPr="00C87D5E">
        <w:rPr>
          <w:rStyle w:val="Char4"/>
          <w:rFonts w:hint="cs"/>
          <w:rtl/>
        </w:rPr>
        <w:t>ي</w:t>
      </w:r>
      <w:r w:rsidRPr="00C87D5E">
        <w:rPr>
          <w:rStyle w:val="Char4"/>
          <w:rFonts w:hint="cs"/>
          <w:rtl/>
        </w:rPr>
        <w:t>هم الرجل الصالح بنوا عل</w:t>
      </w:r>
      <w:r w:rsidR="005D43EC" w:rsidRPr="00C87D5E">
        <w:rPr>
          <w:rStyle w:val="Char4"/>
          <w:rFonts w:hint="cs"/>
          <w:rtl/>
        </w:rPr>
        <w:t>ى</w:t>
      </w:r>
      <w:r w:rsidRPr="00C87D5E">
        <w:rPr>
          <w:rStyle w:val="Char4"/>
          <w:rFonts w:hint="cs"/>
          <w:rtl/>
        </w:rPr>
        <w:t xml:space="preserve"> قبره مسجداً، ثم صوروا تل</w:t>
      </w:r>
      <w:r w:rsidR="005D43EC" w:rsidRPr="00C87D5E">
        <w:rPr>
          <w:rStyle w:val="Char4"/>
          <w:rFonts w:hint="cs"/>
          <w:rtl/>
        </w:rPr>
        <w:t>ك</w:t>
      </w:r>
      <w:r w:rsidRPr="00C87D5E">
        <w:rPr>
          <w:rStyle w:val="Char4"/>
          <w:rFonts w:hint="cs"/>
          <w:rtl/>
        </w:rPr>
        <w:t xml:space="preserve"> الصور، </w:t>
      </w:r>
      <w:r w:rsidR="005D43EC" w:rsidRPr="00C87D5E">
        <w:rPr>
          <w:rStyle w:val="Char4"/>
          <w:rFonts w:hint="cs"/>
          <w:rtl/>
        </w:rPr>
        <w:t>أ</w:t>
      </w:r>
      <w:r w:rsidRPr="00C87D5E">
        <w:rPr>
          <w:rStyle w:val="Char4"/>
          <w:rFonts w:hint="cs"/>
          <w:rtl/>
        </w:rPr>
        <w:t>ولئ</w:t>
      </w:r>
      <w:r w:rsidR="005D43EC" w:rsidRPr="00C87D5E">
        <w:rPr>
          <w:rStyle w:val="Char4"/>
          <w:rFonts w:hint="cs"/>
          <w:rtl/>
        </w:rPr>
        <w:t>ك</w:t>
      </w:r>
      <w:r w:rsidRPr="00C87D5E">
        <w:rPr>
          <w:rStyle w:val="Char4"/>
          <w:rFonts w:hint="cs"/>
          <w:rtl/>
        </w:rPr>
        <w:t xml:space="preserve"> شرار الخلق عند الله </w:t>
      </w:r>
      <w:r w:rsidR="005D43EC" w:rsidRPr="00C87D5E">
        <w:rPr>
          <w:rStyle w:val="Char4"/>
          <w:rFonts w:hint="cs"/>
          <w:rtl/>
        </w:rPr>
        <w:t>ي</w:t>
      </w:r>
      <w:r w:rsidRPr="00C87D5E">
        <w:rPr>
          <w:rStyle w:val="Char4"/>
          <w:rFonts w:hint="cs"/>
          <w:rtl/>
        </w:rPr>
        <w:t>وم الق</w:t>
      </w:r>
      <w:r w:rsidR="005D43EC" w:rsidRPr="00C87D5E">
        <w:rPr>
          <w:rStyle w:val="Char4"/>
          <w:rFonts w:hint="cs"/>
          <w:rtl/>
        </w:rPr>
        <w:t>يامة</w:t>
      </w:r>
      <w:r w:rsidRPr="00C87D5E">
        <w:rPr>
          <w:rStyle w:val="Char4"/>
          <w:rFonts w:hint="cs"/>
          <w:rtl/>
        </w:rPr>
        <w:t>»</w:t>
      </w:r>
      <w:r w:rsidRPr="00045F17">
        <w:rPr>
          <w:rStyle w:val="FootnoteReference"/>
          <w:rFonts w:cs="IRNazli"/>
          <w:spacing w:val="-4"/>
          <w:sz w:val="30"/>
          <w:szCs w:val="30"/>
          <w:rtl/>
          <w:lang w:bidi="fa-IR"/>
        </w:rPr>
        <w:footnoteReference w:id="47"/>
      </w:r>
      <w:r w:rsidR="00DE1107" w:rsidRPr="00C87D5E">
        <w:rPr>
          <w:rStyle w:val="Char0"/>
          <w:rFonts w:hint="cs"/>
          <w:rtl/>
        </w:rPr>
        <w:t>.</w:t>
      </w:r>
    </w:p>
    <w:p w:rsidR="00395860" w:rsidRPr="002A0B0E" w:rsidRDefault="00395860" w:rsidP="00C36CAD">
      <w:pPr>
        <w:widowControl w:val="0"/>
        <w:ind w:firstLine="284"/>
        <w:jc w:val="both"/>
        <w:rPr>
          <w:rStyle w:val="Char0"/>
          <w:rtl/>
        </w:rPr>
      </w:pPr>
      <w:r w:rsidRPr="002A0B0E">
        <w:rPr>
          <w:rStyle w:val="Char0"/>
          <w:rFonts w:hint="cs"/>
          <w:rtl/>
        </w:rPr>
        <w:t>«آنان وقتی که مرد صالحی از میانشان</w:t>
      </w:r>
      <w:r w:rsidR="00B53D0E" w:rsidRPr="002A0B0E">
        <w:rPr>
          <w:rStyle w:val="Char0"/>
          <w:rFonts w:hint="cs"/>
          <w:rtl/>
        </w:rPr>
        <w:t xml:space="preserve"> فوت</w:t>
      </w:r>
      <w:r w:rsidRPr="002A0B0E">
        <w:rPr>
          <w:rStyle w:val="Char0"/>
          <w:rFonts w:hint="cs"/>
          <w:rtl/>
        </w:rPr>
        <w:t xml:space="preserve"> می</w:t>
      </w:r>
      <w:r w:rsidR="005E5936" w:rsidRPr="002A0B0E">
        <w:rPr>
          <w:rStyle w:val="Char0"/>
          <w:rFonts w:hint="cs"/>
          <w:rtl/>
        </w:rPr>
        <w:t>‌</w:t>
      </w:r>
      <w:r w:rsidR="00164556">
        <w:rPr>
          <w:rStyle w:val="Char0"/>
          <w:rFonts w:hint="cs"/>
          <w:rtl/>
        </w:rPr>
        <w:t>ک</w:t>
      </w:r>
      <w:r w:rsidR="005E5936" w:rsidRPr="002A0B0E">
        <w:rPr>
          <w:rStyle w:val="Char0"/>
          <w:rFonts w:hint="cs"/>
          <w:rtl/>
        </w:rPr>
        <w:t>رد</w:t>
      </w:r>
      <w:r w:rsidRPr="002A0B0E">
        <w:rPr>
          <w:rStyle w:val="Char0"/>
          <w:rFonts w:hint="cs"/>
          <w:rtl/>
        </w:rPr>
        <w:t xml:space="preserve"> روی قبر او مسجدی می‌ساختند سپس تصویر آنان را می‌کشیدند. آنان روز قیامت بدترین مردم خواهند بود»</w:t>
      </w:r>
      <w:r w:rsidR="005E5936"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 xml:space="preserve">عبدالله بن مسعود حدیث مرفوعی بدین مضمون روایت </w:t>
      </w:r>
      <w:r w:rsidR="00164556">
        <w:rPr>
          <w:rStyle w:val="Char0"/>
          <w:rFonts w:hint="cs"/>
          <w:rtl/>
        </w:rPr>
        <w:t>ک</w:t>
      </w:r>
      <w:r w:rsidR="00B53D0E" w:rsidRPr="002A0B0E">
        <w:rPr>
          <w:rStyle w:val="Char0"/>
          <w:rFonts w:hint="cs"/>
          <w:rtl/>
        </w:rPr>
        <w:t>رد</w:t>
      </w:r>
      <w:r w:rsidRPr="002A0B0E">
        <w:rPr>
          <w:rStyle w:val="Char0"/>
          <w:rFonts w:hint="cs"/>
          <w:rtl/>
        </w:rPr>
        <w:t>ه است</w:t>
      </w:r>
      <w:r w:rsidR="00B53D0E" w:rsidRPr="002A0B0E">
        <w:rPr>
          <w:rStyle w:val="Char0"/>
          <w:rFonts w:hint="cs"/>
          <w:rtl/>
        </w:rPr>
        <w:t xml:space="preserve">: </w:t>
      </w:r>
      <w:r w:rsidRPr="00C87D5E">
        <w:rPr>
          <w:rStyle w:val="Char4"/>
          <w:rFonts w:hint="cs"/>
          <w:rtl/>
        </w:rPr>
        <w:t>«</w:t>
      </w:r>
      <w:r w:rsidR="00B53D0E" w:rsidRPr="00C87D5E">
        <w:rPr>
          <w:rStyle w:val="Char4"/>
          <w:rFonts w:hint="cs"/>
          <w:rtl/>
        </w:rPr>
        <w:t>إ</w:t>
      </w:r>
      <w:r w:rsidRPr="00C87D5E">
        <w:rPr>
          <w:rStyle w:val="Char4"/>
          <w:rFonts w:hint="cs"/>
          <w:rtl/>
        </w:rPr>
        <w:t>ن</w:t>
      </w:r>
      <w:r w:rsidR="00B53D0E" w:rsidRPr="00C87D5E">
        <w:rPr>
          <w:rStyle w:val="Char4"/>
          <w:rFonts w:hint="cs"/>
          <w:rtl/>
        </w:rPr>
        <w:t>َّ</w:t>
      </w:r>
      <w:r w:rsidRPr="00C87D5E">
        <w:rPr>
          <w:rStyle w:val="Char4"/>
          <w:rFonts w:hint="cs"/>
          <w:rtl/>
        </w:rPr>
        <w:t xml:space="preserve"> من شرار الخلق من تدر</w:t>
      </w:r>
      <w:r w:rsidR="00B53D0E" w:rsidRPr="00C87D5E">
        <w:rPr>
          <w:rStyle w:val="Char4"/>
          <w:rFonts w:hint="cs"/>
          <w:rtl/>
        </w:rPr>
        <w:t>ك</w:t>
      </w:r>
      <w:r w:rsidRPr="00C87D5E">
        <w:rPr>
          <w:rStyle w:val="Char4"/>
          <w:rFonts w:hint="cs"/>
          <w:rtl/>
        </w:rPr>
        <w:t xml:space="preserve">هم الساعة وهم </w:t>
      </w:r>
      <w:r w:rsidR="00B53D0E" w:rsidRPr="00C87D5E">
        <w:rPr>
          <w:rStyle w:val="Char4"/>
          <w:rFonts w:hint="cs"/>
          <w:rtl/>
        </w:rPr>
        <w:t>أ</w:t>
      </w:r>
      <w:r w:rsidRPr="00C87D5E">
        <w:rPr>
          <w:rStyle w:val="Char4"/>
          <w:rFonts w:hint="cs"/>
          <w:rtl/>
        </w:rPr>
        <w:t>ح</w:t>
      </w:r>
      <w:r w:rsidR="00B53D0E" w:rsidRPr="00C87D5E">
        <w:rPr>
          <w:rStyle w:val="Char4"/>
          <w:rFonts w:hint="cs"/>
          <w:rtl/>
        </w:rPr>
        <w:t>ي</w:t>
      </w:r>
      <w:r w:rsidRPr="00C87D5E">
        <w:rPr>
          <w:rStyle w:val="Char4"/>
          <w:rFonts w:hint="cs"/>
          <w:rtl/>
        </w:rPr>
        <w:t>اء، والد</w:t>
      </w:r>
      <w:r w:rsidR="00B53D0E" w:rsidRPr="00C87D5E">
        <w:rPr>
          <w:rStyle w:val="Char4"/>
          <w:rFonts w:hint="cs"/>
          <w:rtl/>
        </w:rPr>
        <w:t>ي</w:t>
      </w:r>
      <w:r w:rsidRPr="00C87D5E">
        <w:rPr>
          <w:rStyle w:val="Char4"/>
          <w:rFonts w:hint="cs"/>
          <w:rtl/>
        </w:rPr>
        <w:t xml:space="preserve">ن </w:t>
      </w:r>
      <w:r w:rsidR="00B53D0E" w:rsidRPr="00C87D5E">
        <w:rPr>
          <w:rStyle w:val="Char4"/>
          <w:rFonts w:hint="cs"/>
          <w:rtl/>
        </w:rPr>
        <w:t>ي</w:t>
      </w:r>
      <w:r w:rsidRPr="00C87D5E">
        <w:rPr>
          <w:rStyle w:val="Char4"/>
          <w:rFonts w:hint="cs"/>
          <w:rtl/>
        </w:rPr>
        <w:t>تخذون القبور مساجد»</w:t>
      </w:r>
      <w:r w:rsidRPr="00045F17">
        <w:rPr>
          <w:rStyle w:val="FootnoteReference"/>
          <w:rFonts w:cs="IRNazli"/>
          <w:spacing w:val="-4"/>
          <w:sz w:val="30"/>
          <w:szCs w:val="30"/>
          <w:rtl/>
          <w:lang w:bidi="fa-IR"/>
        </w:rPr>
        <w:footnoteReference w:id="48"/>
      </w:r>
      <w:r w:rsidR="00091466" w:rsidRPr="00C87D5E">
        <w:rPr>
          <w:rStyle w:val="Char0"/>
          <w:rFonts w:hint="cs"/>
          <w:rtl/>
        </w:rPr>
        <w:t>.</w:t>
      </w:r>
    </w:p>
    <w:p w:rsidR="00395860" w:rsidRPr="002A0B0E" w:rsidRDefault="00395860" w:rsidP="00C36CAD">
      <w:pPr>
        <w:widowControl w:val="0"/>
        <w:ind w:firstLine="284"/>
        <w:jc w:val="both"/>
        <w:rPr>
          <w:rStyle w:val="Char0"/>
          <w:rtl/>
        </w:rPr>
      </w:pPr>
      <w:r w:rsidRPr="002A0B0E">
        <w:rPr>
          <w:rStyle w:val="Char0"/>
          <w:rFonts w:hint="cs"/>
          <w:rtl/>
        </w:rPr>
        <w:t>«بدترین مردم کسانیند که روز قیامت فرا می‌رسد در حالی که آنان زنده هستند</w:t>
      </w:r>
      <w:r w:rsidR="00B53D0E" w:rsidRPr="002A0B0E">
        <w:rPr>
          <w:rStyle w:val="Char0"/>
          <w:rFonts w:hint="cs"/>
          <w:rtl/>
        </w:rPr>
        <w:t>،</w:t>
      </w:r>
      <w:r w:rsidRPr="002A0B0E">
        <w:rPr>
          <w:rStyle w:val="Char0"/>
          <w:rFonts w:hint="cs"/>
          <w:rtl/>
        </w:rPr>
        <w:t xml:space="preserve"> و همینطور کسانی که قبرها را مسجد قرار می‌</w:t>
      </w:r>
      <w:r w:rsidR="00DE1107" w:rsidRPr="002A0B0E">
        <w:rPr>
          <w:rStyle w:val="Char0"/>
          <w:rFonts w:hint="cs"/>
          <w:rtl/>
        </w:rPr>
        <w:t>دهند چنین حالی دارند».</w:t>
      </w:r>
    </w:p>
    <w:p w:rsidR="00395860" w:rsidRPr="002A0B0E" w:rsidRDefault="00395860" w:rsidP="00C87D5E">
      <w:pPr>
        <w:widowControl w:val="0"/>
        <w:ind w:firstLine="284"/>
        <w:jc w:val="both"/>
        <w:rPr>
          <w:rStyle w:val="Char0"/>
          <w:rtl/>
        </w:rPr>
      </w:pPr>
      <w:r w:rsidRPr="002A0B0E">
        <w:rPr>
          <w:rStyle w:val="Char0"/>
          <w:rFonts w:hint="cs"/>
          <w:rtl/>
        </w:rPr>
        <w:t>مذاهب چهارگانه اهل سنت بر حرمت اتخاذ قبور به عنوان مساجد اتفاق نظر دارند</w:t>
      </w:r>
      <w:r w:rsidR="00B53D0E" w:rsidRPr="002A0B0E">
        <w:rPr>
          <w:rStyle w:val="Char0"/>
          <w:rFonts w:hint="cs"/>
          <w:rtl/>
        </w:rPr>
        <w:t>،</w:t>
      </w:r>
      <w:r w:rsidRPr="002A0B0E">
        <w:rPr>
          <w:rStyle w:val="Char0"/>
          <w:rFonts w:hint="cs"/>
          <w:rtl/>
        </w:rPr>
        <w:t xml:space="preserve"> برخی از آنان این کار را جزو گناهان کبیره قرار داده‌اند که محمد بن ناصرالدین آلبانی</w:t>
      </w:r>
      <w:r w:rsidR="00C87D5E" w:rsidRPr="00C87D5E">
        <w:rPr>
          <w:rFonts w:cs="CTraditional Arabic" w:hint="cs"/>
          <w:sz w:val="28"/>
          <w:szCs w:val="28"/>
          <w:rtl/>
          <w:lang w:bidi="fa-IR"/>
        </w:rPr>
        <w:t>/</w:t>
      </w:r>
      <w:r w:rsidRPr="00C87D5E">
        <w:rPr>
          <w:rStyle w:val="Char0"/>
          <w:rFonts w:hint="cs"/>
          <w:rtl/>
        </w:rPr>
        <w:t xml:space="preserve"> </w:t>
      </w:r>
      <w:r w:rsidRPr="002A0B0E">
        <w:rPr>
          <w:rStyle w:val="Char0"/>
          <w:rFonts w:hint="cs"/>
          <w:rtl/>
        </w:rPr>
        <w:t xml:space="preserve">مفصلاً اقوال آنها را در کتابش </w:t>
      </w:r>
      <w:r w:rsidRPr="00C87D5E">
        <w:rPr>
          <w:rStyle w:val="Char1"/>
          <w:rFonts w:hint="cs"/>
          <w:rtl/>
        </w:rPr>
        <w:t>(تحذ</w:t>
      </w:r>
      <w:r w:rsidR="00B53D0E" w:rsidRPr="00C87D5E">
        <w:rPr>
          <w:rStyle w:val="Char1"/>
          <w:rFonts w:hint="cs"/>
          <w:rtl/>
        </w:rPr>
        <w:t>ي</w:t>
      </w:r>
      <w:r w:rsidRPr="00C87D5E">
        <w:rPr>
          <w:rStyle w:val="Char1"/>
          <w:rFonts w:hint="cs"/>
          <w:rtl/>
        </w:rPr>
        <w:t xml:space="preserve">ر الساجد من اتخاذ القبور مساجد) </w:t>
      </w:r>
      <w:r w:rsidRPr="00C87D5E">
        <w:rPr>
          <w:rStyle w:val="Char0"/>
          <w:rFonts w:hint="cs"/>
          <w:rtl/>
        </w:rPr>
        <w:t>آورده است</w:t>
      </w:r>
      <w:r w:rsidR="00B53D0E" w:rsidRPr="00C87D5E">
        <w:rPr>
          <w:rStyle w:val="Char0"/>
          <w:rFonts w:hint="cs"/>
          <w:rtl/>
        </w:rPr>
        <w:t>،</w:t>
      </w:r>
      <w:r w:rsidRPr="00C87D5E">
        <w:rPr>
          <w:rStyle w:val="Char0"/>
          <w:rFonts w:hint="cs"/>
          <w:rtl/>
        </w:rPr>
        <w:t xml:space="preserve"> شما را به آن ارجاع می‌دهم.</w:t>
      </w:r>
      <w:r w:rsidRPr="002A0B0E">
        <w:rPr>
          <w:rStyle w:val="Char0"/>
          <w:rFonts w:hint="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 xml:space="preserve">از نصوص </w:t>
      </w:r>
      <w:r w:rsidR="00F326F8" w:rsidRPr="002A0B0E">
        <w:rPr>
          <w:rStyle w:val="Char0"/>
          <w:rFonts w:hint="cs"/>
          <w:rtl/>
        </w:rPr>
        <w:t>گذشته موارد زیر استخراج می‌شود:</w:t>
      </w:r>
    </w:p>
    <w:p w:rsidR="00395860" w:rsidRPr="002A0B0E" w:rsidRDefault="00395860" w:rsidP="00C87D5E">
      <w:pPr>
        <w:widowControl w:val="0"/>
        <w:numPr>
          <w:ilvl w:val="0"/>
          <w:numId w:val="13"/>
        </w:numPr>
        <w:tabs>
          <w:tab w:val="clear" w:pos="794"/>
          <w:tab w:val="num" w:pos="539"/>
        </w:tabs>
        <w:ind w:left="641" w:hanging="357"/>
        <w:jc w:val="both"/>
        <w:rPr>
          <w:rStyle w:val="Char0"/>
          <w:rtl/>
        </w:rPr>
      </w:pPr>
      <w:r w:rsidRPr="002A0B0E">
        <w:rPr>
          <w:rStyle w:val="Char0"/>
          <w:rFonts w:hint="cs"/>
          <w:rtl/>
        </w:rPr>
        <w:t xml:space="preserve">نهی از بناء مساجد روی قبرها. </w:t>
      </w:r>
    </w:p>
    <w:p w:rsidR="00395860" w:rsidRPr="002A0B0E" w:rsidRDefault="00395860" w:rsidP="00A05FFD">
      <w:pPr>
        <w:widowControl w:val="0"/>
        <w:numPr>
          <w:ilvl w:val="0"/>
          <w:numId w:val="13"/>
        </w:numPr>
        <w:tabs>
          <w:tab w:val="clear" w:pos="794"/>
          <w:tab w:val="num" w:pos="539"/>
        </w:tabs>
        <w:ind w:left="641" w:hanging="357"/>
        <w:jc w:val="both"/>
        <w:rPr>
          <w:rStyle w:val="Char0"/>
        </w:rPr>
      </w:pPr>
      <w:r w:rsidRPr="002A0B0E">
        <w:rPr>
          <w:rStyle w:val="Char0"/>
          <w:rFonts w:hint="cs"/>
          <w:rtl/>
        </w:rPr>
        <w:t xml:space="preserve">لعن و نفرین کسی که چنین کاری را می‌کند. </w:t>
      </w:r>
    </w:p>
    <w:p w:rsidR="00395860" w:rsidRPr="002A0B0E" w:rsidRDefault="00395860" w:rsidP="00A05FFD">
      <w:pPr>
        <w:widowControl w:val="0"/>
        <w:numPr>
          <w:ilvl w:val="0"/>
          <w:numId w:val="13"/>
        </w:numPr>
        <w:tabs>
          <w:tab w:val="clear" w:pos="794"/>
          <w:tab w:val="num" w:pos="539"/>
        </w:tabs>
        <w:ind w:left="641" w:hanging="357"/>
        <w:jc w:val="both"/>
        <w:rPr>
          <w:rStyle w:val="Char0"/>
        </w:rPr>
      </w:pPr>
      <w:r w:rsidRPr="002A0B0E">
        <w:rPr>
          <w:rStyle w:val="Char0"/>
          <w:rFonts w:hint="cs"/>
          <w:rtl/>
        </w:rPr>
        <w:t xml:space="preserve">اخبار به اینکه آنان نزد خداوند بدترین مردم هستند. </w:t>
      </w:r>
    </w:p>
    <w:p w:rsidR="00395860" w:rsidRPr="002A0B0E" w:rsidRDefault="00395860" w:rsidP="00A05FFD">
      <w:pPr>
        <w:widowControl w:val="0"/>
        <w:numPr>
          <w:ilvl w:val="0"/>
          <w:numId w:val="13"/>
        </w:numPr>
        <w:tabs>
          <w:tab w:val="clear" w:pos="794"/>
          <w:tab w:val="num" w:pos="539"/>
        </w:tabs>
        <w:ind w:left="641" w:hanging="357"/>
        <w:jc w:val="both"/>
        <w:rPr>
          <w:rStyle w:val="Char0"/>
        </w:rPr>
      </w:pPr>
      <w:r w:rsidRPr="002A0B0E">
        <w:rPr>
          <w:rStyle w:val="Char0"/>
          <w:rFonts w:hint="cs"/>
          <w:rtl/>
        </w:rPr>
        <w:t xml:space="preserve">آنان شبیه کار یهود </w:t>
      </w:r>
      <w:r w:rsidR="000A35A6" w:rsidRPr="002A0B0E">
        <w:rPr>
          <w:rStyle w:val="Char0"/>
          <w:rFonts w:hint="cs"/>
          <w:rtl/>
        </w:rPr>
        <w:t xml:space="preserve">و </w:t>
      </w:r>
      <w:r w:rsidRPr="002A0B0E">
        <w:rPr>
          <w:rStyle w:val="Char0"/>
          <w:rFonts w:hint="cs"/>
          <w:rtl/>
        </w:rPr>
        <w:t xml:space="preserve">نصاری را انجام داده‌اند. </w:t>
      </w:r>
    </w:p>
    <w:p w:rsidR="00395860" w:rsidRPr="002A0B0E" w:rsidRDefault="00395860" w:rsidP="00A05FFD">
      <w:pPr>
        <w:widowControl w:val="0"/>
        <w:numPr>
          <w:ilvl w:val="0"/>
          <w:numId w:val="13"/>
        </w:numPr>
        <w:tabs>
          <w:tab w:val="clear" w:pos="794"/>
          <w:tab w:val="num" w:pos="539"/>
        </w:tabs>
        <w:ind w:left="641" w:hanging="357"/>
        <w:jc w:val="both"/>
        <w:rPr>
          <w:rStyle w:val="Char0"/>
          <w:rtl/>
        </w:rPr>
      </w:pPr>
      <w:r w:rsidRPr="002A0B0E">
        <w:rPr>
          <w:rStyle w:val="Char0"/>
          <w:rFonts w:hint="cs"/>
          <w:rtl/>
        </w:rPr>
        <w:t xml:space="preserve">علماء بر حرمت این کار اجماع دارند. </w:t>
      </w:r>
    </w:p>
    <w:p w:rsidR="00395860" w:rsidRPr="002A0B0E" w:rsidRDefault="00395860" w:rsidP="00EC652D">
      <w:pPr>
        <w:widowControl w:val="0"/>
        <w:ind w:firstLine="284"/>
        <w:jc w:val="both"/>
        <w:rPr>
          <w:rStyle w:val="Char0"/>
          <w:rtl/>
        </w:rPr>
      </w:pPr>
      <w:r w:rsidRPr="002A0B0E">
        <w:rPr>
          <w:rStyle w:val="Char0"/>
          <w:rFonts w:hint="cs"/>
          <w:rtl/>
        </w:rPr>
        <w:t>همه می‌دانند که نماز از بزرگترین عبادات نزدیک</w:t>
      </w:r>
      <w:r w:rsidR="00EC652D">
        <w:rPr>
          <w:rStyle w:val="Char0"/>
          <w:rFonts w:hint="cs"/>
          <w:rtl/>
        </w:rPr>
        <w:t>‌</w:t>
      </w:r>
      <w:r w:rsidRPr="002A0B0E">
        <w:rPr>
          <w:rStyle w:val="Char0"/>
          <w:rFonts w:hint="cs"/>
          <w:rtl/>
        </w:rPr>
        <w:t>کنند</w:t>
      </w:r>
      <w:r w:rsidR="00164556">
        <w:rPr>
          <w:rStyle w:val="Char0"/>
          <w:rFonts w:hint="cs"/>
          <w:rtl/>
        </w:rPr>
        <w:t>ۀ</w:t>
      </w:r>
      <w:r w:rsidRPr="002A0B0E">
        <w:rPr>
          <w:rStyle w:val="Char0"/>
          <w:rFonts w:hint="cs"/>
          <w:rtl/>
        </w:rPr>
        <w:t xml:space="preserve"> انسان به خداوند است</w:t>
      </w:r>
      <w:r w:rsidR="000A35A6" w:rsidRPr="002A0B0E">
        <w:rPr>
          <w:rStyle w:val="Char0"/>
          <w:rFonts w:hint="cs"/>
          <w:rtl/>
        </w:rPr>
        <w:t>،</w:t>
      </w:r>
      <w:r w:rsidRPr="002A0B0E">
        <w:rPr>
          <w:rStyle w:val="Char0"/>
          <w:rFonts w:hint="cs"/>
          <w:rtl/>
        </w:rPr>
        <w:t xml:space="preserve"> اما شارع حکیم محدود</w:t>
      </w:r>
      <w:r w:rsidR="00164556">
        <w:rPr>
          <w:rStyle w:val="Char0"/>
          <w:rFonts w:hint="cs"/>
          <w:rtl/>
        </w:rPr>
        <w:t>ۀ</w:t>
      </w:r>
      <w:r w:rsidRPr="002A0B0E">
        <w:rPr>
          <w:rStyle w:val="Char0"/>
          <w:rFonts w:hint="cs"/>
          <w:rtl/>
        </w:rPr>
        <w:t xml:space="preserve"> مذکور را درباره قبور به خاطر مسدود کردن راه‌های منتهی به شرک وضع کرده است. لذا برخی از شبهات که قبرپرستان دور آنها می‌چرخند. هرگز با احادیث محکم یاد شده برابر نمی‌کنند. </w:t>
      </w:r>
    </w:p>
    <w:p w:rsidR="00395860" w:rsidRPr="006921B5" w:rsidRDefault="00395860" w:rsidP="006921B5">
      <w:pPr>
        <w:pStyle w:val="a5"/>
        <w:rPr>
          <w:rStyle w:val="Char8"/>
          <w:rFonts w:ascii="IRZar" w:hAnsi="IRZar" w:cs="IRZar"/>
          <w:bCs/>
          <w:rtl/>
        </w:rPr>
      </w:pPr>
      <w:bookmarkStart w:id="35" w:name="_Toc435998895"/>
      <w:r w:rsidRPr="006921B5">
        <w:rPr>
          <w:rStyle w:val="Char8"/>
          <w:rFonts w:ascii="IRZar" w:hAnsi="IRZar" w:cs="IRZar" w:hint="cs"/>
          <w:bCs/>
          <w:rtl/>
        </w:rPr>
        <w:t xml:space="preserve">2- تحریم </w:t>
      </w:r>
      <w:r w:rsidR="000A35A6" w:rsidRPr="006921B5">
        <w:rPr>
          <w:rStyle w:val="Char8"/>
          <w:rFonts w:ascii="IRZar" w:hAnsi="IRZar" w:cs="IRZar" w:hint="cs"/>
          <w:bCs/>
          <w:rtl/>
        </w:rPr>
        <w:t>سفر كردن به سوى</w:t>
      </w:r>
      <w:r w:rsidRPr="006921B5">
        <w:rPr>
          <w:rStyle w:val="Char8"/>
          <w:rFonts w:ascii="IRZar" w:hAnsi="IRZar" w:cs="IRZar" w:hint="cs"/>
          <w:bCs/>
          <w:rtl/>
        </w:rPr>
        <w:t xml:space="preserve"> قبرستان و برگزاری اعیاد در آنجا.</w:t>
      </w:r>
      <w:bookmarkEnd w:id="35"/>
      <w:r w:rsidRPr="006921B5">
        <w:rPr>
          <w:rStyle w:val="Char8"/>
          <w:rFonts w:ascii="IRZar" w:hAnsi="IRZar" w:cs="IRZar" w:hint="cs"/>
          <w:b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از ابو هریره نقل شده است که پیامبر</w:t>
      </w:r>
      <w:r w:rsidR="00501E3B" w:rsidRPr="00C87D5E">
        <w:rPr>
          <w:rFonts w:cs="CTraditional Arabic" w:hint="cs"/>
          <w:sz w:val="28"/>
          <w:szCs w:val="28"/>
          <w:rtl/>
          <w:lang w:bidi="fa-IR"/>
        </w:rPr>
        <w:t>ص</w:t>
      </w:r>
      <w:r w:rsidRPr="002A0B0E">
        <w:rPr>
          <w:rStyle w:val="Char0"/>
          <w:rFonts w:hint="cs"/>
          <w:rtl/>
        </w:rPr>
        <w:t xml:space="preserve"> فرموده است</w:t>
      </w:r>
      <w:r w:rsidR="00EB70F0" w:rsidRPr="002A0B0E">
        <w:rPr>
          <w:rStyle w:val="Char0"/>
          <w:rFonts w:hint="cs"/>
          <w:rtl/>
        </w:rPr>
        <w:t xml:space="preserve">: </w:t>
      </w:r>
      <w:r w:rsidRPr="00C87D5E">
        <w:rPr>
          <w:rStyle w:val="Char4"/>
          <w:rFonts w:hint="cs"/>
          <w:rtl/>
        </w:rPr>
        <w:t>«</w:t>
      </w:r>
      <w:r w:rsidR="00091466" w:rsidRPr="00C87D5E">
        <w:rPr>
          <w:rStyle w:val="Char4"/>
          <w:rFonts w:hint="cs"/>
          <w:rtl/>
        </w:rPr>
        <w:t>لا تجعلوا ب</w:t>
      </w:r>
      <w:r w:rsidR="00501E3B" w:rsidRPr="00C87D5E">
        <w:rPr>
          <w:rStyle w:val="Char4"/>
          <w:rFonts w:hint="cs"/>
          <w:rtl/>
        </w:rPr>
        <w:t>ي</w:t>
      </w:r>
      <w:r w:rsidR="00091466" w:rsidRPr="00C87D5E">
        <w:rPr>
          <w:rStyle w:val="Char4"/>
          <w:rFonts w:hint="cs"/>
          <w:rtl/>
        </w:rPr>
        <w:t>وت</w:t>
      </w:r>
      <w:r w:rsidR="00501E3B" w:rsidRPr="00C87D5E">
        <w:rPr>
          <w:rStyle w:val="Char4"/>
          <w:rFonts w:hint="cs"/>
          <w:rtl/>
        </w:rPr>
        <w:t>ك</w:t>
      </w:r>
      <w:r w:rsidR="00091466" w:rsidRPr="00C87D5E">
        <w:rPr>
          <w:rStyle w:val="Char4"/>
          <w:rFonts w:hint="cs"/>
          <w:rtl/>
        </w:rPr>
        <w:t>م قبوراً، و</w:t>
      </w:r>
      <w:r w:rsidRPr="00C87D5E">
        <w:rPr>
          <w:rStyle w:val="Char4"/>
          <w:rFonts w:hint="cs"/>
          <w:rtl/>
        </w:rPr>
        <w:t>لا تجعلوا قبر</w:t>
      </w:r>
      <w:r w:rsidR="00501E3B" w:rsidRPr="00C87D5E">
        <w:rPr>
          <w:rStyle w:val="Char4"/>
          <w:rFonts w:hint="cs"/>
          <w:rtl/>
        </w:rPr>
        <w:t>ي</w:t>
      </w:r>
      <w:r w:rsidRPr="00C87D5E">
        <w:rPr>
          <w:rStyle w:val="Char4"/>
          <w:rFonts w:hint="cs"/>
          <w:rtl/>
        </w:rPr>
        <w:t xml:space="preserve"> ع</w:t>
      </w:r>
      <w:r w:rsidR="00501E3B" w:rsidRPr="00C87D5E">
        <w:rPr>
          <w:rStyle w:val="Char4"/>
          <w:rFonts w:hint="cs"/>
          <w:rtl/>
        </w:rPr>
        <w:t>ي</w:t>
      </w:r>
      <w:r w:rsidRPr="00C87D5E">
        <w:rPr>
          <w:rStyle w:val="Char4"/>
          <w:rFonts w:hint="cs"/>
          <w:rtl/>
        </w:rPr>
        <w:t>داً وصلوا عل</w:t>
      </w:r>
      <w:r w:rsidR="003D309C" w:rsidRPr="00C87D5E">
        <w:rPr>
          <w:rStyle w:val="Char4"/>
          <w:rFonts w:hint="cs"/>
          <w:rtl/>
        </w:rPr>
        <w:t>يَّ</w:t>
      </w:r>
      <w:r w:rsidRPr="00C87D5E">
        <w:rPr>
          <w:rStyle w:val="Char4"/>
          <w:rFonts w:hint="cs"/>
          <w:rtl/>
        </w:rPr>
        <w:t>، ف</w:t>
      </w:r>
      <w:r w:rsidR="00501E3B" w:rsidRPr="00C87D5E">
        <w:rPr>
          <w:rStyle w:val="Char4"/>
          <w:rFonts w:hint="cs"/>
          <w:rtl/>
        </w:rPr>
        <w:t>إ</w:t>
      </w:r>
      <w:r w:rsidRPr="00C87D5E">
        <w:rPr>
          <w:rStyle w:val="Char4"/>
          <w:rFonts w:hint="cs"/>
          <w:rtl/>
        </w:rPr>
        <w:t>ن</w:t>
      </w:r>
      <w:r w:rsidR="00501E3B" w:rsidRPr="00C87D5E">
        <w:rPr>
          <w:rStyle w:val="Char4"/>
          <w:rFonts w:hint="cs"/>
          <w:rtl/>
        </w:rPr>
        <w:t>َّ</w:t>
      </w:r>
      <w:r w:rsidRPr="00C87D5E">
        <w:rPr>
          <w:rStyle w:val="Char4"/>
          <w:rFonts w:hint="cs"/>
          <w:rtl/>
        </w:rPr>
        <w:t xml:space="preserve"> صلات</w:t>
      </w:r>
      <w:r w:rsidR="00501E3B" w:rsidRPr="00C87D5E">
        <w:rPr>
          <w:rStyle w:val="Char4"/>
          <w:rFonts w:hint="cs"/>
          <w:rtl/>
        </w:rPr>
        <w:t>ك</w:t>
      </w:r>
      <w:r w:rsidRPr="00C87D5E">
        <w:rPr>
          <w:rStyle w:val="Char4"/>
          <w:rFonts w:hint="cs"/>
          <w:rtl/>
        </w:rPr>
        <w:t>م تبلغن</w:t>
      </w:r>
      <w:r w:rsidR="00501E3B" w:rsidRPr="00C87D5E">
        <w:rPr>
          <w:rStyle w:val="Char4"/>
          <w:rFonts w:hint="cs"/>
          <w:rtl/>
        </w:rPr>
        <w:t>ي</w:t>
      </w:r>
      <w:r w:rsidRPr="00C87D5E">
        <w:rPr>
          <w:rStyle w:val="Char4"/>
          <w:rFonts w:hint="cs"/>
          <w:rtl/>
        </w:rPr>
        <w:t xml:space="preserve"> ح</w:t>
      </w:r>
      <w:r w:rsidR="00501E3B" w:rsidRPr="00C87D5E">
        <w:rPr>
          <w:rStyle w:val="Char4"/>
          <w:rFonts w:hint="cs"/>
          <w:rtl/>
        </w:rPr>
        <w:t>ي</w:t>
      </w:r>
      <w:r w:rsidRPr="00C87D5E">
        <w:rPr>
          <w:rStyle w:val="Char4"/>
          <w:rFonts w:hint="cs"/>
          <w:rtl/>
        </w:rPr>
        <w:t xml:space="preserve">ث </w:t>
      </w:r>
      <w:r w:rsidR="00501E3B" w:rsidRPr="00C87D5E">
        <w:rPr>
          <w:rStyle w:val="Char4"/>
          <w:rFonts w:hint="cs"/>
          <w:rtl/>
        </w:rPr>
        <w:t>ك</w:t>
      </w:r>
      <w:r w:rsidRPr="00C87D5E">
        <w:rPr>
          <w:rStyle w:val="Char4"/>
          <w:rFonts w:hint="cs"/>
          <w:rtl/>
        </w:rPr>
        <w:t>نتم»</w:t>
      </w:r>
      <w:r w:rsidRPr="00045F17">
        <w:rPr>
          <w:rStyle w:val="FootnoteReference"/>
          <w:rFonts w:cs="IRNazli"/>
          <w:spacing w:val="-4"/>
          <w:sz w:val="30"/>
          <w:szCs w:val="30"/>
          <w:rtl/>
          <w:lang w:bidi="fa-IR"/>
        </w:rPr>
        <w:footnoteReference w:id="49"/>
      </w:r>
      <w:r w:rsidR="00091466" w:rsidRPr="003D309C">
        <w:rPr>
          <w:rFonts w:cs="Rateb lotusb22" w:hint="cs"/>
          <w:sz w:val="30"/>
          <w:szCs w:val="30"/>
          <w:rtl/>
          <w:lang w:bidi="fa-IR"/>
        </w:rPr>
        <w:t>.</w:t>
      </w:r>
    </w:p>
    <w:p w:rsidR="00395860" w:rsidRPr="002A0B0E" w:rsidRDefault="00395860" w:rsidP="00C36CAD">
      <w:pPr>
        <w:widowControl w:val="0"/>
        <w:ind w:firstLine="284"/>
        <w:jc w:val="both"/>
        <w:rPr>
          <w:rStyle w:val="Char0"/>
          <w:rtl/>
        </w:rPr>
      </w:pPr>
      <w:r w:rsidRPr="002A0B0E">
        <w:rPr>
          <w:rStyle w:val="Char0"/>
          <w:rFonts w:hint="cs"/>
          <w:rtl/>
        </w:rPr>
        <w:t>«خانه‌های خودتان را به قبرستان تبدیل نکنید</w:t>
      </w:r>
      <w:r w:rsidR="003D309C" w:rsidRPr="002A0B0E">
        <w:rPr>
          <w:rStyle w:val="Char0"/>
          <w:rFonts w:hint="cs"/>
          <w:rtl/>
        </w:rPr>
        <w:t>،</w:t>
      </w:r>
      <w:r w:rsidRPr="002A0B0E">
        <w:rPr>
          <w:rStyle w:val="Char0"/>
          <w:rFonts w:hint="cs"/>
          <w:rtl/>
        </w:rPr>
        <w:t xml:space="preserve"> و قبر من را عیدگاه خود قرار ندهید</w:t>
      </w:r>
      <w:r w:rsidR="003D309C" w:rsidRPr="002A0B0E">
        <w:rPr>
          <w:rStyle w:val="Char0"/>
          <w:rFonts w:hint="cs"/>
          <w:rtl/>
        </w:rPr>
        <w:t>،</w:t>
      </w:r>
      <w:r w:rsidRPr="002A0B0E">
        <w:rPr>
          <w:rStyle w:val="Char0"/>
          <w:rFonts w:hint="cs"/>
          <w:rtl/>
        </w:rPr>
        <w:t xml:space="preserve"> بر من صلوات بفرستید همانا صلوات شما</w:t>
      </w:r>
      <w:r w:rsidR="00EC652D">
        <w:rPr>
          <w:rStyle w:val="Char0"/>
          <w:rFonts w:hint="cs"/>
          <w:rtl/>
        </w:rPr>
        <w:t xml:space="preserve"> هرکجا </w:t>
      </w:r>
      <w:r w:rsidRPr="002A0B0E">
        <w:rPr>
          <w:rStyle w:val="Char0"/>
          <w:rFonts w:hint="cs"/>
          <w:rtl/>
        </w:rPr>
        <w:t xml:space="preserve">باشید به من می‌رسد». </w:t>
      </w:r>
    </w:p>
    <w:p w:rsidR="00395860" w:rsidRPr="002A0B0E" w:rsidRDefault="00395860" w:rsidP="00EC652D">
      <w:pPr>
        <w:widowControl w:val="0"/>
        <w:ind w:firstLine="284"/>
        <w:jc w:val="both"/>
        <w:rPr>
          <w:rStyle w:val="Char0"/>
          <w:rtl/>
        </w:rPr>
      </w:pPr>
      <w:r w:rsidRPr="002A0B0E">
        <w:rPr>
          <w:rStyle w:val="Char0"/>
          <w:rFonts w:hint="cs"/>
          <w:rtl/>
        </w:rPr>
        <w:t>در مس</w:t>
      </w:r>
      <w:r w:rsidR="008D7ECB" w:rsidRPr="002A0B0E">
        <w:rPr>
          <w:rStyle w:val="Char0"/>
          <w:rFonts w:hint="cs"/>
          <w:rtl/>
        </w:rPr>
        <w:t>ند امام احمد از حدیث ابو هریره</w:t>
      </w:r>
      <w:r w:rsidR="008D7ECB" w:rsidRPr="00C87D5E">
        <w:rPr>
          <w:rFonts w:cs="CTraditional Arabic" w:hint="cs"/>
          <w:sz w:val="28"/>
          <w:szCs w:val="28"/>
          <w:rtl/>
          <w:lang w:bidi="fa-IR"/>
        </w:rPr>
        <w:t>س</w:t>
      </w:r>
      <w:r w:rsidRPr="002A0B0E">
        <w:rPr>
          <w:rStyle w:val="Char0"/>
          <w:rFonts w:hint="cs"/>
          <w:rtl/>
        </w:rPr>
        <w:t xml:space="preserve"> بدین لفظ آمده است</w:t>
      </w:r>
      <w:r w:rsidR="00EB70F0" w:rsidRPr="002A0B0E">
        <w:rPr>
          <w:rStyle w:val="Char0"/>
          <w:rFonts w:hint="cs"/>
          <w:rtl/>
        </w:rPr>
        <w:t xml:space="preserve">: </w:t>
      </w:r>
      <w:r w:rsidRPr="00C87D5E">
        <w:rPr>
          <w:rStyle w:val="Char4"/>
          <w:rFonts w:hint="cs"/>
          <w:rtl/>
        </w:rPr>
        <w:t>«</w:t>
      </w:r>
      <w:r w:rsidR="00091466" w:rsidRPr="00C87D5E">
        <w:rPr>
          <w:rStyle w:val="Char4"/>
          <w:rFonts w:hint="cs"/>
          <w:rtl/>
        </w:rPr>
        <w:t>لا تتخذوا قبر</w:t>
      </w:r>
      <w:r w:rsidR="008D7ECB" w:rsidRPr="00C87D5E">
        <w:rPr>
          <w:rStyle w:val="Char4"/>
          <w:rFonts w:hint="cs"/>
          <w:rtl/>
        </w:rPr>
        <w:t>ي</w:t>
      </w:r>
      <w:r w:rsidR="00091466" w:rsidRPr="00C87D5E">
        <w:rPr>
          <w:rStyle w:val="Char4"/>
          <w:rFonts w:hint="cs"/>
          <w:rtl/>
        </w:rPr>
        <w:t xml:space="preserve"> ع</w:t>
      </w:r>
      <w:r w:rsidR="008D7ECB" w:rsidRPr="00C87D5E">
        <w:rPr>
          <w:rStyle w:val="Char4"/>
          <w:rFonts w:hint="cs"/>
          <w:rtl/>
        </w:rPr>
        <w:t>ي</w:t>
      </w:r>
      <w:r w:rsidR="00091466" w:rsidRPr="00C87D5E">
        <w:rPr>
          <w:rStyle w:val="Char4"/>
          <w:rFonts w:hint="cs"/>
          <w:rtl/>
        </w:rPr>
        <w:t>داً</w:t>
      </w:r>
      <w:r w:rsidR="0072008E" w:rsidRPr="00C87D5E">
        <w:rPr>
          <w:rStyle w:val="Char4"/>
          <w:rFonts w:hint="cs"/>
          <w:rtl/>
        </w:rPr>
        <w:t>،</w:t>
      </w:r>
      <w:r w:rsidR="00091466" w:rsidRPr="00C87D5E">
        <w:rPr>
          <w:rStyle w:val="Char4"/>
          <w:rFonts w:hint="cs"/>
          <w:rtl/>
        </w:rPr>
        <w:t xml:space="preserve"> ولا تجعلوا ب</w:t>
      </w:r>
      <w:r w:rsidR="008D7ECB" w:rsidRPr="00C87D5E">
        <w:rPr>
          <w:rStyle w:val="Char4"/>
          <w:rFonts w:hint="cs"/>
          <w:rtl/>
        </w:rPr>
        <w:t>ي</w:t>
      </w:r>
      <w:r w:rsidR="00091466" w:rsidRPr="00C87D5E">
        <w:rPr>
          <w:rStyle w:val="Char4"/>
          <w:rFonts w:hint="cs"/>
          <w:rtl/>
        </w:rPr>
        <w:t>وت</w:t>
      </w:r>
      <w:r w:rsidR="008D7ECB" w:rsidRPr="00C87D5E">
        <w:rPr>
          <w:rStyle w:val="Char4"/>
          <w:rFonts w:hint="cs"/>
          <w:rtl/>
        </w:rPr>
        <w:t>ك</w:t>
      </w:r>
      <w:r w:rsidR="00091466" w:rsidRPr="00C87D5E">
        <w:rPr>
          <w:rStyle w:val="Char4"/>
          <w:rFonts w:hint="cs"/>
          <w:rtl/>
        </w:rPr>
        <w:t>م قبوراً، و</w:t>
      </w:r>
      <w:r w:rsidRPr="00C87D5E">
        <w:rPr>
          <w:rStyle w:val="Char4"/>
          <w:rFonts w:hint="cs"/>
          <w:rtl/>
        </w:rPr>
        <w:t>ح</w:t>
      </w:r>
      <w:r w:rsidR="008D7ECB" w:rsidRPr="00C87D5E">
        <w:rPr>
          <w:rStyle w:val="Char4"/>
          <w:rFonts w:hint="cs"/>
          <w:rtl/>
        </w:rPr>
        <w:t>ي</w:t>
      </w:r>
      <w:r w:rsidRPr="00C87D5E">
        <w:rPr>
          <w:rStyle w:val="Char4"/>
          <w:rFonts w:hint="cs"/>
          <w:rtl/>
        </w:rPr>
        <w:t xml:space="preserve">ث ما </w:t>
      </w:r>
      <w:r w:rsidR="008D7ECB" w:rsidRPr="00C87D5E">
        <w:rPr>
          <w:rStyle w:val="Char4"/>
          <w:rFonts w:hint="cs"/>
          <w:rtl/>
        </w:rPr>
        <w:t>ك</w:t>
      </w:r>
      <w:r w:rsidRPr="00C87D5E">
        <w:rPr>
          <w:rStyle w:val="Char4"/>
          <w:rFonts w:hint="cs"/>
          <w:rtl/>
        </w:rPr>
        <w:t>نتم فصلوا عل</w:t>
      </w:r>
      <w:r w:rsidR="008D7ECB" w:rsidRPr="00C87D5E">
        <w:rPr>
          <w:rStyle w:val="Char4"/>
          <w:rFonts w:hint="cs"/>
          <w:rtl/>
        </w:rPr>
        <w:t>يَّ</w:t>
      </w:r>
      <w:r w:rsidR="0072008E" w:rsidRPr="00C87D5E">
        <w:rPr>
          <w:rStyle w:val="Char4"/>
          <w:rFonts w:hint="cs"/>
          <w:rtl/>
        </w:rPr>
        <w:t xml:space="preserve">؛ </w:t>
      </w:r>
      <w:r w:rsidRPr="00C87D5E">
        <w:rPr>
          <w:rStyle w:val="Char4"/>
          <w:rFonts w:hint="cs"/>
          <w:rtl/>
        </w:rPr>
        <w:t>ف</w:t>
      </w:r>
      <w:r w:rsidR="008D7ECB" w:rsidRPr="00C87D5E">
        <w:rPr>
          <w:rStyle w:val="Char4"/>
          <w:rFonts w:hint="cs"/>
          <w:rtl/>
        </w:rPr>
        <w:t>إ</w:t>
      </w:r>
      <w:r w:rsidRPr="00C87D5E">
        <w:rPr>
          <w:rStyle w:val="Char4"/>
          <w:rFonts w:hint="cs"/>
          <w:rtl/>
        </w:rPr>
        <w:t>ن</w:t>
      </w:r>
      <w:r w:rsidR="008D7ECB" w:rsidRPr="00C87D5E">
        <w:rPr>
          <w:rStyle w:val="Char4"/>
          <w:rFonts w:hint="cs"/>
          <w:rtl/>
        </w:rPr>
        <w:t>َّ</w:t>
      </w:r>
      <w:r w:rsidRPr="00C87D5E">
        <w:rPr>
          <w:rStyle w:val="Char4"/>
          <w:rFonts w:hint="cs"/>
          <w:rtl/>
        </w:rPr>
        <w:t xml:space="preserve"> صلات</w:t>
      </w:r>
      <w:r w:rsidR="008D7ECB" w:rsidRPr="00C87D5E">
        <w:rPr>
          <w:rStyle w:val="Char4"/>
          <w:rFonts w:hint="cs"/>
          <w:rtl/>
        </w:rPr>
        <w:t>ك</w:t>
      </w:r>
      <w:r w:rsidRPr="00C87D5E">
        <w:rPr>
          <w:rStyle w:val="Char4"/>
          <w:rFonts w:hint="cs"/>
          <w:rtl/>
        </w:rPr>
        <w:t>م تبلغن</w:t>
      </w:r>
      <w:r w:rsidR="008D7ECB" w:rsidRPr="00C87D5E">
        <w:rPr>
          <w:rStyle w:val="Char4"/>
          <w:rFonts w:hint="cs"/>
          <w:rtl/>
        </w:rPr>
        <w:t>ي</w:t>
      </w:r>
      <w:r w:rsidRPr="00C87D5E">
        <w:rPr>
          <w:rStyle w:val="Char4"/>
          <w:rFonts w:hint="cs"/>
          <w:rtl/>
        </w:rPr>
        <w:t>»</w:t>
      </w:r>
      <w:r w:rsidRPr="00045F17">
        <w:rPr>
          <w:rStyle w:val="FootnoteReference"/>
          <w:rFonts w:cs="IRNazli"/>
          <w:spacing w:val="-4"/>
          <w:sz w:val="30"/>
          <w:szCs w:val="30"/>
          <w:rtl/>
          <w:lang w:bidi="fa-IR"/>
        </w:rPr>
        <w:footnoteReference w:id="50"/>
      </w:r>
      <w:r w:rsidR="00091466" w:rsidRPr="0072008E">
        <w:rPr>
          <w:rFonts w:cs="Rateb lotusb22" w:hint="cs"/>
          <w:sz w:val="30"/>
          <w:szCs w:val="30"/>
          <w:rtl/>
          <w:lang w:bidi="fa-IR"/>
        </w:rPr>
        <w:t>.</w:t>
      </w:r>
    </w:p>
    <w:p w:rsidR="00395860" w:rsidRPr="002A0B0E" w:rsidRDefault="00395860" w:rsidP="00C36CAD">
      <w:pPr>
        <w:widowControl w:val="0"/>
        <w:ind w:firstLine="284"/>
        <w:jc w:val="both"/>
        <w:rPr>
          <w:rStyle w:val="Char0"/>
          <w:rtl/>
        </w:rPr>
      </w:pPr>
      <w:r w:rsidRPr="002A0B0E">
        <w:rPr>
          <w:rStyle w:val="Char0"/>
          <w:rFonts w:hint="cs"/>
          <w:rtl/>
        </w:rPr>
        <w:t>«قبر مرا عیدگاه خود قرار ندهید و خانه‌هایتان را به قبرستان تبدیل مکنید</w:t>
      </w:r>
      <w:r w:rsidR="0072008E" w:rsidRPr="002A0B0E">
        <w:rPr>
          <w:rStyle w:val="Char0"/>
          <w:rFonts w:hint="cs"/>
          <w:rtl/>
        </w:rPr>
        <w:t>،</w:t>
      </w:r>
      <w:r w:rsidRPr="002A0B0E">
        <w:rPr>
          <w:rStyle w:val="Char0"/>
          <w:rFonts w:hint="cs"/>
          <w:rtl/>
        </w:rPr>
        <w:t xml:space="preserve"> در</w:t>
      </w:r>
      <w:r w:rsidR="00EC652D">
        <w:rPr>
          <w:rStyle w:val="Char0"/>
          <w:rFonts w:hint="cs"/>
          <w:rtl/>
        </w:rPr>
        <w:t xml:space="preserve"> هرکجا </w:t>
      </w:r>
      <w:r w:rsidRPr="002A0B0E">
        <w:rPr>
          <w:rStyle w:val="Char0"/>
          <w:rFonts w:hint="cs"/>
          <w:rtl/>
        </w:rPr>
        <w:t xml:space="preserve">هستید بر من صلوات بفرستید زیرا صلوات شما به من می‌رسد». </w:t>
      </w:r>
    </w:p>
    <w:p w:rsidR="00275F4D" w:rsidRPr="002A0B0E" w:rsidRDefault="00395860" w:rsidP="00C36CAD">
      <w:pPr>
        <w:ind w:firstLine="284"/>
        <w:jc w:val="both"/>
        <w:rPr>
          <w:rStyle w:val="Char0"/>
          <w:rtl/>
        </w:rPr>
      </w:pPr>
      <w:r w:rsidRPr="002A0B0E">
        <w:rPr>
          <w:rStyle w:val="Char0"/>
          <w:rFonts w:hint="cs"/>
          <w:rtl/>
        </w:rPr>
        <w:t>از علی بن حسین روایت شده که ایشان مردی را دید به طرف شکافی که در قبر پیامبر خدا</w:t>
      </w:r>
      <w:r w:rsidR="00CD314A" w:rsidRPr="00C87D5E">
        <w:rPr>
          <w:rFonts w:cs="CTraditional Arabic" w:hint="cs"/>
          <w:sz w:val="28"/>
          <w:szCs w:val="28"/>
          <w:rtl/>
          <w:lang w:bidi="fa-IR"/>
        </w:rPr>
        <w:t>ص</w:t>
      </w:r>
      <w:r w:rsidRPr="002A0B0E">
        <w:rPr>
          <w:rStyle w:val="Char0"/>
          <w:rFonts w:hint="cs"/>
          <w:rtl/>
        </w:rPr>
        <w:t xml:space="preserve"> بود می‌آمد تا داخل شود و دعا کند</w:t>
      </w:r>
      <w:r w:rsidR="0072008E" w:rsidRPr="002A0B0E">
        <w:rPr>
          <w:rStyle w:val="Char0"/>
          <w:rFonts w:hint="cs"/>
          <w:rtl/>
        </w:rPr>
        <w:t>،</w:t>
      </w:r>
      <w:r w:rsidRPr="002A0B0E">
        <w:rPr>
          <w:rStyle w:val="Char0"/>
          <w:rFonts w:hint="cs"/>
          <w:rtl/>
        </w:rPr>
        <w:t xml:space="preserve"> او را نهی کرد و گفت</w:t>
      </w:r>
      <w:r w:rsidR="00EB70F0" w:rsidRPr="002A0B0E">
        <w:rPr>
          <w:rStyle w:val="Char0"/>
          <w:rFonts w:hint="cs"/>
          <w:rtl/>
        </w:rPr>
        <w:t xml:space="preserve">: </w:t>
      </w:r>
      <w:r w:rsidRPr="002A0B0E">
        <w:rPr>
          <w:rStyle w:val="Char0"/>
          <w:rFonts w:hint="cs"/>
          <w:rtl/>
        </w:rPr>
        <w:t>آیا حدیثی را برای شما نقل کنم که از پدرم شنیدم که از جدم از پیامبر خدا</w:t>
      </w:r>
      <w:r w:rsidR="00CD314A" w:rsidRPr="002A0B0E">
        <w:rPr>
          <w:rStyle w:val="Char0"/>
          <w:rFonts w:hint="cs"/>
          <w:rtl/>
        </w:rPr>
        <w:t xml:space="preserve"> </w:t>
      </w:r>
      <w:r w:rsidR="00CD314A" w:rsidRPr="00CD314A">
        <w:rPr>
          <w:rFonts w:cs="CTraditional Arabic" w:hint="cs"/>
          <w:sz w:val="30"/>
          <w:szCs w:val="30"/>
          <w:rtl/>
          <w:lang w:bidi="fa-IR"/>
        </w:rPr>
        <w:t>ص</w:t>
      </w:r>
      <w:r w:rsidRPr="002A0B0E">
        <w:rPr>
          <w:rStyle w:val="Char0"/>
          <w:rFonts w:hint="cs"/>
          <w:rtl/>
        </w:rPr>
        <w:t xml:space="preserve"> روایت کرد که فرمودند</w:t>
      </w:r>
      <w:r w:rsidR="00EB70F0" w:rsidRPr="002A0B0E">
        <w:rPr>
          <w:rStyle w:val="Char0"/>
          <w:rFonts w:hint="cs"/>
          <w:rtl/>
        </w:rPr>
        <w:t xml:space="preserve">: </w:t>
      </w:r>
      <w:r w:rsidRPr="00C87D5E">
        <w:rPr>
          <w:rStyle w:val="Char4"/>
          <w:rFonts w:hint="cs"/>
          <w:rtl/>
        </w:rPr>
        <w:t>«لا تتخذوا ق</w:t>
      </w:r>
      <w:r w:rsidR="00091466" w:rsidRPr="00C87D5E">
        <w:rPr>
          <w:rStyle w:val="Char4"/>
          <w:rFonts w:hint="cs"/>
          <w:rtl/>
        </w:rPr>
        <w:t>ب</w:t>
      </w:r>
      <w:r w:rsidRPr="00C87D5E">
        <w:rPr>
          <w:rStyle w:val="Char4"/>
          <w:rFonts w:hint="cs"/>
          <w:rtl/>
        </w:rPr>
        <w:t>ر</w:t>
      </w:r>
      <w:r w:rsidR="00CD314A" w:rsidRPr="00C87D5E">
        <w:rPr>
          <w:rStyle w:val="Char4"/>
          <w:rFonts w:hint="cs"/>
          <w:rtl/>
        </w:rPr>
        <w:t>ي</w:t>
      </w:r>
      <w:r w:rsidRPr="00C87D5E">
        <w:rPr>
          <w:rStyle w:val="Char4"/>
          <w:rFonts w:hint="cs"/>
          <w:rtl/>
        </w:rPr>
        <w:t xml:space="preserve"> ع</w:t>
      </w:r>
      <w:r w:rsidR="00CD314A" w:rsidRPr="00C87D5E">
        <w:rPr>
          <w:rStyle w:val="Char4"/>
          <w:rFonts w:hint="cs"/>
          <w:rtl/>
        </w:rPr>
        <w:t>ي</w:t>
      </w:r>
      <w:r w:rsidRPr="00C87D5E">
        <w:rPr>
          <w:rStyle w:val="Char4"/>
          <w:rFonts w:hint="cs"/>
          <w:rtl/>
        </w:rPr>
        <w:t>داً ....»</w:t>
      </w:r>
      <w:r w:rsidRPr="00045F17">
        <w:rPr>
          <w:rStyle w:val="FootnoteReference"/>
          <w:rFonts w:cs="IRNazli"/>
          <w:spacing w:val="-4"/>
          <w:sz w:val="30"/>
          <w:szCs w:val="30"/>
          <w:rtl/>
          <w:lang w:bidi="fa-IR"/>
        </w:rPr>
        <w:footnoteReference w:id="51"/>
      </w:r>
      <w:r w:rsidR="00091466" w:rsidRPr="00C87D5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 xml:space="preserve">«قبر مرا عیدگاه قرار ندهید...». </w:t>
      </w:r>
    </w:p>
    <w:p w:rsidR="00395860" w:rsidRPr="002A0B0E" w:rsidRDefault="00395860" w:rsidP="00C36CAD">
      <w:pPr>
        <w:ind w:firstLine="284"/>
        <w:jc w:val="both"/>
        <w:rPr>
          <w:rStyle w:val="Char0"/>
          <w:rtl/>
        </w:rPr>
      </w:pPr>
      <w:r w:rsidRPr="002A0B0E">
        <w:rPr>
          <w:rStyle w:val="Char0"/>
          <w:rFonts w:hint="cs"/>
          <w:rtl/>
        </w:rPr>
        <w:t>در کتاب عبدالرزاق آمده است که حسن بن حسن بن علی قومی را نزد قبر</w:t>
      </w:r>
      <w:r w:rsidR="006E5464" w:rsidRPr="002A0B0E">
        <w:rPr>
          <w:rStyle w:val="Char0"/>
          <w:rFonts w:hint="cs"/>
          <w:rtl/>
        </w:rPr>
        <w:t xml:space="preserve"> رسول الله</w:t>
      </w:r>
      <w:r w:rsidR="006E5464" w:rsidRPr="00C87D5E">
        <w:rPr>
          <w:rFonts w:cs="CTraditional Arabic" w:hint="cs"/>
          <w:spacing w:val="-4"/>
          <w:sz w:val="28"/>
          <w:szCs w:val="28"/>
          <w:rtl/>
          <w:lang w:bidi="fa-IR"/>
        </w:rPr>
        <w:t>ص</w:t>
      </w:r>
      <w:r w:rsidRPr="002A0B0E">
        <w:rPr>
          <w:rStyle w:val="Char0"/>
          <w:rFonts w:hint="cs"/>
          <w:rtl/>
        </w:rPr>
        <w:t xml:space="preserve"> دید</w:t>
      </w:r>
      <w:r w:rsidR="00A77796" w:rsidRPr="002A0B0E">
        <w:rPr>
          <w:rStyle w:val="Char0"/>
          <w:rFonts w:hint="cs"/>
          <w:rtl/>
        </w:rPr>
        <w:t>،</w:t>
      </w:r>
      <w:r w:rsidRPr="002A0B0E">
        <w:rPr>
          <w:rStyle w:val="Char0"/>
          <w:rFonts w:hint="cs"/>
          <w:rtl/>
        </w:rPr>
        <w:t xml:space="preserve"> آنان را نهی کرد و گفت</w:t>
      </w:r>
      <w:r w:rsidR="00A77796" w:rsidRPr="002A0B0E">
        <w:rPr>
          <w:rStyle w:val="Char0"/>
          <w:rFonts w:hint="cs"/>
          <w:rtl/>
        </w:rPr>
        <w:t>:</w:t>
      </w:r>
      <w:r w:rsidRPr="002A0B0E">
        <w:rPr>
          <w:rStyle w:val="Char0"/>
          <w:rFonts w:hint="cs"/>
          <w:rtl/>
        </w:rPr>
        <w:t xml:space="preserve"> پیامبر خدا</w:t>
      </w:r>
      <w:r w:rsidR="00F93FC9" w:rsidRPr="00C87D5E">
        <w:rPr>
          <w:rFonts w:cs="CTraditional Arabic" w:hint="cs"/>
          <w:spacing w:val="-4"/>
          <w:sz w:val="28"/>
          <w:szCs w:val="28"/>
          <w:rtl/>
          <w:lang w:bidi="fa-IR"/>
        </w:rPr>
        <w:t>ص</w:t>
      </w:r>
      <w:r w:rsidRPr="002A0B0E">
        <w:rPr>
          <w:rStyle w:val="Char0"/>
          <w:rFonts w:hint="cs"/>
          <w:rtl/>
        </w:rPr>
        <w:t xml:space="preserve"> فرموده است</w:t>
      </w:r>
      <w:r w:rsidR="00A77796" w:rsidRPr="002A0B0E">
        <w:rPr>
          <w:rStyle w:val="Char0"/>
          <w:rFonts w:hint="cs"/>
          <w:rtl/>
        </w:rPr>
        <w:t>:</w:t>
      </w:r>
      <w:r w:rsidRPr="002A0B0E">
        <w:rPr>
          <w:rStyle w:val="Char0"/>
          <w:rFonts w:hint="cs"/>
          <w:rtl/>
        </w:rPr>
        <w:t xml:space="preserve"> </w:t>
      </w:r>
      <w:r w:rsidRPr="00C87D5E">
        <w:rPr>
          <w:rStyle w:val="Char4"/>
          <w:rFonts w:hint="cs"/>
          <w:rtl/>
        </w:rPr>
        <w:t>«لا</w:t>
      </w:r>
      <w:r w:rsidR="00835671" w:rsidRPr="00C87D5E">
        <w:rPr>
          <w:rStyle w:val="Char4"/>
          <w:rFonts w:hint="cs"/>
          <w:rtl/>
        </w:rPr>
        <w:t xml:space="preserve"> </w:t>
      </w:r>
      <w:r w:rsidRPr="00C87D5E">
        <w:rPr>
          <w:rStyle w:val="Char4"/>
          <w:rFonts w:hint="cs"/>
          <w:rtl/>
        </w:rPr>
        <w:t>تتخذوا قبر</w:t>
      </w:r>
      <w:r w:rsidR="00835671" w:rsidRPr="00C87D5E">
        <w:rPr>
          <w:rStyle w:val="Char4"/>
          <w:rFonts w:hint="cs"/>
          <w:rtl/>
        </w:rPr>
        <w:t>ي عي</w:t>
      </w:r>
      <w:r w:rsidRPr="00C87D5E">
        <w:rPr>
          <w:rStyle w:val="Char4"/>
          <w:rFonts w:hint="cs"/>
          <w:rtl/>
        </w:rPr>
        <w:t>داً</w:t>
      </w:r>
      <w:r w:rsidR="002E0F88" w:rsidRPr="00C87D5E">
        <w:rPr>
          <w:rStyle w:val="Char4"/>
          <w:rFonts w:hint="cs"/>
          <w:rtl/>
        </w:rPr>
        <w:t xml:space="preserve"> ...</w:t>
      </w:r>
      <w:r w:rsidRPr="00C87D5E">
        <w:rPr>
          <w:rStyle w:val="Char4"/>
          <w:rFonts w:hint="cs"/>
          <w:rtl/>
        </w:rPr>
        <w:t>»</w:t>
      </w:r>
      <w:r w:rsidRPr="00045F17">
        <w:rPr>
          <w:rStyle w:val="FootnoteReference"/>
          <w:rFonts w:cs="IRNazli"/>
          <w:spacing w:val="-4"/>
          <w:sz w:val="30"/>
          <w:szCs w:val="30"/>
          <w:rtl/>
          <w:lang w:bidi="fa-IR"/>
        </w:rPr>
        <w:footnoteReference w:id="52"/>
      </w:r>
      <w:r w:rsidR="00091466" w:rsidRPr="00835671">
        <w:rPr>
          <w:rFonts w:cs="Rateb lotusb22" w:hint="cs"/>
          <w:spacing w:val="-4"/>
          <w:sz w:val="30"/>
          <w:szCs w:val="30"/>
          <w:rtl/>
          <w:lang w:bidi="fa-IR"/>
        </w:rPr>
        <w:t>.</w:t>
      </w:r>
    </w:p>
    <w:p w:rsidR="00395860" w:rsidRPr="0085632E" w:rsidRDefault="00395860" w:rsidP="006921B5">
      <w:pPr>
        <w:pStyle w:val="a5"/>
        <w:rPr>
          <w:rStyle w:val="Char8"/>
          <w:rtl/>
        </w:rPr>
      </w:pPr>
      <w:bookmarkStart w:id="36" w:name="_Toc435998896"/>
      <w:r w:rsidRPr="006921B5">
        <w:rPr>
          <w:rFonts w:hint="cs"/>
          <w:rtl/>
        </w:rPr>
        <w:t>3- دستور به هم سطح کردن قبرها با زمین</w:t>
      </w:r>
      <w:r w:rsidR="001019F1" w:rsidRPr="006921B5">
        <w:rPr>
          <w:rFonts w:hint="cs"/>
          <w:rtl/>
        </w:rPr>
        <w:t>،</w:t>
      </w:r>
      <w:r w:rsidRPr="006921B5">
        <w:rPr>
          <w:rFonts w:hint="cs"/>
          <w:rtl/>
        </w:rPr>
        <w:t xml:space="preserve"> و بلند نکردن آنها جز به اندازه یک وجب</w:t>
      </w:r>
      <w:r w:rsidR="002E498E" w:rsidRPr="006921B5">
        <w:rPr>
          <w:rFonts w:hint="cs"/>
          <w:rtl/>
        </w:rPr>
        <w:t>:</w:t>
      </w:r>
      <w:bookmarkEnd w:id="36"/>
    </w:p>
    <w:p w:rsidR="001668AD" w:rsidRPr="002A0B0E" w:rsidRDefault="00395860" w:rsidP="00C36CAD">
      <w:pPr>
        <w:ind w:firstLine="284"/>
        <w:jc w:val="both"/>
        <w:rPr>
          <w:rStyle w:val="Char0"/>
          <w:rtl/>
        </w:rPr>
      </w:pPr>
      <w:r w:rsidRPr="002A0B0E">
        <w:rPr>
          <w:rStyle w:val="Char0"/>
          <w:rFonts w:hint="cs"/>
          <w:rtl/>
        </w:rPr>
        <w:t>از ابی الهیاج اسدی نقل شده است که می‌گوید</w:t>
      </w:r>
      <w:r w:rsidR="00EB70F0" w:rsidRPr="002A0B0E">
        <w:rPr>
          <w:rStyle w:val="Char0"/>
          <w:rFonts w:hint="cs"/>
          <w:rtl/>
        </w:rPr>
        <w:t xml:space="preserve">: </w:t>
      </w:r>
      <w:r w:rsidRPr="002A0B0E">
        <w:rPr>
          <w:rStyle w:val="Char0"/>
          <w:rFonts w:hint="cs"/>
          <w:rtl/>
        </w:rPr>
        <w:t>علی بن اب</w:t>
      </w:r>
      <w:r w:rsidR="0056486E" w:rsidRPr="002A0B0E">
        <w:rPr>
          <w:rStyle w:val="Char0"/>
          <w:rFonts w:hint="cs"/>
          <w:rtl/>
        </w:rPr>
        <w:t xml:space="preserve">ى </w:t>
      </w:r>
      <w:r w:rsidRPr="002A0B0E">
        <w:rPr>
          <w:rStyle w:val="Char0"/>
          <w:rFonts w:hint="cs"/>
          <w:rtl/>
        </w:rPr>
        <w:t>طالب به من گفت</w:t>
      </w:r>
      <w:r w:rsidR="00EB70F0" w:rsidRPr="002A0B0E">
        <w:rPr>
          <w:rStyle w:val="Char0"/>
          <w:rFonts w:hint="cs"/>
          <w:rtl/>
        </w:rPr>
        <w:t xml:space="preserve">: </w:t>
      </w:r>
      <w:r w:rsidRPr="00C87D5E">
        <w:rPr>
          <w:rStyle w:val="Char4"/>
          <w:rFonts w:hint="cs"/>
          <w:rtl/>
        </w:rPr>
        <w:t>«</w:t>
      </w:r>
      <w:r w:rsidR="00F93FC9" w:rsidRPr="00C87D5E">
        <w:rPr>
          <w:rStyle w:val="Char4"/>
          <w:rFonts w:hint="cs"/>
          <w:rtl/>
        </w:rPr>
        <w:t>أ</w:t>
      </w:r>
      <w:r w:rsidRPr="00C87D5E">
        <w:rPr>
          <w:rStyle w:val="Char4"/>
          <w:rFonts w:hint="cs"/>
          <w:rtl/>
        </w:rPr>
        <w:t xml:space="preserve">لا </w:t>
      </w:r>
      <w:r w:rsidR="00F93FC9" w:rsidRPr="00C87D5E">
        <w:rPr>
          <w:rStyle w:val="Char4"/>
          <w:rFonts w:hint="cs"/>
          <w:rtl/>
        </w:rPr>
        <w:t>أ</w:t>
      </w:r>
      <w:r w:rsidRPr="00C87D5E">
        <w:rPr>
          <w:rStyle w:val="Char4"/>
          <w:rFonts w:hint="cs"/>
          <w:rtl/>
        </w:rPr>
        <w:t>بعث</w:t>
      </w:r>
      <w:r w:rsidR="00F93FC9" w:rsidRPr="00C87D5E">
        <w:rPr>
          <w:rStyle w:val="Char4"/>
          <w:rFonts w:hint="cs"/>
          <w:rtl/>
        </w:rPr>
        <w:t>ك على</w:t>
      </w:r>
      <w:r w:rsidRPr="00C87D5E">
        <w:rPr>
          <w:rStyle w:val="Char4"/>
          <w:rFonts w:hint="cs"/>
          <w:rtl/>
        </w:rPr>
        <w:t xml:space="preserve"> ما بعثن</w:t>
      </w:r>
      <w:r w:rsidR="00F93FC9" w:rsidRPr="00C87D5E">
        <w:rPr>
          <w:rStyle w:val="Char4"/>
          <w:rFonts w:hint="cs"/>
          <w:rtl/>
        </w:rPr>
        <w:t>ي</w:t>
      </w:r>
      <w:r w:rsidRPr="00C87D5E">
        <w:rPr>
          <w:rStyle w:val="Char4"/>
          <w:rFonts w:hint="cs"/>
          <w:rtl/>
        </w:rPr>
        <w:t xml:space="preserve"> عل</w:t>
      </w:r>
      <w:r w:rsidR="00F93FC9" w:rsidRPr="00C87D5E">
        <w:rPr>
          <w:rStyle w:val="Char4"/>
          <w:rFonts w:hint="cs"/>
          <w:rtl/>
        </w:rPr>
        <w:t>ي</w:t>
      </w:r>
      <w:r w:rsidRPr="00C87D5E">
        <w:rPr>
          <w:rStyle w:val="Char4"/>
          <w:rFonts w:hint="cs"/>
          <w:rtl/>
        </w:rPr>
        <w:t>ه رسول الله</w:t>
      </w:r>
      <w:r w:rsidR="00F93FC9" w:rsidRPr="00C87D5E">
        <w:rPr>
          <w:rFonts w:cs="CTraditional Arabic" w:hint="cs"/>
          <w:spacing w:val="-4"/>
          <w:sz w:val="27"/>
          <w:szCs w:val="27"/>
          <w:rtl/>
          <w:lang w:bidi="fa-IR"/>
        </w:rPr>
        <w:t>ص</w:t>
      </w:r>
      <w:r w:rsidRPr="00C87D5E">
        <w:rPr>
          <w:rStyle w:val="Char4"/>
          <w:rFonts w:hint="cs"/>
          <w:rtl/>
        </w:rPr>
        <w:t xml:space="preserve"> </w:t>
      </w:r>
      <w:r w:rsidR="00F93FC9" w:rsidRPr="00C87D5E">
        <w:rPr>
          <w:rStyle w:val="Char4"/>
          <w:rFonts w:hint="cs"/>
          <w:rtl/>
        </w:rPr>
        <w:t>ألاَّ</w:t>
      </w:r>
      <w:r w:rsidRPr="00C87D5E">
        <w:rPr>
          <w:rStyle w:val="Char4"/>
          <w:rFonts w:hint="cs"/>
          <w:rtl/>
        </w:rPr>
        <w:t xml:space="preserve"> تدع تمثالاً </w:t>
      </w:r>
      <w:r w:rsidR="00F93FC9" w:rsidRPr="00C87D5E">
        <w:rPr>
          <w:rStyle w:val="Char4"/>
          <w:rFonts w:hint="cs"/>
          <w:rtl/>
        </w:rPr>
        <w:t>إلاَّ طمسته</w:t>
      </w:r>
      <w:r w:rsidR="0013486D" w:rsidRPr="00C87D5E">
        <w:rPr>
          <w:rStyle w:val="Char4"/>
          <w:rFonts w:hint="cs"/>
          <w:rtl/>
        </w:rPr>
        <w:t>،</w:t>
      </w:r>
      <w:r w:rsidR="00F93FC9" w:rsidRPr="00C87D5E">
        <w:rPr>
          <w:rStyle w:val="Char4"/>
          <w:rFonts w:hint="cs"/>
          <w:rtl/>
        </w:rPr>
        <w:t xml:space="preserve"> و</w:t>
      </w:r>
      <w:r w:rsidRPr="00C87D5E">
        <w:rPr>
          <w:rStyle w:val="Char4"/>
          <w:rFonts w:hint="cs"/>
          <w:rtl/>
        </w:rPr>
        <w:t xml:space="preserve">لا قبراً مشرفاً </w:t>
      </w:r>
      <w:r w:rsidR="00F93FC9" w:rsidRPr="00C87D5E">
        <w:rPr>
          <w:rStyle w:val="Char4"/>
          <w:rFonts w:hint="cs"/>
          <w:rtl/>
        </w:rPr>
        <w:t>إلاَّ سوي</w:t>
      </w:r>
      <w:r w:rsidRPr="00C87D5E">
        <w:rPr>
          <w:rStyle w:val="Char4"/>
          <w:rFonts w:hint="cs"/>
          <w:rtl/>
        </w:rPr>
        <w:t>ته»</w:t>
      </w:r>
      <w:r w:rsidRPr="00045F17">
        <w:rPr>
          <w:rStyle w:val="FootnoteReference"/>
          <w:rFonts w:cs="IRNazli"/>
          <w:spacing w:val="-4"/>
          <w:sz w:val="30"/>
          <w:szCs w:val="30"/>
          <w:rtl/>
          <w:lang w:bidi="fa-IR"/>
        </w:rPr>
        <w:footnoteReference w:id="53"/>
      </w:r>
      <w:r w:rsidR="00091466" w:rsidRPr="00C87D5E">
        <w:rPr>
          <w:rStyle w:val="Char0"/>
          <w:rFonts w:hint="cs"/>
          <w:rtl/>
        </w:rPr>
        <w:t>.</w:t>
      </w:r>
    </w:p>
    <w:p w:rsidR="00395860" w:rsidRPr="002A0B0E" w:rsidRDefault="00395860" w:rsidP="00C36CAD">
      <w:pPr>
        <w:widowControl w:val="0"/>
        <w:ind w:firstLine="284"/>
        <w:jc w:val="both"/>
        <w:rPr>
          <w:rStyle w:val="Char0"/>
          <w:rtl/>
        </w:rPr>
      </w:pPr>
      <w:r w:rsidRPr="002A0B0E">
        <w:rPr>
          <w:rStyle w:val="Char0"/>
          <w:rFonts w:hint="cs"/>
          <w:rtl/>
        </w:rPr>
        <w:t>«آیا تو را برگزینم برای آنچه که پیامبر خدا مرا برای آن برگزید اینکه</w:t>
      </w:r>
      <w:r w:rsidR="007D5312" w:rsidRPr="002A0B0E">
        <w:rPr>
          <w:rStyle w:val="Char0"/>
          <w:rFonts w:hint="cs"/>
          <w:rtl/>
        </w:rPr>
        <w:t>:</w:t>
      </w:r>
      <w:r w:rsidRPr="002A0B0E">
        <w:rPr>
          <w:rStyle w:val="Char0"/>
          <w:rFonts w:hint="cs"/>
          <w:rtl/>
        </w:rPr>
        <w:t xml:space="preserve"> از هیچ مجسمه‌ای عبور نکنی مگر آن را از بین ببری</w:t>
      </w:r>
      <w:r w:rsidR="007D5312" w:rsidRPr="002A0B0E">
        <w:rPr>
          <w:rStyle w:val="Char0"/>
          <w:rFonts w:hint="cs"/>
          <w:rtl/>
        </w:rPr>
        <w:t>،</w:t>
      </w:r>
      <w:r w:rsidRPr="002A0B0E">
        <w:rPr>
          <w:rStyle w:val="Char0"/>
          <w:rFonts w:hint="cs"/>
          <w:rtl/>
        </w:rPr>
        <w:t xml:space="preserve"> و هیچ قبری نباشد مگر آن را با زمین هم سطح </w:t>
      </w:r>
      <w:r w:rsidR="007D5312" w:rsidRPr="002A0B0E">
        <w:rPr>
          <w:rStyle w:val="Char0"/>
          <w:rFonts w:hint="cs"/>
          <w:rtl/>
        </w:rPr>
        <w:t xml:space="preserve">و هموار </w:t>
      </w:r>
      <w:r w:rsidRPr="002A0B0E">
        <w:rPr>
          <w:rStyle w:val="Char0"/>
          <w:rFonts w:hint="cs"/>
          <w:rtl/>
        </w:rPr>
        <w:t xml:space="preserve">کنی. </w:t>
      </w:r>
    </w:p>
    <w:p w:rsidR="00395860" w:rsidRPr="002A0B0E" w:rsidRDefault="00395860" w:rsidP="00C36CAD">
      <w:pPr>
        <w:widowControl w:val="0"/>
        <w:ind w:firstLine="284"/>
        <w:jc w:val="both"/>
        <w:rPr>
          <w:rStyle w:val="Char0"/>
          <w:rtl/>
        </w:rPr>
      </w:pPr>
      <w:r w:rsidRPr="002A0B0E">
        <w:rPr>
          <w:rStyle w:val="Char0"/>
          <w:rFonts w:hint="cs"/>
          <w:rtl/>
        </w:rPr>
        <w:t>از ثمامه بن شفی همدانی روایت شده است که گفت</w:t>
      </w:r>
      <w:r w:rsidR="00EB70F0" w:rsidRPr="002A0B0E">
        <w:rPr>
          <w:rStyle w:val="Char0"/>
          <w:rFonts w:hint="cs"/>
          <w:rtl/>
        </w:rPr>
        <w:t xml:space="preserve">: </w:t>
      </w:r>
      <w:r w:rsidRPr="008A623A">
        <w:rPr>
          <w:rStyle w:val="Char4"/>
          <w:rFonts w:hint="cs"/>
          <w:rtl/>
        </w:rPr>
        <w:t>«</w:t>
      </w:r>
      <w:r w:rsidR="001668AD" w:rsidRPr="008A623A">
        <w:rPr>
          <w:rStyle w:val="Char4"/>
          <w:rFonts w:hint="cs"/>
          <w:rtl/>
        </w:rPr>
        <w:t>ك</w:t>
      </w:r>
      <w:r w:rsidRPr="008A623A">
        <w:rPr>
          <w:rStyle w:val="Char4"/>
          <w:rFonts w:hint="cs"/>
          <w:rtl/>
        </w:rPr>
        <w:t>نا مع فضال</w:t>
      </w:r>
      <w:r w:rsidR="001668AD" w:rsidRPr="008A623A">
        <w:rPr>
          <w:rStyle w:val="Char4"/>
          <w:rFonts w:hint="cs"/>
          <w:rtl/>
        </w:rPr>
        <w:t>ة</w:t>
      </w:r>
      <w:r w:rsidRPr="008A623A">
        <w:rPr>
          <w:rStyle w:val="Char4"/>
          <w:rFonts w:hint="cs"/>
          <w:rtl/>
        </w:rPr>
        <w:t xml:space="preserve"> بن عب</w:t>
      </w:r>
      <w:r w:rsidR="001668AD" w:rsidRPr="008A623A">
        <w:rPr>
          <w:rStyle w:val="Char4"/>
          <w:rFonts w:hint="cs"/>
          <w:rtl/>
        </w:rPr>
        <w:t>ي</w:t>
      </w:r>
      <w:r w:rsidRPr="008A623A">
        <w:rPr>
          <w:rStyle w:val="Char4"/>
          <w:rFonts w:hint="cs"/>
          <w:rtl/>
        </w:rPr>
        <w:t>د ب</w:t>
      </w:r>
      <w:r w:rsidR="001668AD" w:rsidRPr="008A623A">
        <w:rPr>
          <w:rStyle w:val="Char4"/>
          <w:rFonts w:hint="cs"/>
          <w:rtl/>
        </w:rPr>
        <w:t>أ</w:t>
      </w:r>
      <w:r w:rsidRPr="008A623A">
        <w:rPr>
          <w:rStyle w:val="Char4"/>
          <w:rFonts w:hint="cs"/>
          <w:rtl/>
        </w:rPr>
        <w:t>رض الروم، فتوف</w:t>
      </w:r>
      <w:r w:rsidR="001668AD" w:rsidRPr="008A623A">
        <w:rPr>
          <w:rStyle w:val="Char4"/>
          <w:rFonts w:hint="cs"/>
          <w:rtl/>
        </w:rPr>
        <w:t>ي</w:t>
      </w:r>
      <w:r w:rsidRPr="008A623A">
        <w:rPr>
          <w:rStyle w:val="Char4"/>
          <w:rFonts w:hint="cs"/>
          <w:rtl/>
        </w:rPr>
        <w:t xml:space="preserve"> صاحب لنا</w:t>
      </w:r>
      <w:r w:rsidR="003563E0" w:rsidRPr="008A623A">
        <w:rPr>
          <w:rStyle w:val="Char4"/>
          <w:rFonts w:hint="cs"/>
          <w:rtl/>
        </w:rPr>
        <w:t>،</w:t>
      </w:r>
      <w:r w:rsidRPr="008A623A">
        <w:rPr>
          <w:rStyle w:val="Char4"/>
          <w:rFonts w:hint="cs"/>
          <w:rtl/>
        </w:rPr>
        <w:t xml:space="preserve"> ف</w:t>
      </w:r>
      <w:r w:rsidR="001668AD" w:rsidRPr="008A623A">
        <w:rPr>
          <w:rStyle w:val="Char4"/>
          <w:rFonts w:hint="cs"/>
          <w:rtl/>
        </w:rPr>
        <w:t>أ</w:t>
      </w:r>
      <w:r w:rsidRPr="008A623A">
        <w:rPr>
          <w:rStyle w:val="Char4"/>
          <w:rFonts w:hint="cs"/>
          <w:rtl/>
        </w:rPr>
        <w:t>مر فضال</w:t>
      </w:r>
      <w:r w:rsidR="001668AD" w:rsidRPr="008A623A">
        <w:rPr>
          <w:rStyle w:val="Char4"/>
          <w:rFonts w:hint="cs"/>
          <w:rtl/>
        </w:rPr>
        <w:t>ة</w:t>
      </w:r>
      <w:r w:rsidRPr="008A623A">
        <w:rPr>
          <w:rStyle w:val="Char4"/>
          <w:rFonts w:hint="cs"/>
          <w:rtl/>
        </w:rPr>
        <w:t xml:space="preserve"> بن عب</w:t>
      </w:r>
      <w:r w:rsidR="001668AD" w:rsidRPr="008A623A">
        <w:rPr>
          <w:rStyle w:val="Char4"/>
          <w:rFonts w:hint="cs"/>
          <w:rtl/>
        </w:rPr>
        <w:t>ي</w:t>
      </w:r>
      <w:r w:rsidRPr="008A623A">
        <w:rPr>
          <w:rStyle w:val="Char4"/>
          <w:rFonts w:hint="cs"/>
          <w:rtl/>
        </w:rPr>
        <w:t>د بقبره فسو</w:t>
      </w:r>
      <w:r w:rsidR="001668AD" w:rsidRPr="008A623A">
        <w:rPr>
          <w:rStyle w:val="Char4"/>
          <w:rFonts w:hint="cs"/>
          <w:rtl/>
        </w:rPr>
        <w:t>ى</w:t>
      </w:r>
      <w:r w:rsidRPr="008A623A">
        <w:rPr>
          <w:rStyle w:val="Char4"/>
          <w:rFonts w:hint="cs"/>
          <w:rtl/>
        </w:rPr>
        <w:t>، ثم قال</w:t>
      </w:r>
      <w:r w:rsidR="00EB70F0" w:rsidRPr="008A623A">
        <w:rPr>
          <w:rStyle w:val="Char4"/>
          <w:rFonts w:hint="cs"/>
          <w:rtl/>
        </w:rPr>
        <w:t xml:space="preserve">: </w:t>
      </w:r>
      <w:r w:rsidRPr="008A623A">
        <w:rPr>
          <w:rStyle w:val="Char4"/>
          <w:rFonts w:hint="cs"/>
          <w:rtl/>
        </w:rPr>
        <w:t>سمعت رسول الله</w:t>
      </w:r>
      <w:r w:rsidR="001668AD" w:rsidRPr="008A623A">
        <w:rPr>
          <w:rFonts w:cs="CTraditional Arabic" w:hint="cs"/>
          <w:spacing w:val="-4"/>
          <w:sz w:val="27"/>
          <w:szCs w:val="27"/>
          <w:rtl/>
          <w:lang w:bidi="fa-IR"/>
        </w:rPr>
        <w:t>ص</w:t>
      </w:r>
      <w:r w:rsidRPr="008A623A">
        <w:rPr>
          <w:rStyle w:val="Char4"/>
          <w:rFonts w:hint="cs"/>
          <w:rtl/>
        </w:rPr>
        <w:t xml:space="preserve"> </w:t>
      </w:r>
      <w:r w:rsidR="001668AD" w:rsidRPr="008A623A">
        <w:rPr>
          <w:rStyle w:val="Char4"/>
          <w:rFonts w:hint="cs"/>
          <w:rtl/>
        </w:rPr>
        <w:t>يأ</w:t>
      </w:r>
      <w:r w:rsidRPr="008A623A">
        <w:rPr>
          <w:rStyle w:val="Char4"/>
          <w:rFonts w:hint="cs"/>
          <w:rtl/>
        </w:rPr>
        <w:t>مر بتسو</w:t>
      </w:r>
      <w:r w:rsidR="001668AD" w:rsidRPr="008A623A">
        <w:rPr>
          <w:rStyle w:val="Char4"/>
          <w:rFonts w:hint="cs"/>
          <w:rtl/>
        </w:rPr>
        <w:t>ي</w:t>
      </w:r>
      <w:r w:rsidRPr="008A623A">
        <w:rPr>
          <w:rStyle w:val="Char4"/>
          <w:rFonts w:hint="cs"/>
          <w:rtl/>
        </w:rPr>
        <w:t>تها»</w:t>
      </w:r>
      <w:r w:rsidRPr="00045F17">
        <w:rPr>
          <w:rStyle w:val="FootnoteReference"/>
          <w:rFonts w:cs="IRNazli"/>
          <w:spacing w:val="-4"/>
          <w:sz w:val="30"/>
          <w:szCs w:val="30"/>
          <w:rtl/>
          <w:lang w:bidi="fa-IR"/>
        </w:rPr>
        <w:footnoteReference w:id="54"/>
      </w:r>
      <w:r w:rsidRPr="008A623A">
        <w:rPr>
          <w:rStyle w:val="Char0"/>
          <w:rFonts w:hint="cs"/>
          <w:rtl/>
        </w:rPr>
        <w:t xml:space="preserve">. </w:t>
      </w:r>
      <w:r w:rsidRPr="002A0B0E">
        <w:rPr>
          <w:rStyle w:val="Char0"/>
          <w:rFonts w:hint="cs"/>
          <w:rtl/>
        </w:rPr>
        <w:t>«همراه فضاله بن عبید در سرزمین روم بودیم که یکی از همراهانمان فوت کرد. فضاله بن عبید دستور داد تا قبرش با زمین هم سطح شود. سپس گفت</w:t>
      </w:r>
      <w:r w:rsidR="00EB70F0" w:rsidRPr="002A0B0E">
        <w:rPr>
          <w:rStyle w:val="Char0"/>
          <w:rFonts w:hint="cs"/>
          <w:rtl/>
        </w:rPr>
        <w:t xml:space="preserve">: </w:t>
      </w:r>
      <w:r w:rsidRPr="002A0B0E">
        <w:rPr>
          <w:rStyle w:val="Char0"/>
          <w:rFonts w:hint="cs"/>
          <w:rtl/>
        </w:rPr>
        <w:t xml:space="preserve">از پیامبر خدا شنیدم که دستور به تساوی قبر با زمین داد. </w:t>
      </w:r>
    </w:p>
    <w:p w:rsidR="00395860" w:rsidRPr="002A0B0E" w:rsidRDefault="00395860" w:rsidP="00472AD3">
      <w:pPr>
        <w:widowControl w:val="0"/>
        <w:ind w:firstLine="284"/>
        <w:jc w:val="both"/>
        <w:rPr>
          <w:rStyle w:val="Char0"/>
          <w:rtl/>
        </w:rPr>
      </w:pPr>
      <w:r w:rsidRPr="002A0B0E">
        <w:rPr>
          <w:rStyle w:val="Char0"/>
          <w:rFonts w:hint="cs"/>
          <w:rtl/>
        </w:rPr>
        <w:t>نووی</w:t>
      </w:r>
      <w:r w:rsidR="00472AD3" w:rsidRPr="00472AD3">
        <w:rPr>
          <w:rFonts w:cs="CTraditional Arabic" w:hint="cs"/>
          <w:spacing w:val="-4"/>
          <w:sz w:val="28"/>
          <w:szCs w:val="28"/>
          <w:rtl/>
          <w:lang w:bidi="fa-IR"/>
        </w:rPr>
        <w:t>/</w:t>
      </w:r>
      <w:r w:rsidRPr="002A0B0E">
        <w:rPr>
          <w:rStyle w:val="Char0"/>
          <w:rFonts w:hint="cs"/>
          <w:rtl/>
        </w:rPr>
        <w:t xml:space="preserve"> می‌گوید</w:t>
      </w:r>
      <w:r w:rsidR="00EB70F0" w:rsidRPr="002A0B0E">
        <w:rPr>
          <w:rStyle w:val="Char0"/>
          <w:rFonts w:hint="cs"/>
          <w:rtl/>
        </w:rPr>
        <w:t xml:space="preserve">: </w:t>
      </w:r>
      <w:r w:rsidRPr="00472AD3">
        <w:rPr>
          <w:rStyle w:val="Char1"/>
          <w:rFonts w:hint="cs"/>
          <w:rtl/>
        </w:rPr>
        <w:t>«</w:t>
      </w:r>
      <w:r w:rsidR="004F3713" w:rsidRPr="00472AD3">
        <w:rPr>
          <w:rStyle w:val="Char1"/>
          <w:rFonts w:hint="cs"/>
          <w:rtl/>
        </w:rPr>
        <w:t>السنة أ</w:t>
      </w:r>
      <w:r w:rsidRPr="00472AD3">
        <w:rPr>
          <w:rStyle w:val="Char1"/>
          <w:rFonts w:hint="cs"/>
          <w:rtl/>
        </w:rPr>
        <w:t>ن</w:t>
      </w:r>
      <w:r w:rsidR="004F3713" w:rsidRPr="00472AD3">
        <w:rPr>
          <w:rStyle w:val="Char1"/>
          <w:rFonts w:hint="cs"/>
          <w:rtl/>
        </w:rPr>
        <w:t>َّ</w:t>
      </w:r>
      <w:r w:rsidRPr="00472AD3">
        <w:rPr>
          <w:rStyle w:val="Char1"/>
          <w:rFonts w:hint="cs"/>
          <w:rtl/>
        </w:rPr>
        <w:t xml:space="preserve"> القبر لا </w:t>
      </w:r>
      <w:r w:rsidR="004F3713" w:rsidRPr="00472AD3">
        <w:rPr>
          <w:rStyle w:val="Char1"/>
          <w:rFonts w:hint="cs"/>
          <w:rtl/>
        </w:rPr>
        <w:t>ي</w:t>
      </w:r>
      <w:r w:rsidRPr="00472AD3">
        <w:rPr>
          <w:rStyle w:val="Char1"/>
          <w:rFonts w:hint="cs"/>
          <w:rtl/>
        </w:rPr>
        <w:t>رفع عل</w:t>
      </w:r>
      <w:r w:rsidR="004F3713" w:rsidRPr="00472AD3">
        <w:rPr>
          <w:rStyle w:val="Char1"/>
          <w:rFonts w:hint="cs"/>
          <w:rtl/>
        </w:rPr>
        <w:t xml:space="preserve">ى </w:t>
      </w:r>
      <w:r w:rsidRPr="00472AD3">
        <w:rPr>
          <w:rStyle w:val="Char1"/>
          <w:rFonts w:hint="cs"/>
          <w:rtl/>
        </w:rPr>
        <w:t>ال</w:t>
      </w:r>
      <w:r w:rsidR="004F3713" w:rsidRPr="00472AD3">
        <w:rPr>
          <w:rStyle w:val="Char1"/>
          <w:rFonts w:hint="cs"/>
          <w:rtl/>
        </w:rPr>
        <w:t>أرض رفعاً ك</w:t>
      </w:r>
      <w:r w:rsidRPr="00472AD3">
        <w:rPr>
          <w:rStyle w:val="Char1"/>
          <w:rFonts w:hint="cs"/>
          <w:rtl/>
        </w:rPr>
        <w:t>ث</w:t>
      </w:r>
      <w:r w:rsidR="004F3713" w:rsidRPr="00472AD3">
        <w:rPr>
          <w:rStyle w:val="Char1"/>
          <w:rFonts w:hint="cs"/>
          <w:rtl/>
        </w:rPr>
        <w:t>ي</w:t>
      </w:r>
      <w:r w:rsidRPr="00472AD3">
        <w:rPr>
          <w:rStyle w:val="Char1"/>
          <w:rFonts w:hint="cs"/>
          <w:rtl/>
        </w:rPr>
        <w:t xml:space="preserve">راً ولا </w:t>
      </w:r>
      <w:r w:rsidR="004F3713" w:rsidRPr="00472AD3">
        <w:rPr>
          <w:rStyle w:val="Char1"/>
          <w:rFonts w:hint="cs"/>
          <w:rtl/>
        </w:rPr>
        <w:t>ي</w:t>
      </w:r>
      <w:r w:rsidRPr="00472AD3">
        <w:rPr>
          <w:rStyle w:val="Char1"/>
          <w:rFonts w:hint="cs"/>
          <w:rtl/>
        </w:rPr>
        <w:t xml:space="preserve">سنم بل </w:t>
      </w:r>
      <w:r w:rsidR="004F3713" w:rsidRPr="00472AD3">
        <w:rPr>
          <w:rStyle w:val="Char1"/>
          <w:rFonts w:hint="cs"/>
          <w:rtl/>
        </w:rPr>
        <w:t>ي</w:t>
      </w:r>
      <w:r w:rsidRPr="00472AD3">
        <w:rPr>
          <w:rStyle w:val="Char1"/>
          <w:rFonts w:hint="cs"/>
          <w:rtl/>
        </w:rPr>
        <w:t>رفع نحو بشر و</w:t>
      </w:r>
      <w:r w:rsidR="004F3713" w:rsidRPr="00472AD3">
        <w:rPr>
          <w:rStyle w:val="Char1"/>
          <w:rFonts w:hint="cs"/>
          <w:rtl/>
        </w:rPr>
        <w:t>ي</w:t>
      </w:r>
      <w:r w:rsidRPr="00472AD3">
        <w:rPr>
          <w:rStyle w:val="Char1"/>
          <w:rFonts w:hint="cs"/>
          <w:rtl/>
        </w:rPr>
        <w:t>سطح»</w:t>
      </w:r>
      <w:r w:rsidRPr="00045F17">
        <w:rPr>
          <w:rStyle w:val="FootnoteReference"/>
          <w:rFonts w:cs="IRNazli"/>
          <w:spacing w:val="-4"/>
          <w:sz w:val="30"/>
          <w:szCs w:val="30"/>
          <w:rtl/>
          <w:lang w:bidi="fa-IR"/>
        </w:rPr>
        <w:footnoteReference w:id="55"/>
      </w:r>
      <w:r w:rsidR="00091466" w:rsidRPr="00472AD3">
        <w:rPr>
          <w:rStyle w:val="Char0"/>
          <w:rFonts w:hint="cs"/>
          <w:rtl/>
        </w:rPr>
        <w:t>.</w:t>
      </w:r>
      <w:r w:rsidRPr="004F3713">
        <w:rPr>
          <w:rFonts w:cs="Rateb lotusb22" w:hint="cs"/>
          <w:spacing w:val="-4"/>
          <w:sz w:val="30"/>
          <w:szCs w:val="30"/>
          <w:rtl/>
          <w:lang w:bidi="fa-IR"/>
        </w:rPr>
        <w:t xml:space="preserve"> </w:t>
      </w:r>
      <w:r w:rsidRPr="002A0B0E">
        <w:rPr>
          <w:rStyle w:val="Char0"/>
          <w:rFonts w:hint="cs"/>
          <w:rtl/>
        </w:rPr>
        <w:t xml:space="preserve">«سنت است که قبر از سطح زمین زیاد بالا نیاید و روی آن گنبد درست نشود بلکه باندازه یک وجب از زمین ارتفاع داشته باشد و روی آن مسطح گردد». </w:t>
      </w:r>
    </w:p>
    <w:p w:rsidR="00395860" w:rsidRPr="006921B5" w:rsidRDefault="00395860" w:rsidP="006921B5">
      <w:pPr>
        <w:pStyle w:val="a5"/>
        <w:rPr>
          <w:rStyle w:val="Char8"/>
          <w:rFonts w:ascii="IRZar" w:hAnsi="IRZar" w:cs="IRZar"/>
          <w:bCs/>
          <w:rtl/>
        </w:rPr>
      </w:pPr>
      <w:bookmarkStart w:id="37" w:name="_Toc435998897"/>
      <w:r w:rsidRPr="006921B5">
        <w:rPr>
          <w:rStyle w:val="Char8"/>
          <w:rFonts w:ascii="IRZar" w:hAnsi="IRZar" w:cs="IRZar" w:hint="cs"/>
          <w:bCs/>
          <w:rtl/>
        </w:rPr>
        <w:t xml:space="preserve">4- لعنت بر </w:t>
      </w:r>
      <w:r w:rsidR="00646E06" w:rsidRPr="006921B5">
        <w:rPr>
          <w:rStyle w:val="Char8"/>
          <w:rFonts w:ascii="IRZar" w:hAnsi="IRZar" w:cs="IRZar" w:hint="cs"/>
          <w:bCs/>
          <w:rtl/>
        </w:rPr>
        <w:t xml:space="preserve">زنان </w:t>
      </w:r>
      <w:r w:rsidRPr="006921B5">
        <w:rPr>
          <w:rStyle w:val="Char8"/>
          <w:rFonts w:ascii="IRZar" w:hAnsi="IRZar" w:cs="IRZar" w:hint="cs"/>
          <w:bCs/>
          <w:rtl/>
        </w:rPr>
        <w:t>زائر قبور</w:t>
      </w:r>
      <w:r w:rsidR="00646E06" w:rsidRPr="006921B5">
        <w:rPr>
          <w:rStyle w:val="Char8"/>
          <w:rFonts w:ascii="IRZar" w:hAnsi="IRZar" w:cs="IRZar" w:hint="cs"/>
          <w:bCs/>
          <w:rtl/>
        </w:rPr>
        <w:t>،</w:t>
      </w:r>
      <w:r w:rsidRPr="006921B5">
        <w:rPr>
          <w:rStyle w:val="Char8"/>
          <w:rFonts w:ascii="IRZar" w:hAnsi="IRZar" w:cs="IRZar" w:hint="cs"/>
          <w:bCs/>
          <w:rtl/>
        </w:rPr>
        <w:t xml:space="preserve"> </w:t>
      </w:r>
      <w:r w:rsidR="00646E06" w:rsidRPr="006921B5">
        <w:rPr>
          <w:rStyle w:val="Char8"/>
          <w:rFonts w:ascii="IRZar" w:hAnsi="IRZar" w:cs="IRZar" w:hint="cs"/>
          <w:bCs/>
          <w:rtl/>
        </w:rPr>
        <w:t xml:space="preserve">و </w:t>
      </w:r>
      <w:r w:rsidRPr="006921B5">
        <w:rPr>
          <w:rStyle w:val="Char8"/>
          <w:rFonts w:ascii="IRZar" w:hAnsi="IRZar" w:cs="IRZar" w:hint="cs"/>
          <w:bCs/>
          <w:rtl/>
        </w:rPr>
        <w:t>کسانی که آنها را مسجد قرار می‌دهند و تزیین می‌کنند</w:t>
      </w:r>
      <w:bookmarkEnd w:id="37"/>
      <w:r w:rsidRPr="006921B5">
        <w:rPr>
          <w:rStyle w:val="Char8"/>
          <w:rFonts w:ascii="IRZar" w:hAnsi="IRZar" w:cs="IRZar" w:hint="cs"/>
          <w:bCs/>
          <w:rtl/>
        </w:rPr>
        <w:t xml:space="preserve"> </w:t>
      </w:r>
    </w:p>
    <w:p w:rsidR="004F3713" w:rsidRPr="002A0B0E" w:rsidRDefault="00395860" w:rsidP="00C36CAD">
      <w:pPr>
        <w:ind w:firstLine="284"/>
        <w:jc w:val="both"/>
        <w:rPr>
          <w:rStyle w:val="Char0"/>
          <w:rtl/>
        </w:rPr>
      </w:pPr>
      <w:r w:rsidRPr="002A0B0E">
        <w:rPr>
          <w:rStyle w:val="Char0"/>
          <w:rFonts w:hint="cs"/>
          <w:rtl/>
        </w:rPr>
        <w:t>از این عباس روایت شده که گفت</w:t>
      </w:r>
      <w:r w:rsidR="00EB70F0" w:rsidRPr="002A0B0E">
        <w:rPr>
          <w:rStyle w:val="Char0"/>
          <w:rFonts w:hint="cs"/>
          <w:rtl/>
        </w:rPr>
        <w:t xml:space="preserve">: </w:t>
      </w:r>
      <w:r w:rsidRPr="00472AD3">
        <w:rPr>
          <w:rStyle w:val="Char4"/>
          <w:rFonts w:hint="cs"/>
          <w:rtl/>
        </w:rPr>
        <w:t>«لعن رسول الله</w:t>
      </w:r>
      <w:r w:rsidR="004F3713" w:rsidRPr="00472AD3">
        <w:rPr>
          <w:rFonts w:cs="CTraditional Arabic" w:hint="cs"/>
          <w:spacing w:val="-4"/>
          <w:sz w:val="27"/>
          <w:szCs w:val="27"/>
          <w:rtl/>
          <w:lang w:bidi="fa-IR"/>
        </w:rPr>
        <w:t>ص</w:t>
      </w:r>
      <w:r w:rsidRPr="00472AD3">
        <w:rPr>
          <w:rStyle w:val="Char4"/>
          <w:rFonts w:hint="cs"/>
          <w:rtl/>
        </w:rPr>
        <w:t xml:space="preserve"> زائرات القبور و</w:t>
      </w:r>
      <w:r w:rsidR="004F3713" w:rsidRPr="00472AD3">
        <w:rPr>
          <w:rStyle w:val="Char4"/>
          <w:rFonts w:hint="cs"/>
          <w:rtl/>
        </w:rPr>
        <w:t>المتخذين علي</w:t>
      </w:r>
      <w:r w:rsidRPr="00472AD3">
        <w:rPr>
          <w:rStyle w:val="Char4"/>
          <w:rFonts w:hint="cs"/>
          <w:rtl/>
        </w:rPr>
        <w:t>ها المساجد والسرج»</w:t>
      </w:r>
      <w:r w:rsidRPr="00045F17">
        <w:rPr>
          <w:rStyle w:val="FootnoteReference"/>
          <w:rFonts w:cs="IRNazli"/>
          <w:spacing w:val="-4"/>
          <w:sz w:val="30"/>
          <w:szCs w:val="30"/>
          <w:rtl/>
          <w:lang w:bidi="fa-IR"/>
        </w:rPr>
        <w:footnoteReference w:id="56"/>
      </w:r>
      <w:r w:rsidR="00091466" w:rsidRPr="00472AD3">
        <w:rPr>
          <w:rStyle w:val="Char0"/>
          <w:rFonts w:hint="cs"/>
          <w:rtl/>
        </w:rPr>
        <w:t>.</w:t>
      </w:r>
    </w:p>
    <w:p w:rsidR="00395860" w:rsidRPr="002A0B0E" w:rsidRDefault="00395860" w:rsidP="00C36CAD">
      <w:pPr>
        <w:ind w:firstLine="284"/>
        <w:jc w:val="both"/>
        <w:rPr>
          <w:rStyle w:val="Char0"/>
          <w:rtl/>
        </w:rPr>
      </w:pPr>
      <w:r w:rsidRPr="002A0B0E">
        <w:rPr>
          <w:rStyle w:val="Char0"/>
          <w:rFonts w:hint="cs"/>
          <w:rtl/>
        </w:rPr>
        <w:t>«پیامبر خدا</w:t>
      </w:r>
      <w:r w:rsidR="004F3713" w:rsidRPr="002A0B0E">
        <w:rPr>
          <w:rStyle w:val="Char0"/>
          <w:rFonts w:hint="cs"/>
          <w:rtl/>
        </w:rPr>
        <w:t xml:space="preserve"> </w:t>
      </w:r>
      <w:r w:rsidR="004F3713" w:rsidRPr="004F3713">
        <w:rPr>
          <w:rFonts w:cs="CTraditional Arabic" w:hint="cs"/>
          <w:spacing w:val="-4"/>
          <w:sz w:val="30"/>
          <w:szCs w:val="30"/>
          <w:rtl/>
          <w:lang w:bidi="fa-IR"/>
        </w:rPr>
        <w:t>ص</w:t>
      </w:r>
      <w:r w:rsidRPr="002A0B0E">
        <w:rPr>
          <w:rStyle w:val="Char0"/>
          <w:rFonts w:hint="cs"/>
          <w:rtl/>
        </w:rPr>
        <w:t xml:space="preserve"> لعنت کرد </w:t>
      </w:r>
      <w:r w:rsidR="00646E06" w:rsidRPr="002A0B0E">
        <w:rPr>
          <w:rStyle w:val="Char0"/>
          <w:rFonts w:hint="cs"/>
          <w:rtl/>
        </w:rPr>
        <w:t>زنان</w:t>
      </w:r>
      <w:r w:rsidRPr="002A0B0E">
        <w:rPr>
          <w:rStyle w:val="Char0"/>
          <w:rFonts w:hint="cs"/>
          <w:rtl/>
        </w:rPr>
        <w:t>ی را که قبرها را زیارت می‌کنند</w:t>
      </w:r>
      <w:r w:rsidR="00646E06" w:rsidRPr="002A0B0E">
        <w:rPr>
          <w:rStyle w:val="Char0"/>
          <w:rFonts w:hint="cs"/>
          <w:rtl/>
        </w:rPr>
        <w:t>،</w:t>
      </w:r>
      <w:r w:rsidRPr="002A0B0E">
        <w:rPr>
          <w:rStyle w:val="Char0"/>
          <w:rFonts w:hint="cs"/>
          <w:rtl/>
        </w:rPr>
        <w:t xml:space="preserve"> و آنها را مسجد قرار می‌دهند و تزیین می‌نمایند». </w:t>
      </w:r>
    </w:p>
    <w:p w:rsidR="00395860" w:rsidRPr="0085632E" w:rsidRDefault="00395860" w:rsidP="006921B5">
      <w:pPr>
        <w:pStyle w:val="a5"/>
        <w:rPr>
          <w:rStyle w:val="Char8"/>
          <w:rtl/>
        </w:rPr>
      </w:pPr>
      <w:bookmarkStart w:id="38" w:name="_Toc435998898"/>
      <w:r w:rsidRPr="006921B5">
        <w:rPr>
          <w:rFonts w:hint="cs"/>
          <w:rtl/>
        </w:rPr>
        <w:t>5- نهی از ساخت و ساز بر قبر و نوشتن روی آن</w:t>
      </w:r>
      <w:r w:rsidR="00646E06" w:rsidRPr="006921B5">
        <w:rPr>
          <w:rFonts w:hint="cs"/>
          <w:rtl/>
        </w:rPr>
        <w:t>:</w:t>
      </w:r>
      <w:bookmarkEnd w:id="38"/>
      <w:r w:rsidR="00646E06" w:rsidRPr="0085632E">
        <w:rPr>
          <w:rStyle w:val="Char8"/>
          <w:rFonts w:hint="cs"/>
          <w:rtl/>
        </w:rPr>
        <w:t xml:space="preserve"> </w:t>
      </w:r>
    </w:p>
    <w:p w:rsidR="00570D34" w:rsidRPr="002A0B0E" w:rsidRDefault="00395860" w:rsidP="00C36CAD">
      <w:pPr>
        <w:ind w:firstLine="284"/>
        <w:jc w:val="both"/>
        <w:rPr>
          <w:rStyle w:val="Char0"/>
          <w:rtl/>
        </w:rPr>
      </w:pPr>
      <w:r w:rsidRPr="002A0B0E">
        <w:rPr>
          <w:rStyle w:val="Char0"/>
          <w:rFonts w:hint="cs"/>
          <w:rtl/>
        </w:rPr>
        <w:t>از جابر روایت شده است که گفت</w:t>
      </w:r>
      <w:r w:rsidR="00EB70F0" w:rsidRPr="002A0B0E">
        <w:rPr>
          <w:rStyle w:val="Char0"/>
          <w:rFonts w:hint="cs"/>
          <w:rtl/>
        </w:rPr>
        <w:t>:</w:t>
      </w:r>
      <w:r w:rsidR="00EB70F0" w:rsidRPr="00472AD3">
        <w:rPr>
          <w:rStyle w:val="Char4"/>
          <w:rFonts w:hint="cs"/>
          <w:rtl/>
        </w:rPr>
        <w:t xml:space="preserve"> </w:t>
      </w:r>
      <w:r w:rsidRPr="00472AD3">
        <w:rPr>
          <w:rStyle w:val="Char4"/>
          <w:rFonts w:hint="cs"/>
          <w:rtl/>
        </w:rPr>
        <w:t>«</w:t>
      </w:r>
      <w:r w:rsidR="00570D34" w:rsidRPr="00472AD3">
        <w:rPr>
          <w:rStyle w:val="Char4"/>
          <w:rFonts w:hint="cs"/>
          <w:rtl/>
        </w:rPr>
        <w:t>نهى</w:t>
      </w:r>
      <w:r w:rsidRPr="00472AD3">
        <w:rPr>
          <w:rStyle w:val="Char4"/>
          <w:rFonts w:hint="cs"/>
          <w:rtl/>
        </w:rPr>
        <w:t xml:space="preserve"> رسول الله</w:t>
      </w:r>
      <w:r w:rsidR="00570D34" w:rsidRPr="00472AD3">
        <w:rPr>
          <w:rFonts w:cs="CTraditional Arabic" w:hint="cs"/>
          <w:spacing w:val="-4"/>
          <w:sz w:val="27"/>
          <w:szCs w:val="27"/>
          <w:rtl/>
          <w:lang w:bidi="fa-IR"/>
        </w:rPr>
        <w:t>ص</w:t>
      </w:r>
      <w:r w:rsidR="00570D34" w:rsidRPr="00472AD3">
        <w:rPr>
          <w:rStyle w:val="Char4"/>
          <w:rFonts w:hint="cs"/>
          <w:rtl/>
        </w:rPr>
        <w:t xml:space="preserve"> أ</w:t>
      </w:r>
      <w:r w:rsidR="00091466" w:rsidRPr="00472AD3">
        <w:rPr>
          <w:rStyle w:val="Char4"/>
          <w:rFonts w:hint="cs"/>
          <w:rtl/>
        </w:rPr>
        <w:t xml:space="preserve">ن </w:t>
      </w:r>
      <w:r w:rsidR="00570D34" w:rsidRPr="00472AD3">
        <w:rPr>
          <w:rStyle w:val="Char4"/>
          <w:rFonts w:hint="cs"/>
          <w:rtl/>
        </w:rPr>
        <w:t>ي</w:t>
      </w:r>
      <w:r w:rsidR="00091466" w:rsidRPr="00472AD3">
        <w:rPr>
          <w:rStyle w:val="Char4"/>
          <w:rFonts w:hint="cs"/>
          <w:rtl/>
        </w:rPr>
        <w:t>جصص القبر وأ</w:t>
      </w:r>
      <w:r w:rsidRPr="00472AD3">
        <w:rPr>
          <w:rStyle w:val="Char4"/>
          <w:rFonts w:hint="cs"/>
          <w:rtl/>
        </w:rPr>
        <w:t xml:space="preserve">ن </w:t>
      </w:r>
      <w:r w:rsidR="00570D34" w:rsidRPr="00472AD3">
        <w:rPr>
          <w:rStyle w:val="Char4"/>
          <w:rFonts w:hint="cs"/>
          <w:rtl/>
        </w:rPr>
        <w:t>يقعد علي</w:t>
      </w:r>
      <w:r w:rsidRPr="00472AD3">
        <w:rPr>
          <w:rStyle w:val="Char4"/>
          <w:rFonts w:hint="cs"/>
          <w:rtl/>
        </w:rPr>
        <w:t>ه و</w:t>
      </w:r>
      <w:r w:rsidR="00091466" w:rsidRPr="00472AD3">
        <w:rPr>
          <w:rStyle w:val="Char4"/>
          <w:rFonts w:hint="cs"/>
          <w:rtl/>
        </w:rPr>
        <w:t>أ</w:t>
      </w:r>
      <w:r w:rsidRPr="00472AD3">
        <w:rPr>
          <w:rStyle w:val="Char4"/>
          <w:rFonts w:hint="cs"/>
          <w:rtl/>
        </w:rPr>
        <w:t xml:space="preserve">ن </w:t>
      </w:r>
      <w:r w:rsidR="00570D34" w:rsidRPr="00472AD3">
        <w:rPr>
          <w:rStyle w:val="Char4"/>
          <w:rFonts w:hint="cs"/>
          <w:rtl/>
        </w:rPr>
        <w:t>ي</w:t>
      </w:r>
      <w:r w:rsidRPr="00472AD3">
        <w:rPr>
          <w:rStyle w:val="Char4"/>
          <w:rFonts w:hint="cs"/>
          <w:rtl/>
        </w:rPr>
        <w:t>بن</w:t>
      </w:r>
      <w:r w:rsidR="00570D34" w:rsidRPr="00472AD3">
        <w:rPr>
          <w:rStyle w:val="Char4"/>
          <w:rFonts w:hint="cs"/>
          <w:rtl/>
        </w:rPr>
        <w:t>ى</w:t>
      </w:r>
      <w:r w:rsidRPr="00472AD3">
        <w:rPr>
          <w:rStyle w:val="Char4"/>
          <w:rFonts w:hint="cs"/>
          <w:rtl/>
        </w:rPr>
        <w:t xml:space="preserve"> عل</w:t>
      </w:r>
      <w:r w:rsidR="00570D34" w:rsidRPr="00472AD3">
        <w:rPr>
          <w:rStyle w:val="Char4"/>
          <w:rFonts w:hint="cs"/>
          <w:rtl/>
        </w:rPr>
        <w:t>ي</w:t>
      </w:r>
      <w:r w:rsidRPr="00472AD3">
        <w:rPr>
          <w:rStyle w:val="Char4"/>
          <w:rFonts w:hint="cs"/>
          <w:rtl/>
        </w:rPr>
        <w:t>ه»</w:t>
      </w:r>
      <w:r w:rsidRPr="00045F17">
        <w:rPr>
          <w:rStyle w:val="FootnoteReference"/>
          <w:rFonts w:cs="IRNazli"/>
          <w:spacing w:val="-4"/>
          <w:sz w:val="30"/>
          <w:szCs w:val="30"/>
          <w:rtl/>
          <w:lang w:bidi="fa-IR"/>
        </w:rPr>
        <w:footnoteReference w:id="57"/>
      </w:r>
      <w:r w:rsidR="00091466" w:rsidRPr="00472AD3">
        <w:rPr>
          <w:rStyle w:val="Char0"/>
          <w:rFonts w:hint="cs"/>
          <w:rtl/>
        </w:rPr>
        <w:t>.</w:t>
      </w:r>
    </w:p>
    <w:p w:rsidR="00FD2E6D" w:rsidRPr="002A0B0E" w:rsidRDefault="00395860" w:rsidP="00C36CAD">
      <w:pPr>
        <w:ind w:firstLine="284"/>
        <w:jc w:val="both"/>
        <w:rPr>
          <w:rStyle w:val="Char0"/>
          <w:rtl/>
        </w:rPr>
      </w:pPr>
      <w:r w:rsidRPr="002A0B0E">
        <w:rPr>
          <w:rStyle w:val="Char0"/>
          <w:rFonts w:hint="cs"/>
          <w:rtl/>
        </w:rPr>
        <w:t>پیامبر خدا</w:t>
      </w:r>
      <w:r w:rsidR="00570D34" w:rsidRPr="00472AD3">
        <w:rPr>
          <w:rFonts w:cs="CTraditional Arabic" w:hint="cs"/>
          <w:spacing w:val="-4"/>
          <w:sz w:val="28"/>
          <w:szCs w:val="28"/>
          <w:rtl/>
          <w:lang w:bidi="fa-IR"/>
        </w:rPr>
        <w:t>ص</w:t>
      </w:r>
      <w:r w:rsidRPr="002A0B0E">
        <w:rPr>
          <w:rStyle w:val="Char0"/>
          <w:rFonts w:hint="cs"/>
          <w:rtl/>
        </w:rPr>
        <w:t xml:space="preserve"> نهی کرد از گجکاری قبرها و نشستن و ساخت و ساز روی آنها</w:t>
      </w:r>
      <w:r w:rsidR="00FD2E6D" w:rsidRPr="002A0B0E">
        <w:rPr>
          <w:rStyle w:val="Char0"/>
          <w:rFonts w:hint="cs"/>
          <w:rtl/>
        </w:rPr>
        <w:t>.</w:t>
      </w:r>
    </w:p>
    <w:p w:rsidR="00570D34" w:rsidRPr="002A0B0E" w:rsidRDefault="00395860" w:rsidP="00C36CAD">
      <w:pPr>
        <w:ind w:firstLine="284"/>
        <w:jc w:val="both"/>
        <w:rPr>
          <w:rStyle w:val="Char0"/>
          <w:rtl/>
        </w:rPr>
      </w:pPr>
      <w:r w:rsidRPr="002A0B0E">
        <w:rPr>
          <w:rStyle w:val="Char0"/>
          <w:rFonts w:hint="cs"/>
          <w:rtl/>
        </w:rPr>
        <w:t>حاکم روایت کرده است</w:t>
      </w:r>
      <w:r w:rsidR="00EB70F0" w:rsidRPr="002A0B0E">
        <w:rPr>
          <w:rStyle w:val="Char0"/>
          <w:rFonts w:hint="cs"/>
          <w:rtl/>
        </w:rPr>
        <w:t xml:space="preserve">: </w:t>
      </w:r>
      <w:r w:rsidRPr="00921922">
        <w:rPr>
          <w:rStyle w:val="Char4"/>
          <w:rFonts w:hint="cs"/>
          <w:rtl/>
        </w:rPr>
        <w:t>«نه</w:t>
      </w:r>
      <w:r w:rsidR="00570D34" w:rsidRPr="00921922">
        <w:rPr>
          <w:rStyle w:val="Char4"/>
          <w:rFonts w:hint="cs"/>
          <w:rtl/>
        </w:rPr>
        <w:t>ى</w:t>
      </w:r>
      <w:r w:rsidRPr="00921922">
        <w:rPr>
          <w:rStyle w:val="Char4"/>
          <w:rFonts w:hint="cs"/>
          <w:rtl/>
        </w:rPr>
        <w:t xml:space="preserve"> رسول الله</w:t>
      </w:r>
      <w:r w:rsidR="00570D34" w:rsidRPr="00921922">
        <w:rPr>
          <w:rStyle w:val="Char4"/>
          <w:rFonts w:cs="CTraditional Arabic" w:hint="cs"/>
          <w:rtl/>
        </w:rPr>
        <w:t>ص</w:t>
      </w:r>
      <w:r w:rsidRPr="00921922">
        <w:rPr>
          <w:rStyle w:val="Char4"/>
          <w:rFonts w:cs="CTraditional Arabic" w:hint="cs"/>
          <w:rtl/>
        </w:rPr>
        <w:t xml:space="preserve"> </w:t>
      </w:r>
      <w:r w:rsidRPr="00921922">
        <w:rPr>
          <w:rStyle w:val="Char4"/>
          <w:rFonts w:hint="cs"/>
          <w:rtl/>
        </w:rPr>
        <w:t>عن تجص</w:t>
      </w:r>
      <w:r w:rsidR="00570D34" w:rsidRPr="00921922">
        <w:rPr>
          <w:rStyle w:val="Char4"/>
          <w:rFonts w:hint="cs"/>
          <w:rtl/>
        </w:rPr>
        <w:t>ي</w:t>
      </w:r>
      <w:r w:rsidRPr="00921922">
        <w:rPr>
          <w:rStyle w:val="Char4"/>
          <w:rFonts w:hint="cs"/>
          <w:rtl/>
        </w:rPr>
        <w:t>ص القبور وال</w:t>
      </w:r>
      <w:r w:rsidR="00570D34" w:rsidRPr="00921922">
        <w:rPr>
          <w:rStyle w:val="Char4"/>
          <w:rFonts w:hint="cs"/>
          <w:rtl/>
        </w:rPr>
        <w:t>ك</w:t>
      </w:r>
      <w:r w:rsidRPr="00921922">
        <w:rPr>
          <w:rStyle w:val="Char4"/>
          <w:rFonts w:hint="cs"/>
          <w:rtl/>
        </w:rPr>
        <w:t>تاب</w:t>
      </w:r>
      <w:r w:rsidR="00570D34" w:rsidRPr="00921922">
        <w:rPr>
          <w:rStyle w:val="Char4"/>
          <w:rFonts w:hint="cs"/>
          <w:rtl/>
        </w:rPr>
        <w:t>ة</w:t>
      </w:r>
      <w:r w:rsidRPr="00921922">
        <w:rPr>
          <w:rStyle w:val="Char4"/>
          <w:rFonts w:hint="cs"/>
          <w:rtl/>
        </w:rPr>
        <w:t xml:space="preserve"> ف</w:t>
      </w:r>
      <w:r w:rsidR="00570D34" w:rsidRPr="00921922">
        <w:rPr>
          <w:rStyle w:val="Char4"/>
          <w:rFonts w:hint="cs"/>
          <w:rtl/>
        </w:rPr>
        <w:t>ي</w:t>
      </w:r>
      <w:r w:rsidRPr="00921922">
        <w:rPr>
          <w:rStyle w:val="Char4"/>
          <w:rFonts w:hint="cs"/>
          <w:rtl/>
        </w:rPr>
        <w:t>ها والبناء عل</w:t>
      </w:r>
      <w:r w:rsidR="00570D34" w:rsidRPr="00921922">
        <w:rPr>
          <w:rStyle w:val="Char4"/>
          <w:rFonts w:hint="cs"/>
          <w:rtl/>
        </w:rPr>
        <w:t>ي</w:t>
      </w:r>
      <w:r w:rsidRPr="00921922">
        <w:rPr>
          <w:rStyle w:val="Char4"/>
          <w:rFonts w:hint="cs"/>
          <w:rtl/>
        </w:rPr>
        <w:t>ها والجلوس عل</w:t>
      </w:r>
      <w:r w:rsidR="00570D34" w:rsidRPr="00921922">
        <w:rPr>
          <w:rStyle w:val="Char4"/>
          <w:rFonts w:hint="cs"/>
          <w:rtl/>
        </w:rPr>
        <w:t>ي</w:t>
      </w:r>
      <w:r w:rsidRPr="00921922">
        <w:rPr>
          <w:rStyle w:val="Char4"/>
          <w:rFonts w:hint="cs"/>
          <w:rtl/>
        </w:rPr>
        <w:t>ها»</w:t>
      </w:r>
      <w:r w:rsidRPr="00045F17">
        <w:rPr>
          <w:rStyle w:val="FootnoteReference"/>
          <w:rFonts w:cs="IRNazli"/>
          <w:spacing w:val="-4"/>
          <w:sz w:val="30"/>
          <w:szCs w:val="30"/>
          <w:rtl/>
          <w:lang w:bidi="fa-IR"/>
        </w:rPr>
        <w:footnoteReference w:id="58"/>
      </w:r>
      <w:r w:rsidRPr="00921922">
        <w:rPr>
          <w:rStyle w:val="Char0"/>
          <w:rFonts w:hint="cs"/>
          <w:rtl/>
        </w:rPr>
        <w:t>.</w:t>
      </w:r>
    </w:p>
    <w:p w:rsidR="00395860" w:rsidRDefault="00395860" w:rsidP="00C36CAD">
      <w:pPr>
        <w:ind w:firstLine="284"/>
        <w:jc w:val="both"/>
        <w:rPr>
          <w:rStyle w:val="Char0"/>
        </w:rPr>
      </w:pPr>
      <w:r w:rsidRPr="002A0B0E">
        <w:rPr>
          <w:rStyle w:val="Char0"/>
          <w:rFonts w:hint="cs"/>
          <w:rtl/>
        </w:rPr>
        <w:t>«پیامبر خدا</w:t>
      </w:r>
      <w:r w:rsidR="00570D34" w:rsidRPr="00921922">
        <w:rPr>
          <w:rFonts w:cs="CTraditional Arabic" w:hint="cs"/>
          <w:spacing w:val="-4"/>
          <w:sz w:val="28"/>
          <w:szCs w:val="28"/>
          <w:rtl/>
          <w:lang w:bidi="fa-IR"/>
        </w:rPr>
        <w:t>ص</w:t>
      </w:r>
      <w:r w:rsidRPr="002A0B0E">
        <w:rPr>
          <w:rStyle w:val="Char0"/>
          <w:rFonts w:hint="cs"/>
          <w:rtl/>
        </w:rPr>
        <w:t xml:space="preserve"> نهی کرد از گجکاری قبرها، نوشتن بر آن</w:t>
      </w:r>
      <w:r w:rsidR="00091466" w:rsidRPr="002A0B0E">
        <w:rPr>
          <w:rStyle w:val="Char0"/>
          <w:rFonts w:hint="cs"/>
          <w:rtl/>
        </w:rPr>
        <w:t>ها، ساختن بناء و نشستن روی آنها</w:t>
      </w:r>
      <w:r w:rsidR="00736E96" w:rsidRPr="002A0B0E">
        <w:rPr>
          <w:rStyle w:val="Char0"/>
          <w:rFonts w:hint="cs"/>
          <w:rtl/>
        </w:rPr>
        <w:t>»</w:t>
      </w:r>
      <w:r w:rsidR="00091466" w:rsidRPr="002A0B0E">
        <w:rPr>
          <w:rStyle w:val="Char0"/>
          <w:rFonts w:hint="cs"/>
          <w:rtl/>
        </w:rPr>
        <w:t>.</w:t>
      </w:r>
    </w:p>
    <w:p w:rsidR="00000FAC" w:rsidRDefault="00000FAC" w:rsidP="00C36CAD">
      <w:pPr>
        <w:ind w:firstLine="284"/>
        <w:jc w:val="both"/>
        <w:rPr>
          <w:rStyle w:val="Char0"/>
        </w:rPr>
      </w:pPr>
    </w:p>
    <w:p w:rsidR="00000FAC" w:rsidRDefault="00000FAC" w:rsidP="00C36CAD">
      <w:pPr>
        <w:ind w:firstLine="284"/>
        <w:jc w:val="both"/>
        <w:rPr>
          <w:rStyle w:val="Char0"/>
          <w:rtl/>
        </w:rPr>
        <w:sectPr w:rsidR="00000FAC" w:rsidSect="00EE31C8">
          <w:headerReference w:type="default" r:id="rId23"/>
          <w:footnotePr>
            <w:numRestart w:val="eachPage"/>
          </w:footnotePr>
          <w:type w:val="oddPage"/>
          <w:pgSz w:w="7938" w:h="11907" w:code="9"/>
          <w:pgMar w:top="567" w:right="851" w:bottom="851" w:left="851" w:header="454" w:footer="0" w:gutter="0"/>
          <w:cols w:space="720"/>
          <w:titlePg/>
          <w:bidi/>
          <w:rtlGutter/>
        </w:sectPr>
      </w:pPr>
    </w:p>
    <w:p w:rsidR="00395860" w:rsidRPr="00736E96" w:rsidRDefault="00395860" w:rsidP="00000FAC">
      <w:pPr>
        <w:pStyle w:val="a1"/>
        <w:rPr>
          <w:rtl/>
        </w:rPr>
      </w:pPr>
      <w:bookmarkStart w:id="39" w:name="_Toc435998899"/>
      <w:r w:rsidRPr="00736E96">
        <w:rPr>
          <w:rFonts w:hint="cs"/>
          <w:rtl/>
        </w:rPr>
        <w:t>ابطال شبهه‌های دست‌آویز مرده‌پرستان</w:t>
      </w:r>
      <w:bookmarkEnd w:id="39"/>
    </w:p>
    <w:p w:rsidR="00395860" w:rsidRPr="00736E96" w:rsidRDefault="00395860" w:rsidP="00000FAC">
      <w:pPr>
        <w:pStyle w:val="a5"/>
        <w:rPr>
          <w:rtl/>
          <w:lang w:bidi="fa-IR"/>
        </w:rPr>
      </w:pPr>
      <w:bookmarkStart w:id="40" w:name="_Toc435998900"/>
      <w:r w:rsidRPr="00736E96">
        <w:rPr>
          <w:rFonts w:hint="cs"/>
          <w:rtl/>
          <w:lang w:bidi="fa-IR"/>
        </w:rPr>
        <w:t>شبهه اول</w:t>
      </w:r>
      <w:bookmarkEnd w:id="40"/>
      <w:r w:rsidRPr="00736E96">
        <w:rPr>
          <w:rFonts w:hint="cs"/>
          <w:rtl/>
          <w:lang w:bidi="fa-IR"/>
        </w:rPr>
        <w:t xml:space="preserve"> </w:t>
      </w:r>
    </w:p>
    <w:p w:rsidR="00395860" w:rsidRPr="002A0B0E" w:rsidRDefault="00395860" w:rsidP="00C36CAD">
      <w:pPr>
        <w:ind w:firstLine="284"/>
        <w:jc w:val="both"/>
        <w:rPr>
          <w:rStyle w:val="Char0"/>
          <w:rtl/>
        </w:rPr>
      </w:pPr>
      <w:r w:rsidRPr="002A0B0E">
        <w:rPr>
          <w:rStyle w:val="Char0"/>
          <w:rFonts w:hint="cs"/>
          <w:rtl/>
        </w:rPr>
        <w:t>شبهه نطق به لا اله الا الله</w:t>
      </w:r>
      <w:r w:rsidR="00D63A5D" w:rsidRPr="002A0B0E">
        <w:rPr>
          <w:rStyle w:val="Char0"/>
          <w:rFonts w:hint="cs"/>
          <w:rtl/>
        </w:rPr>
        <w:t>،</w:t>
      </w:r>
      <w:r w:rsidRPr="002A0B0E">
        <w:rPr>
          <w:rStyle w:val="Char0"/>
          <w:rFonts w:hint="cs"/>
          <w:rtl/>
        </w:rPr>
        <w:t xml:space="preserve"> و این که تلفظ به لا اله الا</w:t>
      </w:r>
      <w:r w:rsidR="00D63A5D" w:rsidRPr="002A0B0E">
        <w:rPr>
          <w:rStyle w:val="Char0"/>
          <w:rFonts w:hint="cs"/>
          <w:rtl/>
        </w:rPr>
        <w:t xml:space="preserve"> </w:t>
      </w:r>
      <w:r w:rsidRPr="002A0B0E">
        <w:rPr>
          <w:rStyle w:val="Char0"/>
          <w:rFonts w:hint="cs"/>
          <w:rtl/>
        </w:rPr>
        <w:t>الله برای دخول به بهشت کافی است</w:t>
      </w:r>
      <w:r w:rsidR="00D63A5D" w:rsidRPr="002A0B0E">
        <w:rPr>
          <w:rStyle w:val="Char0"/>
          <w:rFonts w:hint="cs"/>
          <w:rtl/>
        </w:rPr>
        <w:t>،</w:t>
      </w:r>
      <w:r w:rsidRPr="002A0B0E">
        <w:rPr>
          <w:rStyle w:val="Char0"/>
          <w:rFonts w:hint="cs"/>
          <w:rtl/>
        </w:rPr>
        <w:t xml:space="preserve"> گرچه فرد هر عملی را انجام داده باشد. </w:t>
      </w:r>
    </w:p>
    <w:p w:rsidR="00395860" w:rsidRPr="002A0B0E" w:rsidRDefault="00395860" w:rsidP="00C36CAD">
      <w:pPr>
        <w:ind w:firstLine="284"/>
        <w:jc w:val="both"/>
        <w:rPr>
          <w:rStyle w:val="Char0"/>
          <w:rtl/>
        </w:rPr>
      </w:pPr>
      <w:r w:rsidRPr="002A0B0E">
        <w:rPr>
          <w:rStyle w:val="Char0"/>
          <w:rFonts w:hint="cs"/>
          <w:rtl/>
        </w:rPr>
        <w:t>این شبه را علامه صالح بن فوزان الفوزان</w:t>
      </w:r>
      <w:r w:rsidR="00D63A5D" w:rsidRPr="002A0B0E">
        <w:rPr>
          <w:rStyle w:val="Char0"/>
          <w:rFonts w:hint="cs"/>
          <w:rtl/>
        </w:rPr>
        <w:t xml:space="preserve"> -</w:t>
      </w:r>
      <w:r w:rsidRPr="002A0B0E">
        <w:rPr>
          <w:rStyle w:val="Char0"/>
          <w:rFonts w:hint="cs"/>
          <w:rtl/>
        </w:rPr>
        <w:t xml:space="preserve"> حفظه الله</w:t>
      </w:r>
      <w:r w:rsidR="00D63A5D" w:rsidRPr="002A0B0E">
        <w:rPr>
          <w:rStyle w:val="Char0"/>
          <w:rFonts w:hint="cs"/>
          <w:rtl/>
        </w:rPr>
        <w:t xml:space="preserve"> -</w:t>
      </w:r>
      <w:r w:rsidRPr="002A0B0E">
        <w:rPr>
          <w:rStyle w:val="Char0"/>
          <w:rFonts w:hint="cs"/>
          <w:rtl/>
        </w:rPr>
        <w:t xml:space="preserve"> رد می‌کند و می‌گوید</w:t>
      </w:r>
      <w:r w:rsidR="00EB70F0" w:rsidRPr="002A0B0E">
        <w:rPr>
          <w:rStyle w:val="Char0"/>
          <w:rFonts w:hint="cs"/>
          <w:rtl/>
        </w:rPr>
        <w:t xml:space="preserve">: </w:t>
      </w:r>
      <w:r w:rsidRPr="002A0B0E">
        <w:rPr>
          <w:rStyle w:val="Char0"/>
          <w:rFonts w:hint="cs"/>
          <w:rtl/>
        </w:rPr>
        <w:t>«از شبه‌هایی که قبرپرستان امروز به آن استناد می‌کنند گمان آنها است به اینکه تلفظ به لا اله الا الله برای دخول به بهشت کافی است</w:t>
      </w:r>
      <w:r w:rsidR="00D63A5D" w:rsidRPr="002A0B0E">
        <w:rPr>
          <w:rStyle w:val="Char0"/>
          <w:rFonts w:hint="cs"/>
          <w:rtl/>
        </w:rPr>
        <w:t>،</w:t>
      </w:r>
      <w:r w:rsidRPr="002A0B0E">
        <w:rPr>
          <w:rStyle w:val="Char0"/>
          <w:rFonts w:hint="cs"/>
          <w:rtl/>
        </w:rPr>
        <w:t xml:space="preserve"> گرچه انسان هر عملی را انجام داده باشد</w:t>
      </w:r>
      <w:r w:rsidR="00D63A5D" w:rsidRPr="002A0B0E">
        <w:rPr>
          <w:rStyle w:val="Char0"/>
          <w:rFonts w:hint="cs"/>
          <w:rtl/>
        </w:rPr>
        <w:t>،</w:t>
      </w:r>
      <w:r w:rsidRPr="002A0B0E">
        <w:rPr>
          <w:rStyle w:val="Char0"/>
          <w:rFonts w:hint="cs"/>
          <w:rtl/>
        </w:rPr>
        <w:t xml:space="preserve"> و او کافر نیست اگر کلمه توحید (لا اله الا الله) را تلفظ کند. آنان به ظاهر احادیثی متمسک شده‌اند که در آنها آمده است</w:t>
      </w:r>
      <w:r w:rsidR="0085632E">
        <w:rPr>
          <w:rStyle w:val="Char0"/>
          <w:rFonts w:hint="cs"/>
          <w:rtl/>
        </w:rPr>
        <w:t xml:space="preserve"> هرکس </w:t>
      </w:r>
      <w:r w:rsidRPr="002A0B0E">
        <w:rPr>
          <w:rStyle w:val="Char0"/>
          <w:rFonts w:hint="cs"/>
          <w:rtl/>
        </w:rPr>
        <w:t xml:space="preserve">شهادتین را به زبان آورد آتش جهنم بر او حرام است». </w:t>
      </w:r>
    </w:p>
    <w:p w:rsidR="00395860" w:rsidRPr="002A0B0E" w:rsidRDefault="00395860" w:rsidP="00C36CAD">
      <w:pPr>
        <w:ind w:firstLine="284"/>
        <w:jc w:val="both"/>
        <w:rPr>
          <w:rStyle w:val="Char0"/>
          <w:rtl/>
        </w:rPr>
      </w:pPr>
      <w:r w:rsidRPr="006921B5">
        <w:rPr>
          <w:rStyle w:val="Char8"/>
          <w:rFonts w:hint="cs"/>
          <w:rtl/>
        </w:rPr>
        <w:t>جواب شبهه</w:t>
      </w:r>
      <w:r w:rsidR="00EB70F0" w:rsidRPr="006921B5">
        <w:rPr>
          <w:rStyle w:val="Char8"/>
          <w:rFonts w:hint="cs"/>
          <w:rtl/>
        </w:rPr>
        <w:t>:</w:t>
      </w:r>
      <w:r w:rsidR="00EB70F0" w:rsidRPr="002A0B0E">
        <w:rPr>
          <w:rStyle w:val="Char0"/>
          <w:rFonts w:hint="cs"/>
          <w:rtl/>
        </w:rPr>
        <w:t xml:space="preserve"> </w:t>
      </w:r>
      <w:r w:rsidRPr="002A0B0E">
        <w:rPr>
          <w:rStyle w:val="Char0"/>
          <w:rFonts w:hint="cs"/>
          <w:rtl/>
        </w:rPr>
        <w:t>این احادیث مطلق نیستند و با احادیث دیگر مقید گشته‌اند که در آنها آمده است</w:t>
      </w:r>
      <w:r w:rsidR="00EB70F0" w:rsidRPr="002A0B0E">
        <w:rPr>
          <w:rStyle w:val="Char0"/>
          <w:rFonts w:hint="cs"/>
          <w:rtl/>
        </w:rPr>
        <w:t xml:space="preserve">: </w:t>
      </w:r>
      <w:r w:rsidRPr="002A0B0E">
        <w:rPr>
          <w:rStyle w:val="Char0"/>
          <w:rFonts w:hint="cs"/>
          <w:rtl/>
        </w:rPr>
        <w:t>همانا لازم است برای کسی که لا اله الا الله را به زبان می‌آورد قبلاً به آن اعتقاد داشته باشد</w:t>
      </w:r>
      <w:r w:rsidR="00D63A5D" w:rsidRPr="002A0B0E">
        <w:rPr>
          <w:rStyle w:val="Char0"/>
          <w:rFonts w:hint="cs"/>
          <w:rtl/>
        </w:rPr>
        <w:t>،</w:t>
      </w:r>
      <w:r w:rsidRPr="002A0B0E">
        <w:rPr>
          <w:rStyle w:val="Char0"/>
          <w:rFonts w:hint="cs"/>
          <w:rtl/>
        </w:rPr>
        <w:t xml:space="preserve"> و به مقتضای آن عمل کند</w:t>
      </w:r>
      <w:r w:rsidR="00D63A5D" w:rsidRPr="002A0B0E">
        <w:rPr>
          <w:rStyle w:val="Char0"/>
          <w:rFonts w:hint="cs"/>
          <w:rtl/>
        </w:rPr>
        <w:t>،</w:t>
      </w:r>
      <w:r w:rsidRPr="002A0B0E">
        <w:rPr>
          <w:rStyle w:val="Char0"/>
          <w:rFonts w:hint="cs"/>
          <w:rtl/>
        </w:rPr>
        <w:t xml:space="preserve"> و نسبت به معبودان غیر خدا کافر شود</w:t>
      </w:r>
      <w:r w:rsidR="00D63A5D" w:rsidRPr="002A0B0E">
        <w:rPr>
          <w:rStyle w:val="Char0"/>
          <w:rFonts w:hint="cs"/>
          <w:rtl/>
        </w:rPr>
        <w:t>،</w:t>
      </w:r>
      <w:r w:rsidRPr="002A0B0E">
        <w:rPr>
          <w:rStyle w:val="Char0"/>
          <w:rFonts w:hint="cs"/>
          <w:rtl/>
        </w:rPr>
        <w:t xml:space="preserve"> همچنانکه در حدیث عتبان آمده است</w:t>
      </w:r>
      <w:r w:rsidRPr="006921B5">
        <w:rPr>
          <w:rStyle w:val="Char4"/>
          <w:rFonts w:hint="cs"/>
          <w:rtl/>
        </w:rPr>
        <w:t xml:space="preserve"> «ف</w:t>
      </w:r>
      <w:r w:rsidR="00736E96" w:rsidRPr="006921B5">
        <w:rPr>
          <w:rStyle w:val="Char4"/>
          <w:rFonts w:hint="cs"/>
          <w:rtl/>
        </w:rPr>
        <w:t>إ</w:t>
      </w:r>
      <w:r w:rsidRPr="006921B5">
        <w:rPr>
          <w:rStyle w:val="Char4"/>
          <w:rFonts w:hint="cs"/>
          <w:rtl/>
        </w:rPr>
        <w:t>ن</w:t>
      </w:r>
      <w:r w:rsidR="00736E96" w:rsidRPr="006921B5">
        <w:rPr>
          <w:rStyle w:val="Char4"/>
          <w:rFonts w:hint="cs"/>
          <w:rtl/>
        </w:rPr>
        <w:t>َّ</w:t>
      </w:r>
      <w:r w:rsidRPr="006921B5">
        <w:rPr>
          <w:rStyle w:val="Char4"/>
          <w:rFonts w:hint="cs"/>
          <w:rtl/>
        </w:rPr>
        <w:t xml:space="preserve"> الله حر</w:t>
      </w:r>
      <w:r w:rsidR="00D63A5D" w:rsidRPr="006921B5">
        <w:rPr>
          <w:rStyle w:val="Char4"/>
          <w:rFonts w:hint="cs"/>
          <w:rtl/>
        </w:rPr>
        <w:t>َّ</w:t>
      </w:r>
      <w:r w:rsidRPr="006921B5">
        <w:rPr>
          <w:rStyle w:val="Char4"/>
          <w:rFonts w:hint="cs"/>
          <w:rtl/>
        </w:rPr>
        <w:t>م عل</w:t>
      </w:r>
      <w:r w:rsidR="00736E96" w:rsidRPr="006921B5">
        <w:rPr>
          <w:rStyle w:val="Char4"/>
          <w:rFonts w:hint="cs"/>
          <w:rtl/>
        </w:rPr>
        <w:t>ى</w:t>
      </w:r>
      <w:r w:rsidRPr="006921B5">
        <w:rPr>
          <w:rStyle w:val="Char4"/>
          <w:rFonts w:hint="cs"/>
          <w:rtl/>
        </w:rPr>
        <w:t xml:space="preserve"> النار من قال لا </w:t>
      </w:r>
      <w:r w:rsidR="00736E96" w:rsidRPr="006921B5">
        <w:rPr>
          <w:rStyle w:val="Char4"/>
          <w:rFonts w:hint="cs"/>
          <w:rtl/>
        </w:rPr>
        <w:t>إ</w:t>
      </w:r>
      <w:r w:rsidRPr="006921B5">
        <w:rPr>
          <w:rStyle w:val="Char4"/>
          <w:rFonts w:hint="cs"/>
          <w:rtl/>
        </w:rPr>
        <w:t xml:space="preserve">له </w:t>
      </w:r>
      <w:r w:rsidR="00736E96" w:rsidRPr="006921B5">
        <w:rPr>
          <w:rStyle w:val="Char4"/>
          <w:rFonts w:hint="cs"/>
          <w:rtl/>
        </w:rPr>
        <w:t>إ</w:t>
      </w:r>
      <w:r w:rsidRPr="006921B5">
        <w:rPr>
          <w:rStyle w:val="Char4"/>
          <w:rFonts w:hint="cs"/>
          <w:rtl/>
        </w:rPr>
        <w:t>لا</w:t>
      </w:r>
      <w:r w:rsidR="00736E96" w:rsidRPr="006921B5">
        <w:rPr>
          <w:rStyle w:val="Char4"/>
          <w:rFonts w:hint="cs"/>
          <w:rtl/>
        </w:rPr>
        <w:t>َّ</w:t>
      </w:r>
      <w:r w:rsidRPr="006921B5">
        <w:rPr>
          <w:rStyle w:val="Char4"/>
          <w:rFonts w:hint="cs"/>
          <w:rtl/>
        </w:rPr>
        <w:t xml:space="preserve"> الله </w:t>
      </w:r>
      <w:r w:rsidR="00736E96" w:rsidRPr="006921B5">
        <w:rPr>
          <w:rStyle w:val="Char4"/>
          <w:rFonts w:hint="cs"/>
          <w:rtl/>
        </w:rPr>
        <w:t>ي</w:t>
      </w:r>
      <w:r w:rsidRPr="006921B5">
        <w:rPr>
          <w:rStyle w:val="Char4"/>
          <w:rFonts w:hint="cs"/>
          <w:rtl/>
        </w:rPr>
        <w:t>بتغ</w:t>
      </w:r>
      <w:r w:rsidR="00736E96" w:rsidRPr="006921B5">
        <w:rPr>
          <w:rStyle w:val="Char4"/>
          <w:rFonts w:hint="cs"/>
          <w:rtl/>
        </w:rPr>
        <w:t>ي</w:t>
      </w:r>
      <w:r w:rsidRPr="006921B5">
        <w:rPr>
          <w:rStyle w:val="Char4"/>
          <w:rFonts w:hint="cs"/>
          <w:rtl/>
        </w:rPr>
        <w:t xml:space="preserve"> بذل</w:t>
      </w:r>
      <w:r w:rsidR="00736E96" w:rsidRPr="006921B5">
        <w:rPr>
          <w:rStyle w:val="Char4"/>
          <w:rFonts w:hint="cs"/>
          <w:rtl/>
        </w:rPr>
        <w:t>ك</w:t>
      </w:r>
      <w:r w:rsidRPr="006921B5">
        <w:rPr>
          <w:rStyle w:val="Char4"/>
          <w:rFonts w:hint="cs"/>
          <w:rtl/>
        </w:rPr>
        <w:t xml:space="preserve"> وجه الله»</w:t>
      </w:r>
      <w:r w:rsidR="005B4A4C" w:rsidRPr="006921B5">
        <w:rPr>
          <w:rStyle w:val="Char0"/>
          <w:rFonts w:hint="cs"/>
          <w:rtl/>
        </w:rPr>
        <w:t>.</w:t>
      </w:r>
      <w:r w:rsidRPr="002A0B0E">
        <w:rPr>
          <w:rStyle w:val="Char0"/>
          <w:rFonts w:hint="cs"/>
          <w:rtl/>
        </w:rPr>
        <w:t xml:space="preserve"> «همانا خداوند بر آتش ممنوع کرد کسی را که بگوید</w:t>
      </w:r>
      <w:r w:rsidR="00EB70F0" w:rsidRPr="002A0B0E">
        <w:rPr>
          <w:rStyle w:val="Char0"/>
          <w:rFonts w:hint="cs"/>
          <w:rtl/>
        </w:rPr>
        <w:t xml:space="preserve">: </w:t>
      </w:r>
      <w:r w:rsidRPr="002A0B0E">
        <w:rPr>
          <w:rStyle w:val="Char0"/>
          <w:rFonts w:hint="cs"/>
          <w:rtl/>
        </w:rPr>
        <w:t xml:space="preserve">لا اله الا الله و مقصود قلبی او خداوند باشد». </w:t>
      </w:r>
    </w:p>
    <w:p w:rsidR="00395860" w:rsidRPr="002A0B0E" w:rsidRDefault="00395860" w:rsidP="00C36CAD">
      <w:pPr>
        <w:ind w:firstLine="284"/>
        <w:jc w:val="both"/>
        <w:rPr>
          <w:rStyle w:val="Char0"/>
          <w:rtl/>
        </w:rPr>
      </w:pPr>
      <w:r w:rsidRPr="002A0B0E">
        <w:rPr>
          <w:rStyle w:val="Char0"/>
          <w:rFonts w:hint="cs"/>
          <w:rtl/>
        </w:rPr>
        <w:t>و الا منافقین کلمه لا اله الا الله را بر زبان می‌آورند در صورتی که جایگاه آنان قعر جهنم است</w:t>
      </w:r>
      <w:r w:rsidR="00D63A5D" w:rsidRPr="002A0B0E">
        <w:rPr>
          <w:rStyle w:val="Char0"/>
          <w:rFonts w:hint="cs"/>
          <w:rtl/>
        </w:rPr>
        <w:t>،</w:t>
      </w:r>
      <w:r w:rsidRPr="002A0B0E">
        <w:rPr>
          <w:rStyle w:val="Char0"/>
          <w:rFonts w:hint="cs"/>
          <w:rtl/>
        </w:rPr>
        <w:t xml:space="preserve"> و نطق به لا</w:t>
      </w:r>
      <w:r w:rsidR="00043E1F" w:rsidRPr="002A0B0E">
        <w:rPr>
          <w:rStyle w:val="Char0"/>
          <w:rFonts w:hint="cs"/>
          <w:rtl/>
        </w:rPr>
        <w:t xml:space="preserve"> </w:t>
      </w:r>
      <w:r w:rsidRPr="002A0B0E">
        <w:rPr>
          <w:rStyle w:val="Char0"/>
          <w:rFonts w:hint="cs"/>
          <w:rtl/>
        </w:rPr>
        <w:t>اله الا الله هیچ سودی به حال آنان ندارد</w:t>
      </w:r>
      <w:r w:rsidR="00D63A5D" w:rsidRPr="002A0B0E">
        <w:rPr>
          <w:rStyle w:val="Char0"/>
          <w:rFonts w:hint="cs"/>
          <w:rtl/>
        </w:rPr>
        <w:t>،</w:t>
      </w:r>
      <w:r w:rsidRPr="002A0B0E">
        <w:rPr>
          <w:rStyle w:val="Char0"/>
          <w:rFonts w:hint="cs"/>
          <w:rtl/>
        </w:rPr>
        <w:t xml:space="preserve"> زیر قلباً به مدلول کلمه توحید معتقد نیستند. </w:t>
      </w:r>
    </w:p>
    <w:p w:rsidR="00395860" w:rsidRPr="002A0B0E" w:rsidRDefault="00395860" w:rsidP="00C36CAD">
      <w:pPr>
        <w:ind w:firstLine="284"/>
        <w:jc w:val="both"/>
        <w:rPr>
          <w:rStyle w:val="Char0"/>
          <w:rtl/>
        </w:rPr>
      </w:pPr>
      <w:r w:rsidRPr="002A0B0E">
        <w:rPr>
          <w:rStyle w:val="Char0"/>
          <w:rFonts w:hint="cs"/>
          <w:rtl/>
        </w:rPr>
        <w:t>در صحیح مسلم آمده است</w:t>
      </w:r>
      <w:r w:rsidR="00EB70F0" w:rsidRPr="002A0B0E">
        <w:rPr>
          <w:rStyle w:val="Char0"/>
          <w:rFonts w:hint="cs"/>
          <w:rtl/>
        </w:rPr>
        <w:t xml:space="preserve">: </w:t>
      </w:r>
      <w:r w:rsidRPr="006921B5">
        <w:rPr>
          <w:rStyle w:val="Char4"/>
          <w:rFonts w:hint="cs"/>
          <w:rtl/>
        </w:rPr>
        <w:t xml:space="preserve">«من قال لا </w:t>
      </w:r>
      <w:r w:rsidR="00736E96" w:rsidRPr="006921B5">
        <w:rPr>
          <w:rStyle w:val="Char4"/>
          <w:rFonts w:hint="cs"/>
          <w:rtl/>
        </w:rPr>
        <w:t>إ</w:t>
      </w:r>
      <w:r w:rsidRPr="006921B5">
        <w:rPr>
          <w:rStyle w:val="Char4"/>
          <w:rFonts w:hint="cs"/>
          <w:rtl/>
        </w:rPr>
        <w:t xml:space="preserve">له </w:t>
      </w:r>
      <w:r w:rsidR="00736E96" w:rsidRPr="006921B5">
        <w:rPr>
          <w:rStyle w:val="Char4"/>
          <w:rFonts w:hint="cs"/>
          <w:rtl/>
        </w:rPr>
        <w:t>إ</w:t>
      </w:r>
      <w:r w:rsidRPr="006921B5">
        <w:rPr>
          <w:rStyle w:val="Char4"/>
          <w:rFonts w:hint="cs"/>
          <w:rtl/>
        </w:rPr>
        <w:t>لا</w:t>
      </w:r>
      <w:r w:rsidR="00736E96" w:rsidRPr="006921B5">
        <w:rPr>
          <w:rStyle w:val="Char4"/>
          <w:rFonts w:hint="cs"/>
          <w:rtl/>
        </w:rPr>
        <w:t>َّ</w:t>
      </w:r>
      <w:r w:rsidRPr="006921B5">
        <w:rPr>
          <w:rStyle w:val="Char4"/>
          <w:rFonts w:hint="cs"/>
          <w:rtl/>
        </w:rPr>
        <w:t xml:space="preserve"> الله و</w:t>
      </w:r>
      <w:r w:rsidR="00AD7E1C" w:rsidRPr="006921B5">
        <w:rPr>
          <w:rStyle w:val="Char4"/>
          <w:rFonts w:hint="cs"/>
          <w:rtl/>
        </w:rPr>
        <w:t>ك</w:t>
      </w:r>
      <w:r w:rsidRPr="006921B5">
        <w:rPr>
          <w:rStyle w:val="Char4"/>
          <w:rFonts w:hint="cs"/>
          <w:rtl/>
        </w:rPr>
        <w:t xml:space="preserve">فر بما </w:t>
      </w:r>
      <w:r w:rsidR="00AD7E1C" w:rsidRPr="006921B5">
        <w:rPr>
          <w:rStyle w:val="Char4"/>
          <w:rFonts w:hint="cs"/>
          <w:rtl/>
        </w:rPr>
        <w:t>ي</w:t>
      </w:r>
      <w:r w:rsidRPr="006921B5">
        <w:rPr>
          <w:rStyle w:val="Char4"/>
          <w:rFonts w:hint="cs"/>
          <w:rtl/>
        </w:rPr>
        <w:t>عبد من دون الله ح</w:t>
      </w:r>
      <w:r w:rsidR="00D63A5D" w:rsidRPr="006921B5">
        <w:rPr>
          <w:rStyle w:val="Char4"/>
          <w:rFonts w:hint="cs"/>
          <w:rtl/>
        </w:rPr>
        <w:t>َ</w:t>
      </w:r>
      <w:r w:rsidRPr="006921B5">
        <w:rPr>
          <w:rStyle w:val="Char4"/>
          <w:rFonts w:hint="cs"/>
          <w:rtl/>
        </w:rPr>
        <w:t>ر</w:t>
      </w:r>
      <w:r w:rsidR="00D63A5D" w:rsidRPr="006921B5">
        <w:rPr>
          <w:rStyle w:val="Char4"/>
          <w:rFonts w:hint="cs"/>
          <w:rtl/>
        </w:rPr>
        <w:t>ُ</w:t>
      </w:r>
      <w:r w:rsidRPr="006921B5">
        <w:rPr>
          <w:rStyle w:val="Char4"/>
          <w:rFonts w:hint="cs"/>
          <w:rtl/>
        </w:rPr>
        <w:t>م</w:t>
      </w:r>
      <w:r w:rsidR="00D63A5D" w:rsidRPr="006921B5">
        <w:rPr>
          <w:rStyle w:val="Char4"/>
          <w:rFonts w:hint="cs"/>
          <w:rtl/>
        </w:rPr>
        <w:t>َ</w:t>
      </w:r>
      <w:r w:rsidRPr="006921B5">
        <w:rPr>
          <w:rStyle w:val="Char4"/>
          <w:rFonts w:hint="cs"/>
          <w:rtl/>
        </w:rPr>
        <w:t xml:space="preserve"> ماله ودمه، وحسابه عل</w:t>
      </w:r>
      <w:r w:rsidR="00736E96" w:rsidRPr="006921B5">
        <w:rPr>
          <w:rStyle w:val="Char4"/>
          <w:rFonts w:hint="cs"/>
          <w:rtl/>
        </w:rPr>
        <w:t>ى</w:t>
      </w:r>
      <w:r w:rsidRPr="006921B5">
        <w:rPr>
          <w:rStyle w:val="Char4"/>
          <w:rFonts w:hint="cs"/>
          <w:rtl/>
        </w:rPr>
        <w:t xml:space="preserve"> الله»</w:t>
      </w:r>
      <w:r w:rsidR="005B4A4C" w:rsidRPr="006921B5">
        <w:rPr>
          <w:rStyle w:val="Char0"/>
          <w:rFonts w:hint="cs"/>
          <w:rtl/>
        </w:rPr>
        <w:t>.</w:t>
      </w:r>
      <w:r w:rsidR="006921B5">
        <w:rPr>
          <w:rStyle w:val="Char0"/>
          <w:rFonts w:hint="cs"/>
          <w:rtl/>
        </w:rPr>
        <w:t xml:space="preserve"> «هر</w:t>
      </w:r>
      <w:r w:rsidRPr="002A0B0E">
        <w:rPr>
          <w:rStyle w:val="Char0"/>
          <w:rFonts w:hint="cs"/>
          <w:rtl/>
        </w:rPr>
        <w:t xml:space="preserve">کس لا اله الا الله را بر زبان آورد و به معبودان (باطل) غیر خدا کافر شود خون و مال او محفوظ است و حساب او با خدا است». </w:t>
      </w:r>
    </w:p>
    <w:p w:rsidR="00395860" w:rsidRPr="002A0B0E" w:rsidRDefault="00395860" w:rsidP="00C36CAD">
      <w:pPr>
        <w:ind w:firstLine="284"/>
        <w:jc w:val="both"/>
        <w:rPr>
          <w:rStyle w:val="Char0"/>
          <w:rtl/>
        </w:rPr>
      </w:pPr>
      <w:r w:rsidRPr="002A0B0E">
        <w:rPr>
          <w:rStyle w:val="Char0"/>
          <w:rFonts w:hint="cs"/>
          <w:rtl/>
        </w:rPr>
        <w:t>پس پیامبر خدا حرمت جان و مال را به دو چیز معلق کرده است، 1- قول لا اله الا الله</w:t>
      </w:r>
      <w:r w:rsidR="00D63A5D" w:rsidRPr="002A0B0E">
        <w:rPr>
          <w:rStyle w:val="Char0"/>
          <w:rFonts w:hint="cs"/>
          <w:rtl/>
        </w:rPr>
        <w:t>،</w:t>
      </w:r>
      <w:r w:rsidRPr="002A0B0E">
        <w:rPr>
          <w:rStyle w:val="Char0"/>
          <w:rFonts w:hint="cs"/>
          <w:rtl/>
        </w:rPr>
        <w:t xml:space="preserve"> 2- کفر ورزیدن به معبودان باطل غیر خداوند</w:t>
      </w:r>
      <w:r w:rsidR="00D63A5D" w:rsidRPr="002A0B0E">
        <w:rPr>
          <w:rStyle w:val="Char0"/>
          <w:rFonts w:hint="cs"/>
          <w:rtl/>
        </w:rPr>
        <w:t>،</w:t>
      </w:r>
      <w:r w:rsidRPr="002A0B0E">
        <w:rPr>
          <w:rStyle w:val="Char0"/>
          <w:rFonts w:hint="cs"/>
          <w:rtl/>
        </w:rPr>
        <w:t xml:space="preserve"> پس تنها به تلفظ به لا اله الا الله اکتفا نکرد</w:t>
      </w:r>
      <w:r w:rsidR="00D63A5D" w:rsidRPr="002A0B0E">
        <w:rPr>
          <w:rStyle w:val="Char0"/>
          <w:rFonts w:hint="cs"/>
          <w:rtl/>
        </w:rPr>
        <w:t>،</w:t>
      </w:r>
      <w:r w:rsidRPr="002A0B0E">
        <w:rPr>
          <w:rStyle w:val="Char0"/>
          <w:rFonts w:hint="cs"/>
          <w:rtl/>
        </w:rPr>
        <w:t xml:space="preserve"> و این به معنی این است کسی که</w:t>
      </w:r>
      <w:r w:rsidR="00D63A5D" w:rsidRPr="002A0B0E">
        <w:rPr>
          <w:rStyle w:val="Char0"/>
          <w:rFonts w:hint="cs"/>
          <w:rtl/>
        </w:rPr>
        <w:t>:</w:t>
      </w:r>
      <w:r w:rsidRPr="002A0B0E">
        <w:rPr>
          <w:rStyle w:val="Char0"/>
          <w:rFonts w:hint="cs"/>
          <w:rtl/>
        </w:rPr>
        <w:t xml:space="preserve"> کلمه توحید را تلفظ می‌کند و پرستش مردگان را ترک نمی‌کند</w:t>
      </w:r>
      <w:r w:rsidR="00D63A5D" w:rsidRPr="002A0B0E">
        <w:rPr>
          <w:rStyle w:val="Char0"/>
          <w:rFonts w:hint="cs"/>
          <w:rtl/>
        </w:rPr>
        <w:t>،</w:t>
      </w:r>
      <w:r w:rsidRPr="002A0B0E">
        <w:rPr>
          <w:rStyle w:val="Char0"/>
          <w:rFonts w:hint="cs"/>
          <w:rtl/>
        </w:rPr>
        <w:t xml:space="preserve"> و به قبرها وابسته هستند</w:t>
      </w:r>
      <w:r w:rsidR="002B3881" w:rsidRPr="002A0B0E">
        <w:rPr>
          <w:rStyle w:val="Char0"/>
          <w:rFonts w:hint="cs"/>
          <w:rtl/>
        </w:rPr>
        <w:t>،</w:t>
      </w:r>
      <w:r w:rsidRPr="002A0B0E">
        <w:rPr>
          <w:rStyle w:val="Char0"/>
          <w:rFonts w:hint="cs"/>
          <w:rtl/>
        </w:rPr>
        <w:t xml:space="preserve"> جان و مال او حرام نیست</w:t>
      </w:r>
      <w:r w:rsidRPr="00045F17">
        <w:rPr>
          <w:rStyle w:val="FootnoteReference"/>
          <w:rFonts w:cs="IRNazli"/>
          <w:spacing w:val="-4"/>
          <w:sz w:val="30"/>
          <w:szCs w:val="30"/>
          <w:rtl/>
          <w:lang w:bidi="fa-IR"/>
        </w:rPr>
        <w:footnoteReference w:id="59"/>
      </w:r>
      <w:r w:rsidR="00AD7E1C" w:rsidRPr="002A0B0E">
        <w:rPr>
          <w:rStyle w:val="Char0"/>
          <w:rFonts w:hint="cs"/>
          <w:rtl/>
        </w:rPr>
        <w:t>.</w:t>
      </w:r>
    </w:p>
    <w:p w:rsidR="00395860" w:rsidRPr="00AD7E1C" w:rsidRDefault="00395860" w:rsidP="006921B5">
      <w:pPr>
        <w:pStyle w:val="a5"/>
        <w:rPr>
          <w:b/>
          <w:rtl/>
          <w:lang w:bidi="fa-IR"/>
        </w:rPr>
      </w:pPr>
      <w:bookmarkStart w:id="41" w:name="_Toc435998901"/>
      <w:r w:rsidRPr="00AD7E1C">
        <w:rPr>
          <w:rFonts w:hint="cs"/>
          <w:rtl/>
          <w:lang w:bidi="fa-IR"/>
        </w:rPr>
        <w:t>شبهه دوم</w:t>
      </w:r>
      <w:r w:rsidR="00EB70F0" w:rsidRPr="00AD7E1C">
        <w:rPr>
          <w:rFonts w:hint="cs"/>
          <w:rtl/>
          <w:lang w:bidi="fa-IR"/>
        </w:rPr>
        <w:t xml:space="preserve">: </w:t>
      </w:r>
      <w:r w:rsidRPr="00AD7E1C">
        <w:rPr>
          <w:rFonts w:hint="cs"/>
          <w:rtl/>
          <w:lang w:bidi="fa-IR"/>
        </w:rPr>
        <w:t xml:space="preserve">شبهه </w:t>
      </w:r>
      <w:r w:rsidRPr="006921B5">
        <w:rPr>
          <w:rFonts w:hint="cs"/>
          <w:rtl/>
        </w:rPr>
        <w:t>شفاعت</w:t>
      </w:r>
      <w:r w:rsidRPr="00AD7E1C">
        <w:rPr>
          <w:rFonts w:hint="cs"/>
          <w:rtl/>
          <w:lang w:bidi="fa-IR"/>
        </w:rPr>
        <w:t xml:space="preserve"> است</w:t>
      </w:r>
      <w:bookmarkEnd w:id="41"/>
      <w:r w:rsidRPr="00AD7E1C">
        <w:rPr>
          <w:rFonts w:hint="cs"/>
          <w:rtl/>
          <w:lang w:bidi="fa-IR"/>
        </w:rPr>
        <w:t xml:space="preserve"> </w:t>
      </w:r>
    </w:p>
    <w:p w:rsidR="00395860" w:rsidRPr="002A0B0E" w:rsidRDefault="00395860" w:rsidP="00C36CAD">
      <w:pPr>
        <w:ind w:firstLine="284"/>
        <w:jc w:val="both"/>
        <w:rPr>
          <w:rStyle w:val="Char0"/>
          <w:rtl/>
        </w:rPr>
      </w:pPr>
      <w:r w:rsidRPr="002A0B0E">
        <w:rPr>
          <w:rStyle w:val="Char0"/>
          <w:rFonts w:hint="cs"/>
          <w:rtl/>
        </w:rPr>
        <w:t>قبرپرستان می‌گویند</w:t>
      </w:r>
      <w:r w:rsidR="00EB70F0" w:rsidRPr="002A0B0E">
        <w:rPr>
          <w:rStyle w:val="Char0"/>
          <w:rFonts w:hint="cs"/>
          <w:rtl/>
        </w:rPr>
        <w:t xml:space="preserve">: </w:t>
      </w:r>
      <w:r w:rsidRPr="002A0B0E">
        <w:rPr>
          <w:rStyle w:val="Char0"/>
          <w:rFonts w:hint="cs"/>
          <w:rtl/>
        </w:rPr>
        <w:t xml:space="preserve">ما معتقد به تاثیرگذاری خود آنها نیستیم. </w:t>
      </w:r>
    </w:p>
    <w:p w:rsidR="00395860" w:rsidRPr="002A0B0E" w:rsidRDefault="00395860" w:rsidP="00C36CAD">
      <w:pPr>
        <w:ind w:firstLine="284"/>
        <w:jc w:val="both"/>
        <w:rPr>
          <w:rStyle w:val="Char0"/>
          <w:rtl/>
        </w:rPr>
      </w:pPr>
      <w:r w:rsidRPr="002A0B0E">
        <w:rPr>
          <w:rStyle w:val="Char0"/>
          <w:rFonts w:hint="cs"/>
          <w:rtl/>
        </w:rPr>
        <w:t>بلکه این مردگان اولیاء صالح خدا هستند و از زمر</w:t>
      </w:r>
      <w:r w:rsidR="00164556">
        <w:rPr>
          <w:rStyle w:val="Char0"/>
          <w:rFonts w:hint="cs"/>
          <w:rtl/>
        </w:rPr>
        <w:t>ۀ</w:t>
      </w:r>
      <w:r w:rsidRPr="002A0B0E">
        <w:rPr>
          <w:rStyle w:val="Char0"/>
          <w:rFonts w:hint="cs"/>
          <w:rtl/>
        </w:rPr>
        <w:t xml:space="preserve"> پاکانند و ما نمی‌توانیم به منزلت و مقام آنها برسیم</w:t>
      </w:r>
      <w:r w:rsidR="002B3881" w:rsidRPr="002A0B0E">
        <w:rPr>
          <w:rStyle w:val="Char0"/>
          <w:rFonts w:hint="cs"/>
          <w:rtl/>
        </w:rPr>
        <w:t>،</w:t>
      </w:r>
      <w:r w:rsidRPr="002A0B0E">
        <w:rPr>
          <w:rStyle w:val="Char0"/>
          <w:rFonts w:hint="cs"/>
          <w:rtl/>
        </w:rPr>
        <w:t xml:space="preserve"> پس ما برای رفع حاجتمان به آنها رغبت داریم</w:t>
      </w:r>
      <w:r w:rsidR="002B3881" w:rsidRPr="002A0B0E">
        <w:rPr>
          <w:rStyle w:val="Char0"/>
          <w:rFonts w:hint="cs"/>
          <w:rtl/>
        </w:rPr>
        <w:t>،</w:t>
      </w:r>
      <w:r w:rsidRPr="002A0B0E">
        <w:rPr>
          <w:rStyle w:val="Char0"/>
          <w:rFonts w:hint="cs"/>
          <w:rtl/>
        </w:rPr>
        <w:t xml:space="preserve"> و از آنها شفاعت و واسطه شدن را می‌خواهیم همانطور که نیازمندان نزد ملوک و رؤسا و وزراء و نزدیکان شفاعت می‌طلبند. </w:t>
      </w:r>
    </w:p>
    <w:p w:rsidR="00395860" w:rsidRPr="002A0B0E" w:rsidRDefault="00395860" w:rsidP="006921B5">
      <w:pPr>
        <w:ind w:firstLine="284"/>
        <w:jc w:val="both"/>
        <w:rPr>
          <w:rStyle w:val="Char0"/>
          <w:rtl/>
        </w:rPr>
      </w:pPr>
      <w:r w:rsidRPr="006921B5">
        <w:rPr>
          <w:rStyle w:val="Char8"/>
          <w:rFonts w:hint="cs"/>
          <w:rtl/>
        </w:rPr>
        <w:t>جواب این شبهه</w:t>
      </w:r>
      <w:r w:rsidR="00EB70F0" w:rsidRPr="006921B5">
        <w:rPr>
          <w:rStyle w:val="Char8"/>
          <w:rFonts w:hint="cs"/>
          <w:rtl/>
        </w:rPr>
        <w:t>:</w:t>
      </w:r>
      <w:r w:rsidR="00EB70F0" w:rsidRPr="002A0B0E">
        <w:rPr>
          <w:rStyle w:val="Char0"/>
          <w:rFonts w:hint="cs"/>
          <w:rtl/>
        </w:rPr>
        <w:t xml:space="preserve"> </w:t>
      </w:r>
      <w:r w:rsidRPr="002A0B0E">
        <w:rPr>
          <w:rStyle w:val="Char0"/>
          <w:rFonts w:hint="cs"/>
          <w:rtl/>
        </w:rPr>
        <w:t>این دلیل عین چیزی است که کفار صدر اسلام می‌گفتند</w:t>
      </w:r>
      <w:r w:rsidR="002B3881" w:rsidRPr="002A0B0E">
        <w:rPr>
          <w:rStyle w:val="Char0"/>
          <w:rFonts w:hint="cs"/>
          <w:rtl/>
        </w:rPr>
        <w:t>،</w:t>
      </w:r>
      <w:r w:rsidRPr="002A0B0E">
        <w:rPr>
          <w:rStyle w:val="Char0"/>
          <w:rFonts w:hint="cs"/>
          <w:rtl/>
        </w:rPr>
        <w:t xml:space="preserve"> همانطور که خداوند از آنها خبر داده است و می‌فرماید</w:t>
      </w:r>
      <w:r w:rsidR="00EB70F0" w:rsidRPr="002A0B0E">
        <w:rPr>
          <w:rStyle w:val="Char0"/>
          <w:rFonts w:hint="cs"/>
          <w:rtl/>
        </w:rPr>
        <w:t>:</w:t>
      </w:r>
      <w:r w:rsidR="006921B5">
        <w:rPr>
          <w:rStyle w:val="Char0"/>
          <w:rFonts w:hint="cs"/>
          <w:rtl/>
        </w:rPr>
        <w:t xml:space="preserve"> </w:t>
      </w:r>
      <w:r w:rsidR="006921B5">
        <w:rPr>
          <w:rStyle w:val="Char0"/>
          <w:rFonts w:cs="Traditional Arabic"/>
          <w:color w:val="000000"/>
          <w:shd w:val="clear" w:color="auto" w:fill="FFFFFF"/>
          <w:rtl/>
        </w:rPr>
        <w:t>﴿</w:t>
      </w:r>
      <w:r w:rsidR="006921B5" w:rsidRPr="004D7802">
        <w:rPr>
          <w:rStyle w:val="Chara"/>
          <w:rtl/>
        </w:rPr>
        <w:t xml:space="preserve">وَيَعۡبُدُونَ مِن دُونِ </w:t>
      </w:r>
      <w:r w:rsidR="006921B5" w:rsidRPr="004D7802">
        <w:rPr>
          <w:rStyle w:val="Chara"/>
          <w:rFonts w:hint="cs"/>
          <w:rtl/>
        </w:rPr>
        <w:t>ٱللَّهِ</w:t>
      </w:r>
      <w:r w:rsidR="006921B5" w:rsidRPr="004D7802">
        <w:rPr>
          <w:rStyle w:val="Chara"/>
          <w:rtl/>
        </w:rPr>
        <w:t xml:space="preserve"> مَا لَا يَضُرُّهُمۡ وَلَا يَنفَعُهُمۡ وَيَقُولُونَ هَٰٓؤُلَآءِ شُفَعَٰٓؤُنَا عِندَ </w:t>
      </w:r>
      <w:r w:rsidR="006921B5" w:rsidRPr="004D7802">
        <w:rPr>
          <w:rStyle w:val="Chara"/>
          <w:rFonts w:hint="cs"/>
          <w:rtl/>
        </w:rPr>
        <w:t>ٱللَّهِۚ</w:t>
      </w:r>
      <w:r w:rsidR="006921B5">
        <w:rPr>
          <w:rStyle w:val="Char0"/>
          <w:rFonts w:cs="Traditional Arabic"/>
          <w:color w:val="000000"/>
          <w:shd w:val="clear" w:color="auto" w:fill="FFFFFF"/>
          <w:rtl/>
        </w:rPr>
        <w:t>﴾</w:t>
      </w:r>
      <w:r w:rsidR="006921B5" w:rsidRPr="004D7802">
        <w:rPr>
          <w:rStyle w:val="Chara"/>
          <w:rtl/>
        </w:rPr>
        <w:t xml:space="preserve"> </w:t>
      </w:r>
      <w:r w:rsidR="006921B5" w:rsidRPr="004D7802">
        <w:rPr>
          <w:rStyle w:val="Charb"/>
          <w:rtl/>
        </w:rPr>
        <w:t>[يونس: 18]</w:t>
      </w:r>
      <w:r w:rsidR="006921B5" w:rsidRPr="006921B5">
        <w:rPr>
          <w:rStyle w:val="Char0"/>
          <w:rFonts w:hint="cs"/>
          <w:rtl/>
        </w:rPr>
        <w:t>.</w:t>
      </w:r>
      <w:r w:rsidRPr="006921B5">
        <w:rPr>
          <w:rStyle w:val="Char0"/>
          <w:rFonts w:hint="cs"/>
          <w:rtl/>
        </w:rPr>
        <w:t xml:space="preserve"> </w:t>
      </w:r>
      <w:r w:rsidRPr="002A0B0E">
        <w:rPr>
          <w:rStyle w:val="Char0"/>
          <w:rFonts w:hint="cs"/>
          <w:rtl/>
        </w:rPr>
        <w:t>«</w:t>
      </w:r>
      <w:r w:rsidR="00B8114E" w:rsidRPr="002A0B0E">
        <w:rPr>
          <w:rStyle w:val="Char0"/>
          <w:rtl/>
        </w:rPr>
        <w:t>آنها غ</w:t>
      </w:r>
      <w:r w:rsidR="006344EA">
        <w:rPr>
          <w:rStyle w:val="Char0"/>
          <w:rtl/>
        </w:rPr>
        <w:t>ی</w:t>
      </w:r>
      <w:r w:rsidR="00B8114E" w:rsidRPr="002A0B0E">
        <w:rPr>
          <w:rStyle w:val="Char0"/>
          <w:rtl/>
        </w:rPr>
        <w:t>ر از خدا، چ</w:t>
      </w:r>
      <w:r w:rsidR="006344EA">
        <w:rPr>
          <w:rStyle w:val="Char0"/>
          <w:rtl/>
        </w:rPr>
        <w:t>ی</w:t>
      </w:r>
      <w:r w:rsidR="00B8114E" w:rsidRPr="002A0B0E">
        <w:rPr>
          <w:rStyle w:val="Char0"/>
          <w:rtl/>
        </w:rPr>
        <w:t>زها</w:t>
      </w:r>
      <w:r w:rsidR="006344EA">
        <w:rPr>
          <w:rStyle w:val="Char0"/>
          <w:rtl/>
        </w:rPr>
        <w:t>ی</w:t>
      </w:r>
      <w:r w:rsidR="00B8114E" w:rsidRPr="002A0B0E">
        <w:rPr>
          <w:rStyle w:val="Char0"/>
          <w:rtl/>
        </w:rPr>
        <w:t xml:space="preserve">ى را مى‏پرستند </w:t>
      </w:r>
      <w:r w:rsidR="00164556">
        <w:rPr>
          <w:rStyle w:val="Char0"/>
          <w:rtl/>
        </w:rPr>
        <w:t>ک</w:t>
      </w:r>
      <w:r w:rsidR="00B8114E" w:rsidRPr="002A0B0E">
        <w:rPr>
          <w:rStyle w:val="Char0"/>
          <w:rtl/>
        </w:rPr>
        <w:t>ه نه به آنان ز</w:t>
      </w:r>
      <w:r w:rsidR="006344EA">
        <w:rPr>
          <w:rStyle w:val="Char0"/>
          <w:rtl/>
        </w:rPr>
        <w:t>ی</w:t>
      </w:r>
      <w:r w:rsidR="00B8114E" w:rsidRPr="002A0B0E">
        <w:rPr>
          <w:rStyle w:val="Char0"/>
          <w:rtl/>
        </w:rPr>
        <w:t>ان مى‏رساند، و نه سودى مى‏بخشد; و مى‏گو</w:t>
      </w:r>
      <w:r w:rsidR="006344EA">
        <w:rPr>
          <w:rStyle w:val="Char0"/>
          <w:rtl/>
        </w:rPr>
        <w:t>ی</w:t>
      </w:r>
      <w:r w:rsidR="00B8114E" w:rsidRPr="002A0B0E">
        <w:rPr>
          <w:rStyle w:val="Char0"/>
          <w:rtl/>
        </w:rPr>
        <w:t>ند: «ا</w:t>
      </w:r>
      <w:r w:rsidR="006344EA">
        <w:rPr>
          <w:rStyle w:val="Char0"/>
          <w:rtl/>
        </w:rPr>
        <w:t>ی</w:t>
      </w:r>
      <w:r w:rsidR="00B8114E" w:rsidRPr="002A0B0E">
        <w:rPr>
          <w:rStyle w:val="Char0"/>
          <w:rtl/>
        </w:rPr>
        <w:t>ن</w:t>
      </w:r>
      <w:r w:rsidR="006921B5">
        <w:rPr>
          <w:rStyle w:val="Char0"/>
          <w:rFonts w:hint="cs"/>
          <w:rtl/>
        </w:rPr>
        <w:t>‌</w:t>
      </w:r>
      <w:r w:rsidR="00B8114E" w:rsidRPr="002A0B0E">
        <w:rPr>
          <w:rStyle w:val="Char0"/>
          <w:rtl/>
        </w:rPr>
        <w:t>ها شف</w:t>
      </w:r>
      <w:r w:rsidR="006344EA">
        <w:rPr>
          <w:rStyle w:val="Char0"/>
          <w:rtl/>
        </w:rPr>
        <w:t>ی</w:t>
      </w:r>
      <w:r w:rsidR="00B8114E" w:rsidRPr="002A0B0E">
        <w:rPr>
          <w:rStyle w:val="Char0"/>
          <w:rtl/>
        </w:rPr>
        <w:t>عان ما نزد خدا هستند</w:t>
      </w:r>
      <w:r w:rsidRPr="002A0B0E">
        <w:rPr>
          <w:rStyle w:val="Char0"/>
          <w:rFonts w:hint="cs"/>
          <w:rtl/>
        </w:rPr>
        <w:t xml:space="preserve">». سپس خداوند </w:t>
      </w:r>
      <w:r w:rsidRPr="0044523E">
        <w:rPr>
          <w:rFonts w:cs="Times New Roman" w:hint="cs"/>
          <w:spacing w:val="-4"/>
          <w:sz w:val="30"/>
          <w:szCs w:val="30"/>
          <w:rtl/>
          <w:lang w:bidi="fa-IR"/>
        </w:rPr>
        <w:t>–</w:t>
      </w:r>
      <w:r w:rsidRPr="002A0B0E">
        <w:rPr>
          <w:rStyle w:val="Char0"/>
          <w:rFonts w:hint="cs"/>
          <w:rtl/>
        </w:rPr>
        <w:t xml:space="preserve"> سبحان </w:t>
      </w:r>
      <w:r w:rsidRPr="0044523E">
        <w:rPr>
          <w:rFonts w:cs="Times New Roman" w:hint="cs"/>
          <w:spacing w:val="-4"/>
          <w:sz w:val="30"/>
          <w:szCs w:val="30"/>
          <w:rtl/>
          <w:lang w:bidi="fa-IR"/>
        </w:rPr>
        <w:t>–</w:t>
      </w:r>
      <w:r w:rsidR="002B3881" w:rsidRPr="002A0B0E">
        <w:rPr>
          <w:rStyle w:val="Char0"/>
          <w:rFonts w:hint="cs"/>
          <w:rtl/>
        </w:rPr>
        <w:t xml:space="preserve"> رد قولشان را می‌دهد و می‌فرما</w:t>
      </w:r>
      <w:r w:rsidRPr="002A0B0E">
        <w:rPr>
          <w:rStyle w:val="Char0"/>
          <w:rFonts w:hint="cs"/>
          <w:rtl/>
        </w:rPr>
        <w:t>ید</w:t>
      </w:r>
      <w:r w:rsidR="00EB70F0" w:rsidRPr="002A0B0E">
        <w:rPr>
          <w:rStyle w:val="Char0"/>
          <w:rFonts w:hint="cs"/>
          <w:rtl/>
        </w:rPr>
        <w:t>:</w:t>
      </w:r>
      <w:r w:rsidR="006921B5">
        <w:rPr>
          <w:rStyle w:val="Char0"/>
          <w:rFonts w:hint="cs"/>
          <w:rtl/>
        </w:rPr>
        <w:t xml:space="preserve"> </w:t>
      </w:r>
      <w:r w:rsidR="006921B5">
        <w:rPr>
          <w:rStyle w:val="Char0"/>
          <w:rFonts w:cs="Traditional Arabic"/>
          <w:color w:val="000000"/>
          <w:shd w:val="clear" w:color="auto" w:fill="FFFFFF"/>
          <w:rtl/>
        </w:rPr>
        <w:t>﴿</w:t>
      </w:r>
      <w:r w:rsidR="006921B5" w:rsidRPr="004D7802">
        <w:rPr>
          <w:rStyle w:val="Chara"/>
          <w:rtl/>
        </w:rPr>
        <w:t xml:space="preserve">قُلۡ أَتُنَبِّ‍ُٔونَ </w:t>
      </w:r>
      <w:r w:rsidR="006921B5" w:rsidRPr="004D7802">
        <w:rPr>
          <w:rStyle w:val="Chara"/>
          <w:rFonts w:hint="cs"/>
          <w:rtl/>
        </w:rPr>
        <w:t>ٱللَّهَ</w:t>
      </w:r>
      <w:r w:rsidR="006921B5" w:rsidRPr="004D7802">
        <w:rPr>
          <w:rStyle w:val="Chara"/>
          <w:rtl/>
        </w:rPr>
        <w:t xml:space="preserve"> بِمَا لَا يَعۡلَمُ فِي </w:t>
      </w:r>
      <w:r w:rsidR="006921B5" w:rsidRPr="004D7802">
        <w:rPr>
          <w:rStyle w:val="Chara"/>
          <w:rFonts w:hint="cs"/>
          <w:rtl/>
        </w:rPr>
        <w:t>ٱلسَّمَٰوَٰتِ</w:t>
      </w:r>
      <w:r w:rsidR="006921B5" w:rsidRPr="004D7802">
        <w:rPr>
          <w:rStyle w:val="Chara"/>
          <w:rtl/>
        </w:rPr>
        <w:t xml:space="preserve"> وَلَا فِي </w:t>
      </w:r>
      <w:r w:rsidR="006921B5" w:rsidRPr="004D7802">
        <w:rPr>
          <w:rStyle w:val="Chara"/>
          <w:rFonts w:hint="cs"/>
          <w:rtl/>
        </w:rPr>
        <w:t>ٱلۡأَرۡضِۚ</w:t>
      </w:r>
      <w:r w:rsidR="006921B5">
        <w:rPr>
          <w:rStyle w:val="Char0"/>
          <w:rFonts w:cs="Traditional Arabic"/>
          <w:color w:val="000000"/>
          <w:shd w:val="clear" w:color="auto" w:fill="FFFFFF"/>
          <w:rtl/>
        </w:rPr>
        <w:t>﴾</w:t>
      </w:r>
      <w:r w:rsidR="006921B5" w:rsidRPr="004D7802">
        <w:rPr>
          <w:rStyle w:val="Chara"/>
          <w:rtl/>
        </w:rPr>
        <w:t xml:space="preserve"> </w:t>
      </w:r>
      <w:r w:rsidR="006921B5" w:rsidRPr="004D7802">
        <w:rPr>
          <w:rStyle w:val="Charb"/>
          <w:rtl/>
        </w:rPr>
        <w:t>[يونس: 18]</w:t>
      </w:r>
      <w:r w:rsidR="006921B5" w:rsidRPr="006921B5">
        <w:rPr>
          <w:rStyle w:val="Char0"/>
          <w:rFonts w:hint="cs"/>
          <w:rtl/>
        </w:rPr>
        <w:t>.</w:t>
      </w:r>
      <w:r w:rsidR="00EB70F0" w:rsidRPr="006921B5">
        <w:rPr>
          <w:rStyle w:val="Char0"/>
          <w:rFonts w:hint="cs"/>
          <w:rtl/>
        </w:rPr>
        <w:t xml:space="preserve"> </w:t>
      </w:r>
      <w:r w:rsidRPr="002A0B0E">
        <w:rPr>
          <w:rStyle w:val="Char0"/>
          <w:rFonts w:hint="cs"/>
          <w:rtl/>
        </w:rPr>
        <w:t>«</w:t>
      </w:r>
      <w:r w:rsidR="00DB6555" w:rsidRPr="002A0B0E">
        <w:rPr>
          <w:rStyle w:val="Char0"/>
          <w:rtl/>
        </w:rPr>
        <w:t>بگو: «آ</w:t>
      </w:r>
      <w:r w:rsidR="006344EA">
        <w:rPr>
          <w:rStyle w:val="Char0"/>
          <w:rtl/>
        </w:rPr>
        <w:t>ی</w:t>
      </w:r>
      <w:r w:rsidR="00DB6555" w:rsidRPr="002A0B0E">
        <w:rPr>
          <w:rStyle w:val="Char0"/>
          <w:rtl/>
        </w:rPr>
        <w:t>ا خدا را به چ</w:t>
      </w:r>
      <w:r w:rsidR="006344EA">
        <w:rPr>
          <w:rStyle w:val="Char0"/>
          <w:rtl/>
        </w:rPr>
        <w:t>ی</w:t>
      </w:r>
      <w:r w:rsidR="00DB6555" w:rsidRPr="002A0B0E">
        <w:rPr>
          <w:rStyle w:val="Char0"/>
          <w:rtl/>
        </w:rPr>
        <w:t>زى خبر مى‏ده</w:t>
      </w:r>
      <w:r w:rsidR="006344EA">
        <w:rPr>
          <w:rStyle w:val="Char0"/>
          <w:rtl/>
        </w:rPr>
        <w:t>ی</w:t>
      </w:r>
      <w:r w:rsidR="00DB6555" w:rsidRPr="002A0B0E">
        <w:rPr>
          <w:rStyle w:val="Char0"/>
          <w:rtl/>
        </w:rPr>
        <w:t xml:space="preserve">د </w:t>
      </w:r>
      <w:r w:rsidR="00164556">
        <w:rPr>
          <w:rStyle w:val="Char0"/>
          <w:rtl/>
        </w:rPr>
        <w:t>ک</w:t>
      </w:r>
      <w:r w:rsidR="00DB6555" w:rsidRPr="002A0B0E">
        <w:rPr>
          <w:rStyle w:val="Char0"/>
          <w:rtl/>
        </w:rPr>
        <w:t>ه در</w:t>
      </w:r>
      <w:r w:rsidR="00FB3086">
        <w:rPr>
          <w:rStyle w:val="Char0"/>
          <w:rtl/>
        </w:rPr>
        <w:t xml:space="preserve"> آسمان‌ها</w:t>
      </w:r>
      <w:r w:rsidR="00DB6555" w:rsidRPr="002A0B0E">
        <w:rPr>
          <w:rStyle w:val="Char0"/>
          <w:rtl/>
        </w:rPr>
        <w:t xml:space="preserve"> و زم</w:t>
      </w:r>
      <w:r w:rsidR="006344EA">
        <w:rPr>
          <w:rStyle w:val="Char0"/>
          <w:rtl/>
        </w:rPr>
        <w:t>ی</w:t>
      </w:r>
      <w:r w:rsidR="00DB6555" w:rsidRPr="002A0B0E">
        <w:rPr>
          <w:rStyle w:val="Char0"/>
          <w:rtl/>
        </w:rPr>
        <w:t>ن سراغ ندارد؟!</w:t>
      </w:r>
      <w:r w:rsidRPr="002A0B0E">
        <w:rPr>
          <w:rStyle w:val="Char0"/>
          <w:rFonts w:hint="cs"/>
          <w:rtl/>
        </w:rPr>
        <w:t xml:space="preserve">». سپس این کار آنها را شرک می‌نامد. </w:t>
      </w:r>
      <w:r w:rsidR="006921B5">
        <w:rPr>
          <w:rStyle w:val="Char0"/>
          <w:rFonts w:hint="cs"/>
          <w:rtl/>
        </w:rPr>
        <w:t xml:space="preserve"> </w:t>
      </w:r>
      <w:r w:rsidR="006921B5">
        <w:rPr>
          <w:rStyle w:val="Char0"/>
          <w:rFonts w:cs="Traditional Arabic"/>
          <w:color w:val="000000"/>
          <w:shd w:val="clear" w:color="auto" w:fill="FFFFFF"/>
          <w:rtl/>
        </w:rPr>
        <w:t>﴿</w:t>
      </w:r>
      <w:r w:rsidR="006921B5" w:rsidRPr="004D7802">
        <w:rPr>
          <w:rStyle w:val="Chara"/>
          <w:rtl/>
        </w:rPr>
        <w:t>سُبۡحَٰنَهُ</w:t>
      </w:r>
      <w:r w:rsidR="006921B5" w:rsidRPr="004D7802">
        <w:rPr>
          <w:rStyle w:val="Chara"/>
          <w:rFonts w:hint="cs"/>
          <w:rtl/>
        </w:rPr>
        <w:t>ۥ</w:t>
      </w:r>
      <w:r w:rsidR="006921B5" w:rsidRPr="004D7802">
        <w:rPr>
          <w:rStyle w:val="Chara"/>
          <w:rtl/>
        </w:rPr>
        <w:t xml:space="preserve"> وَتَعَٰلَىٰ عَمَّا يُشۡرِكُونَ١٨</w:t>
      </w:r>
      <w:r w:rsidR="006921B5">
        <w:rPr>
          <w:rStyle w:val="Char0"/>
          <w:rFonts w:cs="Traditional Arabic"/>
          <w:color w:val="000000"/>
          <w:shd w:val="clear" w:color="auto" w:fill="FFFFFF"/>
          <w:rtl/>
        </w:rPr>
        <w:t>﴾</w:t>
      </w:r>
      <w:r w:rsidR="006921B5" w:rsidRPr="004D7802">
        <w:rPr>
          <w:rStyle w:val="Chara"/>
          <w:rtl/>
        </w:rPr>
        <w:t xml:space="preserve"> </w:t>
      </w:r>
      <w:r w:rsidR="006921B5" w:rsidRPr="004D7802">
        <w:rPr>
          <w:rStyle w:val="Charb"/>
          <w:rtl/>
        </w:rPr>
        <w:t>[يونس: 18]</w:t>
      </w:r>
      <w:r w:rsidR="006921B5" w:rsidRPr="006921B5">
        <w:rPr>
          <w:rStyle w:val="Char0"/>
          <w:rFonts w:hint="cs"/>
          <w:rtl/>
        </w:rPr>
        <w:t xml:space="preserve">. </w:t>
      </w:r>
      <w:r w:rsidRPr="002A0B0E">
        <w:rPr>
          <w:rStyle w:val="Char0"/>
          <w:rFonts w:hint="cs"/>
          <w:rtl/>
        </w:rPr>
        <w:t>«</w:t>
      </w:r>
      <w:r w:rsidR="00A71983" w:rsidRPr="002A0B0E">
        <w:rPr>
          <w:rStyle w:val="Char0"/>
          <w:rtl/>
        </w:rPr>
        <w:t>منزه است او، و برتر است از آن همتا</w:t>
      </w:r>
      <w:r w:rsidR="006344EA">
        <w:rPr>
          <w:rStyle w:val="Char0"/>
          <w:rtl/>
        </w:rPr>
        <w:t>ی</w:t>
      </w:r>
      <w:r w:rsidR="00A71983" w:rsidRPr="002A0B0E">
        <w:rPr>
          <w:rStyle w:val="Char0"/>
          <w:rtl/>
        </w:rPr>
        <w:t xml:space="preserve">انى </w:t>
      </w:r>
      <w:r w:rsidR="00164556">
        <w:rPr>
          <w:rStyle w:val="Char0"/>
          <w:rtl/>
        </w:rPr>
        <w:t>ک</w:t>
      </w:r>
      <w:r w:rsidR="00A71983" w:rsidRPr="002A0B0E">
        <w:rPr>
          <w:rStyle w:val="Char0"/>
          <w:rtl/>
        </w:rPr>
        <w:t>ه قرار مى‏دهند</w:t>
      </w:r>
      <w:r w:rsidRPr="002A0B0E">
        <w:rPr>
          <w:rStyle w:val="Char0"/>
          <w:rFonts w:hint="cs"/>
          <w:rtl/>
        </w:rPr>
        <w:t xml:space="preserve">». </w:t>
      </w:r>
    </w:p>
    <w:p w:rsidR="00AC7FB1" w:rsidRPr="002A0B0E" w:rsidRDefault="00395860" w:rsidP="006921B5">
      <w:pPr>
        <w:ind w:firstLine="284"/>
        <w:jc w:val="both"/>
        <w:rPr>
          <w:rStyle w:val="Char0"/>
          <w:rtl/>
        </w:rPr>
      </w:pPr>
      <w:r w:rsidRPr="002A0B0E">
        <w:rPr>
          <w:rStyle w:val="Char0"/>
          <w:rFonts w:hint="cs"/>
          <w:rtl/>
        </w:rPr>
        <w:t>خداوند متعال می‌فرماید</w:t>
      </w:r>
      <w:r w:rsidR="00EB70F0" w:rsidRPr="002A0B0E">
        <w:rPr>
          <w:rStyle w:val="Char0"/>
          <w:rFonts w:hint="cs"/>
          <w:rtl/>
        </w:rPr>
        <w:t>:</w:t>
      </w:r>
      <w:r w:rsidR="006921B5">
        <w:rPr>
          <w:rStyle w:val="Char0"/>
          <w:rFonts w:hint="cs"/>
          <w:rtl/>
        </w:rPr>
        <w:t xml:space="preserve"> </w:t>
      </w:r>
      <w:r w:rsidR="006921B5">
        <w:rPr>
          <w:rStyle w:val="Char0"/>
          <w:rFonts w:cs="Traditional Arabic"/>
          <w:color w:val="000000"/>
          <w:shd w:val="clear" w:color="auto" w:fill="FFFFFF"/>
          <w:rtl/>
        </w:rPr>
        <w:t>﴿</w:t>
      </w:r>
      <w:r w:rsidR="006921B5" w:rsidRPr="004D7802">
        <w:rPr>
          <w:rStyle w:val="Chara"/>
          <w:rtl/>
        </w:rPr>
        <w:t xml:space="preserve">أَلَا لِلَّهِ </w:t>
      </w:r>
      <w:r w:rsidR="006921B5" w:rsidRPr="004D7802">
        <w:rPr>
          <w:rStyle w:val="Chara"/>
          <w:rFonts w:hint="cs"/>
          <w:rtl/>
        </w:rPr>
        <w:t>ٱلدِّينُ</w:t>
      </w:r>
      <w:r w:rsidR="006921B5" w:rsidRPr="004D7802">
        <w:rPr>
          <w:rStyle w:val="Chara"/>
          <w:rtl/>
        </w:rPr>
        <w:t xml:space="preserve"> </w:t>
      </w:r>
      <w:r w:rsidR="006921B5" w:rsidRPr="004D7802">
        <w:rPr>
          <w:rStyle w:val="Chara"/>
          <w:rFonts w:hint="cs"/>
          <w:rtl/>
        </w:rPr>
        <w:t>ٱلۡخَالِصُۚ</w:t>
      </w:r>
      <w:r w:rsidR="006921B5" w:rsidRPr="004D7802">
        <w:rPr>
          <w:rStyle w:val="Chara"/>
          <w:rtl/>
        </w:rPr>
        <w:t xml:space="preserve"> وَ</w:t>
      </w:r>
      <w:r w:rsidR="006921B5" w:rsidRPr="004D7802">
        <w:rPr>
          <w:rStyle w:val="Chara"/>
          <w:rFonts w:hint="cs"/>
          <w:rtl/>
        </w:rPr>
        <w:t>ٱلَّذِينَ</w:t>
      </w:r>
      <w:r w:rsidR="006921B5" w:rsidRPr="004D7802">
        <w:rPr>
          <w:rStyle w:val="Chara"/>
          <w:rtl/>
        </w:rPr>
        <w:t xml:space="preserve"> </w:t>
      </w:r>
      <w:r w:rsidR="006921B5" w:rsidRPr="004D7802">
        <w:rPr>
          <w:rStyle w:val="Chara"/>
          <w:rFonts w:hint="cs"/>
          <w:rtl/>
        </w:rPr>
        <w:t>ٱتَّخَذُواْ</w:t>
      </w:r>
      <w:r w:rsidR="006921B5" w:rsidRPr="004D7802">
        <w:rPr>
          <w:rStyle w:val="Chara"/>
          <w:rtl/>
        </w:rPr>
        <w:t xml:space="preserve"> مِن دُونِهِ</w:t>
      </w:r>
      <w:r w:rsidR="006921B5" w:rsidRPr="004D7802">
        <w:rPr>
          <w:rStyle w:val="Chara"/>
          <w:rFonts w:hint="cs"/>
          <w:rtl/>
        </w:rPr>
        <w:t>ۦٓ</w:t>
      </w:r>
      <w:r w:rsidR="006921B5" w:rsidRPr="004D7802">
        <w:rPr>
          <w:rStyle w:val="Chara"/>
          <w:rtl/>
        </w:rPr>
        <w:t xml:space="preserve"> أَوۡلِيَآءَ مَا نَعۡبُدُهُمۡ إِلَّا لِيُقَرِّبُونَآ إِلَى </w:t>
      </w:r>
      <w:r w:rsidR="006921B5" w:rsidRPr="004D7802">
        <w:rPr>
          <w:rStyle w:val="Chara"/>
          <w:rFonts w:hint="cs"/>
          <w:rtl/>
        </w:rPr>
        <w:t>ٱللَّهِ</w:t>
      </w:r>
      <w:r w:rsidR="006921B5" w:rsidRPr="004D7802">
        <w:rPr>
          <w:rStyle w:val="Chara"/>
          <w:rtl/>
        </w:rPr>
        <w:t xml:space="preserve"> زُلۡفَىٰٓ</w:t>
      </w:r>
      <w:r w:rsidR="006921B5">
        <w:rPr>
          <w:rStyle w:val="Char0"/>
          <w:rFonts w:cs="Traditional Arabic"/>
          <w:color w:val="000000"/>
          <w:shd w:val="clear" w:color="auto" w:fill="FFFFFF"/>
          <w:rtl/>
        </w:rPr>
        <w:t>﴾</w:t>
      </w:r>
      <w:r w:rsidR="006921B5" w:rsidRPr="004D7802">
        <w:rPr>
          <w:rStyle w:val="Chara"/>
          <w:rtl/>
        </w:rPr>
        <w:t xml:space="preserve"> </w:t>
      </w:r>
      <w:r w:rsidR="006921B5" w:rsidRPr="004D7802">
        <w:rPr>
          <w:rStyle w:val="Charb"/>
          <w:rtl/>
        </w:rPr>
        <w:t>[الزمر: 3]</w:t>
      </w:r>
      <w:r w:rsidR="006921B5" w:rsidRPr="006921B5">
        <w:rPr>
          <w:rStyle w:val="Char0"/>
          <w:rFonts w:hint="cs"/>
          <w:rtl/>
        </w:rPr>
        <w:t>.</w:t>
      </w:r>
      <w:r w:rsidR="00EB70F0" w:rsidRPr="006921B5">
        <w:rPr>
          <w:rStyle w:val="Char0"/>
          <w:rFonts w:hint="cs"/>
          <w:rtl/>
        </w:rPr>
        <w:t xml:space="preserve"> </w:t>
      </w:r>
      <w:r w:rsidRPr="002A0B0E">
        <w:rPr>
          <w:rStyle w:val="Char0"/>
          <w:rFonts w:hint="cs"/>
          <w:rtl/>
        </w:rPr>
        <w:t>«</w:t>
      </w:r>
      <w:r w:rsidR="000C1EA6" w:rsidRPr="002A0B0E">
        <w:rPr>
          <w:rStyle w:val="Char0"/>
          <w:rtl/>
        </w:rPr>
        <w:t>آگاه باش</w:t>
      </w:r>
      <w:r w:rsidR="006344EA">
        <w:rPr>
          <w:rStyle w:val="Char0"/>
          <w:rtl/>
        </w:rPr>
        <w:t>ی</w:t>
      </w:r>
      <w:r w:rsidR="000C1EA6" w:rsidRPr="002A0B0E">
        <w:rPr>
          <w:rStyle w:val="Char0"/>
          <w:rtl/>
        </w:rPr>
        <w:t xml:space="preserve">د </w:t>
      </w:r>
      <w:r w:rsidR="00164556">
        <w:rPr>
          <w:rStyle w:val="Char0"/>
          <w:rtl/>
        </w:rPr>
        <w:t>ک</w:t>
      </w:r>
      <w:r w:rsidR="000C1EA6" w:rsidRPr="002A0B0E">
        <w:rPr>
          <w:rStyle w:val="Char0"/>
          <w:rtl/>
        </w:rPr>
        <w:t>ه د</w:t>
      </w:r>
      <w:r w:rsidR="006344EA">
        <w:rPr>
          <w:rStyle w:val="Char0"/>
          <w:rtl/>
        </w:rPr>
        <w:t>ی</w:t>
      </w:r>
      <w:r w:rsidR="000C1EA6" w:rsidRPr="002A0B0E">
        <w:rPr>
          <w:rStyle w:val="Char0"/>
          <w:rtl/>
        </w:rPr>
        <w:t xml:space="preserve">ن خالص از آن خداست، و آنها </w:t>
      </w:r>
      <w:r w:rsidR="00164556">
        <w:rPr>
          <w:rStyle w:val="Char0"/>
          <w:rtl/>
        </w:rPr>
        <w:t>ک</w:t>
      </w:r>
      <w:r w:rsidR="000C1EA6" w:rsidRPr="002A0B0E">
        <w:rPr>
          <w:rStyle w:val="Char0"/>
          <w:rtl/>
        </w:rPr>
        <w:t>ه غ</w:t>
      </w:r>
      <w:r w:rsidR="006344EA">
        <w:rPr>
          <w:rStyle w:val="Char0"/>
          <w:rtl/>
        </w:rPr>
        <w:t>ی</w:t>
      </w:r>
      <w:r w:rsidR="000C1EA6" w:rsidRPr="002A0B0E">
        <w:rPr>
          <w:rStyle w:val="Char0"/>
          <w:rtl/>
        </w:rPr>
        <w:t>ر خدا را اول</w:t>
      </w:r>
      <w:r w:rsidR="006344EA">
        <w:rPr>
          <w:rStyle w:val="Char0"/>
          <w:rtl/>
        </w:rPr>
        <w:t>ی</w:t>
      </w:r>
      <w:r w:rsidR="000C1EA6" w:rsidRPr="002A0B0E">
        <w:rPr>
          <w:rStyle w:val="Char0"/>
          <w:rtl/>
        </w:rPr>
        <w:t>اى خود قرار دادند و دل</w:t>
      </w:r>
      <w:r w:rsidR="006344EA">
        <w:rPr>
          <w:rStyle w:val="Char0"/>
          <w:rtl/>
        </w:rPr>
        <w:t>ی</w:t>
      </w:r>
      <w:r w:rsidR="000C1EA6" w:rsidRPr="002A0B0E">
        <w:rPr>
          <w:rStyle w:val="Char0"/>
          <w:rtl/>
        </w:rPr>
        <w:t>لشان ا</w:t>
      </w:r>
      <w:r w:rsidR="006344EA">
        <w:rPr>
          <w:rStyle w:val="Char0"/>
          <w:rtl/>
        </w:rPr>
        <w:t>ی</w:t>
      </w:r>
      <w:r w:rsidR="000C1EA6" w:rsidRPr="002A0B0E">
        <w:rPr>
          <w:rStyle w:val="Char0"/>
          <w:rtl/>
        </w:rPr>
        <w:t xml:space="preserve">ن بود </w:t>
      </w:r>
      <w:r w:rsidR="00164556">
        <w:rPr>
          <w:rStyle w:val="Char0"/>
          <w:rtl/>
        </w:rPr>
        <w:t>ک</w:t>
      </w:r>
      <w:r w:rsidR="000C1EA6" w:rsidRPr="002A0B0E">
        <w:rPr>
          <w:rStyle w:val="Char0"/>
          <w:rtl/>
        </w:rPr>
        <w:t>ه: «ا</w:t>
      </w:r>
      <w:r w:rsidR="006344EA">
        <w:rPr>
          <w:rStyle w:val="Char0"/>
          <w:rtl/>
        </w:rPr>
        <w:t>ی</w:t>
      </w:r>
      <w:r w:rsidR="000C1EA6" w:rsidRPr="002A0B0E">
        <w:rPr>
          <w:rStyle w:val="Char0"/>
          <w:rtl/>
        </w:rPr>
        <w:t>ن</w:t>
      </w:r>
      <w:r w:rsidR="006921B5">
        <w:rPr>
          <w:rStyle w:val="Char0"/>
          <w:rFonts w:hint="cs"/>
          <w:rtl/>
        </w:rPr>
        <w:t>‌</w:t>
      </w:r>
      <w:r w:rsidR="000C1EA6" w:rsidRPr="002A0B0E">
        <w:rPr>
          <w:rStyle w:val="Char0"/>
          <w:rtl/>
        </w:rPr>
        <w:t>ها را نمى‏پرست</w:t>
      </w:r>
      <w:r w:rsidR="006344EA">
        <w:rPr>
          <w:rStyle w:val="Char0"/>
          <w:rtl/>
        </w:rPr>
        <w:t>ی</w:t>
      </w:r>
      <w:r w:rsidR="000C1EA6" w:rsidRPr="002A0B0E">
        <w:rPr>
          <w:rStyle w:val="Char0"/>
          <w:rtl/>
        </w:rPr>
        <w:t>م مگر بخاطر ا</w:t>
      </w:r>
      <w:r w:rsidR="006344EA">
        <w:rPr>
          <w:rStyle w:val="Char0"/>
          <w:rtl/>
        </w:rPr>
        <w:t>ی</w:t>
      </w:r>
      <w:r w:rsidR="000C1EA6" w:rsidRPr="002A0B0E">
        <w:rPr>
          <w:rStyle w:val="Char0"/>
          <w:rtl/>
        </w:rPr>
        <w:t>ن</w:t>
      </w:r>
      <w:r w:rsidR="00164556">
        <w:rPr>
          <w:rStyle w:val="Char0"/>
          <w:rtl/>
        </w:rPr>
        <w:t>ک</w:t>
      </w:r>
      <w:r w:rsidR="000C1EA6" w:rsidRPr="002A0B0E">
        <w:rPr>
          <w:rStyle w:val="Char0"/>
          <w:rtl/>
        </w:rPr>
        <w:t>ه ما را به خداوند نزد</w:t>
      </w:r>
      <w:r w:rsidR="006344EA">
        <w:rPr>
          <w:rStyle w:val="Char0"/>
          <w:rtl/>
        </w:rPr>
        <w:t>ی</w:t>
      </w:r>
      <w:r w:rsidR="00164556">
        <w:rPr>
          <w:rStyle w:val="Char0"/>
          <w:rtl/>
        </w:rPr>
        <w:t>ک</w:t>
      </w:r>
      <w:r w:rsidR="000C1EA6" w:rsidRPr="002A0B0E">
        <w:rPr>
          <w:rStyle w:val="Char0"/>
          <w:rtl/>
        </w:rPr>
        <w:t xml:space="preserve"> </w:t>
      </w:r>
      <w:r w:rsidR="00164556">
        <w:rPr>
          <w:rStyle w:val="Char0"/>
          <w:rtl/>
        </w:rPr>
        <w:t>ک</w:t>
      </w:r>
      <w:r w:rsidR="000C1EA6" w:rsidRPr="002A0B0E">
        <w:rPr>
          <w:rStyle w:val="Char0"/>
          <w:rtl/>
        </w:rPr>
        <w:t>نند</w:t>
      </w:r>
      <w:r w:rsidR="00AC7FB1" w:rsidRPr="002A0B0E">
        <w:rPr>
          <w:rStyle w:val="Char0"/>
          <w:rFonts w:hint="cs"/>
          <w:rtl/>
        </w:rPr>
        <w:t>».</w:t>
      </w:r>
    </w:p>
    <w:p w:rsidR="00395860" w:rsidRPr="002A0B0E" w:rsidRDefault="00395860" w:rsidP="00A35468">
      <w:pPr>
        <w:ind w:firstLine="284"/>
        <w:jc w:val="both"/>
        <w:rPr>
          <w:rStyle w:val="Char0"/>
          <w:rtl/>
        </w:rPr>
      </w:pPr>
      <w:r w:rsidRPr="002A0B0E">
        <w:rPr>
          <w:rStyle w:val="Char0"/>
          <w:rFonts w:hint="cs"/>
          <w:rtl/>
        </w:rPr>
        <w:t>ابن کثیر می‌گوید</w:t>
      </w:r>
      <w:r w:rsidR="00EB70F0" w:rsidRPr="002A0B0E">
        <w:rPr>
          <w:rStyle w:val="Char0"/>
          <w:rFonts w:hint="cs"/>
          <w:rtl/>
        </w:rPr>
        <w:t xml:space="preserve">: </w:t>
      </w:r>
      <w:r w:rsidRPr="002A0B0E">
        <w:rPr>
          <w:rStyle w:val="Char0"/>
          <w:rFonts w:hint="cs"/>
          <w:rtl/>
        </w:rPr>
        <w:t>قتاده، سدی و مالک از زید بن اسلم و ابن زید روایت کرده‌اند که</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لِيُقَرِّبُونَآ إِلَى </w:t>
      </w:r>
      <w:r w:rsidR="00A35468" w:rsidRPr="004D7802">
        <w:rPr>
          <w:rStyle w:val="Chara"/>
          <w:rFonts w:hint="cs"/>
          <w:rtl/>
        </w:rPr>
        <w:t>ٱللَّهِ</w:t>
      </w:r>
      <w:r w:rsidR="00A35468" w:rsidRPr="004D7802">
        <w:rPr>
          <w:rStyle w:val="Chara"/>
          <w:rtl/>
        </w:rPr>
        <w:t xml:space="preserve"> زُلۡفَىٰٓ</w:t>
      </w:r>
      <w:r w:rsidR="00A35468">
        <w:rPr>
          <w:rStyle w:val="Char0"/>
          <w:rFonts w:cs="Traditional Arabic"/>
          <w:color w:val="000000"/>
          <w:shd w:val="clear" w:color="auto" w:fill="FFFFFF"/>
          <w:rtl/>
        </w:rPr>
        <w:t>﴾</w:t>
      </w:r>
      <w:r w:rsidR="00A35468" w:rsidRPr="00A35468">
        <w:rPr>
          <w:rStyle w:val="Char0"/>
          <w:rFonts w:hint="cs"/>
          <w:rtl/>
        </w:rPr>
        <w:t>.</w:t>
      </w:r>
      <w:r w:rsidR="00A35468">
        <w:rPr>
          <w:rStyle w:val="Char0"/>
          <w:rFonts w:hint="cs"/>
          <w:rtl/>
        </w:rPr>
        <w:t xml:space="preserve"> </w:t>
      </w:r>
      <w:r w:rsidRPr="002A0B0E">
        <w:rPr>
          <w:rStyle w:val="Char0"/>
          <w:rFonts w:hint="cs"/>
          <w:rtl/>
        </w:rPr>
        <w:t>یعنی</w:t>
      </w:r>
      <w:r w:rsidR="00EB70F0" w:rsidRPr="002A0B0E">
        <w:rPr>
          <w:rStyle w:val="Char0"/>
          <w:rFonts w:hint="cs"/>
          <w:rtl/>
        </w:rPr>
        <w:t xml:space="preserve">: </w:t>
      </w:r>
      <w:r w:rsidRPr="002A0B0E">
        <w:rPr>
          <w:rStyle w:val="Char0"/>
          <w:rFonts w:hint="cs"/>
          <w:rtl/>
        </w:rPr>
        <w:t>بخاطر اینکه ما را شفاعت کنند</w:t>
      </w:r>
      <w:r w:rsidR="00AC7FB1" w:rsidRPr="002A0B0E">
        <w:rPr>
          <w:rStyle w:val="Char0"/>
          <w:rFonts w:hint="cs"/>
          <w:rtl/>
        </w:rPr>
        <w:t>،</w:t>
      </w:r>
      <w:r w:rsidRPr="002A0B0E">
        <w:rPr>
          <w:rStyle w:val="Char0"/>
          <w:rFonts w:hint="cs"/>
          <w:rtl/>
        </w:rPr>
        <w:t xml:space="preserve"> و منزلت ما را به خدا نزدیک گردانند ... و این شبهه‌ای است که مشرکان قدیم الایام تا کنون به آن اعتماد کرده‌اند</w:t>
      </w:r>
      <w:r w:rsidR="004C4D56" w:rsidRPr="002A0B0E">
        <w:rPr>
          <w:rStyle w:val="Char0"/>
          <w:rFonts w:hint="cs"/>
          <w:rtl/>
        </w:rPr>
        <w:t>،</w:t>
      </w:r>
      <w:r w:rsidRPr="002A0B0E">
        <w:rPr>
          <w:rStyle w:val="Char0"/>
          <w:rFonts w:hint="cs"/>
          <w:rtl/>
        </w:rPr>
        <w:t xml:space="preserve"> و پیامبران برای رد آن و نهی از آن و دعوت به بندگی خداوند یکتای بی‌شریک فرستاده شده‌اند</w:t>
      </w:r>
      <w:r w:rsidR="004C4D56" w:rsidRPr="002A0B0E">
        <w:rPr>
          <w:rStyle w:val="Char0"/>
          <w:rFonts w:hint="cs"/>
          <w:rtl/>
        </w:rPr>
        <w:t>،</w:t>
      </w:r>
      <w:r w:rsidRPr="002A0B0E">
        <w:rPr>
          <w:rStyle w:val="Char0"/>
          <w:rFonts w:hint="cs"/>
          <w:rtl/>
        </w:rPr>
        <w:t xml:space="preserve"> و این چیزی است که مشرکان از طرف خودشان آن را اختراع کرده‌اند و خداوند هرگز بدان اجازه نداده است و از آن راضی نیست بلکه بغض او را بر می‌انگیزاند و او از آن نهی می‌کند</w:t>
      </w:r>
      <w:r w:rsidR="00AF7222" w:rsidRPr="00045F17">
        <w:rPr>
          <w:rStyle w:val="FootnoteReference"/>
          <w:rFonts w:cs="IRNazli"/>
          <w:spacing w:val="-4"/>
          <w:sz w:val="30"/>
          <w:szCs w:val="30"/>
          <w:rtl/>
          <w:lang w:bidi="fa-IR"/>
        </w:rPr>
        <w:footnoteReference w:id="60"/>
      </w:r>
      <w:r w:rsidR="00AF7222"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این است قول خداوند متعال</w:t>
      </w:r>
      <w:r w:rsidR="00AB7240" w:rsidRPr="002A0B0E">
        <w:rPr>
          <w:rStyle w:val="Char0"/>
          <w:rFonts w:hint="cs"/>
          <w:rtl/>
        </w:rPr>
        <w:t>،</w:t>
      </w:r>
      <w:r w:rsidRPr="002A0B0E">
        <w:rPr>
          <w:rStyle w:val="Char0"/>
          <w:rFonts w:hint="cs"/>
          <w:rtl/>
        </w:rPr>
        <w:t xml:space="preserve"> کسی که پیامبرش را برای ابلاغ آن فرستاد تا حجت‌های خداوند بلیغ، و</w:t>
      </w:r>
      <w:r w:rsidR="00371AA4">
        <w:rPr>
          <w:rStyle w:val="Char0"/>
          <w:rFonts w:hint="cs"/>
          <w:rtl/>
        </w:rPr>
        <w:t xml:space="preserve"> برهان‌هایش</w:t>
      </w:r>
      <w:r w:rsidRPr="002A0B0E">
        <w:rPr>
          <w:rStyle w:val="Char0"/>
          <w:rFonts w:hint="cs"/>
          <w:rtl/>
        </w:rPr>
        <w:t xml:space="preserve"> کوبنده ظاهر شوند</w:t>
      </w:r>
      <w:r w:rsidR="00AB7240" w:rsidRPr="002A0B0E">
        <w:rPr>
          <w:rStyle w:val="Char0"/>
          <w:rFonts w:hint="cs"/>
          <w:rtl/>
        </w:rPr>
        <w:t>،</w:t>
      </w:r>
      <w:r w:rsidRPr="002A0B0E">
        <w:rPr>
          <w:rStyle w:val="Char0"/>
          <w:rFonts w:hint="cs"/>
          <w:rtl/>
        </w:rPr>
        <w:t xml:space="preserve"> تا</w:t>
      </w:r>
      <w:r w:rsidR="0085632E">
        <w:rPr>
          <w:rStyle w:val="Char0"/>
          <w:rFonts w:hint="cs"/>
          <w:rtl/>
        </w:rPr>
        <w:t xml:space="preserve"> هرکس </w:t>
      </w:r>
      <w:r w:rsidRPr="002A0B0E">
        <w:rPr>
          <w:rStyle w:val="Char0"/>
          <w:rFonts w:hint="cs"/>
          <w:rtl/>
        </w:rPr>
        <w:t>هلاک می‌شود و یا</w:t>
      </w:r>
      <w:r w:rsidR="0085632E">
        <w:rPr>
          <w:rStyle w:val="Char0"/>
          <w:rFonts w:hint="cs"/>
          <w:rtl/>
        </w:rPr>
        <w:t xml:space="preserve"> هرکس </w:t>
      </w:r>
      <w:r w:rsidRPr="002A0B0E">
        <w:rPr>
          <w:rStyle w:val="Char0"/>
          <w:rFonts w:hint="cs"/>
          <w:rtl/>
        </w:rPr>
        <w:t>حیات مومنانه می‌گیرد</w:t>
      </w:r>
      <w:r w:rsidR="008D6A8F">
        <w:rPr>
          <w:rStyle w:val="Char0"/>
          <w:rFonts w:hint="cs"/>
          <w:rtl/>
        </w:rPr>
        <w:t xml:space="preserve"> هردو </w:t>
      </w:r>
      <w:r w:rsidRPr="002A0B0E">
        <w:rPr>
          <w:rStyle w:val="Char0"/>
          <w:rFonts w:hint="cs"/>
          <w:rtl/>
        </w:rPr>
        <w:t xml:space="preserve">همراه با بینه و دلیل آشکار باشند. </w:t>
      </w:r>
    </w:p>
    <w:p w:rsidR="00395860" w:rsidRPr="002A0B0E" w:rsidRDefault="00395860" w:rsidP="00C36CAD">
      <w:pPr>
        <w:ind w:firstLine="284"/>
        <w:jc w:val="both"/>
        <w:rPr>
          <w:rStyle w:val="Char0"/>
          <w:rtl/>
        </w:rPr>
      </w:pPr>
      <w:r w:rsidRPr="002A0B0E">
        <w:rPr>
          <w:rStyle w:val="Char0"/>
          <w:rFonts w:hint="cs"/>
          <w:rtl/>
        </w:rPr>
        <w:t>شفاعت حق خداوند متعال است</w:t>
      </w:r>
      <w:r w:rsidR="00B948E5">
        <w:rPr>
          <w:rStyle w:val="Char0"/>
          <w:rFonts w:hint="cs"/>
          <w:rtl/>
        </w:rPr>
        <w:t xml:space="preserve"> هیچکس </w:t>
      </w:r>
      <w:r w:rsidRPr="002A0B0E">
        <w:rPr>
          <w:rStyle w:val="Char0"/>
          <w:rFonts w:hint="cs"/>
          <w:rtl/>
        </w:rPr>
        <w:t xml:space="preserve">نمی‌تواند شفاعت کند مگر با اجازه و امر او. </w:t>
      </w:r>
    </w:p>
    <w:p w:rsidR="00395860" w:rsidRPr="002A0B0E" w:rsidRDefault="00395860" w:rsidP="00A35468">
      <w:pPr>
        <w:widowControl w:val="0"/>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مَن ذَا </w:t>
      </w:r>
      <w:r w:rsidR="00A35468" w:rsidRPr="004D7802">
        <w:rPr>
          <w:rStyle w:val="Chara"/>
          <w:rFonts w:hint="cs"/>
          <w:rtl/>
        </w:rPr>
        <w:t>ٱلَّذِي</w:t>
      </w:r>
      <w:r w:rsidR="00A35468" w:rsidRPr="004D7802">
        <w:rPr>
          <w:rStyle w:val="Chara"/>
          <w:rtl/>
        </w:rPr>
        <w:t xml:space="preserve"> يَشۡفَعُ عِندَهُ</w:t>
      </w:r>
      <w:r w:rsidR="00A35468" w:rsidRPr="004D7802">
        <w:rPr>
          <w:rStyle w:val="Chara"/>
          <w:rFonts w:hint="cs"/>
          <w:rtl/>
        </w:rPr>
        <w:t>ۥٓ</w:t>
      </w:r>
      <w:r w:rsidR="00A35468" w:rsidRPr="004D7802">
        <w:rPr>
          <w:rStyle w:val="Chara"/>
          <w:rtl/>
        </w:rPr>
        <w:t xml:space="preserve"> إِلَّا بِإِذۡنِهِ</w:t>
      </w:r>
      <w:r w:rsidR="00A35468" w:rsidRPr="004D7802">
        <w:rPr>
          <w:rStyle w:val="Chara"/>
          <w:rFonts w:hint="cs"/>
          <w:rtl/>
        </w:rPr>
        <w:t>ۦۚ</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[البقرة: 255]</w:t>
      </w:r>
      <w:r w:rsidR="00A35468" w:rsidRPr="00A35468">
        <w:rPr>
          <w:rStyle w:val="Char0"/>
          <w:rFonts w:hint="cs"/>
          <w:rtl/>
        </w:rPr>
        <w:t>.</w:t>
      </w:r>
      <w:r w:rsidR="00EB70F0" w:rsidRPr="00A35468">
        <w:rPr>
          <w:rStyle w:val="Char0"/>
          <w:rFonts w:hint="cs"/>
          <w:rtl/>
        </w:rPr>
        <w:t xml:space="preserve"> </w:t>
      </w:r>
      <w:r w:rsidRPr="002A0B0E">
        <w:rPr>
          <w:rStyle w:val="Char0"/>
          <w:rFonts w:hint="cs"/>
          <w:rtl/>
        </w:rPr>
        <w:t>«</w:t>
      </w:r>
      <w:r w:rsidR="00164556">
        <w:rPr>
          <w:rStyle w:val="Char0"/>
          <w:rtl/>
        </w:rPr>
        <w:t>ک</w:t>
      </w:r>
      <w:r w:rsidR="006344EA">
        <w:rPr>
          <w:rStyle w:val="Char0"/>
          <w:rtl/>
        </w:rPr>
        <w:t>ی</w:t>
      </w:r>
      <w:r w:rsidR="00685A21" w:rsidRPr="002A0B0E">
        <w:rPr>
          <w:rStyle w:val="Char0"/>
          <w:rtl/>
        </w:rPr>
        <w:t xml:space="preserve">ست </w:t>
      </w:r>
      <w:r w:rsidR="00164556">
        <w:rPr>
          <w:rStyle w:val="Char0"/>
          <w:rtl/>
        </w:rPr>
        <w:t>ک</w:t>
      </w:r>
      <w:r w:rsidR="00685A21" w:rsidRPr="002A0B0E">
        <w:rPr>
          <w:rStyle w:val="Char0"/>
          <w:rtl/>
        </w:rPr>
        <w:t xml:space="preserve">ه در نزد او، جز به فرمان او شفاعت </w:t>
      </w:r>
      <w:r w:rsidR="00164556">
        <w:rPr>
          <w:rStyle w:val="Char0"/>
          <w:rtl/>
        </w:rPr>
        <w:t>ک</w:t>
      </w:r>
      <w:r w:rsidR="00685A21" w:rsidRPr="002A0B0E">
        <w:rPr>
          <w:rStyle w:val="Char0"/>
          <w:rtl/>
        </w:rPr>
        <w:t>ند؟</w:t>
      </w:r>
      <w:r w:rsidR="00685A21" w:rsidRPr="002A0B0E">
        <w:rPr>
          <w:rStyle w:val="Char0"/>
          <w:rFonts w:hint="cs"/>
          <w:rtl/>
        </w:rPr>
        <w:t>».</w:t>
      </w:r>
      <w:r w:rsidRPr="002A0B0E">
        <w:rPr>
          <w:rStyle w:val="Char0"/>
          <w:rFonts w:hint="cs"/>
          <w:rtl/>
        </w:rPr>
        <w:t xml:space="preserve"> و دوباره می‌فرماید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مَا مِن شَفِيعٍ إِلَّا مِنۢ بَعۡدِ إِذۡنِهِ</w:t>
      </w:r>
      <w:r w:rsidR="00A35468" w:rsidRPr="004D7802">
        <w:rPr>
          <w:rStyle w:val="Chara"/>
          <w:rFonts w:hint="cs"/>
          <w:rtl/>
        </w:rPr>
        <w:t>ۦۚ</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[يونس: 3]</w:t>
      </w:r>
      <w:r w:rsidR="00A35468" w:rsidRPr="00A35468">
        <w:rPr>
          <w:rStyle w:val="Char0"/>
          <w:rFonts w:hint="cs"/>
          <w:rtl/>
        </w:rPr>
        <w:t>.</w:t>
      </w:r>
      <w:r w:rsidR="00EB70F0" w:rsidRPr="00A35468">
        <w:rPr>
          <w:rStyle w:val="Char0"/>
          <w:rFonts w:hint="cs"/>
          <w:rtl/>
        </w:rPr>
        <w:t xml:space="preserve"> </w:t>
      </w:r>
      <w:r w:rsidRPr="002A0B0E">
        <w:rPr>
          <w:rStyle w:val="Char0"/>
          <w:rFonts w:hint="cs"/>
          <w:rtl/>
        </w:rPr>
        <w:t>«</w:t>
      </w:r>
      <w:r w:rsidR="00D14FD5" w:rsidRPr="002A0B0E">
        <w:rPr>
          <w:rStyle w:val="Char0"/>
          <w:rtl/>
        </w:rPr>
        <w:t>ه</w:t>
      </w:r>
      <w:r w:rsidR="006344EA">
        <w:rPr>
          <w:rStyle w:val="Char0"/>
          <w:rtl/>
        </w:rPr>
        <w:t>ی</w:t>
      </w:r>
      <w:r w:rsidR="00D14FD5" w:rsidRPr="002A0B0E">
        <w:rPr>
          <w:rStyle w:val="Char0"/>
          <w:rtl/>
        </w:rPr>
        <w:t xml:space="preserve">چ شفاعت </w:t>
      </w:r>
      <w:r w:rsidR="00164556">
        <w:rPr>
          <w:rStyle w:val="Char0"/>
          <w:rtl/>
        </w:rPr>
        <w:t>ک</w:t>
      </w:r>
      <w:r w:rsidR="00D14FD5" w:rsidRPr="002A0B0E">
        <w:rPr>
          <w:rStyle w:val="Char0"/>
          <w:rtl/>
        </w:rPr>
        <w:t>ننده‏اى، جز با اذن او ن</w:t>
      </w:r>
      <w:r w:rsidR="006344EA">
        <w:rPr>
          <w:rStyle w:val="Char0"/>
          <w:rtl/>
        </w:rPr>
        <w:t>ی</w:t>
      </w:r>
      <w:r w:rsidR="00D14FD5" w:rsidRPr="002A0B0E">
        <w:rPr>
          <w:rStyle w:val="Char0"/>
          <w:rtl/>
        </w:rPr>
        <w:t>ست</w:t>
      </w:r>
      <w:r w:rsidRPr="002A0B0E">
        <w:rPr>
          <w:rStyle w:val="Char0"/>
          <w:rFonts w:hint="cs"/>
          <w:rtl/>
        </w:rPr>
        <w:t>»</w:t>
      </w:r>
      <w:r w:rsidR="009F672A" w:rsidRPr="002A0B0E">
        <w:rPr>
          <w:rStyle w:val="Char0"/>
          <w:rFonts w:hint="cs"/>
          <w:rtl/>
        </w:rPr>
        <w:t>.</w:t>
      </w:r>
      <w:r w:rsidRPr="002A0B0E">
        <w:rPr>
          <w:rStyle w:val="Char0"/>
          <w:rFonts w:hint="cs"/>
          <w:rtl/>
        </w:rPr>
        <w:t xml:space="preserve"> در جایی دیگر می‌فرماید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۞وَكَم مِّن مَّلَكٖ فِي </w:t>
      </w:r>
      <w:r w:rsidR="00A35468" w:rsidRPr="004D7802">
        <w:rPr>
          <w:rStyle w:val="Chara"/>
          <w:rFonts w:hint="cs"/>
          <w:rtl/>
        </w:rPr>
        <w:t>ٱلسَّمَٰوَٰتِ</w:t>
      </w:r>
      <w:r w:rsidR="00A35468" w:rsidRPr="004D7802">
        <w:rPr>
          <w:rStyle w:val="Chara"/>
          <w:rtl/>
        </w:rPr>
        <w:t xml:space="preserve"> لَا تُغۡنِي شَفَٰعَتُهُمۡ شَيۡ‍ًٔا إِلَّا مِنۢ بَعۡدِ أَن يَأۡذَنَ </w:t>
      </w:r>
      <w:r w:rsidR="00A35468" w:rsidRPr="004D7802">
        <w:rPr>
          <w:rStyle w:val="Chara"/>
          <w:rFonts w:hint="cs"/>
          <w:rtl/>
        </w:rPr>
        <w:t>ٱللَّهُ</w:t>
      </w:r>
      <w:r w:rsidR="00A35468" w:rsidRPr="004D7802">
        <w:rPr>
          <w:rStyle w:val="Chara"/>
          <w:rtl/>
        </w:rPr>
        <w:t xml:space="preserve"> لِمَن يَشَآءُ وَيَرۡضَىٰٓ٢٦</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[النجم: 26]</w:t>
      </w:r>
      <w:r w:rsidR="00A35468" w:rsidRPr="00A35468">
        <w:rPr>
          <w:rStyle w:val="Char0"/>
          <w:rFonts w:hint="cs"/>
          <w:rtl/>
        </w:rPr>
        <w:t>.</w:t>
      </w:r>
      <w:r w:rsidR="00EB70F0" w:rsidRPr="00A35468">
        <w:rPr>
          <w:rStyle w:val="Char0"/>
          <w:rFonts w:hint="cs"/>
          <w:rtl/>
        </w:rPr>
        <w:t xml:space="preserve"> </w:t>
      </w:r>
      <w:r w:rsidRPr="002A0B0E">
        <w:rPr>
          <w:rStyle w:val="Char0"/>
          <w:rFonts w:hint="cs"/>
          <w:rtl/>
        </w:rPr>
        <w:t>«</w:t>
      </w:r>
      <w:r w:rsidR="00D14FD5" w:rsidRPr="002A0B0E">
        <w:rPr>
          <w:rStyle w:val="Char0"/>
          <w:rtl/>
        </w:rPr>
        <w:t>و چه بس</w:t>
      </w:r>
      <w:r w:rsidR="006344EA">
        <w:rPr>
          <w:rStyle w:val="Char0"/>
          <w:rtl/>
        </w:rPr>
        <w:t>ی</w:t>
      </w:r>
      <w:r w:rsidR="00D14FD5" w:rsidRPr="002A0B0E">
        <w:rPr>
          <w:rStyle w:val="Char0"/>
          <w:rtl/>
        </w:rPr>
        <w:t>ار فرشتگان</w:t>
      </w:r>
      <w:r w:rsidR="00FB3086">
        <w:rPr>
          <w:rStyle w:val="Char0"/>
          <w:rtl/>
        </w:rPr>
        <w:t xml:space="preserve"> آسمان‌ها</w:t>
      </w:r>
      <w:r w:rsidR="00D14FD5" w:rsidRPr="002A0B0E">
        <w:rPr>
          <w:rStyle w:val="Char0"/>
          <w:rtl/>
        </w:rPr>
        <w:t xml:space="preserve"> </w:t>
      </w:r>
      <w:r w:rsidR="00D14FD5" w:rsidRPr="002A0B0E">
        <w:rPr>
          <w:rStyle w:val="Char0"/>
          <w:rFonts w:hint="cs"/>
          <w:rtl/>
        </w:rPr>
        <w:t xml:space="preserve">(با آن مقام و منزلتشان) </w:t>
      </w:r>
      <w:r w:rsidR="00D14FD5" w:rsidRPr="002A0B0E">
        <w:rPr>
          <w:rStyle w:val="Char0"/>
          <w:rtl/>
        </w:rPr>
        <w:t>شفاعت آنها سودى نبخشد مگر پس از آن</w:t>
      </w:r>
      <w:r w:rsidR="00164556">
        <w:rPr>
          <w:rStyle w:val="Char0"/>
          <w:rtl/>
        </w:rPr>
        <w:t>ک</w:t>
      </w:r>
      <w:r w:rsidR="00D14FD5" w:rsidRPr="002A0B0E">
        <w:rPr>
          <w:rStyle w:val="Char0"/>
          <w:rtl/>
        </w:rPr>
        <w:t>ه خدا براى</w:t>
      </w:r>
      <w:r w:rsidR="0085632E">
        <w:rPr>
          <w:rStyle w:val="Char0"/>
          <w:rtl/>
        </w:rPr>
        <w:t xml:space="preserve"> هرکس </w:t>
      </w:r>
      <w:r w:rsidR="00D14FD5" w:rsidRPr="002A0B0E">
        <w:rPr>
          <w:rStyle w:val="Char0"/>
          <w:rtl/>
        </w:rPr>
        <w:t>بخواهد و راضى باشد اجازه (شفاعت) دهد!</w:t>
      </w:r>
      <w:r w:rsidRPr="002A0B0E">
        <w:rPr>
          <w:rStyle w:val="Char0"/>
          <w:rFonts w:hint="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 xml:space="preserve">در آیه کریمه مشخص است که شفاعت نزد خداوند متعال سودی ندارد مگر </w:t>
      </w:r>
      <w:r w:rsidR="0031632A" w:rsidRPr="002A0B0E">
        <w:rPr>
          <w:rStyle w:val="Char0"/>
          <w:rFonts w:hint="cs"/>
          <w:rtl/>
        </w:rPr>
        <w:t>ب</w:t>
      </w:r>
      <w:r w:rsidRPr="002A0B0E">
        <w:rPr>
          <w:rStyle w:val="Char0"/>
          <w:rFonts w:hint="cs"/>
          <w:rtl/>
        </w:rPr>
        <w:t xml:space="preserve">ه دو شرط. </w:t>
      </w:r>
    </w:p>
    <w:p w:rsidR="00A35468" w:rsidRDefault="00395860" w:rsidP="00A35468">
      <w:pPr>
        <w:widowControl w:val="0"/>
        <w:numPr>
          <w:ilvl w:val="0"/>
          <w:numId w:val="14"/>
        </w:numPr>
        <w:tabs>
          <w:tab w:val="clear" w:pos="794"/>
          <w:tab w:val="num" w:pos="539"/>
        </w:tabs>
        <w:ind w:left="641" w:hanging="357"/>
        <w:jc w:val="both"/>
        <w:rPr>
          <w:rStyle w:val="Char0"/>
        </w:rPr>
      </w:pPr>
      <w:r w:rsidRPr="002A0B0E">
        <w:rPr>
          <w:rStyle w:val="Char0"/>
          <w:rFonts w:hint="cs"/>
          <w:rtl/>
        </w:rPr>
        <w:t>اجازه خداوند به شافع</w:t>
      </w:r>
      <w:r w:rsidR="0031632A" w:rsidRPr="002A0B0E">
        <w:rPr>
          <w:rStyle w:val="Char0"/>
          <w:rFonts w:hint="cs"/>
          <w:rtl/>
        </w:rPr>
        <w:t>،</w:t>
      </w:r>
      <w:r w:rsidRPr="002A0B0E">
        <w:rPr>
          <w:rStyle w:val="Char0"/>
          <w:rFonts w:hint="cs"/>
          <w:rtl/>
        </w:rPr>
        <w:t xml:space="preserve"> زیرا شفاعت تنها ملک خداوند است. او می‌فرماید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قُل لِّلَّهِ </w:t>
      </w:r>
      <w:r w:rsidR="00A35468" w:rsidRPr="004D7802">
        <w:rPr>
          <w:rStyle w:val="Chara"/>
          <w:rFonts w:hint="cs"/>
          <w:rtl/>
        </w:rPr>
        <w:t>ٱلشَّفَٰعَةُ</w:t>
      </w:r>
      <w:r w:rsidR="00A35468" w:rsidRPr="004D7802">
        <w:rPr>
          <w:rStyle w:val="Chara"/>
          <w:rtl/>
        </w:rPr>
        <w:t xml:space="preserve"> جَمِيعٗاۖ</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[الزمر: 44]</w:t>
      </w:r>
      <w:r w:rsidR="00A35468" w:rsidRPr="00A35468">
        <w:rPr>
          <w:rStyle w:val="Char0"/>
          <w:rFonts w:hint="cs"/>
          <w:rtl/>
        </w:rPr>
        <w:t>.</w:t>
      </w:r>
      <w:r w:rsidR="00EB70F0" w:rsidRPr="00A35468">
        <w:rPr>
          <w:rStyle w:val="Char0"/>
          <w:rFonts w:hint="cs"/>
          <w:rtl/>
        </w:rPr>
        <w:t xml:space="preserve"> </w:t>
      </w:r>
      <w:r w:rsidRPr="002A0B0E">
        <w:rPr>
          <w:rStyle w:val="Char0"/>
          <w:rFonts w:hint="cs"/>
          <w:rtl/>
        </w:rPr>
        <w:t>«</w:t>
      </w:r>
      <w:r w:rsidR="00846C25" w:rsidRPr="002A0B0E">
        <w:rPr>
          <w:rStyle w:val="Char0"/>
          <w:rtl/>
        </w:rPr>
        <w:t>بگو: «تمام شفاعت از آن خداست</w:t>
      </w:r>
      <w:r w:rsidR="009F3221" w:rsidRPr="002A0B0E">
        <w:rPr>
          <w:rStyle w:val="Char0"/>
          <w:rFonts w:hint="cs"/>
          <w:rtl/>
        </w:rPr>
        <w:t>».</w:t>
      </w:r>
    </w:p>
    <w:p w:rsidR="00395860" w:rsidRPr="002A0B0E" w:rsidRDefault="00395860" w:rsidP="00A35468">
      <w:pPr>
        <w:widowControl w:val="0"/>
        <w:numPr>
          <w:ilvl w:val="0"/>
          <w:numId w:val="14"/>
        </w:numPr>
        <w:tabs>
          <w:tab w:val="clear" w:pos="794"/>
          <w:tab w:val="num" w:pos="539"/>
        </w:tabs>
        <w:ind w:left="641" w:hanging="357"/>
        <w:jc w:val="both"/>
        <w:rPr>
          <w:rStyle w:val="Char0"/>
          <w:rtl/>
        </w:rPr>
      </w:pPr>
      <w:r w:rsidRPr="002A0B0E">
        <w:rPr>
          <w:rStyle w:val="Char0"/>
          <w:rFonts w:hint="cs"/>
          <w:rtl/>
        </w:rPr>
        <w:t>باید خداوند از مشفوع راضی باشد</w:t>
      </w:r>
      <w:r w:rsidR="0031632A" w:rsidRPr="002A0B0E">
        <w:rPr>
          <w:rStyle w:val="Char0"/>
          <w:rFonts w:hint="cs"/>
          <w:rtl/>
        </w:rPr>
        <w:t>،</w:t>
      </w:r>
      <w:r w:rsidRPr="002A0B0E">
        <w:rPr>
          <w:rStyle w:val="Char0"/>
          <w:rFonts w:hint="cs"/>
          <w:rtl/>
        </w:rPr>
        <w:t xml:space="preserve"> و رضایت خداوند تحقق نمی‌یابد مگر دربار</w:t>
      </w:r>
      <w:r w:rsidR="00164556">
        <w:rPr>
          <w:rStyle w:val="Char0"/>
          <w:rFonts w:hint="cs"/>
          <w:rtl/>
        </w:rPr>
        <w:t>ۀ</w:t>
      </w:r>
      <w:r w:rsidRPr="002A0B0E">
        <w:rPr>
          <w:rStyle w:val="Char0"/>
          <w:rFonts w:hint="cs"/>
          <w:rtl/>
        </w:rPr>
        <w:t xml:space="preserve"> کسی که توحید خالص داشته باشد. پس مشرک از شفاعت کسی بهره‌مند نمی‌شود همانطور که خداوند می‌فرماید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فَمَا تَنفَعُهُمۡ شَفَٰعَةُ </w:t>
      </w:r>
      <w:r w:rsidR="00A35468" w:rsidRPr="004D7802">
        <w:rPr>
          <w:rStyle w:val="Chara"/>
          <w:rFonts w:hint="cs"/>
          <w:rtl/>
        </w:rPr>
        <w:t>ٱلشَّٰفِعِينَ</w:t>
      </w:r>
      <w:r w:rsidR="00A35468" w:rsidRPr="004D7802">
        <w:rPr>
          <w:rStyle w:val="Chara"/>
          <w:rtl/>
        </w:rPr>
        <w:t>٤٨</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[المدثر: 48]</w:t>
      </w:r>
      <w:r w:rsidR="00A35468" w:rsidRPr="00A35468">
        <w:rPr>
          <w:rStyle w:val="Char0"/>
          <w:rFonts w:hint="cs"/>
          <w:rtl/>
        </w:rPr>
        <w:t>.</w:t>
      </w:r>
      <w:r w:rsidR="00EB70F0" w:rsidRPr="00A35468">
        <w:rPr>
          <w:rStyle w:val="Char0"/>
          <w:rFonts w:hint="cs"/>
          <w:rtl/>
        </w:rPr>
        <w:t xml:space="preserve"> </w:t>
      </w:r>
      <w:r w:rsidRPr="002A0B0E">
        <w:rPr>
          <w:rStyle w:val="Char0"/>
          <w:rFonts w:hint="cs"/>
          <w:rtl/>
        </w:rPr>
        <w:t>«</w:t>
      </w:r>
      <w:r w:rsidR="00C13529" w:rsidRPr="002A0B0E">
        <w:rPr>
          <w:rStyle w:val="Char0"/>
          <w:rFonts w:hint="cs"/>
          <w:rtl/>
        </w:rPr>
        <w:t>از ا</w:t>
      </w:r>
      <w:r w:rsidR="006344EA">
        <w:rPr>
          <w:rStyle w:val="Char0"/>
          <w:rFonts w:hint="cs"/>
          <w:rtl/>
        </w:rPr>
        <w:t>ی</w:t>
      </w:r>
      <w:r w:rsidR="00C13529" w:rsidRPr="002A0B0E">
        <w:rPr>
          <w:rStyle w:val="Char0"/>
          <w:rFonts w:hint="cs"/>
          <w:rtl/>
        </w:rPr>
        <w:t>ن رو شفاعتِ شفاعت‌</w:t>
      </w:r>
      <w:r w:rsidR="00164556">
        <w:rPr>
          <w:rStyle w:val="Char0"/>
          <w:rFonts w:hint="cs"/>
          <w:rtl/>
        </w:rPr>
        <w:t>ک</w:t>
      </w:r>
      <w:r w:rsidR="00C13529" w:rsidRPr="002A0B0E">
        <w:rPr>
          <w:rStyle w:val="Char0"/>
          <w:rFonts w:hint="cs"/>
          <w:rtl/>
        </w:rPr>
        <w:t>نندگان به حال آنها سود</w:t>
      </w:r>
      <w:r w:rsidR="006344EA">
        <w:rPr>
          <w:rStyle w:val="Char0"/>
          <w:rFonts w:hint="cs"/>
          <w:rtl/>
        </w:rPr>
        <w:t>ی</w:t>
      </w:r>
      <w:r w:rsidR="00C13529" w:rsidRPr="002A0B0E">
        <w:rPr>
          <w:rStyle w:val="Char0"/>
          <w:rFonts w:hint="cs"/>
          <w:rtl/>
        </w:rPr>
        <w:t xml:space="preserve"> نم</w:t>
      </w:r>
      <w:r w:rsidR="006344EA">
        <w:rPr>
          <w:rStyle w:val="Char0"/>
          <w:rFonts w:hint="cs"/>
          <w:rtl/>
        </w:rPr>
        <w:t>ی</w:t>
      </w:r>
      <w:r w:rsidR="00C13529" w:rsidRPr="002A0B0E">
        <w:rPr>
          <w:rStyle w:val="Char0"/>
          <w:rFonts w:hint="cs"/>
          <w:rtl/>
        </w:rPr>
        <w:t>‌بخشد».</w:t>
      </w:r>
    </w:p>
    <w:p w:rsidR="00395860" w:rsidRPr="002A0B0E" w:rsidRDefault="00395860" w:rsidP="00C36CAD">
      <w:pPr>
        <w:widowControl w:val="0"/>
        <w:ind w:firstLine="284"/>
        <w:jc w:val="both"/>
        <w:rPr>
          <w:rStyle w:val="Char0"/>
          <w:rtl/>
        </w:rPr>
      </w:pPr>
      <w:r w:rsidRPr="002A0B0E">
        <w:rPr>
          <w:rStyle w:val="Char0"/>
          <w:rFonts w:hint="cs"/>
          <w:rtl/>
        </w:rPr>
        <w:t xml:space="preserve">بدین ترتیب بطلان این شبهه که اصحاب قبرها به آن متمسک می‌شوند مشخص می‌شود. کسانی که شفاعت را از مردگان می‌طلبند و با انواع راه‌ها می‌خواهند به آنان نزدیک شوند. </w:t>
      </w:r>
    </w:p>
    <w:p w:rsidR="00395860" w:rsidRPr="000623B4" w:rsidRDefault="00395860" w:rsidP="00EC652D">
      <w:pPr>
        <w:pStyle w:val="a5"/>
        <w:rPr>
          <w:b/>
          <w:rtl/>
          <w:lang w:bidi="fa-IR"/>
        </w:rPr>
      </w:pPr>
      <w:bookmarkStart w:id="42" w:name="_Toc435998902"/>
      <w:r w:rsidRPr="000623B4">
        <w:rPr>
          <w:rFonts w:hint="cs"/>
          <w:rtl/>
          <w:lang w:bidi="fa-IR"/>
        </w:rPr>
        <w:t>شبهه سوم</w:t>
      </w:r>
      <w:r w:rsidR="00EB70F0" w:rsidRPr="000623B4">
        <w:rPr>
          <w:rFonts w:hint="cs"/>
          <w:rtl/>
          <w:lang w:bidi="fa-IR"/>
        </w:rPr>
        <w:t xml:space="preserve">: </w:t>
      </w:r>
      <w:r w:rsidRPr="000623B4">
        <w:rPr>
          <w:rFonts w:hint="cs"/>
          <w:rtl/>
          <w:lang w:bidi="fa-IR"/>
        </w:rPr>
        <w:t>شبه</w:t>
      </w:r>
      <w:r w:rsidR="00EC652D">
        <w:rPr>
          <w:rFonts w:hint="cs"/>
          <w:rtl/>
          <w:lang w:bidi="fa-IR"/>
        </w:rPr>
        <w:t>ۀ</w:t>
      </w:r>
      <w:r w:rsidRPr="000623B4">
        <w:rPr>
          <w:rFonts w:hint="cs"/>
          <w:rtl/>
          <w:lang w:bidi="fa-IR"/>
        </w:rPr>
        <w:t xml:space="preserve"> به ارث بردن افعال از آباء و اجداد</w:t>
      </w:r>
      <w:bookmarkEnd w:id="42"/>
      <w:r w:rsidRPr="000623B4">
        <w:rPr>
          <w:rFonts w:hint="cs"/>
          <w:rtl/>
          <w:lang w:bidi="fa-IR"/>
        </w:rPr>
        <w:t xml:space="preserve"> </w:t>
      </w:r>
    </w:p>
    <w:p w:rsidR="00395860" w:rsidRPr="002A0B0E" w:rsidRDefault="00395860" w:rsidP="00A35468">
      <w:pPr>
        <w:widowControl w:val="0"/>
        <w:ind w:firstLine="284"/>
        <w:jc w:val="both"/>
        <w:rPr>
          <w:rStyle w:val="Char0"/>
          <w:rtl/>
        </w:rPr>
      </w:pPr>
      <w:r w:rsidRPr="002A0B0E">
        <w:rPr>
          <w:rStyle w:val="Char0"/>
          <w:rFonts w:hint="cs"/>
          <w:rtl/>
        </w:rPr>
        <w:t>این شبهه بین تمام طائفه‌های مختلف مشرکین در زمان‌های متفاوت مشترک است</w:t>
      </w:r>
      <w:r w:rsidR="0031632A" w:rsidRPr="002A0B0E">
        <w:rPr>
          <w:rStyle w:val="Char0"/>
          <w:rFonts w:hint="cs"/>
          <w:rtl/>
        </w:rPr>
        <w:t>،</w:t>
      </w:r>
      <w:r w:rsidRPr="002A0B0E">
        <w:rPr>
          <w:rStyle w:val="Char0"/>
          <w:rFonts w:hint="cs"/>
          <w:rtl/>
        </w:rPr>
        <w:t xml:space="preserve"> و آن احتجاج به کردار آباء و اجداد است</w:t>
      </w:r>
      <w:r w:rsidR="0031632A" w:rsidRPr="002A0B0E">
        <w:rPr>
          <w:rStyle w:val="Char0"/>
          <w:rFonts w:hint="cs"/>
          <w:rtl/>
        </w:rPr>
        <w:t>،</w:t>
      </w:r>
      <w:r w:rsidRPr="002A0B0E">
        <w:rPr>
          <w:rStyle w:val="Char0"/>
          <w:rFonts w:hint="cs"/>
          <w:rtl/>
        </w:rPr>
        <w:t xml:space="preserve"> آنان نزد مشرکین مورد ثقه و اطمینان بوده و هدایت یافته به حساب می‌آیند</w:t>
      </w:r>
      <w:r w:rsidR="0031632A" w:rsidRPr="002A0B0E">
        <w:rPr>
          <w:rStyle w:val="Char0"/>
          <w:rFonts w:hint="cs"/>
          <w:rtl/>
        </w:rPr>
        <w:t>،</w:t>
      </w:r>
      <w:r w:rsidRPr="002A0B0E">
        <w:rPr>
          <w:rStyle w:val="Char0"/>
          <w:rFonts w:hint="cs"/>
          <w:rtl/>
        </w:rPr>
        <w:t xml:space="preserve"> و این کار را از پیشینیان خود به ارث برده‌اند</w:t>
      </w:r>
      <w:r w:rsidR="0031632A" w:rsidRPr="002A0B0E">
        <w:rPr>
          <w:rStyle w:val="Char0"/>
          <w:rFonts w:hint="cs"/>
          <w:rtl/>
        </w:rPr>
        <w:t>،</w:t>
      </w:r>
      <w:r w:rsidRPr="002A0B0E">
        <w:rPr>
          <w:rStyle w:val="Char0"/>
          <w:rFonts w:hint="cs"/>
          <w:rtl/>
        </w:rPr>
        <w:t xml:space="preserve"> این قول خداوند دربار</w:t>
      </w:r>
      <w:r w:rsidR="00164556">
        <w:rPr>
          <w:rStyle w:val="Char0"/>
          <w:rFonts w:hint="cs"/>
          <w:rtl/>
        </w:rPr>
        <w:t>ۀ</w:t>
      </w:r>
      <w:r w:rsidRPr="002A0B0E">
        <w:rPr>
          <w:rStyle w:val="Char0"/>
          <w:rFonts w:hint="cs"/>
          <w:rtl/>
        </w:rPr>
        <w:t xml:space="preserve"> آنان صدق می‌کند. </w:t>
      </w:r>
      <w:r w:rsidR="00A35468">
        <w:rPr>
          <w:rStyle w:val="Char0"/>
          <w:rFonts w:cs="Traditional Arabic"/>
          <w:color w:val="000000"/>
          <w:shd w:val="clear" w:color="auto" w:fill="FFFFFF"/>
          <w:rtl/>
        </w:rPr>
        <w:t>﴿</w:t>
      </w:r>
      <w:r w:rsidR="00A35468" w:rsidRPr="004D7802">
        <w:rPr>
          <w:rStyle w:val="Chara"/>
          <w:rtl/>
        </w:rPr>
        <w:t xml:space="preserve">وَإِذۡ أَخَذَ رَبُّكَ مِنۢ بَنِيٓ ءَادَمَ مِن ظُهُورِهِمۡ ذُرِّيَّتَهُمۡ وَأَشۡهَدَهُمۡ عَلَىٰٓ أَنفُسِهِمۡ أَلَسۡتُ بِرَبِّكُمۡۖ قَالُواْ بَلَىٰ شَهِدۡنَآۚ أَن تَقُولُواْ يَوۡمَ </w:t>
      </w:r>
      <w:r w:rsidR="00A35468" w:rsidRPr="004D7802">
        <w:rPr>
          <w:rStyle w:val="Chara"/>
          <w:rFonts w:hint="cs"/>
          <w:rtl/>
        </w:rPr>
        <w:t>ٱلۡقِيَٰمَةِ</w:t>
      </w:r>
      <w:r w:rsidR="00A35468" w:rsidRPr="004D7802">
        <w:rPr>
          <w:rStyle w:val="Chara"/>
          <w:rtl/>
        </w:rPr>
        <w:t xml:space="preserve"> إِنَّا كُنَّا عَنۡ هَٰذَا غَٰفِلِينَ١٧٢ أَوۡ تَقُولُوٓاْ إِنَّمَآ أَشۡرَكَ ءَابَآؤُنَا مِن قَبۡلُ وَكُنَّا ذُرِّيَّةٗ مِّنۢ بَعۡدِهِمۡۖ أَفَتُهۡلِكُنَا بِمَا فَعَلَ </w:t>
      </w:r>
      <w:r w:rsidR="00A35468" w:rsidRPr="004D7802">
        <w:rPr>
          <w:rStyle w:val="Chara"/>
          <w:rFonts w:hint="cs"/>
          <w:rtl/>
        </w:rPr>
        <w:t>ٱلۡمُبۡطِلُونَ</w:t>
      </w:r>
      <w:r w:rsidR="00A35468" w:rsidRPr="004D7802">
        <w:rPr>
          <w:rStyle w:val="Chara"/>
          <w:rtl/>
        </w:rPr>
        <w:t xml:space="preserve">١٧٣ وَكَذَٰلِكَ نُفَصِّلُ </w:t>
      </w:r>
      <w:r w:rsidR="00A35468" w:rsidRPr="004D7802">
        <w:rPr>
          <w:rStyle w:val="Chara"/>
          <w:rFonts w:hint="cs"/>
          <w:rtl/>
        </w:rPr>
        <w:t>ٱلۡأٓيَٰتِ</w:t>
      </w:r>
      <w:r w:rsidR="00A35468" w:rsidRPr="004D7802">
        <w:rPr>
          <w:rStyle w:val="Chara"/>
          <w:rtl/>
        </w:rPr>
        <w:t xml:space="preserve"> وَلَعَلَّهُمۡ يَرۡجِعُونَ١٧٤</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[الأعراف: 172-174]</w:t>
      </w:r>
      <w:r w:rsidR="00A35468" w:rsidRPr="00A35468">
        <w:rPr>
          <w:rStyle w:val="Char0"/>
          <w:rFonts w:hint="cs"/>
          <w:rtl/>
        </w:rPr>
        <w:t>.</w:t>
      </w:r>
      <w:r w:rsidRPr="00A35468">
        <w:rPr>
          <w:rStyle w:val="Char0"/>
          <w:rFonts w:hint="cs"/>
          <w:rtl/>
        </w:rPr>
        <w:t xml:space="preserve"> </w:t>
      </w:r>
      <w:r w:rsidRPr="002A0B0E">
        <w:rPr>
          <w:rStyle w:val="Char0"/>
          <w:rFonts w:hint="cs"/>
          <w:rtl/>
        </w:rPr>
        <w:t>«</w:t>
      </w:r>
      <w:r w:rsidR="00A0152D" w:rsidRPr="002A0B0E">
        <w:rPr>
          <w:rStyle w:val="Char0"/>
          <w:rtl/>
        </w:rPr>
        <w:t>و (به خاطر ب</w:t>
      </w:r>
      <w:r w:rsidR="006344EA">
        <w:rPr>
          <w:rStyle w:val="Char0"/>
          <w:rtl/>
        </w:rPr>
        <w:t>ی</w:t>
      </w:r>
      <w:r w:rsidR="00A0152D" w:rsidRPr="002A0B0E">
        <w:rPr>
          <w:rStyle w:val="Char0"/>
          <w:rtl/>
        </w:rPr>
        <w:t xml:space="preserve">اور) زمانى را </w:t>
      </w:r>
      <w:r w:rsidR="00164556">
        <w:rPr>
          <w:rStyle w:val="Char0"/>
          <w:rtl/>
        </w:rPr>
        <w:t>ک</w:t>
      </w:r>
      <w:r w:rsidR="00A0152D" w:rsidRPr="002A0B0E">
        <w:rPr>
          <w:rStyle w:val="Char0"/>
          <w:rtl/>
        </w:rPr>
        <w:t>ه پروردگارت از پشت و صلب فرزندان آدم، ذر</w:t>
      </w:r>
      <w:r w:rsidR="006344EA">
        <w:rPr>
          <w:rStyle w:val="Char0"/>
          <w:rtl/>
        </w:rPr>
        <w:t>ی</w:t>
      </w:r>
      <w:r w:rsidR="00A0152D" w:rsidRPr="002A0B0E">
        <w:rPr>
          <w:rStyle w:val="Char0"/>
          <w:rtl/>
        </w:rPr>
        <w:t>ه آنها را برگرفت; و آنها را گواه بر خو</w:t>
      </w:r>
      <w:r w:rsidR="006344EA">
        <w:rPr>
          <w:rStyle w:val="Char0"/>
          <w:rtl/>
        </w:rPr>
        <w:t>ی</w:t>
      </w:r>
      <w:r w:rsidR="00A0152D" w:rsidRPr="002A0B0E">
        <w:rPr>
          <w:rStyle w:val="Char0"/>
          <w:rtl/>
        </w:rPr>
        <w:t>شتن ساخت; (و فرمود:) «آ</w:t>
      </w:r>
      <w:r w:rsidR="006344EA">
        <w:rPr>
          <w:rStyle w:val="Char0"/>
          <w:rtl/>
        </w:rPr>
        <w:t>ی</w:t>
      </w:r>
      <w:r w:rsidR="00A0152D" w:rsidRPr="002A0B0E">
        <w:rPr>
          <w:rStyle w:val="Char0"/>
          <w:rtl/>
        </w:rPr>
        <w:t>ا من پروردگار شما ن</w:t>
      </w:r>
      <w:r w:rsidR="006344EA">
        <w:rPr>
          <w:rStyle w:val="Char0"/>
          <w:rtl/>
        </w:rPr>
        <w:t>ی</w:t>
      </w:r>
      <w:r w:rsidR="00A0152D" w:rsidRPr="002A0B0E">
        <w:rPr>
          <w:rStyle w:val="Char0"/>
          <w:rtl/>
        </w:rPr>
        <w:t>ستم؟» گفتند: «آرى، گواهى مى‏ده</w:t>
      </w:r>
      <w:r w:rsidR="006344EA">
        <w:rPr>
          <w:rStyle w:val="Char0"/>
          <w:rtl/>
        </w:rPr>
        <w:t>ی</w:t>
      </w:r>
      <w:r w:rsidR="00A0152D" w:rsidRPr="002A0B0E">
        <w:rPr>
          <w:rStyle w:val="Char0"/>
          <w:rtl/>
        </w:rPr>
        <w:t>م!» (چن</w:t>
      </w:r>
      <w:r w:rsidR="006344EA">
        <w:rPr>
          <w:rStyle w:val="Char0"/>
          <w:rtl/>
        </w:rPr>
        <w:t>ی</w:t>
      </w:r>
      <w:r w:rsidR="00A0152D" w:rsidRPr="002A0B0E">
        <w:rPr>
          <w:rStyle w:val="Char0"/>
          <w:rtl/>
        </w:rPr>
        <w:t xml:space="preserve">ن </w:t>
      </w:r>
      <w:r w:rsidR="00164556">
        <w:rPr>
          <w:rStyle w:val="Char0"/>
          <w:rtl/>
        </w:rPr>
        <w:t>ک</w:t>
      </w:r>
      <w:r w:rsidR="00A0152D" w:rsidRPr="002A0B0E">
        <w:rPr>
          <w:rStyle w:val="Char0"/>
          <w:rtl/>
        </w:rPr>
        <w:t>رد مبادا) روز رستاخ</w:t>
      </w:r>
      <w:r w:rsidR="006344EA">
        <w:rPr>
          <w:rStyle w:val="Char0"/>
          <w:rtl/>
        </w:rPr>
        <w:t>ی</w:t>
      </w:r>
      <w:r w:rsidR="00A0152D" w:rsidRPr="002A0B0E">
        <w:rPr>
          <w:rStyle w:val="Char0"/>
          <w:rtl/>
        </w:rPr>
        <w:t>ز بگو</w:t>
      </w:r>
      <w:r w:rsidR="006344EA">
        <w:rPr>
          <w:rStyle w:val="Char0"/>
          <w:rtl/>
        </w:rPr>
        <w:t>یی</w:t>
      </w:r>
      <w:r w:rsidR="00A0152D" w:rsidRPr="002A0B0E">
        <w:rPr>
          <w:rStyle w:val="Char0"/>
          <w:rtl/>
        </w:rPr>
        <w:t>د: «ما از ا</w:t>
      </w:r>
      <w:r w:rsidR="006344EA">
        <w:rPr>
          <w:rStyle w:val="Char0"/>
          <w:rtl/>
        </w:rPr>
        <w:t>ی</w:t>
      </w:r>
      <w:r w:rsidR="00A0152D" w:rsidRPr="002A0B0E">
        <w:rPr>
          <w:rStyle w:val="Char0"/>
          <w:rtl/>
        </w:rPr>
        <w:t>ن، غافل بود</w:t>
      </w:r>
      <w:r w:rsidR="006344EA">
        <w:rPr>
          <w:rStyle w:val="Char0"/>
          <w:rtl/>
        </w:rPr>
        <w:t>ی</w:t>
      </w:r>
      <w:r w:rsidR="00A0152D" w:rsidRPr="002A0B0E">
        <w:rPr>
          <w:rStyle w:val="Char0"/>
          <w:rtl/>
        </w:rPr>
        <w:t>م; (و از پ</w:t>
      </w:r>
      <w:r w:rsidR="006344EA">
        <w:rPr>
          <w:rStyle w:val="Char0"/>
          <w:rtl/>
        </w:rPr>
        <w:t>ی</w:t>
      </w:r>
      <w:r w:rsidR="00A0152D" w:rsidRPr="002A0B0E">
        <w:rPr>
          <w:rStyle w:val="Char0"/>
          <w:rtl/>
        </w:rPr>
        <w:t>مان فطرى توح</w:t>
      </w:r>
      <w:r w:rsidR="006344EA">
        <w:rPr>
          <w:rStyle w:val="Char0"/>
          <w:rtl/>
        </w:rPr>
        <w:t>ی</w:t>
      </w:r>
      <w:r w:rsidR="00A0152D" w:rsidRPr="002A0B0E">
        <w:rPr>
          <w:rStyle w:val="Char0"/>
          <w:rtl/>
        </w:rPr>
        <w:t>د بى‏خبر ماند</w:t>
      </w:r>
      <w:r w:rsidR="006344EA">
        <w:rPr>
          <w:rStyle w:val="Char0"/>
          <w:rtl/>
        </w:rPr>
        <w:t>ی</w:t>
      </w:r>
      <w:r w:rsidR="00A0152D" w:rsidRPr="002A0B0E">
        <w:rPr>
          <w:rStyle w:val="Char0"/>
          <w:rtl/>
        </w:rPr>
        <w:t xml:space="preserve">م)»! </w:t>
      </w:r>
      <w:r w:rsidR="006344EA">
        <w:rPr>
          <w:rStyle w:val="Char0"/>
          <w:rtl/>
        </w:rPr>
        <w:t>ی</w:t>
      </w:r>
      <w:r w:rsidR="00A0152D" w:rsidRPr="002A0B0E">
        <w:rPr>
          <w:rStyle w:val="Char0"/>
          <w:rtl/>
        </w:rPr>
        <w:t>ا بگو</w:t>
      </w:r>
      <w:r w:rsidR="006344EA">
        <w:rPr>
          <w:rStyle w:val="Char0"/>
          <w:rtl/>
        </w:rPr>
        <w:t>یی</w:t>
      </w:r>
      <w:r w:rsidR="00A0152D" w:rsidRPr="002A0B0E">
        <w:rPr>
          <w:rStyle w:val="Char0"/>
          <w:rtl/>
        </w:rPr>
        <w:t>د: «پدرانمان پ</w:t>
      </w:r>
      <w:r w:rsidR="006344EA">
        <w:rPr>
          <w:rStyle w:val="Char0"/>
          <w:rtl/>
        </w:rPr>
        <w:t>ی</w:t>
      </w:r>
      <w:r w:rsidR="00A0152D" w:rsidRPr="002A0B0E">
        <w:rPr>
          <w:rStyle w:val="Char0"/>
          <w:rtl/>
        </w:rPr>
        <w:t>ش از ما مشر</w:t>
      </w:r>
      <w:r w:rsidR="00164556">
        <w:rPr>
          <w:rStyle w:val="Char0"/>
          <w:rtl/>
        </w:rPr>
        <w:t>ک</w:t>
      </w:r>
      <w:r w:rsidR="00A0152D" w:rsidRPr="002A0B0E">
        <w:rPr>
          <w:rStyle w:val="Char0"/>
          <w:rtl/>
        </w:rPr>
        <w:t xml:space="preserve"> بودند، ما هم فرزندانى بعد از آنها بود</w:t>
      </w:r>
      <w:r w:rsidR="006344EA">
        <w:rPr>
          <w:rStyle w:val="Char0"/>
          <w:rtl/>
        </w:rPr>
        <w:t>ی</w:t>
      </w:r>
      <w:r w:rsidR="00A0152D" w:rsidRPr="002A0B0E">
        <w:rPr>
          <w:rStyle w:val="Char0"/>
          <w:rtl/>
        </w:rPr>
        <w:t>م; (و چاره‏اى جز پ</w:t>
      </w:r>
      <w:r w:rsidR="006344EA">
        <w:rPr>
          <w:rStyle w:val="Char0"/>
          <w:rtl/>
        </w:rPr>
        <w:t>ی</w:t>
      </w:r>
      <w:r w:rsidR="00A0152D" w:rsidRPr="002A0B0E">
        <w:rPr>
          <w:rStyle w:val="Char0"/>
          <w:rtl/>
        </w:rPr>
        <w:t>روى از آنان نداشت</w:t>
      </w:r>
      <w:r w:rsidR="006344EA">
        <w:rPr>
          <w:rStyle w:val="Char0"/>
          <w:rtl/>
        </w:rPr>
        <w:t>ی</w:t>
      </w:r>
      <w:r w:rsidR="00A0152D" w:rsidRPr="002A0B0E">
        <w:rPr>
          <w:rStyle w:val="Char0"/>
          <w:rtl/>
        </w:rPr>
        <w:t>م;) آ</w:t>
      </w:r>
      <w:r w:rsidR="006344EA">
        <w:rPr>
          <w:rStyle w:val="Char0"/>
          <w:rtl/>
        </w:rPr>
        <w:t>ی</w:t>
      </w:r>
      <w:r w:rsidR="00A0152D" w:rsidRPr="002A0B0E">
        <w:rPr>
          <w:rStyle w:val="Char0"/>
          <w:rtl/>
        </w:rPr>
        <w:t>ا ما را به آنچه باطل‏گرا</w:t>
      </w:r>
      <w:r w:rsidR="006344EA">
        <w:rPr>
          <w:rStyle w:val="Char0"/>
          <w:rtl/>
        </w:rPr>
        <w:t>ی</w:t>
      </w:r>
      <w:r w:rsidR="00A0152D" w:rsidRPr="002A0B0E">
        <w:rPr>
          <w:rStyle w:val="Char0"/>
          <w:rtl/>
        </w:rPr>
        <w:t>ان انجام دادند مجازات مى‏</w:t>
      </w:r>
      <w:r w:rsidR="00164556">
        <w:rPr>
          <w:rStyle w:val="Char0"/>
          <w:rtl/>
        </w:rPr>
        <w:t>ک</w:t>
      </w:r>
      <w:r w:rsidR="00A0152D" w:rsidRPr="002A0B0E">
        <w:rPr>
          <w:rStyle w:val="Char0"/>
          <w:rtl/>
        </w:rPr>
        <w:t>نى؟!»</w:t>
      </w:r>
      <w:r w:rsidR="00A0152D" w:rsidRPr="002A0B0E">
        <w:rPr>
          <w:rStyle w:val="Char0"/>
          <w:rFonts w:hint="cs"/>
          <w:rtl/>
        </w:rPr>
        <w:t>.</w:t>
      </w:r>
      <w:r w:rsidR="00A0152D" w:rsidRPr="002A0B0E">
        <w:rPr>
          <w:rStyle w:val="Char0"/>
          <w:rtl/>
        </w:rPr>
        <w:t xml:space="preserve"> ا</w:t>
      </w:r>
      <w:r w:rsidR="006344EA">
        <w:rPr>
          <w:rStyle w:val="Char0"/>
          <w:rtl/>
        </w:rPr>
        <w:t>ی</w:t>
      </w:r>
      <w:r w:rsidR="00A0152D" w:rsidRPr="002A0B0E">
        <w:rPr>
          <w:rStyle w:val="Char0"/>
          <w:rtl/>
        </w:rPr>
        <w:t>ن گونه، آ</w:t>
      </w:r>
      <w:r w:rsidR="006344EA">
        <w:rPr>
          <w:rStyle w:val="Char0"/>
          <w:rtl/>
        </w:rPr>
        <w:t>ی</w:t>
      </w:r>
      <w:r w:rsidR="00A0152D" w:rsidRPr="002A0B0E">
        <w:rPr>
          <w:rStyle w:val="Char0"/>
          <w:rtl/>
        </w:rPr>
        <w:t>ات را توض</w:t>
      </w:r>
      <w:r w:rsidR="006344EA">
        <w:rPr>
          <w:rStyle w:val="Char0"/>
          <w:rtl/>
        </w:rPr>
        <w:t>ی</w:t>
      </w:r>
      <w:r w:rsidR="00A0152D" w:rsidRPr="002A0B0E">
        <w:rPr>
          <w:rStyle w:val="Char0"/>
          <w:rtl/>
        </w:rPr>
        <w:t>ح مى‏ده</w:t>
      </w:r>
      <w:r w:rsidR="006344EA">
        <w:rPr>
          <w:rStyle w:val="Char0"/>
          <w:rtl/>
        </w:rPr>
        <w:t>ی</w:t>
      </w:r>
      <w:r w:rsidR="00A0152D" w:rsidRPr="002A0B0E">
        <w:rPr>
          <w:rStyle w:val="Char0"/>
          <w:rtl/>
        </w:rPr>
        <w:t>م; و شا</w:t>
      </w:r>
      <w:r w:rsidR="006344EA">
        <w:rPr>
          <w:rStyle w:val="Char0"/>
          <w:rtl/>
        </w:rPr>
        <w:t>ی</w:t>
      </w:r>
      <w:r w:rsidR="00A0152D" w:rsidRPr="002A0B0E">
        <w:rPr>
          <w:rStyle w:val="Char0"/>
          <w:rtl/>
        </w:rPr>
        <w:t>د به سوى حق بازگردند (و بدانند نداى توح</w:t>
      </w:r>
      <w:r w:rsidR="006344EA">
        <w:rPr>
          <w:rStyle w:val="Char0"/>
          <w:rtl/>
        </w:rPr>
        <w:t>ی</w:t>
      </w:r>
      <w:r w:rsidR="00A0152D" w:rsidRPr="002A0B0E">
        <w:rPr>
          <w:rStyle w:val="Char0"/>
          <w:rtl/>
        </w:rPr>
        <w:t>د در درون جانشان، از روز نخست بوده است)</w:t>
      </w:r>
      <w:r w:rsidRPr="002A0B0E">
        <w:rPr>
          <w:rStyle w:val="Char0"/>
          <w:rFonts w:hint="cs"/>
          <w:rtl/>
        </w:rPr>
        <w:t xml:space="preserve">». </w:t>
      </w:r>
    </w:p>
    <w:p w:rsidR="00395860" w:rsidRPr="002A0B0E" w:rsidRDefault="00395860" w:rsidP="00EC652D">
      <w:pPr>
        <w:ind w:firstLine="284"/>
        <w:jc w:val="both"/>
        <w:rPr>
          <w:rStyle w:val="Char0"/>
          <w:rtl/>
        </w:rPr>
      </w:pPr>
      <w:r w:rsidRPr="002A0B0E">
        <w:rPr>
          <w:rStyle w:val="Char0"/>
          <w:rFonts w:hint="cs"/>
          <w:rtl/>
        </w:rPr>
        <w:t>به ارث</w:t>
      </w:r>
      <w:r w:rsidR="00EC652D">
        <w:rPr>
          <w:rStyle w:val="Char0"/>
          <w:rFonts w:hint="cs"/>
          <w:rtl/>
        </w:rPr>
        <w:t>‌</w:t>
      </w:r>
      <w:r w:rsidRPr="002A0B0E">
        <w:rPr>
          <w:rStyle w:val="Char0"/>
          <w:rFonts w:hint="cs"/>
          <w:rtl/>
        </w:rPr>
        <w:t xml:space="preserve">بردن افعال از آباء و اجداد و اقتداء به آنها به دو نوع تقسیم می‌شود، </w:t>
      </w:r>
    </w:p>
    <w:p w:rsidR="00395860" w:rsidRPr="002A0B0E" w:rsidRDefault="00395860" w:rsidP="00FB3086">
      <w:pPr>
        <w:numPr>
          <w:ilvl w:val="0"/>
          <w:numId w:val="15"/>
        </w:numPr>
        <w:tabs>
          <w:tab w:val="clear" w:pos="794"/>
          <w:tab w:val="num" w:pos="566"/>
        </w:tabs>
        <w:ind w:left="641" w:hanging="357"/>
        <w:jc w:val="both"/>
        <w:rPr>
          <w:rStyle w:val="Char0"/>
          <w:rtl/>
        </w:rPr>
      </w:pPr>
      <w:r w:rsidRPr="002A0B0E">
        <w:rPr>
          <w:rStyle w:val="Char0"/>
          <w:rFonts w:hint="cs"/>
          <w:rtl/>
        </w:rPr>
        <w:t>تبعیت پسندیده و آن زمانی است که آنان بر راه حق و هدایت هستند</w:t>
      </w:r>
      <w:r w:rsidR="0031632A" w:rsidRPr="002A0B0E">
        <w:rPr>
          <w:rStyle w:val="Char0"/>
          <w:rFonts w:hint="cs"/>
          <w:rtl/>
        </w:rPr>
        <w:t>،</w:t>
      </w:r>
      <w:r w:rsidRPr="002A0B0E">
        <w:rPr>
          <w:rStyle w:val="Char0"/>
          <w:rFonts w:hint="cs"/>
          <w:rtl/>
        </w:rPr>
        <w:t xml:space="preserve"> مانند آنچه که خداوند از یوسف</w:t>
      </w:r>
      <w:r w:rsidR="00045F17" w:rsidRPr="00A35468">
        <w:rPr>
          <w:rFonts w:cs="CTraditional Arabic" w:hint="cs"/>
          <w:sz w:val="28"/>
          <w:szCs w:val="28"/>
          <w:rtl/>
          <w:lang w:bidi="fa-IR"/>
        </w:rPr>
        <w:t>÷</w:t>
      </w:r>
      <w:r w:rsidRPr="002A0B0E">
        <w:rPr>
          <w:rStyle w:val="Char0"/>
          <w:rFonts w:hint="cs"/>
          <w:rtl/>
        </w:rPr>
        <w:t xml:space="preserve"> نقل کرده است</w:t>
      </w:r>
      <w:r w:rsidR="0031632A" w:rsidRPr="002A0B0E">
        <w:rPr>
          <w:rStyle w:val="Char0"/>
          <w:rFonts w:hint="cs"/>
          <w:rtl/>
        </w:rPr>
        <w:t>،</w:t>
      </w:r>
      <w:r w:rsidRPr="002A0B0E">
        <w:rPr>
          <w:rStyle w:val="Char0"/>
          <w:rFonts w:hint="cs"/>
          <w:rtl/>
        </w:rPr>
        <w:t xml:space="preserve"> او گفت</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وَ</w:t>
      </w:r>
      <w:r w:rsidR="00A35468" w:rsidRPr="004D7802">
        <w:rPr>
          <w:rStyle w:val="Chara"/>
          <w:rFonts w:hint="cs"/>
          <w:rtl/>
        </w:rPr>
        <w:t>ٱتَّبَعۡتُ</w:t>
      </w:r>
      <w:r w:rsidR="00A35468" w:rsidRPr="004D7802">
        <w:rPr>
          <w:rStyle w:val="Chara"/>
          <w:rtl/>
        </w:rPr>
        <w:t xml:space="preserve"> مِلَّةَ ءَابَآءِيٓ إِبۡرَٰهِيمَ وَإِسۡحَٰقَ وَيَعۡقُوبَۚ مَا كَانَ لَنَآ أَن نُّشۡرِكَ بِ</w:t>
      </w:r>
      <w:r w:rsidR="00A35468" w:rsidRPr="004D7802">
        <w:rPr>
          <w:rStyle w:val="Chara"/>
          <w:rFonts w:hint="cs"/>
          <w:rtl/>
        </w:rPr>
        <w:t>ٱللَّهِ</w:t>
      </w:r>
      <w:r w:rsidR="00A35468" w:rsidRPr="004D7802">
        <w:rPr>
          <w:rStyle w:val="Chara"/>
          <w:rtl/>
        </w:rPr>
        <w:t xml:space="preserve"> مِن شَيۡءٖۚ</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[يوسف: 38]</w:t>
      </w:r>
      <w:r w:rsidR="00A35468" w:rsidRPr="00A35468">
        <w:rPr>
          <w:rStyle w:val="Char0"/>
          <w:rFonts w:hint="cs"/>
          <w:rtl/>
        </w:rPr>
        <w:t>.</w:t>
      </w:r>
    </w:p>
    <w:p w:rsidR="00395860" w:rsidRPr="002A0B0E" w:rsidRDefault="00395860" w:rsidP="00C36CAD">
      <w:pPr>
        <w:ind w:firstLine="284"/>
        <w:jc w:val="both"/>
        <w:rPr>
          <w:rStyle w:val="Char0"/>
          <w:rtl/>
        </w:rPr>
      </w:pPr>
      <w:r w:rsidRPr="002A0B0E">
        <w:rPr>
          <w:rStyle w:val="Char0"/>
          <w:rFonts w:hint="cs"/>
          <w:rtl/>
        </w:rPr>
        <w:t>«</w:t>
      </w:r>
      <w:r w:rsidR="007F21E9" w:rsidRPr="002A0B0E">
        <w:rPr>
          <w:rStyle w:val="Char0"/>
          <w:rtl/>
        </w:rPr>
        <w:t>من از آ</w:t>
      </w:r>
      <w:r w:rsidR="006344EA">
        <w:rPr>
          <w:rStyle w:val="Char0"/>
          <w:rtl/>
        </w:rPr>
        <w:t>یی</w:t>
      </w:r>
      <w:r w:rsidR="007F21E9" w:rsidRPr="002A0B0E">
        <w:rPr>
          <w:rStyle w:val="Char0"/>
          <w:rtl/>
        </w:rPr>
        <w:t>ن پدرانم ابراه</w:t>
      </w:r>
      <w:r w:rsidR="006344EA">
        <w:rPr>
          <w:rStyle w:val="Char0"/>
          <w:rtl/>
        </w:rPr>
        <w:t>ی</w:t>
      </w:r>
      <w:r w:rsidR="007F21E9" w:rsidRPr="002A0B0E">
        <w:rPr>
          <w:rStyle w:val="Char0"/>
          <w:rtl/>
        </w:rPr>
        <w:t xml:space="preserve">م و اسحاق و </w:t>
      </w:r>
      <w:r w:rsidR="006344EA">
        <w:rPr>
          <w:rStyle w:val="Char0"/>
          <w:rtl/>
        </w:rPr>
        <w:t>ی</w:t>
      </w:r>
      <w:r w:rsidR="007F21E9" w:rsidRPr="002A0B0E">
        <w:rPr>
          <w:rStyle w:val="Char0"/>
          <w:rtl/>
        </w:rPr>
        <w:t>عقوب پ</w:t>
      </w:r>
      <w:r w:rsidR="006344EA">
        <w:rPr>
          <w:rStyle w:val="Char0"/>
          <w:rtl/>
        </w:rPr>
        <w:t>ی</w:t>
      </w:r>
      <w:r w:rsidR="007F21E9" w:rsidRPr="002A0B0E">
        <w:rPr>
          <w:rStyle w:val="Char0"/>
          <w:rtl/>
        </w:rPr>
        <w:t xml:space="preserve">روى </w:t>
      </w:r>
      <w:r w:rsidR="00164556">
        <w:rPr>
          <w:rStyle w:val="Char0"/>
          <w:rtl/>
        </w:rPr>
        <w:t>ک</w:t>
      </w:r>
      <w:r w:rsidR="007F21E9" w:rsidRPr="002A0B0E">
        <w:rPr>
          <w:rStyle w:val="Char0"/>
          <w:rtl/>
        </w:rPr>
        <w:t>ردم! براى ما شا</w:t>
      </w:r>
      <w:r w:rsidR="006344EA">
        <w:rPr>
          <w:rStyle w:val="Char0"/>
          <w:rtl/>
        </w:rPr>
        <w:t>ی</w:t>
      </w:r>
      <w:r w:rsidR="007F21E9" w:rsidRPr="002A0B0E">
        <w:rPr>
          <w:rStyle w:val="Char0"/>
          <w:rtl/>
        </w:rPr>
        <w:t>سته نبود چ</w:t>
      </w:r>
      <w:r w:rsidR="006344EA">
        <w:rPr>
          <w:rStyle w:val="Char0"/>
          <w:rtl/>
        </w:rPr>
        <w:t>ی</w:t>
      </w:r>
      <w:r w:rsidR="007F21E9" w:rsidRPr="002A0B0E">
        <w:rPr>
          <w:rStyle w:val="Char0"/>
          <w:rtl/>
        </w:rPr>
        <w:t>زى را همتاى خدا قرار ده</w:t>
      </w:r>
      <w:r w:rsidR="006344EA">
        <w:rPr>
          <w:rStyle w:val="Char0"/>
          <w:rtl/>
        </w:rPr>
        <w:t>ی</w:t>
      </w:r>
      <w:r w:rsidR="007F21E9" w:rsidRPr="002A0B0E">
        <w:rPr>
          <w:rStyle w:val="Char0"/>
          <w:rtl/>
        </w:rPr>
        <w:t>م</w:t>
      </w:r>
      <w:r w:rsidR="00FB4A43" w:rsidRPr="002A0B0E">
        <w:rPr>
          <w:rStyle w:val="Char0"/>
          <w:rFonts w:hint="cs"/>
          <w:rtl/>
        </w:rPr>
        <w:t>».</w:t>
      </w:r>
    </w:p>
    <w:p w:rsidR="00395860" w:rsidRPr="002A0B0E" w:rsidRDefault="00395860" w:rsidP="00A35468">
      <w:pPr>
        <w:ind w:firstLine="284"/>
        <w:jc w:val="both"/>
        <w:rPr>
          <w:rStyle w:val="Char0"/>
        </w:rPr>
      </w:pPr>
      <w:r w:rsidRPr="002A0B0E">
        <w:rPr>
          <w:rStyle w:val="Char0"/>
          <w:rFonts w:hint="cs"/>
          <w:rtl/>
        </w:rPr>
        <w:t>و همچنین می‌فرماید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وَ</w:t>
      </w:r>
      <w:r w:rsidR="00A35468" w:rsidRPr="004D7802">
        <w:rPr>
          <w:rStyle w:val="Chara"/>
          <w:rFonts w:hint="cs"/>
          <w:rtl/>
        </w:rPr>
        <w:t>ٱلَّذِينَ</w:t>
      </w:r>
      <w:r w:rsidR="00A35468" w:rsidRPr="004D7802">
        <w:rPr>
          <w:rStyle w:val="Chara"/>
          <w:rtl/>
        </w:rPr>
        <w:t xml:space="preserve"> ءَامَنُواْ وَ</w:t>
      </w:r>
      <w:r w:rsidR="00A35468" w:rsidRPr="004D7802">
        <w:rPr>
          <w:rStyle w:val="Chara"/>
          <w:rFonts w:hint="cs"/>
          <w:rtl/>
        </w:rPr>
        <w:t>ٱتَّبَعَتۡهُمۡ</w:t>
      </w:r>
      <w:r w:rsidR="00A35468" w:rsidRPr="004D7802">
        <w:rPr>
          <w:rStyle w:val="Chara"/>
          <w:rtl/>
        </w:rPr>
        <w:t xml:space="preserve"> ذُرِّيَّتُهُم بِإِيمَٰنٍ أَلۡحَقۡنَا بِهِمۡ ذُرِّيَّتَهُمۡ وَمَآ أَلَتۡنَٰهُم مِّنۡ عَمَلِهِم مِّن شَيۡءٖۚ كُلُّ </w:t>
      </w:r>
      <w:r w:rsidR="00A35468" w:rsidRPr="004D7802">
        <w:rPr>
          <w:rStyle w:val="Chara"/>
          <w:rFonts w:hint="cs"/>
          <w:rtl/>
        </w:rPr>
        <w:t>ٱمۡرِيِٕۢ</w:t>
      </w:r>
      <w:r w:rsidR="00A35468" w:rsidRPr="004D7802">
        <w:rPr>
          <w:rStyle w:val="Chara"/>
          <w:rtl/>
        </w:rPr>
        <w:t xml:space="preserve"> بِمَا كَسَبَ رَهِينٞ٢١</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[الطور: 21]</w:t>
      </w:r>
      <w:r w:rsidR="00A35468" w:rsidRPr="00A35468">
        <w:rPr>
          <w:rStyle w:val="Char0"/>
          <w:rFonts w:hint="cs"/>
          <w:rtl/>
        </w:rPr>
        <w:t>.</w:t>
      </w:r>
      <w:r w:rsidRPr="00A35468">
        <w:rPr>
          <w:rStyle w:val="Char0"/>
          <w:rFonts w:hint="cs"/>
          <w:rtl/>
        </w:rPr>
        <w:t xml:space="preserve"> </w:t>
      </w:r>
      <w:r w:rsidRPr="002A0B0E">
        <w:rPr>
          <w:rStyle w:val="Char0"/>
          <w:rFonts w:hint="cs"/>
          <w:rtl/>
        </w:rPr>
        <w:t>«</w:t>
      </w:r>
      <w:r w:rsidR="00164556">
        <w:rPr>
          <w:rStyle w:val="Char0"/>
          <w:rtl/>
        </w:rPr>
        <w:t>ک</w:t>
      </w:r>
      <w:r w:rsidR="008361B9" w:rsidRPr="002A0B0E">
        <w:rPr>
          <w:rStyle w:val="Char0"/>
          <w:rtl/>
        </w:rPr>
        <w:t xml:space="preserve">سانى </w:t>
      </w:r>
      <w:r w:rsidR="00164556">
        <w:rPr>
          <w:rStyle w:val="Char0"/>
          <w:rtl/>
        </w:rPr>
        <w:t>ک</w:t>
      </w:r>
      <w:r w:rsidR="008361B9" w:rsidRPr="002A0B0E">
        <w:rPr>
          <w:rStyle w:val="Char0"/>
          <w:rtl/>
        </w:rPr>
        <w:t>ه ا</w:t>
      </w:r>
      <w:r w:rsidR="006344EA">
        <w:rPr>
          <w:rStyle w:val="Char0"/>
          <w:rtl/>
        </w:rPr>
        <w:t>ی</w:t>
      </w:r>
      <w:r w:rsidR="008361B9" w:rsidRPr="002A0B0E">
        <w:rPr>
          <w:rStyle w:val="Char0"/>
          <w:rtl/>
        </w:rPr>
        <w:t>مان آوردند و فرزندانشان به پ</w:t>
      </w:r>
      <w:r w:rsidR="006344EA">
        <w:rPr>
          <w:rStyle w:val="Char0"/>
          <w:rtl/>
        </w:rPr>
        <w:t>ی</w:t>
      </w:r>
      <w:r w:rsidR="008361B9" w:rsidRPr="002A0B0E">
        <w:rPr>
          <w:rStyle w:val="Char0"/>
          <w:rtl/>
        </w:rPr>
        <w:t>روى از آنان ا</w:t>
      </w:r>
      <w:r w:rsidR="006344EA">
        <w:rPr>
          <w:rStyle w:val="Char0"/>
          <w:rtl/>
        </w:rPr>
        <w:t>ی</w:t>
      </w:r>
      <w:r w:rsidR="008361B9" w:rsidRPr="002A0B0E">
        <w:rPr>
          <w:rStyle w:val="Char0"/>
          <w:rtl/>
        </w:rPr>
        <w:t>مان اخت</w:t>
      </w:r>
      <w:r w:rsidR="006344EA">
        <w:rPr>
          <w:rStyle w:val="Char0"/>
          <w:rtl/>
        </w:rPr>
        <w:t>ی</w:t>
      </w:r>
      <w:r w:rsidR="008361B9" w:rsidRPr="002A0B0E">
        <w:rPr>
          <w:rStyle w:val="Char0"/>
          <w:rtl/>
        </w:rPr>
        <w:t xml:space="preserve">ار </w:t>
      </w:r>
      <w:r w:rsidR="00164556">
        <w:rPr>
          <w:rStyle w:val="Char0"/>
          <w:rtl/>
        </w:rPr>
        <w:t>ک</w:t>
      </w:r>
      <w:r w:rsidR="008361B9" w:rsidRPr="002A0B0E">
        <w:rPr>
          <w:rStyle w:val="Char0"/>
          <w:rtl/>
        </w:rPr>
        <w:t>ردند، فرزندانشان را (در بهشت) به آنان ملحق مى‏</w:t>
      </w:r>
      <w:r w:rsidR="00164556">
        <w:rPr>
          <w:rStyle w:val="Char0"/>
          <w:rtl/>
        </w:rPr>
        <w:t>ک</w:t>
      </w:r>
      <w:r w:rsidR="008361B9" w:rsidRPr="002A0B0E">
        <w:rPr>
          <w:rStyle w:val="Char0"/>
          <w:rtl/>
        </w:rPr>
        <w:t>ن</w:t>
      </w:r>
      <w:r w:rsidR="006344EA">
        <w:rPr>
          <w:rStyle w:val="Char0"/>
          <w:rtl/>
        </w:rPr>
        <w:t>ی</w:t>
      </w:r>
      <w:r w:rsidR="008361B9" w:rsidRPr="002A0B0E">
        <w:rPr>
          <w:rStyle w:val="Char0"/>
          <w:rtl/>
        </w:rPr>
        <w:t>م; و از (پاداش) عملشان چ</w:t>
      </w:r>
      <w:r w:rsidR="006344EA">
        <w:rPr>
          <w:rStyle w:val="Char0"/>
          <w:rtl/>
        </w:rPr>
        <w:t>ی</w:t>
      </w:r>
      <w:r w:rsidR="008361B9" w:rsidRPr="002A0B0E">
        <w:rPr>
          <w:rStyle w:val="Char0"/>
          <w:rtl/>
        </w:rPr>
        <w:t>زى نمى‏</w:t>
      </w:r>
      <w:r w:rsidR="00164556">
        <w:rPr>
          <w:rStyle w:val="Char0"/>
          <w:rtl/>
        </w:rPr>
        <w:t>ک</w:t>
      </w:r>
      <w:r w:rsidR="008361B9" w:rsidRPr="002A0B0E">
        <w:rPr>
          <w:rStyle w:val="Char0"/>
          <w:rtl/>
        </w:rPr>
        <w:t>اه</w:t>
      </w:r>
      <w:r w:rsidR="006344EA">
        <w:rPr>
          <w:rStyle w:val="Char0"/>
          <w:rtl/>
        </w:rPr>
        <w:t>ی</w:t>
      </w:r>
      <w:r w:rsidR="008361B9" w:rsidRPr="002A0B0E">
        <w:rPr>
          <w:rStyle w:val="Char0"/>
          <w:rtl/>
        </w:rPr>
        <w:t>م; و</w:t>
      </w:r>
      <w:r w:rsidR="0085632E">
        <w:rPr>
          <w:rStyle w:val="Char0"/>
          <w:rtl/>
        </w:rPr>
        <w:t xml:space="preserve"> هرکس </w:t>
      </w:r>
      <w:r w:rsidR="008361B9" w:rsidRPr="002A0B0E">
        <w:rPr>
          <w:rStyle w:val="Char0"/>
          <w:rtl/>
        </w:rPr>
        <w:t>در گرو اعمال خو</w:t>
      </w:r>
      <w:r w:rsidR="006344EA">
        <w:rPr>
          <w:rStyle w:val="Char0"/>
          <w:rtl/>
        </w:rPr>
        <w:t>ی</w:t>
      </w:r>
      <w:r w:rsidR="008361B9" w:rsidRPr="002A0B0E">
        <w:rPr>
          <w:rStyle w:val="Char0"/>
          <w:rtl/>
        </w:rPr>
        <w:t>ش است</w:t>
      </w:r>
      <w:r w:rsidR="009D3586" w:rsidRPr="002A0B0E">
        <w:rPr>
          <w:rStyle w:val="Char0"/>
          <w:rFonts w:hint="cs"/>
          <w:rtl/>
        </w:rPr>
        <w:t>».</w:t>
      </w:r>
    </w:p>
    <w:p w:rsidR="00395860" w:rsidRPr="002A0B0E" w:rsidRDefault="00395860" w:rsidP="00FB3086">
      <w:pPr>
        <w:numPr>
          <w:ilvl w:val="0"/>
          <w:numId w:val="15"/>
        </w:numPr>
        <w:tabs>
          <w:tab w:val="clear" w:pos="794"/>
          <w:tab w:val="num" w:pos="566"/>
        </w:tabs>
        <w:ind w:left="641" w:hanging="357"/>
        <w:jc w:val="both"/>
        <w:rPr>
          <w:rStyle w:val="Char0"/>
          <w:rtl/>
        </w:rPr>
      </w:pPr>
      <w:r w:rsidRPr="002A0B0E">
        <w:rPr>
          <w:rStyle w:val="Char0"/>
          <w:rFonts w:hint="cs"/>
          <w:rtl/>
        </w:rPr>
        <w:t>تبعیت مذموم است</w:t>
      </w:r>
      <w:r w:rsidR="0031632A" w:rsidRPr="002A0B0E">
        <w:rPr>
          <w:rStyle w:val="Char0"/>
          <w:rFonts w:hint="cs"/>
          <w:rtl/>
        </w:rPr>
        <w:t>،</w:t>
      </w:r>
      <w:r w:rsidRPr="002A0B0E">
        <w:rPr>
          <w:rStyle w:val="Char0"/>
          <w:rFonts w:hint="cs"/>
          <w:rtl/>
        </w:rPr>
        <w:t xml:space="preserve"> و آن اتباع و تقلید در گمراهی است</w:t>
      </w:r>
      <w:r w:rsidR="0031632A" w:rsidRPr="002A0B0E">
        <w:rPr>
          <w:rStyle w:val="Char0"/>
          <w:rFonts w:hint="cs"/>
          <w:rtl/>
        </w:rPr>
        <w:t>،</w:t>
      </w:r>
      <w:r w:rsidRPr="002A0B0E">
        <w:rPr>
          <w:rStyle w:val="Char0"/>
          <w:rFonts w:hint="cs"/>
          <w:rtl/>
        </w:rPr>
        <w:t xml:space="preserve"> چنین تبعیت و اقتداء به آنان در</w:t>
      </w:r>
      <w:r w:rsidR="0031632A" w:rsidRPr="002A0B0E">
        <w:rPr>
          <w:rStyle w:val="Char0"/>
          <w:rFonts w:hint="cs"/>
          <w:rtl/>
        </w:rPr>
        <w:t xml:space="preserve"> </w:t>
      </w:r>
      <w:r w:rsidRPr="002A0B0E">
        <w:rPr>
          <w:rStyle w:val="Char0"/>
          <w:rFonts w:hint="cs"/>
          <w:rtl/>
        </w:rPr>
        <w:t>گمراهی هرگز جائز نیست</w:t>
      </w:r>
      <w:r w:rsidR="0031632A" w:rsidRPr="002A0B0E">
        <w:rPr>
          <w:rStyle w:val="Char0"/>
          <w:rFonts w:hint="cs"/>
          <w:rtl/>
        </w:rPr>
        <w:t>،</w:t>
      </w:r>
      <w:r w:rsidRPr="002A0B0E">
        <w:rPr>
          <w:rStyle w:val="Char0"/>
          <w:rFonts w:hint="cs"/>
          <w:rtl/>
        </w:rPr>
        <w:t xml:space="preserve"> و این شبهه‌ایست که در نفوس مشرکین در برابر دعوت انبیاء رخنه کرده است</w:t>
      </w:r>
      <w:r w:rsidR="0031632A" w:rsidRPr="002A0B0E">
        <w:rPr>
          <w:rStyle w:val="Char0"/>
          <w:rFonts w:hint="cs"/>
          <w:rtl/>
        </w:rPr>
        <w:t>،</w:t>
      </w:r>
      <w:r w:rsidRPr="002A0B0E">
        <w:rPr>
          <w:rStyle w:val="Char0"/>
          <w:rFonts w:hint="cs"/>
          <w:rtl/>
        </w:rPr>
        <w:t xml:space="preserve"> مانند قوم نوح</w:t>
      </w:r>
      <w:r w:rsidR="00045F17" w:rsidRPr="00A35468">
        <w:rPr>
          <w:rFonts w:cs="CTraditional Arabic" w:hint="cs"/>
          <w:sz w:val="28"/>
          <w:szCs w:val="28"/>
          <w:rtl/>
          <w:lang w:bidi="fa-IR"/>
        </w:rPr>
        <w:t>÷</w:t>
      </w:r>
      <w:r w:rsidRPr="002A0B0E">
        <w:rPr>
          <w:rStyle w:val="Char0"/>
          <w:rFonts w:hint="cs"/>
          <w:rtl/>
        </w:rPr>
        <w:t xml:space="preserve"> که نوح به آنها گفت</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يَٰقَوۡمِ </w:t>
      </w:r>
      <w:r w:rsidR="00A35468" w:rsidRPr="004D7802">
        <w:rPr>
          <w:rStyle w:val="Chara"/>
          <w:rFonts w:hint="cs"/>
          <w:rtl/>
        </w:rPr>
        <w:t>ٱعۡبُدُواْ</w:t>
      </w:r>
      <w:r w:rsidR="00A35468" w:rsidRPr="004D7802">
        <w:rPr>
          <w:rStyle w:val="Chara"/>
          <w:rtl/>
        </w:rPr>
        <w:t xml:space="preserve"> </w:t>
      </w:r>
      <w:r w:rsidR="00A35468" w:rsidRPr="004D7802">
        <w:rPr>
          <w:rStyle w:val="Chara"/>
          <w:rFonts w:hint="cs"/>
          <w:rtl/>
        </w:rPr>
        <w:t>ٱللَّهَ</w:t>
      </w:r>
      <w:r w:rsidR="00A35468" w:rsidRPr="004D7802">
        <w:rPr>
          <w:rStyle w:val="Chara"/>
          <w:rtl/>
        </w:rPr>
        <w:t xml:space="preserve"> مَا لَكُم مِّنۡ إِلَٰهٍ غَيۡرُهُ</w:t>
      </w:r>
      <w:r w:rsidR="00A35468" w:rsidRPr="004D7802">
        <w:rPr>
          <w:rStyle w:val="Chara"/>
          <w:rFonts w:hint="cs"/>
          <w:rtl/>
        </w:rPr>
        <w:t>ۥٓۚ</w:t>
      </w:r>
      <w:r w:rsidR="00A35468" w:rsidRPr="004D7802">
        <w:rPr>
          <w:rStyle w:val="Chara"/>
          <w:rtl/>
        </w:rPr>
        <w:t xml:space="preserve"> أَفَلَا تَتَّقُونَ٢٣ فَقَالَ </w:t>
      </w:r>
      <w:r w:rsidR="00A35468" w:rsidRPr="004D7802">
        <w:rPr>
          <w:rStyle w:val="Chara"/>
          <w:rFonts w:hint="cs"/>
          <w:rtl/>
        </w:rPr>
        <w:t>ٱلۡمَلَؤُاْ</w:t>
      </w:r>
      <w:r w:rsidR="00A35468" w:rsidRPr="004D7802">
        <w:rPr>
          <w:rStyle w:val="Chara"/>
          <w:rtl/>
        </w:rPr>
        <w:t xml:space="preserve"> </w:t>
      </w:r>
      <w:r w:rsidR="00A35468" w:rsidRPr="004D7802">
        <w:rPr>
          <w:rStyle w:val="Chara"/>
          <w:rFonts w:hint="cs"/>
          <w:rtl/>
        </w:rPr>
        <w:t>ٱلَّذِينَ</w:t>
      </w:r>
      <w:r w:rsidR="00A35468" w:rsidRPr="004D7802">
        <w:rPr>
          <w:rStyle w:val="Chara"/>
          <w:rtl/>
        </w:rPr>
        <w:t xml:space="preserve"> كَفَرُواْ مِن قَوۡمِهِ</w:t>
      </w:r>
      <w:r w:rsidR="00A35468" w:rsidRPr="004D7802">
        <w:rPr>
          <w:rStyle w:val="Chara"/>
          <w:rFonts w:hint="cs"/>
          <w:rtl/>
        </w:rPr>
        <w:t>ۦ</w:t>
      </w:r>
      <w:r w:rsidR="00A35468" w:rsidRPr="004D7802">
        <w:rPr>
          <w:rStyle w:val="Chara"/>
          <w:rtl/>
        </w:rPr>
        <w:t xml:space="preserve"> مَا هَٰذَآ إِلَّا بَشَرٞ مِّثۡلُكُمۡ يُرِيدُ أَن يَتَفَضَّلَ عَلَيۡكُمۡ وَلَوۡ شَآءَ </w:t>
      </w:r>
      <w:r w:rsidR="00A35468" w:rsidRPr="004D7802">
        <w:rPr>
          <w:rStyle w:val="Chara"/>
          <w:rFonts w:hint="cs"/>
          <w:rtl/>
        </w:rPr>
        <w:t>ٱللَّهُ</w:t>
      </w:r>
      <w:r w:rsidR="00A35468" w:rsidRPr="004D7802">
        <w:rPr>
          <w:rStyle w:val="Chara"/>
          <w:rtl/>
        </w:rPr>
        <w:t xml:space="preserve"> لَأَنزَلَ مَلَٰٓئِكَةٗ مَّا سَمِعۡنَا بِهَٰذَا فِيٓ ءَابَآئِنَا </w:t>
      </w:r>
      <w:r w:rsidR="00A35468" w:rsidRPr="004D7802">
        <w:rPr>
          <w:rStyle w:val="Chara"/>
          <w:rFonts w:hint="cs"/>
          <w:rtl/>
        </w:rPr>
        <w:t>ٱلۡأَوَّلِينَ</w:t>
      </w:r>
      <w:r w:rsidR="00A35468" w:rsidRPr="004D7802">
        <w:rPr>
          <w:rStyle w:val="Chara"/>
          <w:rtl/>
        </w:rPr>
        <w:t>٢٤</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[المؤمنون: 23-24]</w:t>
      </w:r>
      <w:r w:rsidR="00A35468" w:rsidRPr="00A35468">
        <w:rPr>
          <w:rStyle w:val="Char0"/>
          <w:rFonts w:hint="cs"/>
          <w:rtl/>
        </w:rPr>
        <w:t>.</w:t>
      </w:r>
      <w:r w:rsidR="00EB70F0" w:rsidRPr="002A0B0E">
        <w:rPr>
          <w:rStyle w:val="Char0"/>
          <w:rFonts w:hint="cs"/>
          <w:rtl/>
        </w:rPr>
        <w:t xml:space="preserve"> </w:t>
      </w:r>
      <w:r w:rsidRPr="002A0B0E">
        <w:rPr>
          <w:rStyle w:val="Char0"/>
          <w:rFonts w:hint="cs"/>
          <w:rtl/>
        </w:rPr>
        <w:t>«</w:t>
      </w:r>
      <w:r w:rsidR="008361B9" w:rsidRPr="002A0B0E">
        <w:rPr>
          <w:rStyle w:val="Char0"/>
          <w:rtl/>
        </w:rPr>
        <w:t xml:space="preserve">اى قوم من! خداوند </w:t>
      </w:r>
      <w:r w:rsidR="006344EA">
        <w:rPr>
          <w:rStyle w:val="Char0"/>
          <w:rtl/>
        </w:rPr>
        <w:t>ی</w:t>
      </w:r>
      <w:r w:rsidR="00164556">
        <w:rPr>
          <w:rStyle w:val="Char0"/>
          <w:rtl/>
        </w:rPr>
        <w:t>ک</w:t>
      </w:r>
      <w:r w:rsidR="008361B9" w:rsidRPr="002A0B0E">
        <w:rPr>
          <w:rStyle w:val="Char0"/>
          <w:rtl/>
        </w:rPr>
        <w:t>تا را بپرست</w:t>
      </w:r>
      <w:r w:rsidR="006344EA">
        <w:rPr>
          <w:rStyle w:val="Char0"/>
          <w:rtl/>
        </w:rPr>
        <w:t>ی</w:t>
      </w:r>
      <w:r w:rsidR="008361B9" w:rsidRPr="002A0B0E">
        <w:rPr>
          <w:rStyle w:val="Char0"/>
          <w:rtl/>
        </w:rPr>
        <w:t xml:space="preserve">د، </w:t>
      </w:r>
      <w:r w:rsidR="00164556">
        <w:rPr>
          <w:rStyle w:val="Char0"/>
          <w:rtl/>
        </w:rPr>
        <w:t>ک</w:t>
      </w:r>
      <w:r w:rsidR="008361B9" w:rsidRPr="002A0B0E">
        <w:rPr>
          <w:rStyle w:val="Char0"/>
          <w:rtl/>
        </w:rPr>
        <w:t xml:space="preserve">ه جز او معبودى </w:t>
      </w:r>
      <w:r w:rsidR="008361B9" w:rsidRPr="002A0B0E">
        <w:rPr>
          <w:rStyle w:val="Char0"/>
          <w:rFonts w:hint="cs"/>
          <w:rtl/>
        </w:rPr>
        <w:t xml:space="preserve">بحق </w:t>
      </w:r>
      <w:r w:rsidR="008361B9" w:rsidRPr="002A0B0E">
        <w:rPr>
          <w:rStyle w:val="Char0"/>
          <w:rtl/>
        </w:rPr>
        <w:t>براى شما ن</w:t>
      </w:r>
      <w:r w:rsidR="006344EA">
        <w:rPr>
          <w:rStyle w:val="Char0"/>
          <w:rtl/>
        </w:rPr>
        <w:t>ی</w:t>
      </w:r>
      <w:r w:rsidR="008361B9" w:rsidRPr="002A0B0E">
        <w:rPr>
          <w:rStyle w:val="Char0"/>
          <w:rtl/>
        </w:rPr>
        <w:t>ست! آ</w:t>
      </w:r>
      <w:r w:rsidR="006344EA">
        <w:rPr>
          <w:rStyle w:val="Char0"/>
          <w:rtl/>
        </w:rPr>
        <w:t>ی</w:t>
      </w:r>
      <w:r w:rsidR="008361B9" w:rsidRPr="002A0B0E">
        <w:rPr>
          <w:rStyle w:val="Char0"/>
          <w:rtl/>
        </w:rPr>
        <w:t>ا (از پرستش</w:t>
      </w:r>
      <w:r w:rsidR="00EF4E3A">
        <w:rPr>
          <w:rStyle w:val="Char0"/>
          <w:rtl/>
        </w:rPr>
        <w:t xml:space="preserve"> بت‌ها</w:t>
      </w:r>
      <w:r w:rsidR="008361B9" w:rsidRPr="002A0B0E">
        <w:rPr>
          <w:rStyle w:val="Char0"/>
          <w:rtl/>
        </w:rPr>
        <w:t>) پره</w:t>
      </w:r>
      <w:r w:rsidR="006344EA">
        <w:rPr>
          <w:rStyle w:val="Char0"/>
          <w:rtl/>
        </w:rPr>
        <w:t>ی</w:t>
      </w:r>
      <w:r w:rsidR="008361B9" w:rsidRPr="002A0B0E">
        <w:rPr>
          <w:rStyle w:val="Char0"/>
          <w:rtl/>
        </w:rPr>
        <w:t>ز نمى‏</w:t>
      </w:r>
      <w:r w:rsidR="00164556">
        <w:rPr>
          <w:rStyle w:val="Char0"/>
          <w:rtl/>
        </w:rPr>
        <w:t>ک</w:t>
      </w:r>
      <w:r w:rsidR="008361B9" w:rsidRPr="002A0B0E">
        <w:rPr>
          <w:rStyle w:val="Char0"/>
          <w:rtl/>
        </w:rPr>
        <w:t>ن</w:t>
      </w:r>
      <w:r w:rsidR="006344EA">
        <w:rPr>
          <w:rStyle w:val="Char0"/>
          <w:rtl/>
        </w:rPr>
        <w:t>ی</w:t>
      </w:r>
      <w:r w:rsidR="008361B9" w:rsidRPr="002A0B0E">
        <w:rPr>
          <w:rStyle w:val="Char0"/>
          <w:rtl/>
        </w:rPr>
        <w:t>د؟! جمع</w:t>
      </w:r>
      <w:r w:rsidR="006344EA">
        <w:rPr>
          <w:rStyle w:val="Char0"/>
          <w:rtl/>
        </w:rPr>
        <w:t>ی</w:t>
      </w:r>
      <w:r w:rsidR="008361B9" w:rsidRPr="002A0B0E">
        <w:rPr>
          <w:rStyle w:val="Char0"/>
          <w:rtl/>
        </w:rPr>
        <w:t xml:space="preserve">ت اشرافى (و مغرور) از قوم نوح </w:t>
      </w:r>
      <w:r w:rsidR="00164556">
        <w:rPr>
          <w:rStyle w:val="Char0"/>
          <w:rtl/>
        </w:rPr>
        <w:t>ک</w:t>
      </w:r>
      <w:r w:rsidR="008361B9" w:rsidRPr="002A0B0E">
        <w:rPr>
          <w:rStyle w:val="Char0"/>
          <w:rtl/>
        </w:rPr>
        <w:t xml:space="preserve">ه </w:t>
      </w:r>
      <w:r w:rsidR="00164556">
        <w:rPr>
          <w:rStyle w:val="Char0"/>
          <w:rtl/>
        </w:rPr>
        <w:t>ک</w:t>
      </w:r>
      <w:r w:rsidR="008361B9" w:rsidRPr="002A0B0E">
        <w:rPr>
          <w:rStyle w:val="Char0"/>
          <w:rtl/>
        </w:rPr>
        <w:t>افر بودند گفتند: «ا</w:t>
      </w:r>
      <w:r w:rsidR="006344EA">
        <w:rPr>
          <w:rStyle w:val="Char0"/>
          <w:rtl/>
        </w:rPr>
        <w:t>ی</w:t>
      </w:r>
      <w:r w:rsidR="008361B9" w:rsidRPr="002A0B0E">
        <w:rPr>
          <w:rStyle w:val="Char0"/>
          <w:rtl/>
        </w:rPr>
        <w:t>ن مرد جز بشرى همچون شما ن</w:t>
      </w:r>
      <w:r w:rsidR="006344EA">
        <w:rPr>
          <w:rStyle w:val="Char0"/>
          <w:rtl/>
        </w:rPr>
        <w:t>ی</w:t>
      </w:r>
      <w:r w:rsidR="008361B9" w:rsidRPr="002A0B0E">
        <w:rPr>
          <w:rStyle w:val="Char0"/>
          <w:rtl/>
        </w:rPr>
        <w:t xml:space="preserve">ست، </w:t>
      </w:r>
      <w:r w:rsidR="00164556">
        <w:rPr>
          <w:rStyle w:val="Char0"/>
          <w:rtl/>
        </w:rPr>
        <w:t>ک</w:t>
      </w:r>
      <w:r w:rsidR="008361B9" w:rsidRPr="002A0B0E">
        <w:rPr>
          <w:rStyle w:val="Char0"/>
          <w:rtl/>
        </w:rPr>
        <w:t>ه مى‏خواهد بر شما برترى جو</w:t>
      </w:r>
      <w:r w:rsidR="006344EA">
        <w:rPr>
          <w:rStyle w:val="Char0"/>
          <w:rtl/>
        </w:rPr>
        <w:t>ی</w:t>
      </w:r>
      <w:r w:rsidR="008361B9" w:rsidRPr="002A0B0E">
        <w:rPr>
          <w:rStyle w:val="Char0"/>
          <w:rtl/>
        </w:rPr>
        <w:t>د! اگر خدا مى‏خواست (پ</w:t>
      </w:r>
      <w:r w:rsidR="006344EA">
        <w:rPr>
          <w:rStyle w:val="Char0"/>
          <w:rtl/>
        </w:rPr>
        <w:t>ی</w:t>
      </w:r>
      <w:r w:rsidR="008361B9" w:rsidRPr="002A0B0E">
        <w:rPr>
          <w:rStyle w:val="Char0"/>
          <w:rtl/>
        </w:rPr>
        <w:t>امبرى بفرستد) فرشتگانى نازل مى‏</w:t>
      </w:r>
      <w:r w:rsidR="00164556">
        <w:rPr>
          <w:rStyle w:val="Char0"/>
          <w:rtl/>
        </w:rPr>
        <w:t>ک</w:t>
      </w:r>
      <w:r w:rsidR="008361B9" w:rsidRPr="002A0B0E">
        <w:rPr>
          <w:rStyle w:val="Char0"/>
          <w:rtl/>
        </w:rPr>
        <w:t>رد; ما چن</w:t>
      </w:r>
      <w:r w:rsidR="006344EA">
        <w:rPr>
          <w:rStyle w:val="Char0"/>
          <w:rtl/>
        </w:rPr>
        <w:t>ی</w:t>
      </w:r>
      <w:r w:rsidR="008361B9" w:rsidRPr="002A0B0E">
        <w:rPr>
          <w:rStyle w:val="Char0"/>
          <w:rtl/>
        </w:rPr>
        <w:t>ن چ</w:t>
      </w:r>
      <w:r w:rsidR="006344EA">
        <w:rPr>
          <w:rStyle w:val="Char0"/>
          <w:rtl/>
        </w:rPr>
        <w:t>ی</w:t>
      </w:r>
      <w:r w:rsidR="008361B9" w:rsidRPr="002A0B0E">
        <w:rPr>
          <w:rStyle w:val="Char0"/>
          <w:rtl/>
        </w:rPr>
        <w:t>زى را هرگز در ن</w:t>
      </w:r>
      <w:r w:rsidR="006344EA">
        <w:rPr>
          <w:rStyle w:val="Char0"/>
          <w:rtl/>
        </w:rPr>
        <w:t>ی</w:t>
      </w:r>
      <w:r w:rsidR="008361B9" w:rsidRPr="002A0B0E">
        <w:rPr>
          <w:rStyle w:val="Char0"/>
          <w:rtl/>
        </w:rPr>
        <w:t>ا</w:t>
      </w:r>
      <w:r w:rsidR="00164556">
        <w:rPr>
          <w:rStyle w:val="Char0"/>
          <w:rtl/>
        </w:rPr>
        <w:t>ک</w:t>
      </w:r>
      <w:r w:rsidR="008361B9" w:rsidRPr="002A0B0E">
        <w:rPr>
          <w:rStyle w:val="Char0"/>
          <w:rtl/>
        </w:rPr>
        <w:t>ان خود نشن</w:t>
      </w:r>
      <w:r w:rsidR="006344EA">
        <w:rPr>
          <w:rStyle w:val="Char0"/>
          <w:rtl/>
        </w:rPr>
        <w:t>ی</w:t>
      </w:r>
      <w:r w:rsidR="008361B9" w:rsidRPr="002A0B0E">
        <w:rPr>
          <w:rStyle w:val="Char0"/>
          <w:rtl/>
        </w:rPr>
        <w:t>ده‏ا</w:t>
      </w:r>
      <w:r w:rsidR="006344EA">
        <w:rPr>
          <w:rStyle w:val="Char0"/>
          <w:rtl/>
        </w:rPr>
        <w:t>ی</w:t>
      </w:r>
      <w:r w:rsidR="008361B9" w:rsidRPr="002A0B0E">
        <w:rPr>
          <w:rStyle w:val="Char0"/>
          <w:rtl/>
        </w:rPr>
        <w:t>م</w:t>
      </w:r>
      <w:r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آنان گمراهی آباء و اجداد خودشان را حجت و دلیل معارضه با رسالت و هدایت بر حق پیامبر خدا نوح</w:t>
      </w:r>
      <w:r w:rsidR="00045F17" w:rsidRPr="00A35468">
        <w:rPr>
          <w:rFonts w:cs="CTraditional Arabic" w:hint="cs"/>
          <w:sz w:val="28"/>
          <w:szCs w:val="28"/>
          <w:rtl/>
          <w:lang w:bidi="fa-IR"/>
        </w:rPr>
        <w:t>÷</w:t>
      </w:r>
      <w:r w:rsidRPr="002A0B0E">
        <w:rPr>
          <w:rStyle w:val="Char0"/>
          <w:rFonts w:hint="cs"/>
          <w:rtl/>
        </w:rPr>
        <w:t xml:space="preserve"> قرار دادند. </w:t>
      </w:r>
    </w:p>
    <w:p w:rsidR="00AE5F30" w:rsidRPr="002A0B0E" w:rsidRDefault="00395860" w:rsidP="00A35468">
      <w:pPr>
        <w:ind w:firstLine="284"/>
        <w:jc w:val="both"/>
        <w:rPr>
          <w:rStyle w:val="Char0"/>
          <w:rtl/>
        </w:rPr>
      </w:pPr>
      <w:r w:rsidRPr="002A0B0E">
        <w:rPr>
          <w:rStyle w:val="Char0"/>
          <w:rFonts w:hint="cs"/>
          <w:rtl/>
        </w:rPr>
        <w:t>قوم صالح</w:t>
      </w:r>
      <w:r w:rsidR="00045F17" w:rsidRPr="00A35468">
        <w:rPr>
          <w:rFonts w:cs="CTraditional Arabic" w:hint="cs"/>
          <w:sz w:val="28"/>
          <w:szCs w:val="28"/>
          <w:rtl/>
          <w:lang w:bidi="fa-IR"/>
        </w:rPr>
        <w:t>÷</w:t>
      </w:r>
      <w:r w:rsidRPr="002A0B0E">
        <w:rPr>
          <w:rStyle w:val="Char0"/>
          <w:rFonts w:hint="cs"/>
          <w:rtl/>
        </w:rPr>
        <w:t xml:space="preserve"> به پیامبرشان می‌گفتند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أَتَنۡهَىٰنَآ أَن نَّعۡبُدَ مَا يَعۡبُدُ ءَابَآؤُنَا</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[هود: 62]</w:t>
      </w:r>
      <w:r w:rsidR="00A35468" w:rsidRPr="00A35468">
        <w:rPr>
          <w:rStyle w:val="Char0"/>
          <w:rFonts w:hint="cs"/>
          <w:rtl/>
        </w:rPr>
        <w:t>.</w:t>
      </w:r>
      <w:r w:rsidR="00EB70F0" w:rsidRPr="00A35468">
        <w:rPr>
          <w:rStyle w:val="Char0"/>
          <w:rFonts w:hint="cs"/>
          <w:rtl/>
        </w:rPr>
        <w:t xml:space="preserve"> </w:t>
      </w:r>
    </w:p>
    <w:p w:rsidR="00032478" w:rsidRPr="002A0B0E" w:rsidRDefault="00395860" w:rsidP="00C36CAD">
      <w:pPr>
        <w:ind w:firstLine="284"/>
        <w:jc w:val="both"/>
        <w:rPr>
          <w:rStyle w:val="Char0"/>
          <w:rtl/>
        </w:rPr>
      </w:pPr>
      <w:r w:rsidRPr="002A0B0E">
        <w:rPr>
          <w:rStyle w:val="Char0"/>
          <w:rFonts w:hint="cs"/>
          <w:rtl/>
        </w:rPr>
        <w:t>«</w:t>
      </w:r>
      <w:r w:rsidR="00AE5F30" w:rsidRPr="002A0B0E">
        <w:rPr>
          <w:rStyle w:val="Char0"/>
          <w:rtl/>
        </w:rPr>
        <w:t>آ</w:t>
      </w:r>
      <w:r w:rsidR="006344EA">
        <w:rPr>
          <w:rStyle w:val="Char0"/>
          <w:rtl/>
        </w:rPr>
        <w:t>ی</w:t>
      </w:r>
      <w:r w:rsidR="00AE5F30" w:rsidRPr="002A0B0E">
        <w:rPr>
          <w:rStyle w:val="Char0"/>
          <w:rtl/>
        </w:rPr>
        <w:t>ا ما را از پرستش آنچه پدرانمان مى‏پرست</w:t>
      </w:r>
      <w:r w:rsidR="006344EA">
        <w:rPr>
          <w:rStyle w:val="Char0"/>
          <w:rtl/>
        </w:rPr>
        <w:t>ی</w:t>
      </w:r>
      <w:r w:rsidR="00AE5F30" w:rsidRPr="002A0B0E">
        <w:rPr>
          <w:rStyle w:val="Char0"/>
          <w:rtl/>
        </w:rPr>
        <w:t>دند، نهى مى‏</w:t>
      </w:r>
      <w:r w:rsidR="00164556">
        <w:rPr>
          <w:rStyle w:val="Char0"/>
          <w:rtl/>
        </w:rPr>
        <w:t>ک</w:t>
      </w:r>
      <w:r w:rsidR="00AE5F30" w:rsidRPr="002A0B0E">
        <w:rPr>
          <w:rStyle w:val="Char0"/>
          <w:rtl/>
        </w:rPr>
        <w:t>نى</w:t>
      </w:r>
      <w:r w:rsidRPr="002A0B0E">
        <w:rPr>
          <w:rStyle w:val="Char0"/>
          <w:rFonts w:hint="cs"/>
          <w:rtl/>
        </w:rPr>
        <w:t>»</w:t>
      </w:r>
      <w:r w:rsidR="00032478" w:rsidRPr="002A0B0E">
        <w:rPr>
          <w:rStyle w:val="Char0"/>
          <w:rFonts w:hint="cs"/>
          <w:rtl/>
        </w:rPr>
        <w:t>.</w:t>
      </w:r>
    </w:p>
    <w:p w:rsidR="00395860" w:rsidRPr="002A0B0E" w:rsidRDefault="00395860" w:rsidP="00A35468">
      <w:pPr>
        <w:ind w:firstLine="284"/>
        <w:jc w:val="both"/>
        <w:rPr>
          <w:rStyle w:val="Char0"/>
          <w:rtl/>
        </w:rPr>
      </w:pPr>
      <w:r w:rsidRPr="002A0B0E">
        <w:rPr>
          <w:rStyle w:val="Char0"/>
          <w:rFonts w:hint="cs"/>
          <w:rtl/>
        </w:rPr>
        <w:t>قوم ابراهیم</w:t>
      </w:r>
      <w:r w:rsidR="00045F17" w:rsidRPr="00A35468">
        <w:rPr>
          <w:rStyle w:val="PageNumber"/>
          <w:rFonts w:cs="CTraditional Arabic" w:hint="cs"/>
          <w:spacing w:val="-4"/>
          <w:sz w:val="28"/>
          <w:szCs w:val="28"/>
          <w:rtl/>
          <w:lang w:bidi="fa-IR"/>
        </w:rPr>
        <w:t>÷</w:t>
      </w:r>
      <w:r w:rsidRPr="002A0B0E">
        <w:rPr>
          <w:rStyle w:val="Char0"/>
          <w:rFonts w:hint="cs"/>
          <w:rtl/>
        </w:rPr>
        <w:t xml:space="preserve"> به پیامبرشان می‌گفتند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قَالُواْ بَلۡ وَجَدۡنَآ ءَابَآءَنَا كَذَٰلِكَ يَفۡعَلُونَ٧٤</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[الشعراء: 74]</w:t>
      </w:r>
      <w:r w:rsidR="00A35468" w:rsidRPr="00A35468">
        <w:rPr>
          <w:rStyle w:val="Char0"/>
          <w:rFonts w:hint="cs"/>
          <w:rtl/>
        </w:rPr>
        <w:t>.</w:t>
      </w:r>
      <w:r w:rsidR="00A35468">
        <w:rPr>
          <w:rStyle w:val="Char0"/>
          <w:rFonts w:hint="cs"/>
          <w:rtl/>
        </w:rPr>
        <w:t xml:space="preserve"> </w:t>
      </w:r>
      <w:r w:rsidRPr="002A0B0E">
        <w:rPr>
          <w:rStyle w:val="Char0"/>
          <w:rFonts w:hint="cs"/>
          <w:rtl/>
        </w:rPr>
        <w:t>«</w:t>
      </w:r>
      <w:r w:rsidR="00A22F8D" w:rsidRPr="002A0B0E">
        <w:rPr>
          <w:rStyle w:val="Char0"/>
          <w:rtl/>
        </w:rPr>
        <w:t>گفتند: ما فقط ن</w:t>
      </w:r>
      <w:r w:rsidR="006344EA">
        <w:rPr>
          <w:rStyle w:val="Char0"/>
          <w:rtl/>
        </w:rPr>
        <w:t>ی</w:t>
      </w:r>
      <w:r w:rsidR="00A22F8D" w:rsidRPr="002A0B0E">
        <w:rPr>
          <w:rStyle w:val="Char0"/>
          <w:rtl/>
        </w:rPr>
        <w:t>ا</w:t>
      </w:r>
      <w:r w:rsidR="00164556">
        <w:rPr>
          <w:rStyle w:val="Char0"/>
          <w:rtl/>
        </w:rPr>
        <w:t>ک</w:t>
      </w:r>
      <w:r w:rsidR="00A22F8D" w:rsidRPr="002A0B0E">
        <w:rPr>
          <w:rStyle w:val="Char0"/>
          <w:rtl/>
        </w:rPr>
        <w:t xml:space="preserve">ان خود را </w:t>
      </w:r>
      <w:r w:rsidR="006344EA">
        <w:rPr>
          <w:rStyle w:val="Char0"/>
          <w:rtl/>
        </w:rPr>
        <w:t>ی</w:t>
      </w:r>
      <w:r w:rsidR="00A22F8D" w:rsidRPr="002A0B0E">
        <w:rPr>
          <w:rStyle w:val="Char0"/>
          <w:rtl/>
        </w:rPr>
        <w:t>افت</w:t>
      </w:r>
      <w:r w:rsidR="006344EA">
        <w:rPr>
          <w:rStyle w:val="Char0"/>
          <w:rtl/>
        </w:rPr>
        <w:t>ی</w:t>
      </w:r>
      <w:r w:rsidR="00A22F8D" w:rsidRPr="002A0B0E">
        <w:rPr>
          <w:rStyle w:val="Char0"/>
          <w:rtl/>
        </w:rPr>
        <w:t xml:space="preserve">م </w:t>
      </w:r>
      <w:r w:rsidR="00164556">
        <w:rPr>
          <w:rStyle w:val="Char0"/>
          <w:rtl/>
        </w:rPr>
        <w:t>ک</w:t>
      </w:r>
      <w:r w:rsidR="00A22F8D" w:rsidRPr="002A0B0E">
        <w:rPr>
          <w:rStyle w:val="Char0"/>
          <w:rtl/>
        </w:rPr>
        <w:t>ه چن</w:t>
      </w:r>
      <w:r w:rsidR="006344EA">
        <w:rPr>
          <w:rStyle w:val="Char0"/>
          <w:rtl/>
        </w:rPr>
        <w:t>ی</w:t>
      </w:r>
      <w:r w:rsidR="00A22F8D" w:rsidRPr="002A0B0E">
        <w:rPr>
          <w:rStyle w:val="Char0"/>
          <w:rtl/>
        </w:rPr>
        <w:t>ن مى‏</w:t>
      </w:r>
      <w:r w:rsidR="00164556">
        <w:rPr>
          <w:rStyle w:val="Char0"/>
          <w:rtl/>
        </w:rPr>
        <w:t>ک</w:t>
      </w:r>
      <w:r w:rsidR="00A22F8D" w:rsidRPr="002A0B0E">
        <w:rPr>
          <w:rStyle w:val="Char0"/>
          <w:rtl/>
        </w:rPr>
        <w:t>نند</w:t>
      </w:r>
      <w:r w:rsidR="009D3586" w:rsidRPr="002A0B0E">
        <w:rPr>
          <w:rStyle w:val="Char0"/>
          <w:rFonts w:hint="cs"/>
          <w:rtl/>
        </w:rPr>
        <w:t>».</w:t>
      </w:r>
    </w:p>
    <w:p w:rsidR="007819B6" w:rsidRPr="002A0B0E" w:rsidRDefault="00395860" w:rsidP="00A35468">
      <w:pPr>
        <w:ind w:firstLine="284"/>
        <w:jc w:val="both"/>
        <w:rPr>
          <w:rStyle w:val="Char0"/>
          <w:rtl/>
        </w:rPr>
      </w:pPr>
      <w:r w:rsidRPr="002A0B0E">
        <w:rPr>
          <w:rStyle w:val="Char0"/>
          <w:rFonts w:hint="cs"/>
          <w:rtl/>
        </w:rPr>
        <w:t>و دشمن خدا فرعون به پیامبرش موسی</w:t>
      </w:r>
      <w:r w:rsidR="00045F17" w:rsidRPr="00A35468">
        <w:rPr>
          <w:rFonts w:cs="CTraditional Arabic" w:hint="cs"/>
          <w:spacing w:val="-4"/>
          <w:sz w:val="28"/>
          <w:szCs w:val="28"/>
          <w:rtl/>
          <w:lang w:bidi="fa-IR"/>
        </w:rPr>
        <w:t>÷</w:t>
      </w:r>
      <w:r w:rsidRPr="002A0B0E">
        <w:rPr>
          <w:rStyle w:val="Char0"/>
          <w:rFonts w:hint="cs"/>
          <w:rtl/>
        </w:rPr>
        <w:t xml:space="preserve"> چنین می‌گفت</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قَالَ فَمَا بَالُ </w:t>
      </w:r>
      <w:r w:rsidR="00A35468" w:rsidRPr="004D7802">
        <w:rPr>
          <w:rStyle w:val="Chara"/>
          <w:rFonts w:hint="cs"/>
          <w:rtl/>
        </w:rPr>
        <w:t>ٱلۡقُرُونِ</w:t>
      </w:r>
      <w:r w:rsidR="00A35468" w:rsidRPr="004D7802">
        <w:rPr>
          <w:rStyle w:val="Chara"/>
          <w:rtl/>
        </w:rPr>
        <w:t xml:space="preserve"> </w:t>
      </w:r>
      <w:r w:rsidR="00A35468" w:rsidRPr="004D7802">
        <w:rPr>
          <w:rStyle w:val="Chara"/>
          <w:rFonts w:hint="cs"/>
          <w:rtl/>
        </w:rPr>
        <w:t>ٱلۡأُولَىٰ</w:t>
      </w:r>
      <w:r w:rsidR="00A35468" w:rsidRPr="004D7802">
        <w:rPr>
          <w:rStyle w:val="Chara"/>
          <w:rtl/>
        </w:rPr>
        <w:t>٥١</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[طه: 51]</w:t>
      </w:r>
      <w:r w:rsidR="00A35468" w:rsidRPr="00A35468">
        <w:rPr>
          <w:rStyle w:val="Char0"/>
          <w:rFonts w:hint="cs"/>
          <w:rtl/>
        </w:rPr>
        <w:t>.</w:t>
      </w:r>
      <w:r w:rsidRPr="00A35468">
        <w:rPr>
          <w:rStyle w:val="Char0"/>
          <w:rFonts w:hint="cs"/>
          <w:rtl/>
        </w:rPr>
        <w:t xml:space="preserve"> </w:t>
      </w:r>
      <w:r w:rsidRPr="002A0B0E">
        <w:rPr>
          <w:rStyle w:val="Char0"/>
          <w:rFonts w:hint="cs"/>
          <w:rtl/>
        </w:rPr>
        <w:t>«</w:t>
      </w:r>
      <w:r w:rsidR="00227A71" w:rsidRPr="002A0B0E">
        <w:rPr>
          <w:rStyle w:val="Char0"/>
          <w:rtl/>
        </w:rPr>
        <w:t>گفت: پس ت</w:t>
      </w:r>
      <w:r w:rsidR="00164556">
        <w:rPr>
          <w:rStyle w:val="Char0"/>
          <w:rtl/>
        </w:rPr>
        <w:t>ک</w:t>
      </w:r>
      <w:r w:rsidR="00227A71" w:rsidRPr="002A0B0E">
        <w:rPr>
          <w:rStyle w:val="Char0"/>
          <w:rtl/>
        </w:rPr>
        <w:t>ل</w:t>
      </w:r>
      <w:r w:rsidR="006344EA">
        <w:rPr>
          <w:rStyle w:val="Char0"/>
          <w:rtl/>
        </w:rPr>
        <w:t>ی</w:t>
      </w:r>
      <w:r w:rsidR="00227A71" w:rsidRPr="002A0B0E">
        <w:rPr>
          <w:rStyle w:val="Char0"/>
          <w:rtl/>
        </w:rPr>
        <w:t>ف نسل</w:t>
      </w:r>
      <w:r w:rsidR="00EC652D">
        <w:rPr>
          <w:rStyle w:val="Char0"/>
          <w:rFonts w:hint="cs"/>
          <w:rtl/>
        </w:rPr>
        <w:t>‌</w:t>
      </w:r>
      <w:r w:rsidR="00227A71" w:rsidRPr="002A0B0E">
        <w:rPr>
          <w:rStyle w:val="Char0"/>
          <w:rtl/>
        </w:rPr>
        <w:t>هاى گذشته (</w:t>
      </w:r>
      <w:r w:rsidR="00164556">
        <w:rPr>
          <w:rStyle w:val="Char0"/>
          <w:rtl/>
        </w:rPr>
        <w:t>ک</w:t>
      </w:r>
      <w:r w:rsidR="00227A71" w:rsidRPr="002A0B0E">
        <w:rPr>
          <w:rStyle w:val="Char0"/>
          <w:rtl/>
        </w:rPr>
        <w:t>ه به</w:t>
      </w:r>
      <w:r w:rsidR="00241A78">
        <w:rPr>
          <w:rStyle w:val="Char0"/>
          <w:rtl/>
        </w:rPr>
        <w:t xml:space="preserve"> این‌ها </w:t>
      </w:r>
      <w:r w:rsidR="00227A71" w:rsidRPr="002A0B0E">
        <w:rPr>
          <w:rStyle w:val="Char0"/>
          <w:rtl/>
        </w:rPr>
        <w:t>ا</w:t>
      </w:r>
      <w:r w:rsidR="006344EA">
        <w:rPr>
          <w:rStyle w:val="Char0"/>
          <w:rtl/>
        </w:rPr>
        <w:t>ی</w:t>
      </w:r>
      <w:r w:rsidR="00227A71" w:rsidRPr="002A0B0E">
        <w:rPr>
          <w:rStyle w:val="Char0"/>
          <w:rtl/>
        </w:rPr>
        <w:t>مان نداشتند) چه خواهد شد؟!</w:t>
      </w:r>
      <w:r w:rsidRPr="002A0B0E">
        <w:rPr>
          <w:rStyle w:val="Char0"/>
          <w:rFonts w:hint="cs"/>
          <w:rtl/>
        </w:rPr>
        <w:t>».</w:t>
      </w:r>
    </w:p>
    <w:p w:rsidR="00395860" w:rsidRPr="002A0B0E" w:rsidRDefault="00395860" w:rsidP="00A35468">
      <w:pPr>
        <w:widowControl w:val="0"/>
        <w:ind w:firstLine="284"/>
        <w:jc w:val="both"/>
        <w:rPr>
          <w:rStyle w:val="Char0"/>
          <w:rtl/>
        </w:rPr>
      </w:pPr>
      <w:r w:rsidRPr="002A0B0E">
        <w:rPr>
          <w:rStyle w:val="Char0"/>
          <w:rFonts w:hint="cs"/>
          <w:rtl/>
        </w:rPr>
        <w:t>و مشرکان عرب به پیامبرمان محمد</w:t>
      </w:r>
      <w:r w:rsidR="007819B6" w:rsidRPr="00A35468">
        <w:rPr>
          <w:rFonts w:cs="CTraditional Arabic" w:hint="cs"/>
          <w:spacing w:val="-4"/>
          <w:sz w:val="28"/>
          <w:szCs w:val="28"/>
          <w:rtl/>
          <w:lang w:bidi="fa-IR"/>
        </w:rPr>
        <w:t>ص</w:t>
      </w:r>
      <w:r w:rsidRPr="002A0B0E">
        <w:rPr>
          <w:rStyle w:val="Char0"/>
          <w:rFonts w:hint="cs"/>
          <w:rtl/>
        </w:rPr>
        <w:t xml:space="preserve"> می‌گفتند</w:t>
      </w:r>
      <w:r w:rsidR="00EB70F0" w:rsidRPr="002A0B0E">
        <w:rPr>
          <w:rStyle w:val="Char0"/>
          <w:rFonts w:hint="cs"/>
          <w:rtl/>
        </w:rPr>
        <w:t>:</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مَا سَمِعۡنَا بِهَٰذَا فِي </w:t>
      </w:r>
      <w:r w:rsidR="00A35468" w:rsidRPr="004D7802">
        <w:rPr>
          <w:rStyle w:val="Chara"/>
          <w:rFonts w:hint="cs"/>
          <w:rtl/>
        </w:rPr>
        <w:t>ٱلۡمِلَّةِ</w:t>
      </w:r>
      <w:r w:rsidR="00A35468" w:rsidRPr="004D7802">
        <w:rPr>
          <w:rStyle w:val="Chara"/>
          <w:rtl/>
        </w:rPr>
        <w:t xml:space="preserve"> </w:t>
      </w:r>
      <w:r w:rsidR="00A35468" w:rsidRPr="004D7802">
        <w:rPr>
          <w:rStyle w:val="Chara"/>
          <w:rFonts w:hint="cs"/>
          <w:rtl/>
        </w:rPr>
        <w:t>ٱلۡأٓخِرَةِ</w:t>
      </w:r>
      <w:r w:rsidR="00A35468" w:rsidRPr="004D7802">
        <w:rPr>
          <w:rStyle w:val="Chara"/>
          <w:rtl/>
        </w:rPr>
        <w:t xml:space="preserve"> إِنۡ هَٰذَآ إِلَّا </w:t>
      </w:r>
      <w:r w:rsidR="00A35468" w:rsidRPr="004D7802">
        <w:rPr>
          <w:rStyle w:val="Chara"/>
          <w:rFonts w:hint="cs"/>
          <w:rtl/>
        </w:rPr>
        <w:t>ٱخۡتِلَٰقٌ</w:t>
      </w:r>
      <w:r w:rsidR="00A35468" w:rsidRPr="004D7802">
        <w:rPr>
          <w:rStyle w:val="Chara"/>
          <w:rtl/>
        </w:rPr>
        <w:t>٧</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[ص: 7]</w:t>
      </w:r>
      <w:r w:rsidR="00A35468" w:rsidRPr="00A35468">
        <w:rPr>
          <w:rStyle w:val="Char0"/>
          <w:rFonts w:hint="cs"/>
          <w:rtl/>
        </w:rPr>
        <w:t>.</w:t>
      </w:r>
      <w:r w:rsidRPr="00A35468">
        <w:rPr>
          <w:rStyle w:val="Char0"/>
          <w:rFonts w:hint="cs"/>
          <w:rtl/>
        </w:rPr>
        <w:t xml:space="preserve"> </w:t>
      </w:r>
      <w:r w:rsidRPr="002A0B0E">
        <w:rPr>
          <w:rStyle w:val="Char0"/>
          <w:rFonts w:hint="cs"/>
          <w:rtl/>
        </w:rPr>
        <w:t>«</w:t>
      </w:r>
      <w:r w:rsidR="00040E7F" w:rsidRPr="002A0B0E">
        <w:rPr>
          <w:rStyle w:val="Char0"/>
          <w:rtl/>
        </w:rPr>
        <w:t>ما هرگز چن</w:t>
      </w:r>
      <w:r w:rsidR="006344EA">
        <w:rPr>
          <w:rStyle w:val="Char0"/>
          <w:rtl/>
        </w:rPr>
        <w:t>ی</w:t>
      </w:r>
      <w:r w:rsidR="00040E7F" w:rsidRPr="002A0B0E">
        <w:rPr>
          <w:rStyle w:val="Char0"/>
          <w:rtl/>
        </w:rPr>
        <w:t>ن چ</w:t>
      </w:r>
      <w:r w:rsidR="006344EA">
        <w:rPr>
          <w:rStyle w:val="Char0"/>
          <w:rtl/>
        </w:rPr>
        <w:t>ی</w:t>
      </w:r>
      <w:r w:rsidR="00040E7F" w:rsidRPr="002A0B0E">
        <w:rPr>
          <w:rStyle w:val="Char0"/>
          <w:rtl/>
        </w:rPr>
        <w:t>زى در آ</w:t>
      </w:r>
      <w:r w:rsidR="006344EA">
        <w:rPr>
          <w:rStyle w:val="Char0"/>
          <w:rtl/>
        </w:rPr>
        <w:t>یی</w:t>
      </w:r>
      <w:r w:rsidR="00040E7F" w:rsidRPr="002A0B0E">
        <w:rPr>
          <w:rStyle w:val="Char0"/>
          <w:rtl/>
        </w:rPr>
        <w:t>ن د</w:t>
      </w:r>
      <w:r w:rsidR="006344EA">
        <w:rPr>
          <w:rStyle w:val="Char0"/>
          <w:rtl/>
        </w:rPr>
        <w:t>ی</w:t>
      </w:r>
      <w:r w:rsidR="00040E7F" w:rsidRPr="002A0B0E">
        <w:rPr>
          <w:rStyle w:val="Char0"/>
          <w:rtl/>
        </w:rPr>
        <w:t>گرى نشن</w:t>
      </w:r>
      <w:r w:rsidR="006344EA">
        <w:rPr>
          <w:rStyle w:val="Char0"/>
          <w:rtl/>
        </w:rPr>
        <w:t>ی</w:t>
      </w:r>
      <w:r w:rsidR="00040E7F" w:rsidRPr="002A0B0E">
        <w:rPr>
          <w:rStyle w:val="Char0"/>
          <w:rtl/>
        </w:rPr>
        <w:t>ده‏ا</w:t>
      </w:r>
      <w:r w:rsidR="006344EA">
        <w:rPr>
          <w:rStyle w:val="Char0"/>
          <w:rtl/>
        </w:rPr>
        <w:t>ی</w:t>
      </w:r>
      <w:r w:rsidR="00040E7F" w:rsidRPr="002A0B0E">
        <w:rPr>
          <w:rStyle w:val="Char0"/>
          <w:rtl/>
        </w:rPr>
        <w:t>م; ا</w:t>
      </w:r>
      <w:r w:rsidR="006344EA">
        <w:rPr>
          <w:rStyle w:val="Char0"/>
          <w:rtl/>
        </w:rPr>
        <w:t>ی</w:t>
      </w:r>
      <w:r w:rsidR="00040E7F" w:rsidRPr="002A0B0E">
        <w:rPr>
          <w:rStyle w:val="Char0"/>
          <w:rtl/>
        </w:rPr>
        <w:t xml:space="preserve">ن تنها </w:t>
      </w:r>
      <w:r w:rsidR="006344EA">
        <w:rPr>
          <w:rStyle w:val="Char0"/>
          <w:rtl/>
        </w:rPr>
        <w:t>ی</w:t>
      </w:r>
      <w:r w:rsidR="00164556">
        <w:rPr>
          <w:rStyle w:val="Char0"/>
          <w:rtl/>
        </w:rPr>
        <w:t>ک</w:t>
      </w:r>
      <w:r w:rsidR="00040E7F" w:rsidRPr="002A0B0E">
        <w:rPr>
          <w:rStyle w:val="Char0"/>
          <w:rtl/>
        </w:rPr>
        <w:t xml:space="preserve"> آئ</w:t>
      </w:r>
      <w:r w:rsidR="006344EA">
        <w:rPr>
          <w:rStyle w:val="Char0"/>
          <w:rtl/>
        </w:rPr>
        <w:t>ی</w:t>
      </w:r>
      <w:r w:rsidR="00040E7F" w:rsidRPr="002A0B0E">
        <w:rPr>
          <w:rStyle w:val="Char0"/>
          <w:rtl/>
        </w:rPr>
        <w:t>ن ساختگى است</w:t>
      </w:r>
      <w:r w:rsidRPr="002A0B0E">
        <w:rPr>
          <w:rStyle w:val="Char0"/>
          <w:rFonts w:hint="cs"/>
          <w:rtl/>
        </w:rPr>
        <w:t xml:space="preserve">». </w:t>
      </w:r>
    </w:p>
    <w:p w:rsidR="00395860" w:rsidRPr="002A0B0E" w:rsidRDefault="00395860" w:rsidP="00C36CAD">
      <w:pPr>
        <w:widowControl w:val="0"/>
        <w:ind w:firstLine="284"/>
        <w:jc w:val="both"/>
        <w:rPr>
          <w:rStyle w:val="Char0"/>
          <w:rtl/>
        </w:rPr>
      </w:pPr>
      <w:r w:rsidRPr="002A0B0E">
        <w:rPr>
          <w:rStyle w:val="Char0"/>
          <w:rFonts w:hint="cs"/>
          <w:rtl/>
        </w:rPr>
        <w:t>پس مشرکین خانه عنکبوت در این شبه راه مشرکین پیشین را دنبال می‌کنند. و به طور برابر و بدون کم و کاست از آنان پیروی می‌کنند</w:t>
      </w:r>
      <w:r w:rsidR="007819B6" w:rsidRPr="002A0B0E">
        <w:rPr>
          <w:rStyle w:val="Char0"/>
          <w:rFonts w:hint="cs"/>
          <w:rtl/>
        </w:rPr>
        <w:t>،</w:t>
      </w:r>
      <w:r w:rsidRPr="002A0B0E">
        <w:rPr>
          <w:rStyle w:val="Char0"/>
          <w:rFonts w:hint="cs"/>
          <w:rtl/>
        </w:rPr>
        <w:t xml:space="preserve"> و از آنان افعال مذمومی را به ارث می‌برند که</w:t>
      </w:r>
      <w:r w:rsidR="0085632E">
        <w:rPr>
          <w:rStyle w:val="Char0"/>
          <w:rFonts w:hint="cs"/>
          <w:rtl/>
        </w:rPr>
        <w:t xml:space="preserve"> هرکس </w:t>
      </w:r>
      <w:r w:rsidRPr="002A0B0E">
        <w:rPr>
          <w:rStyle w:val="Char0"/>
          <w:rFonts w:hint="cs"/>
          <w:rtl/>
        </w:rPr>
        <w:t>از آنها پیروی ‌کند گمراه می‌شود</w:t>
      </w:r>
      <w:r w:rsidR="007819B6" w:rsidRPr="002A0B0E">
        <w:rPr>
          <w:rStyle w:val="Char0"/>
          <w:rFonts w:hint="cs"/>
          <w:rtl/>
        </w:rPr>
        <w:t>،</w:t>
      </w:r>
      <w:r w:rsidRPr="002A0B0E">
        <w:rPr>
          <w:rStyle w:val="Char0"/>
          <w:rFonts w:hint="cs"/>
          <w:rtl/>
        </w:rPr>
        <w:t xml:space="preserve"> و افعال او نیز در گمراهی قرار می‌گیرد</w:t>
      </w:r>
      <w:r w:rsidR="007819B6" w:rsidRPr="002A0B0E">
        <w:rPr>
          <w:rStyle w:val="Char0"/>
          <w:rFonts w:hint="cs"/>
          <w:rtl/>
        </w:rPr>
        <w:t>،</w:t>
      </w:r>
      <w:r w:rsidRPr="002A0B0E">
        <w:rPr>
          <w:rStyle w:val="Char0"/>
          <w:rFonts w:hint="cs"/>
          <w:rtl/>
        </w:rPr>
        <w:t xml:space="preserve"> اما</w:t>
      </w:r>
      <w:r w:rsidR="0085632E">
        <w:rPr>
          <w:rStyle w:val="Char0"/>
          <w:rFonts w:hint="cs"/>
          <w:rtl/>
        </w:rPr>
        <w:t xml:space="preserve"> هرکس </w:t>
      </w:r>
      <w:r w:rsidRPr="002A0B0E">
        <w:rPr>
          <w:rStyle w:val="Char0"/>
          <w:rFonts w:hint="cs"/>
          <w:rtl/>
        </w:rPr>
        <w:t xml:space="preserve">از فعل پسندیده پیروی کند مورد ستایش قرار می‌گیرد و افعال او نیز پسندیده است. </w:t>
      </w:r>
    </w:p>
    <w:p w:rsidR="00395860" w:rsidRPr="00B16FA3" w:rsidRDefault="00395860" w:rsidP="00A35468">
      <w:pPr>
        <w:pStyle w:val="a5"/>
        <w:rPr>
          <w:b/>
          <w:rtl/>
          <w:lang w:bidi="fa-IR"/>
        </w:rPr>
      </w:pPr>
      <w:bookmarkStart w:id="43" w:name="_Toc435998903"/>
      <w:r w:rsidRPr="00B16FA3">
        <w:rPr>
          <w:rFonts w:hint="cs"/>
          <w:rtl/>
          <w:lang w:bidi="fa-IR"/>
        </w:rPr>
        <w:t>شبهه چهارم</w:t>
      </w:r>
      <w:r w:rsidR="00EB70F0" w:rsidRPr="00B16FA3">
        <w:rPr>
          <w:rFonts w:hint="cs"/>
          <w:rtl/>
          <w:lang w:bidi="fa-IR"/>
        </w:rPr>
        <w:t xml:space="preserve">: </w:t>
      </w:r>
      <w:r w:rsidRPr="00B16FA3">
        <w:rPr>
          <w:rFonts w:hint="cs"/>
          <w:rtl/>
          <w:lang w:bidi="fa-IR"/>
        </w:rPr>
        <w:t>شبهه کثرت و قلت</w:t>
      </w:r>
      <w:bookmarkEnd w:id="43"/>
      <w:r w:rsidRPr="00B16FA3">
        <w:rPr>
          <w:rFonts w:hint="cs"/>
          <w:rtl/>
          <w:lang w:bidi="fa-IR"/>
        </w:rPr>
        <w:t xml:space="preserve"> </w:t>
      </w:r>
    </w:p>
    <w:p w:rsidR="00395860" w:rsidRPr="002A0B0E" w:rsidRDefault="00395860" w:rsidP="00C36CAD">
      <w:pPr>
        <w:widowControl w:val="0"/>
        <w:ind w:firstLine="284"/>
        <w:jc w:val="both"/>
        <w:rPr>
          <w:rStyle w:val="Char0"/>
          <w:rtl/>
        </w:rPr>
      </w:pPr>
      <w:r w:rsidRPr="002A0B0E">
        <w:rPr>
          <w:rStyle w:val="Char0"/>
          <w:rFonts w:hint="cs"/>
          <w:rtl/>
        </w:rPr>
        <w:t>و آن چیزی است که شیطان آن را برای اهل قبور آراسته می‌کند تا به کثرت خودشان مغرور گردند</w:t>
      </w:r>
      <w:r w:rsidR="00B03B5F" w:rsidRPr="002A0B0E">
        <w:rPr>
          <w:rStyle w:val="Char0"/>
          <w:rFonts w:hint="cs"/>
          <w:rtl/>
        </w:rPr>
        <w:t>،</w:t>
      </w:r>
      <w:r w:rsidRPr="002A0B0E">
        <w:rPr>
          <w:rStyle w:val="Char0"/>
          <w:rFonts w:hint="cs"/>
          <w:rtl/>
        </w:rPr>
        <w:t xml:space="preserve"> و آنان تصور کنند که غیر معقول است</w:t>
      </w:r>
      <w:r w:rsidR="00B03B5F" w:rsidRPr="002A0B0E">
        <w:rPr>
          <w:rStyle w:val="Char0"/>
          <w:rFonts w:hint="cs"/>
          <w:rtl/>
        </w:rPr>
        <w:t>،</w:t>
      </w:r>
      <w:r w:rsidRPr="002A0B0E">
        <w:rPr>
          <w:rStyle w:val="Char0"/>
          <w:rFonts w:hint="cs"/>
          <w:rtl/>
        </w:rPr>
        <w:t xml:space="preserve"> تمام این</w:t>
      </w:r>
      <w:r w:rsidR="005E3A59">
        <w:rPr>
          <w:rStyle w:val="Char0"/>
          <w:rFonts w:hint="cs"/>
          <w:rtl/>
        </w:rPr>
        <w:t xml:space="preserve"> انسان‌ها</w:t>
      </w:r>
      <w:r w:rsidRPr="002A0B0E">
        <w:rPr>
          <w:rStyle w:val="Char0"/>
          <w:rFonts w:hint="cs"/>
          <w:rtl/>
        </w:rPr>
        <w:t>ی جمع شده دور خانه عنکبوت در اکناف و اطراف زمین همه بر باطل باشند</w:t>
      </w:r>
      <w:r w:rsidR="00B03B5F" w:rsidRPr="002A0B0E">
        <w:rPr>
          <w:rStyle w:val="Char0"/>
          <w:rFonts w:hint="cs"/>
          <w:rtl/>
        </w:rPr>
        <w:t>،</w:t>
      </w:r>
      <w:r w:rsidRPr="002A0B0E">
        <w:rPr>
          <w:rStyle w:val="Char0"/>
          <w:rFonts w:hint="cs"/>
          <w:rtl/>
        </w:rPr>
        <w:t xml:space="preserve"> و منکرین آنها بر راه حق و حقیقت قرار داشته باشند. </w:t>
      </w:r>
    </w:p>
    <w:p w:rsidR="00395860" w:rsidRPr="002A0B0E" w:rsidRDefault="00395860" w:rsidP="00FF0736">
      <w:pPr>
        <w:widowControl w:val="0"/>
        <w:ind w:firstLine="284"/>
        <w:jc w:val="both"/>
        <w:rPr>
          <w:rStyle w:val="Char0"/>
          <w:rtl/>
        </w:rPr>
      </w:pPr>
      <w:r w:rsidRPr="00A35468">
        <w:rPr>
          <w:rStyle w:val="Char8"/>
          <w:rFonts w:hint="cs"/>
          <w:rtl/>
        </w:rPr>
        <w:t>جواب این شبهه</w:t>
      </w:r>
      <w:r w:rsidR="00EB70F0" w:rsidRPr="00A35468">
        <w:rPr>
          <w:rStyle w:val="Char8"/>
          <w:rFonts w:hint="cs"/>
          <w:rtl/>
        </w:rPr>
        <w:t>:</w:t>
      </w:r>
      <w:r w:rsidR="00EB70F0" w:rsidRPr="002A0B0E">
        <w:rPr>
          <w:rStyle w:val="Char0"/>
          <w:rFonts w:hint="cs"/>
          <w:rtl/>
        </w:rPr>
        <w:t xml:space="preserve"> </w:t>
      </w:r>
      <w:r w:rsidRPr="002A0B0E">
        <w:rPr>
          <w:rStyle w:val="Char0"/>
          <w:rFonts w:hint="cs"/>
          <w:rtl/>
        </w:rPr>
        <w:t>همانا حق در میان مردم محکم و غالب است و اهل حق در اقلیت هستند.</w:t>
      </w:r>
      <w:r w:rsidR="00A35468">
        <w:rPr>
          <w:rStyle w:val="Char0"/>
          <w:rFonts w:hint="cs"/>
          <w:rtl/>
        </w:rPr>
        <w:t xml:space="preserve"> </w:t>
      </w:r>
      <w:r w:rsidR="00A35468">
        <w:rPr>
          <w:rStyle w:val="Char0"/>
          <w:rFonts w:cs="Traditional Arabic"/>
          <w:color w:val="000000"/>
          <w:shd w:val="clear" w:color="auto" w:fill="FFFFFF"/>
          <w:rtl/>
        </w:rPr>
        <w:t>﴿</w:t>
      </w:r>
      <w:r w:rsidR="00A35468" w:rsidRPr="004D7802">
        <w:rPr>
          <w:rStyle w:val="Chara"/>
          <w:rtl/>
        </w:rPr>
        <w:t xml:space="preserve">سُنَّةَ </w:t>
      </w:r>
      <w:r w:rsidR="00A35468" w:rsidRPr="004D7802">
        <w:rPr>
          <w:rStyle w:val="Chara"/>
          <w:rFonts w:hint="cs"/>
          <w:rtl/>
        </w:rPr>
        <w:t>ٱللَّهِ</w:t>
      </w:r>
      <w:r w:rsidR="00A35468" w:rsidRPr="004D7802">
        <w:rPr>
          <w:rStyle w:val="Chara"/>
          <w:rtl/>
        </w:rPr>
        <w:t xml:space="preserve"> </w:t>
      </w:r>
      <w:r w:rsidR="00A35468" w:rsidRPr="004D7802">
        <w:rPr>
          <w:rStyle w:val="Chara"/>
          <w:rFonts w:hint="cs"/>
          <w:rtl/>
        </w:rPr>
        <w:t>ٱلَّتِي</w:t>
      </w:r>
      <w:r w:rsidR="00A35468" w:rsidRPr="004D7802">
        <w:rPr>
          <w:rStyle w:val="Chara"/>
          <w:rtl/>
        </w:rPr>
        <w:t xml:space="preserve"> قَدۡ خَلَتۡ مِن قَبۡلُۖ وَلَن تَجِدَ لِسُنَّةِ </w:t>
      </w:r>
      <w:r w:rsidR="00A35468" w:rsidRPr="004D7802">
        <w:rPr>
          <w:rStyle w:val="Chara"/>
          <w:rFonts w:hint="cs"/>
          <w:rtl/>
        </w:rPr>
        <w:t>ٱللَّهِ</w:t>
      </w:r>
      <w:r w:rsidR="00A35468" w:rsidRPr="004D7802">
        <w:rPr>
          <w:rStyle w:val="Chara"/>
          <w:rtl/>
        </w:rPr>
        <w:t xml:space="preserve"> تَبۡدِيلٗا٢٣</w:t>
      </w:r>
      <w:r w:rsidR="00A35468">
        <w:rPr>
          <w:rStyle w:val="Char0"/>
          <w:rFonts w:cs="Traditional Arabic"/>
          <w:color w:val="000000"/>
          <w:shd w:val="clear" w:color="auto" w:fill="FFFFFF"/>
          <w:rtl/>
        </w:rPr>
        <w:t>﴾</w:t>
      </w:r>
      <w:r w:rsidR="00A35468" w:rsidRPr="004D7802">
        <w:rPr>
          <w:rStyle w:val="Chara"/>
          <w:rtl/>
        </w:rPr>
        <w:t xml:space="preserve"> </w:t>
      </w:r>
      <w:r w:rsidR="00A35468" w:rsidRPr="004D7802">
        <w:rPr>
          <w:rStyle w:val="Charb"/>
          <w:rtl/>
        </w:rPr>
        <w:t>[الفتح: 23]</w:t>
      </w:r>
      <w:r w:rsidR="00A35468" w:rsidRPr="00A35468">
        <w:rPr>
          <w:rStyle w:val="Char0"/>
          <w:rFonts w:hint="cs"/>
          <w:rtl/>
        </w:rPr>
        <w:t>.</w:t>
      </w:r>
      <w:r w:rsidRPr="00FF0736">
        <w:rPr>
          <w:rStyle w:val="Char0"/>
          <w:rFonts w:hint="cs"/>
          <w:rtl/>
        </w:rPr>
        <w:t xml:space="preserve"> </w:t>
      </w:r>
    </w:p>
    <w:p w:rsidR="00FF6392" w:rsidRPr="002A0B0E" w:rsidRDefault="00395860" w:rsidP="00C36CAD">
      <w:pPr>
        <w:widowControl w:val="0"/>
        <w:ind w:firstLine="284"/>
        <w:jc w:val="both"/>
        <w:rPr>
          <w:rStyle w:val="Char0"/>
          <w:rtl/>
        </w:rPr>
      </w:pPr>
      <w:r w:rsidRPr="002A0B0E">
        <w:rPr>
          <w:rStyle w:val="Char0"/>
          <w:rFonts w:hint="cs"/>
          <w:rtl/>
        </w:rPr>
        <w:t>«</w:t>
      </w:r>
      <w:r w:rsidR="00FF6392" w:rsidRPr="002A0B0E">
        <w:rPr>
          <w:rStyle w:val="Char0"/>
          <w:rtl/>
        </w:rPr>
        <w:t>ا</w:t>
      </w:r>
      <w:r w:rsidR="006344EA">
        <w:rPr>
          <w:rStyle w:val="Char0"/>
          <w:rtl/>
        </w:rPr>
        <w:t>ی</w:t>
      </w:r>
      <w:r w:rsidR="00FF6392" w:rsidRPr="002A0B0E">
        <w:rPr>
          <w:rStyle w:val="Char0"/>
          <w:rtl/>
        </w:rPr>
        <w:t xml:space="preserve">ن سنت الهى است </w:t>
      </w:r>
      <w:r w:rsidR="00164556">
        <w:rPr>
          <w:rStyle w:val="Char0"/>
          <w:rtl/>
        </w:rPr>
        <w:t>ک</w:t>
      </w:r>
      <w:r w:rsidR="00FF6392" w:rsidRPr="002A0B0E">
        <w:rPr>
          <w:rStyle w:val="Char0"/>
          <w:rtl/>
        </w:rPr>
        <w:t>ه در گذشته ن</w:t>
      </w:r>
      <w:r w:rsidR="006344EA">
        <w:rPr>
          <w:rStyle w:val="Char0"/>
          <w:rtl/>
        </w:rPr>
        <w:t>ی</w:t>
      </w:r>
      <w:r w:rsidR="00FF6392" w:rsidRPr="002A0B0E">
        <w:rPr>
          <w:rStyle w:val="Char0"/>
          <w:rtl/>
        </w:rPr>
        <w:t>ز بوده است; و هرگز براى سنت الهى تغ</w:t>
      </w:r>
      <w:r w:rsidR="006344EA">
        <w:rPr>
          <w:rStyle w:val="Char0"/>
          <w:rtl/>
        </w:rPr>
        <w:t>یی</w:t>
      </w:r>
      <w:r w:rsidR="00FF6392" w:rsidRPr="002A0B0E">
        <w:rPr>
          <w:rStyle w:val="Char0"/>
          <w:rtl/>
        </w:rPr>
        <w:t>ر و تبد</w:t>
      </w:r>
      <w:r w:rsidR="006344EA">
        <w:rPr>
          <w:rStyle w:val="Char0"/>
          <w:rtl/>
        </w:rPr>
        <w:t>ی</w:t>
      </w:r>
      <w:r w:rsidR="00FF6392" w:rsidRPr="002A0B0E">
        <w:rPr>
          <w:rStyle w:val="Char0"/>
          <w:rtl/>
        </w:rPr>
        <w:t xml:space="preserve">لى نخواهى </w:t>
      </w:r>
      <w:r w:rsidR="006344EA">
        <w:rPr>
          <w:rStyle w:val="Char0"/>
          <w:rtl/>
        </w:rPr>
        <w:t>ی</w:t>
      </w:r>
      <w:r w:rsidR="00FF6392" w:rsidRPr="002A0B0E">
        <w:rPr>
          <w:rStyle w:val="Char0"/>
          <w:rtl/>
        </w:rPr>
        <w:t>افت</w:t>
      </w:r>
      <w:r w:rsidRPr="002A0B0E">
        <w:rPr>
          <w:rStyle w:val="Char0"/>
          <w:rFonts w:hint="cs"/>
          <w:rtl/>
        </w:rPr>
        <w:t>»</w:t>
      </w:r>
      <w:r w:rsidR="00FF6392" w:rsidRPr="002A0B0E">
        <w:rPr>
          <w:rStyle w:val="Char0"/>
          <w:rFonts w:hint="cs"/>
          <w:rtl/>
        </w:rPr>
        <w:t>.</w:t>
      </w:r>
    </w:p>
    <w:p w:rsidR="00440235" w:rsidRPr="002A0B0E" w:rsidRDefault="00395860" w:rsidP="00FF0736">
      <w:pPr>
        <w:ind w:firstLine="284"/>
        <w:jc w:val="both"/>
        <w:rPr>
          <w:rStyle w:val="Char0"/>
          <w:rtl/>
        </w:rPr>
      </w:pPr>
      <w:r w:rsidRPr="002A0B0E">
        <w:rPr>
          <w:rStyle w:val="Char0"/>
          <w:rFonts w:hint="cs"/>
          <w:rtl/>
        </w:rPr>
        <w:t>و در جایی دیگر خداوند می‌فرماید</w:t>
      </w:r>
      <w:r w:rsidR="00EB70F0" w:rsidRPr="002A0B0E">
        <w:rPr>
          <w:rStyle w:val="Char0"/>
          <w:rFonts w:hint="cs"/>
          <w:rtl/>
        </w:rPr>
        <w:t>:</w:t>
      </w:r>
      <w:r w:rsidR="00FF0736">
        <w:rPr>
          <w:rStyle w:val="Char0"/>
          <w:rFonts w:hint="cs"/>
          <w:rtl/>
        </w:rPr>
        <w:t xml:space="preserve"> </w:t>
      </w:r>
      <w:r w:rsidR="00FF0736">
        <w:rPr>
          <w:rStyle w:val="Char0"/>
          <w:rFonts w:cs="Traditional Arabic"/>
          <w:color w:val="000000"/>
          <w:shd w:val="clear" w:color="auto" w:fill="FFFFFF"/>
          <w:rtl/>
        </w:rPr>
        <w:t>﴿</w:t>
      </w:r>
      <w:r w:rsidR="00FF0736" w:rsidRPr="004D7802">
        <w:rPr>
          <w:rStyle w:val="Chara"/>
          <w:rtl/>
        </w:rPr>
        <w:t>وَمَا يُؤۡمِنُ أَكۡثَرُهُم بِ</w:t>
      </w:r>
      <w:r w:rsidR="00FF0736" w:rsidRPr="004D7802">
        <w:rPr>
          <w:rStyle w:val="Chara"/>
          <w:rFonts w:hint="cs"/>
          <w:rtl/>
        </w:rPr>
        <w:t>ٱللَّهِ</w:t>
      </w:r>
      <w:r w:rsidR="00FF0736" w:rsidRPr="004D7802">
        <w:rPr>
          <w:rStyle w:val="Chara"/>
          <w:rtl/>
        </w:rPr>
        <w:t xml:space="preserve"> إِلَّا وَهُم مُّشۡرِكُونَ١٠٦</w:t>
      </w:r>
      <w:r w:rsidR="00FF0736">
        <w:rPr>
          <w:rStyle w:val="Char0"/>
          <w:rFonts w:cs="Traditional Arabic"/>
          <w:color w:val="000000"/>
          <w:shd w:val="clear" w:color="auto" w:fill="FFFFFF"/>
          <w:rtl/>
        </w:rPr>
        <w:t>﴾</w:t>
      </w:r>
      <w:r w:rsidR="00FF0736" w:rsidRPr="004D7802">
        <w:rPr>
          <w:rStyle w:val="Chara"/>
          <w:rtl/>
        </w:rPr>
        <w:t xml:space="preserve"> </w:t>
      </w:r>
      <w:r w:rsidR="00FF0736" w:rsidRPr="004D7802">
        <w:rPr>
          <w:rStyle w:val="Charb"/>
          <w:rtl/>
        </w:rPr>
        <w:t>[يوسف: 106]</w:t>
      </w:r>
      <w:r w:rsidR="00FF0736" w:rsidRPr="00FF0736">
        <w:rPr>
          <w:rStyle w:val="Char0"/>
          <w:rFonts w:hint="cs"/>
          <w:rtl/>
        </w:rPr>
        <w:t>.</w:t>
      </w:r>
      <w:r w:rsidR="00EB70F0" w:rsidRPr="00FF0736">
        <w:rPr>
          <w:rStyle w:val="Char0"/>
          <w:rFonts w:hint="cs"/>
          <w:rtl/>
        </w:rPr>
        <w:t xml:space="preserve"> </w:t>
      </w:r>
      <w:r w:rsidR="00FF6392" w:rsidRPr="002A0B0E">
        <w:rPr>
          <w:rStyle w:val="Char0"/>
          <w:rFonts w:hint="cs"/>
          <w:rtl/>
        </w:rPr>
        <w:t>«</w:t>
      </w:r>
      <w:r w:rsidR="00FF6392" w:rsidRPr="002A0B0E">
        <w:rPr>
          <w:rStyle w:val="Char0"/>
          <w:rtl/>
        </w:rPr>
        <w:t>و ب</w:t>
      </w:r>
      <w:r w:rsidR="006344EA">
        <w:rPr>
          <w:rStyle w:val="Char0"/>
          <w:rtl/>
        </w:rPr>
        <w:t>ی</w:t>
      </w:r>
      <w:r w:rsidR="00FF6392" w:rsidRPr="002A0B0E">
        <w:rPr>
          <w:rStyle w:val="Char0"/>
          <w:rtl/>
        </w:rPr>
        <w:t xml:space="preserve">شتر آنها </w:t>
      </w:r>
      <w:r w:rsidR="00164556">
        <w:rPr>
          <w:rStyle w:val="Char0"/>
          <w:rtl/>
        </w:rPr>
        <w:t>ک</w:t>
      </w:r>
      <w:r w:rsidR="00FF6392" w:rsidRPr="002A0B0E">
        <w:rPr>
          <w:rStyle w:val="Char0"/>
          <w:rtl/>
        </w:rPr>
        <w:t>ه مدعى ا</w:t>
      </w:r>
      <w:r w:rsidR="006344EA">
        <w:rPr>
          <w:rStyle w:val="Char0"/>
          <w:rtl/>
        </w:rPr>
        <w:t>ی</w:t>
      </w:r>
      <w:r w:rsidR="00FF6392" w:rsidRPr="002A0B0E">
        <w:rPr>
          <w:rStyle w:val="Char0"/>
          <w:rtl/>
        </w:rPr>
        <w:t>مان به خدا هستند، مشر</w:t>
      </w:r>
      <w:r w:rsidR="00164556">
        <w:rPr>
          <w:rStyle w:val="Char0"/>
          <w:rtl/>
        </w:rPr>
        <w:t>ک</w:t>
      </w:r>
      <w:r w:rsidR="00FF6392" w:rsidRPr="002A0B0E">
        <w:rPr>
          <w:rStyle w:val="Char0"/>
          <w:rtl/>
        </w:rPr>
        <w:t>ند</w:t>
      </w:r>
      <w:r w:rsidRPr="002A0B0E">
        <w:rPr>
          <w:rStyle w:val="Char0"/>
          <w:rFonts w:hint="cs"/>
          <w:rtl/>
        </w:rPr>
        <w:t>»</w:t>
      </w:r>
      <w:r w:rsidR="00B81086" w:rsidRPr="002A0B0E">
        <w:rPr>
          <w:rStyle w:val="Char0"/>
          <w:rFonts w:hint="cs"/>
          <w:rtl/>
        </w:rPr>
        <w:t>.</w:t>
      </w:r>
      <w:r w:rsidRPr="002A0B0E">
        <w:rPr>
          <w:rStyle w:val="Char0"/>
          <w:rFonts w:hint="cs"/>
          <w:rtl/>
        </w:rPr>
        <w:t xml:space="preserve"> و همچنین می‌فرماید</w:t>
      </w:r>
      <w:r w:rsidR="00EB70F0" w:rsidRPr="002A0B0E">
        <w:rPr>
          <w:rStyle w:val="Char0"/>
          <w:rFonts w:hint="cs"/>
          <w:rtl/>
        </w:rPr>
        <w:t>:</w:t>
      </w:r>
      <w:r w:rsidR="00FF0736">
        <w:rPr>
          <w:rStyle w:val="Char0"/>
          <w:rFonts w:hint="cs"/>
          <w:rtl/>
        </w:rPr>
        <w:t xml:space="preserve"> </w:t>
      </w:r>
      <w:r w:rsidR="00FF0736">
        <w:rPr>
          <w:rStyle w:val="Char0"/>
          <w:rFonts w:cs="Traditional Arabic"/>
          <w:color w:val="000000"/>
          <w:shd w:val="clear" w:color="auto" w:fill="FFFFFF"/>
          <w:rtl/>
        </w:rPr>
        <w:t>﴿</w:t>
      </w:r>
      <w:r w:rsidR="00FF0736" w:rsidRPr="004D7802">
        <w:rPr>
          <w:rStyle w:val="Chara"/>
          <w:rtl/>
        </w:rPr>
        <w:t xml:space="preserve">وَإِن تُطِعۡ أَكۡثَرَ مَن فِي </w:t>
      </w:r>
      <w:r w:rsidR="00FF0736" w:rsidRPr="004D7802">
        <w:rPr>
          <w:rStyle w:val="Chara"/>
          <w:rFonts w:hint="cs"/>
          <w:rtl/>
        </w:rPr>
        <w:t>ٱلۡأَرۡضِ</w:t>
      </w:r>
      <w:r w:rsidR="00FF0736" w:rsidRPr="004D7802">
        <w:rPr>
          <w:rStyle w:val="Chara"/>
          <w:rtl/>
        </w:rPr>
        <w:t xml:space="preserve"> يُضِلُّوكَ عَن سَبِيلِ </w:t>
      </w:r>
      <w:r w:rsidR="00FF0736" w:rsidRPr="004D7802">
        <w:rPr>
          <w:rStyle w:val="Chara"/>
          <w:rFonts w:hint="cs"/>
          <w:rtl/>
        </w:rPr>
        <w:t>ٱللَّهِۚ</w:t>
      </w:r>
      <w:r w:rsidR="00FF0736">
        <w:rPr>
          <w:rStyle w:val="Char0"/>
          <w:rFonts w:cs="Traditional Arabic"/>
          <w:color w:val="000000"/>
          <w:shd w:val="clear" w:color="auto" w:fill="FFFFFF"/>
          <w:rtl/>
        </w:rPr>
        <w:t>﴾</w:t>
      </w:r>
      <w:r w:rsidR="00FF0736" w:rsidRPr="004D7802">
        <w:rPr>
          <w:rStyle w:val="Chara"/>
          <w:rtl/>
        </w:rPr>
        <w:t xml:space="preserve"> </w:t>
      </w:r>
      <w:r w:rsidR="00FF0736" w:rsidRPr="004D7802">
        <w:rPr>
          <w:rStyle w:val="Charb"/>
          <w:rtl/>
        </w:rPr>
        <w:t>[الأنعام: 116]</w:t>
      </w:r>
      <w:r w:rsidR="00FF0736" w:rsidRPr="00FF0736">
        <w:rPr>
          <w:rStyle w:val="Char0"/>
          <w:rFonts w:hint="cs"/>
          <w:rtl/>
        </w:rPr>
        <w:t>.</w:t>
      </w:r>
      <w:r w:rsidRPr="00FF0736">
        <w:rPr>
          <w:rStyle w:val="Char0"/>
          <w:rFonts w:hint="cs"/>
          <w:rtl/>
        </w:rPr>
        <w:t xml:space="preserve"> </w:t>
      </w:r>
      <w:r w:rsidRPr="002A0B0E">
        <w:rPr>
          <w:rStyle w:val="Char0"/>
          <w:rFonts w:hint="cs"/>
          <w:rtl/>
        </w:rPr>
        <w:t>«</w:t>
      </w:r>
      <w:r w:rsidR="00FF6392" w:rsidRPr="002A0B0E">
        <w:rPr>
          <w:rStyle w:val="Char0"/>
          <w:rtl/>
        </w:rPr>
        <w:t>اگر از ب</w:t>
      </w:r>
      <w:r w:rsidR="006344EA">
        <w:rPr>
          <w:rStyle w:val="Char0"/>
          <w:rtl/>
        </w:rPr>
        <w:t>ی</w:t>
      </w:r>
      <w:r w:rsidR="00FF6392" w:rsidRPr="002A0B0E">
        <w:rPr>
          <w:rStyle w:val="Char0"/>
          <w:rtl/>
        </w:rPr>
        <w:t xml:space="preserve">شتر </w:t>
      </w:r>
      <w:r w:rsidR="00164556">
        <w:rPr>
          <w:rStyle w:val="Char0"/>
          <w:rtl/>
        </w:rPr>
        <w:t>ک</w:t>
      </w:r>
      <w:r w:rsidR="00FF6392" w:rsidRPr="002A0B0E">
        <w:rPr>
          <w:rStyle w:val="Char0"/>
          <w:rtl/>
        </w:rPr>
        <w:t xml:space="preserve">سانى </w:t>
      </w:r>
      <w:r w:rsidR="00164556">
        <w:rPr>
          <w:rStyle w:val="Char0"/>
          <w:rtl/>
        </w:rPr>
        <w:t>ک</w:t>
      </w:r>
      <w:r w:rsidR="00FF6392" w:rsidRPr="002A0B0E">
        <w:rPr>
          <w:rStyle w:val="Char0"/>
          <w:rtl/>
        </w:rPr>
        <w:t>ه در روى زم</w:t>
      </w:r>
      <w:r w:rsidR="006344EA">
        <w:rPr>
          <w:rStyle w:val="Char0"/>
          <w:rtl/>
        </w:rPr>
        <w:t>ی</w:t>
      </w:r>
      <w:r w:rsidR="00FF6392" w:rsidRPr="002A0B0E">
        <w:rPr>
          <w:rStyle w:val="Char0"/>
          <w:rtl/>
        </w:rPr>
        <w:t xml:space="preserve">ن هستند اطاعت </w:t>
      </w:r>
      <w:r w:rsidR="00164556">
        <w:rPr>
          <w:rStyle w:val="Char0"/>
          <w:rtl/>
        </w:rPr>
        <w:t>ک</w:t>
      </w:r>
      <w:r w:rsidR="00FF6392" w:rsidRPr="002A0B0E">
        <w:rPr>
          <w:rStyle w:val="Char0"/>
          <w:rtl/>
        </w:rPr>
        <w:t>نى، تو را از راه خدا گمراه م</w:t>
      </w:r>
      <w:r w:rsidR="00FF6392" w:rsidRPr="002A0B0E">
        <w:rPr>
          <w:rStyle w:val="Char0"/>
          <w:rFonts w:hint="cs"/>
          <w:rtl/>
        </w:rPr>
        <w:t>ی‌</w:t>
      </w:r>
      <w:r w:rsidR="00164556">
        <w:rPr>
          <w:rStyle w:val="Char0"/>
          <w:rtl/>
        </w:rPr>
        <w:t>ک</w:t>
      </w:r>
      <w:r w:rsidR="00FF6392" w:rsidRPr="002A0B0E">
        <w:rPr>
          <w:rStyle w:val="Char0"/>
          <w:rtl/>
        </w:rPr>
        <w:t>نند</w:t>
      </w:r>
      <w:r w:rsidRPr="002A0B0E">
        <w:rPr>
          <w:rStyle w:val="Char0"/>
          <w:rFonts w:hint="cs"/>
          <w:rtl/>
        </w:rPr>
        <w:t xml:space="preserve">». و </w:t>
      </w:r>
      <w:r w:rsidR="005065F3" w:rsidRPr="002A0B0E">
        <w:rPr>
          <w:rStyle w:val="Char0"/>
          <w:rFonts w:hint="cs"/>
          <w:rtl/>
        </w:rPr>
        <w:t>می‌فرماید:</w:t>
      </w:r>
      <w:r w:rsidR="00FF0736">
        <w:rPr>
          <w:rStyle w:val="Char0"/>
          <w:rFonts w:hint="cs"/>
          <w:rtl/>
        </w:rPr>
        <w:t xml:space="preserve"> </w:t>
      </w:r>
      <w:r w:rsidR="00FF0736">
        <w:rPr>
          <w:rStyle w:val="Char0"/>
          <w:rFonts w:cs="Traditional Arabic"/>
          <w:color w:val="000000"/>
          <w:shd w:val="clear" w:color="auto" w:fill="FFFFFF"/>
          <w:rtl/>
        </w:rPr>
        <w:t>﴿</w:t>
      </w:r>
      <w:r w:rsidR="00FF0736" w:rsidRPr="004D7802">
        <w:rPr>
          <w:rStyle w:val="Chara"/>
          <w:rtl/>
        </w:rPr>
        <w:t xml:space="preserve">وَإِنَّ كَثِيرٗا مِّنَ </w:t>
      </w:r>
      <w:r w:rsidR="00FF0736" w:rsidRPr="004D7802">
        <w:rPr>
          <w:rStyle w:val="Chara"/>
          <w:rFonts w:hint="cs"/>
          <w:rtl/>
        </w:rPr>
        <w:t>ٱلنَّاسِ</w:t>
      </w:r>
      <w:r w:rsidR="00FF0736" w:rsidRPr="004D7802">
        <w:rPr>
          <w:rStyle w:val="Chara"/>
          <w:rtl/>
        </w:rPr>
        <w:t xml:space="preserve"> لَفَٰسِقُونَ٤٩</w:t>
      </w:r>
      <w:r w:rsidR="00FF0736">
        <w:rPr>
          <w:rStyle w:val="Char0"/>
          <w:rFonts w:cs="Traditional Arabic"/>
          <w:color w:val="000000"/>
          <w:shd w:val="clear" w:color="auto" w:fill="FFFFFF"/>
          <w:rtl/>
        </w:rPr>
        <w:t>﴾</w:t>
      </w:r>
      <w:r w:rsidR="00FF0736" w:rsidRPr="004D7802">
        <w:rPr>
          <w:rStyle w:val="Chara"/>
          <w:rtl/>
        </w:rPr>
        <w:t xml:space="preserve"> </w:t>
      </w:r>
      <w:r w:rsidR="00FF0736" w:rsidRPr="004D7802">
        <w:rPr>
          <w:rStyle w:val="Charb"/>
          <w:rtl/>
        </w:rPr>
        <w:t>[المائدة: 49]</w:t>
      </w:r>
      <w:r w:rsidR="00FF0736" w:rsidRPr="00FF0736">
        <w:rPr>
          <w:rStyle w:val="Char0"/>
          <w:rFonts w:hint="cs"/>
          <w:rtl/>
        </w:rPr>
        <w:t>.</w:t>
      </w:r>
      <w:r w:rsidRPr="00FF0736">
        <w:rPr>
          <w:rStyle w:val="Char0"/>
          <w:rFonts w:hint="cs"/>
          <w:rtl/>
        </w:rPr>
        <w:t xml:space="preserve"> </w:t>
      </w:r>
      <w:r w:rsidRPr="002A0B0E">
        <w:rPr>
          <w:rStyle w:val="Char0"/>
          <w:rFonts w:hint="cs"/>
          <w:rtl/>
        </w:rPr>
        <w:t>«</w:t>
      </w:r>
      <w:r w:rsidR="005065F3" w:rsidRPr="002A0B0E">
        <w:rPr>
          <w:rStyle w:val="Char0"/>
          <w:rtl/>
        </w:rPr>
        <w:t>و بس</w:t>
      </w:r>
      <w:r w:rsidR="006344EA">
        <w:rPr>
          <w:rStyle w:val="Char0"/>
          <w:rtl/>
        </w:rPr>
        <w:t>ی</w:t>
      </w:r>
      <w:r w:rsidR="005065F3" w:rsidRPr="002A0B0E">
        <w:rPr>
          <w:rStyle w:val="Char0"/>
          <w:rtl/>
        </w:rPr>
        <w:t>ارى از مردم فاسقند</w:t>
      </w:r>
      <w:r w:rsidRPr="002A0B0E">
        <w:rPr>
          <w:rStyle w:val="Char0"/>
          <w:rFonts w:hint="cs"/>
          <w:rtl/>
        </w:rPr>
        <w:t>».</w:t>
      </w:r>
      <w:r w:rsidR="005065F3" w:rsidRPr="002A0B0E">
        <w:rPr>
          <w:rStyle w:val="Char0"/>
          <w:rFonts w:hint="cs"/>
          <w:rtl/>
        </w:rPr>
        <w:t xml:space="preserve"> و همچنین می‌فرماید:</w:t>
      </w:r>
      <w:r w:rsidR="00FF0736">
        <w:rPr>
          <w:rStyle w:val="Char0"/>
          <w:rFonts w:hint="cs"/>
          <w:rtl/>
        </w:rPr>
        <w:t xml:space="preserve"> </w:t>
      </w:r>
      <w:r w:rsidR="00FF0736">
        <w:rPr>
          <w:rStyle w:val="Char0"/>
          <w:rFonts w:cs="Traditional Arabic"/>
          <w:color w:val="000000"/>
          <w:shd w:val="clear" w:color="auto" w:fill="FFFFFF"/>
          <w:rtl/>
        </w:rPr>
        <w:t>﴿</w:t>
      </w:r>
      <w:r w:rsidR="00FF0736" w:rsidRPr="004D7802">
        <w:rPr>
          <w:rStyle w:val="Chara"/>
          <w:rtl/>
        </w:rPr>
        <w:t>وَمَآ ءَامَنَ مَعَهُ</w:t>
      </w:r>
      <w:r w:rsidR="00FF0736" w:rsidRPr="004D7802">
        <w:rPr>
          <w:rStyle w:val="Chara"/>
          <w:rFonts w:hint="cs"/>
          <w:rtl/>
        </w:rPr>
        <w:t>ۥٓ</w:t>
      </w:r>
      <w:r w:rsidR="00FF0736" w:rsidRPr="004D7802">
        <w:rPr>
          <w:rStyle w:val="Chara"/>
          <w:rtl/>
        </w:rPr>
        <w:t xml:space="preserve"> إِلَّا قَلِيلٞ٤٠</w:t>
      </w:r>
      <w:r w:rsidR="00FF0736">
        <w:rPr>
          <w:rStyle w:val="Char0"/>
          <w:rFonts w:cs="Traditional Arabic"/>
          <w:color w:val="000000"/>
          <w:shd w:val="clear" w:color="auto" w:fill="FFFFFF"/>
          <w:rtl/>
        </w:rPr>
        <w:t>﴾</w:t>
      </w:r>
      <w:r w:rsidR="00FF0736" w:rsidRPr="004D7802">
        <w:rPr>
          <w:rStyle w:val="Chara"/>
          <w:rtl/>
        </w:rPr>
        <w:t xml:space="preserve"> </w:t>
      </w:r>
      <w:r w:rsidR="00FF0736" w:rsidRPr="004D7802">
        <w:rPr>
          <w:rStyle w:val="Charb"/>
          <w:rtl/>
        </w:rPr>
        <w:t>[هود: 40]</w:t>
      </w:r>
      <w:r w:rsidR="00FF0736" w:rsidRPr="00FF0736">
        <w:rPr>
          <w:rStyle w:val="Char0"/>
          <w:rFonts w:hint="cs"/>
          <w:rtl/>
        </w:rPr>
        <w:t>.</w:t>
      </w:r>
      <w:r w:rsidRPr="00FF0736">
        <w:rPr>
          <w:rStyle w:val="Char0"/>
          <w:rFonts w:hint="cs"/>
          <w:rtl/>
        </w:rPr>
        <w:t xml:space="preserve"> </w:t>
      </w:r>
      <w:r w:rsidRPr="002A0B0E">
        <w:rPr>
          <w:rStyle w:val="Char0"/>
          <w:rFonts w:hint="cs"/>
          <w:rtl/>
        </w:rPr>
        <w:t>«</w:t>
      </w:r>
      <w:r w:rsidR="009976A6" w:rsidRPr="002A0B0E">
        <w:rPr>
          <w:rStyle w:val="Char0"/>
          <w:rtl/>
        </w:rPr>
        <w:t xml:space="preserve">اما جز عده </w:t>
      </w:r>
      <w:r w:rsidR="00164556">
        <w:rPr>
          <w:rStyle w:val="Char0"/>
          <w:rtl/>
        </w:rPr>
        <w:t>ک</w:t>
      </w:r>
      <w:r w:rsidR="009976A6" w:rsidRPr="002A0B0E">
        <w:rPr>
          <w:rStyle w:val="Char0"/>
          <w:rtl/>
        </w:rPr>
        <w:t xml:space="preserve">مى همراه او </w:t>
      </w:r>
      <w:r w:rsidRPr="002A0B0E">
        <w:rPr>
          <w:rStyle w:val="Char0"/>
          <w:rFonts w:hint="cs"/>
          <w:rtl/>
        </w:rPr>
        <w:t xml:space="preserve">(نوح) </w:t>
      </w:r>
      <w:r w:rsidR="009976A6" w:rsidRPr="002A0B0E">
        <w:rPr>
          <w:rStyle w:val="Char0"/>
          <w:rtl/>
        </w:rPr>
        <w:t>ا</w:t>
      </w:r>
      <w:r w:rsidR="006344EA">
        <w:rPr>
          <w:rStyle w:val="Char0"/>
          <w:rtl/>
        </w:rPr>
        <w:t>ی</w:t>
      </w:r>
      <w:r w:rsidR="009976A6" w:rsidRPr="002A0B0E">
        <w:rPr>
          <w:rStyle w:val="Char0"/>
          <w:rtl/>
        </w:rPr>
        <w:t>مان ن</w:t>
      </w:r>
      <w:r w:rsidR="006344EA">
        <w:rPr>
          <w:rStyle w:val="Char0"/>
          <w:rtl/>
        </w:rPr>
        <w:t>ی</w:t>
      </w:r>
      <w:r w:rsidR="009976A6" w:rsidRPr="002A0B0E">
        <w:rPr>
          <w:rStyle w:val="Char0"/>
          <w:rtl/>
        </w:rPr>
        <w:t>اوردند</w:t>
      </w:r>
      <w:r w:rsidRPr="002A0B0E">
        <w:rPr>
          <w:rStyle w:val="Char0"/>
          <w:rFonts w:hint="cs"/>
          <w:rtl/>
        </w:rPr>
        <w:t>»</w:t>
      </w:r>
      <w:r w:rsidR="009976A6" w:rsidRPr="002A0B0E">
        <w:rPr>
          <w:rStyle w:val="Char0"/>
          <w:rFonts w:hint="cs"/>
          <w:rtl/>
        </w:rPr>
        <w:t>.</w:t>
      </w:r>
      <w:r w:rsidRPr="002A0B0E">
        <w:rPr>
          <w:rStyle w:val="Char0"/>
          <w:rFonts w:hint="cs"/>
          <w:rtl/>
        </w:rPr>
        <w:t xml:space="preserve"> و می‌فرماید</w:t>
      </w:r>
      <w:r w:rsidR="00EB70F0" w:rsidRPr="002A0B0E">
        <w:rPr>
          <w:rStyle w:val="Char0"/>
          <w:rFonts w:hint="cs"/>
          <w:rtl/>
        </w:rPr>
        <w:t>:</w:t>
      </w:r>
      <w:r w:rsidR="00FF0736">
        <w:rPr>
          <w:rStyle w:val="Char0"/>
          <w:rFonts w:hint="cs"/>
          <w:rtl/>
        </w:rPr>
        <w:t xml:space="preserve"> </w:t>
      </w:r>
      <w:r w:rsidR="00FF0736">
        <w:rPr>
          <w:rStyle w:val="Char0"/>
          <w:rFonts w:cs="Traditional Arabic"/>
          <w:color w:val="000000"/>
          <w:shd w:val="clear" w:color="auto" w:fill="FFFFFF"/>
          <w:rtl/>
        </w:rPr>
        <w:t>﴿</w:t>
      </w:r>
      <w:r w:rsidR="00FF0736" w:rsidRPr="004D7802">
        <w:rPr>
          <w:rStyle w:val="Chara"/>
          <w:rtl/>
        </w:rPr>
        <w:t xml:space="preserve">فَأَخۡرَجۡنَا مَن كَانَ فِيهَا مِنَ </w:t>
      </w:r>
      <w:r w:rsidR="00FF0736" w:rsidRPr="004D7802">
        <w:rPr>
          <w:rStyle w:val="Chara"/>
          <w:rFonts w:hint="cs"/>
          <w:rtl/>
        </w:rPr>
        <w:t>ٱلۡمُؤۡمِنِينَ</w:t>
      </w:r>
      <w:r w:rsidR="00FF0736" w:rsidRPr="004D7802">
        <w:rPr>
          <w:rStyle w:val="Chara"/>
          <w:rtl/>
        </w:rPr>
        <w:t xml:space="preserve">٣٥ فَمَا وَجَدۡنَا فِيهَا غَيۡرَ بَيۡتٖ مِّنَ </w:t>
      </w:r>
      <w:r w:rsidR="00FF0736" w:rsidRPr="004D7802">
        <w:rPr>
          <w:rStyle w:val="Chara"/>
          <w:rFonts w:hint="cs"/>
          <w:rtl/>
        </w:rPr>
        <w:t>ٱلۡمُسۡلِمِينَ</w:t>
      </w:r>
      <w:r w:rsidR="00FF0736" w:rsidRPr="004D7802">
        <w:rPr>
          <w:rStyle w:val="Chara"/>
          <w:rtl/>
        </w:rPr>
        <w:t>٣٦</w:t>
      </w:r>
      <w:r w:rsidR="00FF0736">
        <w:rPr>
          <w:rStyle w:val="Char0"/>
          <w:rFonts w:cs="Traditional Arabic"/>
          <w:color w:val="000000"/>
          <w:shd w:val="clear" w:color="auto" w:fill="FFFFFF"/>
          <w:rtl/>
        </w:rPr>
        <w:t>﴾</w:t>
      </w:r>
      <w:r w:rsidR="00FF0736" w:rsidRPr="004D7802">
        <w:rPr>
          <w:rStyle w:val="Chara"/>
          <w:rtl/>
        </w:rPr>
        <w:t xml:space="preserve"> </w:t>
      </w:r>
      <w:r w:rsidR="00FF0736" w:rsidRPr="004D7802">
        <w:rPr>
          <w:rStyle w:val="Charb"/>
          <w:rtl/>
        </w:rPr>
        <w:t>[الذاريات: 35-36]</w:t>
      </w:r>
      <w:r w:rsidR="00FF0736" w:rsidRPr="00FF0736">
        <w:rPr>
          <w:rStyle w:val="Char0"/>
          <w:rFonts w:hint="cs"/>
          <w:rtl/>
        </w:rPr>
        <w:t>.</w:t>
      </w:r>
      <w:r w:rsidR="00EB70F0" w:rsidRPr="00FF0736">
        <w:rPr>
          <w:rStyle w:val="Char0"/>
          <w:rFonts w:hint="cs"/>
          <w:rtl/>
        </w:rPr>
        <w:t xml:space="preserve"> </w:t>
      </w:r>
      <w:r w:rsidRPr="002A0B0E">
        <w:rPr>
          <w:rStyle w:val="Char0"/>
          <w:rFonts w:hint="cs"/>
          <w:rtl/>
        </w:rPr>
        <w:t>«</w:t>
      </w:r>
      <w:r w:rsidR="006150C7" w:rsidRPr="002A0B0E">
        <w:rPr>
          <w:rStyle w:val="Char0"/>
          <w:rtl/>
        </w:rPr>
        <w:t xml:space="preserve">ما مؤمنانى را </w:t>
      </w:r>
      <w:r w:rsidR="00164556">
        <w:rPr>
          <w:rStyle w:val="Char0"/>
          <w:rtl/>
        </w:rPr>
        <w:t>ک</w:t>
      </w:r>
      <w:r w:rsidR="006150C7" w:rsidRPr="002A0B0E">
        <w:rPr>
          <w:rStyle w:val="Char0"/>
          <w:rtl/>
        </w:rPr>
        <w:t>ه در آن شهرهاى (قوم لوط) زندگى مى‏</w:t>
      </w:r>
      <w:r w:rsidR="00164556">
        <w:rPr>
          <w:rStyle w:val="Char0"/>
          <w:rtl/>
        </w:rPr>
        <w:t>ک</w:t>
      </w:r>
      <w:r w:rsidR="006150C7" w:rsidRPr="002A0B0E">
        <w:rPr>
          <w:rStyle w:val="Char0"/>
          <w:rtl/>
        </w:rPr>
        <w:t xml:space="preserve">ردند (قبل از نزول عذاب) خارج </w:t>
      </w:r>
      <w:r w:rsidR="00164556">
        <w:rPr>
          <w:rStyle w:val="Char0"/>
          <w:rtl/>
        </w:rPr>
        <w:t>ک</w:t>
      </w:r>
      <w:r w:rsidR="006150C7" w:rsidRPr="002A0B0E">
        <w:rPr>
          <w:rStyle w:val="Char0"/>
          <w:rtl/>
        </w:rPr>
        <w:t>رد</w:t>
      </w:r>
      <w:r w:rsidR="006344EA">
        <w:rPr>
          <w:rStyle w:val="Char0"/>
          <w:rtl/>
        </w:rPr>
        <w:t>ی</w:t>
      </w:r>
      <w:r w:rsidR="006150C7" w:rsidRPr="002A0B0E">
        <w:rPr>
          <w:rStyle w:val="Char0"/>
          <w:rtl/>
        </w:rPr>
        <w:t>م</w:t>
      </w:r>
      <w:r w:rsidR="006150C7" w:rsidRPr="002A0B0E">
        <w:rPr>
          <w:rStyle w:val="Char0"/>
          <w:rFonts w:hint="cs"/>
          <w:rtl/>
        </w:rPr>
        <w:t>.</w:t>
      </w:r>
      <w:bookmarkStart w:id="44" w:name="aye36"/>
      <w:bookmarkEnd w:id="44"/>
      <w:r w:rsidR="006150C7" w:rsidRPr="002A0B0E">
        <w:rPr>
          <w:rStyle w:val="Char0"/>
          <w:rFonts w:hint="cs"/>
          <w:rtl/>
        </w:rPr>
        <w:t xml:space="preserve"> </w:t>
      </w:r>
      <w:r w:rsidR="006150C7" w:rsidRPr="002A0B0E">
        <w:rPr>
          <w:rStyle w:val="Char0"/>
          <w:rtl/>
        </w:rPr>
        <w:t xml:space="preserve">ولى جز </w:t>
      </w:r>
      <w:r w:rsidR="006344EA">
        <w:rPr>
          <w:rStyle w:val="Char0"/>
          <w:rtl/>
        </w:rPr>
        <w:t>ی</w:t>
      </w:r>
      <w:r w:rsidR="00164556">
        <w:rPr>
          <w:rStyle w:val="Char0"/>
          <w:rtl/>
        </w:rPr>
        <w:t>ک</w:t>
      </w:r>
      <w:r w:rsidR="006150C7" w:rsidRPr="002A0B0E">
        <w:rPr>
          <w:rStyle w:val="Char0"/>
          <w:rtl/>
        </w:rPr>
        <w:t xml:space="preserve"> خانواده باا</w:t>
      </w:r>
      <w:r w:rsidR="006344EA">
        <w:rPr>
          <w:rStyle w:val="Char0"/>
          <w:rtl/>
        </w:rPr>
        <w:t>ی</w:t>
      </w:r>
      <w:r w:rsidR="006150C7" w:rsidRPr="002A0B0E">
        <w:rPr>
          <w:rStyle w:val="Char0"/>
          <w:rtl/>
        </w:rPr>
        <w:t xml:space="preserve">مان </w:t>
      </w:r>
      <w:r w:rsidR="006150C7" w:rsidRPr="002A0B0E">
        <w:rPr>
          <w:rStyle w:val="Char0"/>
          <w:rFonts w:hint="cs"/>
          <w:rtl/>
        </w:rPr>
        <w:t>(خانه لوط</w:t>
      </w:r>
      <w:r w:rsidR="00045F17" w:rsidRPr="00FF0736">
        <w:rPr>
          <w:rFonts w:cs="CTraditional Arabic" w:hint="cs"/>
          <w:sz w:val="28"/>
          <w:szCs w:val="28"/>
          <w:rtl/>
          <w:lang w:bidi="fa-IR"/>
        </w:rPr>
        <w:t>÷</w:t>
      </w:r>
      <w:r w:rsidR="006150C7" w:rsidRPr="002A0B0E">
        <w:rPr>
          <w:rStyle w:val="Char0"/>
          <w:rFonts w:hint="cs"/>
          <w:rtl/>
        </w:rPr>
        <w:t xml:space="preserve">) </w:t>
      </w:r>
      <w:r w:rsidR="006150C7" w:rsidRPr="002A0B0E">
        <w:rPr>
          <w:rStyle w:val="Char0"/>
          <w:rtl/>
        </w:rPr>
        <w:t>در تمام آنها ن</w:t>
      </w:r>
      <w:r w:rsidR="006344EA">
        <w:rPr>
          <w:rStyle w:val="Char0"/>
          <w:rtl/>
        </w:rPr>
        <w:t>ی</w:t>
      </w:r>
      <w:r w:rsidR="006150C7" w:rsidRPr="002A0B0E">
        <w:rPr>
          <w:rStyle w:val="Char0"/>
          <w:rtl/>
        </w:rPr>
        <w:t>افت</w:t>
      </w:r>
      <w:r w:rsidR="006344EA">
        <w:rPr>
          <w:rStyle w:val="Char0"/>
          <w:rtl/>
        </w:rPr>
        <w:t>ی</w:t>
      </w:r>
      <w:r w:rsidR="006150C7" w:rsidRPr="002A0B0E">
        <w:rPr>
          <w:rStyle w:val="Char0"/>
          <w:rtl/>
        </w:rPr>
        <w:t>م</w:t>
      </w:r>
      <w:r w:rsidR="00440235" w:rsidRPr="002A0B0E">
        <w:rPr>
          <w:rStyle w:val="Char0"/>
          <w:rFonts w:hint="cs"/>
          <w:rtl/>
        </w:rPr>
        <w:t>».</w:t>
      </w:r>
    </w:p>
    <w:p w:rsidR="00B03B5F" w:rsidRPr="002A0B0E" w:rsidRDefault="00395860" w:rsidP="00C36CAD">
      <w:pPr>
        <w:ind w:firstLine="284"/>
        <w:jc w:val="both"/>
        <w:rPr>
          <w:rStyle w:val="Char0"/>
          <w:rtl/>
        </w:rPr>
      </w:pPr>
      <w:r w:rsidRPr="002A0B0E">
        <w:rPr>
          <w:rStyle w:val="Char0"/>
          <w:rFonts w:hint="cs"/>
          <w:rtl/>
        </w:rPr>
        <w:t>و پیامبر</w:t>
      </w:r>
      <w:r w:rsidR="0014731D" w:rsidRPr="00FF0736">
        <w:rPr>
          <w:rFonts w:cs="CTraditional Arabic" w:hint="cs"/>
          <w:sz w:val="28"/>
          <w:szCs w:val="28"/>
          <w:rtl/>
          <w:lang w:bidi="fa-IR"/>
        </w:rPr>
        <w:t>ص</w:t>
      </w:r>
      <w:r w:rsidRPr="00FF0736">
        <w:rPr>
          <w:rStyle w:val="Char0"/>
          <w:rFonts w:hint="cs"/>
          <w:rtl/>
        </w:rPr>
        <w:t xml:space="preserve"> </w:t>
      </w:r>
      <w:r w:rsidRPr="002A0B0E">
        <w:rPr>
          <w:rStyle w:val="Char0"/>
          <w:rFonts w:hint="cs"/>
          <w:rtl/>
        </w:rPr>
        <w:t>می‌فرماید</w:t>
      </w:r>
      <w:r w:rsidR="00EB70F0" w:rsidRPr="002A0B0E">
        <w:rPr>
          <w:rStyle w:val="Char0"/>
          <w:rFonts w:hint="cs"/>
          <w:rtl/>
        </w:rPr>
        <w:t>:</w:t>
      </w:r>
      <w:r w:rsidR="00EB70F0" w:rsidRPr="00FF0736">
        <w:rPr>
          <w:rStyle w:val="Char0"/>
          <w:rFonts w:hint="cs"/>
          <w:rtl/>
        </w:rPr>
        <w:t xml:space="preserve"> </w:t>
      </w:r>
      <w:r w:rsidRPr="00FF0736">
        <w:rPr>
          <w:rStyle w:val="Char4"/>
          <w:rFonts w:hint="cs"/>
          <w:rtl/>
        </w:rPr>
        <w:t>«</w:t>
      </w:r>
      <w:r w:rsidR="00A32AFF" w:rsidRPr="00FF0736">
        <w:rPr>
          <w:rStyle w:val="Char4"/>
          <w:rFonts w:hint="cs"/>
          <w:rtl/>
        </w:rPr>
        <w:t>و</w:t>
      </w:r>
      <w:r w:rsidR="0014731D" w:rsidRPr="00FF0736">
        <w:rPr>
          <w:rStyle w:val="Char4"/>
          <w:rFonts w:hint="cs"/>
          <w:rtl/>
        </w:rPr>
        <w:t>يأ</w:t>
      </w:r>
      <w:r w:rsidR="00A32AFF" w:rsidRPr="00FF0736">
        <w:rPr>
          <w:rStyle w:val="Char4"/>
          <w:rFonts w:hint="cs"/>
          <w:rtl/>
        </w:rPr>
        <w:t>ت</w:t>
      </w:r>
      <w:r w:rsidR="0014731D" w:rsidRPr="00FF0736">
        <w:rPr>
          <w:rStyle w:val="Char4"/>
          <w:rFonts w:hint="cs"/>
          <w:rtl/>
        </w:rPr>
        <w:t>ي</w:t>
      </w:r>
      <w:r w:rsidR="00A32AFF" w:rsidRPr="00FF0736">
        <w:rPr>
          <w:rStyle w:val="Char4"/>
          <w:rFonts w:hint="cs"/>
          <w:rtl/>
        </w:rPr>
        <w:t xml:space="preserve"> النب</w:t>
      </w:r>
      <w:r w:rsidR="0014731D" w:rsidRPr="00FF0736">
        <w:rPr>
          <w:rStyle w:val="Char4"/>
          <w:rFonts w:hint="cs"/>
          <w:rtl/>
        </w:rPr>
        <w:t>ي</w:t>
      </w:r>
      <w:r w:rsidR="00A32AFF" w:rsidRPr="00FF0736">
        <w:rPr>
          <w:rStyle w:val="Char4"/>
          <w:rFonts w:hint="cs"/>
          <w:rtl/>
        </w:rPr>
        <w:t xml:space="preserve"> و</w:t>
      </w:r>
      <w:r w:rsidRPr="00FF0736">
        <w:rPr>
          <w:rStyle w:val="Char4"/>
          <w:rFonts w:hint="cs"/>
          <w:rtl/>
        </w:rPr>
        <w:t>معه الرجل</w:t>
      </w:r>
      <w:r w:rsidR="00B03B5F" w:rsidRPr="00FF0736">
        <w:rPr>
          <w:rStyle w:val="Char4"/>
          <w:rFonts w:hint="cs"/>
          <w:rtl/>
        </w:rPr>
        <w:t>،</w:t>
      </w:r>
      <w:r w:rsidRPr="00FF0736">
        <w:rPr>
          <w:rStyle w:val="Char4"/>
          <w:rFonts w:hint="cs"/>
          <w:rtl/>
        </w:rPr>
        <w:t xml:space="preserve"> والنب</w:t>
      </w:r>
      <w:r w:rsidR="0014731D" w:rsidRPr="00FF0736">
        <w:rPr>
          <w:rStyle w:val="Char4"/>
          <w:rFonts w:hint="cs"/>
          <w:rtl/>
        </w:rPr>
        <w:t>ي</w:t>
      </w:r>
      <w:r w:rsidRPr="00FF0736">
        <w:rPr>
          <w:rStyle w:val="Char4"/>
          <w:rFonts w:hint="cs"/>
          <w:rtl/>
        </w:rPr>
        <w:t xml:space="preserve"> ومعه الرجلان</w:t>
      </w:r>
      <w:r w:rsidR="00B03B5F" w:rsidRPr="00FF0736">
        <w:rPr>
          <w:rStyle w:val="Char4"/>
          <w:rFonts w:hint="cs"/>
          <w:rtl/>
        </w:rPr>
        <w:t>،</w:t>
      </w:r>
      <w:r w:rsidRPr="00FF0736">
        <w:rPr>
          <w:rStyle w:val="Char4"/>
          <w:rFonts w:hint="cs"/>
          <w:rtl/>
        </w:rPr>
        <w:t xml:space="preserve"> والنب</w:t>
      </w:r>
      <w:r w:rsidR="0014731D" w:rsidRPr="00FF0736">
        <w:rPr>
          <w:rStyle w:val="Char4"/>
          <w:rFonts w:hint="cs"/>
          <w:rtl/>
        </w:rPr>
        <w:t>ي</w:t>
      </w:r>
      <w:r w:rsidRPr="00FF0736">
        <w:rPr>
          <w:rStyle w:val="Char4"/>
          <w:rFonts w:hint="cs"/>
          <w:rtl/>
        </w:rPr>
        <w:t xml:space="preserve"> ومعه الرهط، والنب</w:t>
      </w:r>
      <w:r w:rsidR="0014731D" w:rsidRPr="00FF0736">
        <w:rPr>
          <w:rStyle w:val="Char4"/>
          <w:rFonts w:hint="cs"/>
          <w:rtl/>
        </w:rPr>
        <w:t>ي</w:t>
      </w:r>
      <w:r w:rsidRPr="00FF0736">
        <w:rPr>
          <w:rStyle w:val="Char4"/>
          <w:rFonts w:hint="cs"/>
          <w:rtl/>
        </w:rPr>
        <w:t xml:space="preserve"> ول</w:t>
      </w:r>
      <w:r w:rsidR="0014731D" w:rsidRPr="00FF0736">
        <w:rPr>
          <w:rStyle w:val="Char4"/>
          <w:rFonts w:hint="cs"/>
          <w:rtl/>
        </w:rPr>
        <w:t>ي</w:t>
      </w:r>
      <w:r w:rsidRPr="00FF0736">
        <w:rPr>
          <w:rStyle w:val="Char4"/>
          <w:rFonts w:hint="cs"/>
          <w:rtl/>
        </w:rPr>
        <w:t xml:space="preserve">س معه </w:t>
      </w:r>
      <w:r w:rsidR="00A32AFF" w:rsidRPr="00FF0736">
        <w:rPr>
          <w:rStyle w:val="Char4"/>
          <w:rFonts w:hint="cs"/>
          <w:rtl/>
        </w:rPr>
        <w:t>أ</w:t>
      </w:r>
      <w:r w:rsidRPr="00FF0736">
        <w:rPr>
          <w:rStyle w:val="Char4"/>
          <w:rFonts w:hint="cs"/>
          <w:rtl/>
        </w:rPr>
        <w:t>حد»</w:t>
      </w:r>
      <w:r w:rsidRPr="00045F17">
        <w:rPr>
          <w:rStyle w:val="FootnoteReference"/>
          <w:rFonts w:cs="IRNazli"/>
          <w:spacing w:val="-4"/>
          <w:sz w:val="30"/>
          <w:szCs w:val="30"/>
          <w:rtl/>
          <w:lang w:bidi="fa-IR"/>
        </w:rPr>
        <w:footnoteReference w:id="61"/>
      </w:r>
      <w:r w:rsidR="00A32AFF" w:rsidRPr="00FF0736">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«(در روز قیامت) پیامبر</w:t>
      </w:r>
      <w:r w:rsidR="00807C10" w:rsidRPr="002A0B0E">
        <w:rPr>
          <w:rStyle w:val="Char0"/>
          <w:rFonts w:hint="cs"/>
          <w:rtl/>
        </w:rPr>
        <w:t>ى</w:t>
      </w:r>
      <w:r w:rsidRPr="002A0B0E">
        <w:rPr>
          <w:rStyle w:val="Char0"/>
          <w:rFonts w:hint="cs"/>
          <w:rtl/>
        </w:rPr>
        <w:t xml:space="preserve"> می‌آید که همراه او یک نفر است</w:t>
      </w:r>
      <w:r w:rsidR="00807C10" w:rsidRPr="002A0B0E">
        <w:rPr>
          <w:rStyle w:val="Char0"/>
          <w:rFonts w:hint="cs"/>
          <w:rtl/>
        </w:rPr>
        <w:t>،</w:t>
      </w:r>
      <w:r w:rsidRPr="002A0B0E">
        <w:rPr>
          <w:rStyle w:val="Char0"/>
          <w:rFonts w:hint="cs"/>
          <w:rtl/>
        </w:rPr>
        <w:t xml:space="preserve"> و پیامبر</w:t>
      </w:r>
      <w:r w:rsidR="00807C10" w:rsidRPr="002A0B0E">
        <w:rPr>
          <w:rStyle w:val="Char0"/>
          <w:rFonts w:hint="cs"/>
          <w:rtl/>
        </w:rPr>
        <w:t>ى</w:t>
      </w:r>
      <w:r w:rsidRPr="002A0B0E">
        <w:rPr>
          <w:rStyle w:val="Char0"/>
          <w:rFonts w:hint="cs"/>
          <w:rtl/>
        </w:rPr>
        <w:t xml:space="preserve"> می‌آید که همراه او دو نفر</w:t>
      </w:r>
      <w:r w:rsidR="00807C10" w:rsidRPr="002A0B0E">
        <w:rPr>
          <w:rStyle w:val="Char0"/>
          <w:rFonts w:hint="cs"/>
          <w:rtl/>
        </w:rPr>
        <w:t>،</w:t>
      </w:r>
      <w:r w:rsidRPr="002A0B0E">
        <w:rPr>
          <w:rStyle w:val="Char0"/>
          <w:rFonts w:hint="cs"/>
          <w:rtl/>
        </w:rPr>
        <w:t xml:space="preserve"> و پیامبری که همراه او عد</w:t>
      </w:r>
      <w:r w:rsidR="00164556">
        <w:rPr>
          <w:rStyle w:val="Char0"/>
          <w:rFonts w:hint="cs"/>
          <w:rtl/>
        </w:rPr>
        <w:t>ۀ</w:t>
      </w:r>
      <w:r w:rsidRPr="002A0B0E">
        <w:rPr>
          <w:rStyle w:val="Char0"/>
          <w:rFonts w:hint="cs"/>
          <w:rtl/>
        </w:rPr>
        <w:t xml:space="preserve"> کمی هستند</w:t>
      </w:r>
      <w:r w:rsidR="00807C10" w:rsidRPr="002A0B0E">
        <w:rPr>
          <w:rStyle w:val="Char0"/>
          <w:rFonts w:hint="cs"/>
          <w:rtl/>
        </w:rPr>
        <w:t>،</w:t>
      </w:r>
      <w:r w:rsidRPr="002A0B0E">
        <w:rPr>
          <w:rStyle w:val="Char0"/>
          <w:rFonts w:hint="cs"/>
          <w:rtl/>
        </w:rPr>
        <w:t xml:space="preserve"> و پیامبر</w:t>
      </w:r>
      <w:r w:rsidR="00807C10" w:rsidRPr="002A0B0E">
        <w:rPr>
          <w:rStyle w:val="Char0"/>
          <w:rFonts w:hint="cs"/>
          <w:rtl/>
        </w:rPr>
        <w:t>ى</w:t>
      </w:r>
      <w:r w:rsidRPr="002A0B0E">
        <w:rPr>
          <w:rStyle w:val="Char0"/>
          <w:rFonts w:hint="cs"/>
          <w:rtl/>
        </w:rPr>
        <w:t xml:space="preserve"> می‌آید </w:t>
      </w:r>
      <w:r w:rsidR="00807C10" w:rsidRPr="002A0B0E">
        <w:rPr>
          <w:rStyle w:val="Char0"/>
          <w:rFonts w:hint="cs"/>
          <w:rtl/>
        </w:rPr>
        <w:t>که حتی یک نفر هم همراه او نیست.</w:t>
      </w:r>
    </w:p>
    <w:p w:rsidR="0014731D" w:rsidRPr="002A0B0E" w:rsidRDefault="00395860" w:rsidP="00C36CAD">
      <w:pPr>
        <w:widowControl w:val="0"/>
        <w:ind w:firstLine="284"/>
        <w:jc w:val="both"/>
        <w:rPr>
          <w:rStyle w:val="Char0"/>
          <w:rtl/>
        </w:rPr>
      </w:pPr>
      <w:r w:rsidRPr="002A0B0E">
        <w:rPr>
          <w:rStyle w:val="Char0"/>
          <w:rFonts w:hint="cs"/>
          <w:rtl/>
        </w:rPr>
        <w:t>پیامبر</w:t>
      </w:r>
      <w:r w:rsidR="0014731D" w:rsidRPr="00FF0736">
        <w:rPr>
          <w:rFonts w:cs="CTraditional Arabic" w:hint="cs"/>
          <w:sz w:val="28"/>
          <w:szCs w:val="28"/>
          <w:rtl/>
          <w:lang w:bidi="fa-IR"/>
        </w:rPr>
        <w:t>ص</w:t>
      </w:r>
      <w:r w:rsidRPr="002A0B0E">
        <w:rPr>
          <w:rStyle w:val="Char0"/>
          <w:rFonts w:hint="cs"/>
          <w:rtl/>
        </w:rPr>
        <w:t xml:space="preserve"> دوباره می‌فرماید</w:t>
      </w:r>
      <w:r w:rsidR="00EB70F0" w:rsidRPr="002A0B0E">
        <w:rPr>
          <w:rStyle w:val="Char0"/>
          <w:rFonts w:hint="cs"/>
          <w:rtl/>
        </w:rPr>
        <w:t xml:space="preserve">: </w:t>
      </w:r>
      <w:r w:rsidRPr="00FF0736">
        <w:rPr>
          <w:rStyle w:val="Char4"/>
          <w:rFonts w:hint="cs"/>
          <w:rtl/>
        </w:rPr>
        <w:t>«</w:t>
      </w:r>
      <w:r w:rsidR="00304C4B" w:rsidRPr="00FF0736">
        <w:rPr>
          <w:rStyle w:val="Char4"/>
          <w:rFonts w:hint="cs"/>
          <w:rtl/>
        </w:rPr>
        <w:t>بد</w:t>
      </w:r>
      <w:r w:rsidR="0014731D" w:rsidRPr="00FF0736">
        <w:rPr>
          <w:rStyle w:val="Char4"/>
          <w:rFonts w:hint="cs"/>
          <w:rtl/>
        </w:rPr>
        <w:t>أ</w:t>
      </w:r>
      <w:r w:rsidR="00304C4B" w:rsidRPr="00FF0736">
        <w:rPr>
          <w:rStyle w:val="Char4"/>
          <w:rFonts w:hint="cs"/>
          <w:rtl/>
        </w:rPr>
        <w:t xml:space="preserve"> ال</w:t>
      </w:r>
      <w:r w:rsidR="0014731D" w:rsidRPr="00FF0736">
        <w:rPr>
          <w:rStyle w:val="Char4"/>
          <w:rFonts w:hint="cs"/>
          <w:rtl/>
        </w:rPr>
        <w:t>إ</w:t>
      </w:r>
      <w:r w:rsidR="00304C4B" w:rsidRPr="00FF0736">
        <w:rPr>
          <w:rStyle w:val="Char4"/>
          <w:rFonts w:hint="cs"/>
          <w:rtl/>
        </w:rPr>
        <w:t>سلام غر</w:t>
      </w:r>
      <w:r w:rsidR="0014731D" w:rsidRPr="00FF0736">
        <w:rPr>
          <w:rStyle w:val="Char4"/>
          <w:rFonts w:hint="cs"/>
          <w:rtl/>
        </w:rPr>
        <w:t>ي</w:t>
      </w:r>
      <w:r w:rsidR="00304C4B" w:rsidRPr="00FF0736">
        <w:rPr>
          <w:rStyle w:val="Char4"/>
          <w:rFonts w:hint="cs"/>
          <w:rtl/>
        </w:rPr>
        <w:t>باً و</w:t>
      </w:r>
      <w:r w:rsidRPr="00FF0736">
        <w:rPr>
          <w:rStyle w:val="Char4"/>
          <w:rFonts w:hint="cs"/>
          <w:rtl/>
        </w:rPr>
        <w:t>س</w:t>
      </w:r>
      <w:r w:rsidR="0014731D" w:rsidRPr="00FF0736">
        <w:rPr>
          <w:rStyle w:val="Char4"/>
          <w:rFonts w:hint="cs"/>
          <w:rtl/>
        </w:rPr>
        <w:t>ي</w:t>
      </w:r>
      <w:r w:rsidRPr="00FF0736">
        <w:rPr>
          <w:rStyle w:val="Char4"/>
          <w:rFonts w:hint="cs"/>
          <w:rtl/>
        </w:rPr>
        <w:t>عود غر</w:t>
      </w:r>
      <w:r w:rsidR="0014731D" w:rsidRPr="00FF0736">
        <w:rPr>
          <w:rStyle w:val="Char4"/>
          <w:rFonts w:hint="cs"/>
          <w:rtl/>
        </w:rPr>
        <w:t>ي</w:t>
      </w:r>
      <w:r w:rsidRPr="00FF0736">
        <w:rPr>
          <w:rStyle w:val="Char4"/>
          <w:rFonts w:hint="cs"/>
          <w:rtl/>
        </w:rPr>
        <w:t xml:space="preserve">باً </w:t>
      </w:r>
      <w:r w:rsidR="0014731D" w:rsidRPr="00FF0736">
        <w:rPr>
          <w:rStyle w:val="Char4"/>
          <w:rFonts w:hint="cs"/>
          <w:rtl/>
        </w:rPr>
        <w:t>ك</w:t>
      </w:r>
      <w:r w:rsidRPr="00FF0736">
        <w:rPr>
          <w:rStyle w:val="Char4"/>
          <w:rFonts w:hint="cs"/>
          <w:rtl/>
        </w:rPr>
        <w:t>ما بدأ فطوب</w:t>
      </w:r>
      <w:r w:rsidR="0014731D" w:rsidRPr="00FF0736">
        <w:rPr>
          <w:rStyle w:val="Char4"/>
          <w:rFonts w:hint="cs"/>
          <w:rtl/>
        </w:rPr>
        <w:t>ى</w:t>
      </w:r>
      <w:r w:rsidRPr="00FF0736">
        <w:rPr>
          <w:rStyle w:val="Char4"/>
          <w:rFonts w:hint="cs"/>
          <w:rtl/>
        </w:rPr>
        <w:t xml:space="preserve"> للغرباء»</w:t>
      </w:r>
      <w:r w:rsidRPr="00045F17">
        <w:rPr>
          <w:rStyle w:val="FootnoteReference"/>
          <w:rFonts w:cs="IRNazli"/>
          <w:spacing w:val="-4"/>
          <w:sz w:val="30"/>
          <w:szCs w:val="30"/>
          <w:rtl/>
          <w:lang w:bidi="fa-IR"/>
        </w:rPr>
        <w:footnoteReference w:id="62"/>
      </w:r>
      <w:r w:rsidR="00304C4B" w:rsidRPr="00FF0736">
        <w:rPr>
          <w:rStyle w:val="Char0"/>
          <w:rFonts w:hint="cs"/>
          <w:rtl/>
        </w:rPr>
        <w:t>.</w:t>
      </w:r>
    </w:p>
    <w:p w:rsidR="00395860" w:rsidRPr="002A0B0E" w:rsidRDefault="00395860" w:rsidP="00EC652D">
      <w:pPr>
        <w:widowControl w:val="0"/>
        <w:ind w:firstLine="284"/>
        <w:jc w:val="both"/>
        <w:rPr>
          <w:rStyle w:val="Char0"/>
          <w:rtl/>
        </w:rPr>
      </w:pPr>
      <w:r w:rsidRPr="002A0B0E">
        <w:rPr>
          <w:rStyle w:val="Char0"/>
          <w:rFonts w:hint="cs"/>
          <w:rtl/>
        </w:rPr>
        <w:t>«اسلام با غربت شروع شد</w:t>
      </w:r>
      <w:r w:rsidR="006313D6" w:rsidRPr="002A0B0E">
        <w:rPr>
          <w:rStyle w:val="Char0"/>
          <w:rFonts w:hint="cs"/>
          <w:rtl/>
        </w:rPr>
        <w:t>،</w:t>
      </w:r>
      <w:r w:rsidRPr="002A0B0E">
        <w:rPr>
          <w:rStyle w:val="Char0"/>
          <w:rFonts w:hint="cs"/>
          <w:rtl/>
        </w:rPr>
        <w:t xml:space="preserve"> و دوباره (در آینده) به غربت برمی‌گردد</w:t>
      </w:r>
      <w:r w:rsidR="006313D6" w:rsidRPr="002A0B0E">
        <w:rPr>
          <w:rStyle w:val="Char0"/>
          <w:rFonts w:hint="cs"/>
          <w:rtl/>
        </w:rPr>
        <w:t>،</w:t>
      </w:r>
      <w:r w:rsidRPr="002A0B0E">
        <w:rPr>
          <w:rStyle w:val="Char0"/>
          <w:rFonts w:hint="cs"/>
          <w:rtl/>
        </w:rPr>
        <w:t xml:space="preserve"> همانند</w:t>
      </w:r>
      <w:r w:rsidR="00304C4B" w:rsidRPr="002A0B0E">
        <w:rPr>
          <w:rStyle w:val="Char0"/>
          <w:rFonts w:hint="cs"/>
          <w:rtl/>
        </w:rPr>
        <w:t xml:space="preserve"> شروع آن</w:t>
      </w:r>
      <w:r w:rsidR="006313D6" w:rsidRPr="002A0B0E">
        <w:rPr>
          <w:rStyle w:val="Char0"/>
          <w:rFonts w:hint="cs"/>
          <w:rtl/>
        </w:rPr>
        <w:t>،</w:t>
      </w:r>
      <w:r w:rsidR="00304C4B" w:rsidRPr="002A0B0E">
        <w:rPr>
          <w:rStyle w:val="Char0"/>
          <w:rFonts w:hint="cs"/>
          <w:rtl/>
        </w:rPr>
        <w:t xml:space="preserve"> پس خوشا به حال غریبان».</w:t>
      </w:r>
    </w:p>
    <w:p w:rsidR="00395860" w:rsidRPr="002A0B0E" w:rsidRDefault="00395860" w:rsidP="00C36CAD">
      <w:pPr>
        <w:widowControl w:val="0"/>
        <w:ind w:firstLine="284"/>
        <w:jc w:val="both"/>
        <w:rPr>
          <w:rStyle w:val="Char0"/>
          <w:rtl/>
        </w:rPr>
      </w:pPr>
      <w:r w:rsidRPr="002A0B0E">
        <w:rPr>
          <w:rStyle w:val="Char0"/>
          <w:rFonts w:hint="cs"/>
          <w:rtl/>
        </w:rPr>
        <w:t>انسان می‌بیند که امروز اسلام در نهایت غربت است</w:t>
      </w:r>
      <w:r w:rsidR="00ED0FC2" w:rsidRPr="002A0B0E">
        <w:rPr>
          <w:rStyle w:val="Char0"/>
          <w:rFonts w:hint="cs"/>
          <w:rtl/>
        </w:rPr>
        <w:t>،</w:t>
      </w:r>
      <w:r w:rsidRPr="002A0B0E">
        <w:rPr>
          <w:rStyle w:val="Char0"/>
          <w:rFonts w:hint="cs"/>
          <w:rtl/>
        </w:rPr>
        <w:t xml:space="preserve"> گرچه بیشتر مردم بر راه حق باشند</w:t>
      </w:r>
      <w:r w:rsidR="002C5DA8" w:rsidRPr="002A0B0E">
        <w:rPr>
          <w:rStyle w:val="Char0"/>
          <w:rFonts w:hint="cs"/>
          <w:rtl/>
        </w:rPr>
        <w:t>،</w:t>
      </w:r>
      <w:r w:rsidRPr="002A0B0E">
        <w:rPr>
          <w:rStyle w:val="Char0"/>
          <w:rFonts w:hint="cs"/>
          <w:rtl/>
        </w:rPr>
        <w:t xml:space="preserve"> به دلیل اینکه امروز مسلمان (واقعی) دوباره در میان </w:t>
      </w:r>
      <w:r w:rsidR="002C5DA8" w:rsidRPr="002A0B0E">
        <w:rPr>
          <w:rStyle w:val="Char0"/>
          <w:rFonts w:hint="cs"/>
          <w:rtl/>
        </w:rPr>
        <w:t>اهل و خانواده‌اش غریب گشته است.</w:t>
      </w:r>
    </w:p>
    <w:p w:rsidR="00395860" w:rsidRDefault="00395860" w:rsidP="00FF0736">
      <w:pPr>
        <w:widowControl w:val="0"/>
        <w:ind w:firstLine="284"/>
        <w:jc w:val="both"/>
        <w:rPr>
          <w:rStyle w:val="Char0"/>
          <w:rtl/>
        </w:rPr>
      </w:pPr>
      <w:r w:rsidRPr="002A0B0E">
        <w:rPr>
          <w:rStyle w:val="Char0"/>
          <w:rFonts w:hint="cs"/>
          <w:rtl/>
        </w:rPr>
        <w:t>پس عاقل به کثرت مغرور نمی‌گردد</w:t>
      </w:r>
      <w:r w:rsidR="00ED0FC2" w:rsidRPr="002A0B0E">
        <w:rPr>
          <w:rStyle w:val="Char0"/>
          <w:rFonts w:hint="cs"/>
          <w:rtl/>
        </w:rPr>
        <w:t>،</w:t>
      </w:r>
      <w:r w:rsidRPr="002A0B0E">
        <w:rPr>
          <w:rStyle w:val="Char0"/>
          <w:rFonts w:hint="cs"/>
          <w:rtl/>
        </w:rPr>
        <w:t xml:space="preserve"> و از قلت</w:t>
      </w:r>
      <w:r w:rsidR="00ED0FC2" w:rsidRPr="002A0B0E">
        <w:rPr>
          <w:rStyle w:val="Char0"/>
          <w:rFonts w:hint="cs"/>
          <w:rtl/>
        </w:rPr>
        <w:t xml:space="preserve"> و </w:t>
      </w:r>
      <w:r w:rsidR="00164556">
        <w:rPr>
          <w:rStyle w:val="Char0"/>
          <w:rFonts w:hint="cs"/>
          <w:rtl/>
        </w:rPr>
        <w:t>ک</w:t>
      </w:r>
      <w:r w:rsidR="00ED0FC2" w:rsidRPr="002A0B0E">
        <w:rPr>
          <w:rStyle w:val="Char0"/>
          <w:rFonts w:hint="cs"/>
          <w:rtl/>
        </w:rPr>
        <w:t>مى</w:t>
      </w:r>
      <w:r w:rsidRPr="002A0B0E">
        <w:rPr>
          <w:rStyle w:val="Char0"/>
          <w:rFonts w:hint="cs"/>
          <w:rtl/>
        </w:rPr>
        <w:t xml:space="preserve"> وحشت نمی‌کند</w:t>
      </w:r>
      <w:r w:rsidR="00ED0FC2" w:rsidRPr="002A0B0E">
        <w:rPr>
          <w:rStyle w:val="Char0"/>
          <w:rFonts w:hint="cs"/>
          <w:rtl/>
        </w:rPr>
        <w:t>،</w:t>
      </w:r>
      <w:r w:rsidRPr="002A0B0E">
        <w:rPr>
          <w:rStyle w:val="Char0"/>
          <w:rFonts w:hint="cs"/>
          <w:rtl/>
        </w:rPr>
        <w:t xml:space="preserve"> این سنت خدا در میان مردم است.</w:t>
      </w:r>
      <w:r w:rsidR="00FF0736">
        <w:rPr>
          <w:rStyle w:val="Char0"/>
          <w:rFonts w:hint="cs"/>
          <w:rtl/>
        </w:rPr>
        <w:t xml:space="preserve"> </w:t>
      </w:r>
      <w:r w:rsidR="00FF0736">
        <w:rPr>
          <w:rStyle w:val="Char0"/>
          <w:rFonts w:cs="Traditional Arabic"/>
          <w:color w:val="000000"/>
          <w:shd w:val="clear" w:color="auto" w:fill="FFFFFF"/>
          <w:rtl/>
        </w:rPr>
        <w:t>﴿</w:t>
      </w:r>
      <w:r w:rsidR="00FF0736" w:rsidRPr="004D7802">
        <w:rPr>
          <w:rStyle w:val="Chara"/>
          <w:rtl/>
        </w:rPr>
        <w:t xml:space="preserve">وَلَٰكِنَّ أَكۡثَرَ </w:t>
      </w:r>
      <w:r w:rsidR="00FF0736" w:rsidRPr="004D7802">
        <w:rPr>
          <w:rStyle w:val="Chara"/>
          <w:rFonts w:hint="cs"/>
          <w:rtl/>
        </w:rPr>
        <w:t>ٱلنَّاسِ</w:t>
      </w:r>
      <w:r w:rsidR="00FF0736" w:rsidRPr="004D7802">
        <w:rPr>
          <w:rStyle w:val="Chara"/>
          <w:rtl/>
        </w:rPr>
        <w:t xml:space="preserve"> لَا يَعۡلَمُونَ١٨٧</w:t>
      </w:r>
      <w:r w:rsidR="00FF0736">
        <w:rPr>
          <w:rStyle w:val="Char0"/>
          <w:rFonts w:cs="Traditional Arabic"/>
          <w:color w:val="000000"/>
          <w:shd w:val="clear" w:color="auto" w:fill="FFFFFF"/>
          <w:rtl/>
        </w:rPr>
        <w:t>﴾</w:t>
      </w:r>
      <w:r w:rsidR="00FF0736" w:rsidRPr="004D7802">
        <w:rPr>
          <w:rStyle w:val="Chara"/>
          <w:rtl/>
        </w:rPr>
        <w:t xml:space="preserve"> </w:t>
      </w:r>
      <w:r w:rsidR="00FF0736" w:rsidRPr="004D7802">
        <w:rPr>
          <w:rStyle w:val="Charb"/>
          <w:rtl/>
        </w:rPr>
        <w:t>[الأعراف: 187]</w:t>
      </w:r>
      <w:r w:rsidR="00FF0736" w:rsidRPr="00FF0736">
        <w:rPr>
          <w:rStyle w:val="Char0"/>
          <w:rFonts w:hint="cs"/>
          <w:rtl/>
        </w:rPr>
        <w:t>.</w:t>
      </w:r>
      <w:r w:rsidRPr="00FF0736">
        <w:rPr>
          <w:rStyle w:val="Char0"/>
          <w:rFonts w:hint="cs"/>
          <w:rtl/>
        </w:rPr>
        <w:t xml:space="preserve"> </w:t>
      </w:r>
      <w:r w:rsidRPr="002A0B0E">
        <w:rPr>
          <w:rStyle w:val="Char0"/>
          <w:rFonts w:hint="cs"/>
          <w:rtl/>
        </w:rPr>
        <w:t>«</w:t>
      </w:r>
      <w:r w:rsidR="00E81D29" w:rsidRPr="002A0B0E">
        <w:rPr>
          <w:rStyle w:val="Char0"/>
          <w:rtl/>
        </w:rPr>
        <w:t>ولى ب</w:t>
      </w:r>
      <w:r w:rsidR="006344EA">
        <w:rPr>
          <w:rStyle w:val="Char0"/>
          <w:rtl/>
        </w:rPr>
        <w:t>ی</w:t>
      </w:r>
      <w:r w:rsidR="00E81D29" w:rsidRPr="002A0B0E">
        <w:rPr>
          <w:rStyle w:val="Char0"/>
          <w:rtl/>
        </w:rPr>
        <w:t>شتر مردم نمى‏دانند</w:t>
      </w:r>
      <w:r w:rsidRPr="002A0B0E">
        <w:rPr>
          <w:rStyle w:val="Char0"/>
          <w:rFonts w:hint="cs"/>
          <w:rtl/>
        </w:rPr>
        <w:t>»</w:t>
      </w:r>
      <w:r w:rsidRPr="00FF0736">
        <w:rPr>
          <w:rStyle w:val="Char0"/>
          <w:rFonts w:hint="cs"/>
          <w:rtl/>
        </w:rPr>
        <w:t>.</w:t>
      </w:r>
      <w:r w:rsidRPr="002A0B0E">
        <w:rPr>
          <w:rStyle w:val="Char0"/>
          <w:rFonts w:hint="cs"/>
          <w:rtl/>
        </w:rPr>
        <w:t xml:space="preserve"> </w:t>
      </w:r>
    </w:p>
    <w:p w:rsidR="00EC652D" w:rsidRDefault="00EC652D" w:rsidP="00FF0736">
      <w:pPr>
        <w:widowControl w:val="0"/>
        <w:ind w:firstLine="284"/>
        <w:jc w:val="both"/>
        <w:rPr>
          <w:rStyle w:val="Char0"/>
          <w:rtl/>
        </w:rPr>
      </w:pPr>
    </w:p>
    <w:p w:rsidR="00EC652D" w:rsidRDefault="00EC652D" w:rsidP="00FF0736">
      <w:pPr>
        <w:widowControl w:val="0"/>
        <w:ind w:firstLine="284"/>
        <w:jc w:val="both"/>
        <w:rPr>
          <w:rStyle w:val="Char0"/>
          <w:rtl/>
        </w:rPr>
      </w:pPr>
    </w:p>
    <w:p w:rsidR="00EC652D" w:rsidRPr="0044523E" w:rsidRDefault="00EC652D" w:rsidP="00FF0736">
      <w:pPr>
        <w:widowControl w:val="0"/>
        <w:ind w:firstLine="284"/>
        <w:jc w:val="both"/>
        <w:rPr>
          <w:rFonts w:cs="Times New Roman"/>
          <w:sz w:val="30"/>
          <w:szCs w:val="30"/>
          <w:rtl/>
          <w:lang w:bidi="fa-IR"/>
        </w:rPr>
      </w:pPr>
    </w:p>
    <w:p w:rsidR="00395860" w:rsidRPr="007C5ABC" w:rsidRDefault="00395860" w:rsidP="00FF0736">
      <w:pPr>
        <w:pStyle w:val="a5"/>
        <w:rPr>
          <w:rtl/>
          <w:lang w:bidi="fa-IR"/>
        </w:rPr>
      </w:pPr>
      <w:bookmarkStart w:id="45" w:name="_Toc435998904"/>
      <w:r w:rsidRPr="007C5ABC">
        <w:rPr>
          <w:rFonts w:hint="cs"/>
          <w:rtl/>
          <w:lang w:bidi="fa-IR"/>
        </w:rPr>
        <w:t>شبهه پنجم</w:t>
      </w:r>
      <w:r w:rsidR="00EB70F0" w:rsidRPr="007C5ABC">
        <w:rPr>
          <w:rFonts w:hint="cs"/>
          <w:rtl/>
          <w:lang w:bidi="fa-IR"/>
        </w:rPr>
        <w:t xml:space="preserve">: </w:t>
      </w:r>
      <w:r w:rsidRPr="007C5ABC">
        <w:rPr>
          <w:rFonts w:hint="cs"/>
          <w:rtl/>
          <w:lang w:bidi="fa-IR"/>
        </w:rPr>
        <w:t>پنهانی حق</w:t>
      </w:r>
      <w:bookmarkEnd w:id="45"/>
      <w:r w:rsidRPr="007C5ABC">
        <w:rPr>
          <w:rFonts w:hint="cs"/>
          <w:rtl/>
          <w:lang w:bidi="fa-IR"/>
        </w:rPr>
        <w:t xml:space="preserve"> </w:t>
      </w:r>
    </w:p>
    <w:p w:rsidR="00395860" w:rsidRPr="00EC652D" w:rsidRDefault="00395860" w:rsidP="00EC652D">
      <w:pPr>
        <w:pStyle w:val="a2"/>
        <w:rPr>
          <w:rtl/>
        </w:rPr>
      </w:pPr>
      <w:r w:rsidRPr="00EC652D">
        <w:rPr>
          <w:rFonts w:hint="cs"/>
          <w:rtl/>
        </w:rPr>
        <w:t>این عبارتی است که مشرکان اهل قبور به منکرین خود می‌گ</w:t>
      </w:r>
      <w:r w:rsidR="00C04E15" w:rsidRPr="00EC652D">
        <w:rPr>
          <w:rFonts w:hint="cs"/>
          <w:rtl/>
        </w:rPr>
        <w:t>و</w:t>
      </w:r>
      <w:r w:rsidR="006344EA" w:rsidRPr="00EC652D">
        <w:rPr>
          <w:rFonts w:hint="cs"/>
          <w:rtl/>
        </w:rPr>
        <w:t>ی</w:t>
      </w:r>
      <w:r w:rsidRPr="00EC652D">
        <w:rPr>
          <w:rFonts w:hint="cs"/>
          <w:rtl/>
        </w:rPr>
        <w:t>ند</w:t>
      </w:r>
      <w:r w:rsidR="00EB70F0" w:rsidRPr="00EC652D">
        <w:rPr>
          <w:rFonts w:hint="cs"/>
          <w:rtl/>
        </w:rPr>
        <w:t xml:space="preserve">: </w:t>
      </w:r>
      <w:r w:rsidRPr="00EC652D">
        <w:rPr>
          <w:rFonts w:hint="cs"/>
          <w:rtl/>
        </w:rPr>
        <w:t xml:space="preserve">اگر آنچه که شما بدان دعوت می‌کنید حق بود بر مشایخ طریقت پنهان نمی‌شد. </w:t>
      </w:r>
    </w:p>
    <w:p w:rsidR="0027405A" w:rsidRPr="002A0B0E" w:rsidRDefault="00395860" w:rsidP="00FF0736">
      <w:pPr>
        <w:widowControl w:val="0"/>
        <w:ind w:firstLine="284"/>
        <w:jc w:val="both"/>
        <w:rPr>
          <w:rStyle w:val="Char0"/>
          <w:rtl/>
        </w:rPr>
      </w:pPr>
      <w:r w:rsidRPr="00FF0736">
        <w:rPr>
          <w:rStyle w:val="Char8"/>
          <w:rFonts w:hint="cs"/>
          <w:rtl/>
        </w:rPr>
        <w:t>جواب شبه</w:t>
      </w:r>
      <w:r w:rsidR="00EB70F0" w:rsidRPr="00FF0736">
        <w:rPr>
          <w:rStyle w:val="Char8"/>
          <w:rFonts w:hint="cs"/>
          <w:rtl/>
        </w:rPr>
        <w:t>:</w:t>
      </w:r>
      <w:r w:rsidR="00EB70F0" w:rsidRPr="002A0B0E">
        <w:rPr>
          <w:rStyle w:val="Char0"/>
          <w:rFonts w:hint="cs"/>
          <w:rtl/>
        </w:rPr>
        <w:t xml:space="preserve"> </w:t>
      </w:r>
      <w:r w:rsidRPr="002A0B0E">
        <w:rPr>
          <w:rStyle w:val="Char0"/>
          <w:rFonts w:hint="cs"/>
          <w:rtl/>
        </w:rPr>
        <w:t>این همان ادعای کافران پیشین است</w:t>
      </w:r>
      <w:r w:rsidR="0027405A" w:rsidRPr="002A0B0E">
        <w:rPr>
          <w:rStyle w:val="Char0"/>
          <w:rFonts w:hint="cs"/>
          <w:rtl/>
        </w:rPr>
        <w:t>، همانطور که خداوند ما را با</w:t>
      </w:r>
      <w:r w:rsidRPr="002A0B0E">
        <w:rPr>
          <w:rStyle w:val="Char0"/>
          <w:rFonts w:hint="cs"/>
          <w:rtl/>
        </w:rPr>
        <w:t>خبر می‌کند</w:t>
      </w:r>
      <w:r w:rsidR="00FF0736">
        <w:rPr>
          <w:rStyle w:val="Char0"/>
          <w:rFonts w:hint="cs"/>
          <w:rtl/>
        </w:rPr>
        <w:t xml:space="preserve"> </w:t>
      </w:r>
      <w:r w:rsidR="00FF0736">
        <w:rPr>
          <w:rStyle w:val="Char0"/>
          <w:rFonts w:cs="Traditional Arabic"/>
          <w:color w:val="000000"/>
          <w:shd w:val="clear" w:color="auto" w:fill="FFFFFF"/>
          <w:rtl/>
        </w:rPr>
        <w:t>﴿</w:t>
      </w:r>
      <w:r w:rsidR="00FF0736" w:rsidRPr="004D7802">
        <w:rPr>
          <w:rStyle w:val="Chara"/>
          <w:rtl/>
        </w:rPr>
        <w:t>لَوۡ كَانَ خَيۡرٗا مَّا سَبَقُونَآ إِلَيۡهِۚ</w:t>
      </w:r>
      <w:r w:rsidR="00FF0736">
        <w:rPr>
          <w:rStyle w:val="Char0"/>
          <w:rFonts w:cs="Traditional Arabic"/>
          <w:color w:val="000000"/>
          <w:shd w:val="clear" w:color="auto" w:fill="FFFFFF"/>
          <w:rtl/>
        </w:rPr>
        <w:t>﴾</w:t>
      </w:r>
      <w:r w:rsidR="00FF0736" w:rsidRPr="004D7802">
        <w:rPr>
          <w:rStyle w:val="Chara"/>
          <w:rtl/>
        </w:rPr>
        <w:t xml:space="preserve"> </w:t>
      </w:r>
      <w:r w:rsidR="00FF0736" w:rsidRPr="004D7802">
        <w:rPr>
          <w:rStyle w:val="Charb"/>
          <w:rtl/>
        </w:rPr>
        <w:t>[الأحقاف: 11]</w:t>
      </w:r>
      <w:r w:rsidR="00FF0736" w:rsidRPr="00FF0736">
        <w:rPr>
          <w:rStyle w:val="Char0"/>
          <w:rFonts w:hint="cs"/>
          <w:rtl/>
        </w:rPr>
        <w:t>.</w:t>
      </w:r>
      <w:r w:rsidRPr="00FF0736">
        <w:rPr>
          <w:rStyle w:val="Char0"/>
          <w:rFonts w:hint="cs"/>
          <w:rtl/>
        </w:rPr>
        <w:t xml:space="preserve"> </w:t>
      </w:r>
      <w:r w:rsidRPr="002A0B0E">
        <w:rPr>
          <w:rStyle w:val="Char0"/>
          <w:rFonts w:hint="cs"/>
          <w:rtl/>
        </w:rPr>
        <w:t>«</w:t>
      </w:r>
      <w:r w:rsidR="00435C9E" w:rsidRPr="002A0B0E">
        <w:rPr>
          <w:rStyle w:val="Char0"/>
          <w:rtl/>
        </w:rPr>
        <w:t>اگر (اسلام) چ</w:t>
      </w:r>
      <w:r w:rsidR="006344EA">
        <w:rPr>
          <w:rStyle w:val="Char0"/>
          <w:rtl/>
        </w:rPr>
        <w:t>ی</w:t>
      </w:r>
      <w:r w:rsidR="00435C9E" w:rsidRPr="002A0B0E">
        <w:rPr>
          <w:rStyle w:val="Char0"/>
          <w:rtl/>
        </w:rPr>
        <w:t>ز خوبى بود، هرگز آنها (در پذ</w:t>
      </w:r>
      <w:r w:rsidR="006344EA">
        <w:rPr>
          <w:rStyle w:val="Char0"/>
          <w:rtl/>
        </w:rPr>
        <w:t>ی</w:t>
      </w:r>
      <w:r w:rsidR="00435C9E" w:rsidRPr="002A0B0E">
        <w:rPr>
          <w:rStyle w:val="Char0"/>
          <w:rtl/>
        </w:rPr>
        <w:t>رش آن) بر ما پ</w:t>
      </w:r>
      <w:r w:rsidR="006344EA">
        <w:rPr>
          <w:rStyle w:val="Char0"/>
          <w:rtl/>
        </w:rPr>
        <w:t>ی</w:t>
      </w:r>
      <w:r w:rsidR="00435C9E" w:rsidRPr="002A0B0E">
        <w:rPr>
          <w:rStyle w:val="Char0"/>
          <w:rtl/>
        </w:rPr>
        <w:t>شى نمى‏گرفتند</w:t>
      </w:r>
      <w:r w:rsidR="0027405A" w:rsidRPr="002A0B0E">
        <w:rPr>
          <w:rStyle w:val="Char0"/>
          <w:rFonts w:hint="cs"/>
          <w:rtl/>
        </w:rPr>
        <w:t>».</w:t>
      </w:r>
    </w:p>
    <w:p w:rsidR="00395860" w:rsidRPr="002A0B0E" w:rsidRDefault="00395860" w:rsidP="00FF0736">
      <w:pPr>
        <w:ind w:firstLine="284"/>
        <w:jc w:val="both"/>
        <w:rPr>
          <w:rStyle w:val="Char0"/>
          <w:rtl/>
        </w:rPr>
      </w:pPr>
      <w:r w:rsidRPr="002A0B0E">
        <w:rPr>
          <w:rStyle w:val="Char0"/>
          <w:rFonts w:hint="cs"/>
          <w:rtl/>
        </w:rPr>
        <w:t>و همچنین می‌فرماید</w:t>
      </w:r>
      <w:r w:rsidR="00EB70F0" w:rsidRPr="002A0B0E">
        <w:rPr>
          <w:rStyle w:val="Char0"/>
          <w:rFonts w:hint="cs"/>
          <w:rtl/>
        </w:rPr>
        <w:t>:</w:t>
      </w:r>
      <w:r w:rsidR="00FF0736">
        <w:rPr>
          <w:rStyle w:val="Char0"/>
          <w:rFonts w:hint="cs"/>
          <w:rtl/>
        </w:rPr>
        <w:t xml:space="preserve"> </w:t>
      </w:r>
      <w:r w:rsidR="00FF0736">
        <w:rPr>
          <w:rStyle w:val="Char0"/>
          <w:rFonts w:cs="Traditional Arabic"/>
          <w:color w:val="000000"/>
          <w:shd w:val="clear" w:color="auto" w:fill="FFFFFF"/>
          <w:rtl/>
        </w:rPr>
        <w:t>﴿</w:t>
      </w:r>
      <w:r w:rsidR="00FF0736" w:rsidRPr="004D7802">
        <w:rPr>
          <w:rStyle w:val="Chara"/>
          <w:rtl/>
        </w:rPr>
        <w:t xml:space="preserve">أَهَٰٓؤُلَآءِ مَنَّ </w:t>
      </w:r>
      <w:r w:rsidR="00FF0736" w:rsidRPr="004D7802">
        <w:rPr>
          <w:rStyle w:val="Chara"/>
          <w:rFonts w:hint="cs"/>
          <w:rtl/>
        </w:rPr>
        <w:t>ٱللَّهُ</w:t>
      </w:r>
      <w:r w:rsidR="00FF0736" w:rsidRPr="004D7802">
        <w:rPr>
          <w:rStyle w:val="Chara"/>
          <w:rtl/>
        </w:rPr>
        <w:t xml:space="preserve"> عَلَيۡهِم مِّنۢ بَيۡنِنَآۗ</w:t>
      </w:r>
      <w:r w:rsidR="00FF0736">
        <w:rPr>
          <w:rStyle w:val="Char0"/>
          <w:rFonts w:cs="Traditional Arabic"/>
          <w:color w:val="000000"/>
          <w:shd w:val="clear" w:color="auto" w:fill="FFFFFF"/>
          <w:rtl/>
        </w:rPr>
        <w:t>﴾</w:t>
      </w:r>
      <w:r w:rsidR="00FF0736" w:rsidRPr="004D7802">
        <w:rPr>
          <w:rStyle w:val="Chara"/>
          <w:rtl/>
        </w:rPr>
        <w:t xml:space="preserve"> </w:t>
      </w:r>
      <w:r w:rsidR="00FF0736" w:rsidRPr="004D7802">
        <w:rPr>
          <w:rStyle w:val="Charb"/>
          <w:rtl/>
        </w:rPr>
        <w:t>[الأنعام: 53]</w:t>
      </w:r>
      <w:r w:rsidR="00FF0736" w:rsidRPr="00FF0736">
        <w:rPr>
          <w:rStyle w:val="Char0"/>
          <w:rFonts w:hint="cs"/>
          <w:rtl/>
        </w:rPr>
        <w:t>.</w:t>
      </w:r>
      <w:r w:rsidRPr="00FF0736">
        <w:rPr>
          <w:rStyle w:val="Char0"/>
          <w:rFonts w:hint="cs"/>
          <w:rtl/>
        </w:rPr>
        <w:t xml:space="preserve"> </w:t>
      </w:r>
      <w:r w:rsidRPr="002A0B0E">
        <w:rPr>
          <w:rStyle w:val="Char0"/>
          <w:rFonts w:hint="cs"/>
          <w:rtl/>
        </w:rPr>
        <w:t>«</w:t>
      </w:r>
      <w:r w:rsidR="00390078" w:rsidRPr="002A0B0E">
        <w:rPr>
          <w:rStyle w:val="Char0"/>
          <w:rtl/>
        </w:rPr>
        <w:t>آ</w:t>
      </w:r>
      <w:r w:rsidR="006344EA">
        <w:rPr>
          <w:rStyle w:val="Char0"/>
          <w:rtl/>
        </w:rPr>
        <w:t>ی</w:t>
      </w:r>
      <w:r w:rsidR="00390078" w:rsidRPr="002A0B0E">
        <w:rPr>
          <w:rStyle w:val="Char0"/>
          <w:rtl/>
        </w:rPr>
        <w:t>ا</w:t>
      </w:r>
      <w:r w:rsidR="00241A78">
        <w:rPr>
          <w:rStyle w:val="Char0"/>
          <w:rtl/>
        </w:rPr>
        <w:t xml:space="preserve"> این‌ها </w:t>
      </w:r>
      <w:r w:rsidR="00390078" w:rsidRPr="002A0B0E">
        <w:rPr>
          <w:rStyle w:val="Char0"/>
          <w:rtl/>
        </w:rPr>
        <w:t xml:space="preserve">هستند </w:t>
      </w:r>
      <w:r w:rsidR="00164556">
        <w:rPr>
          <w:rStyle w:val="Char0"/>
          <w:rtl/>
        </w:rPr>
        <w:t>ک</w:t>
      </w:r>
      <w:r w:rsidR="00390078" w:rsidRPr="002A0B0E">
        <w:rPr>
          <w:rStyle w:val="Char0"/>
          <w:rtl/>
        </w:rPr>
        <w:t>ه خداوند از م</w:t>
      </w:r>
      <w:r w:rsidR="006344EA">
        <w:rPr>
          <w:rStyle w:val="Char0"/>
          <w:rtl/>
        </w:rPr>
        <w:t>ی</w:t>
      </w:r>
      <w:r w:rsidR="00390078" w:rsidRPr="002A0B0E">
        <w:rPr>
          <w:rStyle w:val="Char0"/>
          <w:rtl/>
        </w:rPr>
        <w:t>ان ما (برگز</w:t>
      </w:r>
      <w:r w:rsidR="006344EA">
        <w:rPr>
          <w:rStyle w:val="Char0"/>
          <w:rtl/>
        </w:rPr>
        <w:t>ی</w:t>
      </w:r>
      <w:r w:rsidR="00390078" w:rsidRPr="002A0B0E">
        <w:rPr>
          <w:rStyle w:val="Char0"/>
          <w:rtl/>
        </w:rPr>
        <w:t>ده، و) بر آنها منت گذارده (و نعمت ا</w:t>
      </w:r>
      <w:r w:rsidR="006344EA">
        <w:rPr>
          <w:rStyle w:val="Char0"/>
          <w:rtl/>
        </w:rPr>
        <w:t>ی</w:t>
      </w:r>
      <w:r w:rsidR="00390078" w:rsidRPr="002A0B0E">
        <w:rPr>
          <w:rStyle w:val="Char0"/>
          <w:rtl/>
        </w:rPr>
        <w:t>مان بخش</w:t>
      </w:r>
      <w:r w:rsidR="006344EA">
        <w:rPr>
          <w:rStyle w:val="Char0"/>
          <w:rtl/>
        </w:rPr>
        <w:t>ی</w:t>
      </w:r>
      <w:r w:rsidR="00390078" w:rsidRPr="002A0B0E">
        <w:rPr>
          <w:rStyle w:val="Char0"/>
          <w:rtl/>
        </w:rPr>
        <w:t>ده است؟!</w:t>
      </w:r>
      <w:r w:rsidRPr="002A0B0E">
        <w:rPr>
          <w:rStyle w:val="Char0"/>
          <w:rFonts w:hint="cs"/>
          <w:rtl/>
        </w:rPr>
        <w:t xml:space="preserve">». </w:t>
      </w:r>
    </w:p>
    <w:p w:rsidR="007C07FB" w:rsidRPr="002A0B0E" w:rsidRDefault="007C07FB" w:rsidP="00C36CAD">
      <w:pPr>
        <w:ind w:firstLine="284"/>
        <w:jc w:val="both"/>
        <w:rPr>
          <w:rStyle w:val="Char0"/>
          <w:rtl/>
        </w:rPr>
      </w:pPr>
      <w:r w:rsidRPr="002A0B0E">
        <w:rPr>
          <w:rStyle w:val="Char0"/>
          <w:rFonts w:hint="cs"/>
          <w:rtl/>
        </w:rPr>
        <w:t>ام</w:t>
      </w:r>
      <w:r w:rsidR="006344EA">
        <w:rPr>
          <w:rStyle w:val="Char0"/>
          <w:rFonts w:hint="cs"/>
          <w:rtl/>
        </w:rPr>
        <w:t>ی</w:t>
      </w:r>
      <w:r w:rsidRPr="002A0B0E">
        <w:rPr>
          <w:rStyle w:val="Char0"/>
          <w:rFonts w:hint="cs"/>
          <w:rtl/>
        </w:rPr>
        <w:t>ر المؤمن</w:t>
      </w:r>
      <w:r w:rsidR="006344EA">
        <w:rPr>
          <w:rStyle w:val="Char0"/>
          <w:rFonts w:hint="cs"/>
          <w:rtl/>
        </w:rPr>
        <w:t>ی</w:t>
      </w:r>
      <w:r w:rsidRPr="002A0B0E">
        <w:rPr>
          <w:rStyle w:val="Char0"/>
          <w:rFonts w:hint="cs"/>
          <w:rtl/>
        </w:rPr>
        <w:t>ن عل</w:t>
      </w:r>
      <w:r w:rsidR="006344EA">
        <w:rPr>
          <w:rStyle w:val="Char0"/>
          <w:rFonts w:hint="cs"/>
          <w:rtl/>
        </w:rPr>
        <w:t>ی</w:t>
      </w:r>
      <w:r w:rsidRPr="002A0B0E">
        <w:rPr>
          <w:rStyle w:val="Char0"/>
          <w:rFonts w:hint="cs"/>
          <w:rtl/>
        </w:rPr>
        <w:t xml:space="preserve"> بن أب</w:t>
      </w:r>
      <w:r w:rsidR="006344EA">
        <w:rPr>
          <w:rStyle w:val="Char0"/>
          <w:rFonts w:hint="cs"/>
          <w:rtl/>
        </w:rPr>
        <w:t>ی</w:t>
      </w:r>
      <w:r w:rsidRPr="002A0B0E">
        <w:rPr>
          <w:rStyle w:val="Char0"/>
          <w:rFonts w:hint="cs"/>
          <w:rtl/>
        </w:rPr>
        <w:t xml:space="preserve"> طالب</w:t>
      </w:r>
      <w:r w:rsidR="00D05E3F" w:rsidRPr="00FF0736">
        <w:rPr>
          <w:rFonts w:cs="CTraditional Arabic" w:hint="cs"/>
          <w:sz w:val="28"/>
          <w:szCs w:val="28"/>
          <w:rtl/>
          <w:lang w:bidi="fa-IR"/>
        </w:rPr>
        <w:t>س</w:t>
      </w:r>
      <w:r w:rsidRPr="002A0B0E">
        <w:rPr>
          <w:rStyle w:val="Char0"/>
          <w:rFonts w:hint="cs"/>
          <w:rtl/>
        </w:rPr>
        <w:t xml:space="preserve"> می‌فرما</w:t>
      </w:r>
      <w:r w:rsidR="006344EA">
        <w:rPr>
          <w:rStyle w:val="Char0"/>
          <w:rFonts w:hint="cs"/>
          <w:rtl/>
        </w:rPr>
        <w:t>ی</w:t>
      </w:r>
      <w:r w:rsidRPr="002A0B0E">
        <w:rPr>
          <w:rStyle w:val="Char0"/>
          <w:rFonts w:hint="cs"/>
          <w:rtl/>
        </w:rPr>
        <w:t xml:space="preserve">د: حق </w:t>
      </w:r>
      <w:r w:rsidR="004C587D" w:rsidRPr="002A0B0E">
        <w:rPr>
          <w:rStyle w:val="Char0"/>
          <w:rFonts w:hint="cs"/>
          <w:rtl/>
        </w:rPr>
        <w:t xml:space="preserve">را </w:t>
      </w:r>
      <w:r w:rsidRPr="002A0B0E">
        <w:rPr>
          <w:rStyle w:val="Char0"/>
          <w:rFonts w:hint="cs"/>
          <w:rtl/>
        </w:rPr>
        <w:t xml:space="preserve">بشناس </w:t>
      </w:r>
      <w:r w:rsidR="00164556">
        <w:rPr>
          <w:rStyle w:val="Char0"/>
          <w:rFonts w:hint="cs"/>
          <w:rtl/>
        </w:rPr>
        <w:t>ک</w:t>
      </w:r>
      <w:r w:rsidRPr="002A0B0E">
        <w:rPr>
          <w:rStyle w:val="Char0"/>
          <w:rFonts w:hint="cs"/>
          <w:rtl/>
        </w:rPr>
        <w:t>ه اهل حق را خواه</w:t>
      </w:r>
      <w:r w:rsidR="006344EA">
        <w:rPr>
          <w:rStyle w:val="Char0"/>
          <w:rFonts w:hint="cs"/>
          <w:rtl/>
        </w:rPr>
        <w:t>ی</w:t>
      </w:r>
      <w:r w:rsidRPr="002A0B0E">
        <w:rPr>
          <w:rStyle w:val="Char0"/>
          <w:rFonts w:hint="cs"/>
          <w:rtl/>
        </w:rPr>
        <w:t xml:space="preserve"> شناخت.</w:t>
      </w:r>
    </w:p>
    <w:p w:rsidR="00FF0736" w:rsidRDefault="00FF0736" w:rsidP="00C36CAD">
      <w:pPr>
        <w:ind w:firstLine="284"/>
        <w:jc w:val="center"/>
        <w:rPr>
          <w:rStyle w:val="Char0"/>
          <w:rtl/>
        </w:rPr>
      </w:pPr>
    </w:p>
    <w:p w:rsidR="00FF0736" w:rsidRDefault="00FF0736" w:rsidP="00C36CAD">
      <w:pPr>
        <w:ind w:firstLine="284"/>
        <w:jc w:val="center"/>
        <w:rPr>
          <w:rStyle w:val="Char0"/>
          <w:rtl/>
        </w:rPr>
      </w:pPr>
    </w:p>
    <w:p w:rsidR="00FF0736" w:rsidRDefault="00FF0736" w:rsidP="00C36CAD">
      <w:pPr>
        <w:ind w:firstLine="284"/>
        <w:jc w:val="center"/>
        <w:rPr>
          <w:rStyle w:val="Char0"/>
          <w:rtl/>
        </w:rPr>
        <w:sectPr w:rsidR="00FF0736" w:rsidSect="00EE31C8">
          <w:headerReference w:type="default" r:id="rId24"/>
          <w:footnotePr>
            <w:numRestart w:val="eachPage"/>
          </w:footnotePr>
          <w:type w:val="oddPage"/>
          <w:pgSz w:w="7938" w:h="11907" w:code="9"/>
          <w:pgMar w:top="567" w:right="851" w:bottom="851" w:left="851" w:header="454" w:footer="0" w:gutter="0"/>
          <w:cols w:space="720"/>
          <w:titlePg/>
          <w:bidi/>
          <w:rtlGutter/>
        </w:sectPr>
      </w:pPr>
    </w:p>
    <w:p w:rsidR="00395860" w:rsidRPr="00390078" w:rsidRDefault="00FF0736" w:rsidP="00FF0736">
      <w:pPr>
        <w:pStyle w:val="a1"/>
        <w:rPr>
          <w:w w:val="95"/>
          <w:rtl/>
        </w:rPr>
      </w:pPr>
      <w:bookmarkStart w:id="46" w:name="_Toc435998905"/>
      <w:r>
        <w:rPr>
          <w:rFonts w:hint="cs"/>
          <w:w w:val="95"/>
          <w:rtl/>
        </w:rPr>
        <w:t>«</w:t>
      </w:r>
      <w:r w:rsidR="00395860" w:rsidRPr="00390078">
        <w:rPr>
          <w:rFonts w:hint="cs"/>
          <w:w w:val="95"/>
          <w:rtl/>
        </w:rPr>
        <w:t>حکمت از زیارت قبور یاد مرگ و جهان آخرت است»</w:t>
      </w:r>
      <w:bookmarkEnd w:id="46"/>
    </w:p>
    <w:p w:rsidR="00986BFE" w:rsidRPr="002A0B0E" w:rsidRDefault="00395860" w:rsidP="00FF0736">
      <w:pPr>
        <w:ind w:firstLine="284"/>
        <w:jc w:val="both"/>
        <w:rPr>
          <w:rStyle w:val="Char0"/>
          <w:rtl/>
        </w:rPr>
      </w:pPr>
      <w:r w:rsidRPr="002A0B0E">
        <w:rPr>
          <w:rStyle w:val="Char0"/>
          <w:rFonts w:hint="cs"/>
          <w:rtl/>
        </w:rPr>
        <w:t>زیارت قبور بطور کلی بلامانع است. در صحیح مسلم از ابی هریره</w:t>
      </w:r>
      <w:r w:rsidR="00986BFE" w:rsidRPr="00FF0736">
        <w:rPr>
          <w:rFonts w:cs="CTraditional Arabic" w:hint="cs"/>
          <w:w w:val="96"/>
          <w:sz w:val="28"/>
          <w:szCs w:val="28"/>
          <w:rtl/>
          <w:lang w:bidi="fa-IR"/>
        </w:rPr>
        <w:t>س</w:t>
      </w:r>
      <w:r w:rsidRPr="002A0B0E">
        <w:rPr>
          <w:rStyle w:val="Char0"/>
          <w:rFonts w:hint="cs"/>
          <w:rtl/>
        </w:rPr>
        <w:t xml:space="preserve"> آمده است که گفت</w:t>
      </w:r>
      <w:r w:rsidR="00EB70F0" w:rsidRPr="002A0B0E">
        <w:rPr>
          <w:rStyle w:val="Char0"/>
          <w:rFonts w:hint="cs"/>
          <w:rtl/>
        </w:rPr>
        <w:t xml:space="preserve">: </w:t>
      </w:r>
      <w:r w:rsidR="003739EF" w:rsidRPr="00FF0736">
        <w:rPr>
          <w:rStyle w:val="Char4"/>
          <w:rFonts w:hint="cs"/>
          <w:rtl/>
        </w:rPr>
        <w:t>«</w:t>
      </w:r>
      <w:r w:rsidRPr="00FF0736">
        <w:rPr>
          <w:rStyle w:val="Char4"/>
          <w:rFonts w:hint="cs"/>
          <w:rtl/>
        </w:rPr>
        <w:t>زار النب</w:t>
      </w:r>
      <w:r w:rsidR="007C5ABC" w:rsidRPr="00FF0736">
        <w:rPr>
          <w:rStyle w:val="Char4"/>
          <w:rFonts w:hint="cs"/>
          <w:rtl/>
        </w:rPr>
        <w:t>ي</w:t>
      </w:r>
      <w:r w:rsidR="007C5ABC" w:rsidRPr="00FF0736">
        <w:rPr>
          <w:rFonts w:cs="CTraditional Arabic" w:hint="cs"/>
          <w:w w:val="96"/>
          <w:sz w:val="27"/>
          <w:szCs w:val="27"/>
          <w:rtl/>
          <w:lang w:bidi="fa-IR"/>
        </w:rPr>
        <w:t>ص</w:t>
      </w:r>
      <w:r w:rsidRPr="00FF0736">
        <w:rPr>
          <w:rStyle w:val="Char4"/>
          <w:rFonts w:hint="cs"/>
          <w:rtl/>
        </w:rPr>
        <w:t xml:space="preserve"> قبر </w:t>
      </w:r>
      <w:r w:rsidR="007C5ABC" w:rsidRPr="00FF0736">
        <w:rPr>
          <w:rStyle w:val="Char4"/>
          <w:rFonts w:hint="cs"/>
          <w:rtl/>
        </w:rPr>
        <w:t>أ</w:t>
      </w:r>
      <w:r w:rsidRPr="00FF0736">
        <w:rPr>
          <w:rStyle w:val="Char4"/>
          <w:rFonts w:hint="cs"/>
          <w:rtl/>
        </w:rPr>
        <w:t>مه، فب</w:t>
      </w:r>
      <w:r w:rsidR="007C5ABC" w:rsidRPr="00FF0736">
        <w:rPr>
          <w:rStyle w:val="Char4"/>
          <w:rFonts w:hint="cs"/>
          <w:rtl/>
        </w:rPr>
        <w:t>كى</w:t>
      </w:r>
      <w:r w:rsidRPr="00FF0736">
        <w:rPr>
          <w:rStyle w:val="Char4"/>
          <w:rFonts w:hint="cs"/>
          <w:rtl/>
        </w:rPr>
        <w:t xml:space="preserve"> و</w:t>
      </w:r>
      <w:r w:rsidR="004D5C97" w:rsidRPr="00FF0736">
        <w:rPr>
          <w:rStyle w:val="Char4"/>
          <w:rFonts w:hint="cs"/>
          <w:rtl/>
        </w:rPr>
        <w:t>أ</w:t>
      </w:r>
      <w:r w:rsidRPr="00FF0736">
        <w:rPr>
          <w:rStyle w:val="Char4"/>
          <w:rFonts w:hint="cs"/>
          <w:rtl/>
        </w:rPr>
        <w:t>ب</w:t>
      </w:r>
      <w:r w:rsidR="007C5ABC" w:rsidRPr="00FF0736">
        <w:rPr>
          <w:rStyle w:val="Char4"/>
          <w:rFonts w:hint="cs"/>
          <w:rtl/>
        </w:rPr>
        <w:t>كى</w:t>
      </w:r>
      <w:r w:rsidRPr="00FF0736">
        <w:rPr>
          <w:rStyle w:val="Char4"/>
          <w:rFonts w:hint="cs"/>
          <w:rtl/>
        </w:rPr>
        <w:t xml:space="preserve"> من حوله، فقال است</w:t>
      </w:r>
      <w:r w:rsidR="007C5ABC" w:rsidRPr="00FF0736">
        <w:rPr>
          <w:rStyle w:val="Char4"/>
          <w:rFonts w:hint="cs"/>
          <w:rtl/>
        </w:rPr>
        <w:t>أ</w:t>
      </w:r>
      <w:r w:rsidR="007B169F" w:rsidRPr="00FF0736">
        <w:rPr>
          <w:rStyle w:val="Char4"/>
          <w:rFonts w:hint="cs"/>
          <w:rtl/>
        </w:rPr>
        <w:t>ذ</w:t>
      </w:r>
      <w:r w:rsidRPr="00FF0736">
        <w:rPr>
          <w:rStyle w:val="Char4"/>
          <w:rFonts w:hint="cs"/>
          <w:rtl/>
        </w:rPr>
        <w:t>نت رب</w:t>
      </w:r>
      <w:r w:rsidR="007C5ABC" w:rsidRPr="00FF0736">
        <w:rPr>
          <w:rStyle w:val="Char4"/>
          <w:rFonts w:hint="cs"/>
          <w:rtl/>
        </w:rPr>
        <w:t>ي</w:t>
      </w:r>
      <w:r w:rsidRPr="00FF0736">
        <w:rPr>
          <w:rStyle w:val="Char4"/>
          <w:rFonts w:hint="cs"/>
          <w:rtl/>
        </w:rPr>
        <w:t xml:space="preserve"> </w:t>
      </w:r>
      <w:r w:rsidR="004D5C97" w:rsidRPr="00FF0736">
        <w:rPr>
          <w:rStyle w:val="Char4"/>
          <w:rFonts w:hint="cs"/>
          <w:rtl/>
        </w:rPr>
        <w:t>أن أ</w:t>
      </w:r>
      <w:r w:rsidRPr="00FF0736">
        <w:rPr>
          <w:rStyle w:val="Char4"/>
          <w:rFonts w:hint="cs"/>
          <w:rtl/>
        </w:rPr>
        <w:t>ستغفر</w:t>
      </w:r>
      <w:r w:rsidR="004D5C97" w:rsidRPr="00FF0736">
        <w:rPr>
          <w:rStyle w:val="Char4"/>
          <w:rFonts w:hint="cs"/>
          <w:rtl/>
        </w:rPr>
        <w:t xml:space="preserve"> لها، فلم </w:t>
      </w:r>
      <w:r w:rsidR="007C5ABC" w:rsidRPr="00FF0736">
        <w:rPr>
          <w:rStyle w:val="Char4"/>
          <w:rFonts w:hint="cs"/>
          <w:rtl/>
        </w:rPr>
        <w:t>ي</w:t>
      </w:r>
      <w:r w:rsidR="004D5C97" w:rsidRPr="00FF0736">
        <w:rPr>
          <w:rStyle w:val="Char4"/>
          <w:rFonts w:hint="cs"/>
          <w:rtl/>
        </w:rPr>
        <w:t>أذن ل</w:t>
      </w:r>
      <w:r w:rsidR="007C5ABC" w:rsidRPr="00FF0736">
        <w:rPr>
          <w:rStyle w:val="Char4"/>
          <w:rFonts w:hint="cs"/>
          <w:rtl/>
        </w:rPr>
        <w:t>ي</w:t>
      </w:r>
      <w:r w:rsidR="004D5C97" w:rsidRPr="00FF0736">
        <w:rPr>
          <w:rStyle w:val="Char4"/>
          <w:rFonts w:hint="cs"/>
          <w:rtl/>
        </w:rPr>
        <w:t>، و</w:t>
      </w:r>
      <w:r w:rsidRPr="00FF0736">
        <w:rPr>
          <w:rStyle w:val="Char4"/>
          <w:rFonts w:hint="cs"/>
          <w:rtl/>
        </w:rPr>
        <w:t>است</w:t>
      </w:r>
      <w:r w:rsidR="007C5ABC" w:rsidRPr="00FF0736">
        <w:rPr>
          <w:rStyle w:val="Char4"/>
          <w:rFonts w:hint="cs"/>
          <w:rtl/>
        </w:rPr>
        <w:t>أ</w:t>
      </w:r>
      <w:r w:rsidRPr="00FF0736">
        <w:rPr>
          <w:rStyle w:val="Char4"/>
          <w:rFonts w:hint="cs"/>
          <w:rtl/>
        </w:rPr>
        <w:t>ذنته ف</w:t>
      </w:r>
      <w:r w:rsidR="007C5ABC" w:rsidRPr="00FF0736">
        <w:rPr>
          <w:rStyle w:val="Char4"/>
          <w:rFonts w:hint="cs"/>
          <w:rtl/>
        </w:rPr>
        <w:t>ي</w:t>
      </w:r>
      <w:r w:rsidRPr="00FF0736">
        <w:rPr>
          <w:rStyle w:val="Char4"/>
          <w:rFonts w:hint="cs"/>
          <w:rtl/>
        </w:rPr>
        <w:t xml:space="preserve"> </w:t>
      </w:r>
      <w:r w:rsidR="004D5C97" w:rsidRPr="00FF0736">
        <w:rPr>
          <w:rStyle w:val="Char4"/>
          <w:rFonts w:hint="cs"/>
          <w:rtl/>
        </w:rPr>
        <w:t>أ</w:t>
      </w:r>
      <w:r w:rsidRPr="00FF0736">
        <w:rPr>
          <w:rStyle w:val="Char4"/>
          <w:rFonts w:hint="cs"/>
          <w:rtl/>
        </w:rPr>
        <w:t xml:space="preserve">ن </w:t>
      </w:r>
      <w:r w:rsidR="004D5C97" w:rsidRPr="00FF0736">
        <w:rPr>
          <w:rStyle w:val="Char4"/>
          <w:rFonts w:hint="cs"/>
          <w:rtl/>
        </w:rPr>
        <w:t>أ</w:t>
      </w:r>
      <w:r w:rsidRPr="00FF0736">
        <w:rPr>
          <w:rStyle w:val="Char4"/>
          <w:rFonts w:hint="cs"/>
          <w:rtl/>
        </w:rPr>
        <w:t>زور قبرها ف</w:t>
      </w:r>
      <w:r w:rsidR="004D5C97" w:rsidRPr="00FF0736">
        <w:rPr>
          <w:rStyle w:val="Char4"/>
          <w:rFonts w:hint="cs"/>
          <w:rtl/>
        </w:rPr>
        <w:t>أ</w:t>
      </w:r>
      <w:r w:rsidRPr="00FF0736">
        <w:rPr>
          <w:rStyle w:val="Char4"/>
          <w:rFonts w:hint="cs"/>
          <w:rtl/>
        </w:rPr>
        <w:t>ذن ل</w:t>
      </w:r>
      <w:r w:rsidR="007C5ABC" w:rsidRPr="00FF0736">
        <w:rPr>
          <w:rStyle w:val="Char4"/>
          <w:rFonts w:hint="cs"/>
          <w:rtl/>
        </w:rPr>
        <w:t>ي</w:t>
      </w:r>
      <w:r w:rsidRPr="00FF0736">
        <w:rPr>
          <w:rStyle w:val="Char4"/>
          <w:rFonts w:hint="cs"/>
          <w:rtl/>
        </w:rPr>
        <w:t>، فزوروا القبور، ف</w:t>
      </w:r>
      <w:r w:rsidR="004D5C97" w:rsidRPr="00FF0736">
        <w:rPr>
          <w:rStyle w:val="Char4"/>
          <w:rFonts w:hint="cs"/>
          <w:rtl/>
        </w:rPr>
        <w:t>إ</w:t>
      </w:r>
      <w:r w:rsidRPr="00FF0736">
        <w:rPr>
          <w:rStyle w:val="Char4"/>
          <w:rFonts w:hint="cs"/>
          <w:rtl/>
        </w:rPr>
        <w:t>نها تذ</w:t>
      </w:r>
      <w:r w:rsidR="007C5ABC" w:rsidRPr="00FF0736">
        <w:rPr>
          <w:rStyle w:val="Char4"/>
          <w:rFonts w:hint="cs"/>
          <w:rtl/>
        </w:rPr>
        <w:t>ك</w:t>
      </w:r>
      <w:r w:rsidRPr="00FF0736">
        <w:rPr>
          <w:rStyle w:val="Char4"/>
          <w:rFonts w:hint="cs"/>
          <w:rtl/>
        </w:rPr>
        <w:t>ر الموت</w:t>
      </w:r>
      <w:r w:rsidR="0052731C" w:rsidRPr="00FF0736">
        <w:rPr>
          <w:rStyle w:val="Char4"/>
          <w:rFonts w:hint="cs"/>
          <w:rtl/>
        </w:rPr>
        <w:t>»</w:t>
      </w:r>
      <w:r w:rsidRPr="00045F17">
        <w:rPr>
          <w:rStyle w:val="FootnoteReference"/>
          <w:rFonts w:cs="IRNazli"/>
          <w:spacing w:val="-4"/>
          <w:w w:val="96"/>
          <w:sz w:val="30"/>
          <w:szCs w:val="30"/>
          <w:rtl/>
          <w:lang w:bidi="fa-IR"/>
        </w:rPr>
        <w:footnoteReference w:id="63"/>
      </w:r>
      <w:r w:rsidR="004D5C97" w:rsidRPr="007221BC">
        <w:rPr>
          <w:rFonts w:cs="Rateb lotusb22" w:hint="cs"/>
          <w:w w:val="96"/>
          <w:sz w:val="30"/>
          <w:szCs w:val="30"/>
          <w:rtl/>
          <w:lang w:bidi="fa-IR"/>
        </w:rPr>
        <w:t>.</w:t>
      </w:r>
    </w:p>
    <w:p w:rsidR="00395860" w:rsidRPr="002A0B0E" w:rsidRDefault="00395860" w:rsidP="00C36CAD">
      <w:pPr>
        <w:ind w:firstLine="284"/>
        <w:jc w:val="both"/>
        <w:rPr>
          <w:rStyle w:val="Char0"/>
          <w:rtl/>
        </w:rPr>
      </w:pPr>
      <w:r w:rsidRPr="002A0B0E">
        <w:rPr>
          <w:rStyle w:val="Char0"/>
          <w:rFonts w:hint="cs"/>
          <w:rtl/>
        </w:rPr>
        <w:t>«پیامبر</w:t>
      </w:r>
      <w:r w:rsidR="007C5ABC" w:rsidRPr="00FF0736">
        <w:rPr>
          <w:rFonts w:cs="CTraditional Arabic" w:hint="cs"/>
          <w:sz w:val="28"/>
          <w:szCs w:val="28"/>
          <w:rtl/>
          <w:lang w:bidi="fa-IR"/>
        </w:rPr>
        <w:t>ص</w:t>
      </w:r>
      <w:r w:rsidRPr="002A0B0E">
        <w:rPr>
          <w:rStyle w:val="Char0"/>
          <w:rFonts w:hint="cs"/>
          <w:rtl/>
        </w:rPr>
        <w:t xml:space="preserve"> قبر مادرش را زیارت کرد</w:t>
      </w:r>
      <w:r w:rsidR="007B169F" w:rsidRPr="002A0B0E">
        <w:rPr>
          <w:rStyle w:val="Char0"/>
          <w:rFonts w:hint="cs"/>
          <w:rtl/>
        </w:rPr>
        <w:t>،</w:t>
      </w:r>
      <w:r w:rsidRPr="002A0B0E">
        <w:rPr>
          <w:rStyle w:val="Char0"/>
          <w:rFonts w:hint="cs"/>
          <w:rtl/>
        </w:rPr>
        <w:t xml:space="preserve"> خود گریه کرد و اطرافیانش را نیز گریاند</w:t>
      </w:r>
      <w:r w:rsidR="007B169F" w:rsidRPr="002A0B0E">
        <w:rPr>
          <w:rStyle w:val="Char0"/>
          <w:rFonts w:hint="cs"/>
          <w:rtl/>
        </w:rPr>
        <w:t>،</w:t>
      </w:r>
      <w:r w:rsidRPr="002A0B0E">
        <w:rPr>
          <w:rStyle w:val="Char0"/>
          <w:rFonts w:hint="cs"/>
          <w:rtl/>
        </w:rPr>
        <w:t xml:space="preserve"> و </w:t>
      </w:r>
      <w:r w:rsidR="007B169F" w:rsidRPr="002A0B0E">
        <w:rPr>
          <w:rStyle w:val="Char0"/>
          <w:rFonts w:hint="cs"/>
          <w:rtl/>
        </w:rPr>
        <w:t>فرمود</w:t>
      </w:r>
      <w:r w:rsidR="00EB70F0" w:rsidRPr="002A0B0E">
        <w:rPr>
          <w:rStyle w:val="Char0"/>
          <w:rFonts w:hint="cs"/>
          <w:rtl/>
        </w:rPr>
        <w:t xml:space="preserve">: </w:t>
      </w:r>
      <w:r w:rsidRPr="002A0B0E">
        <w:rPr>
          <w:rStyle w:val="Char0"/>
          <w:rFonts w:hint="cs"/>
          <w:rtl/>
        </w:rPr>
        <w:t xml:space="preserve">از پروردگارم </w:t>
      </w:r>
      <w:r w:rsidR="007B169F" w:rsidRPr="002A0B0E">
        <w:rPr>
          <w:rStyle w:val="Char0"/>
          <w:rFonts w:hint="cs"/>
          <w:rtl/>
        </w:rPr>
        <w:t xml:space="preserve">اجازه خواستم تا </w:t>
      </w:r>
      <w:r w:rsidRPr="002A0B0E">
        <w:rPr>
          <w:rStyle w:val="Char0"/>
          <w:rFonts w:hint="cs"/>
          <w:rtl/>
        </w:rPr>
        <w:t xml:space="preserve">برای مادرم </w:t>
      </w:r>
      <w:r w:rsidR="007B169F" w:rsidRPr="002A0B0E">
        <w:rPr>
          <w:rStyle w:val="Char0"/>
          <w:rFonts w:hint="cs"/>
          <w:rtl/>
        </w:rPr>
        <w:t xml:space="preserve">استغفار </w:t>
      </w:r>
      <w:r w:rsidR="00164556">
        <w:rPr>
          <w:rStyle w:val="Char0"/>
          <w:rFonts w:hint="cs"/>
          <w:rtl/>
        </w:rPr>
        <w:t>ک</w:t>
      </w:r>
      <w:r w:rsidR="007B169F" w:rsidRPr="002A0B0E">
        <w:rPr>
          <w:rStyle w:val="Char0"/>
          <w:rFonts w:hint="cs"/>
          <w:rtl/>
        </w:rPr>
        <w:t>نم</w:t>
      </w:r>
      <w:r w:rsidRPr="002A0B0E">
        <w:rPr>
          <w:rStyle w:val="Char0"/>
          <w:rFonts w:hint="cs"/>
          <w:rtl/>
        </w:rPr>
        <w:t>، به من اجازه نداد</w:t>
      </w:r>
      <w:r w:rsidR="007B169F" w:rsidRPr="002A0B0E">
        <w:rPr>
          <w:rStyle w:val="Char0"/>
          <w:rFonts w:hint="cs"/>
          <w:rtl/>
        </w:rPr>
        <w:t>،</w:t>
      </w:r>
      <w:r w:rsidRPr="002A0B0E">
        <w:rPr>
          <w:rStyle w:val="Char0"/>
          <w:rFonts w:hint="cs"/>
          <w:rtl/>
        </w:rPr>
        <w:t xml:space="preserve"> اما از او اجازه خواستم تا قبرش را زیارت کنم. به من اجازه داد. پس شما نیز قبرها را زیارت کنید زیرا باعث یادآوری مرگ است</w:t>
      </w:r>
      <w:r w:rsidRPr="00045F17">
        <w:rPr>
          <w:rStyle w:val="FootnoteReference"/>
          <w:rFonts w:cs="IRNazli"/>
          <w:spacing w:val="-4"/>
          <w:sz w:val="30"/>
          <w:szCs w:val="30"/>
          <w:rtl/>
          <w:lang w:bidi="fa-IR"/>
        </w:rPr>
        <w:footnoteReference w:id="64"/>
      </w:r>
      <w:r w:rsidR="006611DD" w:rsidRPr="002A0B0E">
        <w:rPr>
          <w:rStyle w:val="Char0"/>
          <w:rFonts w:hint="cs"/>
          <w:rtl/>
        </w:rPr>
        <w:t>.</w:t>
      </w:r>
    </w:p>
    <w:p w:rsidR="00390078" w:rsidRPr="002A0B0E" w:rsidRDefault="00395860" w:rsidP="00C36CAD">
      <w:pPr>
        <w:ind w:firstLine="284"/>
        <w:jc w:val="both"/>
        <w:rPr>
          <w:rStyle w:val="Char0"/>
          <w:rtl/>
        </w:rPr>
      </w:pPr>
      <w:r w:rsidRPr="002A0B0E">
        <w:rPr>
          <w:rStyle w:val="Char0"/>
          <w:rFonts w:hint="cs"/>
          <w:rtl/>
        </w:rPr>
        <w:t xml:space="preserve">قبلاً زیارت قبور </w:t>
      </w:r>
      <w:r w:rsidR="0036383B" w:rsidRPr="002A0B0E">
        <w:rPr>
          <w:rStyle w:val="Char0"/>
          <w:rFonts w:hint="cs"/>
          <w:rtl/>
        </w:rPr>
        <w:t xml:space="preserve">بطور </w:t>
      </w:r>
      <w:r w:rsidRPr="002A0B0E">
        <w:rPr>
          <w:rStyle w:val="Char0"/>
          <w:rFonts w:hint="cs"/>
          <w:rtl/>
        </w:rPr>
        <w:t>کل</w:t>
      </w:r>
      <w:r w:rsidR="0036383B" w:rsidRPr="002A0B0E">
        <w:rPr>
          <w:rStyle w:val="Char0"/>
          <w:rFonts w:hint="cs"/>
          <w:rtl/>
        </w:rPr>
        <w:t>ى</w:t>
      </w:r>
      <w:r w:rsidRPr="002A0B0E">
        <w:rPr>
          <w:rStyle w:val="Char0"/>
          <w:rFonts w:hint="cs"/>
          <w:rtl/>
        </w:rPr>
        <w:t xml:space="preserve"> منع شده بود</w:t>
      </w:r>
      <w:r w:rsidR="0036383B" w:rsidRPr="002A0B0E">
        <w:rPr>
          <w:rStyle w:val="Char0"/>
          <w:rFonts w:hint="cs"/>
          <w:rtl/>
        </w:rPr>
        <w:t>،</w:t>
      </w:r>
      <w:r w:rsidRPr="002A0B0E">
        <w:rPr>
          <w:rStyle w:val="Char0"/>
          <w:rFonts w:hint="cs"/>
          <w:rtl/>
        </w:rPr>
        <w:t xml:space="preserve"> سپس به خاطر یادآوری مرگ و جهان پس از آن مجاز</w:t>
      </w:r>
      <w:r w:rsidR="0036383B" w:rsidRPr="002A0B0E">
        <w:rPr>
          <w:rStyle w:val="Char0"/>
          <w:rFonts w:hint="cs"/>
          <w:rtl/>
        </w:rPr>
        <w:t xml:space="preserve"> </w:t>
      </w:r>
      <w:r w:rsidRPr="002A0B0E">
        <w:rPr>
          <w:rStyle w:val="Char0"/>
          <w:rFonts w:hint="cs"/>
          <w:rtl/>
        </w:rPr>
        <w:t>گردید. بریده روایت کرد که پیامبر</w:t>
      </w:r>
      <w:r w:rsidR="00986BFE" w:rsidRPr="00FF0736">
        <w:rPr>
          <w:rFonts w:cs="CTraditional Arabic" w:hint="cs"/>
          <w:w w:val="96"/>
          <w:sz w:val="28"/>
          <w:szCs w:val="28"/>
          <w:rtl/>
          <w:lang w:bidi="fa-IR"/>
        </w:rPr>
        <w:t>ص</w:t>
      </w:r>
      <w:r w:rsidRPr="002A0B0E">
        <w:rPr>
          <w:rStyle w:val="Char0"/>
          <w:rFonts w:hint="cs"/>
          <w:rtl/>
        </w:rPr>
        <w:t xml:space="preserve"> </w:t>
      </w:r>
      <w:r w:rsidR="0036383B" w:rsidRPr="002A0B0E">
        <w:rPr>
          <w:rStyle w:val="Char0"/>
          <w:rFonts w:hint="cs"/>
          <w:rtl/>
        </w:rPr>
        <w:t>فرمودند</w:t>
      </w:r>
      <w:r w:rsidR="00EB70F0" w:rsidRPr="002A0B0E">
        <w:rPr>
          <w:rStyle w:val="Char0"/>
          <w:rFonts w:hint="cs"/>
          <w:rtl/>
        </w:rPr>
        <w:t xml:space="preserve">: </w:t>
      </w:r>
      <w:r w:rsidR="003739EF" w:rsidRPr="00FF0736">
        <w:rPr>
          <w:rStyle w:val="Char4"/>
          <w:rFonts w:hint="cs"/>
          <w:rtl/>
        </w:rPr>
        <w:t>«</w:t>
      </w:r>
      <w:r w:rsidR="00986BFE" w:rsidRPr="00FF0736">
        <w:rPr>
          <w:rStyle w:val="Char4"/>
          <w:rFonts w:hint="cs"/>
          <w:rtl/>
        </w:rPr>
        <w:t>ك</w:t>
      </w:r>
      <w:r w:rsidRPr="00FF0736">
        <w:rPr>
          <w:rStyle w:val="Char4"/>
          <w:rFonts w:hint="cs"/>
          <w:rtl/>
        </w:rPr>
        <w:t>نت نه</w:t>
      </w:r>
      <w:r w:rsidR="00986BFE" w:rsidRPr="00FF0736">
        <w:rPr>
          <w:rStyle w:val="Char4"/>
          <w:rFonts w:hint="cs"/>
          <w:rtl/>
        </w:rPr>
        <w:t>ي</w:t>
      </w:r>
      <w:r w:rsidRPr="00FF0736">
        <w:rPr>
          <w:rStyle w:val="Char4"/>
          <w:rFonts w:hint="cs"/>
          <w:rtl/>
        </w:rPr>
        <w:t>ت</w:t>
      </w:r>
      <w:r w:rsidR="00986BFE" w:rsidRPr="00FF0736">
        <w:rPr>
          <w:rStyle w:val="Char4"/>
          <w:rFonts w:hint="cs"/>
          <w:rtl/>
        </w:rPr>
        <w:t>ك</w:t>
      </w:r>
      <w:r w:rsidRPr="00FF0736">
        <w:rPr>
          <w:rStyle w:val="Char4"/>
          <w:rFonts w:hint="cs"/>
          <w:rtl/>
        </w:rPr>
        <w:t>م عن ز</w:t>
      </w:r>
      <w:r w:rsidR="00986BFE" w:rsidRPr="00FF0736">
        <w:rPr>
          <w:rStyle w:val="Char4"/>
          <w:rFonts w:hint="cs"/>
          <w:rtl/>
        </w:rPr>
        <w:t>ي</w:t>
      </w:r>
      <w:r w:rsidRPr="00FF0736">
        <w:rPr>
          <w:rStyle w:val="Char4"/>
          <w:rFonts w:hint="cs"/>
          <w:rtl/>
        </w:rPr>
        <w:t>ار</w:t>
      </w:r>
      <w:r w:rsidR="00986BFE" w:rsidRPr="00FF0736">
        <w:rPr>
          <w:rStyle w:val="Char4"/>
          <w:rFonts w:hint="cs"/>
          <w:rtl/>
        </w:rPr>
        <w:t>ة</w:t>
      </w:r>
      <w:r w:rsidRPr="00FF0736">
        <w:rPr>
          <w:rStyle w:val="Char4"/>
          <w:rFonts w:hint="cs"/>
          <w:rtl/>
        </w:rPr>
        <w:t xml:space="preserve"> القبور فزوروها</w:t>
      </w:r>
      <w:r w:rsidR="003739EF" w:rsidRPr="00FF0736">
        <w:rPr>
          <w:rStyle w:val="Char4"/>
          <w:rFonts w:hint="cs"/>
          <w:rtl/>
        </w:rPr>
        <w:t>»</w:t>
      </w:r>
      <w:r w:rsidR="006611DD" w:rsidRPr="00FF0736">
        <w:rPr>
          <w:rStyle w:val="Char0"/>
          <w:rFonts w:hint="cs"/>
          <w:rtl/>
        </w:rPr>
        <w:t>.</w:t>
      </w:r>
      <w:r w:rsidRPr="002A0B0E">
        <w:rPr>
          <w:rStyle w:val="Char0"/>
          <w:rFonts w:hint="cs"/>
          <w:rtl/>
        </w:rPr>
        <w:t xml:space="preserve"> «من شما را </w:t>
      </w:r>
      <w:r w:rsidR="00B05EE8" w:rsidRPr="002A0B0E">
        <w:rPr>
          <w:rStyle w:val="Char0"/>
          <w:rFonts w:hint="cs"/>
          <w:rtl/>
        </w:rPr>
        <w:t xml:space="preserve">از زیارت قبور </w:t>
      </w:r>
      <w:r w:rsidRPr="002A0B0E">
        <w:rPr>
          <w:rStyle w:val="Char0"/>
          <w:rFonts w:hint="cs"/>
          <w:rtl/>
        </w:rPr>
        <w:t>نهی کرد</w:t>
      </w:r>
      <w:r w:rsidR="00B05EE8" w:rsidRPr="002A0B0E">
        <w:rPr>
          <w:rStyle w:val="Char0"/>
          <w:rFonts w:hint="cs"/>
          <w:rtl/>
        </w:rPr>
        <w:t>ه بود</w:t>
      </w:r>
      <w:r w:rsidRPr="002A0B0E">
        <w:rPr>
          <w:rStyle w:val="Char0"/>
          <w:rFonts w:hint="cs"/>
          <w:rtl/>
        </w:rPr>
        <w:t>م</w:t>
      </w:r>
      <w:r w:rsidR="00B05EE8" w:rsidRPr="002A0B0E">
        <w:rPr>
          <w:rStyle w:val="Char0"/>
          <w:rFonts w:hint="cs"/>
          <w:rtl/>
        </w:rPr>
        <w:t>،</w:t>
      </w:r>
      <w:r w:rsidRPr="002A0B0E">
        <w:rPr>
          <w:rStyle w:val="Char0"/>
          <w:rFonts w:hint="cs"/>
          <w:rtl/>
        </w:rPr>
        <w:t xml:space="preserve"> اما اکنون قبرها را زیارت کنید». </w:t>
      </w:r>
    </w:p>
    <w:p w:rsidR="00C22034" w:rsidRPr="002A0B0E" w:rsidRDefault="00395860" w:rsidP="00C36CAD">
      <w:pPr>
        <w:ind w:firstLine="284"/>
        <w:jc w:val="both"/>
        <w:rPr>
          <w:rStyle w:val="Char0"/>
          <w:rtl/>
        </w:rPr>
      </w:pPr>
      <w:r w:rsidRPr="002A0B0E">
        <w:rPr>
          <w:rStyle w:val="Char0"/>
          <w:rFonts w:hint="cs"/>
          <w:rtl/>
        </w:rPr>
        <w:t>و در روایت دیگر آمده است</w:t>
      </w:r>
      <w:r w:rsidR="00EB70F0" w:rsidRPr="002A0B0E">
        <w:rPr>
          <w:rStyle w:val="Char0"/>
          <w:rFonts w:hint="cs"/>
          <w:rtl/>
        </w:rPr>
        <w:t xml:space="preserve">: </w:t>
      </w:r>
      <w:r w:rsidR="003739EF" w:rsidRPr="00FF0736">
        <w:rPr>
          <w:rStyle w:val="Char4"/>
          <w:rFonts w:hint="cs"/>
          <w:rtl/>
        </w:rPr>
        <w:t>«</w:t>
      </w:r>
      <w:r w:rsidRPr="00FF0736">
        <w:rPr>
          <w:rStyle w:val="Char4"/>
          <w:rFonts w:hint="cs"/>
          <w:rtl/>
        </w:rPr>
        <w:t xml:space="preserve">فمن </w:t>
      </w:r>
      <w:r w:rsidR="00986BFE" w:rsidRPr="00FF0736">
        <w:rPr>
          <w:rStyle w:val="Char4"/>
          <w:rFonts w:hint="cs"/>
          <w:rtl/>
        </w:rPr>
        <w:t>أ</w:t>
      </w:r>
      <w:r w:rsidRPr="00FF0736">
        <w:rPr>
          <w:rStyle w:val="Char4"/>
          <w:rFonts w:hint="cs"/>
          <w:rtl/>
        </w:rPr>
        <w:t>راد</w:t>
      </w:r>
      <w:r w:rsidR="009E41C2" w:rsidRPr="00FF0736">
        <w:rPr>
          <w:rStyle w:val="Char4"/>
          <w:rFonts w:hint="cs"/>
          <w:rtl/>
        </w:rPr>
        <w:t xml:space="preserve"> </w:t>
      </w:r>
      <w:r w:rsidR="00986BFE" w:rsidRPr="00FF0736">
        <w:rPr>
          <w:rStyle w:val="Char4"/>
          <w:rFonts w:hint="cs"/>
          <w:rtl/>
        </w:rPr>
        <w:t>أ</w:t>
      </w:r>
      <w:r w:rsidRPr="00FF0736">
        <w:rPr>
          <w:rStyle w:val="Char4"/>
          <w:rFonts w:hint="cs"/>
          <w:rtl/>
        </w:rPr>
        <w:t xml:space="preserve">ن </w:t>
      </w:r>
      <w:r w:rsidR="00986BFE" w:rsidRPr="00FF0736">
        <w:rPr>
          <w:rStyle w:val="Char4"/>
          <w:rFonts w:hint="cs"/>
          <w:rtl/>
        </w:rPr>
        <w:t>ي</w:t>
      </w:r>
      <w:r w:rsidRPr="00FF0736">
        <w:rPr>
          <w:rStyle w:val="Char4"/>
          <w:rFonts w:hint="cs"/>
          <w:rtl/>
        </w:rPr>
        <w:t>زور فل</w:t>
      </w:r>
      <w:r w:rsidR="00986BFE" w:rsidRPr="00FF0736">
        <w:rPr>
          <w:rStyle w:val="Char4"/>
          <w:rFonts w:hint="cs"/>
          <w:rtl/>
        </w:rPr>
        <w:t>ي</w:t>
      </w:r>
      <w:r w:rsidRPr="00FF0736">
        <w:rPr>
          <w:rStyle w:val="Char4"/>
          <w:rFonts w:hint="cs"/>
          <w:rtl/>
        </w:rPr>
        <w:t>زر، ولا تقولوا هجراً</w:t>
      </w:r>
      <w:r w:rsidR="003739EF" w:rsidRPr="00FF0736">
        <w:rPr>
          <w:rStyle w:val="Char4"/>
          <w:rFonts w:hint="cs"/>
          <w:rtl/>
        </w:rPr>
        <w:t>»</w:t>
      </w:r>
      <w:r w:rsidRPr="00045F17">
        <w:rPr>
          <w:rStyle w:val="FootnoteReference"/>
          <w:rFonts w:cs="IRNazli"/>
          <w:spacing w:val="-4"/>
          <w:sz w:val="30"/>
          <w:szCs w:val="30"/>
          <w:rtl/>
          <w:lang w:bidi="fa-IR"/>
        </w:rPr>
        <w:footnoteReference w:id="65"/>
      </w:r>
      <w:r w:rsidR="006611DD" w:rsidRPr="00986BFE">
        <w:rPr>
          <w:rFonts w:cs="Rateb lotusb22" w:hint="cs"/>
          <w:spacing w:val="-4"/>
          <w:sz w:val="30"/>
          <w:szCs w:val="30"/>
          <w:rtl/>
          <w:lang w:bidi="fa-IR"/>
        </w:rPr>
        <w:t>.</w:t>
      </w:r>
      <w:r w:rsidRPr="002A0B0E">
        <w:rPr>
          <w:rStyle w:val="Char0"/>
          <w:rFonts w:hint="cs"/>
          <w:rtl/>
        </w:rPr>
        <w:t xml:space="preserve"> </w:t>
      </w:r>
    </w:p>
    <w:p w:rsidR="00395860" w:rsidRPr="002A0B0E" w:rsidRDefault="00FF0736" w:rsidP="00C36CAD">
      <w:pPr>
        <w:widowControl w:val="0"/>
        <w:ind w:firstLine="284"/>
        <w:jc w:val="both"/>
        <w:rPr>
          <w:rStyle w:val="Char0"/>
          <w:rtl/>
        </w:rPr>
      </w:pPr>
      <w:r>
        <w:rPr>
          <w:rStyle w:val="Char0"/>
          <w:rFonts w:hint="cs"/>
          <w:rtl/>
        </w:rPr>
        <w:t>«هر</w:t>
      </w:r>
      <w:r w:rsidR="00395860" w:rsidRPr="002A0B0E">
        <w:rPr>
          <w:rStyle w:val="Char0"/>
          <w:rFonts w:hint="cs"/>
          <w:rtl/>
        </w:rPr>
        <w:t xml:space="preserve">کس </w:t>
      </w:r>
      <w:r w:rsidR="00C22034" w:rsidRPr="002A0B0E">
        <w:rPr>
          <w:rStyle w:val="Char0"/>
          <w:rFonts w:hint="cs"/>
          <w:rtl/>
        </w:rPr>
        <w:t>خواست</w:t>
      </w:r>
      <w:r w:rsidR="00395860" w:rsidRPr="002A0B0E">
        <w:rPr>
          <w:rStyle w:val="Char0"/>
          <w:rFonts w:hint="cs"/>
          <w:rtl/>
        </w:rPr>
        <w:t xml:space="preserve"> قبرها را زیارت کند پس مانعی نیست و زیارت کند</w:t>
      </w:r>
      <w:r w:rsidR="00C22034" w:rsidRPr="002A0B0E">
        <w:rPr>
          <w:rStyle w:val="Char0"/>
          <w:rFonts w:hint="cs"/>
          <w:rtl/>
        </w:rPr>
        <w:t>،</w:t>
      </w:r>
      <w:r w:rsidR="00395860" w:rsidRPr="002A0B0E">
        <w:rPr>
          <w:rStyle w:val="Char0"/>
          <w:rFonts w:hint="cs"/>
          <w:rtl/>
        </w:rPr>
        <w:t xml:space="preserve"> ولی سخن زشت (گناه) بر زبان نیاورید. </w:t>
      </w:r>
    </w:p>
    <w:p w:rsidR="00C22034" w:rsidRPr="002A0B0E" w:rsidRDefault="00395860" w:rsidP="00C36CAD">
      <w:pPr>
        <w:widowControl w:val="0"/>
        <w:ind w:firstLine="284"/>
        <w:jc w:val="both"/>
        <w:rPr>
          <w:rStyle w:val="Char0"/>
          <w:rtl/>
        </w:rPr>
      </w:pPr>
      <w:r w:rsidRPr="002A0B0E">
        <w:rPr>
          <w:rStyle w:val="Char0"/>
          <w:rFonts w:hint="cs"/>
          <w:rtl/>
        </w:rPr>
        <w:t>از علی بن ابوطالب</w:t>
      </w:r>
      <w:r w:rsidR="00986BFE" w:rsidRPr="00FF0736">
        <w:rPr>
          <w:rFonts w:cs="CTraditional Arabic" w:hint="cs"/>
          <w:sz w:val="28"/>
          <w:szCs w:val="28"/>
          <w:rtl/>
          <w:lang w:bidi="fa-IR"/>
        </w:rPr>
        <w:t>س</w:t>
      </w:r>
      <w:r w:rsidRPr="002A0B0E">
        <w:rPr>
          <w:rStyle w:val="Char0"/>
          <w:rFonts w:hint="cs"/>
          <w:rtl/>
        </w:rPr>
        <w:t xml:space="preserve"> روایت شده است که پیامبر خدا</w:t>
      </w:r>
      <w:r w:rsidR="00986BFE" w:rsidRPr="00FF0736">
        <w:rPr>
          <w:rFonts w:cs="CTraditional Arabic" w:hint="cs"/>
          <w:sz w:val="28"/>
          <w:szCs w:val="28"/>
          <w:rtl/>
          <w:lang w:bidi="fa-IR"/>
        </w:rPr>
        <w:t>ص</w:t>
      </w:r>
      <w:r w:rsidRPr="002A0B0E">
        <w:rPr>
          <w:rStyle w:val="Char0"/>
          <w:rFonts w:hint="cs"/>
          <w:rtl/>
        </w:rPr>
        <w:t xml:space="preserve"> فرمودند</w:t>
      </w:r>
      <w:r w:rsidR="00EB70F0" w:rsidRPr="002A0B0E">
        <w:rPr>
          <w:rStyle w:val="Char0"/>
          <w:rFonts w:hint="cs"/>
          <w:rtl/>
        </w:rPr>
        <w:t xml:space="preserve">: </w:t>
      </w:r>
      <w:r w:rsidR="003739EF" w:rsidRPr="00FF0736">
        <w:rPr>
          <w:rStyle w:val="Char4"/>
          <w:rFonts w:hint="cs"/>
          <w:rtl/>
        </w:rPr>
        <w:t>«</w:t>
      </w:r>
      <w:r w:rsidR="006611DD" w:rsidRPr="00FF0736">
        <w:rPr>
          <w:rStyle w:val="Char4"/>
          <w:rFonts w:hint="cs"/>
          <w:rtl/>
        </w:rPr>
        <w:t>إ</w:t>
      </w:r>
      <w:r w:rsidRPr="00FF0736">
        <w:rPr>
          <w:rStyle w:val="Char4"/>
          <w:rFonts w:hint="cs"/>
          <w:rtl/>
        </w:rPr>
        <w:t>ن</w:t>
      </w:r>
      <w:r w:rsidR="00986BFE" w:rsidRPr="00FF0736">
        <w:rPr>
          <w:rStyle w:val="Char4"/>
          <w:rFonts w:hint="cs"/>
          <w:rtl/>
        </w:rPr>
        <w:t>ي</w:t>
      </w:r>
      <w:r w:rsidRPr="00FF0736">
        <w:rPr>
          <w:rStyle w:val="Char4"/>
          <w:rFonts w:hint="cs"/>
          <w:rtl/>
        </w:rPr>
        <w:t xml:space="preserve"> </w:t>
      </w:r>
      <w:r w:rsidR="00986BFE" w:rsidRPr="00FF0736">
        <w:rPr>
          <w:rStyle w:val="Char4"/>
          <w:rFonts w:hint="cs"/>
          <w:rtl/>
        </w:rPr>
        <w:t>ك</w:t>
      </w:r>
      <w:r w:rsidRPr="00FF0736">
        <w:rPr>
          <w:rStyle w:val="Char4"/>
          <w:rFonts w:hint="cs"/>
          <w:rtl/>
        </w:rPr>
        <w:t>نت نه</w:t>
      </w:r>
      <w:r w:rsidR="00986BFE" w:rsidRPr="00FF0736">
        <w:rPr>
          <w:rStyle w:val="Char4"/>
          <w:rFonts w:hint="cs"/>
          <w:rtl/>
        </w:rPr>
        <w:t>ي</w:t>
      </w:r>
      <w:r w:rsidRPr="00FF0736">
        <w:rPr>
          <w:rStyle w:val="Char4"/>
          <w:rFonts w:hint="cs"/>
          <w:rtl/>
        </w:rPr>
        <w:t>ت</w:t>
      </w:r>
      <w:r w:rsidR="00986BFE" w:rsidRPr="00FF0736">
        <w:rPr>
          <w:rStyle w:val="Char4"/>
          <w:rFonts w:hint="cs"/>
          <w:rtl/>
        </w:rPr>
        <w:t>ك</w:t>
      </w:r>
      <w:r w:rsidRPr="00FF0736">
        <w:rPr>
          <w:rStyle w:val="Char4"/>
          <w:rFonts w:hint="cs"/>
          <w:rtl/>
        </w:rPr>
        <w:t>م عن ز</w:t>
      </w:r>
      <w:r w:rsidR="00986BFE" w:rsidRPr="00FF0736">
        <w:rPr>
          <w:rStyle w:val="Char4"/>
          <w:rFonts w:hint="cs"/>
          <w:rtl/>
        </w:rPr>
        <w:t>ي</w:t>
      </w:r>
      <w:r w:rsidRPr="00FF0736">
        <w:rPr>
          <w:rStyle w:val="Char4"/>
          <w:rFonts w:hint="cs"/>
          <w:rtl/>
        </w:rPr>
        <w:t>ار</w:t>
      </w:r>
      <w:r w:rsidR="00986BFE" w:rsidRPr="00FF0736">
        <w:rPr>
          <w:rStyle w:val="Char4"/>
          <w:rFonts w:hint="cs"/>
          <w:rtl/>
        </w:rPr>
        <w:t>ة</w:t>
      </w:r>
      <w:r w:rsidRPr="00FF0736">
        <w:rPr>
          <w:rStyle w:val="Char4"/>
          <w:rFonts w:hint="cs"/>
          <w:rtl/>
        </w:rPr>
        <w:t xml:space="preserve"> القبور فزوروها، ف</w:t>
      </w:r>
      <w:r w:rsidR="00986BFE" w:rsidRPr="00FF0736">
        <w:rPr>
          <w:rStyle w:val="Char4"/>
          <w:rFonts w:hint="cs"/>
          <w:rtl/>
        </w:rPr>
        <w:t>إ</w:t>
      </w:r>
      <w:r w:rsidRPr="00FF0736">
        <w:rPr>
          <w:rStyle w:val="Char4"/>
          <w:rFonts w:hint="cs"/>
          <w:rtl/>
        </w:rPr>
        <w:t>نها تذ</w:t>
      </w:r>
      <w:r w:rsidR="00986BFE" w:rsidRPr="00FF0736">
        <w:rPr>
          <w:rStyle w:val="Char4"/>
          <w:rFonts w:hint="cs"/>
          <w:rtl/>
        </w:rPr>
        <w:t>ك</w:t>
      </w:r>
      <w:r w:rsidRPr="00FF0736">
        <w:rPr>
          <w:rStyle w:val="Char4"/>
          <w:rFonts w:hint="cs"/>
          <w:rtl/>
        </w:rPr>
        <w:t>ر</w:t>
      </w:r>
      <w:r w:rsidR="00986BFE" w:rsidRPr="00FF0736">
        <w:rPr>
          <w:rStyle w:val="Char4"/>
          <w:rFonts w:hint="cs"/>
          <w:rtl/>
        </w:rPr>
        <w:t>ك</w:t>
      </w:r>
      <w:r w:rsidRPr="00FF0736">
        <w:rPr>
          <w:rStyle w:val="Char4"/>
          <w:rFonts w:hint="cs"/>
          <w:rtl/>
        </w:rPr>
        <w:t>م ال</w:t>
      </w:r>
      <w:r w:rsidR="00986BFE" w:rsidRPr="00FF0736">
        <w:rPr>
          <w:rStyle w:val="Char4"/>
          <w:rFonts w:hint="cs"/>
          <w:rtl/>
        </w:rPr>
        <w:t>آ</w:t>
      </w:r>
      <w:r w:rsidRPr="00FF0736">
        <w:rPr>
          <w:rStyle w:val="Char4"/>
          <w:rFonts w:hint="cs"/>
          <w:rtl/>
        </w:rPr>
        <w:t>خر</w:t>
      </w:r>
      <w:r w:rsidR="00986BFE" w:rsidRPr="00FF0736">
        <w:rPr>
          <w:rStyle w:val="Char4"/>
          <w:rFonts w:hint="cs"/>
          <w:rtl/>
        </w:rPr>
        <w:t>ة</w:t>
      </w:r>
      <w:r w:rsidR="003739EF" w:rsidRPr="00FF0736">
        <w:rPr>
          <w:rStyle w:val="Char4"/>
          <w:rFonts w:hint="cs"/>
          <w:rtl/>
        </w:rPr>
        <w:t>»</w:t>
      </w:r>
      <w:r w:rsidRPr="00045F17">
        <w:rPr>
          <w:rStyle w:val="FootnoteReference"/>
          <w:rFonts w:cs="IRNazli"/>
          <w:spacing w:val="-4"/>
          <w:sz w:val="30"/>
          <w:szCs w:val="30"/>
          <w:rtl/>
          <w:lang w:bidi="fa-IR"/>
        </w:rPr>
        <w:footnoteReference w:id="66"/>
      </w:r>
      <w:r w:rsidR="006611DD" w:rsidRPr="00986BFE">
        <w:rPr>
          <w:rFonts w:cs="Rateb lotusb22" w:hint="cs"/>
          <w:spacing w:val="-4"/>
          <w:sz w:val="30"/>
          <w:szCs w:val="30"/>
          <w:rtl/>
          <w:lang w:bidi="fa-IR"/>
        </w:rPr>
        <w:t>.</w:t>
      </w:r>
    </w:p>
    <w:p w:rsidR="00395860" w:rsidRPr="002A0B0E" w:rsidRDefault="00395860" w:rsidP="00C36CAD">
      <w:pPr>
        <w:widowControl w:val="0"/>
        <w:ind w:firstLine="284"/>
        <w:jc w:val="both"/>
        <w:rPr>
          <w:rStyle w:val="Char0"/>
          <w:rtl/>
        </w:rPr>
      </w:pPr>
      <w:r w:rsidRPr="002A0B0E">
        <w:rPr>
          <w:rStyle w:val="Char0"/>
          <w:rFonts w:hint="cs"/>
          <w:rtl/>
        </w:rPr>
        <w:t>«همانا من شما را از زیارت قبور نهی کرد</w:t>
      </w:r>
      <w:r w:rsidR="007F7916" w:rsidRPr="002A0B0E">
        <w:rPr>
          <w:rStyle w:val="Char0"/>
          <w:rFonts w:hint="cs"/>
          <w:rtl/>
        </w:rPr>
        <w:t>ه بود</w:t>
      </w:r>
      <w:r w:rsidRPr="002A0B0E">
        <w:rPr>
          <w:rStyle w:val="Char0"/>
          <w:rFonts w:hint="cs"/>
          <w:rtl/>
        </w:rPr>
        <w:t>م</w:t>
      </w:r>
      <w:r w:rsidR="007F7916" w:rsidRPr="002A0B0E">
        <w:rPr>
          <w:rStyle w:val="Char0"/>
          <w:rFonts w:hint="cs"/>
          <w:rtl/>
        </w:rPr>
        <w:t>،</w:t>
      </w:r>
      <w:r w:rsidRPr="002A0B0E">
        <w:rPr>
          <w:rStyle w:val="Char0"/>
          <w:rFonts w:hint="cs"/>
          <w:rtl/>
        </w:rPr>
        <w:t xml:space="preserve"> اما اکنون زیارت کنید زی</w:t>
      </w:r>
      <w:r w:rsidR="007F7916" w:rsidRPr="002A0B0E">
        <w:rPr>
          <w:rStyle w:val="Char0"/>
          <w:rFonts w:hint="cs"/>
          <w:rtl/>
        </w:rPr>
        <w:t>را شما را به یاد آخرت می‌اندازد</w:t>
      </w:r>
      <w:r w:rsidRPr="002A0B0E">
        <w:rPr>
          <w:rStyle w:val="Char0"/>
          <w:rFonts w:hint="cs"/>
          <w:rtl/>
        </w:rPr>
        <w:t xml:space="preserve">». </w:t>
      </w:r>
    </w:p>
    <w:p w:rsidR="00395860" w:rsidRPr="002A0B0E" w:rsidRDefault="00395860" w:rsidP="00EC652D">
      <w:pPr>
        <w:widowControl w:val="0"/>
        <w:ind w:firstLine="284"/>
        <w:jc w:val="both"/>
        <w:rPr>
          <w:rStyle w:val="Char0"/>
          <w:rtl/>
        </w:rPr>
      </w:pPr>
      <w:r w:rsidRPr="002A0B0E">
        <w:rPr>
          <w:rStyle w:val="Char0"/>
          <w:rFonts w:hint="cs"/>
          <w:rtl/>
        </w:rPr>
        <w:t>گاهی پیامبر خدا</w:t>
      </w:r>
      <w:r w:rsidR="00E81AA3" w:rsidRPr="00E81AA3">
        <w:rPr>
          <w:rFonts w:cs="CTraditional Arabic" w:hint="cs"/>
          <w:spacing w:val="-4"/>
          <w:sz w:val="30"/>
          <w:szCs w:val="30"/>
          <w:rtl/>
          <w:lang w:bidi="fa-IR"/>
        </w:rPr>
        <w:t>ص</w:t>
      </w:r>
      <w:r w:rsidRPr="002A0B0E">
        <w:rPr>
          <w:rStyle w:val="Char0"/>
          <w:rFonts w:hint="cs"/>
          <w:rtl/>
        </w:rPr>
        <w:t xml:space="preserve"> بر مزار قبرستان بقیع می‌آمد تا برای آنان دعا بخواند و طلب استغفار کند</w:t>
      </w:r>
      <w:r w:rsidRPr="00045F17">
        <w:rPr>
          <w:rStyle w:val="FootnoteReference"/>
          <w:rFonts w:cs="IRNazli"/>
          <w:spacing w:val="-4"/>
          <w:sz w:val="30"/>
          <w:szCs w:val="30"/>
          <w:rtl/>
          <w:lang w:bidi="fa-IR"/>
        </w:rPr>
        <w:footnoteReference w:id="67"/>
      </w:r>
      <w:r w:rsidR="006611DD" w:rsidRPr="002A0B0E">
        <w:rPr>
          <w:rStyle w:val="Char0"/>
          <w:rFonts w:hint="cs"/>
          <w:rtl/>
        </w:rPr>
        <w:t>.</w:t>
      </w:r>
    </w:p>
    <w:p w:rsidR="00395860" w:rsidRPr="002A0B0E" w:rsidRDefault="00395860" w:rsidP="00C36CAD">
      <w:pPr>
        <w:widowControl w:val="0"/>
        <w:ind w:firstLine="284"/>
        <w:jc w:val="both"/>
        <w:rPr>
          <w:rStyle w:val="Char0"/>
          <w:rtl/>
        </w:rPr>
      </w:pPr>
      <w:r w:rsidRPr="002A0B0E">
        <w:rPr>
          <w:rStyle w:val="Char0"/>
          <w:rFonts w:hint="cs"/>
          <w:rtl/>
        </w:rPr>
        <w:t>پس حکمت از زیارت قبور</w:t>
      </w:r>
      <w:r w:rsidR="00D17F42" w:rsidRPr="002A0B0E">
        <w:rPr>
          <w:rStyle w:val="Char0"/>
          <w:rFonts w:hint="cs"/>
          <w:rtl/>
        </w:rPr>
        <w:t>،</w:t>
      </w:r>
      <w:r w:rsidRPr="002A0B0E">
        <w:rPr>
          <w:rStyle w:val="Char0"/>
          <w:rFonts w:hint="cs"/>
          <w:rtl/>
        </w:rPr>
        <w:t xml:space="preserve"> یاد مرگ و عالم پس از آن است. </w:t>
      </w:r>
    </w:p>
    <w:p w:rsidR="00395860" w:rsidRPr="00E81AA3" w:rsidRDefault="00395860" w:rsidP="00FF0736">
      <w:pPr>
        <w:pStyle w:val="a5"/>
        <w:rPr>
          <w:rtl/>
          <w:lang w:bidi="fa-IR"/>
        </w:rPr>
      </w:pPr>
      <w:bookmarkStart w:id="47" w:name="_Toc435998906"/>
      <w:r w:rsidRPr="00FF0736">
        <w:rPr>
          <w:rFonts w:hint="cs"/>
          <w:rtl/>
        </w:rPr>
        <w:t>طریقه</w:t>
      </w:r>
      <w:r w:rsidRPr="00E81AA3">
        <w:rPr>
          <w:rFonts w:hint="cs"/>
          <w:rtl/>
          <w:lang w:bidi="fa-IR"/>
        </w:rPr>
        <w:t xml:space="preserve"> مشروع زیارت قبرها</w:t>
      </w:r>
      <w:bookmarkEnd w:id="47"/>
      <w:r w:rsidRPr="00E81AA3">
        <w:rPr>
          <w:rFonts w:hint="cs"/>
          <w:rtl/>
          <w:lang w:bidi="fa-IR"/>
        </w:rPr>
        <w:t xml:space="preserve"> </w:t>
      </w:r>
    </w:p>
    <w:p w:rsidR="00395860" w:rsidRPr="002A0B0E" w:rsidRDefault="00395860" w:rsidP="00C36CAD">
      <w:pPr>
        <w:widowControl w:val="0"/>
        <w:ind w:firstLine="284"/>
        <w:jc w:val="both"/>
        <w:rPr>
          <w:rStyle w:val="Char0"/>
          <w:rtl/>
        </w:rPr>
      </w:pPr>
      <w:r w:rsidRPr="002A0B0E">
        <w:rPr>
          <w:rStyle w:val="Char0"/>
          <w:rFonts w:hint="cs"/>
          <w:rtl/>
        </w:rPr>
        <w:t>سنت پیامبر خدا</w:t>
      </w:r>
      <w:r w:rsidR="00E81AA3" w:rsidRPr="00FF0736">
        <w:rPr>
          <w:rFonts w:cs="CTraditional Arabic" w:hint="cs"/>
          <w:sz w:val="28"/>
          <w:szCs w:val="28"/>
          <w:rtl/>
          <w:lang w:bidi="fa-IR"/>
        </w:rPr>
        <w:t>ص</w:t>
      </w:r>
      <w:r w:rsidRPr="002A0B0E">
        <w:rPr>
          <w:rStyle w:val="Char0"/>
          <w:rFonts w:hint="cs"/>
          <w:rtl/>
        </w:rPr>
        <w:t xml:space="preserve"> بیانگر حرمت ویژه قبر مسلمان است. چون که قبر خان</w:t>
      </w:r>
      <w:r w:rsidR="00164556">
        <w:rPr>
          <w:rStyle w:val="Char0"/>
          <w:rFonts w:hint="cs"/>
          <w:rtl/>
        </w:rPr>
        <w:t>ۀ</w:t>
      </w:r>
      <w:r w:rsidRPr="002A0B0E">
        <w:rPr>
          <w:rStyle w:val="Char0"/>
          <w:rFonts w:hint="cs"/>
          <w:rtl/>
        </w:rPr>
        <w:t xml:space="preserve"> مسلمان</w:t>
      </w:r>
      <w:r w:rsidR="004D6B4D" w:rsidRPr="002A0B0E">
        <w:rPr>
          <w:rStyle w:val="Char0"/>
          <w:rFonts w:hint="cs"/>
          <w:rtl/>
        </w:rPr>
        <w:t xml:space="preserve"> مرده</w:t>
      </w:r>
      <w:r w:rsidRPr="002A0B0E">
        <w:rPr>
          <w:rStyle w:val="Char0"/>
          <w:rFonts w:hint="cs"/>
          <w:rtl/>
        </w:rPr>
        <w:t xml:space="preserve"> است</w:t>
      </w:r>
      <w:r w:rsidR="004D6B4D" w:rsidRPr="002A0B0E">
        <w:rPr>
          <w:rStyle w:val="Char0"/>
          <w:rFonts w:hint="cs"/>
          <w:rtl/>
        </w:rPr>
        <w:t>،</w:t>
      </w:r>
      <w:r w:rsidRPr="002A0B0E">
        <w:rPr>
          <w:rStyle w:val="Char0"/>
          <w:rFonts w:hint="cs"/>
          <w:rtl/>
        </w:rPr>
        <w:t xml:space="preserve"> پس به اتفاق علماء نباید جای نجاسات قرار گیرد</w:t>
      </w:r>
      <w:r w:rsidR="004D6B4D" w:rsidRPr="002A0B0E">
        <w:rPr>
          <w:rStyle w:val="Char0"/>
          <w:rFonts w:hint="cs"/>
          <w:rtl/>
        </w:rPr>
        <w:t>،</w:t>
      </w:r>
      <w:r w:rsidRPr="002A0B0E">
        <w:rPr>
          <w:rStyle w:val="Char0"/>
          <w:rFonts w:hint="cs"/>
          <w:rtl/>
        </w:rPr>
        <w:t xml:space="preserve"> و نیاید زیر پا قرار گیرد</w:t>
      </w:r>
      <w:r w:rsidR="004D6B4D" w:rsidRPr="002A0B0E">
        <w:rPr>
          <w:rStyle w:val="Char0"/>
          <w:rFonts w:hint="cs"/>
          <w:rtl/>
        </w:rPr>
        <w:t>،</w:t>
      </w:r>
      <w:r w:rsidRPr="002A0B0E">
        <w:rPr>
          <w:rStyle w:val="Char0"/>
          <w:rFonts w:hint="cs"/>
          <w:rtl/>
        </w:rPr>
        <w:t xml:space="preserve"> و پایمال شود</w:t>
      </w:r>
      <w:r w:rsidR="004D6B4D" w:rsidRPr="002A0B0E">
        <w:rPr>
          <w:rStyle w:val="Char0"/>
          <w:rFonts w:hint="cs"/>
          <w:rtl/>
        </w:rPr>
        <w:t>،</w:t>
      </w:r>
      <w:r w:rsidRPr="002A0B0E">
        <w:rPr>
          <w:rStyle w:val="Char0"/>
          <w:rFonts w:hint="cs"/>
          <w:rtl/>
        </w:rPr>
        <w:t xml:space="preserve"> و یا تکیه‌گاه ما قرار گیرد</w:t>
      </w:r>
      <w:r w:rsidR="004D6B4D" w:rsidRPr="002A0B0E">
        <w:rPr>
          <w:rStyle w:val="Char0"/>
          <w:rFonts w:hint="cs"/>
          <w:rtl/>
        </w:rPr>
        <w:t>.</w:t>
      </w:r>
      <w:r w:rsidRPr="002A0B0E">
        <w:rPr>
          <w:rStyle w:val="Char0"/>
          <w:rFonts w:hint="cs"/>
          <w:rtl/>
        </w:rPr>
        <w:t xml:space="preserve"> و جمهور علماء می‌گویند نباید قبر مسلمان مجاور کسانی قرار گیرد که افعال و اقوال </w:t>
      </w:r>
      <w:r w:rsidR="004D6B4D" w:rsidRPr="002A0B0E">
        <w:rPr>
          <w:rStyle w:val="Char0"/>
          <w:rFonts w:hint="cs"/>
          <w:rtl/>
        </w:rPr>
        <w:t>خ</w:t>
      </w:r>
      <w:r w:rsidRPr="002A0B0E">
        <w:rPr>
          <w:rStyle w:val="Char0"/>
          <w:rFonts w:hint="cs"/>
          <w:rtl/>
        </w:rPr>
        <w:t xml:space="preserve">بیث آنان اموات را اذیت می‌کند. </w:t>
      </w:r>
    </w:p>
    <w:p w:rsidR="00395860" w:rsidRPr="0044523E" w:rsidRDefault="00395860" w:rsidP="00C36CAD">
      <w:pPr>
        <w:ind w:firstLine="284"/>
        <w:jc w:val="both"/>
        <w:rPr>
          <w:rFonts w:cs="Times New Roman"/>
          <w:sz w:val="30"/>
          <w:szCs w:val="30"/>
          <w:rtl/>
          <w:lang w:bidi="fa-IR"/>
        </w:rPr>
      </w:pPr>
      <w:r w:rsidRPr="002A0B0E">
        <w:rPr>
          <w:rStyle w:val="Char0"/>
          <w:rFonts w:hint="cs"/>
          <w:rtl/>
        </w:rPr>
        <w:t>و هنگام آمدن نزد قبر سلام بر صاحب قبر و دعاء برای او مستحب است. و</w:t>
      </w:r>
      <w:r w:rsidR="00ED4DB1">
        <w:rPr>
          <w:rStyle w:val="Char0"/>
          <w:rFonts w:hint="cs"/>
          <w:rtl/>
        </w:rPr>
        <w:t xml:space="preserve"> هرچه </w:t>
      </w:r>
      <w:r w:rsidRPr="002A0B0E">
        <w:rPr>
          <w:rStyle w:val="Char0"/>
          <w:rFonts w:hint="cs"/>
          <w:rtl/>
        </w:rPr>
        <w:t>میت فاضلتر باشد</w:t>
      </w:r>
      <w:r w:rsidR="004D6B4D" w:rsidRPr="002A0B0E">
        <w:rPr>
          <w:rStyle w:val="Char0"/>
          <w:rFonts w:hint="cs"/>
          <w:rtl/>
        </w:rPr>
        <w:t>،</w:t>
      </w:r>
      <w:r w:rsidRPr="002A0B0E">
        <w:rPr>
          <w:rStyle w:val="Char0"/>
          <w:rFonts w:hint="cs"/>
          <w:rtl/>
        </w:rPr>
        <w:t xml:space="preserve"> این کار در حق او تاکید شده است. </w:t>
      </w:r>
    </w:p>
    <w:p w:rsidR="00395860" w:rsidRPr="002A0B0E" w:rsidRDefault="00395860" w:rsidP="00C36CAD">
      <w:pPr>
        <w:ind w:firstLine="284"/>
        <w:jc w:val="both"/>
        <w:rPr>
          <w:rStyle w:val="Char0"/>
          <w:rtl/>
        </w:rPr>
      </w:pPr>
      <w:r w:rsidRPr="002A0B0E">
        <w:rPr>
          <w:rStyle w:val="Char0"/>
          <w:rFonts w:hint="cs"/>
          <w:rtl/>
        </w:rPr>
        <w:t xml:space="preserve">بریده </w:t>
      </w:r>
      <w:r w:rsidR="00E81AA3" w:rsidRPr="002A0B0E">
        <w:rPr>
          <w:rStyle w:val="Char0"/>
          <w:rFonts w:hint="cs"/>
          <w:rtl/>
        </w:rPr>
        <w:t>بن</w:t>
      </w:r>
      <w:r w:rsidRPr="002A0B0E">
        <w:rPr>
          <w:rStyle w:val="Char0"/>
          <w:rFonts w:hint="cs"/>
          <w:rtl/>
        </w:rPr>
        <w:t xml:space="preserve"> حصیب</w:t>
      </w:r>
      <w:r w:rsidR="00E81AA3" w:rsidRPr="00FF0736">
        <w:rPr>
          <w:rFonts w:cs="CTraditional Arabic" w:hint="cs"/>
          <w:sz w:val="28"/>
          <w:szCs w:val="28"/>
          <w:rtl/>
          <w:lang w:bidi="fa-IR"/>
        </w:rPr>
        <w:t>س</w:t>
      </w:r>
      <w:r w:rsidRPr="002A0B0E">
        <w:rPr>
          <w:rStyle w:val="Char0"/>
          <w:rFonts w:hint="cs"/>
          <w:rtl/>
        </w:rPr>
        <w:t xml:space="preserve"> گفت</w:t>
      </w:r>
      <w:r w:rsidR="00EB70F0" w:rsidRPr="002A0B0E">
        <w:rPr>
          <w:rStyle w:val="Char0"/>
          <w:rFonts w:hint="cs"/>
          <w:rtl/>
        </w:rPr>
        <w:t xml:space="preserve">: </w:t>
      </w:r>
      <w:r w:rsidR="003739EF" w:rsidRPr="00FF0736">
        <w:rPr>
          <w:rStyle w:val="Char4"/>
          <w:rFonts w:hint="cs"/>
          <w:rtl/>
        </w:rPr>
        <w:t>«</w:t>
      </w:r>
      <w:r w:rsidR="00E81AA3" w:rsidRPr="00FF0736">
        <w:rPr>
          <w:rStyle w:val="Char4"/>
          <w:rFonts w:hint="cs"/>
          <w:rtl/>
        </w:rPr>
        <w:t>ك</w:t>
      </w:r>
      <w:r w:rsidRPr="00FF0736">
        <w:rPr>
          <w:rStyle w:val="Char4"/>
          <w:rFonts w:hint="cs"/>
          <w:rtl/>
        </w:rPr>
        <w:t>ان رسول الله</w:t>
      </w:r>
      <w:r w:rsidR="00E81AA3" w:rsidRPr="00FF0736">
        <w:rPr>
          <w:rFonts w:cs="CTraditional Arabic" w:hint="cs"/>
          <w:sz w:val="27"/>
          <w:szCs w:val="27"/>
          <w:rtl/>
          <w:lang w:bidi="fa-IR"/>
        </w:rPr>
        <w:t>ص</w:t>
      </w:r>
      <w:r w:rsidRPr="00FF0736">
        <w:rPr>
          <w:rStyle w:val="Char4"/>
          <w:rFonts w:hint="cs"/>
          <w:rtl/>
        </w:rPr>
        <w:t xml:space="preserve"> </w:t>
      </w:r>
      <w:r w:rsidR="00E81AA3" w:rsidRPr="00FF0736">
        <w:rPr>
          <w:rStyle w:val="Char4"/>
          <w:rFonts w:hint="cs"/>
          <w:rtl/>
        </w:rPr>
        <w:t>ي</w:t>
      </w:r>
      <w:r w:rsidRPr="00FF0736">
        <w:rPr>
          <w:rStyle w:val="Char4"/>
          <w:rFonts w:hint="cs"/>
          <w:rtl/>
        </w:rPr>
        <w:t xml:space="preserve">علمهم </w:t>
      </w:r>
      <w:r w:rsidR="0085739C" w:rsidRPr="00FF0736">
        <w:rPr>
          <w:rStyle w:val="Char4"/>
          <w:rFonts w:hint="cs"/>
          <w:rtl/>
        </w:rPr>
        <w:t>إ</w:t>
      </w:r>
      <w:r w:rsidRPr="00FF0736">
        <w:rPr>
          <w:rStyle w:val="Char4"/>
          <w:rFonts w:hint="cs"/>
          <w:rtl/>
        </w:rPr>
        <w:t xml:space="preserve">ذا خرجوا </w:t>
      </w:r>
      <w:r w:rsidR="0085739C" w:rsidRPr="00FF0736">
        <w:rPr>
          <w:rStyle w:val="Char4"/>
          <w:rFonts w:hint="cs"/>
          <w:rtl/>
        </w:rPr>
        <w:t>إ</w:t>
      </w:r>
      <w:r w:rsidRPr="00FF0736">
        <w:rPr>
          <w:rStyle w:val="Char4"/>
          <w:rFonts w:hint="cs"/>
          <w:rtl/>
        </w:rPr>
        <w:t>ل</w:t>
      </w:r>
      <w:r w:rsidR="00E81AA3" w:rsidRPr="00FF0736">
        <w:rPr>
          <w:rStyle w:val="Char4"/>
          <w:rFonts w:hint="cs"/>
          <w:rtl/>
        </w:rPr>
        <w:t>ى</w:t>
      </w:r>
      <w:r w:rsidRPr="00FF0736">
        <w:rPr>
          <w:rStyle w:val="Char4"/>
          <w:rFonts w:hint="cs"/>
          <w:rtl/>
        </w:rPr>
        <w:t xml:space="preserve"> المقابر</w:t>
      </w:r>
      <w:r w:rsidR="00EB70F0" w:rsidRPr="00FF0736">
        <w:rPr>
          <w:rStyle w:val="Char4"/>
          <w:rFonts w:hint="cs"/>
          <w:rtl/>
        </w:rPr>
        <w:t xml:space="preserve"> </w:t>
      </w:r>
      <w:r w:rsidR="0085739C" w:rsidRPr="00FF0736">
        <w:rPr>
          <w:rStyle w:val="Char4"/>
          <w:rFonts w:hint="cs"/>
          <w:rtl/>
        </w:rPr>
        <w:t>أ</w:t>
      </w:r>
      <w:r w:rsidRPr="00FF0736">
        <w:rPr>
          <w:rStyle w:val="Char4"/>
          <w:rFonts w:hint="cs"/>
          <w:rtl/>
        </w:rPr>
        <w:t xml:space="preserve">ن </w:t>
      </w:r>
      <w:r w:rsidR="00E81AA3" w:rsidRPr="00FF0736">
        <w:rPr>
          <w:rStyle w:val="Char4"/>
          <w:rFonts w:hint="cs"/>
          <w:rtl/>
        </w:rPr>
        <w:t>ي</w:t>
      </w:r>
      <w:r w:rsidRPr="00FF0736">
        <w:rPr>
          <w:rStyle w:val="Char4"/>
          <w:rFonts w:hint="cs"/>
          <w:rtl/>
        </w:rPr>
        <w:t>قول قائلهم</w:t>
      </w:r>
      <w:r w:rsidR="00EB70F0" w:rsidRPr="00FF0736">
        <w:rPr>
          <w:rStyle w:val="Char4"/>
          <w:rFonts w:hint="cs"/>
          <w:rtl/>
        </w:rPr>
        <w:t xml:space="preserve">: </w:t>
      </w:r>
      <w:r w:rsidRPr="00FF0736">
        <w:rPr>
          <w:rStyle w:val="Char4"/>
          <w:rFonts w:hint="cs"/>
          <w:rtl/>
        </w:rPr>
        <w:t>السلام عل</w:t>
      </w:r>
      <w:r w:rsidR="00E81AA3" w:rsidRPr="00FF0736">
        <w:rPr>
          <w:rStyle w:val="Char4"/>
          <w:rFonts w:hint="cs"/>
          <w:rtl/>
        </w:rPr>
        <w:t>ى</w:t>
      </w:r>
      <w:r w:rsidRPr="00FF0736">
        <w:rPr>
          <w:rStyle w:val="Char4"/>
          <w:rFonts w:hint="cs"/>
          <w:rtl/>
        </w:rPr>
        <w:t xml:space="preserve"> </w:t>
      </w:r>
      <w:r w:rsidR="0085739C" w:rsidRPr="00FF0736">
        <w:rPr>
          <w:rStyle w:val="Char4"/>
          <w:rFonts w:hint="cs"/>
          <w:rtl/>
        </w:rPr>
        <w:t>أ</w:t>
      </w:r>
      <w:r w:rsidRPr="00FF0736">
        <w:rPr>
          <w:rStyle w:val="Char4"/>
          <w:rFonts w:hint="cs"/>
          <w:rtl/>
        </w:rPr>
        <w:t>هل الد</w:t>
      </w:r>
      <w:r w:rsidR="00E81AA3" w:rsidRPr="00FF0736">
        <w:rPr>
          <w:rStyle w:val="Char4"/>
          <w:rFonts w:hint="cs"/>
          <w:rtl/>
        </w:rPr>
        <w:t>ي</w:t>
      </w:r>
      <w:r w:rsidRPr="00FF0736">
        <w:rPr>
          <w:rStyle w:val="Char4"/>
          <w:rFonts w:hint="cs"/>
          <w:rtl/>
        </w:rPr>
        <w:t xml:space="preserve">ار </w:t>
      </w:r>
      <w:r w:rsidRPr="00FF0736">
        <w:rPr>
          <w:rStyle w:val="Char4"/>
          <w:rFonts w:ascii="Times New Roman" w:hAnsi="Times New Roman" w:cs="Times New Roman" w:hint="cs"/>
          <w:rtl/>
        </w:rPr>
        <w:t>–</w:t>
      </w:r>
      <w:r w:rsidRPr="00FF0736">
        <w:rPr>
          <w:rStyle w:val="Char4"/>
          <w:rFonts w:hint="cs"/>
          <w:rtl/>
        </w:rPr>
        <w:t xml:space="preserve"> وف</w:t>
      </w:r>
      <w:r w:rsidR="00E81AA3" w:rsidRPr="00FF0736">
        <w:rPr>
          <w:rStyle w:val="Char4"/>
          <w:rFonts w:hint="cs"/>
          <w:rtl/>
        </w:rPr>
        <w:t>ي</w:t>
      </w:r>
      <w:r w:rsidRPr="00FF0736">
        <w:rPr>
          <w:rStyle w:val="Char4"/>
          <w:rFonts w:hint="cs"/>
          <w:rtl/>
        </w:rPr>
        <w:t xml:space="preserve"> لفظ</w:t>
      </w:r>
      <w:r w:rsidR="00EB70F0" w:rsidRPr="00FF0736">
        <w:rPr>
          <w:rStyle w:val="Char4"/>
          <w:rFonts w:hint="cs"/>
          <w:rtl/>
        </w:rPr>
        <w:t xml:space="preserve">: </w:t>
      </w:r>
      <w:r w:rsidRPr="00FF0736">
        <w:rPr>
          <w:rStyle w:val="Char4"/>
          <w:rFonts w:hint="cs"/>
          <w:rtl/>
        </w:rPr>
        <w:t>السلام عل</w:t>
      </w:r>
      <w:r w:rsidR="00E81AA3" w:rsidRPr="00FF0736">
        <w:rPr>
          <w:rStyle w:val="Char4"/>
          <w:rFonts w:hint="cs"/>
          <w:rtl/>
        </w:rPr>
        <w:t>يك</w:t>
      </w:r>
      <w:r w:rsidRPr="00FF0736">
        <w:rPr>
          <w:rStyle w:val="Char4"/>
          <w:rFonts w:hint="cs"/>
          <w:rtl/>
        </w:rPr>
        <w:t xml:space="preserve">م </w:t>
      </w:r>
      <w:r w:rsidR="0085739C" w:rsidRPr="00FF0736">
        <w:rPr>
          <w:rStyle w:val="Char4"/>
          <w:rFonts w:hint="cs"/>
          <w:rtl/>
        </w:rPr>
        <w:t>أ</w:t>
      </w:r>
      <w:r w:rsidRPr="00FF0736">
        <w:rPr>
          <w:rStyle w:val="Char4"/>
          <w:rFonts w:hint="cs"/>
          <w:rtl/>
        </w:rPr>
        <w:t>هل الد</w:t>
      </w:r>
      <w:r w:rsidR="00E81AA3" w:rsidRPr="00FF0736">
        <w:rPr>
          <w:rStyle w:val="Char4"/>
          <w:rFonts w:hint="cs"/>
          <w:rtl/>
        </w:rPr>
        <w:t>ي</w:t>
      </w:r>
      <w:r w:rsidRPr="00FF0736">
        <w:rPr>
          <w:rStyle w:val="Char4"/>
          <w:rFonts w:hint="cs"/>
          <w:rtl/>
        </w:rPr>
        <w:t xml:space="preserve">ار </w:t>
      </w:r>
      <w:r w:rsidRPr="00FF0736">
        <w:rPr>
          <w:rStyle w:val="Char4"/>
          <w:rFonts w:ascii="Times New Roman" w:hAnsi="Times New Roman" w:cs="Times New Roman" w:hint="cs"/>
          <w:rtl/>
        </w:rPr>
        <w:t>–</w:t>
      </w:r>
      <w:r w:rsidRPr="00FF0736">
        <w:rPr>
          <w:rStyle w:val="Char4"/>
          <w:rFonts w:hint="cs"/>
          <w:rtl/>
        </w:rPr>
        <w:t xml:space="preserve"> من الم</w:t>
      </w:r>
      <w:r w:rsidR="004D6B4D" w:rsidRPr="00FF0736">
        <w:rPr>
          <w:rStyle w:val="Char4"/>
          <w:rFonts w:hint="cs"/>
          <w:rtl/>
        </w:rPr>
        <w:t>ؤ</w:t>
      </w:r>
      <w:r w:rsidRPr="00FF0736">
        <w:rPr>
          <w:rStyle w:val="Char4"/>
          <w:rFonts w:hint="cs"/>
          <w:rtl/>
        </w:rPr>
        <w:t>من</w:t>
      </w:r>
      <w:r w:rsidR="00E81AA3" w:rsidRPr="00FF0736">
        <w:rPr>
          <w:rStyle w:val="Char4"/>
          <w:rFonts w:hint="cs"/>
          <w:rtl/>
        </w:rPr>
        <w:t>ي</w:t>
      </w:r>
      <w:r w:rsidRPr="00FF0736">
        <w:rPr>
          <w:rStyle w:val="Char4"/>
          <w:rFonts w:hint="cs"/>
          <w:rtl/>
        </w:rPr>
        <w:t>ن والمسلم</w:t>
      </w:r>
      <w:r w:rsidR="00E81AA3" w:rsidRPr="00FF0736">
        <w:rPr>
          <w:rStyle w:val="Char4"/>
          <w:rFonts w:hint="cs"/>
          <w:rtl/>
        </w:rPr>
        <w:t>ي</w:t>
      </w:r>
      <w:r w:rsidRPr="00FF0736">
        <w:rPr>
          <w:rStyle w:val="Char4"/>
          <w:rFonts w:hint="cs"/>
          <w:rtl/>
        </w:rPr>
        <w:t>ن، و</w:t>
      </w:r>
      <w:r w:rsidR="0085739C" w:rsidRPr="00FF0736">
        <w:rPr>
          <w:rStyle w:val="Char4"/>
          <w:rFonts w:hint="cs"/>
          <w:rtl/>
        </w:rPr>
        <w:t>إ</w:t>
      </w:r>
      <w:r w:rsidRPr="00FF0736">
        <w:rPr>
          <w:rStyle w:val="Char4"/>
          <w:rFonts w:hint="cs"/>
          <w:rtl/>
        </w:rPr>
        <w:t>ن</w:t>
      </w:r>
      <w:r w:rsidR="0085739C" w:rsidRPr="00FF0736">
        <w:rPr>
          <w:rStyle w:val="Char4"/>
          <w:rFonts w:hint="cs"/>
          <w:rtl/>
        </w:rPr>
        <w:t>ّ</w:t>
      </w:r>
      <w:r w:rsidRPr="00FF0736">
        <w:rPr>
          <w:rStyle w:val="Char4"/>
          <w:rFonts w:hint="cs"/>
          <w:rtl/>
        </w:rPr>
        <w:t xml:space="preserve">ا </w:t>
      </w:r>
      <w:r w:rsidR="0085739C" w:rsidRPr="00FF0736">
        <w:rPr>
          <w:rStyle w:val="Char4"/>
          <w:rFonts w:hint="cs"/>
          <w:rtl/>
        </w:rPr>
        <w:t>إ</w:t>
      </w:r>
      <w:r w:rsidRPr="00FF0736">
        <w:rPr>
          <w:rStyle w:val="Char4"/>
          <w:rFonts w:hint="cs"/>
          <w:rtl/>
        </w:rPr>
        <w:t>ن شاء</w:t>
      </w:r>
      <w:r w:rsidR="0085739C" w:rsidRPr="00FF0736">
        <w:rPr>
          <w:rStyle w:val="Char4"/>
          <w:rFonts w:hint="cs"/>
          <w:rtl/>
        </w:rPr>
        <w:t xml:space="preserve"> </w:t>
      </w:r>
      <w:r w:rsidRPr="00FF0736">
        <w:rPr>
          <w:rStyle w:val="Char4"/>
          <w:rFonts w:hint="cs"/>
          <w:rtl/>
        </w:rPr>
        <w:t>الله ب</w:t>
      </w:r>
      <w:r w:rsidR="00E81AA3" w:rsidRPr="00FF0736">
        <w:rPr>
          <w:rStyle w:val="Char4"/>
          <w:rFonts w:hint="cs"/>
          <w:rtl/>
        </w:rPr>
        <w:t>ك</w:t>
      </w:r>
      <w:r w:rsidR="004D6B4D" w:rsidRPr="00FF0736">
        <w:rPr>
          <w:rStyle w:val="Char4"/>
          <w:rFonts w:hint="cs"/>
          <w:rtl/>
        </w:rPr>
        <w:t>م لا</w:t>
      </w:r>
      <w:r w:rsidRPr="00FF0736">
        <w:rPr>
          <w:rStyle w:val="Char4"/>
          <w:rFonts w:hint="cs"/>
          <w:rtl/>
        </w:rPr>
        <w:t>حقون، نسأل الله لنا ول</w:t>
      </w:r>
      <w:r w:rsidR="00E81AA3" w:rsidRPr="00FF0736">
        <w:rPr>
          <w:rStyle w:val="Char4"/>
          <w:rFonts w:hint="cs"/>
          <w:rtl/>
        </w:rPr>
        <w:t>ك</w:t>
      </w:r>
      <w:r w:rsidRPr="00FF0736">
        <w:rPr>
          <w:rStyle w:val="Char4"/>
          <w:rFonts w:hint="cs"/>
          <w:rtl/>
        </w:rPr>
        <w:t>م العاف</w:t>
      </w:r>
      <w:r w:rsidR="00E81AA3" w:rsidRPr="00FF0736">
        <w:rPr>
          <w:rStyle w:val="Char4"/>
          <w:rFonts w:hint="cs"/>
          <w:rtl/>
        </w:rPr>
        <w:t>ي</w:t>
      </w:r>
      <w:r w:rsidR="0085739C" w:rsidRPr="00FF0736">
        <w:rPr>
          <w:rStyle w:val="Char4"/>
          <w:rFonts w:hint="cs"/>
          <w:rtl/>
        </w:rPr>
        <w:t>ة</w:t>
      </w:r>
      <w:r w:rsidR="003739EF" w:rsidRPr="00FF0736">
        <w:rPr>
          <w:rStyle w:val="Char4"/>
          <w:rFonts w:hint="cs"/>
          <w:rtl/>
        </w:rPr>
        <w:t>»</w:t>
      </w:r>
      <w:r w:rsidRPr="00045F17">
        <w:rPr>
          <w:rStyle w:val="FootnoteReference"/>
          <w:rFonts w:cs="IRNazli"/>
          <w:spacing w:val="-4"/>
          <w:sz w:val="30"/>
          <w:szCs w:val="30"/>
          <w:rtl/>
          <w:lang w:bidi="fa-IR"/>
        </w:rPr>
        <w:footnoteReference w:id="68"/>
      </w:r>
      <w:r w:rsidR="006611DD" w:rsidRPr="00FF0736">
        <w:rPr>
          <w:rStyle w:val="Char0"/>
          <w:rFonts w:hint="cs"/>
          <w:rtl/>
        </w:rPr>
        <w:t>.</w:t>
      </w:r>
    </w:p>
    <w:p w:rsidR="00395860" w:rsidRPr="005D0D51" w:rsidRDefault="00395860" w:rsidP="00C36CAD">
      <w:pPr>
        <w:ind w:firstLine="284"/>
        <w:jc w:val="both"/>
        <w:rPr>
          <w:rStyle w:val="Char0"/>
          <w:spacing w:val="-4"/>
          <w:rtl/>
        </w:rPr>
      </w:pPr>
      <w:r w:rsidRPr="005D0D51">
        <w:rPr>
          <w:rStyle w:val="Char0"/>
          <w:rFonts w:hint="cs"/>
          <w:spacing w:val="-4"/>
          <w:rtl/>
        </w:rPr>
        <w:t>«پیامبر خدا</w:t>
      </w:r>
      <w:r w:rsidR="00A57E41" w:rsidRPr="005D0D51">
        <w:rPr>
          <w:rFonts w:cs="CTraditional Arabic" w:hint="cs"/>
          <w:spacing w:val="-4"/>
          <w:sz w:val="28"/>
          <w:szCs w:val="28"/>
          <w:rtl/>
          <w:lang w:bidi="fa-IR"/>
        </w:rPr>
        <w:t>ص</w:t>
      </w:r>
      <w:r w:rsidRPr="005D0D51">
        <w:rPr>
          <w:rStyle w:val="Char0"/>
          <w:rFonts w:hint="cs"/>
          <w:spacing w:val="-4"/>
          <w:rtl/>
        </w:rPr>
        <w:t xml:space="preserve"> به آنان آموزش می‌داد که هنگام زیارت قبور (یکی از آنان) چنین بگوید</w:t>
      </w:r>
      <w:r w:rsidR="00EB70F0" w:rsidRPr="005D0D51">
        <w:rPr>
          <w:rStyle w:val="Char0"/>
          <w:rFonts w:hint="cs"/>
          <w:spacing w:val="-4"/>
          <w:rtl/>
        </w:rPr>
        <w:t xml:space="preserve">: </w:t>
      </w:r>
      <w:r w:rsidRPr="005D0D51">
        <w:rPr>
          <w:rStyle w:val="Char0"/>
          <w:rFonts w:hint="cs"/>
          <w:spacing w:val="-4"/>
          <w:rtl/>
        </w:rPr>
        <w:t xml:space="preserve">سلام بر اهل این سرزمین </w:t>
      </w:r>
      <w:r w:rsidRPr="005D0D51">
        <w:rPr>
          <w:rFonts w:cs="Times New Roman" w:hint="cs"/>
          <w:spacing w:val="-4"/>
          <w:sz w:val="30"/>
          <w:szCs w:val="30"/>
          <w:rtl/>
          <w:lang w:bidi="fa-IR"/>
        </w:rPr>
        <w:t>–</w:t>
      </w:r>
      <w:r w:rsidRPr="005D0D51">
        <w:rPr>
          <w:rStyle w:val="Char0"/>
          <w:rFonts w:hint="cs"/>
          <w:spacing w:val="-4"/>
          <w:rtl/>
        </w:rPr>
        <w:t xml:space="preserve"> در لفظی دیگر آمده است</w:t>
      </w:r>
      <w:r w:rsidR="00EB70F0" w:rsidRPr="005D0D51">
        <w:rPr>
          <w:rStyle w:val="Char0"/>
          <w:rFonts w:hint="cs"/>
          <w:spacing w:val="-4"/>
          <w:rtl/>
        </w:rPr>
        <w:t xml:space="preserve">: </w:t>
      </w:r>
      <w:r w:rsidRPr="005D0D51">
        <w:rPr>
          <w:rStyle w:val="Char0"/>
          <w:rFonts w:hint="cs"/>
          <w:spacing w:val="-4"/>
          <w:rtl/>
        </w:rPr>
        <w:t xml:space="preserve">سلام بر شما ای اهل این سرزمین </w:t>
      </w:r>
      <w:r w:rsidRPr="005D0D51">
        <w:rPr>
          <w:rFonts w:cs="Times New Roman" w:hint="cs"/>
          <w:spacing w:val="-4"/>
          <w:sz w:val="30"/>
          <w:szCs w:val="30"/>
          <w:rtl/>
          <w:lang w:bidi="fa-IR"/>
        </w:rPr>
        <w:t>–</w:t>
      </w:r>
      <w:r w:rsidR="009A2F43" w:rsidRPr="005D0D51">
        <w:rPr>
          <w:rStyle w:val="Char0"/>
          <w:rFonts w:hint="cs"/>
          <w:spacing w:val="-4"/>
          <w:rtl/>
        </w:rPr>
        <w:t xml:space="preserve"> از م</w:t>
      </w:r>
      <w:r w:rsidR="009535CB" w:rsidRPr="005D0D51">
        <w:rPr>
          <w:rStyle w:val="Char0"/>
          <w:rFonts w:hint="cs"/>
          <w:spacing w:val="-4"/>
          <w:rtl/>
        </w:rPr>
        <w:t>ؤ</w:t>
      </w:r>
      <w:r w:rsidR="009A2F43" w:rsidRPr="005D0D51">
        <w:rPr>
          <w:rStyle w:val="Char0"/>
          <w:rFonts w:hint="cs"/>
          <w:spacing w:val="-4"/>
          <w:rtl/>
        </w:rPr>
        <w:t xml:space="preserve">منان و مسلمانان، </w:t>
      </w:r>
      <w:r w:rsidR="004D6B4D" w:rsidRPr="005D0D51">
        <w:rPr>
          <w:rStyle w:val="Char0"/>
          <w:rFonts w:hint="cs"/>
          <w:spacing w:val="-4"/>
          <w:rtl/>
        </w:rPr>
        <w:t xml:space="preserve">و </w:t>
      </w:r>
      <w:r w:rsidR="009A2F43" w:rsidRPr="005D0D51">
        <w:rPr>
          <w:rStyle w:val="Char0"/>
          <w:rFonts w:hint="cs"/>
          <w:spacing w:val="-4"/>
          <w:rtl/>
        </w:rPr>
        <w:t>إ</w:t>
      </w:r>
      <w:r w:rsidRPr="005D0D51">
        <w:rPr>
          <w:rStyle w:val="Char0"/>
          <w:rFonts w:hint="cs"/>
          <w:spacing w:val="-4"/>
          <w:rtl/>
        </w:rPr>
        <w:t>ن شاء</w:t>
      </w:r>
      <w:r w:rsidR="009A2F43" w:rsidRPr="005D0D51">
        <w:rPr>
          <w:rStyle w:val="Char0"/>
          <w:rFonts w:hint="cs"/>
          <w:spacing w:val="-4"/>
          <w:rtl/>
        </w:rPr>
        <w:t xml:space="preserve"> </w:t>
      </w:r>
      <w:r w:rsidRPr="005D0D51">
        <w:rPr>
          <w:rStyle w:val="Char0"/>
          <w:rFonts w:hint="cs"/>
          <w:spacing w:val="-4"/>
          <w:rtl/>
        </w:rPr>
        <w:t xml:space="preserve">الله ما نیز به شما ملحق می‌شویم، از خداوند خواستارم عافیت را نصیب ما و شما گرداند. </w:t>
      </w:r>
    </w:p>
    <w:p w:rsidR="004D6B4D" w:rsidRPr="002A0B0E" w:rsidRDefault="00395860" w:rsidP="00C36CAD">
      <w:pPr>
        <w:ind w:firstLine="284"/>
        <w:jc w:val="both"/>
        <w:rPr>
          <w:rStyle w:val="Char0"/>
          <w:rtl/>
        </w:rPr>
      </w:pPr>
      <w:r w:rsidRPr="002A0B0E">
        <w:rPr>
          <w:rStyle w:val="Char0"/>
          <w:rFonts w:hint="cs"/>
          <w:rtl/>
        </w:rPr>
        <w:t>از ابو هریره</w:t>
      </w:r>
      <w:r w:rsidR="004D6B4D" w:rsidRPr="005D0D51">
        <w:rPr>
          <w:rFonts w:cs="CTraditional Arabic" w:hint="cs"/>
          <w:sz w:val="28"/>
          <w:szCs w:val="28"/>
          <w:rtl/>
          <w:lang w:bidi="fa-IR"/>
        </w:rPr>
        <w:t>س</w:t>
      </w:r>
      <w:r w:rsidRPr="002A0B0E">
        <w:rPr>
          <w:rStyle w:val="Char0"/>
          <w:rFonts w:hint="cs"/>
          <w:rtl/>
        </w:rPr>
        <w:t xml:space="preserve"> روایت شده است </w:t>
      </w:r>
      <w:r w:rsidRPr="0044523E">
        <w:rPr>
          <w:rFonts w:cs="Times New Roman" w:hint="cs"/>
          <w:sz w:val="30"/>
          <w:szCs w:val="30"/>
          <w:rtl/>
          <w:lang w:bidi="fa-IR"/>
        </w:rPr>
        <w:t>–</w:t>
      </w:r>
      <w:r w:rsidRPr="002A0B0E">
        <w:rPr>
          <w:rStyle w:val="Char0"/>
          <w:rFonts w:hint="cs"/>
          <w:rtl/>
        </w:rPr>
        <w:t xml:space="preserve"> پیامبر خدا به قبرستان رفت و </w:t>
      </w:r>
      <w:r w:rsidR="004D6B4D" w:rsidRPr="002A0B0E">
        <w:rPr>
          <w:rStyle w:val="Char0"/>
          <w:rFonts w:hint="cs"/>
          <w:rtl/>
        </w:rPr>
        <w:t>فرمود</w:t>
      </w:r>
      <w:r w:rsidR="00EB70F0" w:rsidRPr="002A0B0E">
        <w:rPr>
          <w:rStyle w:val="Char0"/>
          <w:rFonts w:hint="cs"/>
          <w:rtl/>
        </w:rPr>
        <w:t xml:space="preserve">: </w:t>
      </w:r>
      <w:r w:rsidR="003739EF" w:rsidRPr="005D0D51">
        <w:rPr>
          <w:rStyle w:val="Char4"/>
          <w:rFonts w:hint="cs"/>
          <w:rtl/>
        </w:rPr>
        <w:t>«</w:t>
      </w:r>
      <w:r w:rsidRPr="005D0D51">
        <w:rPr>
          <w:rStyle w:val="Char4"/>
          <w:rFonts w:hint="cs"/>
          <w:rtl/>
        </w:rPr>
        <w:t>السلام عل</w:t>
      </w:r>
      <w:r w:rsidR="00B265BA" w:rsidRPr="005D0D51">
        <w:rPr>
          <w:rStyle w:val="Char4"/>
          <w:rFonts w:hint="cs"/>
          <w:rtl/>
        </w:rPr>
        <w:t>يك</w:t>
      </w:r>
      <w:r w:rsidRPr="005D0D51">
        <w:rPr>
          <w:rStyle w:val="Char4"/>
          <w:rFonts w:hint="cs"/>
          <w:rtl/>
        </w:rPr>
        <w:t>م دار</w:t>
      </w:r>
      <w:r w:rsidR="00B265BA" w:rsidRPr="005D0D51">
        <w:rPr>
          <w:rStyle w:val="Char4"/>
          <w:rFonts w:hint="cs"/>
          <w:rtl/>
        </w:rPr>
        <w:t xml:space="preserve"> </w:t>
      </w:r>
      <w:r w:rsidRPr="005D0D51">
        <w:rPr>
          <w:rStyle w:val="Char4"/>
          <w:rFonts w:hint="cs"/>
          <w:rtl/>
        </w:rPr>
        <w:t>قوم م</w:t>
      </w:r>
      <w:r w:rsidR="00B265BA" w:rsidRPr="005D0D51">
        <w:rPr>
          <w:rStyle w:val="Char4"/>
          <w:rFonts w:hint="cs"/>
          <w:rtl/>
        </w:rPr>
        <w:t>ؤ</w:t>
      </w:r>
      <w:r w:rsidRPr="005D0D51">
        <w:rPr>
          <w:rStyle w:val="Char4"/>
          <w:rFonts w:hint="cs"/>
          <w:rtl/>
        </w:rPr>
        <w:t>من</w:t>
      </w:r>
      <w:r w:rsidR="00B265BA" w:rsidRPr="005D0D51">
        <w:rPr>
          <w:rStyle w:val="Char4"/>
          <w:rFonts w:hint="cs"/>
          <w:rtl/>
        </w:rPr>
        <w:t>ي</w:t>
      </w:r>
      <w:r w:rsidRPr="005D0D51">
        <w:rPr>
          <w:rStyle w:val="Char4"/>
          <w:rFonts w:hint="cs"/>
          <w:rtl/>
        </w:rPr>
        <w:t>ن، و</w:t>
      </w:r>
      <w:r w:rsidR="009A2F43" w:rsidRPr="005D0D51">
        <w:rPr>
          <w:rStyle w:val="Char4"/>
          <w:rFonts w:hint="cs"/>
          <w:rtl/>
        </w:rPr>
        <w:t>إ</w:t>
      </w:r>
      <w:r w:rsidRPr="005D0D51">
        <w:rPr>
          <w:rStyle w:val="Char4"/>
          <w:rFonts w:hint="cs"/>
          <w:rtl/>
        </w:rPr>
        <w:t>ن</w:t>
      </w:r>
      <w:r w:rsidR="009A2F43" w:rsidRPr="005D0D51">
        <w:rPr>
          <w:rStyle w:val="Char4"/>
          <w:rFonts w:hint="cs"/>
          <w:rtl/>
        </w:rPr>
        <w:t>ّا إن شاء الله ب</w:t>
      </w:r>
      <w:r w:rsidR="00B265BA" w:rsidRPr="005D0D51">
        <w:rPr>
          <w:rStyle w:val="Char4"/>
          <w:rFonts w:hint="cs"/>
          <w:rtl/>
        </w:rPr>
        <w:t>ك</w:t>
      </w:r>
      <w:r w:rsidR="009A2F43" w:rsidRPr="005D0D51">
        <w:rPr>
          <w:rStyle w:val="Char4"/>
          <w:rFonts w:hint="cs"/>
          <w:rtl/>
        </w:rPr>
        <w:t>م</w:t>
      </w:r>
      <w:r w:rsidRPr="005D0D51">
        <w:rPr>
          <w:rStyle w:val="Char4"/>
          <w:rFonts w:hint="cs"/>
          <w:rtl/>
        </w:rPr>
        <w:t xml:space="preserve"> لاحقون</w:t>
      </w:r>
      <w:r w:rsidR="003739EF" w:rsidRPr="005D0D51">
        <w:rPr>
          <w:rStyle w:val="Char4"/>
          <w:rFonts w:hint="cs"/>
          <w:rtl/>
        </w:rPr>
        <w:t>»</w:t>
      </w:r>
      <w:r w:rsidRPr="00045F17">
        <w:rPr>
          <w:rStyle w:val="FootnoteReference"/>
          <w:rFonts w:cs="IRNazli"/>
          <w:spacing w:val="-4"/>
          <w:sz w:val="30"/>
          <w:szCs w:val="30"/>
          <w:rtl/>
          <w:lang w:bidi="fa-IR"/>
        </w:rPr>
        <w:footnoteReference w:id="69"/>
      </w:r>
      <w:r w:rsidR="009A2F43" w:rsidRPr="005D0D51">
        <w:rPr>
          <w:rStyle w:val="Char0"/>
          <w:rFonts w:hint="cs"/>
          <w:rtl/>
        </w:rPr>
        <w:t>.</w:t>
      </w:r>
      <w:r w:rsidRPr="002A0B0E">
        <w:rPr>
          <w:rStyle w:val="Char0"/>
          <w:rFonts w:hint="cs"/>
          <w:rtl/>
        </w:rPr>
        <w:t xml:space="preserve"> «سلام بر شما ساکنین قبرستان م</w:t>
      </w:r>
      <w:r w:rsidR="004D6B4D" w:rsidRPr="002A0B0E">
        <w:rPr>
          <w:rStyle w:val="Char0"/>
          <w:rFonts w:hint="cs"/>
          <w:rtl/>
        </w:rPr>
        <w:t>ؤ</w:t>
      </w:r>
      <w:r w:rsidRPr="002A0B0E">
        <w:rPr>
          <w:rStyle w:val="Char0"/>
          <w:rFonts w:hint="cs"/>
          <w:rtl/>
        </w:rPr>
        <w:t xml:space="preserve">منین، </w:t>
      </w:r>
      <w:r w:rsidR="004D6B4D" w:rsidRPr="002A0B0E">
        <w:rPr>
          <w:rStyle w:val="Char0"/>
          <w:rFonts w:hint="cs"/>
          <w:rtl/>
        </w:rPr>
        <w:t xml:space="preserve">و </w:t>
      </w:r>
      <w:r w:rsidR="008A1CC6" w:rsidRPr="002A0B0E">
        <w:rPr>
          <w:rStyle w:val="Char0"/>
          <w:rFonts w:hint="cs"/>
          <w:rtl/>
        </w:rPr>
        <w:t>إ</w:t>
      </w:r>
      <w:r w:rsidRPr="002A0B0E">
        <w:rPr>
          <w:rStyle w:val="Char0"/>
          <w:rFonts w:hint="cs"/>
          <w:rtl/>
        </w:rPr>
        <w:t>ن شاء الله ما نیز به شما ملحق می‌شویم»</w:t>
      </w:r>
      <w:r w:rsidR="004D6B4D" w:rsidRPr="002A0B0E">
        <w:rPr>
          <w:rStyle w:val="Char0"/>
          <w:rFonts w:hint="cs"/>
          <w:rtl/>
        </w:rPr>
        <w:t>.</w:t>
      </w:r>
    </w:p>
    <w:p w:rsidR="00395860" w:rsidRPr="002A0B0E" w:rsidRDefault="00395860" w:rsidP="005D0D51">
      <w:pPr>
        <w:ind w:firstLine="284"/>
        <w:jc w:val="both"/>
        <w:rPr>
          <w:rStyle w:val="Char0"/>
          <w:rtl/>
        </w:rPr>
      </w:pPr>
      <w:r w:rsidRPr="002A0B0E">
        <w:rPr>
          <w:rStyle w:val="Char0"/>
          <w:rFonts w:hint="cs"/>
          <w:rtl/>
        </w:rPr>
        <w:t>از عائشه</w:t>
      </w:r>
      <w:r w:rsidR="005D0D51" w:rsidRPr="005D0D51">
        <w:rPr>
          <w:rFonts w:cs="CTraditional Arabic" w:hint="cs"/>
          <w:sz w:val="28"/>
          <w:szCs w:val="28"/>
          <w:rtl/>
          <w:lang w:bidi="fa-IR"/>
        </w:rPr>
        <w:t>ل</w:t>
      </w:r>
      <w:r w:rsidR="005D0D51">
        <w:rPr>
          <w:rFonts w:cs="CTraditional Arabic" w:hint="cs"/>
          <w:sz w:val="30"/>
          <w:szCs w:val="30"/>
          <w:rtl/>
          <w:lang w:bidi="fa-IR"/>
        </w:rPr>
        <w:t xml:space="preserve"> </w:t>
      </w:r>
      <w:r w:rsidRPr="002A0B0E">
        <w:rPr>
          <w:rStyle w:val="Char0"/>
          <w:rFonts w:hint="cs"/>
          <w:rtl/>
        </w:rPr>
        <w:t>در یک حدیث طولانی از پیامبر خدا</w:t>
      </w:r>
      <w:r w:rsidR="00B265BA" w:rsidRPr="005D0D51">
        <w:rPr>
          <w:rFonts w:cs="CTraditional Arabic" w:hint="cs"/>
          <w:sz w:val="28"/>
          <w:szCs w:val="28"/>
          <w:rtl/>
          <w:lang w:bidi="fa-IR"/>
        </w:rPr>
        <w:t>ص</w:t>
      </w:r>
      <w:r w:rsidRPr="002A0B0E">
        <w:rPr>
          <w:rStyle w:val="Char0"/>
          <w:rFonts w:hint="cs"/>
          <w:rtl/>
        </w:rPr>
        <w:t xml:space="preserve"> روایت شده است که فرمودند</w:t>
      </w:r>
      <w:r w:rsidR="00EB70F0" w:rsidRPr="002A0B0E">
        <w:rPr>
          <w:rStyle w:val="Char0"/>
          <w:rFonts w:hint="cs"/>
          <w:rtl/>
        </w:rPr>
        <w:t xml:space="preserve">: </w:t>
      </w:r>
      <w:r w:rsidR="003739EF" w:rsidRPr="005D0D51">
        <w:rPr>
          <w:rStyle w:val="Char4"/>
          <w:rFonts w:hint="cs"/>
          <w:rtl/>
        </w:rPr>
        <w:t>«</w:t>
      </w:r>
      <w:r w:rsidR="00B265BA" w:rsidRPr="005D0D51">
        <w:rPr>
          <w:rStyle w:val="Char4"/>
          <w:rFonts w:hint="cs"/>
          <w:rtl/>
        </w:rPr>
        <w:t>إ</w:t>
      </w:r>
      <w:r w:rsidRPr="005D0D51">
        <w:rPr>
          <w:rStyle w:val="Char4"/>
          <w:rFonts w:hint="cs"/>
          <w:rtl/>
        </w:rPr>
        <w:t>ن</w:t>
      </w:r>
      <w:r w:rsidR="00B265BA" w:rsidRPr="005D0D51">
        <w:rPr>
          <w:rStyle w:val="Char4"/>
          <w:rFonts w:hint="cs"/>
          <w:rtl/>
        </w:rPr>
        <w:t>َّ</w:t>
      </w:r>
      <w:r w:rsidRPr="005D0D51">
        <w:rPr>
          <w:rStyle w:val="Char4"/>
          <w:rFonts w:hint="cs"/>
          <w:rtl/>
        </w:rPr>
        <w:t xml:space="preserve"> جبر</w:t>
      </w:r>
      <w:r w:rsidR="00B265BA" w:rsidRPr="005D0D51">
        <w:rPr>
          <w:rStyle w:val="Char4"/>
          <w:rFonts w:hint="cs"/>
          <w:rtl/>
        </w:rPr>
        <w:t>ي</w:t>
      </w:r>
      <w:r w:rsidRPr="005D0D51">
        <w:rPr>
          <w:rStyle w:val="Char4"/>
          <w:rFonts w:hint="cs"/>
          <w:rtl/>
        </w:rPr>
        <w:t xml:space="preserve">ل </w:t>
      </w:r>
      <w:r w:rsidR="00B265BA" w:rsidRPr="005D0D51">
        <w:rPr>
          <w:rStyle w:val="Char4"/>
          <w:rFonts w:hint="cs"/>
          <w:rtl/>
        </w:rPr>
        <w:t>أ</w:t>
      </w:r>
      <w:r w:rsidRPr="005D0D51">
        <w:rPr>
          <w:rStyle w:val="Char4"/>
          <w:rFonts w:hint="cs"/>
          <w:rtl/>
        </w:rPr>
        <w:t>تان</w:t>
      </w:r>
      <w:r w:rsidR="00B265BA" w:rsidRPr="005D0D51">
        <w:rPr>
          <w:rStyle w:val="Char4"/>
          <w:rFonts w:hint="cs"/>
          <w:rtl/>
        </w:rPr>
        <w:t>ي</w:t>
      </w:r>
      <w:r w:rsidRPr="005D0D51">
        <w:rPr>
          <w:rStyle w:val="Char4"/>
          <w:rFonts w:hint="cs"/>
          <w:rtl/>
        </w:rPr>
        <w:t>، فقال</w:t>
      </w:r>
      <w:r w:rsidR="00EB70F0" w:rsidRPr="005D0D51">
        <w:rPr>
          <w:rStyle w:val="Char4"/>
          <w:rFonts w:hint="cs"/>
          <w:rtl/>
        </w:rPr>
        <w:t xml:space="preserve">: </w:t>
      </w:r>
      <w:r w:rsidR="00916EF7" w:rsidRPr="005D0D51">
        <w:rPr>
          <w:rStyle w:val="Char4"/>
          <w:rFonts w:hint="cs"/>
          <w:rtl/>
        </w:rPr>
        <w:t>إن</w:t>
      </w:r>
      <w:r w:rsidR="00B265BA" w:rsidRPr="005D0D51">
        <w:rPr>
          <w:rStyle w:val="Char4"/>
          <w:rFonts w:hint="cs"/>
          <w:rtl/>
        </w:rPr>
        <w:t>َّ</w:t>
      </w:r>
      <w:r w:rsidR="00916EF7" w:rsidRPr="005D0D51">
        <w:rPr>
          <w:rStyle w:val="Char4"/>
          <w:rFonts w:hint="cs"/>
          <w:rtl/>
        </w:rPr>
        <w:t xml:space="preserve"> ربك </w:t>
      </w:r>
      <w:r w:rsidR="00B265BA" w:rsidRPr="005D0D51">
        <w:rPr>
          <w:rStyle w:val="Char4"/>
          <w:rFonts w:hint="cs"/>
          <w:rtl/>
        </w:rPr>
        <w:t>ي</w:t>
      </w:r>
      <w:r w:rsidR="00916EF7" w:rsidRPr="005D0D51">
        <w:rPr>
          <w:rStyle w:val="Char4"/>
          <w:rFonts w:hint="cs"/>
          <w:rtl/>
        </w:rPr>
        <w:t>أ</w:t>
      </w:r>
      <w:r w:rsidRPr="005D0D51">
        <w:rPr>
          <w:rStyle w:val="Char4"/>
          <w:rFonts w:hint="cs"/>
          <w:rtl/>
        </w:rPr>
        <w:t>مر</w:t>
      </w:r>
      <w:r w:rsidR="00916EF7" w:rsidRPr="005D0D51">
        <w:rPr>
          <w:rStyle w:val="Char4"/>
          <w:rFonts w:hint="cs"/>
          <w:rtl/>
        </w:rPr>
        <w:t>ك</w:t>
      </w:r>
      <w:r w:rsidRPr="005D0D51">
        <w:rPr>
          <w:rStyle w:val="Char4"/>
          <w:rFonts w:hint="cs"/>
          <w:rtl/>
        </w:rPr>
        <w:t xml:space="preserve"> </w:t>
      </w:r>
      <w:r w:rsidR="00916EF7" w:rsidRPr="005D0D51">
        <w:rPr>
          <w:rStyle w:val="Char4"/>
          <w:rFonts w:hint="cs"/>
          <w:rtl/>
        </w:rPr>
        <w:t>أ</w:t>
      </w:r>
      <w:r w:rsidRPr="005D0D51">
        <w:rPr>
          <w:rStyle w:val="Char4"/>
          <w:rFonts w:hint="cs"/>
          <w:rtl/>
        </w:rPr>
        <w:t>ن ت</w:t>
      </w:r>
      <w:r w:rsidR="00916EF7" w:rsidRPr="005D0D51">
        <w:rPr>
          <w:rStyle w:val="Char4"/>
          <w:rFonts w:hint="cs"/>
          <w:rtl/>
        </w:rPr>
        <w:t>أتي</w:t>
      </w:r>
      <w:r w:rsidRPr="005D0D51">
        <w:rPr>
          <w:rStyle w:val="Char4"/>
          <w:rFonts w:hint="cs"/>
          <w:rtl/>
        </w:rPr>
        <w:t xml:space="preserve"> </w:t>
      </w:r>
      <w:r w:rsidR="00916EF7" w:rsidRPr="005D0D51">
        <w:rPr>
          <w:rStyle w:val="Char4"/>
          <w:rFonts w:hint="cs"/>
          <w:rtl/>
        </w:rPr>
        <w:t>أ</w:t>
      </w:r>
      <w:r w:rsidRPr="005D0D51">
        <w:rPr>
          <w:rStyle w:val="Char4"/>
          <w:rFonts w:hint="cs"/>
          <w:rtl/>
        </w:rPr>
        <w:t>هل البق</w:t>
      </w:r>
      <w:r w:rsidR="00B265BA" w:rsidRPr="005D0D51">
        <w:rPr>
          <w:rStyle w:val="Char4"/>
          <w:rFonts w:hint="cs"/>
          <w:rtl/>
        </w:rPr>
        <w:t>ي</w:t>
      </w:r>
      <w:r w:rsidRPr="005D0D51">
        <w:rPr>
          <w:rStyle w:val="Char4"/>
          <w:rFonts w:hint="cs"/>
          <w:rtl/>
        </w:rPr>
        <w:t>ع فتستغفر لهم، قالت، قلت</w:t>
      </w:r>
      <w:r w:rsidR="00EB70F0" w:rsidRPr="005D0D51">
        <w:rPr>
          <w:rStyle w:val="Char4"/>
          <w:rFonts w:hint="cs"/>
          <w:rtl/>
        </w:rPr>
        <w:t xml:space="preserve">: </w:t>
      </w:r>
      <w:r w:rsidR="00916EF7" w:rsidRPr="005D0D51">
        <w:rPr>
          <w:rStyle w:val="Char4"/>
          <w:rFonts w:hint="cs"/>
          <w:rtl/>
        </w:rPr>
        <w:t>كي</w:t>
      </w:r>
      <w:r w:rsidRPr="005D0D51">
        <w:rPr>
          <w:rStyle w:val="Char4"/>
          <w:rFonts w:hint="cs"/>
          <w:rtl/>
        </w:rPr>
        <w:t xml:space="preserve">ف </w:t>
      </w:r>
      <w:r w:rsidR="00916EF7" w:rsidRPr="005D0D51">
        <w:rPr>
          <w:rStyle w:val="Char4"/>
          <w:rFonts w:hint="cs"/>
          <w:rtl/>
        </w:rPr>
        <w:t>أ</w:t>
      </w:r>
      <w:r w:rsidRPr="005D0D51">
        <w:rPr>
          <w:rStyle w:val="Char4"/>
          <w:rFonts w:hint="cs"/>
          <w:rtl/>
        </w:rPr>
        <w:t xml:space="preserve">قول </w:t>
      </w:r>
      <w:r w:rsidR="00B265BA" w:rsidRPr="005D0D51">
        <w:rPr>
          <w:rStyle w:val="Char4"/>
          <w:rFonts w:hint="cs"/>
          <w:rtl/>
        </w:rPr>
        <w:t>ي</w:t>
      </w:r>
      <w:r w:rsidRPr="005D0D51">
        <w:rPr>
          <w:rStyle w:val="Char4"/>
          <w:rFonts w:hint="cs"/>
          <w:rtl/>
        </w:rPr>
        <w:t>ا رسول الله؟ قال</w:t>
      </w:r>
      <w:r w:rsidR="00EB70F0" w:rsidRPr="005D0D51">
        <w:rPr>
          <w:rStyle w:val="Char4"/>
          <w:rFonts w:hint="cs"/>
          <w:rtl/>
        </w:rPr>
        <w:t xml:space="preserve">: </w:t>
      </w:r>
      <w:r w:rsidRPr="005D0D51">
        <w:rPr>
          <w:rStyle w:val="Char4"/>
          <w:rFonts w:hint="cs"/>
          <w:rtl/>
        </w:rPr>
        <w:t>قول</w:t>
      </w:r>
      <w:r w:rsidR="00C86A6F" w:rsidRPr="005D0D51">
        <w:rPr>
          <w:rStyle w:val="Char4"/>
          <w:rFonts w:hint="cs"/>
          <w:rtl/>
        </w:rPr>
        <w:t>ي</w:t>
      </w:r>
      <w:r w:rsidR="00EB70F0" w:rsidRPr="005D0D51">
        <w:rPr>
          <w:rStyle w:val="Char4"/>
          <w:rFonts w:hint="cs"/>
          <w:rtl/>
        </w:rPr>
        <w:t xml:space="preserve">: </w:t>
      </w:r>
      <w:r w:rsidRPr="005D0D51">
        <w:rPr>
          <w:rStyle w:val="Char4"/>
          <w:rFonts w:hint="cs"/>
          <w:rtl/>
        </w:rPr>
        <w:t>السل</w:t>
      </w:r>
      <w:r w:rsidR="00916EF7" w:rsidRPr="005D0D51">
        <w:rPr>
          <w:rStyle w:val="Char4"/>
          <w:rFonts w:hint="cs"/>
          <w:rtl/>
        </w:rPr>
        <w:t>ام عل</w:t>
      </w:r>
      <w:r w:rsidR="00B265BA" w:rsidRPr="005D0D51">
        <w:rPr>
          <w:rStyle w:val="Char4"/>
          <w:rFonts w:hint="cs"/>
          <w:rtl/>
        </w:rPr>
        <w:t>ى</w:t>
      </w:r>
      <w:r w:rsidR="00916EF7" w:rsidRPr="005D0D51">
        <w:rPr>
          <w:rStyle w:val="Char4"/>
          <w:rFonts w:hint="cs"/>
          <w:rtl/>
        </w:rPr>
        <w:t xml:space="preserve"> </w:t>
      </w:r>
      <w:r w:rsidR="00C86A6F" w:rsidRPr="005D0D51">
        <w:rPr>
          <w:rStyle w:val="Char4"/>
          <w:rFonts w:hint="cs"/>
          <w:rtl/>
        </w:rPr>
        <w:t>أ</w:t>
      </w:r>
      <w:r w:rsidR="00916EF7" w:rsidRPr="005D0D51">
        <w:rPr>
          <w:rStyle w:val="Char4"/>
          <w:rFonts w:hint="cs"/>
          <w:rtl/>
        </w:rPr>
        <w:t>هل الد</w:t>
      </w:r>
      <w:r w:rsidR="00B265BA" w:rsidRPr="005D0D51">
        <w:rPr>
          <w:rStyle w:val="Char4"/>
          <w:rFonts w:hint="cs"/>
          <w:rtl/>
        </w:rPr>
        <w:t>ي</w:t>
      </w:r>
      <w:r w:rsidR="00916EF7" w:rsidRPr="005D0D51">
        <w:rPr>
          <w:rStyle w:val="Char4"/>
          <w:rFonts w:hint="cs"/>
          <w:rtl/>
        </w:rPr>
        <w:t>ار من الم</w:t>
      </w:r>
      <w:r w:rsidR="00B265BA" w:rsidRPr="005D0D51">
        <w:rPr>
          <w:rStyle w:val="Char4"/>
          <w:rFonts w:hint="cs"/>
          <w:rtl/>
        </w:rPr>
        <w:t>ؤ</w:t>
      </w:r>
      <w:r w:rsidR="00916EF7" w:rsidRPr="005D0D51">
        <w:rPr>
          <w:rStyle w:val="Char4"/>
          <w:rFonts w:hint="cs"/>
          <w:rtl/>
        </w:rPr>
        <w:t>من</w:t>
      </w:r>
      <w:r w:rsidR="00B265BA" w:rsidRPr="005D0D51">
        <w:rPr>
          <w:rStyle w:val="Char4"/>
          <w:rFonts w:hint="cs"/>
          <w:rtl/>
        </w:rPr>
        <w:t>ي</w:t>
      </w:r>
      <w:r w:rsidR="00916EF7" w:rsidRPr="005D0D51">
        <w:rPr>
          <w:rStyle w:val="Char4"/>
          <w:rFonts w:hint="cs"/>
          <w:rtl/>
        </w:rPr>
        <w:t>ن والمسلم</w:t>
      </w:r>
      <w:r w:rsidR="00B265BA" w:rsidRPr="005D0D51">
        <w:rPr>
          <w:rStyle w:val="Char4"/>
          <w:rFonts w:hint="cs"/>
          <w:rtl/>
        </w:rPr>
        <w:t>ي</w:t>
      </w:r>
      <w:r w:rsidR="00916EF7" w:rsidRPr="005D0D51">
        <w:rPr>
          <w:rStyle w:val="Char4"/>
          <w:rFonts w:hint="cs"/>
          <w:rtl/>
        </w:rPr>
        <w:t>ن، و</w:t>
      </w:r>
      <w:r w:rsidR="00B265BA" w:rsidRPr="005D0D51">
        <w:rPr>
          <w:rStyle w:val="Char4"/>
          <w:rFonts w:hint="cs"/>
          <w:rtl/>
        </w:rPr>
        <w:t>ي</w:t>
      </w:r>
      <w:r w:rsidRPr="005D0D51">
        <w:rPr>
          <w:rStyle w:val="Char4"/>
          <w:rFonts w:hint="cs"/>
          <w:rtl/>
        </w:rPr>
        <w:t>رحم الله المستقدم</w:t>
      </w:r>
      <w:r w:rsidR="00B265BA" w:rsidRPr="005D0D51">
        <w:rPr>
          <w:rStyle w:val="Char4"/>
          <w:rFonts w:hint="cs"/>
          <w:rtl/>
        </w:rPr>
        <w:t>ي</w:t>
      </w:r>
      <w:r w:rsidRPr="005D0D51">
        <w:rPr>
          <w:rStyle w:val="Char4"/>
          <w:rFonts w:hint="cs"/>
          <w:rtl/>
        </w:rPr>
        <w:t>ن منا والمست</w:t>
      </w:r>
      <w:r w:rsidR="00B265BA" w:rsidRPr="005D0D51">
        <w:rPr>
          <w:rStyle w:val="Char4"/>
          <w:rFonts w:hint="cs"/>
          <w:rtl/>
        </w:rPr>
        <w:t>أ</w:t>
      </w:r>
      <w:r w:rsidRPr="005D0D51">
        <w:rPr>
          <w:rStyle w:val="Char4"/>
          <w:rFonts w:hint="cs"/>
          <w:rtl/>
        </w:rPr>
        <w:t>خر</w:t>
      </w:r>
      <w:r w:rsidR="00B265BA" w:rsidRPr="005D0D51">
        <w:rPr>
          <w:rStyle w:val="Char4"/>
          <w:rFonts w:hint="cs"/>
          <w:rtl/>
        </w:rPr>
        <w:t>ي</w:t>
      </w:r>
      <w:r w:rsidRPr="005D0D51">
        <w:rPr>
          <w:rStyle w:val="Char4"/>
          <w:rFonts w:hint="cs"/>
          <w:rtl/>
        </w:rPr>
        <w:t>ن</w:t>
      </w:r>
      <w:r w:rsidR="004D6B4D" w:rsidRPr="005D0D51">
        <w:rPr>
          <w:rStyle w:val="Char4"/>
          <w:rFonts w:hint="cs"/>
          <w:rtl/>
        </w:rPr>
        <w:t>،</w:t>
      </w:r>
      <w:r w:rsidRPr="005D0D51">
        <w:rPr>
          <w:rStyle w:val="Char4"/>
          <w:rFonts w:hint="cs"/>
          <w:rtl/>
        </w:rPr>
        <w:t xml:space="preserve"> و</w:t>
      </w:r>
      <w:r w:rsidR="00916EF7" w:rsidRPr="005D0D51">
        <w:rPr>
          <w:rStyle w:val="Char4"/>
          <w:rFonts w:hint="cs"/>
          <w:rtl/>
        </w:rPr>
        <w:t>إ</w:t>
      </w:r>
      <w:r w:rsidRPr="005D0D51">
        <w:rPr>
          <w:rStyle w:val="Char4"/>
          <w:rFonts w:hint="cs"/>
          <w:rtl/>
        </w:rPr>
        <w:t>ن</w:t>
      </w:r>
      <w:r w:rsidR="00916EF7" w:rsidRPr="005D0D51">
        <w:rPr>
          <w:rStyle w:val="Char4"/>
          <w:rFonts w:hint="cs"/>
          <w:rtl/>
        </w:rPr>
        <w:t>ّ</w:t>
      </w:r>
      <w:r w:rsidRPr="005D0D51">
        <w:rPr>
          <w:rStyle w:val="Char4"/>
          <w:rFonts w:hint="cs"/>
          <w:rtl/>
        </w:rPr>
        <w:t xml:space="preserve">ا </w:t>
      </w:r>
      <w:r w:rsidR="00916EF7" w:rsidRPr="005D0D51">
        <w:rPr>
          <w:rStyle w:val="Char4"/>
          <w:rFonts w:hint="cs"/>
          <w:rtl/>
        </w:rPr>
        <w:t>إ</w:t>
      </w:r>
      <w:r w:rsidRPr="005D0D51">
        <w:rPr>
          <w:rStyle w:val="Char4"/>
          <w:rFonts w:hint="cs"/>
          <w:rtl/>
        </w:rPr>
        <w:t>ن شاء الله ب</w:t>
      </w:r>
      <w:r w:rsidR="00B265BA" w:rsidRPr="005D0D51">
        <w:rPr>
          <w:rStyle w:val="Char4"/>
          <w:rFonts w:hint="cs"/>
          <w:rtl/>
        </w:rPr>
        <w:t>ك</w:t>
      </w:r>
      <w:r w:rsidRPr="005D0D51">
        <w:rPr>
          <w:rStyle w:val="Char4"/>
          <w:rFonts w:hint="cs"/>
          <w:rtl/>
        </w:rPr>
        <w:t>م لاحقون</w:t>
      </w:r>
      <w:r w:rsidR="003739EF" w:rsidRPr="005D0D51">
        <w:rPr>
          <w:rStyle w:val="Char4"/>
          <w:rFonts w:hint="cs"/>
          <w:rtl/>
        </w:rPr>
        <w:t>»</w:t>
      </w:r>
      <w:r w:rsidRPr="00045F17">
        <w:rPr>
          <w:rStyle w:val="FootnoteReference"/>
          <w:rFonts w:cs="IRNazli"/>
          <w:spacing w:val="-4"/>
          <w:sz w:val="30"/>
          <w:szCs w:val="30"/>
          <w:rtl/>
          <w:lang w:bidi="fa-IR"/>
        </w:rPr>
        <w:footnoteReference w:id="70"/>
      </w:r>
      <w:r w:rsidR="00916EF7" w:rsidRPr="005D0D51">
        <w:rPr>
          <w:rStyle w:val="Char0"/>
          <w:rFonts w:hint="cs"/>
          <w:rtl/>
        </w:rPr>
        <w:t>.</w:t>
      </w:r>
      <w:r w:rsidRPr="002A0B0E">
        <w:rPr>
          <w:rStyle w:val="Char0"/>
          <w:rFonts w:hint="cs"/>
          <w:rtl/>
        </w:rPr>
        <w:t xml:space="preserve"> «جبرئیل نزد من آمد و گفت</w:t>
      </w:r>
      <w:r w:rsidR="00EB70F0" w:rsidRPr="002A0B0E">
        <w:rPr>
          <w:rStyle w:val="Char0"/>
          <w:rFonts w:hint="cs"/>
          <w:rtl/>
        </w:rPr>
        <w:t xml:space="preserve">: </w:t>
      </w:r>
      <w:r w:rsidRPr="002A0B0E">
        <w:rPr>
          <w:rStyle w:val="Char0"/>
          <w:rFonts w:hint="cs"/>
          <w:rtl/>
        </w:rPr>
        <w:t>پروردگارت به تو امر می‌کند به قبرستان بقیع بروی و برای آنان استغفار کنی</w:t>
      </w:r>
      <w:r w:rsidR="004D6B4D" w:rsidRPr="002A0B0E">
        <w:rPr>
          <w:rStyle w:val="Char0"/>
          <w:rFonts w:hint="cs"/>
          <w:rtl/>
        </w:rPr>
        <w:t>،</w:t>
      </w:r>
      <w:r w:rsidRPr="002A0B0E">
        <w:rPr>
          <w:rStyle w:val="Char0"/>
          <w:rFonts w:hint="cs"/>
          <w:rtl/>
        </w:rPr>
        <w:t xml:space="preserve"> عائشه</w:t>
      </w:r>
      <w:r w:rsidR="005D0D51" w:rsidRPr="005D0D51">
        <w:rPr>
          <w:rFonts w:cs="CTraditional Arabic" w:hint="cs"/>
          <w:spacing w:val="-4"/>
          <w:sz w:val="28"/>
          <w:szCs w:val="28"/>
          <w:rtl/>
          <w:lang w:bidi="fa-IR"/>
        </w:rPr>
        <w:t>ل</w:t>
      </w:r>
      <w:r w:rsidRPr="005D0D51">
        <w:rPr>
          <w:rStyle w:val="Char0"/>
          <w:rFonts w:hint="cs"/>
          <w:rtl/>
        </w:rPr>
        <w:t xml:space="preserve"> </w:t>
      </w:r>
      <w:r w:rsidRPr="002A0B0E">
        <w:rPr>
          <w:rStyle w:val="Char0"/>
          <w:rFonts w:hint="cs"/>
          <w:rtl/>
        </w:rPr>
        <w:t>می‌گوید، گفتم</w:t>
      </w:r>
      <w:r w:rsidR="00EB70F0" w:rsidRPr="002A0B0E">
        <w:rPr>
          <w:rStyle w:val="Char0"/>
          <w:rFonts w:hint="cs"/>
          <w:rtl/>
        </w:rPr>
        <w:t xml:space="preserve">: </w:t>
      </w:r>
      <w:r w:rsidRPr="002A0B0E">
        <w:rPr>
          <w:rStyle w:val="Char0"/>
          <w:rFonts w:hint="cs"/>
          <w:rtl/>
        </w:rPr>
        <w:t>چه کلماتی بر زبان آورم ای پیامبر خدا</w:t>
      </w:r>
      <w:r w:rsidR="008A1CC6" w:rsidRPr="005D0D51">
        <w:rPr>
          <w:rFonts w:cs="CTraditional Arabic" w:hint="cs"/>
          <w:spacing w:val="-4"/>
          <w:sz w:val="28"/>
          <w:szCs w:val="28"/>
          <w:rtl/>
          <w:lang w:bidi="fa-IR"/>
        </w:rPr>
        <w:t>ص</w:t>
      </w:r>
      <w:r w:rsidRPr="002A0B0E">
        <w:rPr>
          <w:rStyle w:val="Char0"/>
          <w:rFonts w:hint="cs"/>
          <w:rtl/>
        </w:rPr>
        <w:t>؟ فرمودند</w:t>
      </w:r>
      <w:r w:rsidR="00EB70F0" w:rsidRPr="002A0B0E">
        <w:rPr>
          <w:rStyle w:val="Char0"/>
          <w:rFonts w:hint="cs"/>
          <w:rtl/>
        </w:rPr>
        <w:t xml:space="preserve">: </w:t>
      </w:r>
      <w:r w:rsidRPr="002A0B0E">
        <w:rPr>
          <w:rStyle w:val="Char0"/>
          <w:rFonts w:hint="cs"/>
          <w:rtl/>
        </w:rPr>
        <w:t>بگو</w:t>
      </w:r>
      <w:r w:rsidR="00EB70F0" w:rsidRPr="002A0B0E">
        <w:rPr>
          <w:rStyle w:val="Char0"/>
          <w:rFonts w:hint="cs"/>
          <w:rtl/>
        </w:rPr>
        <w:t xml:space="preserve">: </w:t>
      </w:r>
      <w:r w:rsidRPr="002A0B0E">
        <w:rPr>
          <w:rStyle w:val="Char0"/>
          <w:rFonts w:hint="cs"/>
          <w:rtl/>
        </w:rPr>
        <w:t>سلام بر اهل این سرزمین از م</w:t>
      </w:r>
      <w:r w:rsidR="004D6B4D" w:rsidRPr="002A0B0E">
        <w:rPr>
          <w:rStyle w:val="Char0"/>
          <w:rFonts w:hint="cs"/>
          <w:rtl/>
        </w:rPr>
        <w:t>ؤ</w:t>
      </w:r>
      <w:r w:rsidRPr="002A0B0E">
        <w:rPr>
          <w:rStyle w:val="Char0"/>
          <w:rFonts w:hint="cs"/>
          <w:rtl/>
        </w:rPr>
        <w:t>منان و مسلمانان خداوند به پیشی</w:t>
      </w:r>
      <w:r w:rsidR="00C86A6F" w:rsidRPr="002A0B0E">
        <w:rPr>
          <w:rStyle w:val="Char0"/>
          <w:rFonts w:hint="cs"/>
          <w:rtl/>
        </w:rPr>
        <w:t>نیان و بازماندگانمان رحم کند</w:t>
      </w:r>
      <w:r w:rsidR="004D6B4D" w:rsidRPr="002A0B0E">
        <w:rPr>
          <w:rStyle w:val="Char0"/>
          <w:rFonts w:hint="cs"/>
          <w:rtl/>
        </w:rPr>
        <w:t>،</w:t>
      </w:r>
      <w:r w:rsidR="00C86A6F" w:rsidRPr="002A0B0E">
        <w:rPr>
          <w:rStyle w:val="Char0"/>
          <w:rFonts w:hint="cs"/>
          <w:rtl/>
        </w:rPr>
        <w:t xml:space="preserve"> و إ</w:t>
      </w:r>
      <w:r w:rsidRPr="002A0B0E">
        <w:rPr>
          <w:rStyle w:val="Char0"/>
          <w:rFonts w:hint="cs"/>
          <w:rtl/>
        </w:rPr>
        <w:t>ن</w:t>
      </w:r>
      <w:r w:rsidR="00C86A6F" w:rsidRPr="002A0B0E">
        <w:rPr>
          <w:rStyle w:val="Char0"/>
          <w:rFonts w:hint="cs"/>
          <w:rtl/>
        </w:rPr>
        <w:t xml:space="preserve"> </w:t>
      </w:r>
      <w:r w:rsidRPr="002A0B0E">
        <w:rPr>
          <w:rStyle w:val="Char0"/>
          <w:rFonts w:hint="cs"/>
          <w:rtl/>
        </w:rPr>
        <w:t>‌شاء</w:t>
      </w:r>
      <w:r w:rsidR="00C86A6F" w:rsidRPr="002A0B0E">
        <w:rPr>
          <w:rStyle w:val="Char0"/>
          <w:rFonts w:hint="cs"/>
          <w:rtl/>
        </w:rPr>
        <w:t xml:space="preserve"> </w:t>
      </w:r>
      <w:r w:rsidRPr="002A0B0E">
        <w:rPr>
          <w:rStyle w:val="Char0"/>
          <w:rFonts w:hint="cs"/>
          <w:rtl/>
        </w:rPr>
        <w:t xml:space="preserve">الله ما نیز به شما خواهیم پیوست». </w:t>
      </w:r>
    </w:p>
    <w:p w:rsidR="004D6B4D" w:rsidRDefault="00395860" w:rsidP="005D0D51">
      <w:pPr>
        <w:ind w:firstLine="284"/>
        <w:jc w:val="both"/>
        <w:rPr>
          <w:rFonts w:cs="Rateb lotusb22"/>
          <w:sz w:val="30"/>
          <w:szCs w:val="30"/>
          <w:rtl/>
          <w:lang w:bidi="fa-IR"/>
        </w:rPr>
      </w:pPr>
      <w:r w:rsidRPr="002A0B0E">
        <w:rPr>
          <w:rStyle w:val="Char0"/>
          <w:rFonts w:hint="cs"/>
          <w:rtl/>
        </w:rPr>
        <w:t>در روایتی آمده که عائشه</w:t>
      </w:r>
      <w:r w:rsidR="005D0D51" w:rsidRPr="005D0D51">
        <w:rPr>
          <w:rFonts w:cs="CTraditional Arabic" w:hint="cs"/>
          <w:sz w:val="28"/>
          <w:szCs w:val="28"/>
          <w:rtl/>
          <w:lang w:bidi="fa-IR"/>
        </w:rPr>
        <w:t>ل</w:t>
      </w:r>
      <w:r w:rsidRPr="005D0D51">
        <w:rPr>
          <w:rStyle w:val="Char0"/>
          <w:rFonts w:hint="cs"/>
          <w:rtl/>
        </w:rPr>
        <w:t xml:space="preserve"> </w:t>
      </w:r>
      <w:r w:rsidRPr="002A0B0E">
        <w:rPr>
          <w:rStyle w:val="Char0"/>
          <w:rFonts w:hint="cs"/>
          <w:rtl/>
        </w:rPr>
        <w:t>گفت</w:t>
      </w:r>
      <w:r w:rsidR="00EB70F0" w:rsidRPr="002A0B0E">
        <w:rPr>
          <w:rStyle w:val="Char0"/>
          <w:rFonts w:hint="cs"/>
          <w:rtl/>
        </w:rPr>
        <w:t xml:space="preserve">: </w:t>
      </w:r>
      <w:r w:rsidR="003739EF" w:rsidRPr="00955163">
        <w:rPr>
          <w:rStyle w:val="Char4"/>
          <w:rFonts w:hint="cs"/>
          <w:rtl/>
        </w:rPr>
        <w:t>«</w:t>
      </w:r>
      <w:r w:rsidRPr="00955163">
        <w:rPr>
          <w:rStyle w:val="Char4"/>
          <w:rFonts w:hint="cs"/>
          <w:rtl/>
        </w:rPr>
        <w:t>فقدته ف</w:t>
      </w:r>
      <w:r w:rsidR="005F52B1" w:rsidRPr="00955163">
        <w:rPr>
          <w:rStyle w:val="Char4"/>
          <w:rFonts w:hint="cs"/>
          <w:rtl/>
        </w:rPr>
        <w:t>إ</w:t>
      </w:r>
      <w:r w:rsidRPr="00955163">
        <w:rPr>
          <w:rStyle w:val="Char4"/>
          <w:rFonts w:hint="cs"/>
          <w:rtl/>
        </w:rPr>
        <w:t>ذا هو بالبق</w:t>
      </w:r>
      <w:r w:rsidR="008A1CC6" w:rsidRPr="00955163">
        <w:rPr>
          <w:rStyle w:val="Char4"/>
          <w:rFonts w:hint="cs"/>
          <w:rtl/>
        </w:rPr>
        <w:t>ي</w:t>
      </w:r>
      <w:r w:rsidRPr="00955163">
        <w:rPr>
          <w:rStyle w:val="Char4"/>
          <w:rFonts w:hint="cs"/>
          <w:rtl/>
        </w:rPr>
        <w:t>ع فقال</w:t>
      </w:r>
      <w:r w:rsidR="00EB70F0" w:rsidRPr="00955163">
        <w:rPr>
          <w:rStyle w:val="Char4"/>
          <w:rFonts w:hint="cs"/>
          <w:rtl/>
        </w:rPr>
        <w:t xml:space="preserve">: </w:t>
      </w:r>
      <w:r w:rsidRPr="00955163">
        <w:rPr>
          <w:rStyle w:val="Char4"/>
          <w:rFonts w:hint="cs"/>
          <w:rtl/>
        </w:rPr>
        <w:t>السلام عل</w:t>
      </w:r>
      <w:r w:rsidR="008A1CC6" w:rsidRPr="00955163">
        <w:rPr>
          <w:rStyle w:val="Char4"/>
          <w:rFonts w:hint="cs"/>
          <w:rtl/>
        </w:rPr>
        <w:t>يك</w:t>
      </w:r>
      <w:r w:rsidRPr="00955163">
        <w:rPr>
          <w:rStyle w:val="Char4"/>
          <w:rFonts w:hint="cs"/>
          <w:rtl/>
        </w:rPr>
        <w:t>م دار قوم م</w:t>
      </w:r>
      <w:r w:rsidR="008A1CC6" w:rsidRPr="00955163">
        <w:rPr>
          <w:rStyle w:val="Char4"/>
          <w:rFonts w:hint="cs"/>
          <w:rtl/>
        </w:rPr>
        <w:t>ؤ</w:t>
      </w:r>
      <w:r w:rsidRPr="00955163">
        <w:rPr>
          <w:rStyle w:val="Char4"/>
          <w:rFonts w:hint="cs"/>
          <w:rtl/>
        </w:rPr>
        <w:t>من</w:t>
      </w:r>
      <w:r w:rsidR="008A1CC6" w:rsidRPr="00955163">
        <w:rPr>
          <w:rStyle w:val="Char4"/>
          <w:rFonts w:hint="cs"/>
          <w:rtl/>
        </w:rPr>
        <w:t>ي</w:t>
      </w:r>
      <w:r w:rsidRPr="00955163">
        <w:rPr>
          <w:rStyle w:val="Char4"/>
          <w:rFonts w:hint="cs"/>
          <w:rtl/>
        </w:rPr>
        <w:t xml:space="preserve">ن، </w:t>
      </w:r>
      <w:r w:rsidR="005F52B1" w:rsidRPr="00955163">
        <w:rPr>
          <w:rStyle w:val="Char4"/>
          <w:rFonts w:hint="cs"/>
          <w:rtl/>
        </w:rPr>
        <w:t>أ</w:t>
      </w:r>
      <w:r w:rsidRPr="00955163">
        <w:rPr>
          <w:rStyle w:val="Char4"/>
          <w:rFonts w:hint="cs"/>
          <w:rtl/>
        </w:rPr>
        <w:t>نتم فرط ونحن ب</w:t>
      </w:r>
      <w:r w:rsidR="008A1CC6" w:rsidRPr="00955163">
        <w:rPr>
          <w:rStyle w:val="Char4"/>
          <w:rFonts w:hint="cs"/>
          <w:rtl/>
        </w:rPr>
        <w:t>ك</w:t>
      </w:r>
      <w:r w:rsidRPr="00955163">
        <w:rPr>
          <w:rStyle w:val="Char4"/>
          <w:rFonts w:hint="cs"/>
          <w:rtl/>
        </w:rPr>
        <w:t xml:space="preserve">م لاحقون، اللهم لا تحرمنا </w:t>
      </w:r>
      <w:r w:rsidR="005F52B1" w:rsidRPr="00955163">
        <w:rPr>
          <w:rStyle w:val="Char4"/>
          <w:rFonts w:hint="cs"/>
          <w:rtl/>
        </w:rPr>
        <w:t>أ</w:t>
      </w:r>
      <w:r w:rsidRPr="00955163">
        <w:rPr>
          <w:rStyle w:val="Char4"/>
          <w:rFonts w:hint="cs"/>
          <w:rtl/>
        </w:rPr>
        <w:t>جرهم ولا تفتنا بعدهم</w:t>
      </w:r>
      <w:r w:rsidR="003739EF" w:rsidRPr="00955163">
        <w:rPr>
          <w:rStyle w:val="Char4"/>
          <w:rFonts w:hint="cs"/>
          <w:rtl/>
        </w:rPr>
        <w:t>»</w:t>
      </w:r>
      <w:r w:rsidRPr="00045F17">
        <w:rPr>
          <w:rStyle w:val="FootnoteReference"/>
          <w:rFonts w:cs="IRNazli"/>
          <w:spacing w:val="-4"/>
          <w:sz w:val="30"/>
          <w:szCs w:val="30"/>
          <w:rtl/>
          <w:lang w:bidi="fa-IR"/>
        </w:rPr>
        <w:footnoteReference w:id="71"/>
      </w:r>
      <w:r w:rsidR="005F52B1" w:rsidRPr="008A1CC6">
        <w:rPr>
          <w:rFonts w:cs="Rateb lotusb22" w:hint="cs"/>
          <w:sz w:val="30"/>
          <w:szCs w:val="30"/>
          <w:rtl/>
          <w:lang w:bidi="fa-IR"/>
        </w:rPr>
        <w:t>.</w:t>
      </w:r>
    </w:p>
    <w:p w:rsidR="00395860" w:rsidRPr="002A0B0E" w:rsidRDefault="00395860" w:rsidP="00C36CAD">
      <w:pPr>
        <w:ind w:firstLine="284"/>
        <w:jc w:val="both"/>
        <w:rPr>
          <w:rStyle w:val="Char0"/>
          <w:rtl/>
        </w:rPr>
      </w:pPr>
      <w:r w:rsidRPr="002A0B0E">
        <w:rPr>
          <w:rStyle w:val="Char0"/>
          <w:rFonts w:hint="cs"/>
          <w:rtl/>
        </w:rPr>
        <w:t>«پیامبر را گم کردم پس ناگهان متوجه شدم که او در قبرستان بقیع است و فرمود سلام بر شما ای قوم م</w:t>
      </w:r>
      <w:r w:rsidR="004D6B4D" w:rsidRPr="002A0B0E">
        <w:rPr>
          <w:rStyle w:val="Char0"/>
          <w:rFonts w:hint="cs"/>
          <w:rtl/>
        </w:rPr>
        <w:t>ؤ</w:t>
      </w:r>
      <w:r w:rsidRPr="002A0B0E">
        <w:rPr>
          <w:rStyle w:val="Char0"/>
          <w:rFonts w:hint="cs"/>
          <w:rtl/>
        </w:rPr>
        <w:t>منین، شما از ما پیشی گرفتید و ما به شما ملحق می‌شویم</w:t>
      </w:r>
      <w:r w:rsidR="004D6B4D" w:rsidRPr="002A0B0E">
        <w:rPr>
          <w:rStyle w:val="Char0"/>
          <w:rFonts w:hint="cs"/>
          <w:rtl/>
        </w:rPr>
        <w:t>،</w:t>
      </w:r>
      <w:r w:rsidRPr="002A0B0E">
        <w:rPr>
          <w:rStyle w:val="Char0"/>
          <w:rFonts w:hint="cs"/>
          <w:rtl/>
        </w:rPr>
        <w:t xml:space="preserve"> پروردگارا ما را از اجر آنها محروم مگردان</w:t>
      </w:r>
      <w:r w:rsidR="004D6B4D" w:rsidRPr="002A0B0E">
        <w:rPr>
          <w:rStyle w:val="Char0"/>
          <w:rFonts w:hint="cs"/>
          <w:rtl/>
        </w:rPr>
        <w:t>،</w:t>
      </w:r>
      <w:r w:rsidRPr="002A0B0E">
        <w:rPr>
          <w:rStyle w:val="Char0"/>
          <w:rFonts w:hint="cs"/>
          <w:rtl/>
        </w:rPr>
        <w:t xml:space="preserve"> و بعد از آنان ما را مبتلا مکن». </w:t>
      </w:r>
    </w:p>
    <w:p w:rsidR="00395860" w:rsidRPr="002A0B0E" w:rsidRDefault="00395860" w:rsidP="00955163">
      <w:pPr>
        <w:ind w:firstLine="284"/>
        <w:jc w:val="both"/>
        <w:rPr>
          <w:rStyle w:val="Char0"/>
          <w:rtl/>
        </w:rPr>
      </w:pPr>
      <w:r w:rsidRPr="002A0B0E">
        <w:rPr>
          <w:rStyle w:val="Char0"/>
          <w:rFonts w:hint="cs"/>
          <w:rtl/>
        </w:rPr>
        <w:t>در روایتی ابن عباس</w:t>
      </w:r>
      <w:r w:rsidR="00630557" w:rsidRPr="00630557">
        <w:rPr>
          <w:rFonts w:cs="CTraditional Arabic" w:hint="cs"/>
          <w:sz w:val="28"/>
          <w:szCs w:val="28"/>
          <w:rtl/>
          <w:lang w:bidi="fa-IR"/>
        </w:rPr>
        <w:t>ب</w:t>
      </w:r>
      <w:r w:rsidRPr="00630557">
        <w:rPr>
          <w:rStyle w:val="Char0"/>
          <w:rFonts w:hint="cs"/>
          <w:rtl/>
        </w:rPr>
        <w:t xml:space="preserve"> </w:t>
      </w:r>
      <w:r w:rsidRPr="002A0B0E">
        <w:rPr>
          <w:rStyle w:val="Char0"/>
          <w:rFonts w:hint="cs"/>
          <w:rtl/>
        </w:rPr>
        <w:t>می‌گوید</w:t>
      </w:r>
      <w:r w:rsidR="00EB70F0" w:rsidRPr="002A0B0E">
        <w:rPr>
          <w:rStyle w:val="Char0"/>
          <w:rFonts w:hint="cs"/>
          <w:rtl/>
        </w:rPr>
        <w:t xml:space="preserve">: </w:t>
      </w:r>
      <w:r w:rsidR="003739EF" w:rsidRPr="00630557">
        <w:rPr>
          <w:rStyle w:val="Char4"/>
          <w:rFonts w:hint="cs"/>
          <w:rtl/>
        </w:rPr>
        <w:t>«</w:t>
      </w:r>
      <w:r w:rsidRPr="00630557">
        <w:rPr>
          <w:rStyle w:val="Char4"/>
          <w:rFonts w:hint="cs"/>
          <w:rtl/>
        </w:rPr>
        <w:t>مر رسول الله</w:t>
      </w:r>
      <w:r w:rsidR="00955163">
        <w:rPr>
          <w:rStyle w:val="Char4"/>
          <w:rFonts w:cs="CTraditional Arabic" w:hint="cs"/>
          <w:rtl/>
        </w:rPr>
        <w:t>ص</w:t>
      </w:r>
      <w:r w:rsidRPr="00630557">
        <w:rPr>
          <w:rStyle w:val="Char4"/>
          <w:rFonts w:hint="cs"/>
          <w:rtl/>
        </w:rPr>
        <w:t xml:space="preserve"> بقبور المد</w:t>
      </w:r>
      <w:r w:rsidR="00AA6612" w:rsidRPr="00630557">
        <w:rPr>
          <w:rStyle w:val="Char4"/>
          <w:rFonts w:hint="cs"/>
          <w:rtl/>
        </w:rPr>
        <w:t>ي</w:t>
      </w:r>
      <w:r w:rsidRPr="00630557">
        <w:rPr>
          <w:rStyle w:val="Char4"/>
          <w:rFonts w:hint="cs"/>
          <w:rtl/>
        </w:rPr>
        <w:t>ن</w:t>
      </w:r>
      <w:r w:rsidR="00B051D4" w:rsidRPr="00630557">
        <w:rPr>
          <w:rStyle w:val="Char4"/>
          <w:rFonts w:hint="cs"/>
          <w:rtl/>
        </w:rPr>
        <w:t>ة</w:t>
      </w:r>
      <w:r w:rsidRPr="00630557">
        <w:rPr>
          <w:rStyle w:val="Char4"/>
          <w:rFonts w:hint="cs"/>
          <w:rtl/>
        </w:rPr>
        <w:t xml:space="preserve"> ف</w:t>
      </w:r>
      <w:r w:rsidR="004D6B4D" w:rsidRPr="00630557">
        <w:rPr>
          <w:rStyle w:val="Char4"/>
          <w:rFonts w:hint="cs"/>
          <w:rtl/>
        </w:rPr>
        <w:t>أ</w:t>
      </w:r>
      <w:r w:rsidRPr="00630557">
        <w:rPr>
          <w:rStyle w:val="Char4"/>
          <w:rFonts w:hint="cs"/>
          <w:rtl/>
        </w:rPr>
        <w:t>قبل عل</w:t>
      </w:r>
      <w:r w:rsidR="00AA6612" w:rsidRPr="00630557">
        <w:rPr>
          <w:rStyle w:val="Char4"/>
          <w:rFonts w:hint="cs"/>
          <w:rtl/>
        </w:rPr>
        <w:t>ي</w:t>
      </w:r>
      <w:r w:rsidRPr="00630557">
        <w:rPr>
          <w:rStyle w:val="Char4"/>
          <w:rFonts w:hint="cs"/>
          <w:rtl/>
        </w:rPr>
        <w:t>هم بوجهه فقال</w:t>
      </w:r>
      <w:r w:rsidR="004D6B4D" w:rsidRPr="00630557">
        <w:rPr>
          <w:rStyle w:val="Char4"/>
          <w:rFonts w:hint="cs"/>
          <w:rtl/>
        </w:rPr>
        <w:t>:</w:t>
      </w:r>
      <w:r w:rsidRPr="00630557">
        <w:rPr>
          <w:rStyle w:val="Char4"/>
          <w:rFonts w:hint="cs"/>
          <w:rtl/>
        </w:rPr>
        <w:t xml:space="preserve"> السلام عل</w:t>
      </w:r>
      <w:r w:rsidR="00AA6612" w:rsidRPr="00630557">
        <w:rPr>
          <w:rStyle w:val="Char4"/>
          <w:rFonts w:hint="cs"/>
          <w:rtl/>
        </w:rPr>
        <w:t>يك</w:t>
      </w:r>
      <w:r w:rsidRPr="00630557">
        <w:rPr>
          <w:rStyle w:val="Char4"/>
          <w:rFonts w:hint="cs"/>
          <w:rtl/>
        </w:rPr>
        <w:t xml:space="preserve">م </w:t>
      </w:r>
      <w:r w:rsidR="00AA6612" w:rsidRPr="00630557">
        <w:rPr>
          <w:rStyle w:val="Char4"/>
          <w:rFonts w:hint="cs"/>
          <w:rtl/>
        </w:rPr>
        <w:t>ي</w:t>
      </w:r>
      <w:r w:rsidRPr="00630557">
        <w:rPr>
          <w:rStyle w:val="Char4"/>
          <w:rFonts w:hint="cs"/>
          <w:rtl/>
        </w:rPr>
        <w:t xml:space="preserve">ا </w:t>
      </w:r>
      <w:r w:rsidR="00B051D4" w:rsidRPr="00630557">
        <w:rPr>
          <w:rStyle w:val="Char4"/>
          <w:rFonts w:hint="cs"/>
          <w:rtl/>
        </w:rPr>
        <w:t>أ</w:t>
      </w:r>
      <w:r w:rsidRPr="00630557">
        <w:rPr>
          <w:rStyle w:val="Char4"/>
          <w:rFonts w:hint="cs"/>
          <w:rtl/>
        </w:rPr>
        <w:t xml:space="preserve">هل القبور، </w:t>
      </w:r>
      <w:r w:rsidR="00AA6612" w:rsidRPr="00630557">
        <w:rPr>
          <w:rStyle w:val="Char4"/>
          <w:rFonts w:hint="cs"/>
          <w:rtl/>
        </w:rPr>
        <w:t>ي</w:t>
      </w:r>
      <w:r w:rsidRPr="00630557">
        <w:rPr>
          <w:rStyle w:val="Char4"/>
          <w:rFonts w:hint="cs"/>
          <w:rtl/>
        </w:rPr>
        <w:t>غفر الله لنا ول</w:t>
      </w:r>
      <w:r w:rsidR="00AA6612" w:rsidRPr="00630557">
        <w:rPr>
          <w:rStyle w:val="Char4"/>
          <w:rFonts w:hint="cs"/>
          <w:rtl/>
        </w:rPr>
        <w:t>ك</w:t>
      </w:r>
      <w:r w:rsidRPr="00630557">
        <w:rPr>
          <w:rStyle w:val="Char4"/>
          <w:rFonts w:hint="cs"/>
          <w:rtl/>
        </w:rPr>
        <w:t xml:space="preserve">م، </w:t>
      </w:r>
      <w:r w:rsidR="00B051D4" w:rsidRPr="00630557">
        <w:rPr>
          <w:rStyle w:val="Char4"/>
          <w:rFonts w:hint="cs"/>
          <w:rtl/>
        </w:rPr>
        <w:t>أ</w:t>
      </w:r>
      <w:r w:rsidRPr="00630557">
        <w:rPr>
          <w:rStyle w:val="Char4"/>
          <w:rFonts w:hint="cs"/>
          <w:rtl/>
        </w:rPr>
        <w:t>نتم سلفنا، ونحن بال</w:t>
      </w:r>
      <w:r w:rsidR="00B051D4" w:rsidRPr="00630557">
        <w:rPr>
          <w:rStyle w:val="Char4"/>
          <w:rFonts w:hint="cs"/>
          <w:rtl/>
        </w:rPr>
        <w:t>أ</w:t>
      </w:r>
      <w:r w:rsidRPr="00630557">
        <w:rPr>
          <w:rStyle w:val="Char4"/>
          <w:rFonts w:hint="cs"/>
          <w:rtl/>
        </w:rPr>
        <w:t>ثر</w:t>
      </w:r>
      <w:r w:rsidR="003739EF" w:rsidRPr="00630557">
        <w:rPr>
          <w:rStyle w:val="Char4"/>
          <w:rFonts w:hint="cs"/>
          <w:rtl/>
        </w:rPr>
        <w:t>»</w:t>
      </w:r>
      <w:r w:rsidRPr="00045F17">
        <w:rPr>
          <w:rStyle w:val="FootnoteReference"/>
          <w:rFonts w:cs="IRNazli"/>
          <w:spacing w:val="-4"/>
          <w:sz w:val="30"/>
          <w:szCs w:val="30"/>
          <w:rtl/>
          <w:lang w:bidi="fa-IR"/>
        </w:rPr>
        <w:footnoteReference w:id="72"/>
      </w:r>
      <w:r w:rsidR="00B051D4" w:rsidRPr="00630557">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«روزی پیامبر خدا</w:t>
      </w:r>
      <w:r w:rsidR="00AA6612" w:rsidRPr="00955163">
        <w:rPr>
          <w:rFonts w:cs="CTraditional Arabic" w:hint="cs"/>
          <w:spacing w:val="-4"/>
          <w:sz w:val="28"/>
          <w:szCs w:val="28"/>
          <w:rtl/>
          <w:lang w:bidi="fa-IR"/>
        </w:rPr>
        <w:t>ص</w:t>
      </w:r>
      <w:r w:rsidRPr="002A0B0E">
        <w:rPr>
          <w:rStyle w:val="Char0"/>
          <w:rFonts w:hint="cs"/>
          <w:rtl/>
        </w:rPr>
        <w:t xml:space="preserve"> بر قبر</w:t>
      </w:r>
      <w:r w:rsidR="004531D0" w:rsidRPr="002A0B0E">
        <w:rPr>
          <w:rStyle w:val="Char0"/>
          <w:rFonts w:hint="cs"/>
          <w:rtl/>
        </w:rPr>
        <w:t>ستان</w:t>
      </w:r>
      <w:r w:rsidRPr="002A0B0E">
        <w:rPr>
          <w:rStyle w:val="Char0"/>
          <w:rFonts w:hint="cs"/>
          <w:rtl/>
        </w:rPr>
        <w:t xml:space="preserve"> مدینه عبور کردند پس رو به آنان کرد و گفت</w:t>
      </w:r>
      <w:r w:rsidR="004531D0" w:rsidRPr="002A0B0E">
        <w:rPr>
          <w:rStyle w:val="Char0"/>
          <w:rFonts w:hint="cs"/>
          <w:rtl/>
        </w:rPr>
        <w:t>:</w:t>
      </w:r>
      <w:r w:rsidRPr="002A0B0E">
        <w:rPr>
          <w:rStyle w:val="Char0"/>
          <w:rFonts w:hint="cs"/>
          <w:rtl/>
        </w:rPr>
        <w:t xml:space="preserve"> سلام بر شما ای صاحبان قبرها، خداوند از ما و شما خشنود گردد. شما پیش‌آهنگان مائید</w:t>
      </w:r>
      <w:r w:rsidR="004531D0" w:rsidRPr="002A0B0E">
        <w:rPr>
          <w:rStyle w:val="Char0"/>
          <w:rFonts w:hint="cs"/>
          <w:rtl/>
        </w:rPr>
        <w:t>،</w:t>
      </w:r>
      <w:r w:rsidRPr="002A0B0E">
        <w:rPr>
          <w:rStyle w:val="Char0"/>
          <w:rFonts w:hint="cs"/>
          <w:rtl/>
        </w:rPr>
        <w:t xml:space="preserve"> و ما به دنبال شما هستیم». </w:t>
      </w:r>
    </w:p>
    <w:p w:rsidR="00AA6612" w:rsidRPr="002A0B0E" w:rsidRDefault="00395860" w:rsidP="00955163">
      <w:pPr>
        <w:ind w:firstLine="284"/>
        <w:jc w:val="both"/>
        <w:rPr>
          <w:rStyle w:val="Char0"/>
          <w:rtl/>
        </w:rPr>
      </w:pPr>
      <w:r w:rsidRPr="002A0B0E">
        <w:rPr>
          <w:rStyle w:val="Char0"/>
          <w:rFonts w:hint="cs"/>
          <w:rtl/>
        </w:rPr>
        <w:t>ابوداود از عثمان بن عفان</w:t>
      </w:r>
      <w:r w:rsidR="00AA6612" w:rsidRPr="00955163">
        <w:rPr>
          <w:rFonts w:cs="CTraditional Arabic" w:hint="cs"/>
          <w:sz w:val="28"/>
          <w:szCs w:val="28"/>
          <w:rtl/>
          <w:lang w:bidi="fa-IR"/>
        </w:rPr>
        <w:t>س</w:t>
      </w:r>
      <w:r w:rsidRPr="002A0B0E">
        <w:rPr>
          <w:rStyle w:val="Char0"/>
          <w:rFonts w:hint="cs"/>
          <w:rtl/>
        </w:rPr>
        <w:t xml:space="preserve"> روایت می‌کند که گفت</w:t>
      </w:r>
      <w:r w:rsidR="00EB70F0" w:rsidRPr="002A0B0E">
        <w:rPr>
          <w:rStyle w:val="Char0"/>
          <w:rFonts w:hint="cs"/>
          <w:rtl/>
        </w:rPr>
        <w:t xml:space="preserve">: </w:t>
      </w:r>
      <w:r w:rsidRPr="00955163">
        <w:rPr>
          <w:rStyle w:val="Char4"/>
          <w:rFonts w:hint="cs"/>
          <w:rtl/>
        </w:rPr>
        <w:t>«</w:t>
      </w:r>
      <w:r w:rsidR="00AA6612" w:rsidRPr="00955163">
        <w:rPr>
          <w:rStyle w:val="Char4"/>
          <w:rFonts w:hint="cs"/>
          <w:rtl/>
        </w:rPr>
        <w:t>ك</w:t>
      </w:r>
      <w:r w:rsidRPr="00955163">
        <w:rPr>
          <w:rStyle w:val="Char4"/>
          <w:rFonts w:hint="cs"/>
          <w:rtl/>
        </w:rPr>
        <w:t>ان النب</w:t>
      </w:r>
      <w:r w:rsidR="00AA6612" w:rsidRPr="00955163">
        <w:rPr>
          <w:rStyle w:val="Char4"/>
          <w:rFonts w:hint="cs"/>
          <w:rtl/>
        </w:rPr>
        <w:t>ي</w:t>
      </w:r>
      <w:r w:rsidR="00955163">
        <w:rPr>
          <w:rFonts w:cs="CTraditional Arabic" w:hint="cs"/>
          <w:sz w:val="30"/>
          <w:szCs w:val="30"/>
          <w:rtl/>
          <w:lang w:bidi="fa-IR"/>
        </w:rPr>
        <w:t>ص</w:t>
      </w:r>
      <w:r w:rsidRPr="00955163">
        <w:rPr>
          <w:rStyle w:val="Char4"/>
          <w:rFonts w:hint="cs"/>
          <w:rtl/>
        </w:rPr>
        <w:t xml:space="preserve"> </w:t>
      </w:r>
      <w:r w:rsidR="00AA6612" w:rsidRPr="00955163">
        <w:rPr>
          <w:rStyle w:val="Char4"/>
          <w:rFonts w:hint="cs"/>
          <w:rtl/>
        </w:rPr>
        <w:t>إ</w:t>
      </w:r>
      <w:r w:rsidR="00B051D4" w:rsidRPr="00955163">
        <w:rPr>
          <w:rStyle w:val="Char4"/>
          <w:rFonts w:hint="cs"/>
          <w:rtl/>
        </w:rPr>
        <w:t>ذا فرغ من دفن الم</w:t>
      </w:r>
      <w:r w:rsidR="00AA6612" w:rsidRPr="00955163">
        <w:rPr>
          <w:rStyle w:val="Char4"/>
          <w:rFonts w:hint="cs"/>
          <w:rtl/>
        </w:rPr>
        <w:t>ي</w:t>
      </w:r>
      <w:r w:rsidR="00B051D4" w:rsidRPr="00955163">
        <w:rPr>
          <w:rStyle w:val="Char4"/>
          <w:rFonts w:hint="cs"/>
          <w:rtl/>
        </w:rPr>
        <w:t>ت وقف عل</w:t>
      </w:r>
      <w:r w:rsidR="00AA6612" w:rsidRPr="00955163">
        <w:rPr>
          <w:rStyle w:val="Char4"/>
          <w:rFonts w:hint="cs"/>
          <w:rtl/>
        </w:rPr>
        <w:t>ي</w:t>
      </w:r>
      <w:r w:rsidR="00B051D4" w:rsidRPr="00955163">
        <w:rPr>
          <w:rStyle w:val="Char4"/>
          <w:rFonts w:hint="cs"/>
          <w:rtl/>
        </w:rPr>
        <w:t>ه، و</w:t>
      </w:r>
      <w:r w:rsidRPr="00955163">
        <w:rPr>
          <w:rStyle w:val="Char4"/>
          <w:rFonts w:hint="cs"/>
          <w:rtl/>
        </w:rPr>
        <w:t>قال</w:t>
      </w:r>
      <w:r w:rsidR="00EB70F0" w:rsidRPr="00955163">
        <w:rPr>
          <w:rStyle w:val="Char4"/>
          <w:rFonts w:hint="cs"/>
          <w:rtl/>
        </w:rPr>
        <w:t xml:space="preserve">: </w:t>
      </w:r>
      <w:r w:rsidRPr="00955163">
        <w:rPr>
          <w:rStyle w:val="Char4"/>
          <w:rFonts w:hint="cs"/>
          <w:rtl/>
        </w:rPr>
        <w:t>استغفروا ل</w:t>
      </w:r>
      <w:r w:rsidR="00B051D4" w:rsidRPr="00955163">
        <w:rPr>
          <w:rStyle w:val="Char4"/>
          <w:rFonts w:hint="cs"/>
          <w:rtl/>
        </w:rPr>
        <w:t>أ</w:t>
      </w:r>
      <w:r w:rsidRPr="00955163">
        <w:rPr>
          <w:rStyle w:val="Char4"/>
          <w:rFonts w:hint="cs"/>
          <w:rtl/>
        </w:rPr>
        <w:t>خ</w:t>
      </w:r>
      <w:r w:rsidR="00AA6612" w:rsidRPr="00955163">
        <w:rPr>
          <w:rStyle w:val="Char4"/>
          <w:rFonts w:hint="cs"/>
          <w:rtl/>
        </w:rPr>
        <w:t>يك</w:t>
      </w:r>
      <w:r w:rsidRPr="00955163">
        <w:rPr>
          <w:rStyle w:val="Char4"/>
          <w:rFonts w:hint="cs"/>
          <w:rtl/>
        </w:rPr>
        <w:t>م، و</w:t>
      </w:r>
      <w:r w:rsidR="00B051D4" w:rsidRPr="00955163">
        <w:rPr>
          <w:rStyle w:val="Char4"/>
          <w:rFonts w:hint="cs"/>
          <w:rtl/>
        </w:rPr>
        <w:t>سلوا الله له التثب</w:t>
      </w:r>
      <w:r w:rsidR="00AA6612" w:rsidRPr="00955163">
        <w:rPr>
          <w:rStyle w:val="Char4"/>
          <w:rFonts w:hint="cs"/>
          <w:rtl/>
        </w:rPr>
        <w:t>ي</w:t>
      </w:r>
      <w:r w:rsidR="00B051D4" w:rsidRPr="00955163">
        <w:rPr>
          <w:rStyle w:val="Char4"/>
          <w:rFonts w:hint="cs"/>
          <w:rtl/>
        </w:rPr>
        <w:t>ت فإ</w:t>
      </w:r>
      <w:r w:rsidRPr="00955163">
        <w:rPr>
          <w:rStyle w:val="Char4"/>
          <w:rFonts w:hint="cs"/>
          <w:rtl/>
        </w:rPr>
        <w:t>نه ال</w:t>
      </w:r>
      <w:r w:rsidR="00B051D4" w:rsidRPr="00955163">
        <w:rPr>
          <w:rStyle w:val="Char4"/>
          <w:rFonts w:hint="cs"/>
          <w:rtl/>
        </w:rPr>
        <w:t>آ</w:t>
      </w:r>
      <w:r w:rsidRPr="00955163">
        <w:rPr>
          <w:rStyle w:val="Char4"/>
          <w:rFonts w:hint="cs"/>
          <w:rtl/>
        </w:rPr>
        <w:t xml:space="preserve">ن </w:t>
      </w:r>
      <w:r w:rsidR="00AA6612" w:rsidRPr="00955163">
        <w:rPr>
          <w:rStyle w:val="Char4"/>
          <w:rFonts w:hint="cs"/>
          <w:rtl/>
        </w:rPr>
        <w:t>ي</w:t>
      </w:r>
      <w:r w:rsidR="00CB535E" w:rsidRPr="00955163">
        <w:rPr>
          <w:rStyle w:val="Char4"/>
          <w:rFonts w:hint="cs"/>
          <w:rtl/>
        </w:rPr>
        <w:t>ُ</w:t>
      </w:r>
      <w:r w:rsidRPr="00955163">
        <w:rPr>
          <w:rStyle w:val="Char4"/>
          <w:rFonts w:hint="cs"/>
          <w:rtl/>
        </w:rPr>
        <w:t>سال»</w:t>
      </w:r>
      <w:r w:rsidRPr="00045F17">
        <w:rPr>
          <w:rStyle w:val="FootnoteReference"/>
          <w:rFonts w:cs="IRNazli"/>
          <w:spacing w:val="-4"/>
          <w:sz w:val="30"/>
          <w:szCs w:val="30"/>
          <w:rtl/>
          <w:lang w:bidi="fa-IR"/>
        </w:rPr>
        <w:footnoteReference w:id="73"/>
      </w:r>
      <w:r w:rsidR="00B051D4" w:rsidRPr="00955163">
        <w:rPr>
          <w:rStyle w:val="Char0"/>
          <w:rFonts w:hint="cs"/>
          <w:rtl/>
        </w:rPr>
        <w:t>.</w:t>
      </w:r>
      <w:r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«پیامبر خدا وقتی از دفن میت فارغ می‌شد بر روی آن می‌ایستاد و می‌گفت</w:t>
      </w:r>
      <w:r w:rsidR="00EB70F0" w:rsidRPr="002A0B0E">
        <w:rPr>
          <w:rStyle w:val="Char0"/>
          <w:rFonts w:hint="cs"/>
          <w:rtl/>
        </w:rPr>
        <w:t xml:space="preserve">: </w:t>
      </w:r>
      <w:r w:rsidRPr="002A0B0E">
        <w:rPr>
          <w:rStyle w:val="Char0"/>
          <w:rFonts w:hint="cs"/>
          <w:rtl/>
        </w:rPr>
        <w:t>برای برادرتان طلب مغفرت کنید</w:t>
      </w:r>
      <w:r w:rsidR="00CB535E" w:rsidRPr="002A0B0E">
        <w:rPr>
          <w:rStyle w:val="Char0"/>
          <w:rFonts w:hint="cs"/>
          <w:rtl/>
        </w:rPr>
        <w:t>،</w:t>
      </w:r>
      <w:r w:rsidRPr="002A0B0E">
        <w:rPr>
          <w:rStyle w:val="Char0"/>
          <w:rFonts w:hint="cs"/>
          <w:rtl/>
        </w:rPr>
        <w:t xml:space="preserve"> و از خدا بخواهید او را در جواب سوالات ثابت قدم گرداند</w:t>
      </w:r>
      <w:r w:rsidR="00CB535E" w:rsidRPr="002A0B0E">
        <w:rPr>
          <w:rStyle w:val="Char0"/>
          <w:rFonts w:hint="cs"/>
          <w:rtl/>
        </w:rPr>
        <w:t>،</w:t>
      </w:r>
      <w:r w:rsidRPr="002A0B0E">
        <w:rPr>
          <w:rStyle w:val="Char0"/>
          <w:rFonts w:hint="cs"/>
          <w:rtl/>
        </w:rPr>
        <w:t xml:space="preserve"> زیرا هم اکنون از او سوال می‌شود. </w:t>
      </w:r>
    </w:p>
    <w:p w:rsidR="008341FE" w:rsidRPr="002A0B0E" w:rsidRDefault="00395860" w:rsidP="00C36CAD">
      <w:pPr>
        <w:ind w:firstLine="284"/>
        <w:jc w:val="both"/>
        <w:rPr>
          <w:rStyle w:val="Char0"/>
          <w:rtl/>
        </w:rPr>
      </w:pPr>
      <w:r w:rsidRPr="002A0B0E">
        <w:rPr>
          <w:rStyle w:val="Char0"/>
          <w:rFonts w:hint="cs"/>
          <w:rtl/>
        </w:rPr>
        <w:t>حدیثی روایت شده است که ابن عبدالبر آن را صحیح می‌داند</w:t>
      </w:r>
      <w:r w:rsidR="00EB70F0" w:rsidRPr="002A0B0E">
        <w:rPr>
          <w:rStyle w:val="Char0"/>
          <w:rFonts w:hint="cs"/>
          <w:rtl/>
        </w:rPr>
        <w:t xml:space="preserve">: </w:t>
      </w:r>
      <w:r w:rsidR="000E61F1" w:rsidRPr="00955163">
        <w:rPr>
          <w:rStyle w:val="Char4"/>
          <w:rFonts w:hint="cs"/>
          <w:rtl/>
        </w:rPr>
        <w:t>«</w:t>
      </w:r>
      <w:r w:rsidR="00AA6612" w:rsidRPr="00955163">
        <w:rPr>
          <w:rStyle w:val="Char4"/>
          <w:rFonts w:hint="cs"/>
          <w:rtl/>
        </w:rPr>
        <w:t>إ</w:t>
      </w:r>
      <w:r w:rsidRPr="00955163">
        <w:rPr>
          <w:rStyle w:val="Char4"/>
          <w:rFonts w:hint="cs"/>
          <w:rtl/>
        </w:rPr>
        <w:t>نه</w:t>
      </w:r>
      <w:r w:rsidR="00AA6612" w:rsidRPr="00955163">
        <w:rPr>
          <w:rFonts w:cs="CTraditional Arabic" w:hint="cs"/>
          <w:sz w:val="27"/>
          <w:szCs w:val="27"/>
          <w:rtl/>
          <w:lang w:bidi="fa-IR"/>
        </w:rPr>
        <w:t>ص</w:t>
      </w:r>
      <w:r w:rsidRPr="00955163">
        <w:rPr>
          <w:rStyle w:val="Char4"/>
          <w:rFonts w:hint="cs"/>
          <w:rtl/>
        </w:rPr>
        <w:t xml:space="preserve"> قال</w:t>
      </w:r>
      <w:r w:rsidR="00033CD4" w:rsidRPr="00955163">
        <w:rPr>
          <w:rStyle w:val="Char4"/>
          <w:rFonts w:hint="cs"/>
          <w:rtl/>
        </w:rPr>
        <w:t>:</w:t>
      </w:r>
      <w:r w:rsidRPr="00955163">
        <w:rPr>
          <w:rStyle w:val="Char4"/>
          <w:rFonts w:hint="cs"/>
          <w:rtl/>
        </w:rPr>
        <w:t xml:space="preserve"> ما من رجل </w:t>
      </w:r>
      <w:r w:rsidR="00AA6612" w:rsidRPr="00955163">
        <w:rPr>
          <w:rStyle w:val="Char4"/>
          <w:rFonts w:hint="cs"/>
          <w:rtl/>
        </w:rPr>
        <w:t>ي</w:t>
      </w:r>
      <w:r w:rsidRPr="00955163">
        <w:rPr>
          <w:rStyle w:val="Char4"/>
          <w:rFonts w:hint="cs"/>
          <w:rtl/>
        </w:rPr>
        <w:t xml:space="preserve">مر بقبر الرجل </w:t>
      </w:r>
      <w:r w:rsidR="00AA6612" w:rsidRPr="00955163">
        <w:rPr>
          <w:rStyle w:val="Char4"/>
          <w:rFonts w:hint="cs"/>
          <w:rtl/>
        </w:rPr>
        <w:t>ك</w:t>
      </w:r>
      <w:r w:rsidRPr="00955163">
        <w:rPr>
          <w:rStyle w:val="Char4"/>
          <w:rFonts w:hint="cs"/>
          <w:rtl/>
        </w:rPr>
        <w:t xml:space="preserve">ان </w:t>
      </w:r>
      <w:r w:rsidR="00AA6612" w:rsidRPr="00955163">
        <w:rPr>
          <w:rStyle w:val="Char4"/>
          <w:rFonts w:hint="cs"/>
          <w:rtl/>
        </w:rPr>
        <w:t>ي</w:t>
      </w:r>
      <w:r w:rsidRPr="00955163">
        <w:rPr>
          <w:rStyle w:val="Char4"/>
          <w:rFonts w:hint="cs"/>
          <w:rtl/>
        </w:rPr>
        <w:t>عرفه ف</w:t>
      </w:r>
      <w:r w:rsidR="00AA6612" w:rsidRPr="00955163">
        <w:rPr>
          <w:rStyle w:val="Char4"/>
          <w:rFonts w:hint="cs"/>
          <w:rtl/>
        </w:rPr>
        <w:t>ي</w:t>
      </w:r>
      <w:r w:rsidRPr="00955163">
        <w:rPr>
          <w:rStyle w:val="Char4"/>
          <w:rFonts w:hint="cs"/>
          <w:rtl/>
        </w:rPr>
        <w:t xml:space="preserve"> الدن</w:t>
      </w:r>
      <w:r w:rsidR="00AA6612" w:rsidRPr="00955163">
        <w:rPr>
          <w:rStyle w:val="Char4"/>
          <w:rFonts w:hint="cs"/>
          <w:rtl/>
        </w:rPr>
        <w:t>ي</w:t>
      </w:r>
      <w:r w:rsidRPr="00955163">
        <w:rPr>
          <w:rStyle w:val="Char4"/>
          <w:rFonts w:hint="cs"/>
          <w:rtl/>
        </w:rPr>
        <w:t>ا، ف</w:t>
      </w:r>
      <w:r w:rsidR="00AB4F24" w:rsidRPr="00955163">
        <w:rPr>
          <w:rStyle w:val="Char4"/>
          <w:rFonts w:hint="cs"/>
          <w:rtl/>
        </w:rPr>
        <w:t>ي</w:t>
      </w:r>
      <w:r w:rsidRPr="00955163">
        <w:rPr>
          <w:rStyle w:val="Char4"/>
          <w:rFonts w:hint="cs"/>
          <w:rtl/>
        </w:rPr>
        <w:t>سلم عل</w:t>
      </w:r>
      <w:r w:rsidR="00AB4F24" w:rsidRPr="00955163">
        <w:rPr>
          <w:rStyle w:val="Char4"/>
          <w:rFonts w:hint="cs"/>
          <w:rtl/>
        </w:rPr>
        <w:t>ي</w:t>
      </w:r>
      <w:r w:rsidRPr="00955163">
        <w:rPr>
          <w:rStyle w:val="Char4"/>
          <w:rFonts w:hint="cs"/>
          <w:rtl/>
        </w:rPr>
        <w:t xml:space="preserve">ه </w:t>
      </w:r>
      <w:r w:rsidR="00AB4F24" w:rsidRPr="00955163">
        <w:rPr>
          <w:rStyle w:val="Char4"/>
          <w:rFonts w:hint="cs"/>
          <w:rtl/>
        </w:rPr>
        <w:t>إ</w:t>
      </w:r>
      <w:r w:rsidRPr="00955163">
        <w:rPr>
          <w:rStyle w:val="Char4"/>
          <w:rFonts w:hint="cs"/>
          <w:rtl/>
        </w:rPr>
        <w:t>لا</w:t>
      </w:r>
      <w:r w:rsidR="00AB4F24" w:rsidRPr="00955163">
        <w:rPr>
          <w:rStyle w:val="Char4"/>
          <w:rFonts w:hint="cs"/>
          <w:rtl/>
        </w:rPr>
        <w:t xml:space="preserve">َّ </w:t>
      </w:r>
      <w:r w:rsidRPr="00955163">
        <w:rPr>
          <w:rStyle w:val="Char4"/>
          <w:rFonts w:hint="cs"/>
          <w:rtl/>
        </w:rPr>
        <w:t>رد الله عل</w:t>
      </w:r>
      <w:r w:rsidR="00AB4F24" w:rsidRPr="00955163">
        <w:rPr>
          <w:rStyle w:val="Char4"/>
          <w:rFonts w:hint="cs"/>
          <w:rtl/>
        </w:rPr>
        <w:t>ي</w:t>
      </w:r>
      <w:r w:rsidRPr="00955163">
        <w:rPr>
          <w:rStyle w:val="Char4"/>
          <w:rFonts w:hint="cs"/>
          <w:rtl/>
        </w:rPr>
        <w:t>ه روحه، حت</w:t>
      </w:r>
      <w:r w:rsidR="00AB4F24" w:rsidRPr="00955163">
        <w:rPr>
          <w:rStyle w:val="Char4"/>
          <w:rFonts w:hint="cs"/>
          <w:rtl/>
        </w:rPr>
        <w:t>ى</w:t>
      </w:r>
      <w:r w:rsidRPr="00955163">
        <w:rPr>
          <w:rStyle w:val="Char4"/>
          <w:rFonts w:hint="cs"/>
          <w:rtl/>
        </w:rPr>
        <w:t xml:space="preserve"> </w:t>
      </w:r>
      <w:r w:rsidR="00AB4F24" w:rsidRPr="00955163">
        <w:rPr>
          <w:rStyle w:val="Char4"/>
          <w:rFonts w:hint="cs"/>
          <w:rtl/>
        </w:rPr>
        <w:t>ي</w:t>
      </w:r>
      <w:r w:rsidRPr="00955163">
        <w:rPr>
          <w:rStyle w:val="Char4"/>
          <w:rFonts w:hint="cs"/>
          <w:rtl/>
        </w:rPr>
        <w:t>رد</w:t>
      </w:r>
      <w:r w:rsidR="00045F17" w:rsidRPr="00955163">
        <w:rPr>
          <w:rFonts w:cs="CTraditional Arabic" w:hint="cs"/>
          <w:sz w:val="27"/>
          <w:szCs w:val="27"/>
          <w:rtl/>
          <w:lang w:bidi="fa-IR"/>
        </w:rPr>
        <w:t>÷</w:t>
      </w:r>
      <w:r w:rsidR="000E61F1" w:rsidRPr="00955163">
        <w:rPr>
          <w:rStyle w:val="Char4"/>
          <w:rFonts w:hint="cs"/>
          <w:rtl/>
        </w:rPr>
        <w:t>».</w:t>
      </w:r>
    </w:p>
    <w:p w:rsidR="00395860" w:rsidRPr="002A0B0E" w:rsidRDefault="00395860" w:rsidP="00C36CAD">
      <w:pPr>
        <w:ind w:firstLine="284"/>
        <w:jc w:val="both"/>
        <w:rPr>
          <w:rStyle w:val="Char0"/>
          <w:rtl/>
        </w:rPr>
      </w:pPr>
      <w:r w:rsidRPr="002A0B0E">
        <w:rPr>
          <w:rStyle w:val="Char0"/>
          <w:rFonts w:hint="cs"/>
          <w:rtl/>
        </w:rPr>
        <w:t>«پیامبر خدا</w:t>
      </w:r>
      <w:r w:rsidR="00AB4F24" w:rsidRPr="00955163">
        <w:rPr>
          <w:rFonts w:cs="CTraditional Arabic" w:hint="cs"/>
          <w:sz w:val="28"/>
          <w:szCs w:val="28"/>
          <w:rtl/>
          <w:lang w:bidi="fa-IR"/>
        </w:rPr>
        <w:t>ص</w:t>
      </w:r>
      <w:r w:rsidRPr="00955163">
        <w:rPr>
          <w:rStyle w:val="Char0"/>
          <w:rFonts w:hint="cs"/>
          <w:rtl/>
        </w:rPr>
        <w:t xml:space="preserve"> </w:t>
      </w:r>
      <w:r w:rsidRPr="002A0B0E">
        <w:rPr>
          <w:rStyle w:val="Char0"/>
          <w:rFonts w:hint="cs"/>
          <w:rtl/>
        </w:rPr>
        <w:t>گفت</w:t>
      </w:r>
      <w:r w:rsidR="00EB70F0" w:rsidRPr="002A0B0E">
        <w:rPr>
          <w:rStyle w:val="Char0"/>
          <w:rFonts w:hint="cs"/>
          <w:rtl/>
        </w:rPr>
        <w:t xml:space="preserve">: </w:t>
      </w:r>
      <w:r w:rsidRPr="002A0B0E">
        <w:rPr>
          <w:rStyle w:val="Char0"/>
          <w:rFonts w:hint="cs"/>
          <w:rtl/>
        </w:rPr>
        <w:t>هر مردی بر قبر مردی دیگر که در دنیا او را می‌شناخته است عبور کند و به او سلام کند</w:t>
      </w:r>
      <w:r w:rsidR="000F3460" w:rsidRPr="002A0B0E">
        <w:rPr>
          <w:rStyle w:val="Char0"/>
          <w:rFonts w:hint="cs"/>
          <w:rtl/>
        </w:rPr>
        <w:t>،</w:t>
      </w:r>
      <w:r w:rsidRPr="002A0B0E">
        <w:rPr>
          <w:rStyle w:val="Char0"/>
          <w:rFonts w:hint="cs"/>
          <w:rtl/>
        </w:rPr>
        <w:t xml:space="preserve"> خداوند روح را به او باز می</w:t>
      </w:r>
      <w:r w:rsidR="00CD3437" w:rsidRPr="002A0B0E">
        <w:rPr>
          <w:rStyle w:val="Char0"/>
          <w:rFonts w:hint="cs"/>
          <w:rtl/>
        </w:rPr>
        <w:t>‌گرداند تا جواب سلامش را بدهد».</w:t>
      </w:r>
    </w:p>
    <w:p w:rsidR="00B129F1" w:rsidRPr="002A0B0E" w:rsidRDefault="00395860" w:rsidP="00C36CAD">
      <w:pPr>
        <w:ind w:firstLine="284"/>
        <w:jc w:val="both"/>
        <w:rPr>
          <w:rStyle w:val="Char0"/>
          <w:rtl/>
        </w:rPr>
      </w:pPr>
      <w:r w:rsidRPr="002A0B0E">
        <w:rPr>
          <w:rStyle w:val="Char0"/>
          <w:rFonts w:hint="cs"/>
          <w:rtl/>
        </w:rPr>
        <w:t>این‌ها اعمالی است که پیامبر خدا</w:t>
      </w:r>
      <w:r w:rsidR="00AB4F24" w:rsidRPr="00955163">
        <w:rPr>
          <w:rFonts w:cs="CTraditional Arabic" w:hint="cs"/>
          <w:sz w:val="28"/>
          <w:szCs w:val="28"/>
          <w:rtl/>
          <w:lang w:bidi="fa-IR"/>
        </w:rPr>
        <w:t>ص</w:t>
      </w:r>
      <w:r w:rsidRPr="002A0B0E">
        <w:rPr>
          <w:rStyle w:val="Char0"/>
          <w:rFonts w:hint="cs"/>
          <w:rtl/>
        </w:rPr>
        <w:t xml:space="preserve"> انجام می‌داد</w:t>
      </w:r>
      <w:r w:rsidR="00B129F1" w:rsidRPr="002A0B0E">
        <w:rPr>
          <w:rStyle w:val="Char0"/>
          <w:rFonts w:hint="cs"/>
          <w:rtl/>
        </w:rPr>
        <w:t>،</w:t>
      </w:r>
      <w:r w:rsidRPr="002A0B0E">
        <w:rPr>
          <w:rStyle w:val="Char0"/>
          <w:rFonts w:hint="cs"/>
          <w:rtl/>
        </w:rPr>
        <w:t xml:space="preserve"> و به امتش امر کرده است بعد از دفن اموات آن را در قبرستان مسلمانان و هنگام زیارت قبور و مرور بر آنها انجام دهند. سلام به میت مانند سلام کردن به زنده و دعا خواندن برای</w:t>
      </w:r>
      <w:r w:rsidR="00B129F1" w:rsidRPr="002A0B0E">
        <w:rPr>
          <w:rStyle w:val="Char0"/>
          <w:rFonts w:hint="cs"/>
          <w:rtl/>
        </w:rPr>
        <w:t xml:space="preserve"> او</w:t>
      </w:r>
      <w:r w:rsidRPr="002A0B0E">
        <w:rPr>
          <w:rStyle w:val="Char0"/>
          <w:rFonts w:hint="cs"/>
          <w:rtl/>
        </w:rPr>
        <w:t xml:space="preserve"> است</w:t>
      </w:r>
      <w:r w:rsidR="00B129F1" w:rsidRPr="002A0B0E">
        <w:rPr>
          <w:rStyle w:val="Char0"/>
          <w:rFonts w:hint="cs"/>
          <w:rtl/>
        </w:rPr>
        <w:t>،</w:t>
      </w:r>
      <w:r w:rsidRPr="002A0B0E">
        <w:rPr>
          <w:rStyle w:val="Char0"/>
          <w:rFonts w:hint="cs"/>
          <w:rtl/>
        </w:rPr>
        <w:t xml:space="preserve"> همانطور که هنگام نماز میت قبل از دفن و یا بعد از آن برای میت دعاء خوانده می‌شود</w:t>
      </w:r>
      <w:r w:rsidR="00B129F1" w:rsidRPr="002A0B0E">
        <w:rPr>
          <w:rStyle w:val="Char0"/>
          <w:rFonts w:hint="cs"/>
          <w:rtl/>
        </w:rPr>
        <w:t>،</w:t>
      </w:r>
      <w:r w:rsidRPr="002A0B0E">
        <w:rPr>
          <w:rStyle w:val="Char0"/>
          <w:rFonts w:hint="cs"/>
          <w:rtl/>
        </w:rPr>
        <w:t xml:space="preserve"> و ضمن دعاء برای میت، نمازگزاران حاضر و سایر مسلمانان نیز مشمول دعاء می‌گردند. تمام</w:t>
      </w:r>
      <w:r w:rsidR="00241A78">
        <w:rPr>
          <w:rStyle w:val="Char0"/>
          <w:rFonts w:hint="cs"/>
          <w:rtl/>
        </w:rPr>
        <w:t xml:space="preserve"> این‌ها </w:t>
      </w:r>
      <w:r w:rsidRPr="002A0B0E">
        <w:rPr>
          <w:rStyle w:val="Char0"/>
          <w:rFonts w:hint="cs"/>
          <w:rtl/>
        </w:rPr>
        <w:t>و امثالشان از سنت پیامبر خدا</w:t>
      </w:r>
      <w:r w:rsidR="00AB4F24" w:rsidRPr="00955163">
        <w:rPr>
          <w:rFonts w:cs="CTraditional Arabic" w:hint="cs"/>
          <w:sz w:val="28"/>
          <w:szCs w:val="28"/>
          <w:rtl/>
          <w:lang w:bidi="fa-IR"/>
        </w:rPr>
        <w:t>ص</w:t>
      </w:r>
      <w:r w:rsidR="00B129F1" w:rsidRPr="00955163">
        <w:rPr>
          <w:rStyle w:val="Char0"/>
          <w:rFonts w:hint="cs"/>
          <w:sz w:val="26"/>
          <w:szCs w:val="26"/>
          <w:rtl/>
        </w:rPr>
        <w:t xml:space="preserve"> </w:t>
      </w:r>
      <w:r w:rsidR="00B129F1" w:rsidRPr="002A0B0E">
        <w:rPr>
          <w:rStyle w:val="Char0"/>
          <w:rFonts w:hint="cs"/>
          <w:rtl/>
        </w:rPr>
        <w:t>و مسلمانان پیشین است.</w:t>
      </w:r>
    </w:p>
    <w:p w:rsidR="00395860" w:rsidRPr="002A0B0E" w:rsidRDefault="00395860" w:rsidP="00C36CAD">
      <w:pPr>
        <w:ind w:firstLine="284"/>
        <w:jc w:val="both"/>
        <w:rPr>
          <w:rStyle w:val="Char0"/>
          <w:rtl/>
        </w:rPr>
      </w:pPr>
      <w:r w:rsidRPr="002A0B0E">
        <w:rPr>
          <w:rStyle w:val="Char0"/>
          <w:rFonts w:hint="cs"/>
          <w:rtl/>
        </w:rPr>
        <w:t xml:space="preserve">این موارد کجا و کارهایی که قبرپرستان انجام می‌دهند کجا. </w:t>
      </w:r>
    </w:p>
    <w:p w:rsidR="00955163" w:rsidRDefault="00955163" w:rsidP="00C36CAD">
      <w:pPr>
        <w:pStyle w:val="Heading1"/>
        <w:rPr>
          <w:rStyle w:val="Char8"/>
          <w:rtl/>
        </w:rPr>
      </w:pPr>
    </w:p>
    <w:p w:rsidR="00955163" w:rsidRDefault="00955163" w:rsidP="00C36CAD">
      <w:pPr>
        <w:pStyle w:val="Heading1"/>
        <w:rPr>
          <w:rStyle w:val="Char8"/>
          <w:rtl/>
        </w:rPr>
      </w:pPr>
    </w:p>
    <w:p w:rsidR="00955163" w:rsidRDefault="00955163" w:rsidP="00C36CAD">
      <w:pPr>
        <w:pStyle w:val="Heading1"/>
        <w:rPr>
          <w:rStyle w:val="Char8"/>
          <w:rtl/>
        </w:rPr>
        <w:sectPr w:rsidR="00955163" w:rsidSect="00EE31C8">
          <w:headerReference w:type="default" r:id="rId25"/>
          <w:footnotePr>
            <w:numRestart w:val="eachPage"/>
          </w:footnotePr>
          <w:type w:val="oddPage"/>
          <w:pgSz w:w="7938" w:h="11907" w:code="9"/>
          <w:pgMar w:top="567" w:right="851" w:bottom="851" w:left="851" w:header="454" w:footer="0" w:gutter="0"/>
          <w:cols w:space="720"/>
          <w:titlePg/>
          <w:bidi/>
          <w:rtlGutter/>
        </w:sectPr>
      </w:pPr>
    </w:p>
    <w:p w:rsidR="00395860" w:rsidRPr="00AB4F24" w:rsidRDefault="00395860" w:rsidP="00955163">
      <w:pPr>
        <w:pStyle w:val="a1"/>
        <w:rPr>
          <w:rStyle w:val="Strong"/>
          <w:rFonts w:cs="B Jadid"/>
          <w:sz w:val="30"/>
          <w:szCs w:val="30"/>
          <w:rtl/>
        </w:rPr>
      </w:pPr>
      <w:bookmarkStart w:id="48" w:name="_Toc435998907"/>
      <w:r w:rsidRPr="00955163">
        <w:rPr>
          <w:rFonts w:hint="cs"/>
          <w:rtl/>
        </w:rPr>
        <w:t xml:space="preserve">«چه </w:t>
      </w:r>
      <w:r w:rsidRPr="00955163">
        <w:rPr>
          <w:rStyle w:val="Strong"/>
          <w:rFonts w:hint="cs"/>
          <w:b w:val="0"/>
          <w:bCs/>
          <w:rtl/>
        </w:rPr>
        <w:t>چیزی</w:t>
      </w:r>
      <w:r w:rsidRPr="00955163">
        <w:rPr>
          <w:rFonts w:hint="cs"/>
          <w:rtl/>
        </w:rPr>
        <w:t xml:space="preserve"> قبرپرستان را این چنین مبتلا کرد»</w:t>
      </w:r>
      <w:bookmarkEnd w:id="48"/>
    </w:p>
    <w:p w:rsidR="009965A0" w:rsidRPr="002A0B0E" w:rsidRDefault="00395860" w:rsidP="00955163">
      <w:pPr>
        <w:ind w:firstLine="284"/>
        <w:jc w:val="both"/>
        <w:rPr>
          <w:rStyle w:val="Char0"/>
          <w:rtl/>
        </w:rPr>
      </w:pPr>
      <w:r w:rsidRPr="002A0B0E">
        <w:rPr>
          <w:rStyle w:val="Char0"/>
          <w:rFonts w:hint="cs"/>
          <w:rtl/>
        </w:rPr>
        <w:t>این استفهام را ابن قیم</w:t>
      </w:r>
      <w:r w:rsidR="00955163" w:rsidRPr="00955163">
        <w:rPr>
          <w:rFonts w:cs="CTraditional Arabic" w:hint="cs"/>
          <w:sz w:val="28"/>
          <w:szCs w:val="28"/>
          <w:rtl/>
          <w:lang w:bidi="fa-IR"/>
        </w:rPr>
        <w:t>/</w:t>
      </w:r>
      <w:r w:rsidRPr="002A0B0E">
        <w:rPr>
          <w:rStyle w:val="Char0"/>
          <w:rFonts w:hint="cs"/>
          <w:rtl/>
        </w:rPr>
        <w:t xml:space="preserve"> طرح کرده است</w:t>
      </w:r>
      <w:r w:rsidR="009965A0" w:rsidRPr="002A0B0E">
        <w:rPr>
          <w:rStyle w:val="Char0"/>
          <w:rFonts w:hint="cs"/>
          <w:rtl/>
        </w:rPr>
        <w:t>،</w:t>
      </w:r>
      <w:r w:rsidRPr="002A0B0E">
        <w:rPr>
          <w:rStyle w:val="Char0"/>
          <w:rFonts w:hint="cs"/>
          <w:rtl/>
        </w:rPr>
        <w:t xml:space="preserve"> او می‌گوید</w:t>
      </w:r>
      <w:r w:rsidR="00EB70F0" w:rsidRPr="002A0B0E">
        <w:rPr>
          <w:rStyle w:val="Char0"/>
          <w:rFonts w:hint="cs"/>
          <w:rtl/>
        </w:rPr>
        <w:t xml:space="preserve">: </w:t>
      </w:r>
      <w:r w:rsidRPr="002A0B0E">
        <w:rPr>
          <w:rStyle w:val="Char0"/>
          <w:rFonts w:hint="cs"/>
          <w:rtl/>
        </w:rPr>
        <w:t>چه چیزی قبرپرستان را این چنین مبتلا کرده است. در صورتی که معلوم است مردگان مالک سود و زیانی برای آنها نیستند</w:t>
      </w:r>
      <w:r w:rsidR="009965A0" w:rsidRPr="002A0B0E">
        <w:rPr>
          <w:rStyle w:val="Char0"/>
          <w:rFonts w:hint="cs"/>
          <w:rtl/>
        </w:rPr>
        <w:t>،</w:t>
      </w:r>
      <w:r w:rsidRPr="002A0B0E">
        <w:rPr>
          <w:rStyle w:val="Char0"/>
          <w:rFonts w:hint="cs"/>
          <w:rtl/>
        </w:rPr>
        <w:t xml:space="preserve"> و مرگ و زندگی و دوباره زنده شدن در دست آنها نیست</w:t>
      </w:r>
      <w:r w:rsidR="009965A0"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در جواب گفته شده</w:t>
      </w:r>
      <w:r w:rsidR="00EB70F0" w:rsidRPr="002A0B0E">
        <w:rPr>
          <w:rStyle w:val="Char0"/>
          <w:rFonts w:hint="cs"/>
          <w:rtl/>
        </w:rPr>
        <w:t xml:space="preserve">: </w:t>
      </w:r>
      <w:r w:rsidRPr="002A0B0E">
        <w:rPr>
          <w:rStyle w:val="Char0"/>
          <w:rFonts w:hint="cs"/>
          <w:rtl/>
        </w:rPr>
        <w:t xml:space="preserve">علت آن امور زیر است. </w:t>
      </w:r>
    </w:p>
    <w:p w:rsidR="00395860" w:rsidRPr="002A0B0E" w:rsidRDefault="00395860" w:rsidP="00FB3086">
      <w:pPr>
        <w:numPr>
          <w:ilvl w:val="0"/>
          <w:numId w:val="16"/>
        </w:numPr>
        <w:tabs>
          <w:tab w:val="clear" w:pos="794"/>
          <w:tab w:val="num" w:pos="567"/>
        </w:tabs>
        <w:ind w:left="641" w:hanging="357"/>
        <w:jc w:val="both"/>
        <w:rPr>
          <w:rStyle w:val="Char0"/>
          <w:rtl/>
        </w:rPr>
      </w:pPr>
      <w:r w:rsidRPr="002A0B0E">
        <w:rPr>
          <w:rStyle w:val="Char0"/>
          <w:rFonts w:hint="cs"/>
          <w:rtl/>
        </w:rPr>
        <w:t>جهل و نادانی نسبت به حقیقت آنچه که خداوند انبیاء را برای تحقق آن فرستاد که همانا تحقیق توحید و قطع اسباب شرک است. براستی نصیب آنها در این رابطه علم به توحید کم است</w:t>
      </w:r>
      <w:r w:rsidR="005D60B8" w:rsidRPr="002A0B0E">
        <w:rPr>
          <w:rStyle w:val="Char0"/>
          <w:rFonts w:hint="cs"/>
          <w:rtl/>
        </w:rPr>
        <w:t>،</w:t>
      </w:r>
      <w:r w:rsidRPr="002A0B0E">
        <w:rPr>
          <w:rStyle w:val="Char0"/>
          <w:rFonts w:hint="cs"/>
          <w:rtl/>
        </w:rPr>
        <w:t xml:space="preserve"> لذا شی</w:t>
      </w:r>
      <w:r w:rsidR="005D60B8" w:rsidRPr="002A0B0E">
        <w:rPr>
          <w:rStyle w:val="Char0"/>
          <w:rFonts w:hint="cs"/>
          <w:rtl/>
        </w:rPr>
        <w:t>طان آنان را به فتنه دعوت می‌کند،</w:t>
      </w:r>
      <w:r w:rsidRPr="002A0B0E">
        <w:rPr>
          <w:rStyle w:val="Char0"/>
          <w:rFonts w:hint="cs"/>
          <w:rtl/>
        </w:rPr>
        <w:t xml:space="preserve"> و بخاطر نداشتن علم کافی نمی‌توانند دعوت شیطان را رد کنند، سرانجام متناسب با جهلی که دارند دعوت او را می‌پذیرند</w:t>
      </w:r>
      <w:r w:rsidR="005D60B8" w:rsidRPr="002A0B0E">
        <w:rPr>
          <w:rStyle w:val="Char0"/>
          <w:rFonts w:hint="cs"/>
          <w:rtl/>
        </w:rPr>
        <w:t>،</w:t>
      </w:r>
      <w:r w:rsidRPr="002A0B0E">
        <w:rPr>
          <w:rStyle w:val="Char0"/>
          <w:rFonts w:hint="cs"/>
          <w:rtl/>
        </w:rPr>
        <w:t xml:space="preserve"> و فقط باندازه علمشان در این راستا مصون می‌مانند. </w:t>
      </w:r>
    </w:p>
    <w:p w:rsidR="00E30801" w:rsidRPr="002A0B0E" w:rsidRDefault="00395860" w:rsidP="00FB3086">
      <w:pPr>
        <w:numPr>
          <w:ilvl w:val="0"/>
          <w:numId w:val="16"/>
        </w:numPr>
        <w:tabs>
          <w:tab w:val="clear" w:pos="794"/>
          <w:tab w:val="num" w:pos="567"/>
        </w:tabs>
        <w:ind w:left="641" w:hanging="357"/>
        <w:jc w:val="both"/>
        <w:rPr>
          <w:rStyle w:val="Char0"/>
        </w:rPr>
      </w:pPr>
      <w:r w:rsidRPr="002A0B0E">
        <w:rPr>
          <w:rStyle w:val="Char0"/>
          <w:rFonts w:hint="cs"/>
          <w:rtl/>
        </w:rPr>
        <w:t>احادیث کذب و موضوع که امثال بت‌پرستان آنها را به زبان پیامبر خدا</w:t>
      </w:r>
      <w:r w:rsidR="00AB4F24" w:rsidRPr="00FB3086">
        <w:rPr>
          <w:rFonts w:cs="CTraditional Arabic" w:hint="cs"/>
          <w:sz w:val="28"/>
          <w:szCs w:val="28"/>
          <w:rtl/>
          <w:lang w:bidi="fa-IR"/>
        </w:rPr>
        <w:t>ص</w:t>
      </w:r>
      <w:r w:rsidRPr="002A0B0E">
        <w:rPr>
          <w:rStyle w:val="Char0"/>
          <w:rFonts w:hint="cs"/>
          <w:rtl/>
        </w:rPr>
        <w:t xml:space="preserve"> بسته‌اند و با دین و رسالت او تناقضی آشکار دارد. مانند حدیث</w:t>
      </w:r>
      <w:r w:rsidRPr="00FB3086">
        <w:rPr>
          <w:rStyle w:val="Char0"/>
          <w:rFonts w:hint="cs"/>
          <w:rtl/>
        </w:rPr>
        <w:t xml:space="preserve"> </w:t>
      </w:r>
      <w:r w:rsidRPr="00FB3086">
        <w:rPr>
          <w:rStyle w:val="Char4"/>
          <w:rFonts w:hint="cs"/>
          <w:rtl/>
        </w:rPr>
        <w:t>«</w:t>
      </w:r>
      <w:r w:rsidR="00BD7CDA" w:rsidRPr="00FB3086">
        <w:rPr>
          <w:rStyle w:val="Char4"/>
          <w:rFonts w:hint="cs"/>
          <w:rtl/>
        </w:rPr>
        <w:t>إ</w:t>
      </w:r>
      <w:r w:rsidRPr="00FB3086">
        <w:rPr>
          <w:rStyle w:val="Char4"/>
          <w:rFonts w:hint="cs"/>
          <w:rtl/>
        </w:rPr>
        <w:t xml:space="preserve">ذا </w:t>
      </w:r>
      <w:r w:rsidR="00BD7CDA" w:rsidRPr="00FB3086">
        <w:rPr>
          <w:rStyle w:val="Char4"/>
          <w:rFonts w:hint="cs"/>
          <w:rtl/>
        </w:rPr>
        <w:t>أع</w:t>
      </w:r>
      <w:r w:rsidR="00AB4F24" w:rsidRPr="00FB3086">
        <w:rPr>
          <w:rStyle w:val="Char4"/>
          <w:rFonts w:hint="cs"/>
          <w:rtl/>
        </w:rPr>
        <w:t>ي</w:t>
      </w:r>
      <w:r w:rsidR="00BD7CDA" w:rsidRPr="00FB3086">
        <w:rPr>
          <w:rStyle w:val="Char4"/>
          <w:rFonts w:hint="cs"/>
          <w:rtl/>
        </w:rPr>
        <w:t>ت</w:t>
      </w:r>
      <w:r w:rsidR="00AB4F24" w:rsidRPr="00FB3086">
        <w:rPr>
          <w:rStyle w:val="Char4"/>
          <w:rFonts w:hint="cs"/>
          <w:rtl/>
        </w:rPr>
        <w:t>ك</w:t>
      </w:r>
      <w:r w:rsidR="00BD7CDA" w:rsidRPr="00FB3086">
        <w:rPr>
          <w:rStyle w:val="Char4"/>
          <w:rFonts w:hint="cs"/>
          <w:rtl/>
        </w:rPr>
        <w:t>م الأ</w:t>
      </w:r>
      <w:r w:rsidRPr="00FB3086">
        <w:rPr>
          <w:rStyle w:val="Char4"/>
          <w:rFonts w:hint="cs"/>
          <w:rtl/>
        </w:rPr>
        <w:t>مور فعل</w:t>
      </w:r>
      <w:r w:rsidR="00AB4F24" w:rsidRPr="00FB3086">
        <w:rPr>
          <w:rStyle w:val="Char4"/>
          <w:rFonts w:hint="cs"/>
          <w:rtl/>
        </w:rPr>
        <w:t>يك</w:t>
      </w:r>
      <w:r w:rsidRPr="00FB3086">
        <w:rPr>
          <w:rStyle w:val="Char4"/>
          <w:rFonts w:hint="cs"/>
          <w:rtl/>
        </w:rPr>
        <w:t>م ب</w:t>
      </w:r>
      <w:r w:rsidR="00BD7CDA" w:rsidRPr="00FB3086">
        <w:rPr>
          <w:rStyle w:val="Char4"/>
          <w:rFonts w:hint="cs"/>
          <w:rtl/>
        </w:rPr>
        <w:t>أ</w:t>
      </w:r>
      <w:r w:rsidRPr="00FB3086">
        <w:rPr>
          <w:rStyle w:val="Char4"/>
          <w:rFonts w:hint="cs"/>
          <w:rtl/>
        </w:rPr>
        <w:t>صحاب القبور»</w:t>
      </w:r>
      <w:r w:rsidRPr="00045F17">
        <w:rPr>
          <w:rStyle w:val="FootnoteReference"/>
          <w:rFonts w:cs="IRNazli"/>
          <w:spacing w:val="-4"/>
          <w:sz w:val="30"/>
          <w:szCs w:val="30"/>
          <w:rtl/>
          <w:lang w:bidi="fa-IR"/>
        </w:rPr>
        <w:footnoteReference w:id="74"/>
      </w:r>
      <w:r w:rsidR="00BD7CDA" w:rsidRPr="00AB4F24">
        <w:rPr>
          <w:rFonts w:cs="Rateb lotusb22" w:hint="cs"/>
          <w:sz w:val="30"/>
          <w:szCs w:val="30"/>
          <w:rtl/>
          <w:lang w:bidi="fa-IR"/>
        </w:rPr>
        <w:t>.</w:t>
      </w:r>
      <w:r w:rsidRPr="00AB4F24">
        <w:rPr>
          <w:rFonts w:cs="Rateb lotusb22" w:hint="cs"/>
          <w:sz w:val="30"/>
          <w:szCs w:val="30"/>
          <w:rtl/>
          <w:lang w:bidi="fa-IR"/>
        </w:rPr>
        <w:t xml:space="preserve"> </w:t>
      </w:r>
      <w:r w:rsidRPr="002A0B0E">
        <w:rPr>
          <w:rStyle w:val="Char0"/>
          <w:rFonts w:hint="cs"/>
          <w:rtl/>
        </w:rPr>
        <w:t>«وقتی کارها شما را خسته کرد</w:t>
      </w:r>
      <w:r w:rsidR="00E30801" w:rsidRPr="002A0B0E">
        <w:rPr>
          <w:rStyle w:val="Char0"/>
          <w:rFonts w:hint="cs"/>
          <w:rtl/>
        </w:rPr>
        <w:t xml:space="preserve"> لازم است به اموات پناه ببرید».</w:t>
      </w:r>
    </w:p>
    <w:p w:rsidR="00395860" w:rsidRPr="002A0B0E" w:rsidRDefault="00395860" w:rsidP="00C36CAD">
      <w:pPr>
        <w:ind w:left="284"/>
        <w:jc w:val="both"/>
        <w:rPr>
          <w:rStyle w:val="Char0"/>
          <w:rtl/>
        </w:rPr>
      </w:pPr>
      <w:r w:rsidRPr="002A0B0E">
        <w:rPr>
          <w:rStyle w:val="Char0"/>
          <w:rFonts w:hint="cs"/>
          <w:rtl/>
        </w:rPr>
        <w:t>و حدیث</w:t>
      </w:r>
      <w:r w:rsidRPr="00FB3086">
        <w:rPr>
          <w:rStyle w:val="Char4"/>
          <w:rFonts w:hint="cs"/>
          <w:rtl/>
        </w:rPr>
        <w:t xml:space="preserve"> «لو</w:t>
      </w:r>
      <w:r w:rsidR="00BD7CDA" w:rsidRPr="00FB3086">
        <w:rPr>
          <w:rStyle w:val="Char4"/>
          <w:rFonts w:hint="cs"/>
          <w:rtl/>
        </w:rPr>
        <w:t xml:space="preserve"> أ</w:t>
      </w:r>
      <w:r w:rsidRPr="00FB3086">
        <w:rPr>
          <w:rStyle w:val="Char4"/>
          <w:rFonts w:hint="cs"/>
          <w:rtl/>
        </w:rPr>
        <w:t xml:space="preserve">حسن </w:t>
      </w:r>
      <w:r w:rsidR="00BD7CDA" w:rsidRPr="00FB3086">
        <w:rPr>
          <w:rStyle w:val="Char4"/>
          <w:rFonts w:hint="cs"/>
          <w:rtl/>
        </w:rPr>
        <w:t>أ</w:t>
      </w:r>
      <w:r w:rsidRPr="00FB3086">
        <w:rPr>
          <w:rStyle w:val="Char4"/>
          <w:rFonts w:hint="cs"/>
          <w:rtl/>
        </w:rPr>
        <w:t>حد</w:t>
      </w:r>
      <w:r w:rsidR="00AB4F24" w:rsidRPr="00FB3086">
        <w:rPr>
          <w:rStyle w:val="Char4"/>
          <w:rFonts w:hint="cs"/>
          <w:rtl/>
        </w:rPr>
        <w:t>ك</w:t>
      </w:r>
      <w:r w:rsidRPr="00FB3086">
        <w:rPr>
          <w:rStyle w:val="Char4"/>
          <w:rFonts w:hint="cs"/>
          <w:rtl/>
        </w:rPr>
        <w:t>م ظنه بحجر نفعه»</w:t>
      </w:r>
      <w:r w:rsidRPr="00045F17">
        <w:rPr>
          <w:rStyle w:val="FootnoteReference"/>
          <w:rFonts w:cs="IRNazli"/>
          <w:spacing w:val="-4"/>
          <w:sz w:val="30"/>
          <w:szCs w:val="30"/>
          <w:rtl/>
          <w:lang w:bidi="fa-IR"/>
        </w:rPr>
        <w:footnoteReference w:id="75"/>
      </w:r>
      <w:r w:rsidR="00BD7CDA" w:rsidRPr="00FB3086">
        <w:rPr>
          <w:rStyle w:val="Char0"/>
          <w:rFonts w:hint="cs"/>
          <w:rtl/>
        </w:rPr>
        <w:t>.</w:t>
      </w:r>
      <w:r w:rsidRPr="002A0B0E">
        <w:rPr>
          <w:rStyle w:val="Char0"/>
          <w:rFonts w:hint="cs"/>
          <w:rtl/>
        </w:rPr>
        <w:t xml:space="preserve"> «اگر یکی از شما به سنگی حسن </w:t>
      </w:r>
      <w:r w:rsidR="00E30801" w:rsidRPr="002A0B0E">
        <w:rPr>
          <w:rStyle w:val="Char0"/>
          <w:rFonts w:hint="cs"/>
          <w:rtl/>
        </w:rPr>
        <w:t>ظ</w:t>
      </w:r>
      <w:r w:rsidRPr="002A0B0E">
        <w:rPr>
          <w:rStyle w:val="Char0"/>
          <w:rFonts w:hint="cs"/>
          <w:rtl/>
        </w:rPr>
        <w:t xml:space="preserve">ن داشته باشد به او سود می‌رساند». </w:t>
      </w:r>
    </w:p>
    <w:p w:rsidR="00395860" w:rsidRPr="002A0B0E" w:rsidRDefault="00395860" w:rsidP="00C36CAD">
      <w:pPr>
        <w:ind w:firstLine="284"/>
        <w:jc w:val="both"/>
        <w:rPr>
          <w:rStyle w:val="Char0"/>
          <w:rtl/>
        </w:rPr>
      </w:pPr>
      <w:r w:rsidRPr="002A0B0E">
        <w:rPr>
          <w:rStyle w:val="Char0"/>
          <w:rFonts w:hint="cs"/>
          <w:rtl/>
        </w:rPr>
        <w:t xml:space="preserve">و امثال این احادیث </w:t>
      </w:r>
      <w:r w:rsidR="00164556">
        <w:rPr>
          <w:rStyle w:val="Char0"/>
          <w:rFonts w:hint="cs"/>
          <w:rtl/>
        </w:rPr>
        <w:t>ک</w:t>
      </w:r>
      <w:r w:rsidR="000F112A" w:rsidRPr="002A0B0E">
        <w:rPr>
          <w:rStyle w:val="Char0"/>
          <w:rFonts w:hint="cs"/>
          <w:rtl/>
        </w:rPr>
        <w:t xml:space="preserve">ه با دین اسلام </w:t>
      </w:r>
      <w:r w:rsidRPr="002A0B0E">
        <w:rPr>
          <w:rStyle w:val="Char0"/>
          <w:rFonts w:hint="cs"/>
          <w:rtl/>
        </w:rPr>
        <w:t xml:space="preserve">تناقض </w:t>
      </w:r>
      <w:r w:rsidR="000F112A" w:rsidRPr="002A0B0E">
        <w:rPr>
          <w:rStyle w:val="Char0"/>
          <w:rFonts w:hint="cs"/>
          <w:rtl/>
        </w:rPr>
        <w:t>دارد</w:t>
      </w:r>
      <w:r w:rsidR="00A72AD2" w:rsidRPr="002A0B0E">
        <w:rPr>
          <w:rStyle w:val="Char0"/>
          <w:rFonts w:hint="cs"/>
          <w:rtl/>
        </w:rPr>
        <w:t>،</w:t>
      </w:r>
      <w:r w:rsidR="000F112A" w:rsidRPr="002A0B0E">
        <w:rPr>
          <w:rStyle w:val="Char0"/>
          <w:rFonts w:hint="cs"/>
          <w:rtl/>
        </w:rPr>
        <w:t xml:space="preserve"> </w:t>
      </w:r>
      <w:r w:rsidRPr="002A0B0E">
        <w:rPr>
          <w:rStyle w:val="Char0"/>
          <w:rFonts w:hint="cs"/>
          <w:rtl/>
        </w:rPr>
        <w:t>مشرکین</w:t>
      </w:r>
      <w:r w:rsidR="00EF4E3A">
        <w:rPr>
          <w:rStyle w:val="Char0"/>
          <w:rFonts w:hint="cs"/>
          <w:rtl/>
        </w:rPr>
        <w:t xml:space="preserve"> آن را </w:t>
      </w:r>
      <w:r w:rsidRPr="002A0B0E">
        <w:rPr>
          <w:rStyle w:val="Char0"/>
          <w:rFonts w:hint="cs"/>
          <w:rtl/>
        </w:rPr>
        <w:t xml:space="preserve">وضع </w:t>
      </w:r>
      <w:r w:rsidR="000F112A" w:rsidRPr="002A0B0E">
        <w:rPr>
          <w:rStyle w:val="Char0"/>
          <w:rFonts w:hint="cs"/>
          <w:rtl/>
        </w:rPr>
        <w:t xml:space="preserve">و اختراع </w:t>
      </w:r>
      <w:r w:rsidRPr="002A0B0E">
        <w:rPr>
          <w:rStyle w:val="Char0"/>
          <w:rFonts w:hint="cs"/>
          <w:rtl/>
        </w:rPr>
        <w:t>کرد</w:t>
      </w:r>
      <w:r w:rsidR="006C5FEE" w:rsidRPr="002A0B0E">
        <w:rPr>
          <w:rStyle w:val="Char0"/>
          <w:rFonts w:hint="cs"/>
          <w:rtl/>
        </w:rPr>
        <w:t>ه‌اند</w:t>
      </w:r>
      <w:r w:rsidR="00A72AD2" w:rsidRPr="002A0B0E">
        <w:rPr>
          <w:rStyle w:val="Char0"/>
          <w:rFonts w:hint="cs"/>
          <w:rtl/>
        </w:rPr>
        <w:t>،</w:t>
      </w:r>
      <w:r w:rsidRPr="002A0B0E">
        <w:rPr>
          <w:rStyle w:val="Char0"/>
          <w:rFonts w:hint="cs"/>
          <w:rtl/>
        </w:rPr>
        <w:t xml:space="preserve"> و در بین </w:t>
      </w:r>
      <w:r w:rsidR="006C5FEE" w:rsidRPr="002A0B0E">
        <w:rPr>
          <w:rStyle w:val="Char0"/>
          <w:rFonts w:hint="cs"/>
          <w:rtl/>
        </w:rPr>
        <w:t xml:space="preserve">آنان </w:t>
      </w:r>
      <w:r w:rsidR="00A72AD2" w:rsidRPr="002A0B0E">
        <w:rPr>
          <w:rStyle w:val="Char0"/>
          <w:rFonts w:hint="cs"/>
          <w:rtl/>
        </w:rPr>
        <w:t xml:space="preserve">و </w:t>
      </w:r>
      <w:r w:rsidRPr="002A0B0E">
        <w:rPr>
          <w:rStyle w:val="Char0"/>
          <w:rFonts w:hint="cs"/>
          <w:rtl/>
        </w:rPr>
        <w:t>امثال</w:t>
      </w:r>
      <w:r w:rsidR="006C5FEE" w:rsidRPr="002A0B0E">
        <w:rPr>
          <w:rStyle w:val="Char0"/>
          <w:rFonts w:hint="cs"/>
          <w:rtl/>
        </w:rPr>
        <w:t xml:space="preserve"> آنها</w:t>
      </w:r>
      <w:r w:rsidRPr="002A0B0E">
        <w:rPr>
          <w:rStyle w:val="Char0"/>
          <w:rFonts w:hint="cs"/>
          <w:rtl/>
        </w:rPr>
        <w:t xml:space="preserve"> از جمله جهال و گمراهان رایج گر</w:t>
      </w:r>
      <w:r w:rsidR="00A72AD2" w:rsidRPr="002A0B0E">
        <w:rPr>
          <w:rStyle w:val="Char0"/>
          <w:rFonts w:hint="cs"/>
          <w:rtl/>
        </w:rPr>
        <w:t>د</w:t>
      </w:r>
      <w:r w:rsidR="006344EA">
        <w:rPr>
          <w:rStyle w:val="Char0"/>
          <w:rFonts w:hint="cs"/>
          <w:rtl/>
        </w:rPr>
        <w:t>ی</w:t>
      </w:r>
      <w:r w:rsidRPr="002A0B0E">
        <w:rPr>
          <w:rStyle w:val="Char0"/>
          <w:rFonts w:hint="cs"/>
          <w:rtl/>
        </w:rPr>
        <w:t>د</w:t>
      </w:r>
      <w:r w:rsidR="00A72AD2" w:rsidRPr="002A0B0E">
        <w:rPr>
          <w:rStyle w:val="Char0"/>
          <w:rFonts w:hint="cs"/>
          <w:rtl/>
        </w:rPr>
        <w:t>ه‌ است</w:t>
      </w:r>
      <w:r w:rsidR="0096287F" w:rsidRPr="002A0B0E">
        <w:rPr>
          <w:rStyle w:val="Char0"/>
          <w:rFonts w:hint="cs"/>
          <w:rtl/>
        </w:rPr>
        <w:t>،</w:t>
      </w:r>
      <w:r w:rsidRPr="002A0B0E">
        <w:rPr>
          <w:rStyle w:val="Char0"/>
          <w:rFonts w:hint="cs"/>
          <w:rtl/>
        </w:rPr>
        <w:t xml:space="preserve"> و خداوند پیامبرش را مبعوث کرد تا کسی را که به سنگ‌ها حسن ظن دارد به قتل برساند</w:t>
      </w:r>
      <w:r w:rsidR="00E30801" w:rsidRPr="002A0B0E">
        <w:rPr>
          <w:rStyle w:val="Char0"/>
          <w:rFonts w:hint="cs"/>
          <w:rtl/>
        </w:rPr>
        <w:t>،</w:t>
      </w:r>
      <w:r w:rsidRPr="002A0B0E">
        <w:rPr>
          <w:rStyle w:val="Char0"/>
          <w:rFonts w:hint="cs"/>
          <w:rtl/>
        </w:rPr>
        <w:t xml:space="preserve"> و امتش را از راه‌های متصل به فتنه ابتلاء قبور دور کند.</w:t>
      </w:r>
    </w:p>
    <w:p w:rsidR="00395860" w:rsidRPr="002A0B0E" w:rsidRDefault="00395860" w:rsidP="00EC652D">
      <w:pPr>
        <w:numPr>
          <w:ilvl w:val="0"/>
          <w:numId w:val="16"/>
        </w:numPr>
        <w:tabs>
          <w:tab w:val="clear" w:pos="794"/>
          <w:tab w:val="num" w:pos="553"/>
        </w:tabs>
        <w:ind w:left="641" w:hanging="357"/>
        <w:jc w:val="both"/>
        <w:rPr>
          <w:rStyle w:val="Char0"/>
        </w:rPr>
      </w:pPr>
      <w:r w:rsidRPr="002A0B0E">
        <w:rPr>
          <w:rStyle w:val="Char0"/>
          <w:rFonts w:hint="cs"/>
          <w:rtl/>
        </w:rPr>
        <w:t>داستان‌هایی که از این قبور برای آنان نقل شده‌اند</w:t>
      </w:r>
      <w:r w:rsidR="0096287F" w:rsidRPr="002A0B0E">
        <w:rPr>
          <w:rStyle w:val="Char0"/>
          <w:rFonts w:hint="cs"/>
          <w:rtl/>
        </w:rPr>
        <w:t>، مثلاً</w:t>
      </w:r>
      <w:r w:rsidR="00644F4F" w:rsidRPr="002A0B0E">
        <w:rPr>
          <w:rStyle w:val="Char0"/>
          <w:rFonts w:hint="cs"/>
          <w:rtl/>
        </w:rPr>
        <w:t>:</w:t>
      </w:r>
      <w:r w:rsidRPr="002A0B0E">
        <w:rPr>
          <w:rStyle w:val="Char0"/>
          <w:rFonts w:hint="cs"/>
          <w:rtl/>
        </w:rPr>
        <w:t xml:space="preserve"> فلانی در مشکلاتش به قبر فلان شخص پناه برد و از آنها رهایی یافت. یا فلانی برای رفع حاجتش نزد فلان قبر دعا کرد پس نیازش بر آورده شد. و فلانی ضرری به او رسید و نزد صاحب فلان قبر فریادرسی کرد و ضررش برطرف شد</w:t>
      </w:r>
      <w:r w:rsidR="00644F4F" w:rsidRPr="002A0B0E">
        <w:rPr>
          <w:rStyle w:val="Char0"/>
          <w:rFonts w:hint="cs"/>
          <w:rtl/>
        </w:rPr>
        <w:t>،</w:t>
      </w:r>
      <w:r w:rsidRPr="002A0B0E">
        <w:rPr>
          <w:rStyle w:val="Char0"/>
          <w:rFonts w:hint="cs"/>
          <w:rtl/>
        </w:rPr>
        <w:t xml:space="preserve"> نزد خدمتکاران و پرده‌داران مقابر این نوع داستان‌ها زیاد است. که ذکر آنها سخن را به درازا می‌کشاند</w:t>
      </w:r>
      <w:r w:rsidR="00644F4F" w:rsidRPr="002A0B0E">
        <w:rPr>
          <w:rStyle w:val="Char0"/>
          <w:rFonts w:hint="cs"/>
          <w:rtl/>
        </w:rPr>
        <w:t>،</w:t>
      </w:r>
      <w:r w:rsidRPr="002A0B0E">
        <w:rPr>
          <w:rStyle w:val="Char0"/>
          <w:rFonts w:hint="cs"/>
          <w:rtl/>
        </w:rPr>
        <w:t xml:space="preserve"> یعنی آنان از جمله دروغگوترین مخلوقات خدا بر زندگان و مردگانند</w:t>
      </w:r>
      <w:r w:rsidR="00644F4F" w:rsidRPr="002A0B0E">
        <w:rPr>
          <w:rStyle w:val="Char0"/>
          <w:rFonts w:hint="cs"/>
          <w:rtl/>
        </w:rPr>
        <w:t>،</w:t>
      </w:r>
      <w:r w:rsidRPr="002A0B0E">
        <w:rPr>
          <w:rStyle w:val="Char0"/>
          <w:rFonts w:hint="cs"/>
          <w:rtl/>
        </w:rPr>
        <w:t xml:space="preserve"> و</w:t>
      </w:r>
      <w:r w:rsidR="005E3A59">
        <w:rPr>
          <w:rStyle w:val="Char0"/>
          <w:rFonts w:hint="cs"/>
          <w:rtl/>
        </w:rPr>
        <w:t xml:space="preserve"> انسان‌ها</w:t>
      </w:r>
      <w:r w:rsidRPr="002A0B0E">
        <w:rPr>
          <w:rStyle w:val="Char0"/>
          <w:rFonts w:hint="cs"/>
          <w:rtl/>
        </w:rPr>
        <w:t xml:space="preserve"> نیز در قضاء حاجاتشان و رفع زیان‌ها حریص هستند لذا وقتی انسان می‌شنود قبر فلان شخص داروی تجربه شده‌ای است</w:t>
      </w:r>
      <w:r w:rsidR="00644F4F" w:rsidRPr="002A0B0E">
        <w:rPr>
          <w:rStyle w:val="Char0"/>
          <w:rFonts w:hint="cs"/>
          <w:rtl/>
        </w:rPr>
        <w:t>،</w:t>
      </w:r>
      <w:r w:rsidRPr="002A0B0E">
        <w:rPr>
          <w:rStyle w:val="Char0"/>
          <w:rFonts w:hint="cs"/>
          <w:rtl/>
        </w:rPr>
        <w:t xml:space="preserve"> شیطان با لطافت او را دعوت می‌کند</w:t>
      </w:r>
      <w:r w:rsidR="00644F4F" w:rsidRPr="002A0B0E">
        <w:rPr>
          <w:rStyle w:val="Char0"/>
          <w:rFonts w:hint="cs"/>
          <w:rtl/>
        </w:rPr>
        <w:t>،</w:t>
      </w:r>
      <w:r w:rsidRPr="002A0B0E">
        <w:rPr>
          <w:rStyle w:val="Char0"/>
          <w:rFonts w:hint="cs"/>
          <w:rtl/>
        </w:rPr>
        <w:t xml:space="preserve"> یعنی ابتدا او را به دعاء نزد قبور ترغیب می‌کند</w:t>
      </w:r>
      <w:r w:rsidR="00644F4F" w:rsidRPr="002A0B0E">
        <w:rPr>
          <w:rStyle w:val="Char0"/>
          <w:rFonts w:hint="cs"/>
          <w:rtl/>
        </w:rPr>
        <w:t>،</w:t>
      </w:r>
      <w:r w:rsidRPr="002A0B0E">
        <w:rPr>
          <w:rStyle w:val="Char0"/>
          <w:rFonts w:hint="cs"/>
          <w:rtl/>
        </w:rPr>
        <w:t xml:space="preserve"> سپس انسان با ذلت و شکستگی خاص دعا می‌کند. ولی خداوند بخاطر آنچه بر قلبش مستولی گشته دعائش را استجابه می‌کند</w:t>
      </w:r>
      <w:r w:rsidR="00644F4F" w:rsidRPr="002A0B0E">
        <w:rPr>
          <w:rStyle w:val="Char0"/>
          <w:rFonts w:hint="cs"/>
          <w:rtl/>
        </w:rPr>
        <w:t>،</w:t>
      </w:r>
      <w:r w:rsidRPr="002A0B0E">
        <w:rPr>
          <w:rStyle w:val="Char0"/>
          <w:rFonts w:hint="cs"/>
          <w:rtl/>
        </w:rPr>
        <w:t xml:space="preserve"> نه بخاطر قبر. یعنی اگر او با چنین حالتی در دکان، میکده، حمام و بازار دعاء بخواند خدا جواب دعایش را خواهد داد</w:t>
      </w:r>
      <w:r w:rsidR="00644F4F" w:rsidRPr="002A0B0E">
        <w:rPr>
          <w:rStyle w:val="Char0"/>
          <w:rFonts w:hint="cs"/>
          <w:rtl/>
        </w:rPr>
        <w:t>،</w:t>
      </w:r>
      <w:r w:rsidRPr="002A0B0E">
        <w:rPr>
          <w:rStyle w:val="Char0"/>
          <w:rFonts w:hint="cs"/>
          <w:rtl/>
        </w:rPr>
        <w:t xml:space="preserve"> اما جاهل گمان می‌کند خداوند به علت تاثیر قبر دعایش را اجابت کرده است</w:t>
      </w:r>
      <w:r w:rsidR="00644F4F" w:rsidRPr="002A0B0E">
        <w:rPr>
          <w:rStyle w:val="Char0"/>
          <w:rFonts w:hint="cs"/>
          <w:rtl/>
        </w:rPr>
        <w:t>،</w:t>
      </w:r>
      <w:r w:rsidRPr="002A0B0E">
        <w:rPr>
          <w:rStyle w:val="Char0"/>
          <w:rFonts w:hint="cs"/>
          <w:rtl/>
        </w:rPr>
        <w:t xml:space="preserve"> در صورتی که خداوند دعاء کافر را نیز در حالت اضطرار می‌پذیرد</w:t>
      </w:r>
      <w:r w:rsidR="00644F4F" w:rsidRPr="002A0B0E">
        <w:rPr>
          <w:rStyle w:val="Char0"/>
          <w:rFonts w:hint="cs"/>
          <w:rtl/>
        </w:rPr>
        <w:t>،</w:t>
      </w:r>
      <w:r w:rsidRPr="002A0B0E">
        <w:rPr>
          <w:rStyle w:val="Char0"/>
          <w:rFonts w:hint="cs"/>
          <w:rtl/>
        </w:rPr>
        <w:t xml:space="preserve"> زیرا خداوند متعال می‌فرماید</w:t>
      </w:r>
      <w:r w:rsidR="00EB70F0" w:rsidRPr="002A0B0E">
        <w:rPr>
          <w:rStyle w:val="Char0"/>
          <w:rFonts w:hint="cs"/>
          <w:rtl/>
        </w:rPr>
        <w:t>:</w:t>
      </w:r>
      <w:r w:rsidR="00FB3086">
        <w:rPr>
          <w:rStyle w:val="Char0"/>
          <w:rFonts w:hint="cs"/>
          <w:rtl/>
        </w:rPr>
        <w:t xml:space="preserve"> </w:t>
      </w:r>
      <w:r w:rsidR="00FB3086">
        <w:rPr>
          <w:rStyle w:val="Char0"/>
          <w:rFonts w:cs="Traditional Arabic"/>
          <w:color w:val="000000"/>
          <w:shd w:val="clear" w:color="auto" w:fill="FFFFFF"/>
          <w:rtl/>
        </w:rPr>
        <w:t>﴿</w:t>
      </w:r>
      <w:r w:rsidR="00FB3086" w:rsidRPr="004D7802">
        <w:rPr>
          <w:rStyle w:val="Chara"/>
          <w:rtl/>
        </w:rPr>
        <w:t>كُلّٗا نُّمِدُّ هَٰٓؤُلَآءِ وَهَٰٓؤُلَآءِ مِنۡ عَطَآءِ رَبِّكَۚ وَمَا كَانَ عَطَآءُ رَبِّكَ مَحۡظُورًا٢٠</w:t>
      </w:r>
      <w:r w:rsidR="00FB3086">
        <w:rPr>
          <w:rStyle w:val="Char0"/>
          <w:rFonts w:cs="Traditional Arabic"/>
          <w:color w:val="000000"/>
          <w:shd w:val="clear" w:color="auto" w:fill="FFFFFF"/>
          <w:rtl/>
        </w:rPr>
        <w:t>﴾</w:t>
      </w:r>
      <w:r w:rsidR="00FB3086" w:rsidRPr="004D7802">
        <w:rPr>
          <w:rStyle w:val="Chara"/>
          <w:rtl/>
        </w:rPr>
        <w:t xml:space="preserve"> </w:t>
      </w:r>
      <w:r w:rsidR="00FB3086" w:rsidRPr="004D7802">
        <w:rPr>
          <w:rStyle w:val="Charb"/>
          <w:rtl/>
        </w:rPr>
        <w:t>[الإسراء: 20]</w:t>
      </w:r>
      <w:r w:rsidR="00FB3086" w:rsidRPr="00FB3086">
        <w:rPr>
          <w:rStyle w:val="Char0"/>
          <w:rFonts w:hint="cs"/>
          <w:rtl/>
        </w:rPr>
        <w:t>.</w:t>
      </w:r>
      <w:r w:rsidR="00EB70F0" w:rsidRPr="00FB3086">
        <w:rPr>
          <w:rStyle w:val="Char0"/>
          <w:rFonts w:hint="cs"/>
          <w:rtl/>
        </w:rPr>
        <w:t xml:space="preserve"> </w:t>
      </w:r>
      <w:r w:rsidRPr="002A0B0E">
        <w:rPr>
          <w:rStyle w:val="Char0"/>
          <w:rFonts w:hint="cs"/>
          <w:rtl/>
        </w:rPr>
        <w:t>«</w:t>
      </w:r>
      <w:r w:rsidR="004C2BBF" w:rsidRPr="002A0B0E">
        <w:rPr>
          <w:rStyle w:val="Char0"/>
          <w:rtl/>
        </w:rPr>
        <w:t>هر</w:t>
      </w:r>
      <w:r w:rsidR="006344EA">
        <w:rPr>
          <w:rStyle w:val="Char0"/>
          <w:rtl/>
        </w:rPr>
        <w:t>ی</w:t>
      </w:r>
      <w:r w:rsidR="00164556">
        <w:rPr>
          <w:rStyle w:val="Char0"/>
          <w:rtl/>
        </w:rPr>
        <w:t>ک</w:t>
      </w:r>
      <w:r w:rsidR="004C2BBF" w:rsidRPr="002A0B0E">
        <w:rPr>
          <w:rStyle w:val="Char0"/>
          <w:rtl/>
        </w:rPr>
        <w:t xml:space="preserve"> از ا</w:t>
      </w:r>
      <w:r w:rsidR="006344EA">
        <w:rPr>
          <w:rStyle w:val="Char0"/>
          <w:rtl/>
        </w:rPr>
        <w:t>ی</w:t>
      </w:r>
      <w:r w:rsidR="004C2BBF" w:rsidRPr="002A0B0E">
        <w:rPr>
          <w:rStyle w:val="Char0"/>
          <w:rtl/>
        </w:rPr>
        <w:t xml:space="preserve">ن دو گروه را از عطاى پروردگارت، بهره و </w:t>
      </w:r>
      <w:r w:rsidR="00164556">
        <w:rPr>
          <w:rStyle w:val="Char0"/>
          <w:rtl/>
        </w:rPr>
        <w:t>ک</w:t>
      </w:r>
      <w:r w:rsidR="004C2BBF" w:rsidRPr="002A0B0E">
        <w:rPr>
          <w:rStyle w:val="Char0"/>
          <w:rtl/>
        </w:rPr>
        <w:t>م</w:t>
      </w:r>
      <w:r w:rsidR="00164556">
        <w:rPr>
          <w:rStyle w:val="Char0"/>
          <w:rtl/>
        </w:rPr>
        <w:t>ک</w:t>
      </w:r>
      <w:r w:rsidR="004C2BBF" w:rsidRPr="002A0B0E">
        <w:rPr>
          <w:rStyle w:val="Char0"/>
          <w:rtl/>
        </w:rPr>
        <w:t xml:space="preserve"> مى‏ده</w:t>
      </w:r>
      <w:r w:rsidR="006344EA">
        <w:rPr>
          <w:rStyle w:val="Char0"/>
          <w:rtl/>
        </w:rPr>
        <w:t>ی</w:t>
      </w:r>
      <w:r w:rsidR="004C2BBF" w:rsidRPr="002A0B0E">
        <w:rPr>
          <w:rStyle w:val="Char0"/>
          <w:rtl/>
        </w:rPr>
        <w:t xml:space="preserve">م; و عطاى پروردگارت هرگز (از </w:t>
      </w:r>
      <w:r w:rsidR="00164556">
        <w:rPr>
          <w:rStyle w:val="Char0"/>
          <w:rtl/>
        </w:rPr>
        <w:t>ک</w:t>
      </w:r>
      <w:r w:rsidR="004C2BBF" w:rsidRPr="002A0B0E">
        <w:rPr>
          <w:rStyle w:val="Char0"/>
          <w:rtl/>
        </w:rPr>
        <w:t>سى) منع نشده است</w:t>
      </w:r>
      <w:r w:rsidRPr="002A0B0E">
        <w:rPr>
          <w:rStyle w:val="Char0"/>
          <w:rFonts w:hint="cs"/>
          <w:rtl/>
        </w:rPr>
        <w:t>»</w:t>
      </w:r>
      <w:r w:rsidR="00F904D8" w:rsidRPr="002A0B0E">
        <w:rPr>
          <w:rStyle w:val="Char0"/>
          <w:rFonts w:hint="cs"/>
          <w:rtl/>
        </w:rPr>
        <w:t>.</w:t>
      </w:r>
      <w:r w:rsidRPr="002A0B0E">
        <w:rPr>
          <w:rStyle w:val="Char0"/>
          <w:rFonts w:hint="cs"/>
          <w:rtl/>
        </w:rPr>
        <w:t xml:space="preserve"> و ابراهیم</w:t>
      </w:r>
      <w:r w:rsidR="00045F17" w:rsidRPr="00FB3086">
        <w:rPr>
          <w:rFonts w:cs="CTraditional Arabic" w:hint="cs"/>
          <w:sz w:val="28"/>
          <w:szCs w:val="28"/>
          <w:rtl/>
          <w:lang w:bidi="fa-IR"/>
        </w:rPr>
        <w:t>÷</w:t>
      </w:r>
      <w:r w:rsidRPr="002A0B0E">
        <w:rPr>
          <w:rStyle w:val="Char0"/>
          <w:rFonts w:hint="cs"/>
          <w:rtl/>
        </w:rPr>
        <w:t xml:space="preserve"> </w:t>
      </w:r>
      <w:r w:rsidR="00F904D8" w:rsidRPr="002A0B0E">
        <w:rPr>
          <w:rStyle w:val="Char0"/>
          <w:rFonts w:hint="cs"/>
          <w:rtl/>
        </w:rPr>
        <w:t>فرمود</w:t>
      </w:r>
      <w:r w:rsidR="00EB70F0" w:rsidRPr="002A0B0E">
        <w:rPr>
          <w:rStyle w:val="Char0"/>
          <w:rFonts w:hint="cs"/>
          <w:rtl/>
        </w:rPr>
        <w:t>:</w:t>
      </w:r>
      <w:r w:rsidR="00FB3086">
        <w:rPr>
          <w:rStyle w:val="Char0"/>
          <w:rFonts w:hint="cs"/>
          <w:rtl/>
        </w:rPr>
        <w:t xml:space="preserve"> </w:t>
      </w:r>
      <w:r w:rsidR="00FB3086">
        <w:rPr>
          <w:rStyle w:val="Char0"/>
          <w:rFonts w:cs="Traditional Arabic"/>
          <w:color w:val="000000"/>
          <w:shd w:val="clear" w:color="auto" w:fill="FFFFFF"/>
          <w:rtl/>
        </w:rPr>
        <w:t>﴿</w:t>
      </w:r>
      <w:r w:rsidR="00FB3086" w:rsidRPr="004D7802">
        <w:rPr>
          <w:rStyle w:val="Chara"/>
          <w:rtl/>
        </w:rPr>
        <w:t>وَ</w:t>
      </w:r>
      <w:r w:rsidR="00FB3086" w:rsidRPr="004D7802">
        <w:rPr>
          <w:rStyle w:val="Chara"/>
          <w:rFonts w:hint="cs"/>
          <w:rtl/>
        </w:rPr>
        <w:t>ٱرۡزُقۡ</w:t>
      </w:r>
      <w:r w:rsidR="00FB3086" w:rsidRPr="004D7802">
        <w:rPr>
          <w:rStyle w:val="Chara"/>
          <w:rtl/>
        </w:rPr>
        <w:t xml:space="preserve"> أَهۡلَهُ</w:t>
      </w:r>
      <w:r w:rsidR="00FB3086" w:rsidRPr="004D7802">
        <w:rPr>
          <w:rStyle w:val="Chara"/>
          <w:rFonts w:hint="cs"/>
          <w:rtl/>
        </w:rPr>
        <w:t>ۥ</w:t>
      </w:r>
      <w:r w:rsidR="00FB3086" w:rsidRPr="004D7802">
        <w:rPr>
          <w:rStyle w:val="Chara"/>
          <w:rtl/>
        </w:rPr>
        <w:t xml:space="preserve"> مِنَ </w:t>
      </w:r>
      <w:r w:rsidR="00FB3086" w:rsidRPr="004D7802">
        <w:rPr>
          <w:rStyle w:val="Chara"/>
          <w:rFonts w:hint="cs"/>
          <w:rtl/>
        </w:rPr>
        <w:t>ٱلثَّمَرَٰتِ</w:t>
      </w:r>
      <w:r w:rsidR="00FB3086" w:rsidRPr="004D7802">
        <w:rPr>
          <w:rStyle w:val="Chara"/>
          <w:rtl/>
        </w:rPr>
        <w:t xml:space="preserve"> مَنۡ ءَامَنَ مِنۡهُم بِ</w:t>
      </w:r>
      <w:r w:rsidR="00FB3086" w:rsidRPr="004D7802">
        <w:rPr>
          <w:rStyle w:val="Chara"/>
          <w:rFonts w:hint="cs"/>
          <w:rtl/>
        </w:rPr>
        <w:t>ٱللَّهِ</w:t>
      </w:r>
      <w:r w:rsidR="00FB3086" w:rsidRPr="004D7802">
        <w:rPr>
          <w:rStyle w:val="Chara"/>
          <w:rtl/>
        </w:rPr>
        <w:t xml:space="preserve"> وَ</w:t>
      </w:r>
      <w:r w:rsidR="00FB3086" w:rsidRPr="004D7802">
        <w:rPr>
          <w:rStyle w:val="Chara"/>
          <w:rFonts w:hint="cs"/>
          <w:rtl/>
        </w:rPr>
        <w:t>ٱلۡيَوۡمِ</w:t>
      </w:r>
      <w:r w:rsidR="00FB3086" w:rsidRPr="004D7802">
        <w:rPr>
          <w:rStyle w:val="Chara"/>
          <w:rtl/>
        </w:rPr>
        <w:t xml:space="preserve"> </w:t>
      </w:r>
      <w:r w:rsidR="00FB3086" w:rsidRPr="004D7802">
        <w:rPr>
          <w:rStyle w:val="Chara"/>
          <w:rFonts w:hint="cs"/>
          <w:rtl/>
        </w:rPr>
        <w:t>ٱلۡأٓخِرِۚ</w:t>
      </w:r>
      <w:r w:rsidR="00FB3086">
        <w:rPr>
          <w:rStyle w:val="Char0"/>
          <w:rFonts w:cs="Traditional Arabic"/>
          <w:color w:val="000000"/>
          <w:shd w:val="clear" w:color="auto" w:fill="FFFFFF"/>
          <w:rtl/>
        </w:rPr>
        <w:t>﴾</w:t>
      </w:r>
      <w:r w:rsidR="00FB3086" w:rsidRPr="004D7802">
        <w:rPr>
          <w:rStyle w:val="Chara"/>
          <w:rtl/>
        </w:rPr>
        <w:t xml:space="preserve"> </w:t>
      </w:r>
      <w:r w:rsidR="00FB3086" w:rsidRPr="004D7802">
        <w:rPr>
          <w:rStyle w:val="Charb"/>
          <w:rtl/>
        </w:rPr>
        <w:t>[البقرة: 126]</w:t>
      </w:r>
      <w:r w:rsidR="00FB3086" w:rsidRPr="00FB3086">
        <w:rPr>
          <w:rStyle w:val="Char0"/>
          <w:rFonts w:hint="cs"/>
          <w:rtl/>
        </w:rPr>
        <w:t>.</w:t>
      </w:r>
      <w:r w:rsidR="00EB70F0" w:rsidRPr="00FB3086">
        <w:rPr>
          <w:rStyle w:val="Char0"/>
          <w:rFonts w:hint="cs"/>
          <w:rtl/>
        </w:rPr>
        <w:t xml:space="preserve"> </w:t>
      </w:r>
      <w:r w:rsidRPr="002A0B0E">
        <w:rPr>
          <w:rStyle w:val="Char0"/>
          <w:rFonts w:hint="cs"/>
          <w:rtl/>
        </w:rPr>
        <w:t>«</w:t>
      </w:r>
      <w:r w:rsidR="00C31B46" w:rsidRPr="002A0B0E">
        <w:rPr>
          <w:rStyle w:val="Char0"/>
          <w:rtl/>
        </w:rPr>
        <w:t>پروردگارا! ا</w:t>
      </w:r>
      <w:r w:rsidR="006344EA">
        <w:rPr>
          <w:rStyle w:val="Char0"/>
          <w:rtl/>
        </w:rPr>
        <w:t>ی</w:t>
      </w:r>
      <w:r w:rsidR="00C31B46" w:rsidRPr="002A0B0E">
        <w:rPr>
          <w:rStyle w:val="Char0"/>
          <w:rtl/>
        </w:rPr>
        <w:t>ن سرزم</w:t>
      </w:r>
      <w:r w:rsidR="006344EA">
        <w:rPr>
          <w:rStyle w:val="Char0"/>
          <w:rtl/>
        </w:rPr>
        <w:t>ی</w:t>
      </w:r>
      <w:r w:rsidR="00C31B46" w:rsidRPr="002A0B0E">
        <w:rPr>
          <w:rStyle w:val="Char0"/>
          <w:rtl/>
        </w:rPr>
        <w:t xml:space="preserve">ن را شهر امنى قرار ده! و اهل آن را -آنها </w:t>
      </w:r>
      <w:r w:rsidR="00164556">
        <w:rPr>
          <w:rStyle w:val="Char0"/>
          <w:rtl/>
        </w:rPr>
        <w:t>ک</w:t>
      </w:r>
      <w:r w:rsidR="00C31B46" w:rsidRPr="002A0B0E">
        <w:rPr>
          <w:rStyle w:val="Char0"/>
          <w:rtl/>
        </w:rPr>
        <w:t>ه به خدا و روز بازپس</w:t>
      </w:r>
      <w:r w:rsidR="006344EA">
        <w:rPr>
          <w:rStyle w:val="Char0"/>
          <w:rtl/>
        </w:rPr>
        <w:t>ی</w:t>
      </w:r>
      <w:r w:rsidR="00C31B46" w:rsidRPr="002A0B0E">
        <w:rPr>
          <w:rStyle w:val="Char0"/>
          <w:rtl/>
        </w:rPr>
        <w:t>ن، ا</w:t>
      </w:r>
      <w:r w:rsidR="006344EA">
        <w:rPr>
          <w:rStyle w:val="Char0"/>
          <w:rtl/>
        </w:rPr>
        <w:t>ی</w:t>
      </w:r>
      <w:r w:rsidR="00C31B46" w:rsidRPr="002A0B0E">
        <w:rPr>
          <w:rStyle w:val="Char0"/>
          <w:rtl/>
        </w:rPr>
        <w:t>مان آورده‏اند- از ثمرات (گوناگون)، روزى ده</w:t>
      </w:r>
      <w:r w:rsidRPr="002A0B0E">
        <w:rPr>
          <w:rStyle w:val="Char0"/>
          <w:rFonts w:hint="cs"/>
          <w:rtl/>
        </w:rPr>
        <w:t>»</w:t>
      </w:r>
      <w:r w:rsidR="00F904D8" w:rsidRPr="002A0B0E">
        <w:rPr>
          <w:rStyle w:val="Char0"/>
          <w:rFonts w:hint="cs"/>
          <w:rtl/>
        </w:rPr>
        <w:t>.</w:t>
      </w:r>
      <w:r w:rsidRPr="002A0B0E">
        <w:rPr>
          <w:rStyle w:val="Char0"/>
          <w:rFonts w:hint="cs"/>
          <w:rtl/>
        </w:rPr>
        <w:t xml:space="preserve"> خداوند متعال فرمود</w:t>
      </w:r>
      <w:r w:rsidR="00EB70F0" w:rsidRPr="002A0B0E">
        <w:rPr>
          <w:rStyle w:val="Char0"/>
          <w:rFonts w:hint="cs"/>
          <w:rtl/>
        </w:rPr>
        <w:t>:</w:t>
      </w:r>
      <w:r w:rsidR="00FB3086">
        <w:rPr>
          <w:rStyle w:val="Char0"/>
          <w:rFonts w:hint="cs"/>
          <w:rtl/>
        </w:rPr>
        <w:t xml:space="preserve"> </w:t>
      </w:r>
      <w:r w:rsidR="00FB3086">
        <w:rPr>
          <w:rStyle w:val="Char0"/>
          <w:rFonts w:cs="Traditional Arabic"/>
          <w:color w:val="000000"/>
          <w:shd w:val="clear" w:color="auto" w:fill="FFFFFF"/>
          <w:rtl/>
        </w:rPr>
        <w:t>﴿</w:t>
      </w:r>
      <w:r w:rsidR="00FB3086" w:rsidRPr="004D7802">
        <w:rPr>
          <w:rStyle w:val="Chara"/>
          <w:rtl/>
        </w:rPr>
        <w:t>وَمَن كَفَرَ فَأُمَتِّعُهُ</w:t>
      </w:r>
      <w:r w:rsidR="00FB3086" w:rsidRPr="004D7802">
        <w:rPr>
          <w:rStyle w:val="Chara"/>
          <w:rFonts w:hint="cs"/>
          <w:rtl/>
        </w:rPr>
        <w:t>ۥ</w:t>
      </w:r>
      <w:r w:rsidR="00FB3086" w:rsidRPr="004D7802">
        <w:rPr>
          <w:rStyle w:val="Chara"/>
          <w:rtl/>
        </w:rPr>
        <w:t xml:space="preserve"> قَلِيلٗا ثُمَّ أَضۡطَرُّهُ</w:t>
      </w:r>
      <w:r w:rsidR="00FB3086" w:rsidRPr="004D7802">
        <w:rPr>
          <w:rStyle w:val="Chara"/>
          <w:rFonts w:hint="cs"/>
          <w:rtl/>
        </w:rPr>
        <w:t>ۥٓ</w:t>
      </w:r>
      <w:r w:rsidR="00FB3086" w:rsidRPr="004D7802">
        <w:rPr>
          <w:rStyle w:val="Chara"/>
          <w:rtl/>
        </w:rPr>
        <w:t xml:space="preserve"> إِلَىٰ عَذَابِ </w:t>
      </w:r>
      <w:r w:rsidR="00FB3086" w:rsidRPr="004D7802">
        <w:rPr>
          <w:rStyle w:val="Chara"/>
          <w:rFonts w:hint="cs"/>
          <w:rtl/>
        </w:rPr>
        <w:t>ٱلنَّارِۖ</w:t>
      </w:r>
      <w:r w:rsidR="00FB3086" w:rsidRPr="004D7802">
        <w:rPr>
          <w:rStyle w:val="Chara"/>
          <w:rtl/>
        </w:rPr>
        <w:t xml:space="preserve"> وَبِئۡسَ </w:t>
      </w:r>
      <w:r w:rsidR="00FB3086" w:rsidRPr="004D7802">
        <w:rPr>
          <w:rStyle w:val="Chara"/>
          <w:rFonts w:hint="cs"/>
          <w:rtl/>
        </w:rPr>
        <w:t>ٱ</w:t>
      </w:r>
      <w:r w:rsidR="00FB3086" w:rsidRPr="004D7802">
        <w:rPr>
          <w:rStyle w:val="Chara"/>
          <w:rtl/>
        </w:rPr>
        <w:t>لۡمَصِيرُ١٢٦</w:t>
      </w:r>
      <w:r w:rsidR="00FB3086">
        <w:rPr>
          <w:rStyle w:val="Char0"/>
          <w:rFonts w:cs="Traditional Arabic"/>
          <w:color w:val="000000"/>
          <w:shd w:val="clear" w:color="auto" w:fill="FFFFFF"/>
          <w:rtl/>
        </w:rPr>
        <w:t>﴾</w:t>
      </w:r>
      <w:r w:rsidR="00FB3086" w:rsidRPr="004D7802">
        <w:rPr>
          <w:rStyle w:val="Chara"/>
          <w:rtl/>
        </w:rPr>
        <w:t xml:space="preserve"> </w:t>
      </w:r>
      <w:r w:rsidR="00FB3086" w:rsidRPr="004D7802">
        <w:rPr>
          <w:rStyle w:val="Charb"/>
          <w:rtl/>
        </w:rPr>
        <w:t>[البقرة: 126]</w:t>
      </w:r>
      <w:r w:rsidR="00FB3086" w:rsidRPr="00FB3086">
        <w:rPr>
          <w:rStyle w:val="Char0"/>
          <w:rFonts w:hint="cs"/>
          <w:rtl/>
        </w:rPr>
        <w:t>.</w:t>
      </w:r>
      <w:r w:rsidR="00EB70F0" w:rsidRPr="00FB3086">
        <w:rPr>
          <w:rStyle w:val="Char0"/>
          <w:rFonts w:hint="cs"/>
          <w:rtl/>
        </w:rPr>
        <w:t xml:space="preserve"> </w:t>
      </w:r>
      <w:r w:rsidRPr="002A0B0E">
        <w:rPr>
          <w:rStyle w:val="Char0"/>
          <w:rFonts w:hint="cs"/>
          <w:rtl/>
        </w:rPr>
        <w:t>«</w:t>
      </w:r>
      <w:r w:rsidR="00915A43" w:rsidRPr="002A0B0E">
        <w:rPr>
          <w:rStyle w:val="Char0"/>
          <w:rtl/>
        </w:rPr>
        <w:t xml:space="preserve">(اما به آنها </w:t>
      </w:r>
      <w:r w:rsidR="00164556">
        <w:rPr>
          <w:rStyle w:val="Char0"/>
          <w:rtl/>
        </w:rPr>
        <w:t>ک</w:t>
      </w:r>
      <w:r w:rsidR="00915A43" w:rsidRPr="002A0B0E">
        <w:rPr>
          <w:rStyle w:val="Char0"/>
          <w:rtl/>
        </w:rPr>
        <w:t xml:space="preserve">ه </w:t>
      </w:r>
      <w:r w:rsidR="00164556">
        <w:rPr>
          <w:rStyle w:val="Char0"/>
          <w:rtl/>
        </w:rPr>
        <w:t>ک</w:t>
      </w:r>
      <w:r w:rsidR="00915A43" w:rsidRPr="002A0B0E">
        <w:rPr>
          <w:rStyle w:val="Char0"/>
          <w:rtl/>
        </w:rPr>
        <w:t xml:space="preserve">افر شدند، بهره </w:t>
      </w:r>
      <w:r w:rsidR="00164556">
        <w:rPr>
          <w:rStyle w:val="Char0"/>
          <w:rtl/>
        </w:rPr>
        <w:t>ک</w:t>
      </w:r>
      <w:r w:rsidR="00915A43" w:rsidRPr="002A0B0E">
        <w:rPr>
          <w:rStyle w:val="Char0"/>
          <w:rtl/>
        </w:rPr>
        <w:t>مى خواه</w:t>
      </w:r>
      <w:r w:rsidR="006344EA">
        <w:rPr>
          <w:rStyle w:val="Char0"/>
          <w:rtl/>
        </w:rPr>
        <w:t>ی</w:t>
      </w:r>
      <w:r w:rsidR="00915A43" w:rsidRPr="002A0B0E">
        <w:rPr>
          <w:rStyle w:val="Char0"/>
          <w:rtl/>
        </w:rPr>
        <w:t>م داد; سپس آنها را به عذاب آتش مى‏</w:t>
      </w:r>
      <w:r w:rsidR="00164556">
        <w:rPr>
          <w:rStyle w:val="Char0"/>
          <w:rtl/>
        </w:rPr>
        <w:t>ک</w:t>
      </w:r>
      <w:r w:rsidR="00915A43" w:rsidRPr="002A0B0E">
        <w:rPr>
          <w:rStyle w:val="Char0"/>
          <w:rtl/>
        </w:rPr>
        <w:t>شان</w:t>
      </w:r>
      <w:r w:rsidR="006344EA">
        <w:rPr>
          <w:rStyle w:val="Char0"/>
          <w:rtl/>
        </w:rPr>
        <w:t>ی</w:t>
      </w:r>
      <w:r w:rsidR="00915A43" w:rsidRPr="002A0B0E">
        <w:rPr>
          <w:rStyle w:val="Char0"/>
          <w:rtl/>
        </w:rPr>
        <w:t>م; و چه بد سرانجامى دارند</w:t>
      </w:r>
      <w:r w:rsidRPr="002A0B0E">
        <w:rPr>
          <w:rStyle w:val="Char0"/>
          <w:rFonts w:hint="cs"/>
          <w:rtl/>
        </w:rPr>
        <w:t xml:space="preserve">». </w:t>
      </w:r>
    </w:p>
    <w:p w:rsidR="00395860" w:rsidRPr="002A0B0E" w:rsidRDefault="00395860" w:rsidP="00FB3086">
      <w:pPr>
        <w:ind w:firstLine="284"/>
        <w:jc w:val="both"/>
        <w:rPr>
          <w:rStyle w:val="Char0"/>
          <w:rtl/>
        </w:rPr>
      </w:pPr>
      <w:r w:rsidRPr="002A0B0E">
        <w:rPr>
          <w:rStyle w:val="Char0"/>
          <w:rFonts w:hint="cs"/>
          <w:rtl/>
        </w:rPr>
        <w:t>پس این طور نیست که اگر خدا جواب دعاء</w:t>
      </w:r>
      <w:r w:rsidR="0085632E">
        <w:rPr>
          <w:rStyle w:val="Char0"/>
          <w:rFonts w:hint="cs"/>
          <w:rtl/>
        </w:rPr>
        <w:t xml:space="preserve"> هرکس </w:t>
      </w:r>
      <w:r w:rsidRPr="002A0B0E">
        <w:rPr>
          <w:rStyle w:val="Char0"/>
          <w:rFonts w:hint="cs"/>
          <w:rtl/>
        </w:rPr>
        <w:t>را داد یعنی خداوند از او و از کارش راضی است. و او را دوست دارد. خداوند جواب دعاء نیکوکار و فاجر</w:t>
      </w:r>
      <w:r w:rsidR="00F904D8" w:rsidRPr="002A0B0E">
        <w:rPr>
          <w:rStyle w:val="Char0"/>
          <w:rFonts w:hint="cs"/>
          <w:rtl/>
        </w:rPr>
        <w:t>،</w:t>
      </w:r>
      <w:r w:rsidRPr="002A0B0E">
        <w:rPr>
          <w:rStyle w:val="Char0"/>
          <w:rFonts w:hint="cs"/>
          <w:rtl/>
        </w:rPr>
        <w:t xml:space="preserve"> یا م</w:t>
      </w:r>
      <w:r w:rsidR="00F904D8" w:rsidRPr="002A0B0E">
        <w:rPr>
          <w:rStyle w:val="Char0"/>
          <w:rFonts w:hint="cs"/>
          <w:rtl/>
        </w:rPr>
        <w:t>ؤ</w:t>
      </w:r>
      <w:r w:rsidRPr="002A0B0E">
        <w:rPr>
          <w:rStyle w:val="Char0"/>
          <w:rFonts w:hint="cs"/>
          <w:rtl/>
        </w:rPr>
        <w:t>من و کافر را می‌دهد. بسیار</w:t>
      </w:r>
      <w:r w:rsidR="00F904D8" w:rsidRPr="002A0B0E">
        <w:rPr>
          <w:rStyle w:val="Char0"/>
          <w:rFonts w:hint="cs"/>
          <w:rtl/>
        </w:rPr>
        <w:t xml:space="preserve">ی از مردم دعائی تجاوزکارانه با </w:t>
      </w:r>
      <w:r w:rsidRPr="002A0B0E">
        <w:rPr>
          <w:rStyle w:val="Char0"/>
          <w:rFonts w:hint="cs"/>
          <w:rtl/>
        </w:rPr>
        <w:t>شروط یا غیر مجاز را می‌خوانند</w:t>
      </w:r>
      <w:r w:rsidR="00F904D8" w:rsidRPr="002A0B0E">
        <w:rPr>
          <w:rStyle w:val="Char0"/>
          <w:rFonts w:hint="cs"/>
          <w:rtl/>
        </w:rPr>
        <w:t>،</w:t>
      </w:r>
      <w:r w:rsidRPr="002A0B0E">
        <w:rPr>
          <w:rStyle w:val="Char0"/>
          <w:rFonts w:hint="cs"/>
          <w:rtl/>
        </w:rPr>
        <w:t xml:space="preserve"> و تماماً یا بعضاً مستجاب می‌گردد</w:t>
      </w:r>
      <w:r w:rsidR="00F904D8" w:rsidRPr="002A0B0E">
        <w:rPr>
          <w:rStyle w:val="Char0"/>
          <w:rFonts w:hint="cs"/>
          <w:rtl/>
        </w:rPr>
        <w:t>،</w:t>
      </w:r>
      <w:r w:rsidRPr="002A0B0E">
        <w:rPr>
          <w:rStyle w:val="Char0"/>
          <w:rFonts w:hint="cs"/>
          <w:rtl/>
        </w:rPr>
        <w:t xml:space="preserve"> لذا گمان می</w:t>
      </w:r>
      <w:r w:rsidR="00F904D8" w:rsidRPr="002A0B0E">
        <w:rPr>
          <w:rStyle w:val="Char0"/>
          <w:rFonts w:hint="cs"/>
          <w:rtl/>
        </w:rPr>
        <w:t>‌</w:t>
      </w:r>
      <w:r w:rsidRPr="002A0B0E">
        <w:rPr>
          <w:rStyle w:val="Char0"/>
          <w:rFonts w:hint="cs"/>
          <w:rtl/>
        </w:rPr>
        <w:t>برد عمل او صالح و مورد پسند خداوند است</w:t>
      </w:r>
      <w:r w:rsidR="00F904D8" w:rsidRPr="002A0B0E">
        <w:rPr>
          <w:rStyle w:val="Char0"/>
          <w:rFonts w:hint="cs"/>
          <w:rtl/>
        </w:rPr>
        <w:t>،</w:t>
      </w:r>
      <w:r w:rsidRPr="002A0B0E">
        <w:rPr>
          <w:rStyle w:val="Char0"/>
          <w:rFonts w:hint="cs"/>
          <w:rtl/>
        </w:rPr>
        <w:t xml:space="preserve"> اما او به منزله کسی است که خداوند </w:t>
      </w:r>
      <w:r w:rsidR="00F904D8" w:rsidRPr="002A0B0E">
        <w:rPr>
          <w:rStyle w:val="Char0"/>
          <w:rFonts w:hint="cs"/>
          <w:rtl/>
        </w:rPr>
        <w:t>ب</w:t>
      </w:r>
      <w:r w:rsidRPr="002A0B0E">
        <w:rPr>
          <w:rStyle w:val="Char0"/>
          <w:rFonts w:hint="cs"/>
          <w:rtl/>
        </w:rPr>
        <w:t>ا اعطاء اموال و اولاد به او مهلت می‌دهد</w:t>
      </w:r>
      <w:r w:rsidR="00F904D8" w:rsidRPr="002A0B0E">
        <w:rPr>
          <w:rStyle w:val="Char0"/>
          <w:rFonts w:hint="cs"/>
          <w:rtl/>
        </w:rPr>
        <w:t>،</w:t>
      </w:r>
      <w:r w:rsidRPr="002A0B0E">
        <w:rPr>
          <w:rStyle w:val="Char0"/>
          <w:rFonts w:hint="cs"/>
          <w:rtl/>
        </w:rPr>
        <w:t xml:space="preserve"> در حالی که او گمان می‌برد خداوند </w:t>
      </w:r>
      <w:r w:rsidR="00B837E1" w:rsidRPr="002A0B0E">
        <w:rPr>
          <w:rStyle w:val="Char0"/>
          <w:rtl/>
        </w:rPr>
        <w:t>درهاى خ</w:t>
      </w:r>
      <w:r w:rsidR="006344EA">
        <w:rPr>
          <w:rStyle w:val="Char0"/>
          <w:rtl/>
        </w:rPr>
        <w:t>ی</w:t>
      </w:r>
      <w:r w:rsidR="00B837E1" w:rsidRPr="002A0B0E">
        <w:rPr>
          <w:rStyle w:val="Char0"/>
          <w:rtl/>
        </w:rPr>
        <w:t xml:space="preserve">رات را با شتاب به روى </w:t>
      </w:r>
      <w:r w:rsidR="00B837E1" w:rsidRPr="002A0B0E">
        <w:rPr>
          <w:rStyle w:val="Char0"/>
          <w:rFonts w:hint="cs"/>
          <w:rtl/>
        </w:rPr>
        <w:t>او</w:t>
      </w:r>
      <w:r w:rsidR="00B837E1" w:rsidRPr="002A0B0E">
        <w:rPr>
          <w:rStyle w:val="Char0"/>
          <w:rtl/>
        </w:rPr>
        <w:t xml:space="preserve"> </w:t>
      </w:r>
      <w:r w:rsidR="00B837E1" w:rsidRPr="002A0B0E">
        <w:rPr>
          <w:rStyle w:val="Char0"/>
          <w:rFonts w:hint="cs"/>
          <w:rtl/>
        </w:rPr>
        <w:t>می‌گشا</w:t>
      </w:r>
      <w:r w:rsidR="006344EA">
        <w:rPr>
          <w:rStyle w:val="Char0"/>
          <w:rFonts w:hint="cs"/>
          <w:rtl/>
        </w:rPr>
        <w:t>ی</w:t>
      </w:r>
      <w:r w:rsidR="00B837E1" w:rsidRPr="002A0B0E">
        <w:rPr>
          <w:rStyle w:val="Char0"/>
          <w:rFonts w:hint="cs"/>
          <w:rtl/>
        </w:rPr>
        <w:t xml:space="preserve">د، </w:t>
      </w:r>
      <w:r w:rsidRPr="002A0B0E">
        <w:rPr>
          <w:rStyle w:val="Char0"/>
          <w:rFonts w:hint="cs"/>
          <w:rtl/>
        </w:rPr>
        <w:t>خداوند می‌فرماید</w:t>
      </w:r>
      <w:r w:rsidR="00EB70F0" w:rsidRPr="002A0B0E">
        <w:rPr>
          <w:rStyle w:val="Char0"/>
          <w:rFonts w:hint="cs"/>
          <w:rtl/>
        </w:rPr>
        <w:t>:</w:t>
      </w:r>
      <w:r w:rsidR="00FB3086">
        <w:rPr>
          <w:rStyle w:val="Char0"/>
          <w:rFonts w:hint="cs"/>
          <w:rtl/>
        </w:rPr>
        <w:t xml:space="preserve"> </w:t>
      </w:r>
      <w:r w:rsidR="00FB3086">
        <w:rPr>
          <w:rStyle w:val="Char0"/>
          <w:rFonts w:cs="Traditional Arabic"/>
          <w:color w:val="000000"/>
          <w:shd w:val="clear" w:color="auto" w:fill="FFFFFF"/>
          <w:rtl/>
        </w:rPr>
        <w:t>﴿</w:t>
      </w:r>
      <w:r w:rsidR="00FB3086" w:rsidRPr="004D7802">
        <w:rPr>
          <w:rStyle w:val="Chara"/>
          <w:rtl/>
        </w:rPr>
        <w:t>فَلَمَّا نَسُواْ مَا ذُكِّرُواْ بِهِ</w:t>
      </w:r>
      <w:r w:rsidR="00FB3086" w:rsidRPr="004D7802">
        <w:rPr>
          <w:rStyle w:val="Chara"/>
          <w:rFonts w:hint="cs"/>
          <w:rtl/>
        </w:rPr>
        <w:t>ۦ</w:t>
      </w:r>
      <w:r w:rsidR="00FB3086" w:rsidRPr="004D7802">
        <w:rPr>
          <w:rStyle w:val="Chara"/>
          <w:rtl/>
        </w:rPr>
        <w:t xml:space="preserve"> فَتَحۡنَا عَلَيۡهِمۡ أَبۡوَٰبَ كُلِّ شَيۡءٍ</w:t>
      </w:r>
      <w:r w:rsidR="00FB3086">
        <w:rPr>
          <w:rStyle w:val="Char0"/>
          <w:rFonts w:cs="Traditional Arabic"/>
          <w:color w:val="000000"/>
          <w:shd w:val="clear" w:color="auto" w:fill="FFFFFF"/>
          <w:rtl/>
        </w:rPr>
        <w:t>﴾</w:t>
      </w:r>
      <w:r w:rsidR="00FB3086" w:rsidRPr="004D7802">
        <w:rPr>
          <w:rStyle w:val="Chara"/>
          <w:rtl/>
        </w:rPr>
        <w:t xml:space="preserve"> </w:t>
      </w:r>
      <w:r w:rsidR="00FB3086" w:rsidRPr="004D7802">
        <w:rPr>
          <w:rStyle w:val="Charb"/>
          <w:rtl/>
        </w:rPr>
        <w:t>[الأنعام: 44]</w:t>
      </w:r>
      <w:r w:rsidR="00FB3086" w:rsidRPr="00FB3086">
        <w:rPr>
          <w:rStyle w:val="Char0"/>
          <w:rFonts w:hint="cs"/>
          <w:rtl/>
        </w:rPr>
        <w:t>.</w:t>
      </w:r>
      <w:r w:rsidR="00EB70F0" w:rsidRPr="00FB3086">
        <w:rPr>
          <w:rStyle w:val="Char0"/>
          <w:rFonts w:hint="cs"/>
          <w:rtl/>
        </w:rPr>
        <w:t xml:space="preserve"> </w:t>
      </w:r>
      <w:r w:rsidRPr="002A0B0E">
        <w:rPr>
          <w:rStyle w:val="Char0"/>
          <w:rFonts w:hint="cs"/>
          <w:rtl/>
        </w:rPr>
        <w:t>«</w:t>
      </w:r>
      <w:r w:rsidR="00C84AAD" w:rsidRPr="002A0B0E">
        <w:rPr>
          <w:rStyle w:val="Char0"/>
          <w:rtl/>
        </w:rPr>
        <w:t xml:space="preserve">(آرى) هنگامى </w:t>
      </w:r>
      <w:r w:rsidR="00164556">
        <w:rPr>
          <w:rStyle w:val="Char0"/>
          <w:rtl/>
        </w:rPr>
        <w:t>ک</w:t>
      </w:r>
      <w:r w:rsidR="00C84AAD" w:rsidRPr="002A0B0E">
        <w:rPr>
          <w:rStyle w:val="Char0"/>
          <w:rtl/>
        </w:rPr>
        <w:t>ه (اندرزها سودى نبخش</w:t>
      </w:r>
      <w:r w:rsidR="006344EA">
        <w:rPr>
          <w:rStyle w:val="Char0"/>
          <w:rtl/>
        </w:rPr>
        <w:t>ی</w:t>
      </w:r>
      <w:r w:rsidR="00C84AAD" w:rsidRPr="002A0B0E">
        <w:rPr>
          <w:rStyle w:val="Char0"/>
          <w:rtl/>
        </w:rPr>
        <w:t xml:space="preserve">د، و) آنچه را به آنها </w:t>
      </w:r>
      <w:r w:rsidR="006344EA">
        <w:rPr>
          <w:rStyle w:val="Char0"/>
          <w:rtl/>
        </w:rPr>
        <w:t>ی</w:t>
      </w:r>
      <w:r w:rsidR="00C84AAD" w:rsidRPr="002A0B0E">
        <w:rPr>
          <w:rStyle w:val="Char0"/>
          <w:rtl/>
        </w:rPr>
        <w:t xml:space="preserve">ادآورى شده بود فراموش </w:t>
      </w:r>
      <w:r w:rsidR="00164556">
        <w:rPr>
          <w:rStyle w:val="Char0"/>
          <w:rtl/>
        </w:rPr>
        <w:t>ک</w:t>
      </w:r>
      <w:r w:rsidR="00C84AAD" w:rsidRPr="002A0B0E">
        <w:rPr>
          <w:rStyle w:val="Char0"/>
          <w:rtl/>
        </w:rPr>
        <w:t>ردند، درهاى همه چ</w:t>
      </w:r>
      <w:r w:rsidR="006344EA">
        <w:rPr>
          <w:rStyle w:val="Char0"/>
          <w:rtl/>
        </w:rPr>
        <w:t>ی</w:t>
      </w:r>
      <w:r w:rsidR="00C84AAD" w:rsidRPr="002A0B0E">
        <w:rPr>
          <w:rStyle w:val="Char0"/>
          <w:rtl/>
        </w:rPr>
        <w:t>ز (از</w:t>
      </w:r>
      <w:r w:rsidR="008F4AC4">
        <w:rPr>
          <w:rStyle w:val="Char0"/>
          <w:rtl/>
        </w:rPr>
        <w:t xml:space="preserve"> نعمت‌ها</w:t>
      </w:r>
      <w:r w:rsidR="00C84AAD" w:rsidRPr="002A0B0E">
        <w:rPr>
          <w:rStyle w:val="Char0"/>
          <w:rtl/>
        </w:rPr>
        <w:t>) را به روى آنها گشود</w:t>
      </w:r>
      <w:r w:rsidR="006344EA">
        <w:rPr>
          <w:rStyle w:val="Char0"/>
          <w:rtl/>
        </w:rPr>
        <w:t>ی</w:t>
      </w:r>
      <w:r w:rsidR="00C84AAD" w:rsidRPr="002A0B0E">
        <w:rPr>
          <w:rStyle w:val="Char0"/>
          <w:rtl/>
        </w:rPr>
        <w:t>م</w:t>
      </w:r>
      <w:r w:rsidR="00BD7CDA"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دعاء گاهی عبادتی است که داعی در برابر آن پاداش می‌گیرد</w:t>
      </w:r>
      <w:r w:rsidR="00B837E1" w:rsidRPr="002A0B0E">
        <w:rPr>
          <w:rStyle w:val="Char0"/>
          <w:rFonts w:hint="cs"/>
          <w:rtl/>
        </w:rPr>
        <w:t>،</w:t>
      </w:r>
      <w:r w:rsidRPr="002A0B0E">
        <w:rPr>
          <w:rStyle w:val="Char0"/>
          <w:rFonts w:hint="cs"/>
          <w:rtl/>
        </w:rPr>
        <w:t xml:space="preserve"> و گاهی خواسته‌ای جهت رفع حاجتش است</w:t>
      </w:r>
      <w:r w:rsidR="00B837E1" w:rsidRPr="002A0B0E">
        <w:rPr>
          <w:rStyle w:val="Char0"/>
          <w:rFonts w:hint="cs"/>
          <w:rtl/>
        </w:rPr>
        <w:t>، و گاهى</w:t>
      </w:r>
      <w:r w:rsidRPr="002A0B0E">
        <w:rPr>
          <w:rStyle w:val="Char0"/>
          <w:rFonts w:hint="cs"/>
          <w:rtl/>
        </w:rPr>
        <w:t xml:space="preserve"> زیانی علیه او می‌گردد. یا به علت آنچه بدست آورده است معاقبه می‌شود. و یا از منزلت و درجه او کاسته می‌شود. پس حاجتش برطرف می‌گردد ولی به علت تضییع حقوق یا تجاوز از حدودی که از او سر زده است معاقبه می‌گردد»</w:t>
      </w:r>
      <w:r w:rsidRPr="00045F17">
        <w:rPr>
          <w:rStyle w:val="FootnoteReference"/>
          <w:rFonts w:cs="IRNazli"/>
          <w:spacing w:val="-4"/>
          <w:w w:val="95"/>
          <w:sz w:val="30"/>
          <w:szCs w:val="30"/>
          <w:rtl/>
          <w:lang w:bidi="fa-IR"/>
        </w:rPr>
        <w:footnoteReference w:id="76"/>
      </w:r>
      <w:r w:rsidR="00A87302" w:rsidRPr="002A0B0E">
        <w:rPr>
          <w:rStyle w:val="Char0"/>
          <w:rFonts w:hint="cs"/>
          <w:rtl/>
        </w:rPr>
        <w:t>.</w:t>
      </w:r>
    </w:p>
    <w:p w:rsidR="00FB3086" w:rsidRDefault="00FB3086" w:rsidP="00C36CAD">
      <w:pPr>
        <w:ind w:firstLine="284"/>
        <w:jc w:val="center"/>
        <w:rPr>
          <w:rStyle w:val="Char0"/>
          <w:rtl/>
        </w:rPr>
      </w:pPr>
    </w:p>
    <w:p w:rsidR="00FB3086" w:rsidRDefault="00FB3086" w:rsidP="00C36CAD">
      <w:pPr>
        <w:ind w:firstLine="284"/>
        <w:jc w:val="center"/>
        <w:rPr>
          <w:rStyle w:val="Char0"/>
          <w:rtl/>
        </w:rPr>
        <w:sectPr w:rsidR="00FB3086" w:rsidSect="00EE31C8">
          <w:headerReference w:type="default" r:id="rId26"/>
          <w:footnotePr>
            <w:numRestart w:val="eachPage"/>
          </w:footnotePr>
          <w:type w:val="oddPage"/>
          <w:pgSz w:w="7938" w:h="11907" w:code="9"/>
          <w:pgMar w:top="567" w:right="851" w:bottom="851" w:left="851" w:header="454" w:footer="0" w:gutter="0"/>
          <w:cols w:space="720"/>
          <w:titlePg/>
          <w:bidi/>
          <w:rtlGutter/>
        </w:sectPr>
      </w:pPr>
    </w:p>
    <w:p w:rsidR="00395860" w:rsidRPr="00AB4F24" w:rsidRDefault="00395860" w:rsidP="00FB3086">
      <w:pPr>
        <w:pStyle w:val="a1"/>
        <w:rPr>
          <w:rtl/>
        </w:rPr>
      </w:pPr>
      <w:bookmarkStart w:id="49" w:name="_Toc435998908"/>
      <w:r w:rsidRPr="00AB4F24">
        <w:rPr>
          <w:rFonts w:hint="cs"/>
          <w:rtl/>
        </w:rPr>
        <w:t>«آگاه باش</w:t>
      </w:r>
      <w:r w:rsidR="00100FCA">
        <w:rPr>
          <w:rFonts w:hint="cs"/>
          <w:rtl/>
        </w:rPr>
        <w:t>يد</w:t>
      </w:r>
      <w:r w:rsidRPr="00AB4F24">
        <w:rPr>
          <w:rFonts w:hint="cs"/>
          <w:rtl/>
        </w:rPr>
        <w:t xml:space="preserve"> که </w:t>
      </w:r>
      <w:r w:rsidR="00100FCA" w:rsidRPr="00100FCA">
        <w:rPr>
          <w:rFonts w:hint="cs"/>
          <w:rtl/>
        </w:rPr>
        <w:t xml:space="preserve">آنها </w:t>
      </w:r>
      <w:r w:rsidRPr="00100FCA">
        <w:rPr>
          <w:rFonts w:hint="cs"/>
          <w:rtl/>
        </w:rPr>
        <w:t>در فتنه افتاد</w:t>
      </w:r>
      <w:r w:rsidR="00100FCA" w:rsidRPr="00100FCA">
        <w:rPr>
          <w:rFonts w:hint="cs"/>
          <w:rtl/>
        </w:rPr>
        <w:t>ه‌ا</w:t>
      </w:r>
      <w:r w:rsidRPr="00100FCA">
        <w:rPr>
          <w:rFonts w:hint="cs"/>
          <w:rtl/>
        </w:rPr>
        <w:t>ند</w:t>
      </w:r>
      <w:r w:rsidRPr="00AB4F24">
        <w:rPr>
          <w:rFonts w:hint="cs"/>
          <w:rtl/>
        </w:rPr>
        <w:t>»</w:t>
      </w:r>
      <w:bookmarkEnd w:id="49"/>
    </w:p>
    <w:p w:rsidR="00395860" w:rsidRPr="002A0B0E" w:rsidRDefault="00395860" w:rsidP="00FB3086">
      <w:pPr>
        <w:ind w:firstLine="284"/>
        <w:jc w:val="both"/>
        <w:rPr>
          <w:rStyle w:val="Char0"/>
          <w:rtl/>
        </w:rPr>
      </w:pPr>
      <w:r w:rsidRPr="002A0B0E">
        <w:rPr>
          <w:rStyle w:val="Char0"/>
          <w:rFonts w:hint="cs"/>
          <w:rtl/>
        </w:rPr>
        <w:t>امام احمد</w:t>
      </w:r>
      <w:r w:rsidR="00FB3086" w:rsidRPr="00FB3086">
        <w:rPr>
          <w:rFonts w:cs="CTraditional Arabic" w:hint="cs"/>
          <w:sz w:val="28"/>
          <w:szCs w:val="28"/>
          <w:rtl/>
          <w:lang w:bidi="fa-IR"/>
        </w:rPr>
        <w:t>/</w:t>
      </w:r>
      <w:r w:rsidRPr="00FB3086">
        <w:rPr>
          <w:rStyle w:val="Char0"/>
          <w:rFonts w:hint="cs"/>
          <w:rtl/>
        </w:rPr>
        <w:t xml:space="preserve"> </w:t>
      </w:r>
      <w:r w:rsidRPr="002A0B0E">
        <w:rPr>
          <w:rStyle w:val="Char0"/>
          <w:rFonts w:hint="cs"/>
          <w:rtl/>
        </w:rPr>
        <w:t>می‌گوید</w:t>
      </w:r>
      <w:r w:rsidR="00EB70F0" w:rsidRPr="002A0B0E">
        <w:rPr>
          <w:rStyle w:val="Char0"/>
          <w:rFonts w:hint="cs"/>
          <w:rtl/>
        </w:rPr>
        <w:t>:</w:t>
      </w:r>
      <w:r w:rsidR="00EB70F0" w:rsidRPr="00FB3086">
        <w:rPr>
          <w:rStyle w:val="Char1"/>
          <w:rFonts w:hint="cs"/>
          <w:rtl/>
        </w:rPr>
        <w:t xml:space="preserve"> </w:t>
      </w:r>
      <w:r w:rsidRPr="00FB3086">
        <w:rPr>
          <w:rStyle w:val="Char1"/>
          <w:rFonts w:hint="cs"/>
          <w:rtl/>
        </w:rPr>
        <w:t>(نظرت ف</w:t>
      </w:r>
      <w:r w:rsidR="00AB4F24" w:rsidRPr="00FB3086">
        <w:rPr>
          <w:rStyle w:val="Char1"/>
          <w:rFonts w:hint="cs"/>
          <w:rtl/>
        </w:rPr>
        <w:t>ي</w:t>
      </w:r>
      <w:r w:rsidRPr="00FB3086">
        <w:rPr>
          <w:rStyle w:val="Char1"/>
          <w:rFonts w:hint="cs"/>
          <w:rtl/>
        </w:rPr>
        <w:t xml:space="preserve"> المصحف فوجدت ف</w:t>
      </w:r>
      <w:r w:rsidR="00AB4F24" w:rsidRPr="00FB3086">
        <w:rPr>
          <w:rStyle w:val="Char1"/>
          <w:rFonts w:hint="cs"/>
          <w:rtl/>
        </w:rPr>
        <w:t>ي</w:t>
      </w:r>
      <w:r w:rsidRPr="00FB3086">
        <w:rPr>
          <w:rStyle w:val="Char1"/>
          <w:rFonts w:hint="cs"/>
          <w:rtl/>
        </w:rPr>
        <w:t>ه طاع</w:t>
      </w:r>
      <w:r w:rsidR="007F72E3" w:rsidRPr="00FB3086">
        <w:rPr>
          <w:rStyle w:val="Char1"/>
          <w:rFonts w:hint="cs"/>
          <w:rtl/>
        </w:rPr>
        <w:t>ة</w:t>
      </w:r>
      <w:r w:rsidRPr="00FB3086">
        <w:rPr>
          <w:rStyle w:val="Char1"/>
          <w:rFonts w:hint="cs"/>
          <w:rtl/>
        </w:rPr>
        <w:t xml:space="preserve"> رسول الله</w:t>
      </w:r>
      <w:r w:rsidR="00AB4F24" w:rsidRPr="00FB3086">
        <w:rPr>
          <w:rFonts w:cs="CTraditional Arabic" w:hint="cs"/>
          <w:sz w:val="27"/>
          <w:szCs w:val="27"/>
          <w:rtl/>
          <w:lang w:bidi="fa-IR"/>
        </w:rPr>
        <w:t>ص</w:t>
      </w:r>
      <w:r w:rsidRPr="00FB3086">
        <w:rPr>
          <w:rStyle w:val="Char1"/>
          <w:rFonts w:hint="cs"/>
          <w:rtl/>
        </w:rPr>
        <w:t xml:space="preserve"> ف</w:t>
      </w:r>
      <w:r w:rsidR="00AB4F24" w:rsidRPr="00FB3086">
        <w:rPr>
          <w:rStyle w:val="Char1"/>
          <w:rFonts w:hint="cs"/>
          <w:rtl/>
        </w:rPr>
        <w:t>ي</w:t>
      </w:r>
      <w:r w:rsidRPr="00FB3086">
        <w:rPr>
          <w:rStyle w:val="Char1"/>
          <w:rFonts w:hint="cs"/>
          <w:rtl/>
        </w:rPr>
        <w:t xml:space="preserve"> ثلاث</w:t>
      </w:r>
      <w:r w:rsidR="007F72E3" w:rsidRPr="00FB3086">
        <w:rPr>
          <w:rStyle w:val="Char1"/>
          <w:rFonts w:hint="cs"/>
          <w:rtl/>
        </w:rPr>
        <w:t>ة</w:t>
      </w:r>
      <w:r w:rsidRPr="00FB3086">
        <w:rPr>
          <w:rStyle w:val="Char1"/>
          <w:rFonts w:hint="cs"/>
          <w:rtl/>
        </w:rPr>
        <w:t xml:space="preserve"> وثلاث</w:t>
      </w:r>
      <w:r w:rsidR="00AB4F24" w:rsidRPr="00FB3086">
        <w:rPr>
          <w:rStyle w:val="Char1"/>
          <w:rFonts w:hint="cs"/>
          <w:rtl/>
        </w:rPr>
        <w:t>ي</w:t>
      </w:r>
      <w:r w:rsidRPr="00FB3086">
        <w:rPr>
          <w:rStyle w:val="Char1"/>
          <w:rFonts w:hint="cs"/>
          <w:rtl/>
        </w:rPr>
        <w:t xml:space="preserve">ن موضعاً من </w:t>
      </w:r>
      <w:r w:rsidR="00AB4F24" w:rsidRPr="00FB3086">
        <w:rPr>
          <w:rStyle w:val="Char1"/>
          <w:rFonts w:hint="cs"/>
          <w:rtl/>
        </w:rPr>
        <w:t>ك</w:t>
      </w:r>
      <w:r w:rsidRPr="00FB3086">
        <w:rPr>
          <w:rStyle w:val="Char1"/>
          <w:rFonts w:hint="cs"/>
          <w:rtl/>
        </w:rPr>
        <w:t xml:space="preserve">تاب الله، ثم جعل </w:t>
      </w:r>
      <w:r w:rsidR="00AB4F24" w:rsidRPr="00FB3086">
        <w:rPr>
          <w:rStyle w:val="Char1"/>
          <w:rFonts w:hint="cs"/>
          <w:rtl/>
        </w:rPr>
        <w:t>ي</w:t>
      </w:r>
      <w:r w:rsidRPr="00FB3086">
        <w:rPr>
          <w:rStyle w:val="Char1"/>
          <w:rFonts w:hint="cs"/>
          <w:rtl/>
        </w:rPr>
        <w:t>تلو قوله تعال</w:t>
      </w:r>
      <w:r w:rsidR="00AB4F24" w:rsidRPr="00FB3086">
        <w:rPr>
          <w:rStyle w:val="Char1"/>
          <w:rFonts w:hint="cs"/>
          <w:rtl/>
        </w:rPr>
        <w:t>ى</w:t>
      </w:r>
      <w:r w:rsidR="00FB3086">
        <w:rPr>
          <w:rStyle w:val="Char1"/>
          <w:rFonts w:hint="cs"/>
          <w:rtl/>
        </w:rPr>
        <w:t xml:space="preserve"> </w:t>
      </w:r>
      <w:r w:rsidR="00FB3086">
        <w:rPr>
          <w:rStyle w:val="Char1"/>
          <w:rFonts w:cs="Traditional Arabic"/>
          <w:color w:val="000000"/>
          <w:szCs w:val="28"/>
          <w:shd w:val="clear" w:color="auto" w:fill="FFFFFF"/>
          <w:rtl/>
        </w:rPr>
        <w:t>﴿</w:t>
      </w:r>
      <w:r w:rsidR="00FB3086" w:rsidRPr="004D7802">
        <w:rPr>
          <w:rStyle w:val="Chara"/>
          <w:rtl/>
        </w:rPr>
        <w:t xml:space="preserve">فَلۡيَحۡذَرِ </w:t>
      </w:r>
      <w:r w:rsidR="00FB3086" w:rsidRPr="004D7802">
        <w:rPr>
          <w:rStyle w:val="Chara"/>
          <w:rFonts w:hint="cs"/>
          <w:rtl/>
        </w:rPr>
        <w:t>ٱلَّذِينَ</w:t>
      </w:r>
      <w:r w:rsidR="00FB3086" w:rsidRPr="004D7802">
        <w:rPr>
          <w:rStyle w:val="Chara"/>
          <w:rtl/>
        </w:rPr>
        <w:t xml:space="preserve"> يُخَالِفُونَ عَنۡ أَمۡرِهِ</w:t>
      </w:r>
      <w:r w:rsidR="00FB3086" w:rsidRPr="004D7802">
        <w:rPr>
          <w:rStyle w:val="Chara"/>
          <w:rFonts w:hint="cs"/>
          <w:rtl/>
        </w:rPr>
        <w:t>ۦٓ</w:t>
      </w:r>
      <w:r w:rsidR="00FB3086" w:rsidRPr="004D7802">
        <w:rPr>
          <w:rStyle w:val="Chara"/>
          <w:rtl/>
        </w:rPr>
        <w:t xml:space="preserve"> أَن تُصِيبَهُمۡ فِتۡنَةٌ أَوۡ يُصِيبَهُمۡ عَذَابٌ أَلِيمٌ٦٣</w:t>
      </w:r>
      <w:r w:rsidR="00FB3086">
        <w:rPr>
          <w:rStyle w:val="Char1"/>
          <w:rFonts w:cs="Traditional Arabic"/>
          <w:color w:val="000000"/>
          <w:szCs w:val="28"/>
          <w:shd w:val="clear" w:color="auto" w:fill="FFFFFF"/>
          <w:rtl/>
        </w:rPr>
        <w:t>﴾</w:t>
      </w:r>
      <w:r w:rsidR="00FB3086" w:rsidRPr="004D7802">
        <w:rPr>
          <w:rStyle w:val="Chara"/>
          <w:rtl/>
        </w:rPr>
        <w:t xml:space="preserve"> </w:t>
      </w:r>
      <w:r w:rsidR="00FB3086" w:rsidRPr="004D7802">
        <w:rPr>
          <w:rStyle w:val="Charb"/>
          <w:rtl/>
        </w:rPr>
        <w:t>[النور: 63]</w:t>
      </w:r>
      <w:r w:rsidR="00FB3086" w:rsidRPr="00FB3086">
        <w:rPr>
          <w:rStyle w:val="Char1"/>
          <w:rFonts w:hint="cs"/>
          <w:rtl/>
        </w:rPr>
        <w:t>.</w:t>
      </w:r>
      <w:r w:rsidRPr="00FB3086">
        <w:rPr>
          <w:rStyle w:val="Char1"/>
          <w:rFonts w:hint="cs"/>
          <w:rtl/>
        </w:rPr>
        <w:t xml:space="preserve"> وجعل </w:t>
      </w:r>
      <w:r w:rsidR="00AB4F24" w:rsidRPr="00FB3086">
        <w:rPr>
          <w:rStyle w:val="Char1"/>
          <w:rFonts w:hint="cs"/>
          <w:rtl/>
        </w:rPr>
        <w:t>يك</w:t>
      </w:r>
      <w:r w:rsidRPr="00FB3086">
        <w:rPr>
          <w:rStyle w:val="Char1"/>
          <w:rFonts w:hint="cs"/>
          <w:rtl/>
        </w:rPr>
        <w:t>ررها و</w:t>
      </w:r>
      <w:r w:rsidR="00AB4F24" w:rsidRPr="00FB3086">
        <w:rPr>
          <w:rStyle w:val="Char1"/>
          <w:rFonts w:hint="cs"/>
          <w:rtl/>
        </w:rPr>
        <w:t>ي</w:t>
      </w:r>
      <w:r w:rsidRPr="00FB3086">
        <w:rPr>
          <w:rStyle w:val="Char1"/>
          <w:rFonts w:hint="cs"/>
          <w:rtl/>
        </w:rPr>
        <w:t>قول</w:t>
      </w:r>
      <w:r w:rsidR="00EB70F0" w:rsidRPr="00FB3086">
        <w:rPr>
          <w:rStyle w:val="Char1"/>
          <w:rFonts w:hint="cs"/>
          <w:rtl/>
        </w:rPr>
        <w:t xml:space="preserve">: </w:t>
      </w:r>
      <w:r w:rsidR="00AB4F24" w:rsidRPr="00FB3086">
        <w:rPr>
          <w:rStyle w:val="Char1"/>
          <w:rFonts w:hint="cs"/>
          <w:rtl/>
        </w:rPr>
        <w:t>أ</w:t>
      </w:r>
      <w:r w:rsidRPr="00FB3086">
        <w:rPr>
          <w:rStyle w:val="Char1"/>
          <w:rFonts w:hint="cs"/>
          <w:rtl/>
        </w:rPr>
        <w:t>تدر</w:t>
      </w:r>
      <w:r w:rsidR="00AB4F24" w:rsidRPr="00FB3086">
        <w:rPr>
          <w:rStyle w:val="Char1"/>
          <w:rFonts w:hint="cs"/>
          <w:rtl/>
        </w:rPr>
        <w:t>ي</w:t>
      </w:r>
      <w:r w:rsidRPr="00FB3086">
        <w:rPr>
          <w:rStyle w:val="Char1"/>
          <w:rFonts w:hint="cs"/>
          <w:rtl/>
        </w:rPr>
        <w:t xml:space="preserve"> ما الفتن</w:t>
      </w:r>
      <w:r w:rsidR="00AB4F24" w:rsidRPr="00FB3086">
        <w:rPr>
          <w:rStyle w:val="Char1"/>
          <w:rFonts w:hint="cs"/>
          <w:rtl/>
        </w:rPr>
        <w:t>ة</w:t>
      </w:r>
      <w:r w:rsidRPr="00FB3086">
        <w:rPr>
          <w:rStyle w:val="Char1"/>
          <w:rFonts w:hint="cs"/>
          <w:rtl/>
        </w:rPr>
        <w:t>؟ الفتن</w:t>
      </w:r>
      <w:r w:rsidR="00AB4F24" w:rsidRPr="00FB3086">
        <w:rPr>
          <w:rStyle w:val="Char1"/>
          <w:rFonts w:hint="cs"/>
          <w:rtl/>
        </w:rPr>
        <w:t>ة</w:t>
      </w:r>
      <w:r w:rsidRPr="00FB3086">
        <w:rPr>
          <w:rStyle w:val="Char1"/>
          <w:rFonts w:hint="cs"/>
          <w:rtl/>
        </w:rPr>
        <w:t xml:space="preserve"> الشر</w:t>
      </w:r>
      <w:r w:rsidR="00AB4F24" w:rsidRPr="00FB3086">
        <w:rPr>
          <w:rStyle w:val="Char1"/>
          <w:rFonts w:hint="cs"/>
          <w:rtl/>
        </w:rPr>
        <w:t>ك</w:t>
      </w:r>
      <w:r w:rsidRPr="00FB3086">
        <w:rPr>
          <w:rStyle w:val="Char1"/>
          <w:rFonts w:hint="cs"/>
          <w:rtl/>
        </w:rPr>
        <w:t xml:space="preserve"> لعله </w:t>
      </w:r>
      <w:r w:rsidR="00AB4F24" w:rsidRPr="00FB3086">
        <w:rPr>
          <w:rStyle w:val="Char1"/>
          <w:rFonts w:hint="cs"/>
          <w:rtl/>
        </w:rPr>
        <w:t>أ</w:t>
      </w:r>
      <w:r w:rsidRPr="00FB3086">
        <w:rPr>
          <w:rStyle w:val="Char1"/>
          <w:rFonts w:hint="cs"/>
          <w:rtl/>
        </w:rPr>
        <w:t xml:space="preserve">ن </w:t>
      </w:r>
      <w:r w:rsidR="00AB4F24" w:rsidRPr="00FB3086">
        <w:rPr>
          <w:rStyle w:val="Char1"/>
          <w:rFonts w:hint="cs"/>
          <w:rtl/>
        </w:rPr>
        <w:t>ي</w:t>
      </w:r>
      <w:r w:rsidRPr="00FB3086">
        <w:rPr>
          <w:rStyle w:val="Char1"/>
          <w:rFonts w:hint="cs"/>
          <w:rtl/>
        </w:rPr>
        <w:t>قع ف</w:t>
      </w:r>
      <w:r w:rsidR="00AB4F24" w:rsidRPr="00FB3086">
        <w:rPr>
          <w:rStyle w:val="Char1"/>
          <w:rFonts w:hint="cs"/>
          <w:rtl/>
        </w:rPr>
        <w:t>ي</w:t>
      </w:r>
      <w:r w:rsidRPr="00FB3086">
        <w:rPr>
          <w:rStyle w:val="Char1"/>
          <w:rFonts w:hint="cs"/>
          <w:rtl/>
        </w:rPr>
        <w:t xml:space="preserve"> قلبه ش</w:t>
      </w:r>
      <w:r w:rsidR="00AB4F24" w:rsidRPr="00FB3086">
        <w:rPr>
          <w:rStyle w:val="Char1"/>
          <w:rFonts w:hint="cs"/>
          <w:rtl/>
        </w:rPr>
        <w:t>ي</w:t>
      </w:r>
      <w:r w:rsidRPr="00FB3086">
        <w:rPr>
          <w:rStyle w:val="Char1"/>
          <w:rFonts w:hint="cs"/>
          <w:rtl/>
        </w:rPr>
        <w:t>ء من الز</w:t>
      </w:r>
      <w:r w:rsidR="00AB4F24" w:rsidRPr="00FB3086">
        <w:rPr>
          <w:rStyle w:val="Char1"/>
          <w:rFonts w:hint="cs"/>
          <w:rtl/>
        </w:rPr>
        <w:t>ي</w:t>
      </w:r>
      <w:r w:rsidRPr="00FB3086">
        <w:rPr>
          <w:rStyle w:val="Char1"/>
          <w:rFonts w:hint="cs"/>
          <w:rtl/>
        </w:rPr>
        <w:t>غ ف</w:t>
      </w:r>
      <w:r w:rsidR="00AB4F24" w:rsidRPr="00FB3086">
        <w:rPr>
          <w:rStyle w:val="Char1"/>
          <w:rFonts w:hint="cs"/>
          <w:rtl/>
        </w:rPr>
        <w:t>ي</w:t>
      </w:r>
      <w:r w:rsidRPr="00FB3086">
        <w:rPr>
          <w:rStyle w:val="Char1"/>
          <w:rFonts w:hint="cs"/>
          <w:rtl/>
        </w:rPr>
        <w:t>ز</w:t>
      </w:r>
      <w:r w:rsidR="00AB4F24" w:rsidRPr="00FB3086">
        <w:rPr>
          <w:rStyle w:val="Char1"/>
          <w:rFonts w:hint="cs"/>
          <w:rtl/>
        </w:rPr>
        <w:t>ي</w:t>
      </w:r>
      <w:r w:rsidRPr="00FB3086">
        <w:rPr>
          <w:rStyle w:val="Char1"/>
          <w:rFonts w:hint="cs"/>
          <w:rtl/>
        </w:rPr>
        <w:t>غ قلبه ف</w:t>
      </w:r>
      <w:r w:rsidR="00AB4F24" w:rsidRPr="00FB3086">
        <w:rPr>
          <w:rStyle w:val="Char1"/>
          <w:rFonts w:hint="cs"/>
          <w:rtl/>
        </w:rPr>
        <w:t>ي</w:t>
      </w:r>
      <w:r w:rsidRPr="00FB3086">
        <w:rPr>
          <w:rStyle w:val="Char1"/>
          <w:rFonts w:hint="cs"/>
          <w:rtl/>
        </w:rPr>
        <w:t>هل</w:t>
      </w:r>
      <w:r w:rsidR="00AB4F24" w:rsidRPr="00FB3086">
        <w:rPr>
          <w:rStyle w:val="Char1"/>
          <w:rFonts w:hint="cs"/>
          <w:rtl/>
        </w:rPr>
        <w:t>ك</w:t>
      </w:r>
      <w:r w:rsidRPr="00FB3086">
        <w:rPr>
          <w:rStyle w:val="Char1"/>
          <w:rFonts w:hint="cs"/>
          <w:rtl/>
        </w:rPr>
        <w:t>ه)</w:t>
      </w:r>
      <w:r w:rsidRPr="00045F17">
        <w:rPr>
          <w:rStyle w:val="FootnoteReference"/>
          <w:rFonts w:cs="IRNazli"/>
          <w:spacing w:val="-4"/>
          <w:sz w:val="30"/>
          <w:szCs w:val="30"/>
          <w:rtl/>
          <w:lang w:bidi="fa-IR"/>
        </w:rPr>
        <w:footnoteReference w:id="77"/>
      </w:r>
      <w:r w:rsidR="00E04A71" w:rsidRPr="00FB3086">
        <w:rPr>
          <w:rStyle w:val="Char0"/>
          <w:rFonts w:hint="cs"/>
          <w:rtl/>
        </w:rPr>
        <w:t>.</w:t>
      </w:r>
      <w:r w:rsidRPr="00AB4F24">
        <w:rPr>
          <w:rFonts w:cs="Rateb lotusb22" w:hint="cs"/>
          <w:sz w:val="30"/>
          <w:szCs w:val="30"/>
          <w:rtl/>
          <w:lang w:bidi="fa-IR"/>
        </w:rPr>
        <w:t xml:space="preserve"> </w:t>
      </w:r>
      <w:r w:rsidRPr="002A0B0E">
        <w:rPr>
          <w:rStyle w:val="Char0"/>
          <w:rFonts w:hint="cs"/>
          <w:rtl/>
        </w:rPr>
        <w:t>«به قرآن نگاه کردم</w:t>
      </w:r>
      <w:r w:rsidR="007F72E3" w:rsidRPr="002A0B0E">
        <w:rPr>
          <w:rStyle w:val="Char0"/>
          <w:rFonts w:hint="cs"/>
          <w:rtl/>
        </w:rPr>
        <w:t>،</w:t>
      </w:r>
      <w:r w:rsidRPr="002A0B0E">
        <w:rPr>
          <w:rStyle w:val="Char0"/>
          <w:rFonts w:hint="cs"/>
          <w:rtl/>
        </w:rPr>
        <w:t xml:space="preserve"> سی و سه مورد اطاعت از پیامبر</w:t>
      </w:r>
      <w:r w:rsidR="007F72E3" w:rsidRPr="00FB3086">
        <w:rPr>
          <w:rFonts w:cs="CTraditional Arabic" w:hint="cs"/>
          <w:sz w:val="28"/>
          <w:szCs w:val="28"/>
          <w:rtl/>
          <w:lang w:bidi="fa-IR"/>
        </w:rPr>
        <w:t>ص</w:t>
      </w:r>
      <w:r w:rsidRPr="002A0B0E">
        <w:rPr>
          <w:rStyle w:val="Char0"/>
          <w:rFonts w:hint="cs"/>
          <w:rtl/>
        </w:rPr>
        <w:t xml:space="preserve"> را در آن یافتم</w:t>
      </w:r>
      <w:r w:rsidR="007F72E3" w:rsidRPr="002A0B0E">
        <w:rPr>
          <w:rStyle w:val="Char0"/>
          <w:rFonts w:hint="cs"/>
          <w:rtl/>
        </w:rPr>
        <w:t>،</w:t>
      </w:r>
      <w:r w:rsidRPr="002A0B0E">
        <w:rPr>
          <w:rStyle w:val="Char0"/>
          <w:rFonts w:hint="cs"/>
          <w:rtl/>
        </w:rPr>
        <w:t xml:space="preserve"> سپس شروع کرد به تلاوت این آیه «</w:t>
      </w:r>
      <w:r w:rsidR="00C95E03" w:rsidRPr="002A0B0E">
        <w:rPr>
          <w:rStyle w:val="Char0"/>
          <w:rtl/>
        </w:rPr>
        <w:t xml:space="preserve">پس آنان </w:t>
      </w:r>
      <w:r w:rsidR="00164556">
        <w:rPr>
          <w:rStyle w:val="Char0"/>
          <w:rtl/>
        </w:rPr>
        <w:t>ک</w:t>
      </w:r>
      <w:r w:rsidR="00C95E03" w:rsidRPr="002A0B0E">
        <w:rPr>
          <w:rStyle w:val="Char0"/>
          <w:rtl/>
        </w:rPr>
        <w:t xml:space="preserve">ه </w:t>
      </w:r>
      <w:r w:rsidR="00C95E03" w:rsidRPr="002A0B0E">
        <w:rPr>
          <w:rStyle w:val="Char0"/>
          <w:rFonts w:hint="cs"/>
          <w:rtl/>
        </w:rPr>
        <w:t xml:space="preserve">با </w:t>
      </w:r>
      <w:r w:rsidR="00C95E03" w:rsidRPr="002A0B0E">
        <w:rPr>
          <w:rStyle w:val="Char0"/>
          <w:rtl/>
        </w:rPr>
        <w:t>فرمان او</w:t>
      </w:r>
      <w:r w:rsidR="00C95E03" w:rsidRPr="002A0B0E">
        <w:rPr>
          <w:rStyle w:val="Char0"/>
          <w:rFonts w:hint="cs"/>
          <w:rtl/>
        </w:rPr>
        <w:t xml:space="preserve"> (پیامبر)</w:t>
      </w:r>
      <w:r w:rsidR="00C95E03" w:rsidRPr="002A0B0E">
        <w:rPr>
          <w:rStyle w:val="Char0"/>
          <w:rtl/>
        </w:rPr>
        <w:t xml:space="preserve"> مخالفت مى‏</w:t>
      </w:r>
      <w:r w:rsidR="00164556">
        <w:rPr>
          <w:rStyle w:val="Char0"/>
          <w:rtl/>
        </w:rPr>
        <w:t>ک</w:t>
      </w:r>
      <w:r w:rsidR="00C95E03" w:rsidRPr="002A0B0E">
        <w:rPr>
          <w:rStyle w:val="Char0"/>
          <w:rtl/>
        </w:rPr>
        <w:t>نند، با</w:t>
      </w:r>
      <w:r w:rsidR="006344EA">
        <w:rPr>
          <w:rStyle w:val="Char0"/>
          <w:rtl/>
        </w:rPr>
        <w:t>ی</w:t>
      </w:r>
      <w:r w:rsidR="00C95E03" w:rsidRPr="002A0B0E">
        <w:rPr>
          <w:rStyle w:val="Char0"/>
          <w:rtl/>
        </w:rPr>
        <w:t>د بترسند از ا</w:t>
      </w:r>
      <w:r w:rsidR="006344EA">
        <w:rPr>
          <w:rStyle w:val="Char0"/>
          <w:rtl/>
        </w:rPr>
        <w:t>ی</w:t>
      </w:r>
      <w:r w:rsidR="00C95E03" w:rsidRPr="002A0B0E">
        <w:rPr>
          <w:rStyle w:val="Char0"/>
          <w:rtl/>
        </w:rPr>
        <w:t>ن</w:t>
      </w:r>
      <w:r w:rsidR="00164556">
        <w:rPr>
          <w:rStyle w:val="Char0"/>
          <w:rtl/>
        </w:rPr>
        <w:t>ک</w:t>
      </w:r>
      <w:r w:rsidR="00C95E03" w:rsidRPr="002A0B0E">
        <w:rPr>
          <w:rStyle w:val="Char0"/>
          <w:rtl/>
        </w:rPr>
        <w:t>ه فتنه‏اى دامنشان را بگ</w:t>
      </w:r>
      <w:r w:rsidR="006344EA">
        <w:rPr>
          <w:rStyle w:val="Char0"/>
          <w:rtl/>
        </w:rPr>
        <w:t>ی</w:t>
      </w:r>
      <w:r w:rsidR="00C95E03" w:rsidRPr="002A0B0E">
        <w:rPr>
          <w:rStyle w:val="Char0"/>
          <w:rtl/>
        </w:rPr>
        <w:t xml:space="preserve">رد، </w:t>
      </w:r>
      <w:r w:rsidR="006344EA">
        <w:rPr>
          <w:rStyle w:val="Char0"/>
          <w:rtl/>
        </w:rPr>
        <w:t>ی</w:t>
      </w:r>
      <w:r w:rsidR="00C95E03" w:rsidRPr="002A0B0E">
        <w:rPr>
          <w:rStyle w:val="Char0"/>
          <w:rtl/>
        </w:rPr>
        <w:t>ا عذابى دردنا</w:t>
      </w:r>
      <w:r w:rsidR="00164556">
        <w:rPr>
          <w:rStyle w:val="Char0"/>
          <w:rtl/>
        </w:rPr>
        <w:t>ک</w:t>
      </w:r>
      <w:r w:rsidR="00C95E03" w:rsidRPr="002A0B0E">
        <w:rPr>
          <w:rStyle w:val="Char0"/>
          <w:rtl/>
        </w:rPr>
        <w:t xml:space="preserve"> به آنها برسد</w:t>
      </w:r>
      <w:r w:rsidRPr="002A0B0E">
        <w:rPr>
          <w:rStyle w:val="Char0"/>
          <w:rFonts w:hint="cs"/>
          <w:rtl/>
        </w:rPr>
        <w:t>».</w:t>
      </w:r>
      <w:r w:rsidR="00AD0ABF" w:rsidRPr="002A0B0E">
        <w:rPr>
          <w:rStyle w:val="Char0"/>
          <w:rFonts w:hint="cs"/>
          <w:rtl/>
        </w:rPr>
        <w:t xml:space="preserve"> </w:t>
      </w:r>
      <w:r w:rsidRPr="002A0B0E">
        <w:rPr>
          <w:rStyle w:val="Char0"/>
          <w:rFonts w:hint="cs"/>
          <w:rtl/>
        </w:rPr>
        <w:t>او شروع به تکرار این آیه کرد و گفت</w:t>
      </w:r>
      <w:r w:rsidR="00EB70F0" w:rsidRPr="002A0B0E">
        <w:rPr>
          <w:rStyle w:val="Char0"/>
          <w:rFonts w:hint="cs"/>
          <w:rtl/>
        </w:rPr>
        <w:t xml:space="preserve">: </w:t>
      </w:r>
      <w:r w:rsidRPr="002A0B0E">
        <w:rPr>
          <w:rStyle w:val="Char0"/>
          <w:rFonts w:hint="cs"/>
          <w:rtl/>
        </w:rPr>
        <w:t>آیا می‌دانی که فتنه چیست؟ فتنه همان شرک است</w:t>
      </w:r>
      <w:r w:rsidR="007F72E3" w:rsidRPr="002A0B0E">
        <w:rPr>
          <w:rStyle w:val="Char0"/>
          <w:rFonts w:hint="cs"/>
          <w:rtl/>
        </w:rPr>
        <w:t>،</w:t>
      </w:r>
      <w:r w:rsidRPr="002A0B0E">
        <w:rPr>
          <w:rStyle w:val="Char0"/>
          <w:rFonts w:hint="cs"/>
          <w:rtl/>
        </w:rPr>
        <w:t xml:space="preserve"> شاید در قلب او اندکی انحراف ایجاد شده باشد و از حق منحرف گردد و او را هلاک گرداند». </w:t>
      </w:r>
    </w:p>
    <w:p w:rsidR="00395860" w:rsidRPr="002A0B0E" w:rsidRDefault="00395860" w:rsidP="00C36CAD">
      <w:pPr>
        <w:ind w:firstLine="284"/>
        <w:jc w:val="both"/>
        <w:rPr>
          <w:rStyle w:val="Char0"/>
          <w:rtl/>
        </w:rPr>
      </w:pPr>
      <w:r w:rsidRPr="002A0B0E">
        <w:rPr>
          <w:rStyle w:val="Char0"/>
          <w:rFonts w:hint="cs"/>
          <w:rtl/>
        </w:rPr>
        <w:t>فتن</w:t>
      </w:r>
      <w:r w:rsidR="00164556">
        <w:rPr>
          <w:rStyle w:val="Char0"/>
          <w:rFonts w:hint="cs"/>
          <w:rtl/>
        </w:rPr>
        <w:t>ۀ</w:t>
      </w:r>
      <w:r w:rsidRPr="002A0B0E">
        <w:rPr>
          <w:rStyle w:val="Char0"/>
          <w:rFonts w:hint="cs"/>
          <w:rtl/>
        </w:rPr>
        <w:t xml:space="preserve"> شرک بر حافظان گنبدها و اجتماعات و کسانی که اموات را باعث نزدیک</w:t>
      </w:r>
      <w:r w:rsidR="007F72E3" w:rsidRPr="002A0B0E">
        <w:rPr>
          <w:rStyle w:val="Char0"/>
          <w:rFonts w:hint="cs"/>
          <w:rtl/>
        </w:rPr>
        <w:t>ى‌</w:t>
      </w:r>
      <w:r w:rsidRPr="002A0B0E">
        <w:rPr>
          <w:rStyle w:val="Char0"/>
          <w:rFonts w:hint="cs"/>
          <w:rtl/>
        </w:rPr>
        <w:t>شان به خداوند می‌دانند قرار گرفت</w:t>
      </w:r>
      <w:r w:rsidR="007F72E3" w:rsidRPr="002A0B0E">
        <w:rPr>
          <w:rStyle w:val="Char0"/>
          <w:rFonts w:hint="cs"/>
          <w:rtl/>
        </w:rPr>
        <w:t>،</w:t>
      </w:r>
      <w:r w:rsidRPr="002A0B0E">
        <w:rPr>
          <w:rStyle w:val="Char0"/>
          <w:rFonts w:hint="cs"/>
          <w:rtl/>
        </w:rPr>
        <w:t xml:space="preserve"> و به علت عدم اعتصام آنان به روش و سنت امین آسمان و زمین</w:t>
      </w:r>
      <w:r w:rsidR="007F72E3" w:rsidRPr="002A0B0E">
        <w:rPr>
          <w:rStyle w:val="Char0"/>
          <w:rFonts w:hint="cs"/>
          <w:rtl/>
        </w:rPr>
        <w:t>،</w:t>
      </w:r>
      <w:r w:rsidRPr="002A0B0E">
        <w:rPr>
          <w:rStyle w:val="Char0"/>
          <w:rFonts w:hint="cs"/>
          <w:rtl/>
        </w:rPr>
        <w:t xml:space="preserve"> و پشت سر گذاشتن دستورات و اوامر او به این سرانجام رسیده‌اند. وقتی که قبر پیامبر خدا</w:t>
      </w:r>
      <w:r w:rsidR="00AD0ABF" w:rsidRPr="00FB3086">
        <w:rPr>
          <w:rFonts w:cs="CTraditional Arabic" w:hint="cs"/>
          <w:sz w:val="28"/>
          <w:szCs w:val="28"/>
          <w:rtl/>
          <w:lang w:bidi="fa-IR"/>
        </w:rPr>
        <w:t>ص</w:t>
      </w:r>
      <w:r w:rsidRPr="002A0B0E">
        <w:rPr>
          <w:rStyle w:val="Char0"/>
          <w:rFonts w:hint="cs"/>
          <w:rtl/>
        </w:rPr>
        <w:t xml:space="preserve"> برترین قبر روی زمین است با این وجود ایشان منع کردند که قبرشان مسجد و یا محل برگزاری اعیاد شود (که دلائل آن قبلاً بیان شد). پس شما را به خدایت سوگند می‌دهم به من بگو چه قبری از قبر پیامبر خدا</w:t>
      </w:r>
      <w:r w:rsidR="00AD0ABF" w:rsidRPr="00AD0ABF">
        <w:rPr>
          <w:rFonts w:cs="CTraditional Arabic" w:hint="cs"/>
          <w:sz w:val="30"/>
          <w:szCs w:val="30"/>
          <w:rtl/>
          <w:lang w:bidi="fa-IR"/>
        </w:rPr>
        <w:t>ص</w:t>
      </w:r>
      <w:r w:rsidRPr="002A0B0E">
        <w:rPr>
          <w:rStyle w:val="Char0"/>
          <w:rFonts w:hint="cs"/>
          <w:rtl/>
        </w:rPr>
        <w:t xml:space="preserve"> نسبت به این نهی اولاتر است (</w:t>
      </w:r>
      <w:r w:rsidR="00AD0ABF" w:rsidRPr="002A0B0E">
        <w:rPr>
          <w:rStyle w:val="Char0"/>
          <w:rFonts w:hint="cs"/>
          <w:rtl/>
        </w:rPr>
        <w:t>قبر</w:t>
      </w:r>
      <w:r w:rsidR="0085632E">
        <w:rPr>
          <w:rStyle w:val="Char0"/>
          <w:rFonts w:hint="cs"/>
          <w:rtl/>
        </w:rPr>
        <w:t xml:space="preserve"> هرکس </w:t>
      </w:r>
      <w:r w:rsidR="00AD0ABF" w:rsidRPr="002A0B0E">
        <w:rPr>
          <w:rStyle w:val="Char0"/>
          <w:rFonts w:hint="cs"/>
          <w:rtl/>
        </w:rPr>
        <w:t>با هر عنوان که باشد).</w:t>
      </w:r>
    </w:p>
    <w:p w:rsidR="00395860" w:rsidRPr="002A0B0E" w:rsidRDefault="00395860" w:rsidP="004C7AA4">
      <w:pPr>
        <w:ind w:firstLine="284"/>
        <w:jc w:val="both"/>
        <w:rPr>
          <w:rStyle w:val="Char0"/>
          <w:rtl/>
        </w:rPr>
      </w:pPr>
      <w:r w:rsidRPr="002A0B0E">
        <w:rPr>
          <w:rStyle w:val="Char0"/>
          <w:rFonts w:hint="cs"/>
          <w:rtl/>
        </w:rPr>
        <w:t>حقیقتاً برترین تابعین از اهل بیت ایشان علی بن حسین</w:t>
      </w:r>
      <w:r w:rsidR="004C7AA4" w:rsidRPr="004C7AA4">
        <w:rPr>
          <w:rFonts w:cs="CTraditional Arabic" w:hint="cs"/>
          <w:sz w:val="28"/>
          <w:szCs w:val="28"/>
          <w:rtl/>
          <w:lang w:bidi="fa-IR"/>
        </w:rPr>
        <w:t>ب</w:t>
      </w:r>
      <w:r w:rsidRPr="002A0B0E">
        <w:rPr>
          <w:rStyle w:val="Char0"/>
          <w:rFonts w:hint="cs"/>
          <w:rtl/>
        </w:rPr>
        <w:t xml:space="preserve"> مردی را که نزد قبر پیامبر خدا</w:t>
      </w:r>
      <w:r w:rsidR="00AD0ABF" w:rsidRPr="004C7AA4">
        <w:rPr>
          <w:rFonts w:cs="CTraditional Arabic" w:hint="cs"/>
          <w:sz w:val="28"/>
          <w:szCs w:val="28"/>
          <w:rtl/>
          <w:lang w:bidi="fa-IR"/>
        </w:rPr>
        <w:t>ص</w:t>
      </w:r>
      <w:r w:rsidRPr="002A0B0E">
        <w:rPr>
          <w:rStyle w:val="Char0"/>
          <w:rFonts w:hint="cs"/>
          <w:rtl/>
        </w:rPr>
        <w:t xml:space="preserve"> دعا می‌کرد </w:t>
      </w:r>
      <w:r w:rsidR="007F72E3" w:rsidRPr="002A0B0E">
        <w:rPr>
          <w:rStyle w:val="Char0"/>
          <w:rFonts w:hint="cs"/>
          <w:rtl/>
        </w:rPr>
        <w:t>از ا</w:t>
      </w:r>
      <w:r w:rsidR="006344EA">
        <w:rPr>
          <w:rStyle w:val="Char0"/>
          <w:rFonts w:hint="cs"/>
          <w:rtl/>
        </w:rPr>
        <w:t>ی</w:t>
      </w:r>
      <w:r w:rsidR="007F72E3" w:rsidRPr="002A0B0E">
        <w:rPr>
          <w:rStyle w:val="Char0"/>
          <w:rFonts w:hint="cs"/>
          <w:rtl/>
        </w:rPr>
        <w:t xml:space="preserve">ن عمل نهی کرد، </w:t>
      </w:r>
      <w:r w:rsidRPr="002A0B0E">
        <w:rPr>
          <w:rStyle w:val="Char0"/>
          <w:rFonts w:hint="cs"/>
          <w:rtl/>
        </w:rPr>
        <w:t>و برای آن مرد به حدیثی استدلال کرد که ایشان راوی آن است که از پدرش حسن و از جدش علی</w:t>
      </w:r>
      <w:r w:rsidR="004C7AA4">
        <w:rPr>
          <w:rStyle w:val="Char0"/>
          <w:rFonts w:cs="CTraditional Arabic" w:hint="cs"/>
          <w:rtl/>
        </w:rPr>
        <w:t>ب</w:t>
      </w:r>
      <w:r w:rsidRPr="004C7AA4">
        <w:rPr>
          <w:rStyle w:val="Char0"/>
          <w:rFonts w:hint="cs"/>
          <w:rtl/>
        </w:rPr>
        <w:t xml:space="preserve"> </w:t>
      </w:r>
      <w:r w:rsidRPr="002A0B0E">
        <w:rPr>
          <w:rStyle w:val="Char0"/>
          <w:rFonts w:hint="cs"/>
          <w:rtl/>
        </w:rPr>
        <w:t>به او رسیده است</w:t>
      </w:r>
      <w:r w:rsidR="007F72E3" w:rsidRPr="002A0B0E">
        <w:rPr>
          <w:rStyle w:val="Char0"/>
          <w:rFonts w:hint="cs"/>
          <w:rtl/>
        </w:rPr>
        <w:t>،</w:t>
      </w:r>
      <w:r w:rsidRPr="002A0B0E">
        <w:rPr>
          <w:rStyle w:val="Char0"/>
          <w:rFonts w:hint="cs"/>
          <w:rtl/>
        </w:rPr>
        <w:t xml:space="preserve"> و طبعاً او از</w:t>
      </w:r>
      <w:r w:rsidR="0085632E">
        <w:rPr>
          <w:rStyle w:val="Char0"/>
          <w:rFonts w:hint="cs"/>
          <w:rtl/>
        </w:rPr>
        <w:t xml:space="preserve"> هرکس </w:t>
      </w:r>
      <w:r w:rsidRPr="002A0B0E">
        <w:rPr>
          <w:rStyle w:val="Char0"/>
          <w:rFonts w:hint="cs"/>
          <w:rtl/>
        </w:rPr>
        <w:t xml:space="preserve">دیگر به معنایش داناتر است. </w:t>
      </w:r>
    </w:p>
    <w:p w:rsidR="00395860" w:rsidRPr="002A0B0E" w:rsidRDefault="00395860" w:rsidP="004C7AA4">
      <w:pPr>
        <w:ind w:firstLine="284"/>
        <w:jc w:val="both"/>
        <w:rPr>
          <w:rStyle w:val="Char0"/>
          <w:rtl/>
        </w:rPr>
      </w:pPr>
      <w:r w:rsidRPr="002A0B0E">
        <w:rPr>
          <w:rStyle w:val="Char0"/>
          <w:rFonts w:hint="cs"/>
          <w:rtl/>
        </w:rPr>
        <w:t>و همچنین پسر عمویش حسن بن حسن که شیخ خانواده‌اش بود مکروه می‌دانست بدون دخول به مسجد به قصد قبرش</w:t>
      </w:r>
      <w:r w:rsidR="00F92356" w:rsidRPr="004C7AA4">
        <w:rPr>
          <w:rFonts w:cs="CTraditional Arabic" w:hint="cs"/>
          <w:sz w:val="28"/>
          <w:szCs w:val="28"/>
          <w:rtl/>
          <w:lang w:bidi="fa-IR"/>
        </w:rPr>
        <w:t>ص</w:t>
      </w:r>
      <w:r w:rsidRPr="002A0B0E">
        <w:rPr>
          <w:rStyle w:val="Char0"/>
          <w:rFonts w:hint="cs"/>
          <w:rtl/>
        </w:rPr>
        <w:t xml:space="preserve"> سلام کرده شود</w:t>
      </w:r>
      <w:r w:rsidR="007F72E3" w:rsidRPr="002A0B0E">
        <w:rPr>
          <w:rStyle w:val="Char0"/>
          <w:rFonts w:hint="cs"/>
          <w:rtl/>
        </w:rPr>
        <w:t>،</w:t>
      </w:r>
      <w:r w:rsidRPr="002A0B0E">
        <w:rPr>
          <w:rStyle w:val="Char0"/>
          <w:rFonts w:hint="cs"/>
          <w:rtl/>
        </w:rPr>
        <w:t xml:space="preserve"> و این کار را مانند عیدگاه قرار دادن قبر ایشان تلقی می‌نمود. </w:t>
      </w:r>
    </w:p>
    <w:p w:rsidR="00395860" w:rsidRPr="002A0B0E" w:rsidRDefault="00395860" w:rsidP="004C7AA4">
      <w:pPr>
        <w:ind w:firstLine="284"/>
        <w:jc w:val="both"/>
        <w:rPr>
          <w:rStyle w:val="Char0"/>
          <w:rtl/>
        </w:rPr>
      </w:pPr>
      <w:r w:rsidRPr="002A0B0E">
        <w:rPr>
          <w:rStyle w:val="Char0"/>
          <w:rFonts w:hint="cs"/>
          <w:rtl/>
        </w:rPr>
        <w:t>و این</w:t>
      </w:r>
      <w:r w:rsidR="007F72E3" w:rsidRPr="002A0B0E">
        <w:rPr>
          <w:rStyle w:val="Char0"/>
          <w:rFonts w:hint="cs"/>
          <w:rtl/>
        </w:rPr>
        <w:t>،</w:t>
      </w:r>
      <w:r w:rsidRPr="002A0B0E">
        <w:rPr>
          <w:rStyle w:val="Char0"/>
          <w:rFonts w:hint="cs"/>
          <w:rtl/>
        </w:rPr>
        <w:t xml:space="preserve"> از دقت فقه سلف صالح و پیشاهنگان اولیه دین بود</w:t>
      </w:r>
      <w:r w:rsidR="007F72E3" w:rsidRPr="002A0B0E">
        <w:rPr>
          <w:rStyle w:val="Char0"/>
          <w:rFonts w:hint="cs"/>
          <w:rtl/>
        </w:rPr>
        <w:t>،</w:t>
      </w:r>
      <w:r w:rsidRPr="002A0B0E">
        <w:rPr>
          <w:rStyle w:val="Char0"/>
          <w:rFonts w:hint="cs"/>
          <w:rtl/>
        </w:rPr>
        <w:t xml:space="preserve"> در مورد قریب الوقوع بودن خطر به کسانی که از اوامر پیامبر</w:t>
      </w:r>
      <w:r w:rsidR="00F92356" w:rsidRPr="004C7AA4">
        <w:rPr>
          <w:rFonts w:cs="CTraditional Arabic" w:hint="cs"/>
          <w:sz w:val="28"/>
          <w:szCs w:val="28"/>
          <w:rtl/>
          <w:lang w:bidi="fa-IR"/>
        </w:rPr>
        <w:t>ص</w:t>
      </w:r>
      <w:r w:rsidR="007F72E3" w:rsidRPr="002A0B0E">
        <w:rPr>
          <w:rStyle w:val="Char0"/>
          <w:rFonts w:hint="cs"/>
          <w:rtl/>
        </w:rPr>
        <w:t xml:space="preserve"> سر</w:t>
      </w:r>
      <w:r w:rsidRPr="002A0B0E">
        <w:rPr>
          <w:rStyle w:val="Char0"/>
          <w:rFonts w:hint="cs"/>
          <w:rtl/>
        </w:rPr>
        <w:t>پیچی می‌کنند و این صدیق بزرگ امت اسلامی</w:t>
      </w:r>
      <w:r w:rsidR="007F72E3" w:rsidRPr="004C7AA4">
        <w:rPr>
          <w:rFonts w:cs="CTraditional Arabic" w:hint="cs"/>
          <w:sz w:val="28"/>
          <w:szCs w:val="28"/>
          <w:rtl/>
          <w:lang w:bidi="fa-IR"/>
        </w:rPr>
        <w:t>س</w:t>
      </w:r>
      <w:r w:rsidRPr="002A0B0E">
        <w:rPr>
          <w:rStyle w:val="Char0"/>
          <w:rFonts w:hint="cs"/>
          <w:rtl/>
        </w:rPr>
        <w:t xml:space="preserve"> است که می‌‌فرماید</w:t>
      </w:r>
      <w:r w:rsidR="00EB70F0" w:rsidRPr="002A0B0E">
        <w:rPr>
          <w:rStyle w:val="Char0"/>
          <w:rFonts w:hint="cs"/>
          <w:rtl/>
        </w:rPr>
        <w:t xml:space="preserve">: </w:t>
      </w:r>
      <w:r w:rsidRPr="004C7AA4">
        <w:rPr>
          <w:rStyle w:val="Char1"/>
          <w:rFonts w:hint="cs"/>
          <w:rtl/>
        </w:rPr>
        <w:t>«لست تار</w:t>
      </w:r>
      <w:r w:rsidR="00F92356" w:rsidRPr="004C7AA4">
        <w:rPr>
          <w:rStyle w:val="Char1"/>
          <w:rFonts w:hint="cs"/>
          <w:rtl/>
        </w:rPr>
        <w:t>ك</w:t>
      </w:r>
      <w:r w:rsidRPr="004C7AA4">
        <w:rPr>
          <w:rStyle w:val="Char1"/>
          <w:rFonts w:hint="cs"/>
          <w:rtl/>
        </w:rPr>
        <w:t>اً ش</w:t>
      </w:r>
      <w:r w:rsidR="00F92356" w:rsidRPr="004C7AA4">
        <w:rPr>
          <w:rStyle w:val="Char1"/>
          <w:rFonts w:hint="cs"/>
          <w:rtl/>
        </w:rPr>
        <w:t>ي</w:t>
      </w:r>
      <w:r w:rsidRPr="004C7AA4">
        <w:rPr>
          <w:rStyle w:val="Char1"/>
          <w:rFonts w:hint="cs"/>
          <w:rtl/>
        </w:rPr>
        <w:t xml:space="preserve">ئاً </w:t>
      </w:r>
      <w:r w:rsidR="00F92356" w:rsidRPr="004C7AA4">
        <w:rPr>
          <w:rStyle w:val="Char1"/>
          <w:rFonts w:hint="cs"/>
          <w:rtl/>
        </w:rPr>
        <w:t>ك</w:t>
      </w:r>
      <w:r w:rsidRPr="004C7AA4">
        <w:rPr>
          <w:rStyle w:val="Char1"/>
          <w:rFonts w:hint="cs"/>
          <w:rtl/>
        </w:rPr>
        <w:t>ان رسول الله</w:t>
      </w:r>
      <w:r w:rsidR="004C7AA4">
        <w:rPr>
          <w:rStyle w:val="Char1"/>
          <w:rFonts w:cs="CTraditional Arabic" w:hint="cs"/>
          <w:rtl/>
        </w:rPr>
        <w:t>ص</w:t>
      </w:r>
      <w:r w:rsidR="004C7AA4">
        <w:rPr>
          <w:rStyle w:val="Char1"/>
          <w:rFonts w:hint="cs"/>
          <w:rtl/>
        </w:rPr>
        <w:t xml:space="preserve"> </w:t>
      </w:r>
      <w:r w:rsidR="00655262" w:rsidRPr="004C7AA4">
        <w:rPr>
          <w:rStyle w:val="Char1"/>
          <w:rFonts w:hint="cs"/>
          <w:rtl/>
        </w:rPr>
        <w:t>ي</w:t>
      </w:r>
      <w:r w:rsidRPr="004C7AA4">
        <w:rPr>
          <w:rStyle w:val="Char1"/>
          <w:rFonts w:hint="cs"/>
          <w:rtl/>
        </w:rPr>
        <w:t xml:space="preserve">عمل به </w:t>
      </w:r>
      <w:r w:rsidR="00655262" w:rsidRPr="004C7AA4">
        <w:rPr>
          <w:rStyle w:val="Char1"/>
          <w:rFonts w:hint="cs"/>
          <w:rtl/>
        </w:rPr>
        <w:t>إ</w:t>
      </w:r>
      <w:r w:rsidRPr="004C7AA4">
        <w:rPr>
          <w:rStyle w:val="Char1"/>
          <w:rFonts w:hint="cs"/>
          <w:rtl/>
        </w:rPr>
        <w:t>لا</w:t>
      </w:r>
      <w:r w:rsidR="00655262" w:rsidRPr="004C7AA4">
        <w:rPr>
          <w:rStyle w:val="Char1"/>
          <w:rFonts w:hint="cs"/>
          <w:rtl/>
        </w:rPr>
        <w:t>َّ</w:t>
      </w:r>
      <w:r w:rsidRPr="004C7AA4">
        <w:rPr>
          <w:rStyle w:val="Char1"/>
          <w:rFonts w:hint="cs"/>
          <w:rtl/>
        </w:rPr>
        <w:t xml:space="preserve"> عملت به</w:t>
      </w:r>
      <w:r w:rsidR="007F72E3" w:rsidRPr="004C7AA4">
        <w:rPr>
          <w:rStyle w:val="Char1"/>
          <w:rFonts w:hint="cs"/>
          <w:rtl/>
        </w:rPr>
        <w:t>،</w:t>
      </w:r>
      <w:r w:rsidRPr="004C7AA4">
        <w:rPr>
          <w:rStyle w:val="Char1"/>
          <w:rFonts w:hint="cs"/>
          <w:rtl/>
        </w:rPr>
        <w:t xml:space="preserve"> و</w:t>
      </w:r>
      <w:r w:rsidR="003B191A" w:rsidRPr="004C7AA4">
        <w:rPr>
          <w:rStyle w:val="Char1"/>
          <w:rFonts w:hint="cs"/>
          <w:rtl/>
        </w:rPr>
        <w:t>إ</w:t>
      </w:r>
      <w:r w:rsidRPr="004C7AA4">
        <w:rPr>
          <w:rStyle w:val="Char1"/>
          <w:rFonts w:hint="cs"/>
          <w:rtl/>
        </w:rPr>
        <w:t>ن</w:t>
      </w:r>
      <w:r w:rsidR="00655262" w:rsidRPr="004C7AA4">
        <w:rPr>
          <w:rStyle w:val="Char1"/>
          <w:rFonts w:hint="cs"/>
          <w:rtl/>
        </w:rPr>
        <w:t>ي لأخشى</w:t>
      </w:r>
      <w:r w:rsidRPr="004C7AA4">
        <w:rPr>
          <w:rStyle w:val="Char1"/>
          <w:rFonts w:hint="cs"/>
          <w:rtl/>
        </w:rPr>
        <w:t xml:space="preserve"> </w:t>
      </w:r>
      <w:r w:rsidR="007F72E3" w:rsidRPr="004C7AA4">
        <w:rPr>
          <w:rStyle w:val="Char1"/>
          <w:rFonts w:hint="cs"/>
          <w:rtl/>
        </w:rPr>
        <w:t>إ</w:t>
      </w:r>
      <w:r w:rsidRPr="004C7AA4">
        <w:rPr>
          <w:rStyle w:val="Char1"/>
          <w:rFonts w:hint="cs"/>
          <w:rtl/>
        </w:rPr>
        <w:t>ن تر</w:t>
      </w:r>
      <w:r w:rsidR="00655262" w:rsidRPr="004C7AA4">
        <w:rPr>
          <w:rStyle w:val="Char1"/>
          <w:rFonts w:hint="cs"/>
          <w:rtl/>
        </w:rPr>
        <w:t>ك</w:t>
      </w:r>
      <w:r w:rsidRPr="004C7AA4">
        <w:rPr>
          <w:rStyle w:val="Char1"/>
          <w:rFonts w:hint="cs"/>
          <w:rtl/>
        </w:rPr>
        <w:t>ت ش</w:t>
      </w:r>
      <w:r w:rsidR="00655262" w:rsidRPr="004C7AA4">
        <w:rPr>
          <w:rStyle w:val="Char1"/>
          <w:rFonts w:hint="cs"/>
          <w:rtl/>
        </w:rPr>
        <w:t>ي</w:t>
      </w:r>
      <w:r w:rsidRPr="004C7AA4">
        <w:rPr>
          <w:rStyle w:val="Char1"/>
          <w:rFonts w:hint="cs"/>
          <w:rtl/>
        </w:rPr>
        <w:t xml:space="preserve">ئاً من </w:t>
      </w:r>
      <w:r w:rsidR="00655262" w:rsidRPr="004C7AA4">
        <w:rPr>
          <w:rStyle w:val="Char1"/>
          <w:rFonts w:hint="cs"/>
          <w:rtl/>
        </w:rPr>
        <w:t>أ</w:t>
      </w:r>
      <w:r w:rsidRPr="004C7AA4">
        <w:rPr>
          <w:rStyle w:val="Char1"/>
          <w:rFonts w:hint="cs"/>
          <w:rtl/>
        </w:rPr>
        <w:t xml:space="preserve">مره </w:t>
      </w:r>
      <w:r w:rsidR="00655262" w:rsidRPr="004C7AA4">
        <w:rPr>
          <w:rStyle w:val="Char1"/>
          <w:rFonts w:hint="cs"/>
          <w:rtl/>
        </w:rPr>
        <w:t>أ</w:t>
      </w:r>
      <w:r w:rsidRPr="004C7AA4">
        <w:rPr>
          <w:rStyle w:val="Char1"/>
          <w:rFonts w:hint="cs"/>
          <w:rtl/>
        </w:rPr>
        <w:t xml:space="preserve">ن </w:t>
      </w:r>
      <w:r w:rsidR="00655262" w:rsidRPr="004C7AA4">
        <w:rPr>
          <w:rStyle w:val="Char1"/>
          <w:rFonts w:hint="cs"/>
          <w:rtl/>
        </w:rPr>
        <w:t>أ</w:t>
      </w:r>
      <w:r w:rsidRPr="004C7AA4">
        <w:rPr>
          <w:rStyle w:val="Char1"/>
          <w:rFonts w:hint="cs"/>
          <w:rtl/>
        </w:rPr>
        <w:t>ز</w:t>
      </w:r>
      <w:r w:rsidR="00655262" w:rsidRPr="004C7AA4">
        <w:rPr>
          <w:rStyle w:val="Char1"/>
          <w:rFonts w:hint="cs"/>
          <w:rtl/>
        </w:rPr>
        <w:t>ي</w:t>
      </w:r>
      <w:r w:rsidRPr="004C7AA4">
        <w:rPr>
          <w:rStyle w:val="Char1"/>
          <w:rFonts w:hint="cs"/>
          <w:rtl/>
        </w:rPr>
        <w:t>غ»</w:t>
      </w:r>
      <w:r w:rsidR="00F92356" w:rsidRPr="004C7AA4">
        <w:rPr>
          <w:rStyle w:val="Char1"/>
          <w:rFonts w:hint="cs"/>
          <w:rtl/>
        </w:rPr>
        <w:t>.</w:t>
      </w:r>
      <w:r w:rsidRPr="002A0B0E">
        <w:rPr>
          <w:rStyle w:val="Char0"/>
          <w:rFonts w:hint="cs"/>
          <w:rtl/>
        </w:rPr>
        <w:t xml:space="preserve"> «اعمالی را که پیامبر خدا</w:t>
      </w:r>
      <w:r w:rsidR="00655262" w:rsidRPr="004C7AA4">
        <w:rPr>
          <w:rFonts w:cs="CTraditional Arabic" w:hint="cs"/>
          <w:sz w:val="28"/>
          <w:szCs w:val="28"/>
          <w:rtl/>
          <w:lang w:bidi="fa-IR"/>
        </w:rPr>
        <w:t>ص</w:t>
      </w:r>
      <w:r w:rsidRPr="002A0B0E">
        <w:rPr>
          <w:rStyle w:val="Char0"/>
          <w:rFonts w:hint="cs"/>
          <w:rtl/>
        </w:rPr>
        <w:t xml:space="preserve"> انجام می‌داد من هیچ یک از آن را ترک نمی</w:t>
      </w:r>
      <w:r w:rsidR="007F72E3" w:rsidRPr="002A0B0E">
        <w:rPr>
          <w:rStyle w:val="Char0"/>
          <w:rFonts w:hint="cs"/>
          <w:rtl/>
        </w:rPr>
        <w:t>‌</w:t>
      </w:r>
      <w:r w:rsidRPr="002A0B0E">
        <w:rPr>
          <w:rStyle w:val="Char0"/>
          <w:rFonts w:hint="cs"/>
          <w:rtl/>
        </w:rPr>
        <w:t>کردم</w:t>
      </w:r>
      <w:r w:rsidR="007F72E3" w:rsidRPr="002A0B0E">
        <w:rPr>
          <w:rStyle w:val="Char0"/>
          <w:rFonts w:hint="cs"/>
          <w:rtl/>
        </w:rPr>
        <w:t>،</w:t>
      </w:r>
      <w:r w:rsidRPr="002A0B0E">
        <w:rPr>
          <w:rStyle w:val="Char0"/>
          <w:rFonts w:hint="cs"/>
          <w:rtl/>
        </w:rPr>
        <w:t xml:space="preserve"> مگر به آن عمل نمایم</w:t>
      </w:r>
      <w:r w:rsidR="007F72E3" w:rsidRPr="002A0B0E">
        <w:rPr>
          <w:rStyle w:val="Char0"/>
          <w:rFonts w:hint="cs"/>
          <w:rtl/>
        </w:rPr>
        <w:t>،</w:t>
      </w:r>
      <w:r w:rsidRPr="002A0B0E">
        <w:rPr>
          <w:rStyle w:val="Char0"/>
          <w:rFonts w:hint="cs"/>
          <w:rtl/>
        </w:rPr>
        <w:t xml:space="preserve"> و همیشه می</w:t>
      </w:r>
      <w:r w:rsidR="007F72E3" w:rsidRPr="002A0B0E">
        <w:rPr>
          <w:rStyle w:val="Char0"/>
          <w:rFonts w:hint="cs"/>
          <w:rtl/>
        </w:rPr>
        <w:t>‌</w:t>
      </w:r>
      <w:r w:rsidRPr="002A0B0E">
        <w:rPr>
          <w:rStyle w:val="Char0"/>
          <w:rFonts w:hint="cs"/>
          <w:rtl/>
        </w:rPr>
        <w:t>ترسیدم که اگر یکی از دستورات پیامبر</w:t>
      </w:r>
      <w:r w:rsidR="003B191A" w:rsidRPr="00911A2F">
        <w:rPr>
          <w:rFonts w:cs="CTraditional Arabic" w:hint="cs"/>
          <w:sz w:val="28"/>
          <w:szCs w:val="28"/>
          <w:rtl/>
          <w:lang w:bidi="fa-IR"/>
        </w:rPr>
        <w:t>ص</w:t>
      </w:r>
      <w:r w:rsidRPr="002A0B0E">
        <w:rPr>
          <w:rStyle w:val="Char0"/>
          <w:rFonts w:hint="cs"/>
          <w:rtl/>
        </w:rPr>
        <w:t xml:space="preserve"> را ترک کنم ممکن است به انحراف از حق مبتلا بشوم». </w:t>
      </w:r>
    </w:p>
    <w:p w:rsidR="00395860" w:rsidRPr="002A0B0E" w:rsidRDefault="00395860" w:rsidP="00C36CAD">
      <w:pPr>
        <w:ind w:firstLine="284"/>
        <w:jc w:val="both"/>
        <w:rPr>
          <w:rStyle w:val="Char0"/>
          <w:rtl/>
        </w:rPr>
      </w:pPr>
      <w:r w:rsidRPr="002A0B0E">
        <w:rPr>
          <w:rStyle w:val="Char0"/>
          <w:rFonts w:hint="cs"/>
          <w:rtl/>
        </w:rPr>
        <w:t xml:space="preserve">از حجیر بن ابی </w:t>
      </w:r>
      <w:r w:rsidR="007F72E3" w:rsidRPr="002A0B0E">
        <w:rPr>
          <w:rStyle w:val="Char0"/>
          <w:rFonts w:hint="cs"/>
          <w:rtl/>
        </w:rPr>
        <w:t>ال</w:t>
      </w:r>
      <w:r w:rsidRPr="002A0B0E">
        <w:rPr>
          <w:rStyle w:val="Char0"/>
          <w:rFonts w:hint="cs"/>
          <w:rtl/>
        </w:rPr>
        <w:t>ربیع نقل شده، از عمران بن حصین شنید که می‌گفت پیامبر خدا</w:t>
      </w:r>
      <w:r w:rsidR="003B191A" w:rsidRPr="00911A2F">
        <w:rPr>
          <w:rFonts w:cs="CTraditional Arabic" w:hint="cs"/>
          <w:sz w:val="28"/>
          <w:szCs w:val="28"/>
          <w:rtl/>
          <w:lang w:bidi="fa-IR"/>
        </w:rPr>
        <w:t>ص</w:t>
      </w:r>
      <w:r w:rsidRPr="002A0B0E">
        <w:rPr>
          <w:rStyle w:val="Char0"/>
          <w:rFonts w:hint="cs"/>
          <w:rtl/>
        </w:rPr>
        <w:t xml:space="preserve"> فرمود</w:t>
      </w:r>
      <w:r w:rsidR="00EB70F0" w:rsidRPr="002A0B0E">
        <w:rPr>
          <w:rStyle w:val="Char0"/>
          <w:rFonts w:hint="cs"/>
          <w:rtl/>
        </w:rPr>
        <w:t xml:space="preserve">: </w:t>
      </w:r>
      <w:r w:rsidR="004C587D" w:rsidRPr="00911A2F">
        <w:rPr>
          <w:rStyle w:val="Char4"/>
          <w:rFonts w:hint="cs"/>
          <w:rtl/>
        </w:rPr>
        <w:t>«</w:t>
      </w:r>
      <w:r w:rsidR="003B191A" w:rsidRPr="00911A2F">
        <w:rPr>
          <w:rStyle w:val="Char4"/>
          <w:rFonts w:hint="cs"/>
          <w:rtl/>
        </w:rPr>
        <w:t xml:space="preserve">الحياء </w:t>
      </w:r>
      <w:r w:rsidRPr="00911A2F">
        <w:rPr>
          <w:rStyle w:val="Char4"/>
          <w:rFonts w:hint="cs"/>
          <w:rtl/>
        </w:rPr>
        <w:t>خ</w:t>
      </w:r>
      <w:r w:rsidR="003B191A" w:rsidRPr="00911A2F">
        <w:rPr>
          <w:rStyle w:val="Char4"/>
          <w:rFonts w:hint="cs"/>
          <w:rtl/>
        </w:rPr>
        <w:t>ي</w:t>
      </w:r>
      <w:r w:rsidRPr="00911A2F">
        <w:rPr>
          <w:rStyle w:val="Char4"/>
          <w:rFonts w:hint="cs"/>
          <w:rtl/>
        </w:rPr>
        <w:t xml:space="preserve">ر </w:t>
      </w:r>
      <w:r w:rsidR="003B191A" w:rsidRPr="00911A2F">
        <w:rPr>
          <w:rStyle w:val="Char4"/>
          <w:rFonts w:hint="cs"/>
          <w:rtl/>
        </w:rPr>
        <w:t>ك</w:t>
      </w:r>
      <w:r w:rsidRPr="00911A2F">
        <w:rPr>
          <w:rStyle w:val="Char4"/>
          <w:rFonts w:hint="cs"/>
          <w:rtl/>
        </w:rPr>
        <w:t>له</w:t>
      </w:r>
      <w:r w:rsidR="004C587D" w:rsidRPr="00911A2F">
        <w:rPr>
          <w:rStyle w:val="Char4"/>
          <w:rFonts w:hint="cs"/>
          <w:rtl/>
        </w:rPr>
        <w:t>»</w:t>
      </w:r>
      <w:r w:rsidR="004C587D" w:rsidRPr="00911A2F">
        <w:rPr>
          <w:rStyle w:val="Char0"/>
          <w:rFonts w:hint="cs"/>
          <w:rtl/>
        </w:rPr>
        <w:t>.</w:t>
      </w:r>
      <w:r w:rsidRPr="002A0B0E">
        <w:rPr>
          <w:rStyle w:val="Char0"/>
          <w:rFonts w:hint="cs"/>
          <w:rtl/>
        </w:rPr>
        <w:t xml:space="preserve"> «تمام حیاء خیر است»</w:t>
      </w:r>
      <w:r w:rsidR="00C53362" w:rsidRPr="002A0B0E">
        <w:rPr>
          <w:rStyle w:val="Char0"/>
          <w:rFonts w:hint="cs"/>
          <w:rtl/>
        </w:rPr>
        <w:t>.</w:t>
      </w:r>
      <w:r w:rsidRPr="002A0B0E">
        <w:rPr>
          <w:rStyle w:val="Char0"/>
          <w:rFonts w:hint="cs"/>
          <w:rtl/>
        </w:rPr>
        <w:t xml:space="preserve"> بشیر بن کعب گفت</w:t>
      </w:r>
      <w:r w:rsidR="00EB70F0" w:rsidRPr="002A0B0E">
        <w:rPr>
          <w:rStyle w:val="Char0"/>
          <w:rFonts w:hint="cs"/>
          <w:rtl/>
        </w:rPr>
        <w:t xml:space="preserve">: </w:t>
      </w:r>
      <w:r w:rsidR="004C587D" w:rsidRPr="00911A2F">
        <w:rPr>
          <w:rStyle w:val="Char1"/>
          <w:rFonts w:hint="cs"/>
          <w:rtl/>
        </w:rPr>
        <w:t>«</w:t>
      </w:r>
      <w:r w:rsidR="0020189B" w:rsidRPr="00911A2F">
        <w:rPr>
          <w:rStyle w:val="Char1"/>
          <w:rFonts w:hint="cs"/>
          <w:rtl/>
        </w:rPr>
        <w:t>إ</w:t>
      </w:r>
      <w:r w:rsidRPr="00911A2F">
        <w:rPr>
          <w:rStyle w:val="Char1"/>
          <w:rFonts w:hint="cs"/>
          <w:rtl/>
        </w:rPr>
        <w:t>ن</w:t>
      </w:r>
      <w:r w:rsidR="0020189B" w:rsidRPr="00911A2F">
        <w:rPr>
          <w:rStyle w:val="Char1"/>
          <w:rFonts w:hint="cs"/>
          <w:rtl/>
        </w:rPr>
        <w:t>َّ</w:t>
      </w:r>
      <w:r w:rsidRPr="00911A2F">
        <w:rPr>
          <w:rStyle w:val="Char1"/>
          <w:rFonts w:hint="cs"/>
          <w:rtl/>
        </w:rPr>
        <w:t xml:space="preserve"> منه ضعفاً ومنه وقاراً لله</w:t>
      </w:r>
      <w:r w:rsidR="004C587D" w:rsidRPr="00911A2F">
        <w:rPr>
          <w:rStyle w:val="Char1"/>
          <w:rFonts w:hint="cs"/>
          <w:rtl/>
        </w:rPr>
        <w:t>»</w:t>
      </w:r>
      <w:r w:rsidR="004C587D" w:rsidRPr="00911A2F">
        <w:rPr>
          <w:rStyle w:val="Char0"/>
          <w:rFonts w:hint="cs"/>
          <w:rtl/>
        </w:rPr>
        <w:t>.</w:t>
      </w:r>
      <w:r w:rsidRPr="002A0B0E">
        <w:rPr>
          <w:rStyle w:val="Char0"/>
          <w:rFonts w:hint="cs"/>
          <w:rtl/>
        </w:rPr>
        <w:t xml:space="preserve"> «همانا برخی از حیاء‌ها ناشی از ضعف هستند</w:t>
      </w:r>
      <w:r w:rsidR="00C53362" w:rsidRPr="002A0B0E">
        <w:rPr>
          <w:rStyle w:val="Char0"/>
          <w:rFonts w:hint="cs"/>
          <w:rtl/>
        </w:rPr>
        <w:t>،</w:t>
      </w:r>
      <w:r w:rsidRPr="002A0B0E">
        <w:rPr>
          <w:rStyle w:val="Char0"/>
          <w:rFonts w:hint="cs"/>
          <w:rtl/>
        </w:rPr>
        <w:t xml:space="preserve"> و برخی دیگر احترام به ذات حق تعالی»</w:t>
      </w:r>
      <w:r w:rsidR="00C53362" w:rsidRPr="002A0B0E">
        <w:rPr>
          <w:rStyle w:val="Char0"/>
          <w:rFonts w:hint="cs"/>
          <w:rtl/>
        </w:rPr>
        <w:t>،</w:t>
      </w:r>
      <w:r w:rsidRPr="002A0B0E">
        <w:rPr>
          <w:rStyle w:val="Char0"/>
          <w:rFonts w:hint="cs"/>
          <w:rtl/>
        </w:rPr>
        <w:t xml:space="preserve"> عمران گفت ای اباحجین این کیست. گفتم مرد خوبی است و ترسی از او نیست. عمران گفت</w:t>
      </w:r>
      <w:r w:rsidR="00EB70F0" w:rsidRPr="002A0B0E">
        <w:rPr>
          <w:rStyle w:val="Char0"/>
          <w:rFonts w:hint="cs"/>
          <w:rtl/>
        </w:rPr>
        <w:t xml:space="preserve">: </w:t>
      </w:r>
      <w:r w:rsidRPr="002A0B0E">
        <w:rPr>
          <w:rStyle w:val="Char0"/>
          <w:rFonts w:hint="cs"/>
          <w:rtl/>
        </w:rPr>
        <w:t>از من شنید که از پیامبر خدا حدیث نقل می‌کردم سپس گفت</w:t>
      </w:r>
      <w:r w:rsidR="00EB70F0" w:rsidRPr="002A0B0E">
        <w:rPr>
          <w:rStyle w:val="Char0"/>
          <w:rFonts w:hint="cs"/>
          <w:rtl/>
        </w:rPr>
        <w:t xml:space="preserve">: </w:t>
      </w:r>
      <w:r w:rsidR="0082012A" w:rsidRPr="00911A2F">
        <w:rPr>
          <w:rStyle w:val="Char1"/>
          <w:rFonts w:hint="cs"/>
          <w:rtl/>
        </w:rPr>
        <w:t>«</w:t>
      </w:r>
      <w:r w:rsidRPr="00911A2F">
        <w:rPr>
          <w:rStyle w:val="Char1"/>
          <w:rFonts w:hint="cs"/>
          <w:rtl/>
        </w:rPr>
        <w:t>منه ضعف ومنه وقار</w:t>
      </w:r>
      <w:r w:rsidR="004C587D" w:rsidRPr="00911A2F">
        <w:rPr>
          <w:rStyle w:val="Char1"/>
          <w:rFonts w:hint="cs"/>
          <w:rtl/>
        </w:rPr>
        <w:t>»</w:t>
      </w:r>
      <w:r w:rsidR="004C587D" w:rsidRPr="00911A2F">
        <w:rPr>
          <w:rStyle w:val="Char0"/>
          <w:rFonts w:hint="cs"/>
          <w:rtl/>
        </w:rPr>
        <w:t>.</w:t>
      </w:r>
      <w:r w:rsidRPr="002A0B0E">
        <w:rPr>
          <w:rStyle w:val="Char0"/>
          <w:rFonts w:hint="cs"/>
          <w:rtl/>
        </w:rPr>
        <w:t xml:space="preserve"> قسم به خدا امروز دیگر حدیثی برای شما نقل نمی‌کنم. </w:t>
      </w:r>
    </w:p>
    <w:p w:rsidR="00395860" w:rsidRPr="002A0B0E" w:rsidRDefault="00395860" w:rsidP="00911A2F">
      <w:pPr>
        <w:ind w:firstLine="284"/>
        <w:jc w:val="both"/>
        <w:rPr>
          <w:rStyle w:val="Char0"/>
          <w:rtl/>
        </w:rPr>
      </w:pPr>
      <w:r w:rsidRPr="002A0B0E">
        <w:rPr>
          <w:rStyle w:val="Char0"/>
          <w:rFonts w:hint="cs"/>
          <w:rtl/>
        </w:rPr>
        <w:t>صحابی بزرگ عبدالله بن مغفل صله رحم را قطع می‌کند و از دوستش دوری می‌کند وقتی که در حدیث پیامبر</w:t>
      </w:r>
      <w:r w:rsidR="00C53362" w:rsidRPr="00911A2F">
        <w:rPr>
          <w:rFonts w:cs="CTraditional Arabic" w:hint="cs"/>
          <w:sz w:val="28"/>
          <w:szCs w:val="28"/>
          <w:rtl/>
          <w:lang w:bidi="fa-IR"/>
        </w:rPr>
        <w:t>ص</w:t>
      </w:r>
      <w:r w:rsidR="00C53362" w:rsidRPr="002A0B0E">
        <w:rPr>
          <w:rStyle w:val="Char0"/>
          <w:rFonts w:hint="cs"/>
          <w:rtl/>
        </w:rPr>
        <w:t xml:space="preserve"> </w:t>
      </w:r>
      <w:r w:rsidRPr="002A0B0E">
        <w:rPr>
          <w:rStyle w:val="Char0"/>
          <w:rFonts w:hint="cs"/>
          <w:rtl/>
        </w:rPr>
        <w:t>با او معارضه می‌کند. این صحابی</w:t>
      </w:r>
      <w:r w:rsidR="00C53362" w:rsidRPr="00911A2F">
        <w:rPr>
          <w:rFonts w:cs="CTraditional Arabic" w:hint="cs"/>
          <w:sz w:val="28"/>
          <w:szCs w:val="28"/>
          <w:rtl/>
          <w:lang w:bidi="fa-IR"/>
        </w:rPr>
        <w:t>س</w:t>
      </w:r>
      <w:r w:rsidRPr="002A0B0E">
        <w:rPr>
          <w:rStyle w:val="Char0"/>
          <w:rFonts w:hint="cs"/>
          <w:rtl/>
        </w:rPr>
        <w:t xml:space="preserve"> روایت کرد و گفت</w:t>
      </w:r>
      <w:r w:rsidR="00C53362" w:rsidRPr="002A0B0E">
        <w:rPr>
          <w:rStyle w:val="Char0"/>
          <w:rFonts w:hint="cs"/>
          <w:rtl/>
        </w:rPr>
        <w:t xml:space="preserve">: </w:t>
      </w:r>
      <w:r w:rsidR="0082012A" w:rsidRPr="00911A2F">
        <w:rPr>
          <w:rStyle w:val="Char4"/>
          <w:rFonts w:hint="cs"/>
          <w:rtl/>
        </w:rPr>
        <w:t>«نهى</w:t>
      </w:r>
      <w:r w:rsidRPr="00911A2F">
        <w:rPr>
          <w:rStyle w:val="Char4"/>
          <w:rFonts w:hint="cs"/>
          <w:rtl/>
        </w:rPr>
        <w:t xml:space="preserve"> النب</w:t>
      </w:r>
      <w:r w:rsidR="0082012A" w:rsidRPr="00911A2F">
        <w:rPr>
          <w:rStyle w:val="Char4"/>
          <w:rFonts w:hint="cs"/>
          <w:rtl/>
        </w:rPr>
        <w:t>ي</w:t>
      </w:r>
      <w:r w:rsidRPr="00911A2F">
        <w:rPr>
          <w:rStyle w:val="Char4"/>
          <w:rFonts w:hint="cs"/>
          <w:rtl/>
        </w:rPr>
        <w:t xml:space="preserve"> عن الخذف</w:t>
      </w:r>
      <w:r w:rsidR="0082012A" w:rsidRPr="00911A2F">
        <w:rPr>
          <w:rStyle w:val="Char4"/>
          <w:rFonts w:hint="cs"/>
          <w:rtl/>
        </w:rPr>
        <w:t>»</w:t>
      </w:r>
      <w:r w:rsidR="0082012A" w:rsidRPr="00911A2F">
        <w:rPr>
          <w:rStyle w:val="Char0"/>
          <w:rFonts w:hint="cs"/>
          <w:rtl/>
        </w:rPr>
        <w:t>.</w:t>
      </w:r>
      <w:r w:rsidRPr="002A0B0E">
        <w:rPr>
          <w:rStyle w:val="Char0"/>
          <w:rFonts w:hint="cs"/>
          <w:rtl/>
        </w:rPr>
        <w:t xml:space="preserve"> پیامبر خدا</w:t>
      </w:r>
      <w:r w:rsidR="00E96FD3" w:rsidRPr="00911A2F">
        <w:rPr>
          <w:rFonts w:cs="CTraditional Arabic" w:hint="cs"/>
          <w:sz w:val="28"/>
          <w:szCs w:val="28"/>
          <w:rtl/>
          <w:lang w:bidi="fa-IR"/>
        </w:rPr>
        <w:t>ص</w:t>
      </w:r>
      <w:r w:rsidRPr="002A0B0E">
        <w:rPr>
          <w:rStyle w:val="Char0"/>
          <w:rFonts w:hint="cs"/>
          <w:rtl/>
        </w:rPr>
        <w:t xml:space="preserve"> از خذف نهی کرد (خذف یعنی پرت کردن سنگ‌ریزه) و فرمودند</w:t>
      </w:r>
      <w:r w:rsidR="00EB70F0" w:rsidRPr="002A0B0E">
        <w:rPr>
          <w:rStyle w:val="Char0"/>
          <w:rFonts w:hint="cs"/>
          <w:rtl/>
        </w:rPr>
        <w:t>:</w:t>
      </w:r>
      <w:r w:rsidR="00EB70F0" w:rsidRPr="00911A2F">
        <w:rPr>
          <w:rStyle w:val="Char4"/>
          <w:rFonts w:hint="cs"/>
          <w:rtl/>
        </w:rPr>
        <w:t xml:space="preserve"> </w:t>
      </w:r>
      <w:r w:rsidR="004C587D" w:rsidRPr="00911A2F">
        <w:rPr>
          <w:rStyle w:val="Char4"/>
          <w:rFonts w:hint="cs"/>
          <w:rtl/>
        </w:rPr>
        <w:t>«</w:t>
      </w:r>
      <w:r w:rsidR="00E96FD3" w:rsidRPr="00911A2F">
        <w:rPr>
          <w:rStyle w:val="Char4"/>
          <w:rFonts w:hint="cs"/>
          <w:rtl/>
        </w:rPr>
        <w:t>إ</w:t>
      </w:r>
      <w:r w:rsidRPr="00911A2F">
        <w:rPr>
          <w:rStyle w:val="Char4"/>
          <w:rFonts w:hint="cs"/>
          <w:rtl/>
        </w:rPr>
        <w:t>نها لا تصطاد ص</w:t>
      </w:r>
      <w:r w:rsidR="00E96FD3" w:rsidRPr="00911A2F">
        <w:rPr>
          <w:rStyle w:val="Char4"/>
          <w:rFonts w:hint="cs"/>
          <w:rtl/>
        </w:rPr>
        <w:t>ي</w:t>
      </w:r>
      <w:r w:rsidRPr="00911A2F">
        <w:rPr>
          <w:rStyle w:val="Char4"/>
          <w:rFonts w:hint="cs"/>
          <w:rtl/>
        </w:rPr>
        <w:t>داً ولا تن</w:t>
      </w:r>
      <w:r w:rsidR="00E96FD3" w:rsidRPr="00911A2F">
        <w:rPr>
          <w:rStyle w:val="Char4"/>
          <w:rFonts w:hint="cs"/>
          <w:rtl/>
        </w:rPr>
        <w:t>ك</w:t>
      </w:r>
      <w:r w:rsidRPr="00911A2F">
        <w:rPr>
          <w:rStyle w:val="Char4"/>
          <w:rFonts w:hint="cs"/>
          <w:rtl/>
        </w:rPr>
        <w:t>أ عدواً</w:t>
      </w:r>
      <w:r w:rsidR="0082012A" w:rsidRPr="00911A2F">
        <w:rPr>
          <w:rStyle w:val="Char4"/>
          <w:rFonts w:hint="cs"/>
          <w:rtl/>
        </w:rPr>
        <w:t>،</w:t>
      </w:r>
      <w:r w:rsidRPr="00911A2F">
        <w:rPr>
          <w:rStyle w:val="Char4"/>
          <w:rFonts w:hint="cs"/>
          <w:rtl/>
        </w:rPr>
        <w:t xml:space="preserve"> ول</w:t>
      </w:r>
      <w:r w:rsidR="00E96FD3" w:rsidRPr="00911A2F">
        <w:rPr>
          <w:rStyle w:val="Char4"/>
          <w:rFonts w:hint="cs"/>
          <w:rtl/>
        </w:rPr>
        <w:t>ك</w:t>
      </w:r>
      <w:r w:rsidRPr="00911A2F">
        <w:rPr>
          <w:rStyle w:val="Char4"/>
          <w:rFonts w:hint="cs"/>
          <w:rtl/>
        </w:rPr>
        <w:t>نها تفقأ الع</w:t>
      </w:r>
      <w:r w:rsidR="00E96FD3" w:rsidRPr="00911A2F">
        <w:rPr>
          <w:rStyle w:val="Char4"/>
          <w:rFonts w:hint="cs"/>
          <w:rtl/>
        </w:rPr>
        <w:t>ي</w:t>
      </w:r>
      <w:r w:rsidRPr="00911A2F">
        <w:rPr>
          <w:rStyle w:val="Char4"/>
          <w:rFonts w:hint="cs"/>
          <w:rtl/>
        </w:rPr>
        <w:t>ن وت</w:t>
      </w:r>
      <w:r w:rsidR="00E96FD3" w:rsidRPr="00911A2F">
        <w:rPr>
          <w:rStyle w:val="Char4"/>
          <w:rFonts w:hint="cs"/>
          <w:rtl/>
        </w:rPr>
        <w:t>ك</w:t>
      </w:r>
      <w:r w:rsidRPr="00911A2F">
        <w:rPr>
          <w:rStyle w:val="Char4"/>
          <w:rFonts w:hint="cs"/>
          <w:rtl/>
        </w:rPr>
        <w:t>سر السن</w:t>
      </w:r>
      <w:r w:rsidR="004C587D" w:rsidRPr="00911A2F">
        <w:rPr>
          <w:rStyle w:val="Char4"/>
          <w:rFonts w:hint="cs"/>
          <w:rtl/>
        </w:rPr>
        <w:t>»</w:t>
      </w:r>
      <w:r w:rsidR="004C587D" w:rsidRPr="00911A2F">
        <w:rPr>
          <w:rStyle w:val="Char0"/>
          <w:rFonts w:hint="cs"/>
          <w:rtl/>
        </w:rPr>
        <w:t>.</w:t>
      </w:r>
      <w:r w:rsidRPr="002A0B0E">
        <w:rPr>
          <w:rStyle w:val="Char0"/>
          <w:rFonts w:hint="cs"/>
          <w:rtl/>
        </w:rPr>
        <w:t xml:space="preserve"> «زیرا پرت کردن سنگ‌ریزه نه شکار را صید می‌کند</w:t>
      </w:r>
      <w:r w:rsidR="0082012A" w:rsidRPr="002A0B0E">
        <w:rPr>
          <w:rStyle w:val="Char0"/>
          <w:rFonts w:hint="cs"/>
          <w:rtl/>
        </w:rPr>
        <w:t>،</w:t>
      </w:r>
      <w:r w:rsidRPr="002A0B0E">
        <w:rPr>
          <w:rStyle w:val="Char0"/>
          <w:rFonts w:hint="cs"/>
          <w:rtl/>
        </w:rPr>
        <w:t xml:space="preserve"> و نه دشمن را زخمی</w:t>
      </w:r>
      <w:r w:rsidR="0082012A" w:rsidRPr="002A0B0E">
        <w:rPr>
          <w:rStyle w:val="Char0"/>
          <w:rFonts w:hint="cs"/>
          <w:rtl/>
        </w:rPr>
        <w:t>،</w:t>
      </w:r>
      <w:r w:rsidRPr="002A0B0E">
        <w:rPr>
          <w:rStyle w:val="Char0"/>
          <w:rFonts w:hint="cs"/>
          <w:rtl/>
        </w:rPr>
        <w:t xml:space="preserve"> بلکه ممکن است چشم را کور کند</w:t>
      </w:r>
      <w:r w:rsidR="0082012A" w:rsidRPr="002A0B0E">
        <w:rPr>
          <w:rStyle w:val="Char0"/>
          <w:rFonts w:hint="cs"/>
          <w:rtl/>
        </w:rPr>
        <w:t>،</w:t>
      </w:r>
      <w:r w:rsidRPr="002A0B0E">
        <w:rPr>
          <w:rStyle w:val="Char0"/>
          <w:rFonts w:hint="cs"/>
          <w:rtl/>
        </w:rPr>
        <w:t xml:space="preserve"> و یا دندان را بشکند. مرد به عبدالله بن مغفل گفت</w:t>
      </w:r>
      <w:r w:rsidR="00EB70F0" w:rsidRPr="002A0B0E">
        <w:rPr>
          <w:rStyle w:val="Char0"/>
          <w:rFonts w:hint="cs"/>
          <w:rtl/>
        </w:rPr>
        <w:t xml:space="preserve">: </w:t>
      </w:r>
      <w:r w:rsidR="0082012A" w:rsidRPr="00911A2F">
        <w:rPr>
          <w:rStyle w:val="Char1"/>
          <w:rFonts w:hint="cs"/>
          <w:rtl/>
        </w:rPr>
        <w:t>«</w:t>
      </w:r>
      <w:r w:rsidRPr="00911A2F">
        <w:rPr>
          <w:rStyle w:val="Char1"/>
          <w:rFonts w:hint="cs"/>
          <w:rtl/>
        </w:rPr>
        <w:t>وما ب</w:t>
      </w:r>
      <w:r w:rsidR="00E96FD3" w:rsidRPr="00911A2F">
        <w:rPr>
          <w:rStyle w:val="Char1"/>
          <w:rFonts w:hint="cs"/>
          <w:rtl/>
        </w:rPr>
        <w:t>أ</w:t>
      </w:r>
      <w:r w:rsidRPr="00911A2F">
        <w:rPr>
          <w:rStyle w:val="Char1"/>
          <w:rFonts w:hint="cs"/>
          <w:rtl/>
        </w:rPr>
        <w:t>س هذا</w:t>
      </w:r>
      <w:r w:rsidR="0082012A" w:rsidRPr="00911A2F">
        <w:rPr>
          <w:rStyle w:val="Char1"/>
          <w:rFonts w:hint="cs"/>
          <w:rtl/>
        </w:rPr>
        <w:t>»</w:t>
      </w:r>
      <w:r w:rsidR="00E96FD3" w:rsidRPr="00911A2F">
        <w:rPr>
          <w:rStyle w:val="Char0"/>
          <w:rFonts w:hint="cs"/>
          <w:rtl/>
        </w:rPr>
        <w:t>.</w:t>
      </w:r>
      <w:r w:rsidRPr="002A0B0E">
        <w:rPr>
          <w:rStyle w:val="Char0"/>
          <w:rFonts w:hint="cs"/>
          <w:rtl/>
        </w:rPr>
        <w:t xml:space="preserve"> «این چه اشکالی دارد» عبدالله بن مغفل گفت</w:t>
      </w:r>
      <w:r w:rsidR="00EB70F0" w:rsidRPr="002A0B0E">
        <w:rPr>
          <w:rStyle w:val="Char0"/>
          <w:rFonts w:hint="cs"/>
          <w:rtl/>
        </w:rPr>
        <w:t xml:space="preserve">: </w:t>
      </w:r>
      <w:r w:rsidR="004C587D" w:rsidRPr="00911A2F">
        <w:rPr>
          <w:rStyle w:val="Char1"/>
          <w:rFonts w:hint="cs"/>
          <w:rtl/>
        </w:rPr>
        <w:t>«</w:t>
      </w:r>
      <w:r w:rsidR="00E96FD3" w:rsidRPr="00911A2F">
        <w:rPr>
          <w:rStyle w:val="Char1"/>
          <w:rFonts w:hint="cs"/>
          <w:rtl/>
        </w:rPr>
        <w:t>إ</w:t>
      </w:r>
      <w:r w:rsidRPr="00911A2F">
        <w:rPr>
          <w:rStyle w:val="Char1"/>
          <w:rFonts w:hint="cs"/>
          <w:rtl/>
        </w:rPr>
        <w:t>ن</w:t>
      </w:r>
      <w:r w:rsidR="00E96FD3" w:rsidRPr="00911A2F">
        <w:rPr>
          <w:rStyle w:val="Char1"/>
          <w:rFonts w:hint="cs"/>
          <w:rtl/>
        </w:rPr>
        <w:t>ي</w:t>
      </w:r>
      <w:r w:rsidRPr="00911A2F">
        <w:rPr>
          <w:rStyle w:val="Char1"/>
          <w:rFonts w:hint="cs"/>
          <w:rtl/>
        </w:rPr>
        <w:t xml:space="preserve"> </w:t>
      </w:r>
      <w:r w:rsidR="00E96FD3" w:rsidRPr="00911A2F">
        <w:rPr>
          <w:rStyle w:val="Char1"/>
          <w:rFonts w:hint="cs"/>
          <w:rtl/>
        </w:rPr>
        <w:t>أ</w:t>
      </w:r>
      <w:r w:rsidRPr="00911A2F">
        <w:rPr>
          <w:rStyle w:val="Char1"/>
          <w:rFonts w:hint="cs"/>
          <w:rtl/>
        </w:rPr>
        <w:t>حدث</w:t>
      </w:r>
      <w:r w:rsidR="00E96FD3" w:rsidRPr="00911A2F">
        <w:rPr>
          <w:rStyle w:val="Char1"/>
          <w:rFonts w:hint="cs"/>
          <w:rtl/>
        </w:rPr>
        <w:t>ك</w:t>
      </w:r>
      <w:r w:rsidRPr="00911A2F">
        <w:rPr>
          <w:rStyle w:val="Char1"/>
          <w:rFonts w:hint="cs"/>
          <w:rtl/>
        </w:rPr>
        <w:t xml:space="preserve"> عن رسول الله</w:t>
      </w:r>
      <w:r w:rsidR="00911A2F">
        <w:rPr>
          <w:rStyle w:val="Char1"/>
          <w:rFonts w:cs="CTraditional Arabic" w:hint="cs"/>
          <w:rtl/>
        </w:rPr>
        <w:t>ص</w:t>
      </w:r>
      <w:r w:rsidRPr="00911A2F">
        <w:rPr>
          <w:rStyle w:val="Char1"/>
          <w:rFonts w:hint="cs"/>
          <w:rtl/>
        </w:rPr>
        <w:t xml:space="preserve"> وتقول هذا، والله لا </w:t>
      </w:r>
      <w:r w:rsidR="00E96FD3" w:rsidRPr="00911A2F">
        <w:rPr>
          <w:rStyle w:val="Char1"/>
          <w:rFonts w:hint="cs"/>
          <w:rtl/>
        </w:rPr>
        <w:t>أك</w:t>
      </w:r>
      <w:r w:rsidRPr="00911A2F">
        <w:rPr>
          <w:rStyle w:val="Char1"/>
          <w:rFonts w:hint="cs"/>
          <w:rtl/>
        </w:rPr>
        <w:t>لم</w:t>
      </w:r>
      <w:r w:rsidR="00E96FD3" w:rsidRPr="00911A2F">
        <w:rPr>
          <w:rStyle w:val="Char1"/>
          <w:rFonts w:hint="cs"/>
          <w:rtl/>
        </w:rPr>
        <w:t>ك</w:t>
      </w:r>
      <w:r w:rsidRPr="00911A2F">
        <w:rPr>
          <w:rStyle w:val="Char1"/>
          <w:rFonts w:hint="cs"/>
          <w:rtl/>
        </w:rPr>
        <w:t xml:space="preserve"> </w:t>
      </w:r>
      <w:r w:rsidR="00E96FD3" w:rsidRPr="00911A2F">
        <w:rPr>
          <w:rStyle w:val="Char1"/>
          <w:rFonts w:hint="cs"/>
          <w:rtl/>
        </w:rPr>
        <w:t>أ</w:t>
      </w:r>
      <w:r w:rsidRPr="00911A2F">
        <w:rPr>
          <w:rStyle w:val="Char1"/>
          <w:rFonts w:hint="cs"/>
          <w:rtl/>
        </w:rPr>
        <w:t>بداً</w:t>
      </w:r>
      <w:r w:rsidR="004C587D" w:rsidRPr="00911A2F">
        <w:rPr>
          <w:rStyle w:val="Char1"/>
          <w:rFonts w:hint="cs"/>
          <w:rtl/>
        </w:rPr>
        <w:t>»</w:t>
      </w:r>
      <w:r w:rsidR="004C587D" w:rsidRPr="00911A2F">
        <w:rPr>
          <w:rStyle w:val="Char0"/>
          <w:rFonts w:hint="cs"/>
          <w:rtl/>
        </w:rPr>
        <w:t>.</w:t>
      </w:r>
      <w:r w:rsidRPr="00E96FD3">
        <w:rPr>
          <w:rFonts w:cs="Rateb lotusb22" w:hint="cs"/>
          <w:sz w:val="30"/>
          <w:szCs w:val="30"/>
          <w:rtl/>
          <w:lang w:bidi="fa-IR"/>
        </w:rPr>
        <w:t xml:space="preserve"> </w:t>
      </w:r>
      <w:r w:rsidR="00E96FD3" w:rsidRPr="002A0B0E">
        <w:rPr>
          <w:rStyle w:val="Char0"/>
          <w:rFonts w:hint="cs"/>
          <w:rtl/>
        </w:rPr>
        <w:t>«من از پیامبر خدا</w:t>
      </w:r>
      <w:r w:rsidR="00E96FD3" w:rsidRPr="00911A2F">
        <w:rPr>
          <w:rFonts w:cs="CTraditional Arabic" w:hint="cs"/>
          <w:sz w:val="28"/>
          <w:szCs w:val="28"/>
          <w:rtl/>
          <w:lang w:bidi="fa-IR"/>
        </w:rPr>
        <w:t>ص</w:t>
      </w:r>
      <w:r w:rsidRPr="002A0B0E">
        <w:rPr>
          <w:rStyle w:val="Char0"/>
          <w:rFonts w:hint="cs"/>
          <w:rtl/>
        </w:rPr>
        <w:t xml:space="preserve"> حدیث برایت نقل می‌کنم و تو چنین می‌گویی، قسم</w:t>
      </w:r>
      <w:r w:rsidR="00E96FD3" w:rsidRPr="002A0B0E">
        <w:rPr>
          <w:rStyle w:val="Char0"/>
          <w:rFonts w:hint="cs"/>
          <w:rtl/>
        </w:rPr>
        <w:t xml:space="preserve"> به خدا هرگز با تو حرف نمی‌زنم».</w:t>
      </w:r>
    </w:p>
    <w:p w:rsidR="00395860" w:rsidRPr="000531D7" w:rsidRDefault="00395860" w:rsidP="000531D7">
      <w:pPr>
        <w:ind w:firstLine="284"/>
        <w:jc w:val="both"/>
        <w:rPr>
          <w:rStyle w:val="Char0"/>
          <w:rtl/>
        </w:rPr>
      </w:pPr>
      <w:r w:rsidRPr="002A0B0E">
        <w:rPr>
          <w:rStyle w:val="Char0"/>
          <w:rFonts w:hint="cs"/>
          <w:rtl/>
        </w:rPr>
        <w:t>مردی نزد مالک بن انس</w:t>
      </w:r>
      <w:r w:rsidR="00911A2F" w:rsidRPr="00911A2F">
        <w:rPr>
          <w:rFonts w:cs="CTraditional Arabic" w:hint="cs"/>
          <w:sz w:val="28"/>
          <w:szCs w:val="28"/>
          <w:rtl/>
          <w:lang w:bidi="fa-IR"/>
        </w:rPr>
        <w:t>/</w:t>
      </w:r>
      <w:r w:rsidRPr="002A0B0E">
        <w:rPr>
          <w:rStyle w:val="Char0"/>
          <w:rFonts w:hint="cs"/>
          <w:rtl/>
        </w:rPr>
        <w:t xml:space="preserve"> آمد و به او گفت</w:t>
      </w:r>
      <w:r w:rsidR="00EB70F0" w:rsidRPr="002A0B0E">
        <w:rPr>
          <w:rStyle w:val="Char0"/>
          <w:rFonts w:hint="cs"/>
          <w:rtl/>
        </w:rPr>
        <w:t xml:space="preserve">: </w:t>
      </w:r>
      <w:r w:rsidR="004C587D" w:rsidRPr="00911A2F">
        <w:rPr>
          <w:rStyle w:val="Char1"/>
          <w:rFonts w:hint="cs"/>
          <w:rtl/>
        </w:rPr>
        <w:t>«</w:t>
      </w:r>
      <w:r w:rsidR="00E96FD3" w:rsidRPr="00911A2F">
        <w:rPr>
          <w:rStyle w:val="Char1"/>
          <w:rFonts w:hint="cs"/>
          <w:rtl/>
        </w:rPr>
        <w:t>أ</w:t>
      </w:r>
      <w:r w:rsidRPr="00911A2F">
        <w:rPr>
          <w:rStyle w:val="Char1"/>
          <w:rFonts w:hint="cs"/>
          <w:rtl/>
        </w:rPr>
        <w:t>حرم من مسجد النب</w:t>
      </w:r>
      <w:r w:rsidR="000531D7">
        <w:rPr>
          <w:rStyle w:val="Char1"/>
          <w:rFonts w:hint="cs"/>
          <w:rtl/>
        </w:rPr>
        <w:t>ي</w:t>
      </w:r>
      <w:r w:rsidR="000531D7">
        <w:rPr>
          <w:rStyle w:val="Char1"/>
          <w:rFonts w:cs="CTraditional Arabic" w:hint="cs"/>
          <w:rtl/>
        </w:rPr>
        <w:t>ص</w:t>
      </w:r>
      <w:r w:rsidRPr="00911A2F">
        <w:rPr>
          <w:rStyle w:val="Char1"/>
          <w:rFonts w:hint="cs"/>
          <w:rtl/>
        </w:rPr>
        <w:t xml:space="preserve"> </w:t>
      </w:r>
      <w:r w:rsidR="00E96FD3" w:rsidRPr="00911A2F">
        <w:rPr>
          <w:rStyle w:val="Char1"/>
          <w:rFonts w:hint="cs"/>
          <w:rtl/>
        </w:rPr>
        <w:t>أ</w:t>
      </w:r>
      <w:r w:rsidRPr="00911A2F">
        <w:rPr>
          <w:rStyle w:val="Char1"/>
          <w:rFonts w:hint="cs"/>
          <w:rtl/>
        </w:rPr>
        <w:t>و من ذ</w:t>
      </w:r>
      <w:r w:rsidR="00E96FD3" w:rsidRPr="00911A2F">
        <w:rPr>
          <w:rStyle w:val="Char1"/>
          <w:rFonts w:hint="cs"/>
          <w:rtl/>
        </w:rPr>
        <w:t>ي</w:t>
      </w:r>
      <w:r w:rsidRPr="00911A2F">
        <w:rPr>
          <w:rStyle w:val="Char1"/>
          <w:rFonts w:hint="cs"/>
          <w:rtl/>
        </w:rPr>
        <w:t xml:space="preserve"> الحل</w:t>
      </w:r>
      <w:r w:rsidR="00E96FD3" w:rsidRPr="00911A2F">
        <w:rPr>
          <w:rStyle w:val="Char1"/>
          <w:rFonts w:hint="cs"/>
          <w:rtl/>
        </w:rPr>
        <w:t>ي</w:t>
      </w:r>
      <w:r w:rsidRPr="00911A2F">
        <w:rPr>
          <w:rStyle w:val="Char1"/>
          <w:rFonts w:hint="cs"/>
          <w:rtl/>
        </w:rPr>
        <w:t>ف</w:t>
      </w:r>
      <w:r w:rsidR="00E96FD3" w:rsidRPr="00911A2F">
        <w:rPr>
          <w:rStyle w:val="Char1"/>
          <w:rFonts w:hint="cs"/>
          <w:rtl/>
        </w:rPr>
        <w:t>ة</w:t>
      </w:r>
      <w:r w:rsidR="004C587D" w:rsidRPr="00911A2F">
        <w:rPr>
          <w:rStyle w:val="Char1"/>
          <w:rFonts w:hint="cs"/>
          <w:rtl/>
        </w:rPr>
        <w:t>»</w:t>
      </w:r>
      <w:r w:rsidR="004C587D" w:rsidRPr="00F92356">
        <w:rPr>
          <w:rFonts w:cs="Rateb lotusb22" w:hint="cs"/>
          <w:sz w:val="30"/>
          <w:szCs w:val="30"/>
          <w:rtl/>
          <w:lang w:bidi="fa-IR"/>
        </w:rPr>
        <w:t>.</w:t>
      </w:r>
      <w:r w:rsidRPr="002A0B0E">
        <w:rPr>
          <w:rStyle w:val="Char0"/>
          <w:rFonts w:hint="cs"/>
          <w:rtl/>
        </w:rPr>
        <w:t xml:space="preserve"> «آیا (برای انجام حج) در مسجد النبی احرام ببندم یا در ذو الخلیفه (</w:t>
      </w:r>
      <w:r w:rsidR="00487A45" w:rsidRPr="002A0B0E">
        <w:rPr>
          <w:rStyle w:val="Char0"/>
          <w:rFonts w:hint="cs"/>
          <w:rtl/>
        </w:rPr>
        <w:t>م</w:t>
      </w:r>
      <w:r w:rsidR="006344EA">
        <w:rPr>
          <w:rStyle w:val="Char0"/>
          <w:rFonts w:hint="cs"/>
          <w:rtl/>
        </w:rPr>
        <w:t>ی</w:t>
      </w:r>
      <w:r w:rsidR="00487A45" w:rsidRPr="002A0B0E">
        <w:rPr>
          <w:rStyle w:val="Char0"/>
          <w:rFonts w:hint="cs"/>
          <w:rtl/>
        </w:rPr>
        <w:t>قات اهل مد</w:t>
      </w:r>
      <w:r w:rsidR="006344EA">
        <w:rPr>
          <w:rStyle w:val="Char0"/>
          <w:rFonts w:hint="cs"/>
          <w:rtl/>
        </w:rPr>
        <w:t>ی</w:t>
      </w:r>
      <w:r w:rsidR="00487A45" w:rsidRPr="002A0B0E">
        <w:rPr>
          <w:rStyle w:val="Char0"/>
          <w:rFonts w:hint="cs"/>
          <w:rtl/>
        </w:rPr>
        <w:t xml:space="preserve">نه </w:t>
      </w:r>
      <w:r w:rsidR="00164556">
        <w:rPr>
          <w:rStyle w:val="Char0"/>
          <w:rFonts w:hint="cs"/>
          <w:rtl/>
        </w:rPr>
        <w:t>ک</w:t>
      </w:r>
      <w:r w:rsidR="00487A45" w:rsidRPr="002A0B0E">
        <w:rPr>
          <w:rStyle w:val="Char0"/>
          <w:rFonts w:hint="cs"/>
          <w:rtl/>
        </w:rPr>
        <w:t>ه به أب</w:t>
      </w:r>
      <w:r w:rsidR="006344EA">
        <w:rPr>
          <w:rStyle w:val="Char0"/>
          <w:rFonts w:hint="cs"/>
          <w:rtl/>
        </w:rPr>
        <w:t>ی</w:t>
      </w:r>
      <w:r w:rsidR="00487A45" w:rsidRPr="002A0B0E">
        <w:rPr>
          <w:rStyle w:val="Char0"/>
          <w:rFonts w:hint="cs"/>
          <w:rtl/>
        </w:rPr>
        <w:t>ار عل</w:t>
      </w:r>
      <w:r w:rsidR="006344EA">
        <w:rPr>
          <w:rStyle w:val="Char0"/>
          <w:rFonts w:hint="cs"/>
          <w:rtl/>
        </w:rPr>
        <w:t>ی</w:t>
      </w:r>
      <w:r w:rsidR="00487A45" w:rsidRPr="002A0B0E">
        <w:rPr>
          <w:rStyle w:val="Char0"/>
          <w:rFonts w:hint="cs"/>
          <w:rtl/>
        </w:rPr>
        <w:t xml:space="preserve"> مشهور است</w:t>
      </w:r>
      <w:r w:rsidRPr="002A0B0E">
        <w:rPr>
          <w:rStyle w:val="Char0"/>
          <w:rFonts w:hint="cs"/>
          <w:rtl/>
        </w:rPr>
        <w:t>)» مالک به او جواب داد</w:t>
      </w:r>
      <w:r w:rsidR="00EB70F0" w:rsidRPr="002A0B0E">
        <w:rPr>
          <w:rStyle w:val="Char0"/>
          <w:rFonts w:hint="cs"/>
          <w:rtl/>
        </w:rPr>
        <w:t xml:space="preserve">: </w:t>
      </w:r>
      <w:r w:rsidRPr="002A0B0E">
        <w:rPr>
          <w:rStyle w:val="Char0"/>
          <w:rFonts w:hint="cs"/>
          <w:rtl/>
        </w:rPr>
        <w:t>در ذو الخلیفه احرام ببند. پس مرد گفت</w:t>
      </w:r>
      <w:r w:rsidR="00EB70F0" w:rsidRPr="002A0B0E">
        <w:rPr>
          <w:rStyle w:val="Char0"/>
          <w:rFonts w:hint="cs"/>
          <w:rtl/>
        </w:rPr>
        <w:t xml:space="preserve">: </w:t>
      </w:r>
      <w:r w:rsidRPr="002A0B0E">
        <w:rPr>
          <w:rStyle w:val="Char0"/>
          <w:rFonts w:hint="cs"/>
          <w:rtl/>
        </w:rPr>
        <w:t>من در مسجد النبی</w:t>
      </w:r>
      <w:r w:rsidR="00E96FD3" w:rsidRPr="000531D7">
        <w:rPr>
          <w:rFonts w:cs="CTraditional Arabic" w:hint="cs"/>
          <w:sz w:val="28"/>
          <w:szCs w:val="28"/>
          <w:rtl/>
          <w:lang w:bidi="fa-IR"/>
        </w:rPr>
        <w:t>ص</w:t>
      </w:r>
      <w:r w:rsidRPr="002A0B0E">
        <w:rPr>
          <w:rStyle w:val="Char0"/>
          <w:rFonts w:hint="cs"/>
          <w:rtl/>
        </w:rPr>
        <w:t xml:space="preserve"> احرام بستم. مالک در رد کار او این آیه را قرائت نمود.</w:t>
      </w:r>
      <w:r w:rsidR="000531D7">
        <w:rPr>
          <w:rStyle w:val="Char0"/>
          <w:rFonts w:hint="cs"/>
          <w:rtl/>
        </w:rPr>
        <w:t xml:space="preserve"> </w:t>
      </w:r>
      <w:r w:rsidR="000531D7">
        <w:rPr>
          <w:rStyle w:val="Char0"/>
          <w:rFonts w:cs="Traditional Arabic"/>
          <w:color w:val="000000"/>
          <w:shd w:val="clear" w:color="auto" w:fill="FFFFFF"/>
          <w:rtl/>
        </w:rPr>
        <w:t>﴿</w:t>
      </w:r>
      <w:r w:rsidR="000531D7" w:rsidRPr="004D7802">
        <w:rPr>
          <w:rStyle w:val="Chara"/>
          <w:rtl/>
        </w:rPr>
        <w:t xml:space="preserve">فَلۡيَحۡذَرِ </w:t>
      </w:r>
      <w:r w:rsidR="000531D7" w:rsidRPr="004D7802">
        <w:rPr>
          <w:rStyle w:val="Chara"/>
          <w:rFonts w:hint="cs"/>
          <w:rtl/>
        </w:rPr>
        <w:t>ٱلَّذِينَ</w:t>
      </w:r>
      <w:r w:rsidR="000531D7" w:rsidRPr="004D7802">
        <w:rPr>
          <w:rStyle w:val="Chara"/>
          <w:rtl/>
        </w:rPr>
        <w:t xml:space="preserve"> يُخَالِفُونَ عَنۡ أَمۡرِهِ</w:t>
      </w:r>
      <w:r w:rsidR="000531D7" w:rsidRPr="004D7802">
        <w:rPr>
          <w:rStyle w:val="Chara"/>
          <w:rFonts w:hint="cs"/>
          <w:rtl/>
        </w:rPr>
        <w:t>ۦٓ</w:t>
      </w:r>
      <w:r w:rsidR="000531D7" w:rsidRPr="004D7802">
        <w:rPr>
          <w:rStyle w:val="Chara"/>
          <w:rtl/>
        </w:rPr>
        <w:t xml:space="preserve"> أَن تُصِيبَهُمۡ فِتۡنَةٌ أَوۡ يُصِيبَهُمۡ عَذَابٌ أَلِيمٌ٦٣</w:t>
      </w:r>
      <w:r w:rsidR="000531D7">
        <w:rPr>
          <w:rStyle w:val="Char0"/>
          <w:rFonts w:cs="Traditional Arabic"/>
          <w:color w:val="000000"/>
          <w:shd w:val="clear" w:color="auto" w:fill="FFFFFF"/>
          <w:rtl/>
        </w:rPr>
        <w:t>﴾</w:t>
      </w:r>
      <w:r w:rsidR="000531D7" w:rsidRPr="004D7802">
        <w:rPr>
          <w:rStyle w:val="Chara"/>
          <w:rtl/>
        </w:rPr>
        <w:t xml:space="preserve"> </w:t>
      </w:r>
      <w:r w:rsidR="000531D7" w:rsidRPr="004D7802">
        <w:rPr>
          <w:rStyle w:val="Charb"/>
          <w:rtl/>
        </w:rPr>
        <w:t>[النور: 63]</w:t>
      </w:r>
      <w:r w:rsidR="000531D7" w:rsidRPr="000531D7">
        <w:rPr>
          <w:rStyle w:val="Char0"/>
          <w:rFonts w:hint="cs"/>
          <w:rtl/>
        </w:rPr>
        <w:t>.</w:t>
      </w:r>
      <w:r w:rsidRPr="000531D7">
        <w:rPr>
          <w:rStyle w:val="Char0"/>
          <w:rFonts w:hint="cs"/>
          <w:rtl/>
        </w:rPr>
        <w:t xml:space="preserve"> </w:t>
      </w:r>
    </w:p>
    <w:p w:rsidR="00395860" w:rsidRPr="002A0B0E" w:rsidRDefault="00395860" w:rsidP="000531D7">
      <w:pPr>
        <w:ind w:firstLine="284"/>
        <w:jc w:val="both"/>
        <w:rPr>
          <w:rStyle w:val="Char0"/>
          <w:rtl/>
        </w:rPr>
      </w:pPr>
      <w:r w:rsidRPr="002A0B0E">
        <w:rPr>
          <w:rStyle w:val="Char0"/>
          <w:rFonts w:hint="cs"/>
          <w:rtl/>
        </w:rPr>
        <w:t>ابو سعید خدری</w:t>
      </w:r>
      <w:r w:rsidR="00081158" w:rsidRPr="000531D7">
        <w:rPr>
          <w:rFonts w:cs="CTraditional Arabic" w:hint="cs"/>
          <w:sz w:val="28"/>
          <w:szCs w:val="28"/>
          <w:rtl/>
          <w:lang w:bidi="fa-IR"/>
        </w:rPr>
        <w:t>س</w:t>
      </w:r>
      <w:r w:rsidRPr="002A0B0E">
        <w:rPr>
          <w:rStyle w:val="Char0"/>
          <w:rFonts w:hint="cs"/>
          <w:rtl/>
        </w:rPr>
        <w:t xml:space="preserve"> دربار</w:t>
      </w:r>
      <w:r w:rsidR="00164556">
        <w:rPr>
          <w:rStyle w:val="Char0"/>
          <w:rFonts w:hint="cs"/>
          <w:rtl/>
        </w:rPr>
        <w:t>ۀ</w:t>
      </w:r>
      <w:r w:rsidRPr="002A0B0E">
        <w:rPr>
          <w:rStyle w:val="Char0"/>
          <w:rFonts w:hint="cs"/>
          <w:rtl/>
        </w:rPr>
        <w:t xml:space="preserve"> کسی که در حدیث پیامبر</w:t>
      </w:r>
      <w:r w:rsidR="00E96FD3" w:rsidRPr="000531D7">
        <w:rPr>
          <w:rFonts w:cs="CTraditional Arabic" w:hint="cs"/>
          <w:sz w:val="28"/>
          <w:szCs w:val="28"/>
          <w:rtl/>
          <w:lang w:bidi="fa-IR"/>
        </w:rPr>
        <w:t>ص</w:t>
      </w:r>
      <w:r w:rsidRPr="002A0B0E">
        <w:rPr>
          <w:rStyle w:val="Char0"/>
          <w:rFonts w:hint="cs"/>
          <w:rtl/>
        </w:rPr>
        <w:t xml:space="preserve"> با او معارضه می‌کند می‌گوید</w:t>
      </w:r>
      <w:r w:rsidR="00EB70F0" w:rsidRPr="002A0B0E">
        <w:rPr>
          <w:rStyle w:val="Char0"/>
          <w:rFonts w:hint="cs"/>
          <w:rtl/>
        </w:rPr>
        <w:t xml:space="preserve">: </w:t>
      </w:r>
      <w:r w:rsidR="004C587D" w:rsidRPr="000531D7">
        <w:rPr>
          <w:rStyle w:val="Char1"/>
          <w:rFonts w:hint="cs"/>
          <w:rtl/>
        </w:rPr>
        <w:t>«</w:t>
      </w:r>
      <w:r w:rsidR="00E96FD3" w:rsidRPr="000531D7">
        <w:rPr>
          <w:rStyle w:val="Char1"/>
          <w:rFonts w:hint="cs"/>
          <w:rtl/>
        </w:rPr>
        <w:t>أ</w:t>
      </w:r>
      <w:r w:rsidRPr="000531D7">
        <w:rPr>
          <w:rStyle w:val="Char1"/>
          <w:rFonts w:hint="cs"/>
          <w:rtl/>
        </w:rPr>
        <w:t>تسمعن</w:t>
      </w:r>
      <w:r w:rsidR="00E96FD3" w:rsidRPr="000531D7">
        <w:rPr>
          <w:rStyle w:val="Char1"/>
          <w:rFonts w:hint="cs"/>
          <w:rtl/>
        </w:rPr>
        <w:t>ي</w:t>
      </w:r>
      <w:r w:rsidRPr="000531D7">
        <w:rPr>
          <w:rStyle w:val="Char1"/>
          <w:rFonts w:hint="cs"/>
          <w:rtl/>
        </w:rPr>
        <w:t xml:space="preserve"> </w:t>
      </w:r>
      <w:r w:rsidR="00E96FD3" w:rsidRPr="000531D7">
        <w:rPr>
          <w:rStyle w:val="Char1"/>
          <w:rFonts w:hint="cs"/>
          <w:rtl/>
        </w:rPr>
        <w:t>أ</w:t>
      </w:r>
      <w:r w:rsidRPr="000531D7">
        <w:rPr>
          <w:rStyle w:val="Char1"/>
          <w:rFonts w:hint="cs"/>
          <w:rtl/>
        </w:rPr>
        <w:t>حدث عن رسول الله</w:t>
      </w:r>
      <w:r w:rsidR="000531D7">
        <w:rPr>
          <w:rStyle w:val="Char1"/>
          <w:rFonts w:cs="CTraditional Arabic" w:hint="cs"/>
          <w:rtl/>
        </w:rPr>
        <w:t>ص</w:t>
      </w:r>
      <w:r w:rsidRPr="000531D7">
        <w:rPr>
          <w:rStyle w:val="Char1"/>
          <w:rFonts w:hint="cs"/>
          <w:rtl/>
        </w:rPr>
        <w:t xml:space="preserve"> </w:t>
      </w:r>
      <w:r w:rsidR="00E96FD3" w:rsidRPr="000531D7">
        <w:rPr>
          <w:rStyle w:val="Char1"/>
          <w:rFonts w:hint="cs"/>
          <w:rtl/>
        </w:rPr>
        <w:t>أ</w:t>
      </w:r>
      <w:r w:rsidRPr="000531D7">
        <w:rPr>
          <w:rStyle w:val="Char1"/>
          <w:rFonts w:hint="cs"/>
          <w:rtl/>
        </w:rPr>
        <w:t>نه قال</w:t>
      </w:r>
      <w:r w:rsidR="00EB70F0" w:rsidRPr="000531D7">
        <w:rPr>
          <w:rStyle w:val="Char1"/>
          <w:rFonts w:hint="cs"/>
          <w:rtl/>
        </w:rPr>
        <w:t xml:space="preserve">: </w:t>
      </w:r>
      <w:r w:rsidR="004C587D" w:rsidRPr="000531D7">
        <w:rPr>
          <w:rStyle w:val="Char1"/>
          <w:rFonts w:hint="cs"/>
          <w:rtl/>
        </w:rPr>
        <w:t>«</w:t>
      </w:r>
      <w:r w:rsidRPr="000531D7">
        <w:rPr>
          <w:rStyle w:val="Char1"/>
          <w:rFonts w:hint="cs"/>
          <w:rtl/>
        </w:rPr>
        <w:t>لا تب</w:t>
      </w:r>
      <w:r w:rsidR="00E96FD3" w:rsidRPr="000531D7">
        <w:rPr>
          <w:rStyle w:val="Char1"/>
          <w:rFonts w:hint="cs"/>
          <w:rtl/>
        </w:rPr>
        <w:t>ي</w:t>
      </w:r>
      <w:r w:rsidRPr="000531D7">
        <w:rPr>
          <w:rStyle w:val="Char1"/>
          <w:rFonts w:hint="cs"/>
          <w:rtl/>
        </w:rPr>
        <w:t>عوا الد</w:t>
      </w:r>
      <w:r w:rsidR="00E96FD3" w:rsidRPr="000531D7">
        <w:rPr>
          <w:rStyle w:val="Char1"/>
          <w:rFonts w:hint="cs"/>
          <w:rtl/>
        </w:rPr>
        <w:t>ي</w:t>
      </w:r>
      <w:r w:rsidRPr="000531D7">
        <w:rPr>
          <w:rStyle w:val="Char1"/>
          <w:rFonts w:hint="cs"/>
          <w:rtl/>
        </w:rPr>
        <w:t>نار بالد</w:t>
      </w:r>
      <w:r w:rsidR="00E96FD3" w:rsidRPr="000531D7">
        <w:rPr>
          <w:rStyle w:val="Char1"/>
          <w:rFonts w:hint="cs"/>
          <w:rtl/>
        </w:rPr>
        <w:t>ي</w:t>
      </w:r>
      <w:r w:rsidRPr="000531D7">
        <w:rPr>
          <w:rStyle w:val="Char1"/>
          <w:rFonts w:hint="cs"/>
          <w:rtl/>
        </w:rPr>
        <w:t>نار</w:t>
      </w:r>
      <w:r w:rsidR="00081158" w:rsidRPr="000531D7">
        <w:rPr>
          <w:rStyle w:val="Char1"/>
          <w:rFonts w:hint="cs"/>
          <w:rtl/>
        </w:rPr>
        <w:t>،</w:t>
      </w:r>
      <w:r w:rsidRPr="000531D7">
        <w:rPr>
          <w:rStyle w:val="Char1"/>
          <w:rFonts w:hint="cs"/>
          <w:rtl/>
        </w:rPr>
        <w:t xml:space="preserve"> والدرهم بالدرهم </w:t>
      </w:r>
      <w:r w:rsidR="00E96FD3" w:rsidRPr="000531D7">
        <w:rPr>
          <w:rStyle w:val="Char1"/>
          <w:rFonts w:hint="cs"/>
          <w:rtl/>
        </w:rPr>
        <w:t>إ</w:t>
      </w:r>
      <w:r w:rsidRPr="000531D7">
        <w:rPr>
          <w:rStyle w:val="Char1"/>
          <w:rFonts w:hint="cs"/>
          <w:rtl/>
        </w:rPr>
        <w:t>لا</w:t>
      </w:r>
      <w:r w:rsidR="00E96FD3" w:rsidRPr="000531D7">
        <w:rPr>
          <w:rStyle w:val="Char1"/>
          <w:rFonts w:hint="cs"/>
          <w:rtl/>
        </w:rPr>
        <w:t>َّ</w:t>
      </w:r>
      <w:r w:rsidRPr="000531D7">
        <w:rPr>
          <w:rStyle w:val="Char1"/>
          <w:rFonts w:hint="cs"/>
          <w:rtl/>
        </w:rPr>
        <w:t xml:space="preserve"> مثلاً بمثل، ولا</w:t>
      </w:r>
      <w:r w:rsidR="00D1263A" w:rsidRPr="000531D7">
        <w:rPr>
          <w:rStyle w:val="Char1"/>
          <w:rFonts w:hint="cs"/>
          <w:rtl/>
        </w:rPr>
        <w:t xml:space="preserve"> </w:t>
      </w:r>
      <w:r w:rsidRPr="000531D7">
        <w:rPr>
          <w:rStyle w:val="Char1"/>
          <w:rFonts w:hint="cs"/>
          <w:rtl/>
        </w:rPr>
        <w:t>تب</w:t>
      </w:r>
      <w:r w:rsidR="00D1263A" w:rsidRPr="000531D7">
        <w:rPr>
          <w:rStyle w:val="Char1"/>
          <w:rFonts w:hint="cs"/>
          <w:rtl/>
        </w:rPr>
        <w:t>ي</w:t>
      </w:r>
      <w:r w:rsidRPr="000531D7">
        <w:rPr>
          <w:rStyle w:val="Char1"/>
          <w:rFonts w:hint="cs"/>
          <w:rtl/>
        </w:rPr>
        <w:t xml:space="preserve">عوا منها عاجلاً بآجل، ثم </w:t>
      </w:r>
      <w:r w:rsidR="00D1263A" w:rsidRPr="000531D7">
        <w:rPr>
          <w:rStyle w:val="Char1"/>
          <w:rFonts w:hint="cs"/>
          <w:rtl/>
        </w:rPr>
        <w:t>أ</w:t>
      </w:r>
      <w:r w:rsidRPr="000531D7">
        <w:rPr>
          <w:rStyle w:val="Char1"/>
          <w:rFonts w:hint="cs"/>
          <w:rtl/>
        </w:rPr>
        <w:t>نت تفت</w:t>
      </w:r>
      <w:r w:rsidR="00D1263A" w:rsidRPr="000531D7">
        <w:rPr>
          <w:rStyle w:val="Char1"/>
          <w:rFonts w:hint="cs"/>
          <w:rtl/>
        </w:rPr>
        <w:t>ي</w:t>
      </w:r>
      <w:r w:rsidRPr="000531D7">
        <w:rPr>
          <w:rStyle w:val="Char1"/>
          <w:rFonts w:hint="cs"/>
          <w:rtl/>
        </w:rPr>
        <w:t xml:space="preserve"> بما تفت</w:t>
      </w:r>
      <w:r w:rsidR="00D1263A" w:rsidRPr="000531D7">
        <w:rPr>
          <w:rStyle w:val="Char1"/>
          <w:rFonts w:hint="cs"/>
          <w:rtl/>
        </w:rPr>
        <w:t>ي</w:t>
      </w:r>
      <w:r w:rsidRPr="000531D7">
        <w:rPr>
          <w:rStyle w:val="Char1"/>
          <w:rFonts w:hint="cs"/>
          <w:rtl/>
        </w:rPr>
        <w:t xml:space="preserve">، والله لا </w:t>
      </w:r>
      <w:r w:rsidR="00D1263A" w:rsidRPr="000531D7">
        <w:rPr>
          <w:rStyle w:val="Char1"/>
          <w:rFonts w:hint="cs"/>
          <w:rtl/>
        </w:rPr>
        <w:t>ي</w:t>
      </w:r>
      <w:r w:rsidR="00081158" w:rsidRPr="000531D7">
        <w:rPr>
          <w:rStyle w:val="Char1"/>
          <w:rFonts w:hint="cs"/>
          <w:rtl/>
        </w:rPr>
        <w:t>ؤ</w:t>
      </w:r>
      <w:r w:rsidRPr="000531D7">
        <w:rPr>
          <w:rStyle w:val="Char1"/>
          <w:rFonts w:hint="cs"/>
          <w:rtl/>
        </w:rPr>
        <w:t>و</w:t>
      </w:r>
      <w:r w:rsidR="00D1263A" w:rsidRPr="000531D7">
        <w:rPr>
          <w:rStyle w:val="Char1"/>
          <w:rFonts w:hint="cs"/>
          <w:rtl/>
        </w:rPr>
        <w:t>ي</w:t>
      </w:r>
      <w:r w:rsidRPr="000531D7">
        <w:rPr>
          <w:rStyle w:val="Char1"/>
          <w:rFonts w:hint="cs"/>
          <w:rtl/>
        </w:rPr>
        <w:t>ن</w:t>
      </w:r>
      <w:r w:rsidR="00D1263A" w:rsidRPr="000531D7">
        <w:rPr>
          <w:rStyle w:val="Char1"/>
          <w:rFonts w:hint="cs"/>
          <w:rtl/>
        </w:rPr>
        <w:t>ي</w:t>
      </w:r>
      <w:r w:rsidRPr="000531D7">
        <w:rPr>
          <w:rStyle w:val="Char1"/>
          <w:rFonts w:hint="cs"/>
          <w:rtl/>
        </w:rPr>
        <w:t xml:space="preserve"> و</w:t>
      </w:r>
      <w:r w:rsidR="00D1263A" w:rsidRPr="000531D7">
        <w:rPr>
          <w:rStyle w:val="Char1"/>
          <w:rFonts w:hint="cs"/>
          <w:rtl/>
        </w:rPr>
        <w:t>إي</w:t>
      </w:r>
      <w:r w:rsidRPr="000531D7">
        <w:rPr>
          <w:rStyle w:val="Char1"/>
          <w:rFonts w:hint="cs"/>
          <w:rtl/>
        </w:rPr>
        <w:t>ا</w:t>
      </w:r>
      <w:r w:rsidR="00D1263A" w:rsidRPr="000531D7">
        <w:rPr>
          <w:rStyle w:val="Char1"/>
          <w:rFonts w:hint="cs"/>
          <w:rtl/>
        </w:rPr>
        <w:t>ك</w:t>
      </w:r>
      <w:r w:rsidRPr="000531D7">
        <w:rPr>
          <w:rStyle w:val="Char1"/>
          <w:rFonts w:hint="cs"/>
          <w:rtl/>
        </w:rPr>
        <w:t xml:space="preserve"> ما عشت </w:t>
      </w:r>
      <w:r w:rsidR="00D1263A" w:rsidRPr="000531D7">
        <w:rPr>
          <w:rStyle w:val="Char1"/>
          <w:rFonts w:hint="cs"/>
          <w:rtl/>
        </w:rPr>
        <w:t>إ</w:t>
      </w:r>
      <w:r w:rsidRPr="000531D7">
        <w:rPr>
          <w:rStyle w:val="Char1"/>
          <w:rFonts w:hint="cs"/>
          <w:rtl/>
        </w:rPr>
        <w:t>لا</w:t>
      </w:r>
      <w:r w:rsidR="00D1263A" w:rsidRPr="000531D7">
        <w:rPr>
          <w:rStyle w:val="Char1"/>
          <w:rFonts w:hint="cs"/>
          <w:rtl/>
        </w:rPr>
        <w:t>َّ</w:t>
      </w:r>
      <w:r w:rsidRPr="000531D7">
        <w:rPr>
          <w:rStyle w:val="Char1"/>
          <w:rFonts w:hint="cs"/>
          <w:rtl/>
        </w:rPr>
        <w:t xml:space="preserve"> المسجد</w:t>
      </w:r>
      <w:r w:rsidR="004C587D" w:rsidRPr="000531D7">
        <w:rPr>
          <w:rStyle w:val="Char1"/>
          <w:rFonts w:hint="cs"/>
          <w:rtl/>
        </w:rPr>
        <w:t>»</w:t>
      </w:r>
      <w:r w:rsidR="004C587D" w:rsidRPr="000531D7">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«آیا اگر حدیثی را از پیامبر خدا</w:t>
      </w:r>
      <w:r w:rsidR="00D1263A" w:rsidRPr="000531D7">
        <w:rPr>
          <w:rFonts w:cs="CTraditional Arabic" w:hint="cs"/>
          <w:w w:val="96"/>
          <w:sz w:val="28"/>
          <w:szCs w:val="28"/>
          <w:rtl/>
          <w:lang w:bidi="fa-IR"/>
        </w:rPr>
        <w:t>ص</w:t>
      </w:r>
      <w:r w:rsidRPr="002A0B0E">
        <w:rPr>
          <w:rStyle w:val="Char0"/>
          <w:rFonts w:hint="cs"/>
          <w:rtl/>
        </w:rPr>
        <w:t xml:space="preserve"> نقل کنم گوش می‌کنی، ایشان فرمودند</w:t>
      </w:r>
      <w:r w:rsidR="00EB70F0" w:rsidRPr="002A0B0E">
        <w:rPr>
          <w:rStyle w:val="Char0"/>
          <w:rFonts w:hint="cs"/>
          <w:rtl/>
        </w:rPr>
        <w:t xml:space="preserve">: </w:t>
      </w:r>
      <w:r w:rsidRPr="002A0B0E">
        <w:rPr>
          <w:rStyle w:val="Char0"/>
          <w:rFonts w:hint="cs"/>
          <w:rtl/>
        </w:rPr>
        <w:t>معامله دینار به دینار یا درهم به درهم نکنید مگر درست مانند هم باشند</w:t>
      </w:r>
      <w:r w:rsidR="00081158" w:rsidRPr="002A0B0E">
        <w:rPr>
          <w:rStyle w:val="Char0"/>
          <w:rFonts w:hint="cs"/>
          <w:rtl/>
        </w:rPr>
        <w:t>،</w:t>
      </w:r>
      <w:r w:rsidRPr="002A0B0E">
        <w:rPr>
          <w:rStyle w:val="Char0"/>
          <w:rFonts w:hint="cs"/>
          <w:rtl/>
        </w:rPr>
        <w:t xml:space="preserve"> و با آنها معامله نقد و نسیه نکنید</w:t>
      </w:r>
      <w:r w:rsidR="00081158" w:rsidRPr="002A0B0E">
        <w:rPr>
          <w:rStyle w:val="Char0"/>
          <w:rFonts w:hint="cs"/>
          <w:rtl/>
        </w:rPr>
        <w:t>،</w:t>
      </w:r>
      <w:r w:rsidRPr="002A0B0E">
        <w:rPr>
          <w:rStyle w:val="Char0"/>
          <w:rFonts w:hint="cs"/>
          <w:rtl/>
        </w:rPr>
        <w:t xml:space="preserve"> سپس تو به میل خودت فتوی صادر می‌کنی. قسم به خدا تا زمانی که زنده هستی</w:t>
      </w:r>
      <w:r w:rsidR="00081158" w:rsidRPr="002A0B0E">
        <w:rPr>
          <w:rStyle w:val="Char0"/>
          <w:rFonts w:hint="cs"/>
          <w:rtl/>
        </w:rPr>
        <w:t xml:space="preserve"> ملاقاتى ب</w:t>
      </w:r>
      <w:r w:rsidR="006344EA">
        <w:rPr>
          <w:rStyle w:val="Char0"/>
          <w:rFonts w:hint="cs"/>
          <w:rtl/>
        </w:rPr>
        <w:t>ی</w:t>
      </w:r>
      <w:r w:rsidR="00081158" w:rsidRPr="002A0B0E">
        <w:rPr>
          <w:rStyle w:val="Char0"/>
          <w:rFonts w:hint="cs"/>
          <w:rtl/>
        </w:rPr>
        <w:t xml:space="preserve">ن </w:t>
      </w:r>
      <w:r w:rsidRPr="002A0B0E">
        <w:rPr>
          <w:rStyle w:val="Char0"/>
          <w:rFonts w:hint="cs"/>
          <w:rtl/>
        </w:rPr>
        <w:t xml:space="preserve">من و تو جز </w:t>
      </w:r>
      <w:r w:rsidR="002B102F" w:rsidRPr="002A0B0E">
        <w:rPr>
          <w:rStyle w:val="Char0"/>
          <w:rFonts w:hint="cs"/>
          <w:rtl/>
        </w:rPr>
        <w:t xml:space="preserve">در </w:t>
      </w:r>
      <w:r w:rsidRPr="002A0B0E">
        <w:rPr>
          <w:rStyle w:val="Char0"/>
          <w:rFonts w:hint="cs"/>
          <w:rtl/>
        </w:rPr>
        <w:t>مسجد جای دیگری نیست</w:t>
      </w:r>
      <w:r w:rsidR="007608C3" w:rsidRPr="002A0B0E">
        <w:rPr>
          <w:rStyle w:val="Char0"/>
          <w:rFonts w:hint="cs"/>
          <w:rtl/>
        </w:rPr>
        <w:t>».</w:t>
      </w:r>
    </w:p>
    <w:p w:rsidR="00395860" w:rsidRPr="002A0B0E" w:rsidRDefault="00395860" w:rsidP="00CC1ABD">
      <w:pPr>
        <w:ind w:firstLine="284"/>
        <w:jc w:val="both"/>
        <w:rPr>
          <w:rStyle w:val="Char0"/>
          <w:rtl/>
        </w:rPr>
      </w:pPr>
      <w:r w:rsidRPr="002A0B0E">
        <w:rPr>
          <w:rStyle w:val="Char0"/>
          <w:rFonts w:hint="cs"/>
          <w:rtl/>
        </w:rPr>
        <w:t>ای کاش می‌دانستم چگونه عقل اهل قبور به آنها اجازه می‌دهد و نفسشان راضی می‌شود که صراحتاً و آشکارا با امر پیامبر خدا</w:t>
      </w:r>
      <w:r w:rsidR="003D2297" w:rsidRPr="000531D7">
        <w:rPr>
          <w:rFonts w:cs="CTraditional Arabic" w:hint="cs"/>
          <w:sz w:val="28"/>
          <w:szCs w:val="28"/>
          <w:rtl/>
          <w:lang w:bidi="fa-IR"/>
        </w:rPr>
        <w:t>ص</w:t>
      </w:r>
      <w:r w:rsidRPr="002A0B0E">
        <w:rPr>
          <w:rStyle w:val="Char0"/>
          <w:rFonts w:hint="cs"/>
          <w:rtl/>
        </w:rPr>
        <w:t xml:space="preserve"> مخالفت کرده و علناً منهیات او را بر عکس عملی سازند</w:t>
      </w:r>
      <w:r w:rsidR="002B102F" w:rsidRPr="002A0B0E">
        <w:rPr>
          <w:rStyle w:val="Char0"/>
          <w:rFonts w:hint="cs"/>
          <w:rtl/>
        </w:rPr>
        <w:t>،</w:t>
      </w:r>
      <w:r w:rsidRPr="002A0B0E">
        <w:rPr>
          <w:rStyle w:val="Char0"/>
          <w:rFonts w:hint="cs"/>
          <w:rtl/>
        </w:rPr>
        <w:t xml:space="preserve"> از جمله منهیات ایشان ساختمان درست کردن روی قبور </w:t>
      </w:r>
      <w:r w:rsidR="002B102F" w:rsidRPr="002A0B0E">
        <w:rPr>
          <w:rStyle w:val="Char0"/>
          <w:rFonts w:hint="cs"/>
          <w:rtl/>
        </w:rPr>
        <w:t>گچ</w:t>
      </w:r>
      <w:r w:rsidR="00164556">
        <w:rPr>
          <w:rStyle w:val="Char0"/>
          <w:rFonts w:hint="cs"/>
          <w:rtl/>
        </w:rPr>
        <w:t>ک</w:t>
      </w:r>
      <w:r w:rsidR="002B102F" w:rsidRPr="002A0B0E">
        <w:rPr>
          <w:rStyle w:val="Char0"/>
          <w:rFonts w:hint="cs"/>
          <w:rtl/>
        </w:rPr>
        <w:t>ارى،</w:t>
      </w:r>
      <w:r w:rsidRPr="002A0B0E">
        <w:rPr>
          <w:rStyle w:val="Char0"/>
          <w:rFonts w:hint="cs"/>
          <w:rtl/>
        </w:rPr>
        <w:t xml:space="preserve"> و فرش کردن آنها با انواع فرش‌ها و پارچه‌ها</w:t>
      </w:r>
      <w:r w:rsidR="002B102F" w:rsidRPr="002A0B0E">
        <w:rPr>
          <w:rStyle w:val="Char0"/>
          <w:rFonts w:hint="cs"/>
          <w:rtl/>
        </w:rPr>
        <w:t>،</w:t>
      </w:r>
      <w:r w:rsidRPr="002A0B0E">
        <w:rPr>
          <w:rStyle w:val="Char0"/>
          <w:rFonts w:hint="cs"/>
          <w:rtl/>
        </w:rPr>
        <w:t xml:space="preserve"> و روشن کردن شمع روی آنها</w:t>
      </w:r>
      <w:r w:rsidR="002B102F" w:rsidRPr="002A0B0E">
        <w:rPr>
          <w:rStyle w:val="Char0"/>
          <w:rFonts w:hint="cs"/>
          <w:rtl/>
        </w:rPr>
        <w:t>،</w:t>
      </w:r>
      <w:r w:rsidRPr="002A0B0E">
        <w:rPr>
          <w:rStyle w:val="Char0"/>
          <w:rFonts w:hint="cs"/>
          <w:rtl/>
        </w:rPr>
        <w:t xml:space="preserve"> و قرار دادن قبور به عنوان مساجد و عیدگاه است. و همچنین در آنجا اشک‌ها ریخته شود. و نیازها مطالبه گردد</w:t>
      </w:r>
      <w:r w:rsidR="002B102F" w:rsidRPr="002A0B0E">
        <w:rPr>
          <w:rStyle w:val="Char0"/>
          <w:rFonts w:hint="cs"/>
          <w:rtl/>
        </w:rPr>
        <w:t>،</w:t>
      </w:r>
      <w:r w:rsidRPr="002A0B0E">
        <w:rPr>
          <w:rStyle w:val="Char0"/>
          <w:rFonts w:hint="cs"/>
          <w:rtl/>
        </w:rPr>
        <w:t xml:space="preserve"> و در اطراف آن انواع گناهان از جمله تضرع و</w:t>
      </w:r>
      <w:r w:rsidR="002B102F" w:rsidRPr="002A0B0E">
        <w:rPr>
          <w:rStyle w:val="Char0"/>
          <w:rFonts w:hint="cs"/>
          <w:rtl/>
        </w:rPr>
        <w:t xml:space="preserve"> </w:t>
      </w:r>
      <w:r w:rsidR="003606CA" w:rsidRPr="002A0B0E">
        <w:rPr>
          <w:rStyle w:val="Char0"/>
          <w:rFonts w:hint="cs"/>
          <w:rtl/>
        </w:rPr>
        <w:t>زرای و رقص و طواف و انواع لهوه</w:t>
      </w:r>
      <w:r w:rsidRPr="002A0B0E">
        <w:rPr>
          <w:rStyle w:val="Char0"/>
          <w:rFonts w:hint="cs"/>
          <w:rtl/>
        </w:rPr>
        <w:t>ا صورت گیرد</w:t>
      </w:r>
      <w:r w:rsidR="003606CA" w:rsidRPr="002A0B0E">
        <w:rPr>
          <w:rStyle w:val="Char0"/>
          <w:rFonts w:hint="cs"/>
          <w:rtl/>
        </w:rPr>
        <w:t>،</w:t>
      </w:r>
      <w:r w:rsidRPr="002A0B0E">
        <w:rPr>
          <w:rStyle w:val="Char0"/>
          <w:rFonts w:hint="cs"/>
          <w:rtl/>
        </w:rPr>
        <w:t xml:space="preserve"> و انواع نیازها و حاجات ابراز گردد</w:t>
      </w:r>
      <w:r w:rsidR="003606CA" w:rsidRPr="002A0B0E">
        <w:rPr>
          <w:rStyle w:val="Char0"/>
          <w:rFonts w:hint="cs"/>
          <w:rtl/>
        </w:rPr>
        <w:t>،</w:t>
      </w:r>
      <w:r w:rsidRPr="002A0B0E">
        <w:rPr>
          <w:rStyle w:val="Char0"/>
          <w:rFonts w:hint="cs"/>
          <w:rtl/>
        </w:rPr>
        <w:t xml:space="preserve"> و فسق و فجور بر پا شود</w:t>
      </w:r>
      <w:r w:rsidR="003606CA" w:rsidRPr="002A0B0E">
        <w:rPr>
          <w:rStyle w:val="Char0"/>
          <w:rFonts w:hint="cs"/>
          <w:rtl/>
        </w:rPr>
        <w:t>،</w:t>
      </w:r>
      <w:r w:rsidRPr="002A0B0E">
        <w:rPr>
          <w:rStyle w:val="Char0"/>
          <w:rFonts w:hint="cs"/>
          <w:rtl/>
        </w:rPr>
        <w:t xml:space="preserve"> نعره کشیدن و تملق کردن و اظهار ادب در برابر استخوان‌های پوسیده</w:t>
      </w:r>
      <w:r w:rsidR="003606CA" w:rsidRPr="002A0B0E">
        <w:rPr>
          <w:rStyle w:val="Char0"/>
          <w:rFonts w:hint="cs"/>
          <w:rtl/>
        </w:rPr>
        <w:t>،</w:t>
      </w:r>
      <w:r w:rsidRPr="002A0B0E">
        <w:rPr>
          <w:rStyle w:val="Char0"/>
          <w:rFonts w:hint="cs"/>
          <w:rtl/>
        </w:rPr>
        <w:t xml:space="preserve"> و حکم به نافع و ضار بودن آنها صادر شود. تا در گودال تاریک شرک بیافتند</w:t>
      </w:r>
      <w:r w:rsidR="003606CA" w:rsidRPr="002A0B0E">
        <w:rPr>
          <w:rStyle w:val="Char0"/>
          <w:rFonts w:hint="cs"/>
          <w:rtl/>
        </w:rPr>
        <w:t>،</w:t>
      </w:r>
      <w:r w:rsidRPr="002A0B0E">
        <w:rPr>
          <w:rStyle w:val="Char0"/>
          <w:rFonts w:hint="cs"/>
          <w:rtl/>
        </w:rPr>
        <w:t xml:space="preserve"> و این فرمود</w:t>
      </w:r>
      <w:r w:rsidR="00164556">
        <w:rPr>
          <w:rStyle w:val="Char0"/>
          <w:rFonts w:hint="cs"/>
          <w:rtl/>
        </w:rPr>
        <w:t>ۀ</w:t>
      </w:r>
      <w:r w:rsidRPr="002A0B0E">
        <w:rPr>
          <w:rStyle w:val="Char0"/>
          <w:rFonts w:hint="cs"/>
          <w:rtl/>
        </w:rPr>
        <w:t xml:space="preserve"> خداوند دربار</w:t>
      </w:r>
      <w:r w:rsidR="00164556">
        <w:rPr>
          <w:rStyle w:val="Char0"/>
          <w:rFonts w:hint="cs"/>
          <w:rtl/>
        </w:rPr>
        <w:t>ۀ</w:t>
      </w:r>
      <w:r w:rsidRPr="002A0B0E">
        <w:rPr>
          <w:rStyle w:val="Char0"/>
          <w:rFonts w:hint="cs"/>
          <w:rtl/>
        </w:rPr>
        <w:t xml:space="preserve"> آنان صدق کند</w:t>
      </w:r>
      <w:r w:rsidR="00EB70F0" w:rsidRPr="002A0B0E">
        <w:rPr>
          <w:rStyle w:val="Char0"/>
          <w:rFonts w:hint="cs"/>
          <w:rtl/>
        </w:rPr>
        <w:t>:</w:t>
      </w:r>
      <w:r w:rsidR="000531D7">
        <w:rPr>
          <w:rStyle w:val="Char0"/>
          <w:rFonts w:hint="cs"/>
          <w:rtl/>
        </w:rPr>
        <w:t xml:space="preserve"> </w:t>
      </w:r>
      <w:r w:rsidR="000531D7">
        <w:rPr>
          <w:rStyle w:val="Char0"/>
          <w:rFonts w:cs="Traditional Arabic"/>
          <w:color w:val="000000"/>
          <w:shd w:val="clear" w:color="auto" w:fill="FFFFFF"/>
          <w:rtl/>
        </w:rPr>
        <w:t>﴿</w:t>
      </w:r>
      <w:r w:rsidR="000531D7" w:rsidRPr="004D7802">
        <w:rPr>
          <w:rStyle w:val="Chara"/>
          <w:rtl/>
        </w:rPr>
        <w:t xml:space="preserve">وَمَن يُشَاقِقِ </w:t>
      </w:r>
      <w:r w:rsidR="000531D7" w:rsidRPr="004D7802">
        <w:rPr>
          <w:rStyle w:val="Chara"/>
          <w:rFonts w:hint="cs"/>
          <w:rtl/>
        </w:rPr>
        <w:t>ٱلرَّسُولَ</w:t>
      </w:r>
      <w:r w:rsidR="000531D7" w:rsidRPr="004D7802">
        <w:rPr>
          <w:rStyle w:val="Chara"/>
          <w:rtl/>
        </w:rPr>
        <w:t xml:space="preserve"> مِنۢ بَعۡدِ مَا تَبَيَّنَ لَهُ </w:t>
      </w:r>
      <w:r w:rsidR="000531D7" w:rsidRPr="004D7802">
        <w:rPr>
          <w:rStyle w:val="Chara"/>
          <w:rFonts w:hint="cs"/>
          <w:rtl/>
        </w:rPr>
        <w:t>ٱلۡهُدَىٰ</w:t>
      </w:r>
      <w:r w:rsidR="000531D7" w:rsidRPr="004D7802">
        <w:rPr>
          <w:rStyle w:val="Chara"/>
          <w:rtl/>
        </w:rPr>
        <w:t xml:space="preserve"> وَيَتَّبِعۡ غَيۡرَ سَبِيلِ </w:t>
      </w:r>
      <w:r w:rsidR="000531D7" w:rsidRPr="004D7802">
        <w:rPr>
          <w:rStyle w:val="Chara"/>
          <w:rFonts w:hint="cs"/>
          <w:rtl/>
        </w:rPr>
        <w:t>ٱلۡمُؤۡمِنِينَ</w:t>
      </w:r>
      <w:r w:rsidR="000531D7" w:rsidRPr="004D7802">
        <w:rPr>
          <w:rStyle w:val="Chara"/>
          <w:rtl/>
        </w:rPr>
        <w:t xml:space="preserve"> نُوَلِّهِ</w:t>
      </w:r>
      <w:r w:rsidR="000531D7" w:rsidRPr="004D7802">
        <w:rPr>
          <w:rStyle w:val="Chara"/>
          <w:rFonts w:hint="cs"/>
          <w:rtl/>
        </w:rPr>
        <w:t>ۦ</w:t>
      </w:r>
      <w:r w:rsidR="000531D7" w:rsidRPr="004D7802">
        <w:rPr>
          <w:rStyle w:val="Chara"/>
          <w:rtl/>
        </w:rPr>
        <w:t xml:space="preserve"> مَا تَوَلَّىٰ وَنُصۡلِهِ</w:t>
      </w:r>
      <w:r w:rsidR="000531D7" w:rsidRPr="004D7802">
        <w:rPr>
          <w:rStyle w:val="Chara"/>
          <w:rFonts w:hint="cs"/>
          <w:rtl/>
        </w:rPr>
        <w:t>ۦ</w:t>
      </w:r>
      <w:r w:rsidR="000531D7" w:rsidRPr="004D7802">
        <w:rPr>
          <w:rStyle w:val="Chara"/>
          <w:rtl/>
        </w:rPr>
        <w:t xml:space="preserve"> جَهَنَّمَۖ وَسَآءَتۡ مَصِيرًا١١٥</w:t>
      </w:r>
      <w:r w:rsidR="000531D7">
        <w:rPr>
          <w:rStyle w:val="Char0"/>
          <w:rFonts w:cs="Traditional Arabic"/>
          <w:color w:val="000000"/>
          <w:shd w:val="clear" w:color="auto" w:fill="FFFFFF"/>
          <w:rtl/>
        </w:rPr>
        <w:t>﴾</w:t>
      </w:r>
      <w:r w:rsidR="000531D7" w:rsidRPr="004D7802">
        <w:rPr>
          <w:rStyle w:val="Chara"/>
          <w:rtl/>
        </w:rPr>
        <w:t xml:space="preserve"> </w:t>
      </w:r>
      <w:r w:rsidR="000531D7" w:rsidRPr="004D7802">
        <w:rPr>
          <w:rStyle w:val="Charb"/>
          <w:rtl/>
        </w:rPr>
        <w:t>[النساء: 115]</w:t>
      </w:r>
      <w:r w:rsidR="000531D7" w:rsidRPr="000531D7">
        <w:rPr>
          <w:rStyle w:val="Char0"/>
          <w:rFonts w:hint="cs"/>
          <w:rtl/>
        </w:rPr>
        <w:t>.</w:t>
      </w:r>
      <w:r w:rsidR="00EB70F0" w:rsidRPr="00CC1ABD">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164556">
        <w:rPr>
          <w:rStyle w:val="Char0"/>
          <w:rtl/>
        </w:rPr>
        <w:t>ک</w:t>
      </w:r>
      <w:r w:rsidR="00E62C32" w:rsidRPr="002A0B0E">
        <w:rPr>
          <w:rStyle w:val="Char0"/>
          <w:rtl/>
        </w:rPr>
        <w:t xml:space="preserve">سى </w:t>
      </w:r>
      <w:r w:rsidR="00164556">
        <w:rPr>
          <w:rStyle w:val="Char0"/>
          <w:rtl/>
        </w:rPr>
        <w:t>ک</w:t>
      </w:r>
      <w:r w:rsidR="00E62C32" w:rsidRPr="002A0B0E">
        <w:rPr>
          <w:rStyle w:val="Char0"/>
          <w:rtl/>
        </w:rPr>
        <w:t>ه بعد از آش</w:t>
      </w:r>
      <w:r w:rsidR="00164556">
        <w:rPr>
          <w:rStyle w:val="Char0"/>
          <w:rtl/>
        </w:rPr>
        <w:t>ک</w:t>
      </w:r>
      <w:r w:rsidR="00E62C32" w:rsidRPr="002A0B0E">
        <w:rPr>
          <w:rStyle w:val="Char0"/>
          <w:rtl/>
        </w:rPr>
        <w:t>ار شدن حق، با پ</w:t>
      </w:r>
      <w:r w:rsidR="006344EA">
        <w:rPr>
          <w:rStyle w:val="Char0"/>
          <w:rtl/>
        </w:rPr>
        <w:t>ی</w:t>
      </w:r>
      <w:r w:rsidR="00E62C32" w:rsidRPr="002A0B0E">
        <w:rPr>
          <w:rStyle w:val="Char0"/>
          <w:rtl/>
        </w:rPr>
        <w:t xml:space="preserve">امبر مخالفت </w:t>
      </w:r>
      <w:r w:rsidR="00164556">
        <w:rPr>
          <w:rStyle w:val="Char0"/>
          <w:rtl/>
        </w:rPr>
        <w:t>ک</w:t>
      </w:r>
      <w:r w:rsidR="00E62C32" w:rsidRPr="002A0B0E">
        <w:rPr>
          <w:rStyle w:val="Char0"/>
          <w:rtl/>
        </w:rPr>
        <w:t>ند، و از راهى جز راه مؤمنان پ</w:t>
      </w:r>
      <w:r w:rsidR="006344EA">
        <w:rPr>
          <w:rStyle w:val="Char0"/>
          <w:rtl/>
        </w:rPr>
        <w:t>ی</w:t>
      </w:r>
      <w:r w:rsidR="00E62C32" w:rsidRPr="002A0B0E">
        <w:rPr>
          <w:rStyle w:val="Char0"/>
          <w:rtl/>
        </w:rPr>
        <w:t>روى نما</w:t>
      </w:r>
      <w:r w:rsidR="006344EA">
        <w:rPr>
          <w:rStyle w:val="Char0"/>
          <w:rtl/>
        </w:rPr>
        <w:t>ی</w:t>
      </w:r>
      <w:r w:rsidR="00E62C32" w:rsidRPr="002A0B0E">
        <w:rPr>
          <w:rStyle w:val="Char0"/>
          <w:rtl/>
        </w:rPr>
        <w:t xml:space="preserve">د، ما او را به همان راه </w:t>
      </w:r>
      <w:r w:rsidR="00164556">
        <w:rPr>
          <w:rStyle w:val="Char0"/>
          <w:rtl/>
        </w:rPr>
        <w:t>ک</w:t>
      </w:r>
      <w:r w:rsidR="00E62C32" w:rsidRPr="002A0B0E">
        <w:rPr>
          <w:rStyle w:val="Char0"/>
          <w:rtl/>
        </w:rPr>
        <w:t>ه مى‏رود مى‏بر</w:t>
      </w:r>
      <w:r w:rsidR="006344EA">
        <w:rPr>
          <w:rStyle w:val="Char0"/>
          <w:rtl/>
        </w:rPr>
        <w:t>ی</w:t>
      </w:r>
      <w:r w:rsidR="00E62C32" w:rsidRPr="002A0B0E">
        <w:rPr>
          <w:rStyle w:val="Char0"/>
          <w:rtl/>
        </w:rPr>
        <w:t>م; و به دوزخ داخل مى‏</w:t>
      </w:r>
      <w:r w:rsidR="00164556">
        <w:rPr>
          <w:rStyle w:val="Char0"/>
          <w:rtl/>
        </w:rPr>
        <w:t>ک</w:t>
      </w:r>
      <w:r w:rsidR="00E62C32" w:rsidRPr="002A0B0E">
        <w:rPr>
          <w:rStyle w:val="Char0"/>
          <w:rtl/>
        </w:rPr>
        <w:t>ن</w:t>
      </w:r>
      <w:r w:rsidR="006344EA">
        <w:rPr>
          <w:rStyle w:val="Char0"/>
          <w:rtl/>
        </w:rPr>
        <w:t>ی</w:t>
      </w:r>
      <w:r w:rsidR="00E62C32" w:rsidRPr="002A0B0E">
        <w:rPr>
          <w:rStyle w:val="Char0"/>
          <w:rtl/>
        </w:rPr>
        <w:t>م; و جا</w:t>
      </w:r>
      <w:r w:rsidR="006344EA">
        <w:rPr>
          <w:rStyle w:val="Char0"/>
          <w:rtl/>
        </w:rPr>
        <w:t>ی</w:t>
      </w:r>
      <w:r w:rsidR="00E62C32" w:rsidRPr="002A0B0E">
        <w:rPr>
          <w:rStyle w:val="Char0"/>
          <w:rtl/>
        </w:rPr>
        <w:t>گاه بدى دارد</w:t>
      </w:r>
      <w:r w:rsidRPr="002A0B0E">
        <w:rPr>
          <w:rStyle w:val="Char0"/>
          <w:rFonts w:hint="cs"/>
          <w:rtl/>
        </w:rPr>
        <w:t xml:space="preserve">». </w:t>
      </w:r>
    </w:p>
    <w:p w:rsidR="00395860" w:rsidRPr="002A0B0E" w:rsidRDefault="00395860" w:rsidP="008F19DC">
      <w:pPr>
        <w:ind w:firstLine="284"/>
        <w:jc w:val="both"/>
        <w:rPr>
          <w:rStyle w:val="Char0"/>
          <w:rtl/>
        </w:rPr>
      </w:pPr>
      <w:r w:rsidRPr="002A0B0E">
        <w:rPr>
          <w:rStyle w:val="Char0"/>
          <w:rFonts w:hint="cs"/>
          <w:rtl/>
        </w:rPr>
        <w:t>و انسان عاقل نسبت به کسی که دچار تاریکی قلب و صورت و مرگ عقل و روح می‌شود</w:t>
      </w:r>
      <w:r w:rsidR="003606CA" w:rsidRPr="002A0B0E">
        <w:rPr>
          <w:rStyle w:val="Char0"/>
          <w:rFonts w:hint="cs"/>
          <w:rtl/>
        </w:rPr>
        <w:t>،</w:t>
      </w:r>
      <w:r w:rsidRPr="002A0B0E">
        <w:rPr>
          <w:rStyle w:val="Char0"/>
          <w:rFonts w:hint="cs"/>
          <w:rtl/>
        </w:rPr>
        <w:t xml:space="preserve"> تعجب نمی‌کند زیرا این آیات خداوند را می‌خواند</w:t>
      </w:r>
      <w:r w:rsidR="00EB70F0" w:rsidRPr="002A0B0E">
        <w:rPr>
          <w:rStyle w:val="Char0"/>
          <w:rFonts w:hint="cs"/>
          <w:rtl/>
        </w:rPr>
        <w:t>:</w:t>
      </w:r>
      <w:r w:rsidR="00CC1ABD">
        <w:rPr>
          <w:rStyle w:val="Char0"/>
          <w:rFonts w:hint="cs"/>
          <w:rtl/>
        </w:rPr>
        <w:t xml:space="preserve"> </w:t>
      </w:r>
      <w:r w:rsidR="00280189">
        <w:rPr>
          <w:rStyle w:val="Char0"/>
          <w:rFonts w:cs="Traditional Arabic"/>
          <w:color w:val="000000"/>
          <w:shd w:val="clear" w:color="auto" w:fill="FFFFFF"/>
          <w:rtl/>
        </w:rPr>
        <w:t>﴿</w:t>
      </w:r>
      <w:r w:rsidR="00280189" w:rsidRPr="004D7802">
        <w:rPr>
          <w:rStyle w:val="Chara"/>
          <w:rtl/>
        </w:rPr>
        <w:t xml:space="preserve">يَٰٓأَيُّهَا </w:t>
      </w:r>
      <w:r w:rsidR="00280189" w:rsidRPr="004D7802">
        <w:rPr>
          <w:rStyle w:val="Chara"/>
          <w:rFonts w:hint="cs"/>
          <w:rtl/>
        </w:rPr>
        <w:t>ٱلَّذِينَ</w:t>
      </w:r>
      <w:r w:rsidR="00280189" w:rsidRPr="004D7802">
        <w:rPr>
          <w:rStyle w:val="Chara"/>
          <w:rtl/>
        </w:rPr>
        <w:t xml:space="preserve"> ءَامَنُواْ </w:t>
      </w:r>
      <w:r w:rsidR="00280189" w:rsidRPr="004D7802">
        <w:rPr>
          <w:rStyle w:val="Chara"/>
          <w:rFonts w:hint="cs"/>
          <w:rtl/>
        </w:rPr>
        <w:t>ٱسۡتَجِيبُواْ</w:t>
      </w:r>
      <w:r w:rsidR="00280189" w:rsidRPr="004D7802">
        <w:rPr>
          <w:rStyle w:val="Chara"/>
          <w:rtl/>
        </w:rPr>
        <w:t xml:space="preserve"> لِلَّهِ وَلِلرَّسُولِ إِذَا دَعَاكُمۡ لِمَا يُحۡيِيكُمۡۖ</w:t>
      </w:r>
      <w:r w:rsidR="00280189">
        <w:rPr>
          <w:rStyle w:val="Char0"/>
          <w:rFonts w:cs="Traditional Arabic"/>
          <w:color w:val="000000"/>
          <w:shd w:val="clear" w:color="auto" w:fill="FFFFFF"/>
          <w:rtl/>
        </w:rPr>
        <w:t>﴾</w:t>
      </w:r>
      <w:r w:rsidR="00280189" w:rsidRPr="004D7802">
        <w:rPr>
          <w:rStyle w:val="Chara"/>
          <w:rtl/>
        </w:rPr>
        <w:t xml:space="preserve"> </w:t>
      </w:r>
      <w:r w:rsidR="00280189" w:rsidRPr="004D7802">
        <w:rPr>
          <w:rStyle w:val="Charb"/>
          <w:rtl/>
        </w:rPr>
        <w:t>[الأنفال: 24]</w:t>
      </w:r>
      <w:r w:rsidR="00280189" w:rsidRPr="00280189">
        <w:rPr>
          <w:rStyle w:val="Char0"/>
          <w:rFonts w:hint="cs"/>
          <w:rtl/>
        </w:rPr>
        <w:t>.</w:t>
      </w:r>
      <w:r w:rsidRPr="00280189">
        <w:rPr>
          <w:rStyle w:val="Char0"/>
          <w:rFonts w:hint="cs"/>
          <w:rtl/>
        </w:rPr>
        <w:t xml:space="preserve"> </w:t>
      </w:r>
      <w:r w:rsidRPr="002A0B0E">
        <w:rPr>
          <w:rStyle w:val="Char0"/>
          <w:rFonts w:hint="cs"/>
          <w:rtl/>
        </w:rPr>
        <w:t>«</w:t>
      </w:r>
      <w:r w:rsidR="00FD7BF0" w:rsidRPr="002A0B0E">
        <w:rPr>
          <w:rStyle w:val="Char0"/>
          <w:rtl/>
        </w:rPr>
        <w:t xml:space="preserve">اى </w:t>
      </w:r>
      <w:r w:rsidR="00164556">
        <w:rPr>
          <w:rStyle w:val="Char0"/>
          <w:rtl/>
        </w:rPr>
        <w:t>ک</w:t>
      </w:r>
      <w:r w:rsidR="00FD7BF0" w:rsidRPr="002A0B0E">
        <w:rPr>
          <w:rStyle w:val="Char0"/>
          <w:rtl/>
        </w:rPr>
        <w:t xml:space="preserve">سانى </w:t>
      </w:r>
      <w:r w:rsidR="00164556">
        <w:rPr>
          <w:rStyle w:val="Char0"/>
          <w:rtl/>
        </w:rPr>
        <w:t>ک</w:t>
      </w:r>
      <w:r w:rsidR="00FD7BF0" w:rsidRPr="002A0B0E">
        <w:rPr>
          <w:rStyle w:val="Char0"/>
          <w:rtl/>
        </w:rPr>
        <w:t>ه ا</w:t>
      </w:r>
      <w:r w:rsidR="006344EA">
        <w:rPr>
          <w:rStyle w:val="Char0"/>
          <w:rtl/>
        </w:rPr>
        <w:t>ی</w:t>
      </w:r>
      <w:r w:rsidR="00FD7BF0" w:rsidRPr="002A0B0E">
        <w:rPr>
          <w:rStyle w:val="Char0"/>
          <w:rtl/>
        </w:rPr>
        <w:t>مان آورده‏ا</w:t>
      </w:r>
      <w:r w:rsidR="006344EA">
        <w:rPr>
          <w:rStyle w:val="Char0"/>
          <w:rtl/>
        </w:rPr>
        <w:t>ی</w:t>
      </w:r>
      <w:r w:rsidR="00FD7BF0" w:rsidRPr="002A0B0E">
        <w:rPr>
          <w:rStyle w:val="Char0"/>
          <w:rtl/>
        </w:rPr>
        <w:t>د! دعوت خدا و پ</w:t>
      </w:r>
      <w:r w:rsidR="006344EA">
        <w:rPr>
          <w:rStyle w:val="Char0"/>
          <w:rtl/>
        </w:rPr>
        <w:t>ی</w:t>
      </w:r>
      <w:r w:rsidR="00FD7BF0" w:rsidRPr="002A0B0E">
        <w:rPr>
          <w:rStyle w:val="Char0"/>
          <w:rtl/>
        </w:rPr>
        <w:t>امبر را اجابت‏</w:t>
      </w:r>
      <w:r w:rsidR="00164556">
        <w:rPr>
          <w:rStyle w:val="Char0"/>
          <w:rtl/>
        </w:rPr>
        <w:t>ک</w:t>
      </w:r>
      <w:r w:rsidR="00FD7BF0" w:rsidRPr="002A0B0E">
        <w:rPr>
          <w:rStyle w:val="Char0"/>
          <w:rtl/>
        </w:rPr>
        <w:t>ن</w:t>
      </w:r>
      <w:r w:rsidR="006344EA">
        <w:rPr>
          <w:rStyle w:val="Char0"/>
          <w:rtl/>
        </w:rPr>
        <w:t>ی</w:t>
      </w:r>
      <w:r w:rsidR="00FD7BF0" w:rsidRPr="002A0B0E">
        <w:rPr>
          <w:rStyle w:val="Char0"/>
          <w:rtl/>
        </w:rPr>
        <w:t xml:space="preserve">د هنگامى </w:t>
      </w:r>
      <w:r w:rsidR="00164556">
        <w:rPr>
          <w:rStyle w:val="Char0"/>
          <w:rtl/>
        </w:rPr>
        <w:t>ک</w:t>
      </w:r>
      <w:r w:rsidR="00FD7BF0" w:rsidRPr="002A0B0E">
        <w:rPr>
          <w:rStyle w:val="Char0"/>
          <w:rtl/>
        </w:rPr>
        <w:t>ه شما را به سوى چ</w:t>
      </w:r>
      <w:r w:rsidR="006344EA">
        <w:rPr>
          <w:rStyle w:val="Char0"/>
          <w:rtl/>
        </w:rPr>
        <w:t>ی</w:t>
      </w:r>
      <w:r w:rsidR="00FD7BF0" w:rsidRPr="002A0B0E">
        <w:rPr>
          <w:rStyle w:val="Char0"/>
          <w:rtl/>
        </w:rPr>
        <w:t xml:space="preserve">زى مى‏خواند </w:t>
      </w:r>
      <w:r w:rsidR="00164556">
        <w:rPr>
          <w:rStyle w:val="Char0"/>
          <w:rtl/>
        </w:rPr>
        <w:t>ک</w:t>
      </w:r>
      <w:r w:rsidR="00FD7BF0" w:rsidRPr="002A0B0E">
        <w:rPr>
          <w:rStyle w:val="Char0"/>
          <w:rtl/>
        </w:rPr>
        <w:t>ه شما را ح</w:t>
      </w:r>
      <w:r w:rsidR="006344EA">
        <w:rPr>
          <w:rStyle w:val="Char0"/>
          <w:rtl/>
        </w:rPr>
        <w:t>ی</w:t>
      </w:r>
      <w:r w:rsidR="00FD7BF0" w:rsidRPr="002A0B0E">
        <w:rPr>
          <w:rStyle w:val="Char0"/>
          <w:rtl/>
        </w:rPr>
        <w:t>ات مى‏بخشد</w:t>
      </w:r>
      <w:r w:rsidRPr="002A0B0E">
        <w:rPr>
          <w:rStyle w:val="Char0"/>
          <w:rFonts w:hint="cs"/>
          <w:rtl/>
        </w:rPr>
        <w:t>».</w:t>
      </w:r>
      <w:r w:rsidR="0074697D" w:rsidRPr="002A0B0E">
        <w:rPr>
          <w:rStyle w:val="Char0"/>
          <w:rFonts w:hint="cs"/>
          <w:rtl/>
        </w:rPr>
        <w:t xml:space="preserve"> و می‌فرما</w:t>
      </w:r>
      <w:r w:rsidR="006344EA">
        <w:rPr>
          <w:rStyle w:val="Char0"/>
          <w:rFonts w:hint="cs"/>
          <w:rtl/>
        </w:rPr>
        <w:t>ی</w:t>
      </w:r>
      <w:r w:rsidR="0074697D" w:rsidRPr="002A0B0E">
        <w:rPr>
          <w:rStyle w:val="Char0"/>
          <w:rFonts w:hint="cs"/>
          <w:rtl/>
        </w:rPr>
        <w:t>د:</w:t>
      </w:r>
      <w:r w:rsidR="00280189">
        <w:rPr>
          <w:rStyle w:val="Char0"/>
          <w:rFonts w:hint="cs"/>
          <w:rtl/>
        </w:rPr>
        <w:t xml:space="preserve"> </w:t>
      </w:r>
      <w:r w:rsidR="00280189">
        <w:rPr>
          <w:rStyle w:val="Char0"/>
          <w:rFonts w:cs="Traditional Arabic"/>
          <w:color w:val="000000"/>
          <w:shd w:val="clear" w:color="auto" w:fill="FFFFFF"/>
          <w:rtl/>
        </w:rPr>
        <w:t>﴿</w:t>
      </w:r>
      <w:r w:rsidR="00280189" w:rsidRPr="004D7802">
        <w:rPr>
          <w:rStyle w:val="Chara"/>
          <w:rtl/>
        </w:rPr>
        <w:t xml:space="preserve">وَأَطِيعُواْ </w:t>
      </w:r>
      <w:r w:rsidR="00280189" w:rsidRPr="004D7802">
        <w:rPr>
          <w:rStyle w:val="Chara"/>
          <w:rFonts w:hint="cs"/>
          <w:rtl/>
        </w:rPr>
        <w:t>ٱللَّهَ</w:t>
      </w:r>
      <w:r w:rsidR="00280189" w:rsidRPr="004D7802">
        <w:rPr>
          <w:rStyle w:val="Chara"/>
          <w:rtl/>
        </w:rPr>
        <w:t xml:space="preserve"> وَ</w:t>
      </w:r>
      <w:r w:rsidR="00280189" w:rsidRPr="004D7802">
        <w:rPr>
          <w:rStyle w:val="Chara"/>
          <w:rFonts w:hint="cs"/>
          <w:rtl/>
        </w:rPr>
        <w:t>ٱلرَّسُولَ</w:t>
      </w:r>
      <w:r w:rsidR="00280189" w:rsidRPr="004D7802">
        <w:rPr>
          <w:rStyle w:val="Chara"/>
          <w:rtl/>
        </w:rPr>
        <w:t xml:space="preserve"> لَعَلَّكُمۡ تُرۡحَمُونَ١٣٢</w:t>
      </w:r>
      <w:r w:rsidR="00280189">
        <w:rPr>
          <w:rStyle w:val="Char0"/>
          <w:rFonts w:cs="Traditional Arabic"/>
          <w:color w:val="000000"/>
          <w:shd w:val="clear" w:color="auto" w:fill="FFFFFF"/>
          <w:rtl/>
        </w:rPr>
        <w:t>﴾</w:t>
      </w:r>
      <w:r w:rsidR="00280189" w:rsidRPr="004D7802">
        <w:rPr>
          <w:rStyle w:val="Chara"/>
          <w:rtl/>
        </w:rPr>
        <w:t xml:space="preserve"> </w:t>
      </w:r>
      <w:r w:rsidR="00280189" w:rsidRPr="004D7802">
        <w:rPr>
          <w:rStyle w:val="Charb"/>
          <w:rtl/>
        </w:rPr>
        <w:t>[آل عمران: 132]</w:t>
      </w:r>
      <w:r w:rsidR="00280189" w:rsidRPr="00280189">
        <w:rPr>
          <w:rStyle w:val="Char0"/>
          <w:rFonts w:hint="cs"/>
          <w:rtl/>
        </w:rPr>
        <w:t>.</w:t>
      </w:r>
      <w:r w:rsidRPr="00280189">
        <w:rPr>
          <w:rStyle w:val="Char0"/>
          <w:rFonts w:hint="cs"/>
          <w:rtl/>
        </w:rPr>
        <w:t xml:space="preserve"> </w:t>
      </w:r>
      <w:r w:rsidRPr="002A0B0E">
        <w:rPr>
          <w:rStyle w:val="Char0"/>
          <w:rFonts w:hint="cs"/>
          <w:rtl/>
        </w:rPr>
        <w:t>«</w:t>
      </w:r>
      <w:r w:rsidR="008D016B" w:rsidRPr="002A0B0E">
        <w:rPr>
          <w:rStyle w:val="Char0"/>
          <w:rtl/>
        </w:rPr>
        <w:t>و خدا و پ</w:t>
      </w:r>
      <w:r w:rsidR="006344EA">
        <w:rPr>
          <w:rStyle w:val="Char0"/>
          <w:rtl/>
        </w:rPr>
        <w:t>ی</w:t>
      </w:r>
      <w:r w:rsidR="008D016B" w:rsidRPr="002A0B0E">
        <w:rPr>
          <w:rStyle w:val="Char0"/>
          <w:rtl/>
        </w:rPr>
        <w:t xml:space="preserve">امبر را اطاعت </w:t>
      </w:r>
      <w:r w:rsidR="00164556">
        <w:rPr>
          <w:rStyle w:val="Char0"/>
          <w:rtl/>
        </w:rPr>
        <w:t>ک</w:t>
      </w:r>
      <w:r w:rsidR="008D016B" w:rsidRPr="002A0B0E">
        <w:rPr>
          <w:rStyle w:val="Char0"/>
          <w:rtl/>
        </w:rPr>
        <w:t>ن</w:t>
      </w:r>
      <w:r w:rsidR="006344EA">
        <w:rPr>
          <w:rStyle w:val="Char0"/>
          <w:rtl/>
        </w:rPr>
        <w:t>ی</w:t>
      </w:r>
      <w:r w:rsidR="008D016B" w:rsidRPr="002A0B0E">
        <w:rPr>
          <w:rStyle w:val="Char0"/>
          <w:rtl/>
        </w:rPr>
        <w:t>د، تا مشمول رحمت شو</w:t>
      </w:r>
      <w:r w:rsidR="006344EA">
        <w:rPr>
          <w:rStyle w:val="Char0"/>
          <w:rtl/>
        </w:rPr>
        <w:t>ی</w:t>
      </w:r>
      <w:r w:rsidR="008D016B" w:rsidRPr="002A0B0E">
        <w:rPr>
          <w:rStyle w:val="Char0"/>
          <w:rtl/>
        </w:rPr>
        <w:t>د</w:t>
      </w:r>
      <w:r w:rsidRPr="002A0B0E">
        <w:rPr>
          <w:rStyle w:val="Char0"/>
          <w:rFonts w:hint="cs"/>
          <w:rtl/>
        </w:rPr>
        <w:t xml:space="preserve">». </w:t>
      </w:r>
      <w:r w:rsidR="0074697D" w:rsidRPr="002A0B0E">
        <w:rPr>
          <w:rStyle w:val="Char0"/>
          <w:rFonts w:hint="cs"/>
          <w:rtl/>
        </w:rPr>
        <w:t>و می‌فرما</w:t>
      </w:r>
      <w:r w:rsidR="006344EA">
        <w:rPr>
          <w:rStyle w:val="Char0"/>
          <w:rFonts w:hint="cs"/>
          <w:rtl/>
        </w:rPr>
        <w:t>ی</w:t>
      </w:r>
      <w:r w:rsidR="0074697D" w:rsidRPr="002A0B0E">
        <w:rPr>
          <w:rStyle w:val="Char0"/>
          <w:rFonts w:hint="cs"/>
          <w:rtl/>
        </w:rPr>
        <w:t>د:</w:t>
      </w:r>
      <w:r w:rsidR="00280189">
        <w:rPr>
          <w:rStyle w:val="Char0"/>
          <w:rFonts w:hint="cs"/>
          <w:rtl/>
        </w:rPr>
        <w:t xml:space="preserve"> </w:t>
      </w:r>
      <w:r w:rsidR="00280189">
        <w:rPr>
          <w:rStyle w:val="Char0"/>
          <w:rFonts w:cs="Traditional Arabic"/>
          <w:color w:val="000000"/>
          <w:shd w:val="clear" w:color="auto" w:fill="FFFFFF"/>
          <w:rtl/>
        </w:rPr>
        <w:t>﴿</w:t>
      </w:r>
      <w:r w:rsidR="00280189" w:rsidRPr="004D7802">
        <w:rPr>
          <w:rStyle w:val="Chara"/>
          <w:rtl/>
        </w:rPr>
        <w:t xml:space="preserve">قُلۡ أَطِيعُواْ </w:t>
      </w:r>
      <w:r w:rsidR="00280189" w:rsidRPr="004D7802">
        <w:rPr>
          <w:rStyle w:val="Chara"/>
          <w:rFonts w:hint="cs"/>
          <w:rtl/>
        </w:rPr>
        <w:t>ٱللَّهَ</w:t>
      </w:r>
      <w:r w:rsidR="00280189" w:rsidRPr="004D7802">
        <w:rPr>
          <w:rStyle w:val="Chara"/>
          <w:rtl/>
        </w:rPr>
        <w:t xml:space="preserve"> وَأَطِيعُواْ </w:t>
      </w:r>
      <w:r w:rsidR="00280189" w:rsidRPr="004D7802">
        <w:rPr>
          <w:rStyle w:val="Chara"/>
          <w:rFonts w:hint="cs"/>
          <w:rtl/>
        </w:rPr>
        <w:t>ٱلرَّسُولَۖ</w:t>
      </w:r>
      <w:r w:rsidR="00280189" w:rsidRPr="004D7802">
        <w:rPr>
          <w:rStyle w:val="Chara"/>
          <w:rtl/>
        </w:rPr>
        <w:t xml:space="preserve"> فَإِن تَوَلَّوۡاْ فَإِنَّمَا عَلَيۡهِ مَا حُمِّلَ وَعَلَيۡكُم مَّا حُمِّلۡتُمۡۖ وَإِن تُطِيعُوهُ تَهۡتَدُواْۚ وَمَا عَلَى </w:t>
      </w:r>
      <w:r w:rsidR="00280189" w:rsidRPr="004D7802">
        <w:rPr>
          <w:rStyle w:val="Chara"/>
          <w:rFonts w:hint="cs"/>
          <w:rtl/>
        </w:rPr>
        <w:t>ٱلرَّسُولِ</w:t>
      </w:r>
      <w:r w:rsidR="00280189" w:rsidRPr="004D7802">
        <w:rPr>
          <w:rStyle w:val="Chara"/>
          <w:rtl/>
        </w:rPr>
        <w:t xml:space="preserve"> إِلَّا </w:t>
      </w:r>
      <w:r w:rsidR="00280189" w:rsidRPr="004D7802">
        <w:rPr>
          <w:rStyle w:val="Chara"/>
          <w:rFonts w:hint="cs"/>
          <w:rtl/>
        </w:rPr>
        <w:t>ٱلۡبَلَٰغُ</w:t>
      </w:r>
      <w:r w:rsidR="00280189" w:rsidRPr="004D7802">
        <w:rPr>
          <w:rStyle w:val="Chara"/>
          <w:rtl/>
        </w:rPr>
        <w:t xml:space="preserve"> </w:t>
      </w:r>
      <w:r w:rsidR="00280189" w:rsidRPr="004D7802">
        <w:rPr>
          <w:rStyle w:val="Chara"/>
          <w:rFonts w:hint="cs"/>
          <w:rtl/>
        </w:rPr>
        <w:t>ٱلۡمُبِينُ</w:t>
      </w:r>
      <w:r w:rsidR="00280189" w:rsidRPr="004D7802">
        <w:rPr>
          <w:rStyle w:val="Chara"/>
          <w:rtl/>
        </w:rPr>
        <w:t>٥٤</w:t>
      </w:r>
      <w:r w:rsidR="00280189">
        <w:rPr>
          <w:rStyle w:val="Char0"/>
          <w:rFonts w:cs="Traditional Arabic"/>
          <w:color w:val="000000"/>
          <w:shd w:val="clear" w:color="auto" w:fill="FFFFFF"/>
          <w:rtl/>
        </w:rPr>
        <w:t>﴾</w:t>
      </w:r>
      <w:r w:rsidR="00280189" w:rsidRPr="004D7802">
        <w:rPr>
          <w:rStyle w:val="Chara"/>
          <w:rtl/>
        </w:rPr>
        <w:t xml:space="preserve"> </w:t>
      </w:r>
      <w:r w:rsidR="00280189" w:rsidRPr="004D7802">
        <w:rPr>
          <w:rStyle w:val="Charb"/>
          <w:rtl/>
        </w:rPr>
        <w:t>[النور: 54]</w:t>
      </w:r>
      <w:r w:rsidR="00280189" w:rsidRPr="00280189">
        <w:rPr>
          <w:rStyle w:val="Char0"/>
          <w:rFonts w:hint="cs"/>
          <w:rtl/>
        </w:rPr>
        <w:t>.</w:t>
      </w:r>
      <w:r w:rsidR="0074697D" w:rsidRPr="008F19DC">
        <w:rPr>
          <w:rStyle w:val="Char0"/>
          <w:rFonts w:hint="cs"/>
          <w:rtl/>
        </w:rPr>
        <w:t xml:space="preserve"> </w:t>
      </w:r>
      <w:r w:rsidRPr="002A0B0E">
        <w:rPr>
          <w:rStyle w:val="Char0"/>
          <w:rFonts w:hint="cs"/>
          <w:rtl/>
        </w:rPr>
        <w:t>«</w:t>
      </w:r>
      <w:r w:rsidR="00E95C1D" w:rsidRPr="002A0B0E">
        <w:rPr>
          <w:rStyle w:val="Char0"/>
          <w:rtl/>
        </w:rPr>
        <w:t xml:space="preserve">بگو: خدا را اطاعت </w:t>
      </w:r>
      <w:r w:rsidR="00164556">
        <w:rPr>
          <w:rStyle w:val="Char0"/>
          <w:rtl/>
        </w:rPr>
        <w:t>ک</w:t>
      </w:r>
      <w:r w:rsidR="00E95C1D" w:rsidRPr="002A0B0E">
        <w:rPr>
          <w:rStyle w:val="Char0"/>
          <w:rtl/>
        </w:rPr>
        <w:t>ن</w:t>
      </w:r>
      <w:r w:rsidR="006344EA">
        <w:rPr>
          <w:rStyle w:val="Char0"/>
          <w:rtl/>
        </w:rPr>
        <w:t>ی</w:t>
      </w:r>
      <w:r w:rsidR="00E95C1D" w:rsidRPr="002A0B0E">
        <w:rPr>
          <w:rStyle w:val="Char0"/>
          <w:rtl/>
        </w:rPr>
        <w:t>د، و از پ</w:t>
      </w:r>
      <w:r w:rsidR="006344EA">
        <w:rPr>
          <w:rStyle w:val="Char0"/>
          <w:rtl/>
        </w:rPr>
        <w:t>ی</w:t>
      </w:r>
      <w:r w:rsidR="00E95C1D" w:rsidRPr="002A0B0E">
        <w:rPr>
          <w:rStyle w:val="Char0"/>
          <w:rtl/>
        </w:rPr>
        <w:t>امبرش فرمان بر</w:t>
      </w:r>
      <w:r w:rsidR="006344EA">
        <w:rPr>
          <w:rStyle w:val="Char0"/>
          <w:rtl/>
        </w:rPr>
        <w:t>ی</w:t>
      </w:r>
      <w:r w:rsidR="00E95C1D" w:rsidRPr="002A0B0E">
        <w:rPr>
          <w:rStyle w:val="Char0"/>
          <w:rtl/>
        </w:rPr>
        <w:t>د! و اگر سرپ</w:t>
      </w:r>
      <w:r w:rsidR="006344EA">
        <w:rPr>
          <w:rStyle w:val="Char0"/>
          <w:rtl/>
        </w:rPr>
        <w:t>ی</w:t>
      </w:r>
      <w:r w:rsidR="00E95C1D" w:rsidRPr="002A0B0E">
        <w:rPr>
          <w:rStyle w:val="Char0"/>
          <w:rtl/>
        </w:rPr>
        <w:t>چى نما</w:t>
      </w:r>
      <w:r w:rsidR="006344EA">
        <w:rPr>
          <w:rStyle w:val="Char0"/>
          <w:rtl/>
        </w:rPr>
        <w:t>یی</w:t>
      </w:r>
      <w:r w:rsidR="00E95C1D" w:rsidRPr="002A0B0E">
        <w:rPr>
          <w:rStyle w:val="Char0"/>
          <w:rtl/>
        </w:rPr>
        <w:t>د، پ</w:t>
      </w:r>
      <w:r w:rsidR="006344EA">
        <w:rPr>
          <w:rStyle w:val="Char0"/>
          <w:rtl/>
        </w:rPr>
        <w:t>ی</w:t>
      </w:r>
      <w:r w:rsidR="00E95C1D" w:rsidRPr="002A0B0E">
        <w:rPr>
          <w:rStyle w:val="Char0"/>
          <w:rtl/>
        </w:rPr>
        <w:t>امبر مسؤول اعمال خو</w:t>
      </w:r>
      <w:r w:rsidR="006344EA">
        <w:rPr>
          <w:rStyle w:val="Char0"/>
          <w:rtl/>
        </w:rPr>
        <w:t>ی</w:t>
      </w:r>
      <w:r w:rsidR="00E95C1D" w:rsidRPr="002A0B0E">
        <w:rPr>
          <w:rStyle w:val="Char0"/>
          <w:rtl/>
        </w:rPr>
        <w:t xml:space="preserve">ش است و شما مسؤول اعمال خود! اما اگر از او اطاعت </w:t>
      </w:r>
      <w:r w:rsidR="00164556">
        <w:rPr>
          <w:rStyle w:val="Char0"/>
          <w:rtl/>
        </w:rPr>
        <w:t>ک</w:t>
      </w:r>
      <w:r w:rsidR="00E95C1D" w:rsidRPr="002A0B0E">
        <w:rPr>
          <w:rStyle w:val="Char0"/>
          <w:rtl/>
        </w:rPr>
        <w:t>ن</w:t>
      </w:r>
      <w:r w:rsidR="006344EA">
        <w:rPr>
          <w:rStyle w:val="Char0"/>
          <w:rtl/>
        </w:rPr>
        <w:t>ی</w:t>
      </w:r>
      <w:r w:rsidR="00E95C1D" w:rsidRPr="002A0B0E">
        <w:rPr>
          <w:rStyle w:val="Char0"/>
          <w:rtl/>
        </w:rPr>
        <w:t>د، هدا</w:t>
      </w:r>
      <w:r w:rsidR="006344EA">
        <w:rPr>
          <w:rStyle w:val="Char0"/>
          <w:rtl/>
        </w:rPr>
        <w:t>ی</w:t>
      </w:r>
      <w:r w:rsidR="00E95C1D" w:rsidRPr="002A0B0E">
        <w:rPr>
          <w:rStyle w:val="Char0"/>
          <w:rtl/>
        </w:rPr>
        <w:t>ت خواه</w:t>
      </w:r>
      <w:r w:rsidR="006344EA">
        <w:rPr>
          <w:rStyle w:val="Char0"/>
          <w:rtl/>
        </w:rPr>
        <w:t>ی</w:t>
      </w:r>
      <w:r w:rsidR="00E95C1D" w:rsidRPr="002A0B0E">
        <w:rPr>
          <w:rStyle w:val="Char0"/>
          <w:rtl/>
        </w:rPr>
        <w:t>د شد; و بر پ</w:t>
      </w:r>
      <w:r w:rsidR="006344EA">
        <w:rPr>
          <w:rStyle w:val="Char0"/>
          <w:rtl/>
        </w:rPr>
        <w:t>ی</w:t>
      </w:r>
      <w:r w:rsidR="00E95C1D" w:rsidRPr="002A0B0E">
        <w:rPr>
          <w:rStyle w:val="Char0"/>
          <w:rtl/>
        </w:rPr>
        <w:t>امبر چ</w:t>
      </w:r>
      <w:r w:rsidR="006344EA">
        <w:rPr>
          <w:rStyle w:val="Char0"/>
          <w:rtl/>
        </w:rPr>
        <w:t>ی</w:t>
      </w:r>
      <w:r w:rsidR="00E95C1D" w:rsidRPr="002A0B0E">
        <w:rPr>
          <w:rStyle w:val="Char0"/>
          <w:rtl/>
        </w:rPr>
        <w:t>زى جز رساندن آش</w:t>
      </w:r>
      <w:r w:rsidR="00164556">
        <w:rPr>
          <w:rStyle w:val="Char0"/>
          <w:rtl/>
        </w:rPr>
        <w:t>ک</w:t>
      </w:r>
      <w:r w:rsidR="00E95C1D" w:rsidRPr="002A0B0E">
        <w:rPr>
          <w:rStyle w:val="Char0"/>
          <w:rtl/>
        </w:rPr>
        <w:t>ار ن</w:t>
      </w:r>
      <w:r w:rsidR="006344EA">
        <w:rPr>
          <w:rStyle w:val="Char0"/>
          <w:rtl/>
        </w:rPr>
        <w:t>ی</w:t>
      </w:r>
      <w:r w:rsidR="00E95C1D" w:rsidRPr="002A0B0E">
        <w:rPr>
          <w:rStyle w:val="Char0"/>
          <w:rtl/>
        </w:rPr>
        <w:t>ست</w:t>
      </w:r>
      <w:r w:rsidRPr="002A0B0E">
        <w:rPr>
          <w:rStyle w:val="Char0"/>
          <w:rFonts w:hint="cs"/>
          <w:rtl/>
        </w:rPr>
        <w:t xml:space="preserve">». </w:t>
      </w:r>
      <w:r w:rsidR="008D016B" w:rsidRPr="002A0B0E">
        <w:rPr>
          <w:rStyle w:val="Char0"/>
          <w:rFonts w:hint="cs"/>
          <w:rtl/>
        </w:rPr>
        <w:t>و می‌فرما</w:t>
      </w:r>
      <w:r w:rsidR="006344EA">
        <w:rPr>
          <w:rStyle w:val="Char0"/>
          <w:rFonts w:hint="cs"/>
          <w:rtl/>
        </w:rPr>
        <w:t>ی</w:t>
      </w:r>
      <w:r w:rsidR="008D016B" w:rsidRPr="002A0B0E">
        <w:rPr>
          <w:rStyle w:val="Char0"/>
          <w:rFonts w:hint="cs"/>
          <w:rtl/>
        </w:rPr>
        <w:t>د:</w:t>
      </w:r>
      <w:r w:rsidR="008F19DC">
        <w:rPr>
          <w:rStyle w:val="Char0"/>
          <w:rFonts w:hint="cs"/>
          <w:rtl/>
        </w:rPr>
        <w:t xml:space="preserve"> </w:t>
      </w:r>
      <w:r w:rsidR="008F19DC">
        <w:rPr>
          <w:rStyle w:val="Char0"/>
          <w:rFonts w:cs="Traditional Arabic"/>
          <w:color w:val="000000"/>
          <w:shd w:val="clear" w:color="auto" w:fill="FFFFFF"/>
          <w:rtl/>
        </w:rPr>
        <w:t>﴿</w:t>
      </w:r>
      <w:r w:rsidR="008F19DC" w:rsidRPr="004D7802">
        <w:rPr>
          <w:rStyle w:val="Chara"/>
          <w:rtl/>
        </w:rPr>
        <w:t xml:space="preserve">وَأَطِيعُواْ </w:t>
      </w:r>
      <w:r w:rsidR="008F19DC" w:rsidRPr="004D7802">
        <w:rPr>
          <w:rStyle w:val="Chara"/>
          <w:rFonts w:hint="cs"/>
          <w:rtl/>
        </w:rPr>
        <w:t>ٱللَّهَ</w:t>
      </w:r>
      <w:r w:rsidR="008F19DC" w:rsidRPr="004D7802">
        <w:rPr>
          <w:rStyle w:val="Chara"/>
          <w:rtl/>
        </w:rPr>
        <w:t xml:space="preserve"> وَأَطِيعُواْ </w:t>
      </w:r>
      <w:r w:rsidR="008F19DC" w:rsidRPr="004D7802">
        <w:rPr>
          <w:rStyle w:val="Chara"/>
          <w:rFonts w:hint="cs"/>
          <w:rtl/>
        </w:rPr>
        <w:t>ٱلرَّسُولَ</w:t>
      </w:r>
      <w:r w:rsidR="008F19DC" w:rsidRPr="004D7802">
        <w:rPr>
          <w:rStyle w:val="Chara"/>
          <w:rtl/>
        </w:rPr>
        <w:t xml:space="preserve"> وَ</w:t>
      </w:r>
      <w:r w:rsidR="008F19DC" w:rsidRPr="004D7802">
        <w:rPr>
          <w:rStyle w:val="Chara"/>
          <w:rFonts w:hint="cs"/>
          <w:rtl/>
        </w:rPr>
        <w:t>ٱحۡذَرُواْۚ</w:t>
      </w:r>
      <w:r w:rsidR="008F19DC" w:rsidRPr="004D7802">
        <w:rPr>
          <w:rStyle w:val="Chara"/>
          <w:rtl/>
        </w:rPr>
        <w:t xml:space="preserve"> فَإِن تَوَلَّيۡتُمۡ فَ</w:t>
      </w:r>
      <w:r w:rsidR="008F19DC" w:rsidRPr="004D7802">
        <w:rPr>
          <w:rStyle w:val="Chara"/>
          <w:rFonts w:hint="cs"/>
          <w:rtl/>
        </w:rPr>
        <w:t>ٱعۡلَمُوٓاْ</w:t>
      </w:r>
      <w:r w:rsidR="008F19DC" w:rsidRPr="004D7802">
        <w:rPr>
          <w:rStyle w:val="Chara"/>
          <w:rtl/>
        </w:rPr>
        <w:t xml:space="preserve"> أَنَّمَا عَلَىٰ رَسُولِنَا </w:t>
      </w:r>
      <w:r w:rsidR="008F19DC" w:rsidRPr="004D7802">
        <w:rPr>
          <w:rStyle w:val="Chara"/>
          <w:rFonts w:hint="cs"/>
          <w:rtl/>
        </w:rPr>
        <w:t>ٱلۡبَلَٰغُ</w:t>
      </w:r>
      <w:r w:rsidR="008F19DC" w:rsidRPr="004D7802">
        <w:rPr>
          <w:rStyle w:val="Chara"/>
          <w:rtl/>
        </w:rPr>
        <w:t xml:space="preserve"> </w:t>
      </w:r>
      <w:r w:rsidR="008F19DC" w:rsidRPr="004D7802">
        <w:rPr>
          <w:rStyle w:val="Chara"/>
          <w:rFonts w:hint="cs"/>
          <w:rtl/>
        </w:rPr>
        <w:t>ٱلۡمُبِينُ</w:t>
      </w:r>
      <w:r w:rsidR="008F19DC" w:rsidRPr="004D7802">
        <w:rPr>
          <w:rStyle w:val="Chara"/>
          <w:rtl/>
        </w:rPr>
        <w:t>٩٢</w:t>
      </w:r>
      <w:r w:rsidR="008F19DC">
        <w:rPr>
          <w:rStyle w:val="Char0"/>
          <w:rFonts w:cs="Traditional Arabic"/>
          <w:color w:val="000000"/>
          <w:shd w:val="clear" w:color="auto" w:fill="FFFFFF"/>
          <w:rtl/>
        </w:rPr>
        <w:t>﴾</w:t>
      </w:r>
      <w:r w:rsidR="008F19DC" w:rsidRPr="004D7802">
        <w:rPr>
          <w:rStyle w:val="Chara"/>
          <w:rtl/>
        </w:rPr>
        <w:t xml:space="preserve"> </w:t>
      </w:r>
      <w:r w:rsidR="008F19DC" w:rsidRPr="004D7802">
        <w:rPr>
          <w:rStyle w:val="Charb"/>
          <w:rtl/>
        </w:rPr>
        <w:t>[المائدة: 92]</w:t>
      </w:r>
      <w:r w:rsidR="008F19DC" w:rsidRPr="008F19DC">
        <w:rPr>
          <w:rStyle w:val="Char0"/>
          <w:rFonts w:hint="cs"/>
          <w:rtl/>
        </w:rPr>
        <w:t>.</w:t>
      </w:r>
      <w:r w:rsidRPr="008F19DC">
        <w:rPr>
          <w:rStyle w:val="Char0"/>
          <w:rFonts w:hint="cs"/>
          <w:rtl/>
        </w:rPr>
        <w:t xml:space="preserve"> </w:t>
      </w:r>
      <w:r w:rsidRPr="002A0B0E">
        <w:rPr>
          <w:rStyle w:val="Char0"/>
          <w:rFonts w:hint="cs"/>
          <w:rtl/>
        </w:rPr>
        <w:t>«</w:t>
      </w:r>
      <w:r w:rsidR="00EF49C6" w:rsidRPr="002A0B0E">
        <w:rPr>
          <w:rStyle w:val="Char0"/>
          <w:rtl/>
        </w:rPr>
        <w:t>اطاعت خدا و اطاعت پ</w:t>
      </w:r>
      <w:r w:rsidR="006344EA">
        <w:rPr>
          <w:rStyle w:val="Char0"/>
          <w:rtl/>
        </w:rPr>
        <w:t>ی</w:t>
      </w:r>
      <w:r w:rsidR="00EF49C6" w:rsidRPr="002A0B0E">
        <w:rPr>
          <w:rStyle w:val="Char0"/>
          <w:rtl/>
        </w:rPr>
        <w:t xml:space="preserve">امبر </w:t>
      </w:r>
      <w:r w:rsidR="00164556">
        <w:rPr>
          <w:rStyle w:val="Char0"/>
          <w:rtl/>
        </w:rPr>
        <w:t>ک</w:t>
      </w:r>
      <w:r w:rsidR="00EF49C6" w:rsidRPr="002A0B0E">
        <w:rPr>
          <w:rStyle w:val="Char0"/>
          <w:rtl/>
        </w:rPr>
        <w:t>ن</w:t>
      </w:r>
      <w:r w:rsidR="006344EA">
        <w:rPr>
          <w:rStyle w:val="Char0"/>
          <w:rtl/>
        </w:rPr>
        <w:t>ی</w:t>
      </w:r>
      <w:r w:rsidR="00EF49C6" w:rsidRPr="002A0B0E">
        <w:rPr>
          <w:rStyle w:val="Char0"/>
          <w:rtl/>
        </w:rPr>
        <w:t>د! و (از مخالفت فرمان او) بترس</w:t>
      </w:r>
      <w:r w:rsidR="006344EA">
        <w:rPr>
          <w:rStyle w:val="Char0"/>
          <w:rtl/>
        </w:rPr>
        <w:t>ی</w:t>
      </w:r>
      <w:r w:rsidR="00EF49C6" w:rsidRPr="002A0B0E">
        <w:rPr>
          <w:rStyle w:val="Char0"/>
          <w:rtl/>
        </w:rPr>
        <w:t>د! و اگر روى برگردان</w:t>
      </w:r>
      <w:r w:rsidR="006344EA">
        <w:rPr>
          <w:rStyle w:val="Char0"/>
          <w:rtl/>
        </w:rPr>
        <w:t>ی</w:t>
      </w:r>
      <w:r w:rsidR="00EF49C6" w:rsidRPr="002A0B0E">
        <w:rPr>
          <w:rStyle w:val="Char0"/>
          <w:rtl/>
        </w:rPr>
        <w:t>د، (مستحق مجازات خواه</w:t>
      </w:r>
      <w:r w:rsidR="006344EA">
        <w:rPr>
          <w:rStyle w:val="Char0"/>
          <w:rtl/>
        </w:rPr>
        <w:t>ی</w:t>
      </w:r>
      <w:r w:rsidR="00EF49C6" w:rsidRPr="002A0B0E">
        <w:rPr>
          <w:rStyle w:val="Char0"/>
          <w:rtl/>
        </w:rPr>
        <w:t>د بود; و) بدان</w:t>
      </w:r>
      <w:r w:rsidR="006344EA">
        <w:rPr>
          <w:rStyle w:val="Char0"/>
          <w:rtl/>
        </w:rPr>
        <w:t>ی</w:t>
      </w:r>
      <w:r w:rsidR="00EF49C6" w:rsidRPr="002A0B0E">
        <w:rPr>
          <w:rStyle w:val="Char0"/>
          <w:rtl/>
        </w:rPr>
        <w:t>د بر پ</w:t>
      </w:r>
      <w:r w:rsidR="006344EA">
        <w:rPr>
          <w:rStyle w:val="Char0"/>
          <w:rtl/>
        </w:rPr>
        <w:t>ی</w:t>
      </w:r>
      <w:r w:rsidR="00EF49C6" w:rsidRPr="002A0B0E">
        <w:rPr>
          <w:rStyle w:val="Char0"/>
          <w:rtl/>
        </w:rPr>
        <w:t>امبر ما، جز ابلاغ آش</w:t>
      </w:r>
      <w:r w:rsidR="00164556">
        <w:rPr>
          <w:rStyle w:val="Char0"/>
          <w:rtl/>
        </w:rPr>
        <w:t>ک</w:t>
      </w:r>
      <w:r w:rsidR="00EF49C6" w:rsidRPr="002A0B0E">
        <w:rPr>
          <w:rStyle w:val="Char0"/>
          <w:rtl/>
        </w:rPr>
        <w:t>ار، چ</w:t>
      </w:r>
      <w:r w:rsidR="006344EA">
        <w:rPr>
          <w:rStyle w:val="Char0"/>
          <w:rtl/>
        </w:rPr>
        <w:t>ی</w:t>
      </w:r>
      <w:r w:rsidR="00EF49C6" w:rsidRPr="002A0B0E">
        <w:rPr>
          <w:rStyle w:val="Char0"/>
          <w:rtl/>
        </w:rPr>
        <w:t>ز د</w:t>
      </w:r>
      <w:r w:rsidR="006344EA">
        <w:rPr>
          <w:rStyle w:val="Char0"/>
          <w:rtl/>
        </w:rPr>
        <w:t>ی</w:t>
      </w:r>
      <w:r w:rsidR="00EF49C6" w:rsidRPr="002A0B0E">
        <w:rPr>
          <w:rStyle w:val="Char0"/>
          <w:rtl/>
        </w:rPr>
        <w:t>گرى ن</w:t>
      </w:r>
      <w:r w:rsidR="006344EA">
        <w:rPr>
          <w:rStyle w:val="Char0"/>
          <w:rtl/>
        </w:rPr>
        <w:t>ی</w:t>
      </w:r>
      <w:r w:rsidR="00EF49C6" w:rsidRPr="002A0B0E">
        <w:rPr>
          <w:rStyle w:val="Char0"/>
          <w:rtl/>
        </w:rPr>
        <w:t>ست (و ا</w:t>
      </w:r>
      <w:r w:rsidR="006344EA">
        <w:rPr>
          <w:rStyle w:val="Char0"/>
          <w:rtl/>
        </w:rPr>
        <w:t>ی</w:t>
      </w:r>
      <w:r w:rsidR="00EF49C6" w:rsidRPr="002A0B0E">
        <w:rPr>
          <w:rStyle w:val="Char0"/>
          <w:rtl/>
        </w:rPr>
        <w:t>ن وظ</w:t>
      </w:r>
      <w:r w:rsidR="006344EA">
        <w:rPr>
          <w:rStyle w:val="Char0"/>
          <w:rtl/>
        </w:rPr>
        <w:t>ی</w:t>
      </w:r>
      <w:r w:rsidR="00EF49C6" w:rsidRPr="002A0B0E">
        <w:rPr>
          <w:rStyle w:val="Char0"/>
          <w:rtl/>
        </w:rPr>
        <w:t>فه را در برابر شما، انجام داده است)</w:t>
      </w:r>
      <w:r w:rsidRPr="002A0B0E">
        <w:rPr>
          <w:rStyle w:val="Char0"/>
          <w:rFonts w:hint="cs"/>
          <w:rtl/>
        </w:rPr>
        <w:t xml:space="preserve">» </w:t>
      </w:r>
      <w:r w:rsidR="008D016B" w:rsidRPr="002A0B0E">
        <w:rPr>
          <w:rStyle w:val="Char0"/>
          <w:rFonts w:hint="cs"/>
          <w:rtl/>
        </w:rPr>
        <w:t>و می‌فرما</w:t>
      </w:r>
      <w:r w:rsidR="006344EA">
        <w:rPr>
          <w:rStyle w:val="Char0"/>
          <w:rFonts w:hint="cs"/>
          <w:rtl/>
        </w:rPr>
        <w:t>ی</w:t>
      </w:r>
      <w:r w:rsidR="008D016B" w:rsidRPr="002A0B0E">
        <w:rPr>
          <w:rStyle w:val="Char0"/>
          <w:rFonts w:hint="cs"/>
          <w:rtl/>
        </w:rPr>
        <w:t>د:</w:t>
      </w:r>
      <w:r w:rsidR="008F19DC">
        <w:rPr>
          <w:rStyle w:val="Char0"/>
          <w:rFonts w:hint="cs"/>
          <w:rtl/>
        </w:rPr>
        <w:t xml:space="preserve"> </w:t>
      </w:r>
      <w:r w:rsidR="008F19DC">
        <w:rPr>
          <w:rStyle w:val="Char0"/>
          <w:rFonts w:cs="Traditional Arabic"/>
          <w:color w:val="000000"/>
          <w:shd w:val="clear" w:color="auto" w:fill="FFFFFF"/>
          <w:rtl/>
        </w:rPr>
        <w:t>﴿</w:t>
      </w:r>
      <w:r w:rsidR="008F19DC" w:rsidRPr="004D7802">
        <w:rPr>
          <w:rStyle w:val="Chara"/>
          <w:rtl/>
        </w:rPr>
        <w:t xml:space="preserve">قُلۡ أَطِيعُواْ </w:t>
      </w:r>
      <w:r w:rsidR="008F19DC" w:rsidRPr="004D7802">
        <w:rPr>
          <w:rStyle w:val="Chara"/>
          <w:rFonts w:hint="cs"/>
          <w:rtl/>
        </w:rPr>
        <w:t>ٱللَّهَ</w:t>
      </w:r>
      <w:r w:rsidR="008F19DC" w:rsidRPr="004D7802">
        <w:rPr>
          <w:rStyle w:val="Chara"/>
          <w:rtl/>
        </w:rPr>
        <w:t xml:space="preserve"> وَ</w:t>
      </w:r>
      <w:r w:rsidR="008F19DC" w:rsidRPr="004D7802">
        <w:rPr>
          <w:rStyle w:val="Chara"/>
          <w:rFonts w:hint="cs"/>
          <w:rtl/>
        </w:rPr>
        <w:t>ٱلرَّسُولَۖ</w:t>
      </w:r>
      <w:r w:rsidR="008F19DC" w:rsidRPr="004D7802">
        <w:rPr>
          <w:rStyle w:val="Chara"/>
          <w:rtl/>
        </w:rPr>
        <w:t xml:space="preserve"> فَإِن تَوَلَّوۡاْ فَإِنَّ </w:t>
      </w:r>
      <w:r w:rsidR="008F19DC" w:rsidRPr="004D7802">
        <w:rPr>
          <w:rStyle w:val="Chara"/>
          <w:rFonts w:hint="cs"/>
          <w:rtl/>
        </w:rPr>
        <w:t>ٱللَّهَ</w:t>
      </w:r>
      <w:r w:rsidR="008F19DC" w:rsidRPr="004D7802">
        <w:rPr>
          <w:rStyle w:val="Chara"/>
          <w:rtl/>
        </w:rPr>
        <w:t xml:space="preserve"> لَا يُحِبُّ </w:t>
      </w:r>
      <w:r w:rsidR="008F19DC" w:rsidRPr="004D7802">
        <w:rPr>
          <w:rStyle w:val="Chara"/>
          <w:rFonts w:hint="cs"/>
          <w:rtl/>
        </w:rPr>
        <w:t>ٱلۡكَٰفِرِينَ</w:t>
      </w:r>
      <w:r w:rsidR="008F19DC" w:rsidRPr="004D7802">
        <w:rPr>
          <w:rStyle w:val="Chara"/>
          <w:rtl/>
        </w:rPr>
        <w:t>٣٢</w:t>
      </w:r>
      <w:r w:rsidR="008F19DC">
        <w:rPr>
          <w:rStyle w:val="Char0"/>
          <w:rFonts w:cs="Traditional Arabic"/>
          <w:color w:val="000000"/>
          <w:shd w:val="clear" w:color="auto" w:fill="FFFFFF"/>
          <w:rtl/>
        </w:rPr>
        <w:t>﴾</w:t>
      </w:r>
      <w:r w:rsidR="008F19DC" w:rsidRPr="004D7802">
        <w:rPr>
          <w:rStyle w:val="Chara"/>
          <w:rtl/>
        </w:rPr>
        <w:t xml:space="preserve"> </w:t>
      </w:r>
      <w:r w:rsidR="008F19DC" w:rsidRPr="004D7802">
        <w:rPr>
          <w:rStyle w:val="Charb"/>
          <w:rtl/>
        </w:rPr>
        <w:t>[آل عمران: 32]</w:t>
      </w:r>
      <w:r w:rsidR="008F19DC" w:rsidRPr="004D7802">
        <w:rPr>
          <w:rStyle w:val="Charb"/>
          <w:rFonts w:hint="cs"/>
          <w:rtl/>
        </w:rPr>
        <w:t>.</w:t>
      </w:r>
      <w:r w:rsidRPr="008F19DC">
        <w:rPr>
          <w:rStyle w:val="Char0"/>
          <w:rFonts w:hint="cs"/>
          <w:rtl/>
        </w:rPr>
        <w:t xml:space="preserve"> </w:t>
      </w:r>
      <w:r w:rsidRPr="002A0B0E">
        <w:rPr>
          <w:rStyle w:val="Char0"/>
          <w:rFonts w:hint="cs"/>
          <w:rtl/>
        </w:rPr>
        <w:t>«</w:t>
      </w:r>
      <w:r w:rsidR="002C67F5" w:rsidRPr="002A0B0E">
        <w:rPr>
          <w:rStyle w:val="Char0"/>
          <w:rtl/>
        </w:rPr>
        <w:t xml:space="preserve">بگو: از خدا و فرستاده (او)، اطاعت </w:t>
      </w:r>
      <w:r w:rsidR="00164556">
        <w:rPr>
          <w:rStyle w:val="Char0"/>
          <w:rtl/>
        </w:rPr>
        <w:t>ک</w:t>
      </w:r>
      <w:r w:rsidR="002C67F5" w:rsidRPr="002A0B0E">
        <w:rPr>
          <w:rStyle w:val="Char0"/>
          <w:rtl/>
        </w:rPr>
        <w:t>ن</w:t>
      </w:r>
      <w:r w:rsidR="006344EA">
        <w:rPr>
          <w:rStyle w:val="Char0"/>
          <w:rtl/>
        </w:rPr>
        <w:t>ی</w:t>
      </w:r>
      <w:r w:rsidR="002C67F5" w:rsidRPr="002A0B0E">
        <w:rPr>
          <w:rStyle w:val="Char0"/>
          <w:rtl/>
        </w:rPr>
        <w:t>د! و اگر سرپ</w:t>
      </w:r>
      <w:r w:rsidR="006344EA">
        <w:rPr>
          <w:rStyle w:val="Char0"/>
          <w:rtl/>
        </w:rPr>
        <w:t>ی</w:t>
      </w:r>
      <w:r w:rsidR="002C67F5" w:rsidRPr="002A0B0E">
        <w:rPr>
          <w:rStyle w:val="Char0"/>
          <w:rtl/>
        </w:rPr>
        <w:t xml:space="preserve">چى </w:t>
      </w:r>
      <w:r w:rsidR="00164556">
        <w:rPr>
          <w:rStyle w:val="Char0"/>
          <w:rtl/>
        </w:rPr>
        <w:t>ک</w:t>
      </w:r>
      <w:r w:rsidR="002C67F5" w:rsidRPr="002A0B0E">
        <w:rPr>
          <w:rStyle w:val="Char0"/>
          <w:rtl/>
        </w:rPr>
        <w:t>ن</w:t>
      </w:r>
      <w:r w:rsidR="006344EA">
        <w:rPr>
          <w:rStyle w:val="Char0"/>
          <w:rtl/>
        </w:rPr>
        <w:t>ی</w:t>
      </w:r>
      <w:r w:rsidR="002C67F5" w:rsidRPr="002A0B0E">
        <w:rPr>
          <w:rStyle w:val="Char0"/>
          <w:rtl/>
        </w:rPr>
        <w:t xml:space="preserve">د، خداوند </w:t>
      </w:r>
      <w:r w:rsidR="00164556">
        <w:rPr>
          <w:rStyle w:val="Char0"/>
          <w:rtl/>
        </w:rPr>
        <w:t>ک</w:t>
      </w:r>
      <w:r w:rsidR="002C67F5" w:rsidRPr="002A0B0E">
        <w:rPr>
          <w:rStyle w:val="Char0"/>
          <w:rtl/>
        </w:rPr>
        <w:t>افران را دوست نمى‏دارد»</w:t>
      </w:r>
      <w:r w:rsidRPr="002A0B0E">
        <w:rPr>
          <w:rStyle w:val="Char0"/>
          <w:rFonts w:hint="cs"/>
          <w:rtl/>
        </w:rPr>
        <w:t xml:space="preserve">. </w:t>
      </w:r>
    </w:p>
    <w:p w:rsidR="00395860" w:rsidRPr="002A0B0E" w:rsidRDefault="00395860" w:rsidP="008F19DC">
      <w:pPr>
        <w:ind w:firstLine="284"/>
        <w:jc w:val="both"/>
        <w:rPr>
          <w:rStyle w:val="Char0"/>
          <w:rtl/>
        </w:rPr>
      </w:pPr>
      <w:r w:rsidRPr="002A0B0E">
        <w:rPr>
          <w:rStyle w:val="Char0"/>
          <w:rFonts w:hint="cs"/>
          <w:rtl/>
        </w:rPr>
        <w:t>امام ابن بطه العکبری</w:t>
      </w:r>
      <w:r w:rsidR="008F19DC" w:rsidRPr="008F19DC">
        <w:rPr>
          <w:rFonts w:cs="CTraditional Arabic" w:hint="cs"/>
          <w:sz w:val="28"/>
          <w:szCs w:val="28"/>
          <w:rtl/>
          <w:lang w:bidi="fa-IR"/>
        </w:rPr>
        <w:t>/</w:t>
      </w:r>
      <w:r w:rsidRPr="002A0B0E">
        <w:rPr>
          <w:rStyle w:val="Char0"/>
          <w:rFonts w:hint="cs"/>
          <w:rtl/>
        </w:rPr>
        <w:t xml:space="preserve"> می‌گوید</w:t>
      </w:r>
      <w:r w:rsidR="00EB70F0" w:rsidRPr="002A0B0E">
        <w:rPr>
          <w:rStyle w:val="Char0"/>
          <w:rFonts w:hint="cs"/>
          <w:rtl/>
        </w:rPr>
        <w:t xml:space="preserve">: </w:t>
      </w:r>
      <w:r w:rsidRPr="002A0B0E">
        <w:rPr>
          <w:rStyle w:val="Char0"/>
          <w:rFonts w:hint="cs"/>
          <w:rtl/>
        </w:rPr>
        <w:t>هر گاه یکی از شما حدیثی را شنید که از پیامبر خدا</w:t>
      </w:r>
      <w:r w:rsidR="00892C4F" w:rsidRPr="008F19DC">
        <w:rPr>
          <w:rFonts w:cs="CTraditional Arabic" w:hint="cs"/>
          <w:sz w:val="28"/>
          <w:szCs w:val="28"/>
          <w:rtl/>
          <w:lang w:bidi="fa-IR"/>
        </w:rPr>
        <w:t>ص</w:t>
      </w:r>
      <w:r w:rsidRPr="002A0B0E">
        <w:rPr>
          <w:rStyle w:val="Char0"/>
          <w:rFonts w:hint="cs"/>
          <w:rtl/>
        </w:rPr>
        <w:t xml:space="preserve"> شنیده شده است و علماء از پیامبر روایت نمودند و امامان عالم و عاقل به آن احتجاج نمودند</w:t>
      </w:r>
      <w:r w:rsidR="003606CA" w:rsidRPr="002A0B0E">
        <w:rPr>
          <w:rStyle w:val="Char0"/>
          <w:rFonts w:hint="cs"/>
          <w:rtl/>
        </w:rPr>
        <w:t>،</w:t>
      </w:r>
      <w:r w:rsidRPr="002A0B0E">
        <w:rPr>
          <w:rStyle w:val="Char0"/>
          <w:rFonts w:hint="cs"/>
          <w:rtl/>
        </w:rPr>
        <w:t xml:space="preserve"> با رای و هوای نفسانی خود با آن مخالفت نکند تا دچار وعد</w:t>
      </w:r>
      <w:r w:rsidR="00164556">
        <w:rPr>
          <w:rStyle w:val="Char0"/>
          <w:rFonts w:hint="cs"/>
          <w:rtl/>
        </w:rPr>
        <w:t>ۀ</w:t>
      </w:r>
      <w:r w:rsidRPr="002A0B0E">
        <w:rPr>
          <w:rStyle w:val="Char0"/>
          <w:rFonts w:hint="cs"/>
          <w:rtl/>
        </w:rPr>
        <w:t xml:space="preserve"> خدا دربار</w:t>
      </w:r>
      <w:r w:rsidR="00164556">
        <w:rPr>
          <w:rStyle w:val="Char0"/>
          <w:rFonts w:hint="cs"/>
          <w:rtl/>
        </w:rPr>
        <w:t>ۀ</w:t>
      </w:r>
      <w:r w:rsidRPr="002A0B0E">
        <w:rPr>
          <w:rStyle w:val="Char0"/>
          <w:rFonts w:hint="cs"/>
          <w:rtl/>
        </w:rPr>
        <w:t xml:space="preserve"> آن نشود. زیرا خداوند می‌فرماید</w:t>
      </w:r>
      <w:r w:rsidR="00EB70F0" w:rsidRPr="002A0B0E">
        <w:rPr>
          <w:rStyle w:val="Char0"/>
          <w:rFonts w:hint="cs"/>
          <w:rtl/>
        </w:rPr>
        <w:t>:</w:t>
      </w:r>
      <w:r w:rsidR="008F19DC">
        <w:rPr>
          <w:rStyle w:val="Char0"/>
          <w:rFonts w:hint="cs"/>
          <w:rtl/>
        </w:rPr>
        <w:t xml:space="preserve"> </w:t>
      </w:r>
      <w:r w:rsidR="008F19DC">
        <w:rPr>
          <w:rStyle w:val="Char0"/>
          <w:rFonts w:cs="Traditional Arabic"/>
          <w:color w:val="000000"/>
          <w:shd w:val="clear" w:color="auto" w:fill="FFFFFF"/>
          <w:rtl/>
        </w:rPr>
        <w:t>﴿</w:t>
      </w:r>
      <w:r w:rsidR="008F19DC" w:rsidRPr="004D7802">
        <w:rPr>
          <w:rStyle w:val="Chara"/>
          <w:rtl/>
        </w:rPr>
        <w:t xml:space="preserve">فَلۡيَحۡذَرِ </w:t>
      </w:r>
      <w:r w:rsidR="008F19DC" w:rsidRPr="004D7802">
        <w:rPr>
          <w:rStyle w:val="Chara"/>
          <w:rFonts w:hint="cs"/>
          <w:rtl/>
        </w:rPr>
        <w:t>ٱلَّذِينَ</w:t>
      </w:r>
      <w:r w:rsidR="008F19DC" w:rsidRPr="004D7802">
        <w:rPr>
          <w:rStyle w:val="Chara"/>
          <w:rtl/>
        </w:rPr>
        <w:t xml:space="preserve"> يُخَالِفُونَ عَنۡ أَمۡرِهِ</w:t>
      </w:r>
      <w:r w:rsidR="008F19DC" w:rsidRPr="004D7802">
        <w:rPr>
          <w:rStyle w:val="Chara"/>
          <w:rFonts w:hint="cs"/>
          <w:rtl/>
        </w:rPr>
        <w:t>ۦٓ</w:t>
      </w:r>
      <w:r w:rsidR="008F19DC" w:rsidRPr="004D7802">
        <w:rPr>
          <w:rStyle w:val="Chara"/>
          <w:rtl/>
        </w:rPr>
        <w:t xml:space="preserve"> أَن تُصِيبَهُمۡ فِتۡنَةٌ أَوۡ يُصِيبَهُمۡ عَذَابٌ أَلِيمٌ٦٣</w:t>
      </w:r>
      <w:r w:rsidR="008F19DC">
        <w:rPr>
          <w:rStyle w:val="Char0"/>
          <w:rFonts w:cs="Traditional Arabic"/>
          <w:color w:val="000000"/>
          <w:shd w:val="clear" w:color="auto" w:fill="FFFFFF"/>
          <w:rtl/>
        </w:rPr>
        <w:t>﴾</w:t>
      </w:r>
      <w:r w:rsidR="008F19DC" w:rsidRPr="004D7802">
        <w:rPr>
          <w:rStyle w:val="Chara"/>
          <w:rtl/>
        </w:rPr>
        <w:t xml:space="preserve"> </w:t>
      </w:r>
      <w:r w:rsidR="008F19DC" w:rsidRPr="004D7802">
        <w:rPr>
          <w:rStyle w:val="Charb"/>
          <w:rtl/>
        </w:rPr>
        <w:t>[النور: 63]</w:t>
      </w:r>
      <w:r w:rsidR="008F19DC" w:rsidRPr="008F19DC">
        <w:rPr>
          <w:rStyle w:val="Char0"/>
          <w:rFonts w:hint="cs"/>
          <w:rtl/>
        </w:rPr>
        <w:t>.</w:t>
      </w:r>
      <w:r w:rsidR="00F35C17" w:rsidRPr="002A0B0E">
        <w:rPr>
          <w:rStyle w:val="Char0"/>
          <w:rFonts w:hint="cs"/>
          <w:rtl/>
        </w:rPr>
        <w:t xml:space="preserve"> «</w:t>
      </w:r>
      <w:r w:rsidR="00F35C17" w:rsidRPr="002A0B0E">
        <w:rPr>
          <w:rStyle w:val="Char0"/>
          <w:rtl/>
        </w:rPr>
        <w:t xml:space="preserve">پس آنان </w:t>
      </w:r>
      <w:r w:rsidR="00164556">
        <w:rPr>
          <w:rStyle w:val="Char0"/>
          <w:rtl/>
        </w:rPr>
        <w:t>ک</w:t>
      </w:r>
      <w:r w:rsidR="00F35C17" w:rsidRPr="002A0B0E">
        <w:rPr>
          <w:rStyle w:val="Char0"/>
          <w:rtl/>
        </w:rPr>
        <w:t xml:space="preserve">ه </w:t>
      </w:r>
      <w:r w:rsidR="00F35C17" w:rsidRPr="002A0B0E">
        <w:rPr>
          <w:rStyle w:val="Char0"/>
          <w:rFonts w:hint="cs"/>
          <w:rtl/>
        </w:rPr>
        <w:t xml:space="preserve">با </w:t>
      </w:r>
      <w:r w:rsidR="00F35C17" w:rsidRPr="002A0B0E">
        <w:rPr>
          <w:rStyle w:val="Char0"/>
          <w:rtl/>
        </w:rPr>
        <w:t>فرمان او</w:t>
      </w:r>
      <w:r w:rsidR="00F35C17" w:rsidRPr="002A0B0E">
        <w:rPr>
          <w:rStyle w:val="Char0"/>
          <w:rFonts w:hint="cs"/>
          <w:rtl/>
        </w:rPr>
        <w:t xml:space="preserve"> (پیامبر)</w:t>
      </w:r>
      <w:r w:rsidR="00F35C17" w:rsidRPr="002A0B0E">
        <w:rPr>
          <w:rStyle w:val="Char0"/>
          <w:rtl/>
        </w:rPr>
        <w:t xml:space="preserve"> مخالفت مى‏</w:t>
      </w:r>
      <w:r w:rsidR="00164556">
        <w:rPr>
          <w:rStyle w:val="Char0"/>
          <w:rtl/>
        </w:rPr>
        <w:t>ک</w:t>
      </w:r>
      <w:r w:rsidR="00F35C17" w:rsidRPr="002A0B0E">
        <w:rPr>
          <w:rStyle w:val="Char0"/>
          <w:rtl/>
        </w:rPr>
        <w:t>نند، با</w:t>
      </w:r>
      <w:r w:rsidR="006344EA">
        <w:rPr>
          <w:rStyle w:val="Char0"/>
          <w:rtl/>
        </w:rPr>
        <w:t>ی</w:t>
      </w:r>
      <w:r w:rsidR="00F35C17" w:rsidRPr="002A0B0E">
        <w:rPr>
          <w:rStyle w:val="Char0"/>
          <w:rtl/>
        </w:rPr>
        <w:t>د بترسند از ا</w:t>
      </w:r>
      <w:r w:rsidR="006344EA">
        <w:rPr>
          <w:rStyle w:val="Char0"/>
          <w:rtl/>
        </w:rPr>
        <w:t>ی</w:t>
      </w:r>
      <w:r w:rsidR="00F35C17" w:rsidRPr="002A0B0E">
        <w:rPr>
          <w:rStyle w:val="Char0"/>
          <w:rtl/>
        </w:rPr>
        <w:t>ن</w:t>
      </w:r>
      <w:r w:rsidR="00164556">
        <w:rPr>
          <w:rStyle w:val="Char0"/>
          <w:rtl/>
        </w:rPr>
        <w:t>ک</w:t>
      </w:r>
      <w:r w:rsidR="00F35C17" w:rsidRPr="002A0B0E">
        <w:rPr>
          <w:rStyle w:val="Char0"/>
          <w:rtl/>
        </w:rPr>
        <w:t>ه فتنه‏اى دامنشان را بگ</w:t>
      </w:r>
      <w:r w:rsidR="006344EA">
        <w:rPr>
          <w:rStyle w:val="Char0"/>
          <w:rtl/>
        </w:rPr>
        <w:t>ی</w:t>
      </w:r>
      <w:r w:rsidR="00F35C17" w:rsidRPr="002A0B0E">
        <w:rPr>
          <w:rStyle w:val="Char0"/>
          <w:rtl/>
        </w:rPr>
        <w:t xml:space="preserve">رد، </w:t>
      </w:r>
      <w:r w:rsidR="006344EA">
        <w:rPr>
          <w:rStyle w:val="Char0"/>
          <w:rtl/>
        </w:rPr>
        <w:t>ی</w:t>
      </w:r>
      <w:r w:rsidR="00F35C17" w:rsidRPr="002A0B0E">
        <w:rPr>
          <w:rStyle w:val="Char0"/>
          <w:rtl/>
        </w:rPr>
        <w:t>ا عذابى دردنا</w:t>
      </w:r>
      <w:r w:rsidR="00164556">
        <w:rPr>
          <w:rStyle w:val="Char0"/>
          <w:rtl/>
        </w:rPr>
        <w:t>ک</w:t>
      </w:r>
      <w:r w:rsidR="00F35C17" w:rsidRPr="002A0B0E">
        <w:rPr>
          <w:rStyle w:val="Char0"/>
          <w:rtl/>
        </w:rPr>
        <w:t xml:space="preserve"> به آنها برسد</w:t>
      </w:r>
      <w:r w:rsidR="00F35C17" w:rsidRPr="002A0B0E">
        <w:rPr>
          <w:rStyle w:val="Char0"/>
          <w:rFonts w:hint="cs"/>
          <w:rtl/>
        </w:rPr>
        <w:t>».</w:t>
      </w:r>
    </w:p>
    <w:p w:rsidR="00395860" w:rsidRPr="002A0B0E" w:rsidRDefault="00395860" w:rsidP="008F19DC">
      <w:pPr>
        <w:ind w:firstLine="284"/>
        <w:jc w:val="both"/>
        <w:rPr>
          <w:rStyle w:val="Char0"/>
          <w:rtl/>
        </w:rPr>
      </w:pPr>
      <w:r w:rsidRPr="002A0B0E">
        <w:rPr>
          <w:rStyle w:val="Char0"/>
          <w:rFonts w:hint="cs"/>
          <w:rtl/>
        </w:rPr>
        <w:t>آیا می‌دانید منظور از فتنه در اینجا چیست؟ قسم به خدا منظور از آن شرک به خداوند بزرگ</w:t>
      </w:r>
      <w:r w:rsidR="003606CA" w:rsidRPr="002A0B0E">
        <w:rPr>
          <w:rStyle w:val="Char0"/>
          <w:rFonts w:hint="cs"/>
          <w:rtl/>
        </w:rPr>
        <w:t>،</w:t>
      </w:r>
      <w:r w:rsidRPr="002A0B0E">
        <w:rPr>
          <w:rStyle w:val="Char0"/>
          <w:rFonts w:hint="cs"/>
          <w:rtl/>
        </w:rPr>
        <w:t xml:space="preserve"> و کفر بعد از ایمان است. زیرا خداوند می‌فرماید</w:t>
      </w:r>
      <w:r w:rsidR="00EB70F0" w:rsidRPr="002A0B0E">
        <w:rPr>
          <w:rStyle w:val="Char0"/>
          <w:rFonts w:hint="cs"/>
          <w:rtl/>
        </w:rPr>
        <w:t>:</w:t>
      </w:r>
      <w:r w:rsidR="008F19DC">
        <w:rPr>
          <w:rStyle w:val="Char0"/>
          <w:rFonts w:hint="cs"/>
          <w:rtl/>
        </w:rPr>
        <w:t xml:space="preserve"> </w:t>
      </w:r>
      <w:r w:rsidR="008F19DC">
        <w:rPr>
          <w:rStyle w:val="Char0"/>
          <w:rFonts w:cs="Traditional Arabic"/>
          <w:color w:val="000000"/>
          <w:shd w:val="clear" w:color="auto" w:fill="FFFFFF"/>
          <w:rtl/>
        </w:rPr>
        <w:t>﴿</w:t>
      </w:r>
      <w:r w:rsidR="008F19DC" w:rsidRPr="004D7802">
        <w:rPr>
          <w:rStyle w:val="Chara"/>
          <w:rtl/>
        </w:rPr>
        <w:t>وَقَٰتِلُوهُمۡ حَتَّىٰ لَا تَكُونَ فِتۡنَةٞ</w:t>
      </w:r>
      <w:r w:rsidR="008F19DC">
        <w:rPr>
          <w:rStyle w:val="Char0"/>
          <w:rFonts w:cs="Traditional Arabic"/>
          <w:color w:val="000000"/>
          <w:shd w:val="clear" w:color="auto" w:fill="FFFFFF"/>
          <w:rtl/>
        </w:rPr>
        <w:t>﴾</w:t>
      </w:r>
      <w:r w:rsidR="008F19DC" w:rsidRPr="004D7802">
        <w:rPr>
          <w:rStyle w:val="Chara"/>
          <w:rtl/>
        </w:rPr>
        <w:t xml:space="preserve"> </w:t>
      </w:r>
      <w:r w:rsidR="008F19DC" w:rsidRPr="004D7802">
        <w:rPr>
          <w:rStyle w:val="Charb"/>
          <w:rtl/>
        </w:rPr>
        <w:t>[البقرة: 193]</w:t>
      </w:r>
      <w:r w:rsidR="008F19DC" w:rsidRPr="008F19DC">
        <w:rPr>
          <w:rStyle w:val="Char0"/>
          <w:rFonts w:hint="cs"/>
          <w:rtl/>
        </w:rPr>
        <w:t>.</w:t>
      </w:r>
      <w:r w:rsidR="00EB70F0" w:rsidRPr="008F19DC">
        <w:rPr>
          <w:rStyle w:val="Char0"/>
          <w:rFonts w:hint="cs"/>
          <w:rtl/>
        </w:rPr>
        <w:t xml:space="preserve"> </w:t>
      </w:r>
      <w:r w:rsidRPr="002A0B0E">
        <w:rPr>
          <w:rStyle w:val="Char0"/>
          <w:rFonts w:hint="cs"/>
          <w:rtl/>
        </w:rPr>
        <w:t>«</w:t>
      </w:r>
      <w:r w:rsidR="00211DA9" w:rsidRPr="002A0B0E">
        <w:rPr>
          <w:rStyle w:val="Char0"/>
          <w:rtl/>
        </w:rPr>
        <w:t>و با آنها پ</w:t>
      </w:r>
      <w:r w:rsidR="006344EA">
        <w:rPr>
          <w:rStyle w:val="Char0"/>
          <w:rtl/>
        </w:rPr>
        <w:t>ی</w:t>
      </w:r>
      <w:r w:rsidR="00164556">
        <w:rPr>
          <w:rStyle w:val="Char0"/>
          <w:rtl/>
        </w:rPr>
        <w:t>ک</w:t>
      </w:r>
      <w:r w:rsidR="00211DA9" w:rsidRPr="002A0B0E">
        <w:rPr>
          <w:rStyle w:val="Char0"/>
          <w:rtl/>
        </w:rPr>
        <w:t xml:space="preserve">ار </w:t>
      </w:r>
      <w:r w:rsidR="00164556">
        <w:rPr>
          <w:rStyle w:val="Char0"/>
          <w:rtl/>
        </w:rPr>
        <w:t>ک</w:t>
      </w:r>
      <w:r w:rsidR="00211DA9" w:rsidRPr="002A0B0E">
        <w:rPr>
          <w:rStyle w:val="Char0"/>
          <w:rtl/>
        </w:rPr>
        <w:t>ن</w:t>
      </w:r>
      <w:r w:rsidR="006344EA">
        <w:rPr>
          <w:rStyle w:val="Char0"/>
          <w:rtl/>
        </w:rPr>
        <w:t>ی</w:t>
      </w:r>
      <w:r w:rsidR="00211DA9" w:rsidRPr="002A0B0E">
        <w:rPr>
          <w:rStyle w:val="Char0"/>
          <w:rtl/>
        </w:rPr>
        <w:t>د! تا فتنه (و بت پرستى، و سلب آزادى از مردم،) باقى نماند</w:t>
      </w:r>
      <w:r w:rsidRPr="002A0B0E">
        <w:rPr>
          <w:rStyle w:val="Char0"/>
          <w:rFonts w:hint="cs"/>
          <w:rtl/>
        </w:rPr>
        <w:t xml:space="preserve">» یعنی تا شرکی نماند. </w:t>
      </w:r>
    </w:p>
    <w:p w:rsidR="003606CA" w:rsidRPr="002A0B0E" w:rsidRDefault="00395860" w:rsidP="008F19DC">
      <w:pPr>
        <w:ind w:firstLine="284"/>
        <w:jc w:val="both"/>
        <w:rPr>
          <w:rStyle w:val="Char0"/>
          <w:rtl/>
        </w:rPr>
      </w:pPr>
      <w:r w:rsidRPr="002A0B0E">
        <w:rPr>
          <w:rStyle w:val="Char0"/>
          <w:rFonts w:hint="cs"/>
          <w:rtl/>
        </w:rPr>
        <w:t>و همچنین خداوند می‌فرماید</w:t>
      </w:r>
      <w:r w:rsidR="00EB70F0" w:rsidRPr="002A0B0E">
        <w:rPr>
          <w:rStyle w:val="Char0"/>
          <w:rFonts w:hint="cs"/>
          <w:rtl/>
        </w:rPr>
        <w:t>:</w:t>
      </w:r>
      <w:r w:rsidR="008F19DC">
        <w:rPr>
          <w:rStyle w:val="Char0"/>
          <w:rFonts w:hint="cs"/>
          <w:rtl/>
        </w:rPr>
        <w:t xml:space="preserve"> </w:t>
      </w:r>
      <w:r w:rsidR="008F19DC">
        <w:rPr>
          <w:rStyle w:val="Char0"/>
          <w:rFonts w:cs="Traditional Arabic"/>
          <w:color w:val="000000"/>
          <w:shd w:val="clear" w:color="auto" w:fill="FFFFFF"/>
          <w:rtl/>
        </w:rPr>
        <w:t>﴿</w:t>
      </w:r>
      <w:r w:rsidR="008F19DC" w:rsidRPr="004D7802">
        <w:rPr>
          <w:rStyle w:val="Chara"/>
          <w:rtl/>
        </w:rPr>
        <w:t>وَ</w:t>
      </w:r>
      <w:r w:rsidR="008F19DC" w:rsidRPr="004D7802">
        <w:rPr>
          <w:rStyle w:val="Chara"/>
          <w:rFonts w:hint="cs"/>
          <w:rtl/>
        </w:rPr>
        <w:t>ٱقۡتُلُوهُمۡ</w:t>
      </w:r>
      <w:r w:rsidR="008F19DC" w:rsidRPr="004D7802">
        <w:rPr>
          <w:rStyle w:val="Chara"/>
          <w:rtl/>
        </w:rPr>
        <w:t xml:space="preserve"> حَيۡثُ ثَقِفۡتُمُوهُمۡ وَأَخۡرِجُوهُم مِّنۡ حَيۡثُ أَخۡرَجُوكُمۡۚ وَ</w:t>
      </w:r>
      <w:r w:rsidR="008F19DC" w:rsidRPr="004D7802">
        <w:rPr>
          <w:rStyle w:val="Chara"/>
          <w:rFonts w:hint="cs"/>
          <w:rtl/>
        </w:rPr>
        <w:t>ٱلۡفِتۡنَةُ</w:t>
      </w:r>
      <w:r w:rsidR="008F19DC" w:rsidRPr="004D7802">
        <w:rPr>
          <w:rStyle w:val="Chara"/>
          <w:rtl/>
        </w:rPr>
        <w:t xml:space="preserve"> أَشَدُّ مِنَ </w:t>
      </w:r>
      <w:r w:rsidR="008F19DC" w:rsidRPr="004D7802">
        <w:rPr>
          <w:rStyle w:val="Chara"/>
          <w:rFonts w:hint="cs"/>
          <w:rtl/>
        </w:rPr>
        <w:t>ٱلۡقَتۡلِۚ</w:t>
      </w:r>
      <w:r w:rsidR="008F19DC">
        <w:rPr>
          <w:rStyle w:val="Char0"/>
          <w:rFonts w:cs="Traditional Arabic"/>
          <w:color w:val="000000"/>
          <w:shd w:val="clear" w:color="auto" w:fill="FFFFFF"/>
          <w:rtl/>
        </w:rPr>
        <w:t>﴾</w:t>
      </w:r>
      <w:r w:rsidR="008F19DC" w:rsidRPr="004D7802">
        <w:rPr>
          <w:rStyle w:val="Chara"/>
          <w:rtl/>
        </w:rPr>
        <w:t xml:space="preserve"> </w:t>
      </w:r>
      <w:r w:rsidR="008F19DC" w:rsidRPr="004D7802">
        <w:rPr>
          <w:rStyle w:val="Charb"/>
          <w:rtl/>
        </w:rPr>
        <w:t>[البقرة: 191]</w:t>
      </w:r>
      <w:r w:rsidR="008F19DC" w:rsidRPr="008F19DC">
        <w:rPr>
          <w:rStyle w:val="Char0"/>
          <w:rFonts w:hint="cs"/>
          <w:rtl/>
        </w:rPr>
        <w:t>.</w:t>
      </w:r>
      <w:r w:rsidRPr="008F19DC">
        <w:rPr>
          <w:rStyle w:val="Char0"/>
          <w:rFonts w:hint="cs"/>
          <w:rtl/>
        </w:rPr>
        <w:t xml:space="preserve"> </w:t>
      </w:r>
      <w:r w:rsidRPr="002A0B0E">
        <w:rPr>
          <w:rStyle w:val="Char0"/>
          <w:rFonts w:hint="cs"/>
          <w:rtl/>
        </w:rPr>
        <w:t>«</w:t>
      </w:r>
      <w:r w:rsidR="00211DA9" w:rsidRPr="002A0B0E">
        <w:rPr>
          <w:rStyle w:val="Char0"/>
          <w:rtl/>
        </w:rPr>
        <w:t xml:space="preserve">و آنها را (بت پرستانى </w:t>
      </w:r>
      <w:r w:rsidR="00164556">
        <w:rPr>
          <w:rStyle w:val="Char0"/>
          <w:rtl/>
        </w:rPr>
        <w:t>ک</w:t>
      </w:r>
      <w:r w:rsidR="00211DA9" w:rsidRPr="002A0B0E">
        <w:rPr>
          <w:rStyle w:val="Char0"/>
          <w:rtl/>
        </w:rPr>
        <w:t>ه از ه</w:t>
      </w:r>
      <w:r w:rsidR="006344EA">
        <w:rPr>
          <w:rStyle w:val="Char0"/>
          <w:rtl/>
        </w:rPr>
        <w:t>ی</w:t>
      </w:r>
      <w:r w:rsidR="00211DA9" w:rsidRPr="002A0B0E">
        <w:rPr>
          <w:rStyle w:val="Char0"/>
          <w:rtl/>
        </w:rPr>
        <w:t>چ گونه جنا</w:t>
      </w:r>
      <w:r w:rsidR="006344EA">
        <w:rPr>
          <w:rStyle w:val="Char0"/>
          <w:rtl/>
        </w:rPr>
        <w:t>ی</w:t>
      </w:r>
      <w:r w:rsidR="00211DA9" w:rsidRPr="002A0B0E">
        <w:rPr>
          <w:rStyle w:val="Char0"/>
          <w:rtl/>
        </w:rPr>
        <w:t>تى ابا ندارند)</w:t>
      </w:r>
      <w:r w:rsidR="00EC652D">
        <w:rPr>
          <w:rStyle w:val="Char0"/>
          <w:rtl/>
        </w:rPr>
        <w:t xml:space="preserve"> هرکجا </w:t>
      </w:r>
      <w:r w:rsidR="006344EA">
        <w:rPr>
          <w:rStyle w:val="Char0"/>
          <w:rtl/>
        </w:rPr>
        <w:t>ی</w:t>
      </w:r>
      <w:r w:rsidR="00211DA9" w:rsidRPr="002A0B0E">
        <w:rPr>
          <w:rStyle w:val="Char0"/>
          <w:rtl/>
        </w:rPr>
        <w:t>افت</w:t>
      </w:r>
      <w:r w:rsidR="006344EA">
        <w:rPr>
          <w:rStyle w:val="Char0"/>
          <w:rtl/>
        </w:rPr>
        <w:t>ی</w:t>
      </w:r>
      <w:r w:rsidR="00211DA9" w:rsidRPr="002A0B0E">
        <w:rPr>
          <w:rStyle w:val="Char0"/>
          <w:rtl/>
        </w:rPr>
        <w:t>د، به قتل برسان</w:t>
      </w:r>
      <w:r w:rsidR="006344EA">
        <w:rPr>
          <w:rStyle w:val="Char0"/>
          <w:rtl/>
        </w:rPr>
        <w:t>ی</w:t>
      </w:r>
      <w:r w:rsidR="00211DA9" w:rsidRPr="002A0B0E">
        <w:rPr>
          <w:rStyle w:val="Char0"/>
          <w:rtl/>
        </w:rPr>
        <w:t xml:space="preserve">د! و از آن جا </w:t>
      </w:r>
      <w:r w:rsidR="00164556">
        <w:rPr>
          <w:rStyle w:val="Char0"/>
          <w:rtl/>
        </w:rPr>
        <w:t>ک</w:t>
      </w:r>
      <w:r w:rsidR="00211DA9" w:rsidRPr="002A0B0E">
        <w:rPr>
          <w:rStyle w:val="Char0"/>
          <w:rtl/>
        </w:rPr>
        <w:t>ه شما را ب</w:t>
      </w:r>
      <w:r w:rsidR="006344EA">
        <w:rPr>
          <w:rStyle w:val="Char0"/>
          <w:rtl/>
        </w:rPr>
        <w:t>ی</w:t>
      </w:r>
      <w:r w:rsidR="00211DA9" w:rsidRPr="002A0B0E">
        <w:rPr>
          <w:rStyle w:val="Char0"/>
          <w:rtl/>
        </w:rPr>
        <w:t>رون ساختند (م</w:t>
      </w:r>
      <w:r w:rsidR="00164556">
        <w:rPr>
          <w:rStyle w:val="Char0"/>
          <w:rtl/>
        </w:rPr>
        <w:t>ک</w:t>
      </w:r>
      <w:r w:rsidR="00211DA9" w:rsidRPr="002A0B0E">
        <w:rPr>
          <w:rStyle w:val="Char0"/>
          <w:rtl/>
        </w:rPr>
        <w:t>ه)، آنها را ب</w:t>
      </w:r>
      <w:r w:rsidR="006344EA">
        <w:rPr>
          <w:rStyle w:val="Char0"/>
          <w:rtl/>
        </w:rPr>
        <w:t>ی</w:t>
      </w:r>
      <w:r w:rsidR="00211DA9" w:rsidRPr="002A0B0E">
        <w:rPr>
          <w:rStyle w:val="Char0"/>
          <w:rtl/>
        </w:rPr>
        <w:t xml:space="preserve">رون </w:t>
      </w:r>
      <w:r w:rsidR="00164556">
        <w:rPr>
          <w:rStyle w:val="Char0"/>
          <w:rtl/>
        </w:rPr>
        <w:t>ک</w:t>
      </w:r>
      <w:r w:rsidR="00211DA9" w:rsidRPr="002A0B0E">
        <w:rPr>
          <w:rStyle w:val="Char0"/>
          <w:rtl/>
        </w:rPr>
        <w:t>ن</w:t>
      </w:r>
      <w:r w:rsidR="006344EA">
        <w:rPr>
          <w:rStyle w:val="Char0"/>
          <w:rtl/>
        </w:rPr>
        <w:t>ی</w:t>
      </w:r>
      <w:r w:rsidR="00211DA9" w:rsidRPr="002A0B0E">
        <w:rPr>
          <w:rStyle w:val="Char0"/>
          <w:rtl/>
        </w:rPr>
        <w:t xml:space="preserve">د! و فتنه (و بت پرستى) از </w:t>
      </w:r>
      <w:r w:rsidR="00164556">
        <w:rPr>
          <w:rStyle w:val="Char0"/>
          <w:rtl/>
        </w:rPr>
        <w:t>ک</w:t>
      </w:r>
      <w:r w:rsidR="00211DA9" w:rsidRPr="002A0B0E">
        <w:rPr>
          <w:rStyle w:val="Char0"/>
          <w:rtl/>
        </w:rPr>
        <w:t>شتار هم بدتر است</w:t>
      </w:r>
      <w:r w:rsidR="003606CA"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یعنی شرک به خداوند از جنگ شما با آنان بدتر است</w:t>
      </w:r>
      <w:r w:rsidRPr="00045F17">
        <w:rPr>
          <w:rStyle w:val="FootnoteReference"/>
          <w:rFonts w:cs="IRNazli"/>
          <w:spacing w:val="-4"/>
          <w:w w:val="95"/>
          <w:sz w:val="30"/>
          <w:szCs w:val="30"/>
          <w:rtl/>
          <w:lang w:bidi="fa-IR"/>
        </w:rPr>
        <w:footnoteReference w:id="78"/>
      </w:r>
      <w:r w:rsidR="00C708AC" w:rsidRPr="002A0B0E">
        <w:rPr>
          <w:rStyle w:val="Char0"/>
          <w:rFonts w:hint="cs"/>
          <w:rtl/>
        </w:rPr>
        <w:t>.</w:t>
      </w:r>
    </w:p>
    <w:p w:rsidR="00B948E5" w:rsidRDefault="00B948E5" w:rsidP="00B948E5">
      <w:pPr>
        <w:rPr>
          <w:rtl/>
          <w:lang w:bidi="fa-IR"/>
        </w:rPr>
      </w:pPr>
    </w:p>
    <w:p w:rsidR="00B948E5" w:rsidRDefault="00B948E5" w:rsidP="00B948E5">
      <w:pPr>
        <w:rPr>
          <w:rtl/>
          <w:lang w:bidi="fa-IR"/>
        </w:rPr>
        <w:sectPr w:rsidR="00B948E5" w:rsidSect="00EE31C8">
          <w:headerReference w:type="default" r:id="rId27"/>
          <w:footnotePr>
            <w:numRestart w:val="eachPage"/>
          </w:footnotePr>
          <w:type w:val="oddPage"/>
          <w:pgSz w:w="7938" w:h="11907" w:code="9"/>
          <w:pgMar w:top="567" w:right="851" w:bottom="851" w:left="851" w:header="454" w:footer="0" w:gutter="0"/>
          <w:cols w:space="720"/>
          <w:titlePg/>
          <w:bidi/>
          <w:rtlGutter/>
        </w:sectPr>
      </w:pPr>
    </w:p>
    <w:p w:rsidR="00395860" w:rsidRPr="00892C4F" w:rsidRDefault="00395860" w:rsidP="00B948E5">
      <w:pPr>
        <w:pStyle w:val="a1"/>
        <w:rPr>
          <w:rtl/>
        </w:rPr>
      </w:pPr>
      <w:bookmarkStart w:id="50" w:name="_Toc435998909"/>
      <w:r w:rsidRPr="00892C4F">
        <w:rPr>
          <w:rFonts w:hint="cs"/>
          <w:rtl/>
        </w:rPr>
        <w:t>سقوط خانه عنکبوت</w:t>
      </w:r>
      <w:bookmarkEnd w:id="50"/>
      <w:r w:rsidRPr="00892C4F">
        <w:rPr>
          <w:rFonts w:hint="cs"/>
          <w:rtl/>
        </w:rPr>
        <w:t xml:space="preserve"> </w:t>
      </w:r>
    </w:p>
    <w:p w:rsidR="00395860" w:rsidRPr="002A0B0E" w:rsidRDefault="00395860" w:rsidP="00B948E5">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B948E5">
        <w:rPr>
          <w:rStyle w:val="Char0"/>
          <w:rFonts w:hint="cs"/>
          <w:rtl/>
        </w:rPr>
        <w:t xml:space="preserve"> </w:t>
      </w:r>
      <w:r w:rsidR="00B948E5">
        <w:rPr>
          <w:rStyle w:val="Char0"/>
          <w:rFonts w:cs="Traditional Arabic"/>
          <w:color w:val="000000"/>
          <w:shd w:val="clear" w:color="auto" w:fill="FFFFFF"/>
          <w:rtl/>
        </w:rPr>
        <w:t>﴿</w:t>
      </w:r>
      <w:r w:rsidR="00B948E5" w:rsidRPr="004D7802">
        <w:rPr>
          <w:rStyle w:val="Chara"/>
          <w:rtl/>
        </w:rPr>
        <w:t xml:space="preserve">قُلِ </w:t>
      </w:r>
      <w:r w:rsidR="00B948E5" w:rsidRPr="004D7802">
        <w:rPr>
          <w:rStyle w:val="Chara"/>
          <w:rFonts w:hint="cs"/>
          <w:rtl/>
        </w:rPr>
        <w:t>ٱدۡعُواْ</w:t>
      </w:r>
      <w:r w:rsidR="00B948E5" w:rsidRPr="004D7802">
        <w:rPr>
          <w:rStyle w:val="Chara"/>
          <w:rtl/>
        </w:rPr>
        <w:t xml:space="preserve"> </w:t>
      </w:r>
      <w:r w:rsidR="00B948E5" w:rsidRPr="004D7802">
        <w:rPr>
          <w:rStyle w:val="Chara"/>
          <w:rFonts w:hint="cs"/>
          <w:rtl/>
        </w:rPr>
        <w:t>ٱلَّذِينَ</w:t>
      </w:r>
      <w:r w:rsidR="00B948E5" w:rsidRPr="004D7802">
        <w:rPr>
          <w:rStyle w:val="Chara"/>
          <w:rtl/>
        </w:rPr>
        <w:t xml:space="preserve"> زَعَمۡتُم مِّن دُونِ </w:t>
      </w:r>
      <w:r w:rsidR="00B948E5" w:rsidRPr="004D7802">
        <w:rPr>
          <w:rStyle w:val="Chara"/>
          <w:rFonts w:hint="cs"/>
          <w:rtl/>
        </w:rPr>
        <w:t>ٱللَّهِ</w:t>
      </w:r>
      <w:r w:rsidR="00B948E5" w:rsidRPr="004D7802">
        <w:rPr>
          <w:rStyle w:val="Chara"/>
          <w:rtl/>
        </w:rPr>
        <w:t xml:space="preserve"> لَا يَمۡلِكُونَ مِثۡقَالَ ذَرَّةٖ فِي </w:t>
      </w:r>
      <w:r w:rsidR="00B948E5" w:rsidRPr="004D7802">
        <w:rPr>
          <w:rStyle w:val="Chara"/>
          <w:rFonts w:hint="cs"/>
          <w:rtl/>
        </w:rPr>
        <w:t>ٱلسَّمَٰوَٰتِ</w:t>
      </w:r>
      <w:r w:rsidR="00B948E5" w:rsidRPr="004D7802">
        <w:rPr>
          <w:rStyle w:val="Chara"/>
          <w:rtl/>
        </w:rPr>
        <w:t xml:space="preserve"> وَلَا فِي </w:t>
      </w:r>
      <w:r w:rsidR="00B948E5" w:rsidRPr="004D7802">
        <w:rPr>
          <w:rStyle w:val="Chara"/>
          <w:rFonts w:hint="cs"/>
          <w:rtl/>
        </w:rPr>
        <w:t>ٱلۡأَرۡضِ</w:t>
      </w:r>
      <w:r w:rsidR="00B948E5" w:rsidRPr="004D7802">
        <w:rPr>
          <w:rStyle w:val="Chara"/>
          <w:rtl/>
        </w:rPr>
        <w:t xml:space="preserve"> وَمَا لَهُمۡ فِيهِمَا مِن شِرۡكٖ وَمَا لَهُ</w:t>
      </w:r>
      <w:r w:rsidR="00B948E5" w:rsidRPr="004D7802">
        <w:rPr>
          <w:rStyle w:val="Chara"/>
          <w:rFonts w:hint="cs"/>
          <w:rtl/>
        </w:rPr>
        <w:t>ۥ</w:t>
      </w:r>
      <w:r w:rsidR="00B948E5" w:rsidRPr="004D7802">
        <w:rPr>
          <w:rStyle w:val="Chara"/>
          <w:rtl/>
        </w:rPr>
        <w:t xml:space="preserve"> مِنۡهُم مِّن ظَهِيرٖ٢٢ وَلَا تَنفَعُ </w:t>
      </w:r>
      <w:r w:rsidR="00B948E5" w:rsidRPr="004D7802">
        <w:rPr>
          <w:rStyle w:val="Chara"/>
          <w:rFonts w:hint="cs"/>
          <w:rtl/>
        </w:rPr>
        <w:t>ٱلشَّفَٰعَةُ</w:t>
      </w:r>
      <w:r w:rsidR="00B948E5" w:rsidRPr="004D7802">
        <w:rPr>
          <w:rStyle w:val="Chara"/>
          <w:rtl/>
        </w:rPr>
        <w:t xml:space="preserve"> عِندَهُ</w:t>
      </w:r>
      <w:r w:rsidR="00B948E5" w:rsidRPr="004D7802">
        <w:rPr>
          <w:rStyle w:val="Chara"/>
          <w:rFonts w:hint="cs"/>
          <w:rtl/>
        </w:rPr>
        <w:t>ۥٓ</w:t>
      </w:r>
      <w:r w:rsidR="00B948E5" w:rsidRPr="004D7802">
        <w:rPr>
          <w:rStyle w:val="Chara"/>
          <w:rtl/>
        </w:rPr>
        <w:t xml:space="preserve"> إِلَّا لِمَنۡ أَذِنَ لَهُ</w:t>
      </w:r>
      <w:r w:rsidR="00B948E5" w:rsidRPr="004D7802">
        <w:rPr>
          <w:rStyle w:val="Chara"/>
          <w:rFonts w:hint="cs"/>
          <w:rtl/>
        </w:rPr>
        <w:t>ۥۚ</w:t>
      </w:r>
      <w:r w:rsidR="00B948E5">
        <w:rPr>
          <w:rStyle w:val="Char0"/>
          <w:rFonts w:cs="Traditional Arabic"/>
          <w:color w:val="000000"/>
          <w:shd w:val="clear" w:color="auto" w:fill="FFFFFF"/>
          <w:rtl/>
        </w:rPr>
        <w:t>﴾</w:t>
      </w:r>
      <w:r w:rsidR="00B948E5" w:rsidRPr="004D7802">
        <w:rPr>
          <w:rStyle w:val="Chara"/>
          <w:rtl/>
        </w:rPr>
        <w:t xml:space="preserve"> </w:t>
      </w:r>
      <w:r w:rsidR="00B948E5" w:rsidRPr="004D7802">
        <w:rPr>
          <w:rStyle w:val="Charb"/>
          <w:rtl/>
        </w:rPr>
        <w:t>[سبأ: 22-23]</w:t>
      </w:r>
      <w:r w:rsidR="00B948E5" w:rsidRPr="00B948E5">
        <w:rPr>
          <w:rStyle w:val="Char0"/>
          <w:rFonts w:hint="cs"/>
          <w:rtl/>
        </w:rPr>
        <w:t>.</w:t>
      </w:r>
      <w:r w:rsidR="00EB70F0" w:rsidRPr="00B948E5">
        <w:rPr>
          <w:rStyle w:val="Char0"/>
          <w:rFonts w:hint="cs"/>
          <w:rtl/>
        </w:rPr>
        <w:t xml:space="preserve"> </w:t>
      </w:r>
      <w:r w:rsidRPr="002A0B0E">
        <w:rPr>
          <w:rStyle w:val="Char0"/>
          <w:rFonts w:hint="cs"/>
          <w:rtl/>
        </w:rPr>
        <w:t>«</w:t>
      </w:r>
      <w:r w:rsidR="00D46E4D" w:rsidRPr="002A0B0E">
        <w:rPr>
          <w:rStyle w:val="Char0"/>
          <w:rtl/>
        </w:rPr>
        <w:t>بگو: «</w:t>
      </w:r>
      <w:r w:rsidR="00164556">
        <w:rPr>
          <w:rStyle w:val="Char0"/>
          <w:rtl/>
        </w:rPr>
        <w:t>ک</w:t>
      </w:r>
      <w:r w:rsidR="00D46E4D" w:rsidRPr="002A0B0E">
        <w:rPr>
          <w:rStyle w:val="Char0"/>
          <w:rtl/>
        </w:rPr>
        <w:t xml:space="preserve">سانى را </w:t>
      </w:r>
      <w:r w:rsidR="00164556">
        <w:rPr>
          <w:rStyle w:val="Char0"/>
          <w:rtl/>
        </w:rPr>
        <w:t>ک</w:t>
      </w:r>
      <w:r w:rsidR="00D46E4D" w:rsidRPr="002A0B0E">
        <w:rPr>
          <w:rStyle w:val="Char0"/>
          <w:rtl/>
        </w:rPr>
        <w:t>ه غ</w:t>
      </w:r>
      <w:r w:rsidR="006344EA">
        <w:rPr>
          <w:rStyle w:val="Char0"/>
          <w:rtl/>
        </w:rPr>
        <w:t>ی</w:t>
      </w:r>
      <w:r w:rsidR="00D46E4D" w:rsidRPr="002A0B0E">
        <w:rPr>
          <w:rStyle w:val="Char0"/>
          <w:rtl/>
        </w:rPr>
        <w:t>ر از خدا (معبود خود) مى‏پندار</w:t>
      </w:r>
      <w:r w:rsidR="006344EA">
        <w:rPr>
          <w:rStyle w:val="Char0"/>
          <w:rtl/>
        </w:rPr>
        <w:t>ی</w:t>
      </w:r>
      <w:r w:rsidR="00D46E4D" w:rsidRPr="002A0B0E">
        <w:rPr>
          <w:rStyle w:val="Char0"/>
          <w:rtl/>
        </w:rPr>
        <w:t>د بخوان</w:t>
      </w:r>
      <w:r w:rsidR="006344EA">
        <w:rPr>
          <w:rStyle w:val="Char0"/>
          <w:rtl/>
        </w:rPr>
        <w:t>ی</w:t>
      </w:r>
      <w:r w:rsidR="00D46E4D" w:rsidRPr="002A0B0E">
        <w:rPr>
          <w:rStyle w:val="Char0"/>
          <w:rtl/>
        </w:rPr>
        <w:t xml:space="preserve">د! (آنها هرگز گرهى از </w:t>
      </w:r>
      <w:r w:rsidR="00164556">
        <w:rPr>
          <w:rStyle w:val="Char0"/>
          <w:rtl/>
        </w:rPr>
        <w:t>ک</w:t>
      </w:r>
      <w:r w:rsidR="00D46E4D" w:rsidRPr="002A0B0E">
        <w:rPr>
          <w:rStyle w:val="Char0"/>
          <w:rtl/>
        </w:rPr>
        <w:t>ار شما نمى‏گشا</w:t>
      </w:r>
      <w:r w:rsidR="006344EA">
        <w:rPr>
          <w:rStyle w:val="Char0"/>
          <w:rtl/>
        </w:rPr>
        <w:t>ی</w:t>
      </w:r>
      <w:r w:rsidR="00D46E4D" w:rsidRPr="002A0B0E">
        <w:rPr>
          <w:rStyle w:val="Char0"/>
          <w:rtl/>
        </w:rPr>
        <w:t xml:space="preserve">ند، چرا </w:t>
      </w:r>
      <w:r w:rsidR="00164556">
        <w:rPr>
          <w:rStyle w:val="Char0"/>
          <w:rtl/>
        </w:rPr>
        <w:t>ک</w:t>
      </w:r>
      <w:r w:rsidR="00D46E4D" w:rsidRPr="002A0B0E">
        <w:rPr>
          <w:rStyle w:val="Char0"/>
          <w:rtl/>
        </w:rPr>
        <w:t>ه) آنها به اندازه ذره‏اى در</w:t>
      </w:r>
      <w:r w:rsidR="00FB3086">
        <w:rPr>
          <w:rStyle w:val="Char0"/>
          <w:rtl/>
        </w:rPr>
        <w:t xml:space="preserve"> آسمان‌ها</w:t>
      </w:r>
      <w:r w:rsidR="00D46E4D" w:rsidRPr="002A0B0E">
        <w:rPr>
          <w:rStyle w:val="Char0"/>
          <w:rtl/>
        </w:rPr>
        <w:t xml:space="preserve"> و زم</w:t>
      </w:r>
      <w:r w:rsidR="006344EA">
        <w:rPr>
          <w:rStyle w:val="Char0"/>
          <w:rtl/>
        </w:rPr>
        <w:t>ی</w:t>
      </w:r>
      <w:r w:rsidR="00D46E4D" w:rsidRPr="002A0B0E">
        <w:rPr>
          <w:rStyle w:val="Char0"/>
          <w:rtl/>
        </w:rPr>
        <w:t>ن مال</w:t>
      </w:r>
      <w:r w:rsidR="00164556">
        <w:rPr>
          <w:rStyle w:val="Char0"/>
          <w:rtl/>
        </w:rPr>
        <w:t>ک</w:t>
      </w:r>
      <w:r w:rsidR="00D46E4D" w:rsidRPr="002A0B0E">
        <w:rPr>
          <w:rStyle w:val="Char0"/>
          <w:rtl/>
        </w:rPr>
        <w:t xml:space="preserve"> ن</w:t>
      </w:r>
      <w:r w:rsidR="006344EA">
        <w:rPr>
          <w:rStyle w:val="Char0"/>
          <w:rtl/>
        </w:rPr>
        <w:t>ی</w:t>
      </w:r>
      <w:r w:rsidR="00D46E4D" w:rsidRPr="002A0B0E">
        <w:rPr>
          <w:rStyle w:val="Char0"/>
          <w:rtl/>
        </w:rPr>
        <w:t>ستند، و نه در (خلقت و مال</w:t>
      </w:r>
      <w:r w:rsidR="00164556">
        <w:rPr>
          <w:rStyle w:val="Char0"/>
          <w:rtl/>
        </w:rPr>
        <w:t>ک</w:t>
      </w:r>
      <w:r w:rsidR="006344EA">
        <w:rPr>
          <w:rStyle w:val="Char0"/>
          <w:rtl/>
        </w:rPr>
        <w:t>ی</w:t>
      </w:r>
      <w:r w:rsidR="00D46E4D" w:rsidRPr="002A0B0E">
        <w:rPr>
          <w:rStyle w:val="Char0"/>
          <w:rtl/>
        </w:rPr>
        <w:t>ت) آنها شر</w:t>
      </w:r>
      <w:r w:rsidR="006344EA">
        <w:rPr>
          <w:rStyle w:val="Char0"/>
          <w:rtl/>
        </w:rPr>
        <w:t>ی</w:t>
      </w:r>
      <w:r w:rsidR="00164556">
        <w:rPr>
          <w:rStyle w:val="Char0"/>
          <w:rtl/>
        </w:rPr>
        <w:t>ک</w:t>
      </w:r>
      <w:r w:rsidR="00D46E4D" w:rsidRPr="002A0B0E">
        <w:rPr>
          <w:rStyle w:val="Char0"/>
          <w:rtl/>
        </w:rPr>
        <w:t xml:space="preserve">ند، و نه </w:t>
      </w:r>
      <w:r w:rsidR="006344EA">
        <w:rPr>
          <w:rStyle w:val="Char0"/>
          <w:rtl/>
        </w:rPr>
        <w:t>ی</w:t>
      </w:r>
      <w:r w:rsidR="00D46E4D" w:rsidRPr="002A0B0E">
        <w:rPr>
          <w:rStyle w:val="Char0"/>
          <w:rtl/>
        </w:rPr>
        <w:t>اور او (در آفر</w:t>
      </w:r>
      <w:r w:rsidR="006344EA">
        <w:rPr>
          <w:rStyle w:val="Char0"/>
          <w:rtl/>
        </w:rPr>
        <w:t>ی</w:t>
      </w:r>
      <w:r w:rsidR="00D46E4D" w:rsidRPr="002A0B0E">
        <w:rPr>
          <w:rStyle w:val="Char0"/>
          <w:rtl/>
        </w:rPr>
        <w:t>نش) بودند. ه</w:t>
      </w:r>
      <w:r w:rsidR="006344EA">
        <w:rPr>
          <w:rStyle w:val="Char0"/>
          <w:rtl/>
        </w:rPr>
        <w:t>ی</w:t>
      </w:r>
      <w:r w:rsidR="00D46E4D" w:rsidRPr="002A0B0E">
        <w:rPr>
          <w:rStyle w:val="Char0"/>
          <w:rtl/>
        </w:rPr>
        <w:t xml:space="preserve">چ شفاعتى نزد او، جز براى </w:t>
      </w:r>
      <w:r w:rsidR="00164556">
        <w:rPr>
          <w:rStyle w:val="Char0"/>
          <w:rtl/>
        </w:rPr>
        <w:t>ک</w:t>
      </w:r>
      <w:r w:rsidR="00D46E4D" w:rsidRPr="002A0B0E">
        <w:rPr>
          <w:rStyle w:val="Char0"/>
          <w:rtl/>
        </w:rPr>
        <w:t xml:space="preserve">سانى </w:t>
      </w:r>
      <w:r w:rsidR="00164556">
        <w:rPr>
          <w:rStyle w:val="Char0"/>
          <w:rtl/>
        </w:rPr>
        <w:t>ک</w:t>
      </w:r>
      <w:r w:rsidR="00D46E4D" w:rsidRPr="002A0B0E">
        <w:rPr>
          <w:rStyle w:val="Char0"/>
          <w:rtl/>
        </w:rPr>
        <w:t>ه اذن داده، سودى ندارد</w:t>
      </w:r>
      <w:r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این آیه بر یاران بیت عنکبوت تمام راه‌هایی را که با دعا کردن از مردگان و وابستگی به آنان از آن راه‌ها به شرک وارد می‌شدند. مسدود می‌کند</w:t>
      </w:r>
      <w:r w:rsidR="00146D3E" w:rsidRPr="002A0B0E">
        <w:rPr>
          <w:rStyle w:val="Char0"/>
          <w:rFonts w:hint="cs"/>
          <w:rtl/>
        </w:rPr>
        <w:t>،</w:t>
      </w:r>
      <w:r w:rsidRPr="002A0B0E">
        <w:rPr>
          <w:rStyle w:val="Char0"/>
          <w:rFonts w:hint="cs"/>
          <w:rtl/>
        </w:rPr>
        <w:t xml:space="preserve"> و در روبه‌روی آنها تمام درها را می‌بندد</w:t>
      </w:r>
      <w:r w:rsidR="00146D3E" w:rsidRPr="002A0B0E">
        <w:rPr>
          <w:rStyle w:val="Char0"/>
          <w:rFonts w:hint="cs"/>
          <w:rtl/>
        </w:rPr>
        <w:t>،</w:t>
      </w:r>
      <w:r w:rsidRPr="002A0B0E">
        <w:rPr>
          <w:rStyle w:val="Char0"/>
          <w:rFonts w:hint="cs"/>
          <w:rtl/>
        </w:rPr>
        <w:t xml:space="preserve"> و از چهار طریق استحکام می‌بخشد</w:t>
      </w:r>
      <w:r w:rsidR="00146D3E" w:rsidRPr="002A0B0E">
        <w:rPr>
          <w:rStyle w:val="Char0"/>
          <w:rFonts w:hint="cs"/>
          <w:rtl/>
        </w:rPr>
        <w:t>،</w:t>
      </w:r>
      <w:r w:rsidRPr="002A0B0E">
        <w:rPr>
          <w:rStyle w:val="Char0"/>
          <w:rFonts w:hint="cs"/>
          <w:rtl/>
        </w:rPr>
        <w:t xml:space="preserve"> زیرا دعاکننده با مدعو خود تعلق ندارد</w:t>
      </w:r>
      <w:r w:rsidR="00146D3E" w:rsidRPr="002A0B0E">
        <w:rPr>
          <w:rStyle w:val="Char0"/>
          <w:rFonts w:hint="cs"/>
          <w:rtl/>
        </w:rPr>
        <w:t>،</w:t>
      </w:r>
      <w:r w:rsidRPr="002A0B0E">
        <w:rPr>
          <w:rStyle w:val="Char0"/>
          <w:rFonts w:hint="cs"/>
          <w:rtl/>
        </w:rPr>
        <w:t xml:space="preserve"> مگر به امید رسیدن به سود</w:t>
      </w:r>
      <w:r w:rsidR="00146D3E" w:rsidRPr="002A0B0E">
        <w:rPr>
          <w:rStyle w:val="Char0"/>
          <w:rFonts w:hint="cs"/>
          <w:rtl/>
        </w:rPr>
        <w:t>،</w:t>
      </w:r>
      <w:r w:rsidRPr="002A0B0E">
        <w:rPr>
          <w:rStyle w:val="Char0"/>
          <w:rFonts w:hint="cs"/>
          <w:rtl/>
        </w:rPr>
        <w:t xml:space="preserve"> و یا کشف ضرری که از مدعو خود انتظار دارد</w:t>
      </w:r>
      <w:r w:rsidR="00146D3E" w:rsidRPr="002A0B0E">
        <w:rPr>
          <w:rStyle w:val="Char0"/>
          <w:rFonts w:hint="cs"/>
          <w:rtl/>
        </w:rPr>
        <w:t>،</w:t>
      </w:r>
      <w:r w:rsidRPr="002A0B0E">
        <w:rPr>
          <w:rStyle w:val="Char0"/>
          <w:rFonts w:hint="cs"/>
          <w:rtl/>
        </w:rPr>
        <w:t xml:space="preserve"> و الا اگر امید منفعت را در هر حال از او نداشته باشد قلبش به او وابسته نمی‌گردد</w:t>
      </w:r>
      <w:r w:rsidR="00146D3E" w:rsidRPr="002A0B0E">
        <w:rPr>
          <w:rStyle w:val="Char0"/>
          <w:rFonts w:hint="cs"/>
          <w:rtl/>
        </w:rPr>
        <w:t>،</w:t>
      </w:r>
      <w:r w:rsidRPr="002A0B0E">
        <w:rPr>
          <w:rStyle w:val="Char0"/>
          <w:rFonts w:hint="cs"/>
          <w:rtl/>
        </w:rPr>
        <w:t xml:space="preserve"> و رغبت و رهبت از او ندارد</w:t>
      </w:r>
      <w:r w:rsidR="00146D3E" w:rsidRPr="002A0B0E">
        <w:rPr>
          <w:rStyle w:val="Char0"/>
          <w:rFonts w:hint="cs"/>
          <w:rtl/>
        </w:rPr>
        <w:t>.</w:t>
      </w:r>
      <w:r w:rsidRPr="002A0B0E">
        <w:rPr>
          <w:rStyle w:val="Char0"/>
          <w:rFonts w:hint="cs"/>
          <w:rtl/>
        </w:rPr>
        <w:t xml:space="preserve"> این چهار طریق عبارتند از</w:t>
      </w:r>
      <w:r w:rsidR="00EB70F0" w:rsidRPr="002A0B0E">
        <w:rPr>
          <w:rStyle w:val="Char0"/>
          <w:rFonts w:hint="cs"/>
          <w:rtl/>
        </w:rPr>
        <w:t xml:space="preserve">: </w:t>
      </w:r>
    </w:p>
    <w:p w:rsidR="00B948E5" w:rsidRDefault="00395860" w:rsidP="00B948E5">
      <w:pPr>
        <w:numPr>
          <w:ilvl w:val="0"/>
          <w:numId w:val="17"/>
        </w:numPr>
        <w:tabs>
          <w:tab w:val="clear" w:pos="794"/>
          <w:tab w:val="num" w:pos="539"/>
        </w:tabs>
        <w:ind w:left="641" w:hanging="357"/>
        <w:jc w:val="both"/>
        <w:rPr>
          <w:rStyle w:val="Char0"/>
        </w:rPr>
      </w:pPr>
      <w:r w:rsidRPr="002A0B0E">
        <w:rPr>
          <w:rStyle w:val="Char0"/>
          <w:rFonts w:hint="cs"/>
          <w:rtl/>
        </w:rPr>
        <w:t>باید مدعو اسباب جلب نفع و دفع ضرر به دعاکننده را دارا باشد</w:t>
      </w:r>
      <w:r w:rsidR="00146D3E" w:rsidRPr="002A0B0E">
        <w:rPr>
          <w:rStyle w:val="Char0"/>
          <w:rFonts w:hint="cs"/>
          <w:rtl/>
        </w:rPr>
        <w:t>،</w:t>
      </w:r>
      <w:r w:rsidRPr="002A0B0E">
        <w:rPr>
          <w:rStyle w:val="Char0"/>
          <w:rFonts w:hint="cs"/>
          <w:rtl/>
        </w:rPr>
        <w:t xml:space="preserve"> در حالی که خداوند این راه را قطع کرده است و به ما خبر می‌دهد که این مدعوین غیر خدا</w:t>
      </w:r>
      <w:r w:rsidR="00B948E5">
        <w:rPr>
          <w:rStyle w:val="Char0"/>
          <w:rFonts w:hint="cs"/>
          <w:rtl/>
        </w:rPr>
        <w:t xml:space="preserve"> </w:t>
      </w:r>
      <w:r w:rsidR="00B948E5">
        <w:rPr>
          <w:rStyle w:val="Char0"/>
          <w:rFonts w:cs="Traditional Arabic"/>
          <w:color w:val="000000"/>
          <w:shd w:val="clear" w:color="auto" w:fill="FFFFFF"/>
          <w:rtl/>
        </w:rPr>
        <w:t>﴿</w:t>
      </w:r>
      <w:r w:rsidR="00B948E5" w:rsidRPr="004D7802">
        <w:rPr>
          <w:rStyle w:val="Chara"/>
          <w:rtl/>
        </w:rPr>
        <w:t xml:space="preserve">لَا يَمۡلِكُونَ مِثۡقَالَ ذَرَّةٖ فِي </w:t>
      </w:r>
      <w:r w:rsidR="00B948E5" w:rsidRPr="004D7802">
        <w:rPr>
          <w:rStyle w:val="Chara"/>
          <w:rFonts w:hint="cs"/>
          <w:rtl/>
        </w:rPr>
        <w:t>ٱلسَّمَٰوَٰتِ</w:t>
      </w:r>
      <w:r w:rsidR="00B948E5" w:rsidRPr="004D7802">
        <w:rPr>
          <w:rStyle w:val="Chara"/>
          <w:rtl/>
        </w:rPr>
        <w:t xml:space="preserve"> وَلَا فِي </w:t>
      </w:r>
      <w:r w:rsidR="00B948E5" w:rsidRPr="004D7802">
        <w:rPr>
          <w:rStyle w:val="Chara"/>
          <w:rFonts w:hint="cs"/>
          <w:rtl/>
        </w:rPr>
        <w:t>ٱلۡأَرۡضِ</w:t>
      </w:r>
      <w:r w:rsidR="00B948E5">
        <w:rPr>
          <w:rStyle w:val="Char0"/>
          <w:rFonts w:cs="Traditional Arabic"/>
          <w:color w:val="000000"/>
          <w:shd w:val="clear" w:color="auto" w:fill="FFFFFF"/>
          <w:rtl/>
        </w:rPr>
        <w:t>﴾</w:t>
      </w:r>
      <w:r w:rsidR="00B948E5" w:rsidRPr="004D7802">
        <w:rPr>
          <w:rStyle w:val="Chara"/>
          <w:rtl/>
        </w:rPr>
        <w:t xml:space="preserve"> </w:t>
      </w:r>
      <w:r w:rsidR="00B948E5" w:rsidRPr="004D7802">
        <w:rPr>
          <w:rStyle w:val="Charb"/>
          <w:rtl/>
        </w:rPr>
        <w:t>[سبأ: 22]</w:t>
      </w:r>
      <w:r w:rsidR="00B948E5" w:rsidRPr="00B948E5">
        <w:rPr>
          <w:rStyle w:val="Char0"/>
          <w:rFonts w:hint="cs"/>
          <w:rtl/>
        </w:rPr>
        <w:t>.</w:t>
      </w:r>
      <w:r w:rsidRPr="00B948E5">
        <w:rPr>
          <w:rStyle w:val="Char0"/>
          <w:rFonts w:hint="cs"/>
          <w:rtl/>
        </w:rPr>
        <w:t xml:space="preserve"> </w:t>
      </w:r>
      <w:r w:rsidRPr="002A0B0E">
        <w:rPr>
          <w:rStyle w:val="Char0"/>
          <w:rFonts w:hint="cs"/>
          <w:rtl/>
        </w:rPr>
        <w:t>«</w:t>
      </w:r>
      <w:r w:rsidR="009C0A78" w:rsidRPr="002A0B0E">
        <w:rPr>
          <w:rStyle w:val="Char0"/>
          <w:rtl/>
        </w:rPr>
        <w:t>آنها به اندازه ذره‏اى در</w:t>
      </w:r>
      <w:r w:rsidR="00FB3086">
        <w:rPr>
          <w:rStyle w:val="Char0"/>
          <w:rtl/>
        </w:rPr>
        <w:t xml:space="preserve"> آسمان‌ها</w:t>
      </w:r>
      <w:r w:rsidR="009C0A78" w:rsidRPr="002A0B0E">
        <w:rPr>
          <w:rStyle w:val="Char0"/>
          <w:rtl/>
        </w:rPr>
        <w:t xml:space="preserve"> و زم</w:t>
      </w:r>
      <w:r w:rsidR="006344EA">
        <w:rPr>
          <w:rStyle w:val="Char0"/>
          <w:rtl/>
        </w:rPr>
        <w:t>ی</w:t>
      </w:r>
      <w:r w:rsidR="009C0A78" w:rsidRPr="002A0B0E">
        <w:rPr>
          <w:rStyle w:val="Char0"/>
          <w:rtl/>
        </w:rPr>
        <w:t>ن مال</w:t>
      </w:r>
      <w:r w:rsidR="00164556">
        <w:rPr>
          <w:rStyle w:val="Char0"/>
          <w:rtl/>
        </w:rPr>
        <w:t>ک</w:t>
      </w:r>
      <w:r w:rsidR="009C0A78" w:rsidRPr="002A0B0E">
        <w:rPr>
          <w:rStyle w:val="Char0"/>
          <w:rtl/>
        </w:rPr>
        <w:t xml:space="preserve"> ن</w:t>
      </w:r>
      <w:r w:rsidR="006344EA">
        <w:rPr>
          <w:rStyle w:val="Char0"/>
          <w:rtl/>
        </w:rPr>
        <w:t>ی</w:t>
      </w:r>
      <w:r w:rsidR="009C0A78" w:rsidRPr="002A0B0E">
        <w:rPr>
          <w:rStyle w:val="Char0"/>
          <w:rtl/>
        </w:rPr>
        <w:t>ستند</w:t>
      </w:r>
      <w:r w:rsidRPr="002A0B0E">
        <w:rPr>
          <w:rStyle w:val="Char0"/>
          <w:rFonts w:hint="cs"/>
          <w:rtl/>
        </w:rPr>
        <w:t>»</w:t>
      </w:r>
      <w:r w:rsidR="00CC7B67" w:rsidRPr="002A0B0E">
        <w:rPr>
          <w:rStyle w:val="Char0"/>
          <w:rFonts w:hint="cs"/>
          <w:rtl/>
        </w:rPr>
        <w:t>.</w:t>
      </w:r>
      <w:r w:rsidRPr="002A0B0E">
        <w:rPr>
          <w:rStyle w:val="Char0"/>
          <w:rFonts w:hint="cs"/>
          <w:rtl/>
        </w:rPr>
        <w:t xml:space="preserve"> ملکیت همه از آن خداست. هر طور که بخواهد در آن تصرف می‌کند. </w:t>
      </w:r>
    </w:p>
    <w:p w:rsidR="00B948E5" w:rsidRDefault="00395860" w:rsidP="00B948E5">
      <w:pPr>
        <w:numPr>
          <w:ilvl w:val="0"/>
          <w:numId w:val="17"/>
        </w:numPr>
        <w:tabs>
          <w:tab w:val="clear" w:pos="794"/>
          <w:tab w:val="num" w:pos="539"/>
        </w:tabs>
        <w:ind w:left="641" w:hanging="357"/>
        <w:jc w:val="both"/>
        <w:rPr>
          <w:rStyle w:val="Char0"/>
        </w:rPr>
      </w:pPr>
      <w:r w:rsidRPr="002A0B0E">
        <w:rPr>
          <w:rStyle w:val="Char0"/>
          <w:rFonts w:hint="cs"/>
          <w:rtl/>
        </w:rPr>
        <w:t>اینکه مدعو شریک مالک اصلی (خداوند) باشد در این صورت می‌تواند به دعاکنند</w:t>
      </w:r>
      <w:r w:rsidR="00164556">
        <w:rPr>
          <w:rStyle w:val="Char0"/>
          <w:rFonts w:hint="cs"/>
          <w:rtl/>
        </w:rPr>
        <w:t>ۀ</w:t>
      </w:r>
      <w:r w:rsidRPr="002A0B0E">
        <w:rPr>
          <w:rStyle w:val="Char0"/>
          <w:rFonts w:hint="cs"/>
          <w:rtl/>
        </w:rPr>
        <w:t xml:space="preserve"> خود به انداز</w:t>
      </w:r>
      <w:r w:rsidR="00164556">
        <w:rPr>
          <w:rStyle w:val="Char0"/>
          <w:rFonts w:hint="cs"/>
          <w:rtl/>
        </w:rPr>
        <w:t>ۀ</w:t>
      </w:r>
      <w:r w:rsidRPr="002A0B0E">
        <w:rPr>
          <w:rStyle w:val="Char0"/>
          <w:rFonts w:hint="cs"/>
          <w:rtl/>
        </w:rPr>
        <w:t xml:space="preserve"> سهمش از شراکت کمک کند. اما خداوند این امر را نیز نفی می‌کند و می‌فرماید</w:t>
      </w:r>
      <w:r w:rsidR="00EB70F0" w:rsidRPr="002A0B0E">
        <w:rPr>
          <w:rStyle w:val="Char0"/>
          <w:rFonts w:hint="cs"/>
          <w:rtl/>
        </w:rPr>
        <w:t>:</w:t>
      </w:r>
      <w:r w:rsidR="00B948E5">
        <w:rPr>
          <w:rStyle w:val="Char0"/>
          <w:rFonts w:hint="cs"/>
          <w:rtl/>
        </w:rPr>
        <w:t xml:space="preserve"> </w:t>
      </w:r>
      <w:r w:rsidR="00B948E5">
        <w:rPr>
          <w:rStyle w:val="Char0"/>
          <w:rFonts w:cs="Traditional Arabic"/>
          <w:color w:val="000000"/>
          <w:shd w:val="clear" w:color="auto" w:fill="FFFFFF"/>
          <w:rtl/>
        </w:rPr>
        <w:t>﴿</w:t>
      </w:r>
      <w:r w:rsidR="00B948E5" w:rsidRPr="004D7802">
        <w:rPr>
          <w:rStyle w:val="Chara"/>
          <w:rtl/>
        </w:rPr>
        <w:t>وَمَا لَهُمۡ فِيهِمَا مِن شِرۡكٖ</w:t>
      </w:r>
      <w:r w:rsidR="00B948E5">
        <w:rPr>
          <w:rStyle w:val="Char0"/>
          <w:rFonts w:cs="Traditional Arabic"/>
          <w:color w:val="000000"/>
          <w:shd w:val="clear" w:color="auto" w:fill="FFFFFF"/>
          <w:rtl/>
        </w:rPr>
        <w:t>﴾</w:t>
      </w:r>
      <w:r w:rsidR="00B948E5" w:rsidRPr="00B948E5">
        <w:rPr>
          <w:rStyle w:val="Char0"/>
          <w:rFonts w:hint="cs"/>
          <w:rtl/>
        </w:rPr>
        <w:t xml:space="preserve"> </w:t>
      </w:r>
      <w:r w:rsidRPr="002A0B0E">
        <w:rPr>
          <w:rStyle w:val="Char0"/>
          <w:rFonts w:hint="cs"/>
          <w:rtl/>
        </w:rPr>
        <w:t>«</w:t>
      </w:r>
      <w:r w:rsidR="004F097D" w:rsidRPr="002A0B0E">
        <w:rPr>
          <w:rStyle w:val="Char0"/>
          <w:rtl/>
        </w:rPr>
        <w:t>و نه در (خلقت و مال</w:t>
      </w:r>
      <w:r w:rsidR="00164556">
        <w:rPr>
          <w:rStyle w:val="Char0"/>
          <w:rtl/>
        </w:rPr>
        <w:t>ک</w:t>
      </w:r>
      <w:r w:rsidR="006344EA">
        <w:rPr>
          <w:rStyle w:val="Char0"/>
          <w:rtl/>
        </w:rPr>
        <w:t>ی</w:t>
      </w:r>
      <w:r w:rsidR="004F097D" w:rsidRPr="002A0B0E">
        <w:rPr>
          <w:rStyle w:val="Char0"/>
          <w:rtl/>
        </w:rPr>
        <w:t>ت) آنها شر</w:t>
      </w:r>
      <w:r w:rsidR="006344EA">
        <w:rPr>
          <w:rStyle w:val="Char0"/>
          <w:rtl/>
        </w:rPr>
        <w:t>ی</w:t>
      </w:r>
      <w:r w:rsidR="00164556">
        <w:rPr>
          <w:rStyle w:val="Char0"/>
          <w:rtl/>
        </w:rPr>
        <w:t>ک</w:t>
      </w:r>
      <w:r w:rsidR="004F097D" w:rsidRPr="002A0B0E">
        <w:rPr>
          <w:rStyle w:val="Char0"/>
          <w:rtl/>
        </w:rPr>
        <w:t>ند</w:t>
      </w:r>
      <w:r w:rsidRPr="002A0B0E">
        <w:rPr>
          <w:rStyle w:val="Char0"/>
          <w:rFonts w:hint="cs"/>
          <w:rtl/>
        </w:rPr>
        <w:t xml:space="preserve">». </w:t>
      </w:r>
    </w:p>
    <w:p w:rsidR="00B948E5" w:rsidRDefault="00395860" w:rsidP="00B948E5">
      <w:pPr>
        <w:numPr>
          <w:ilvl w:val="0"/>
          <w:numId w:val="17"/>
        </w:numPr>
        <w:tabs>
          <w:tab w:val="clear" w:pos="794"/>
          <w:tab w:val="num" w:pos="539"/>
        </w:tabs>
        <w:ind w:left="641" w:hanging="357"/>
        <w:jc w:val="both"/>
        <w:rPr>
          <w:rStyle w:val="Char0"/>
        </w:rPr>
      </w:pPr>
      <w:r w:rsidRPr="002A0B0E">
        <w:rPr>
          <w:rStyle w:val="Char0"/>
          <w:rFonts w:hint="cs"/>
          <w:rtl/>
        </w:rPr>
        <w:t>اینکه مدعو وزیر و معاون مالک باشد و در کارهایش به او کمک کند</w:t>
      </w:r>
      <w:r w:rsidR="00146D3E" w:rsidRPr="002A0B0E">
        <w:rPr>
          <w:rStyle w:val="Char0"/>
          <w:rFonts w:hint="cs"/>
          <w:rtl/>
        </w:rPr>
        <w:t>،</w:t>
      </w:r>
      <w:r w:rsidRPr="002A0B0E">
        <w:rPr>
          <w:rStyle w:val="Char0"/>
          <w:rFonts w:hint="cs"/>
          <w:rtl/>
        </w:rPr>
        <w:t xml:space="preserve"> لذا از جایگاهش برای کمک به دعاکننده استفاده کند. در اینجا خداوند وجود معاون در ملکش را نفی می‌کند.</w:t>
      </w:r>
      <w:r w:rsidR="00B948E5">
        <w:rPr>
          <w:rStyle w:val="Char0"/>
          <w:rFonts w:hint="cs"/>
          <w:rtl/>
        </w:rPr>
        <w:t xml:space="preserve"> </w:t>
      </w:r>
      <w:r w:rsidR="00B948E5">
        <w:rPr>
          <w:rStyle w:val="Char0"/>
          <w:rFonts w:cs="Traditional Arabic"/>
          <w:color w:val="000000"/>
          <w:shd w:val="clear" w:color="auto" w:fill="FFFFFF"/>
          <w:rtl/>
        </w:rPr>
        <w:t>﴿</w:t>
      </w:r>
      <w:r w:rsidR="00B948E5" w:rsidRPr="004D7802">
        <w:rPr>
          <w:rStyle w:val="Chara"/>
          <w:rtl/>
        </w:rPr>
        <w:t>وَمَا لَهُ</w:t>
      </w:r>
      <w:r w:rsidR="00B948E5" w:rsidRPr="004D7802">
        <w:rPr>
          <w:rStyle w:val="Chara"/>
          <w:rFonts w:hint="cs"/>
          <w:rtl/>
        </w:rPr>
        <w:t>ۥ</w:t>
      </w:r>
      <w:r w:rsidR="00B948E5" w:rsidRPr="004D7802">
        <w:rPr>
          <w:rStyle w:val="Chara"/>
          <w:rtl/>
        </w:rPr>
        <w:t xml:space="preserve"> مِنۡهُم مِّن ظَهِيرٖ٢٢</w:t>
      </w:r>
      <w:r w:rsidR="00B948E5">
        <w:rPr>
          <w:rStyle w:val="Char0"/>
          <w:rFonts w:cs="Traditional Arabic"/>
          <w:color w:val="000000"/>
          <w:shd w:val="clear" w:color="auto" w:fill="FFFFFF"/>
          <w:rtl/>
        </w:rPr>
        <w:t>﴾</w:t>
      </w:r>
      <w:r w:rsidR="00B948E5" w:rsidRPr="00B948E5">
        <w:rPr>
          <w:rStyle w:val="Char0"/>
          <w:rFonts w:hint="cs"/>
          <w:rtl/>
        </w:rPr>
        <w:t>.</w:t>
      </w:r>
      <w:r w:rsidR="00B948E5" w:rsidRPr="004D7802">
        <w:rPr>
          <w:rStyle w:val="Chara"/>
          <w:rtl/>
        </w:rPr>
        <w:t xml:space="preserve"> </w:t>
      </w:r>
      <w:r w:rsidRPr="002A0B0E">
        <w:rPr>
          <w:rStyle w:val="Char0"/>
          <w:rFonts w:hint="cs"/>
          <w:rtl/>
        </w:rPr>
        <w:t>«</w:t>
      </w:r>
      <w:r w:rsidR="000F0E28" w:rsidRPr="002A0B0E">
        <w:rPr>
          <w:rStyle w:val="Char0"/>
          <w:rtl/>
        </w:rPr>
        <w:t xml:space="preserve">و نه </w:t>
      </w:r>
      <w:r w:rsidR="006344EA">
        <w:rPr>
          <w:rStyle w:val="Char0"/>
          <w:rtl/>
        </w:rPr>
        <w:t>ی</w:t>
      </w:r>
      <w:r w:rsidR="000F0E28" w:rsidRPr="002A0B0E">
        <w:rPr>
          <w:rStyle w:val="Char0"/>
          <w:rtl/>
        </w:rPr>
        <w:t>اور</w:t>
      </w:r>
      <w:r w:rsidR="000B2652" w:rsidRPr="002A0B0E">
        <w:rPr>
          <w:rStyle w:val="Char0"/>
          <w:rFonts w:hint="cs"/>
          <w:rtl/>
        </w:rPr>
        <w:t xml:space="preserve"> او</w:t>
      </w:r>
      <w:r w:rsidR="000F0E28" w:rsidRPr="002A0B0E">
        <w:rPr>
          <w:rStyle w:val="Char0"/>
          <w:rtl/>
        </w:rPr>
        <w:t xml:space="preserve"> (</w:t>
      </w:r>
      <w:r w:rsidR="000F0E28" w:rsidRPr="002A0B0E">
        <w:rPr>
          <w:rStyle w:val="Char0"/>
          <w:rFonts w:hint="cs"/>
          <w:rtl/>
        </w:rPr>
        <w:t xml:space="preserve">خداوند </w:t>
      </w:r>
      <w:r w:rsidR="000F0E28" w:rsidRPr="002A0B0E">
        <w:rPr>
          <w:rStyle w:val="Char0"/>
          <w:rtl/>
        </w:rPr>
        <w:t>در آفر</w:t>
      </w:r>
      <w:r w:rsidR="006344EA">
        <w:rPr>
          <w:rStyle w:val="Char0"/>
          <w:rtl/>
        </w:rPr>
        <w:t>ی</w:t>
      </w:r>
      <w:r w:rsidR="000F0E28" w:rsidRPr="002A0B0E">
        <w:rPr>
          <w:rStyle w:val="Char0"/>
          <w:rtl/>
        </w:rPr>
        <w:t>نش) بودند</w:t>
      </w:r>
      <w:r w:rsidRPr="002A0B0E">
        <w:rPr>
          <w:rStyle w:val="Char0"/>
          <w:rFonts w:hint="cs"/>
          <w:rtl/>
        </w:rPr>
        <w:t xml:space="preserve">». </w:t>
      </w:r>
    </w:p>
    <w:p w:rsidR="00395860" w:rsidRPr="002A0B0E" w:rsidRDefault="00395860" w:rsidP="00B948E5">
      <w:pPr>
        <w:numPr>
          <w:ilvl w:val="0"/>
          <w:numId w:val="17"/>
        </w:numPr>
        <w:tabs>
          <w:tab w:val="clear" w:pos="794"/>
          <w:tab w:val="num" w:pos="539"/>
        </w:tabs>
        <w:ind w:left="641" w:hanging="357"/>
        <w:jc w:val="both"/>
        <w:rPr>
          <w:rStyle w:val="Char0"/>
        </w:rPr>
      </w:pPr>
      <w:r w:rsidRPr="002A0B0E">
        <w:rPr>
          <w:rStyle w:val="Char0"/>
          <w:rFonts w:hint="cs"/>
          <w:rtl/>
        </w:rPr>
        <w:t>آنچه باقی مانده این است که مدعو مقام و منزلت و یا محبوبیتی نزد مالک داشته باشد که بتواند با آن نزد مالک برای دعاکننده‌اش شفاعتی کند. که خداوند در این باره می‌فرماید</w:t>
      </w:r>
      <w:r w:rsidR="00EB70F0" w:rsidRPr="002A0B0E">
        <w:rPr>
          <w:rStyle w:val="Char0"/>
          <w:rFonts w:hint="cs"/>
          <w:rtl/>
        </w:rPr>
        <w:t>:</w:t>
      </w:r>
      <w:r w:rsidR="00B948E5">
        <w:rPr>
          <w:rStyle w:val="Char0"/>
          <w:rFonts w:hint="cs"/>
          <w:rtl/>
        </w:rPr>
        <w:t xml:space="preserve"> </w:t>
      </w:r>
      <w:r w:rsidR="00B948E5">
        <w:rPr>
          <w:rStyle w:val="Char0"/>
          <w:rFonts w:cs="Traditional Arabic"/>
          <w:color w:val="000000"/>
          <w:shd w:val="clear" w:color="auto" w:fill="FFFFFF"/>
          <w:rtl/>
        </w:rPr>
        <w:t>﴿</w:t>
      </w:r>
      <w:r w:rsidR="00B948E5" w:rsidRPr="004D7802">
        <w:rPr>
          <w:rStyle w:val="Chara"/>
          <w:rtl/>
        </w:rPr>
        <w:t xml:space="preserve">لَّا تَنفَعُ </w:t>
      </w:r>
      <w:r w:rsidR="00B948E5" w:rsidRPr="004D7802">
        <w:rPr>
          <w:rStyle w:val="Chara"/>
          <w:rFonts w:hint="cs"/>
          <w:rtl/>
        </w:rPr>
        <w:t>ٱلشَّفَٰعَةُ</w:t>
      </w:r>
      <w:r w:rsidR="00B948E5" w:rsidRPr="004D7802">
        <w:rPr>
          <w:rStyle w:val="Chara"/>
          <w:rtl/>
        </w:rPr>
        <w:t xml:space="preserve"> إِلَّا مَنۡ أَذِنَ لَهُ</w:t>
      </w:r>
      <w:r w:rsidR="00B948E5">
        <w:rPr>
          <w:rStyle w:val="Char0"/>
          <w:rFonts w:cs="Traditional Arabic"/>
          <w:color w:val="000000"/>
          <w:shd w:val="clear" w:color="auto" w:fill="FFFFFF"/>
          <w:rtl/>
        </w:rPr>
        <w:t>﴾</w:t>
      </w:r>
      <w:r w:rsidR="00B948E5" w:rsidRPr="004D7802">
        <w:rPr>
          <w:rStyle w:val="Chara"/>
          <w:rtl/>
        </w:rPr>
        <w:t xml:space="preserve"> </w:t>
      </w:r>
      <w:r w:rsidR="00B948E5" w:rsidRPr="004D7802">
        <w:rPr>
          <w:rStyle w:val="Charb"/>
          <w:rtl/>
        </w:rPr>
        <w:t>[طه: 109]</w:t>
      </w:r>
      <w:r w:rsidR="00B948E5" w:rsidRPr="00B948E5">
        <w:rPr>
          <w:rStyle w:val="Char0"/>
          <w:rFonts w:hint="cs"/>
          <w:rtl/>
        </w:rPr>
        <w:t>.</w:t>
      </w:r>
      <w:r w:rsidR="00EB70F0" w:rsidRPr="00B948E5">
        <w:rPr>
          <w:rStyle w:val="Char0"/>
          <w:rFonts w:hint="cs"/>
          <w:rtl/>
        </w:rPr>
        <w:t xml:space="preserve"> </w:t>
      </w:r>
      <w:r w:rsidRPr="002A0B0E">
        <w:rPr>
          <w:rStyle w:val="Char0"/>
          <w:rFonts w:hint="cs"/>
          <w:rtl/>
        </w:rPr>
        <w:t>«</w:t>
      </w:r>
      <w:r w:rsidR="00F8438D" w:rsidRPr="002A0B0E">
        <w:rPr>
          <w:rStyle w:val="Char0"/>
          <w:rtl/>
        </w:rPr>
        <w:t>شفاعت</w:t>
      </w:r>
      <w:r w:rsidR="00B948E5">
        <w:rPr>
          <w:rStyle w:val="Char0"/>
          <w:rtl/>
        </w:rPr>
        <w:t xml:space="preserve"> هیچکس </w:t>
      </w:r>
      <w:r w:rsidR="00F8438D" w:rsidRPr="002A0B0E">
        <w:rPr>
          <w:rStyle w:val="Char0"/>
          <w:rtl/>
        </w:rPr>
        <w:t xml:space="preserve">سودى نمى‏بخشد، جز </w:t>
      </w:r>
      <w:r w:rsidR="00164556">
        <w:rPr>
          <w:rStyle w:val="Char0"/>
          <w:rtl/>
        </w:rPr>
        <w:t>ک</w:t>
      </w:r>
      <w:r w:rsidR="00F8438D" w:rsidRPr="002A0B0E">
        <w:rPr>
          <w:rStyle w:val="Char0"/>
          <w:rtl/>
        </w:rPr>
        <w:t xml:space="preserve">سى </w:t>
      </w:r>
      <w:r w:rsidR="00164556">
        <w:rPr>
          <w:rStyle w:val="Char0"/>
          <w:rtl/>
        </w:rPr>
        <w:t>ک</w:t>
      </w:r>
      <w:r w:rsidR="00F8438D" w:rsidRPr="002A0B0E">
        <w:rPr>
          <w:rStyle w:val="Char0"/>
          <w:rtl/>
        </w:rPr>
        <w:t>ه خداوند رحمان به او اجازه داده</w:t>
      </w:r>
      <w:r w:rsidRPr="002A0B0E">
        <w:rPr>
          <w:rStyle w:val="Char0"/>
          <w:rFonts w:hint="cs"/>
          <w:rtl/>
        </w:rPr>
        <w:t>»</w:t>
      </w:r>
      <w:r w:rsidR="00031629" w:rsidRPr="002A0B0E">
        <w:rPr>
          <w:rStyle w:val="Char0"/>
          <w:rFonts w:hint="cs"/>
          <w:rtl/>
        </w:rPr>
        <w:t>.</w:t>
      </w:r>
      <w:r w:rsidRPr="002A0B0E">
        <w:rPr>
          <w:rStyle w:val="Char0"/>
          <w:rFonts w:hint="cs"/>
          <w:rtl/>
        </w:rPr>
        <w:t xml:space="preserve"> پس هیچ شفاعتی وجود ندارد جز در مواردی که قبلاً مفصلاً بیان شد. </w:t>
      </w:r>
    </w:p>
    <w:p w:rsidR="00395860" w:rsidRPr="002A0B0E" w:rsidRDefault="00395860" w:rsidP="00C36CAD">
      <w:pPr>
        <w:ind w:firstLine="284"/>
        <w:jc w:val="both"/>
        <w:rPr>
          <w:rStyle w:val="Char0"/>
          <w:rtl/>
        </w:rPr>
      </w:pPr>
      <w:r w:rsidRPr="002A0B0E">
        <w:rPr>
          <w:rStyle w:val="Char0"/>
          <w:rFonts w:hint="cs"/>
          <w:rtl/>
        </w:rPr>
        <w:t>اینان به چه طنابی دست آویخته‌اند؟ و به چه دلیلی تمسک جسته‌اند؟ در مقابل نصوص قرآن و سنت به چه جهتی افتخار می‌کنند؟! خداوند متعال مالک الملک است و در ملک خودش طبق اراده‌اش تصرف می‌کند و او ذاتاً غنی و بی‌نیاز از هر چیز غیر خود است. او شریک ندارد، وزیر و یاور ندارد</w:t>
      </w:r>
      <w:r w:rsidR="00146D3E" w:rsidRPr="002A0B0E">
        <w:rPr>
          <w:rStyle w:val="Char0"/>
          <w:rFonts w:hint="cs"/>
          <w:rtl/>
        </w:rPr>
        <w:t>،</w:t>
      </w:r>
      <w:r w:rsidRPr="002A0B0E">
        <w:rPr>
          <w:rStyle w:val="Char0"/>
          <w:rFonts w:hint="cs"/>
          <w:rtl/>
        </w:rPr>
        <w:t xml:space="preserve"> و</w:t>
      </w:r>
      <w:r w:rsidR="00B948E5">
        <w:rPr>
          <w:rStyle w:val="Char0"/>
          <w:rFonts w:hint="cs"/>
          <w:rtl/>
        </w:rPr>
        <w:t xml:space="preserve"> هیچکس </w:t>
      </w:r>
      <w:r w:rsidRPr="002A0B0E">
        <w:rPr>
          <w:rStyle w:val="Char0"/>
          <w:rFonts w:hint="cs"/>
          <w:rtl/>
        </w:rPr>
        <w:t>نزد او شفاعت نمی‌کند جز به شروطی که مطرح نموده است</w:t>
      </w:r>
      <w:r w:rsidR="00146D3E" w:rsidRPr="002A0B0E">
        <w:rPr>
          <w:rStyle w:val="Char0"/>
          <w:rFonts w:hint="cs"/>
          <w:rtl/>
        </w:rPr>
        <w:t>،</w:t>
      </w:r>
      <w:r w:rsidRPr="002A0B0E">
        <w:rPr>
          <w:rStyle w:val="Char0"/>
          <w:rFonts w:hint="cs"/>
          <w:rtl/>
        </w:rPr>
        <w:t xml:space="preserve"> و جز در محدوده‌ای که بیان شده است</w:t>
      </w:r>
      <w:r w:rsidR="00146D3E" w:rsidRPr="002A0B0E">
        <w:rPr>
          <w:rStyle w:val="Char0"/>
          <w:rFonts w:hint="cs"/>
          <w:rtl/>
        </w:rPr>
        <w:t>.</w:t>
      </w:r>
      <w:r w:rsidRPr="002A0B0E">
        <w:rPr>
          <w:rStyle w:val="Char0"/>
          <w:rFonts w:hint="cs"/>
          <w:rtl/>
        </w:rPr>
        <w:t xml:space="preserve"> پس آیا این اموات مدفون شده این شرائط و ضوابط را دارند. </w:t>
      </w:r>
    </w:p>
    <w:p w:rsidR="00395860" w:rsidRPr="002A0B0E" w:rsidRDefault="00395860" w:rsidP="005E3A59">
      <w:pPr>
        <w:ind w:firstLine="284"/>
        <w:jc w:val="both"/>
        <w:rPr>
          <w:rStyle w:val="Char0"/>
          <w:rtl/>
        </w:rPr>
      </w:pPr>
      <w:r w:rsidRPr="002A0B0E">
        <w:rPr>
          <w:rStyle w:val="Char0"/>
          <w:rFonts w:hint="cs"/>
          <w:rtl/>
        </w:rPr>
        <w:t>بلکه خداوند متعال در چندین جا از قرآن از آنها می‌خواهد که دلیل سمعی یا عقلی برای اثبات مدعای خود و حقانیت عملکرد خود بیاورند اگر راست می‌گویند</w:t>
      </w:r>
      <w:r w:rsidR="00146D3E" w:rsidRPr="002A0B0E">
        <w:rPr>
          <w:rStyle w:val="Char0"/>
          <w:rFonts w:hint="cs"/>
          <w:rtl/>
        </w:rPr>
        <w:t>،</w:t>
      </w:r>
      <w:r w:rsidRPr="002A0B0E">
        <w:rPr>
          <w:rStyle w:val="Char0"/>
          <w:rFonts w:hint="cs"/>
          <w:rtl/>
        </w:rPr>
        <w:t xml:space="preserve"> خداوند می‌فرماید</w:t>
      </w:r>
      <w:r w:rsidR="00EB70F0" w:rsidRPr="002A0B0E">
        <w:rPr>
          <w:rStyle w:val="Char0"/>
          <w:rFonts w:hint="cs"/>
          <w:rtl/>
        </w:rPr>
        <w:t>:</w:t>
      </w:r>
      <w:r w:rsidR="005E3A59">
        <w:rPr>
          <w:rStyle w:val="Char0"/>
          <w:rFonts w:hint="cs"/>
          <w:rtl/>
        </w:rPr>
        <w:t xml:space="preserve"> </w:t>
      </w:r>
      <w:r w:rsidR="005E3A59">
        <w:rPr>
          <w:rStyle w:val="Char0"/>
          <w:rFonts w:cs="Traditional Arabic"/>
          <w:color w:val="000000"/>
          <w:shd w:val="clear" w:color="auto" w:fill="FFFFFF"/>
          <w:rtl/>
        </w:rPr>
        <w:t>﴿</w:t>
      </w:r>
      <w:r w:rsidR="005E3A59" w:rsidRPr="004D7802">
        <w:rPr>
          <w:rStyle w:val="Chara"/>
          <w:rtl/>
        </w:rPr>
        <w:t xml:space="preserve">قُلۡ أَرَءَيۡتُم مَّا تَدۡعُونَ مِن دُونِ </w:t>
      </w:r>
      <w:r w:rsidR="005E3A59" w:rsidRPr="004D7802">
        <w:rPr>
          <w:rStyle w:val="Chara"/>
          <w:rFonts w:hint="cs"/>
          <w:rtl/>
        </w:rPr>
        <w:t>ٱللَّهِ</w:t>
      </w:r>
      <w:r w:rsidR="005E3A59" w:rsidRPr="004D7802">
        <w:rPr>
          <w:rStyle w:val="Chara"/>
          <w:rtl/>
        </w:rPr>
        <w:t xml:space="preserve"> أَرُونِي مَاذَا خَلَقُواْ مِنَ </w:t>
      </w:r>
      <w:r w:rsidR="005E3A59" w:rsidRPr="004D7802">
        <w:rPr>
          <w:rStyle w:val="Chara"/>
          <w:rFonts w:hint="cs"/>
          <w:rtl/>
        </w:rPr>
        <w:t>ٱلۡأَرۡضِ</w:t>
      </w:r>
      <w:r w:rsidR="005E3A59" w:rsidRPr="004D7802">
        <w:rPr>
          <w:rStyle w:val="Chara"/>
          <w:rtl/>
        </w:rPr>
        <w:t xml:space="preserve"> أَمۡ لَهُمۡ شِرۡكٞ فِي </w:t>
      </w:r>
      <w:r w:rsidR="005E3A59" w:rsidRPr="004D7802">
        <w:rPr>
          <w:rStyle w:val="Chara"/>
          <w:rFonts w:hint="cs"/>
          <w:rtl/>
        </w:rPr>
        <w:t>ٱلسَّمَٰوَٰتِۖ</w:t>
      </w:r>
      <w:r w:rsidR="005E3A59" w:rsidRPr="004D7802">
        <w:rPr>
          <w:rStyle w:val="Chara"/>
          <w:rtl/>
        </w:rPr>
        <w:t xml:space="preserve"> </w:t>
      </w:r>
      <w:r w:rsidR="005E3A59" w:rsidRPr="004D7802">
        <w:rPr>
          <w:rStyle w:val="Chara"/>
          <w:rFonts w:hint="cs"/>
          <w:rtl/>
        </w:rPr>
        <w:t>ٱئۡتُونِي</w:t>
      </w:r>
      <w:r w:rsidR="005E3A59" w:rsidRPr="004D7802">
        <w:rPr>
          <w:rStyle w:val="Chara"/>
          <w:rtl/>
        </w:rPr>
        <w:t xml:space="preserve"> بِكِتَٰبٖ مِّن قَبۡلِ هَٰذَآ أَوۡ أَثَٰرَةٖ مِّنۡ عِلۡمٍ إِن كُنتُمۡ صَٰدِقِينَ٤</w:t>
      </w:r>
      <w:r w:rsidR="005E3A59">
        <w:rPr>
          <w:rStyle w:val="Char0"/>
          <w:rFonts w:cs="Traditional Arabic"/>
          <w:color w:val="000000"/>
          <w:shd w:val="clear" w:color="auto" w:fill="FFFFFF"/>
          <w:rtl/>
        </w:rPr>
        <w:t>﴾</w:t>
      </w:r>
      <w:r w:rsidR="005E3A59" w:rsidRPr="004D7802">
        <w:rPr>
          <w:rStyle w:val="Chara"/>
          <w:rtl/>
        </w:rPr>
        <w:t xml:space="preserve"> </w:t>
      </w:r>
      <w:r w:rsidR="005E3A59" w:rsidRPr="004D7802">
        <w:rPr>
          <w:rStyle w:val="Charb"/>
          <w:rtl/>
        </w:rPr>
        <w:t>[الأحقاف: 4]</w:t>
      </w:r>
      <w:r w:rsidR="005E3A59" w:rsidRPr="005E3A59">
        <w:rPr>
          <w:rStyle w:val="Char0"/>
          <w:rFonts w:hint="cs"/>
          <w:rtl/>
        </w:rPr>
        <w:t>.</w:t>
      </w:r>
      <w:r w:rsidR="00EB70F0" w:rsidRPr="005E3A59">
        <w:rPr>
          <w:rStyle w:val="Char0"/>
          <w:rFonts w:hint="cs"/>
          <w:rtl/>
        </w:rPr>
        <w:t xml:space="preserve"> </w:t>
      </w:r>
      <w:r w:rsidRPr="002A0B0E">
        <w:rPr>
          <w:rStyle w:val="Char0"/>
          <w:rFonts w:hint="cs"/>
          <w:rtl/>
        </w:rPr>
        <w:t>«</w:t>
      </w:r>
      <w:r w:rsidR="0053492F" w:rsidRPr="002A0B0E">
        <w:rPr>
          <w:rStyle w:val="Char0"/>
          <w:rtl/>
        </w:rPr>
        <w:t>به آنان بگو: ا</w:t>
      </w:r>
      <w:r w:rsidR="006344EA">
        <w:rPr>
          <w:rStyle w:val="Char0"/>
          <w:rtl/>
        </w:rPr>
        <w:t>ی</w:t>
      </w:r>
      <w:r w:rsidR="0053492F" w:rsidRPr="002A0B0E">
        <w:rPr>
          <w:rStyle w:val="Char0"/>
          <w:rtl/>
        </w:rPr>
        <w:t>ن معبودها</w:t>
      </w:r>
      <w:r w:rsidR="006344EA">
        <w:rPr>
          <w:rStyle w:val="Char0"/>
          <w:rtl/>
        </w:rPr>
        <w:t>ی</w:t>
      </w:r>
      <w:r w:rsidR="0053492F" w:rsidRPr="002A0B0E">
        <w:rPr>
          <w:rStyle w:val="Char0"/>
          <w:rtl/>
        </w:rPr>
        <w:t xml:space="preserve">ى را </w:t>
      </w:r>
      <w:r w:rsidR="00164556">
        <w:rPr>
          <w:rStyle w:val="Char0"/>
          <w:rtl/>
        </w:rPr>
        <w:t>ک</w:t>
      </w:r>
      <w:r w:rsidR="0053492F" w:rsidRPr="002A0B0E">
        <w:rPr>
          <w:rStyle w:val="Char0"/>
          <w:rtl/>
        </w:rPr>
        <w:t>ه غ</w:t>
      </w:r>
      <w:r w:rsidR="006344EA">
        <w:rPr>
          <w:rStyle w:val="Char0"/>
          <w:rtl/>
        </w:rPr>
        <w:t>ی</w:t>
      </w:r>
      <w:r w:rsidR="0053492F" w:rsidRPr="002A0B0E">
        <w:rPr>
          <w:rStyle w:val="Char0"/>
          <w:rtl/>
        </w:rPr>
        <w:t>ر از خدا پرستش مى‏</w:t>
      </w:r>
      <w:r w:rsidR="00164556">
        <w:rPr>
          <w:rStyle w:val="Char0"/>
          <w:rtl/>
        </w:rPr>
        <w:t>ک</w:t>
      </w:r>
      <w:r w:rsidR="0053492F" w:rsidRPr="002A0B0E">
        <w:rPr>
          <w:rStyle w:val="Char0"/>
          <w:rtl/>
        </w:rPr>
        <w:t>ن</w:t>
      </w:r>
      <w:r w:rsidR="006344EA">
        <w:rPr>
          <w:rStyle w:val="Char0"/>
          <w:rtl/>
        </w:rPr>
        <w:t>ی</w:t>
      </w:r>
      <w:r w:rsidR="0053492F" w:rsidRPr="002A0B0E">
        <w:rPr>
          <w:rStyle w:val="Char0"/>
          <w:rtl/>
        </w:rPr>
        <w:t>د</w:t>
      </w:r>
      <w:r w:rsidR="0053492F" w:rsidRPr="002A0B0E">
        <w:rPr>
          <w:rStyle w:val="Char0"/>
          <w:rFonts w:hint="cs"/>
          <w:rtl/>
        </w:rPr>
        <w:t>،</w:t>
      </w:r>
      <w:r w:rsidR="0053492F" w:rsidRPr="002A0B0E">
        <w:rPr>
          <w:rStyle w:val="Char0"/>
          <w:rtl/>
        </w:rPr>
        <w:t xml:space="preserve"> به من نشان ده</w:t>
      </w:r>
      <w:r w:rsidR="006344EA">
        <w:rPr>
          <w:rStyle w:val="Char0"/>
          <w:rtl/>
        </w:rPr>
        <w:t>ی</w:t>
      </w:r>
      <w:r w:rsidR="0053492F" w:rsidRPr="002A0B0E">
        <w:rPr>
          <w:rStyle w:val="Char0"/>
          <w:rtl/>
        </w:rPr>
        <w:t>د چه چ</w:t>
      </w:r>
      <w:r w:rsidR="006344EA">
        <w:rPr>
          <w:rStyle w:val="Char0"/>
          <w:rtl/>
        </w:rPr>
        <w:t>ی</w:t>
      </w:r>
      <w:r w:rsidR="0053492F" w:rsidRPr="002A0B0E">
        <w:rPr>
          <w:rStyle w:val="Char0"/>
          <w:rtl/>
        </w:rPr>
        <w:t>زى از زم</w:t>
      </w:r>
      <w:r w:rsidR="006344EA">
        <w:rPr>
          <w:rStyle w:val="Char0"/>
          <w:rtl/>
        </w:rPr>
        <w:t>ی</w:t>
      </w:r>
      <w:r w:rsidR="0053492F" w:rsidRPr="002A0B0E">
        <w:rPr>
          <w:rStyle w:val="Char0"/>
          <w:rtl/>
        </w:rPr>
        <w:t>ن را آفر</w:t>
      </w:r>
      <w:r w:rsidR="006344EA">
        <w:rPr>
          <w:rStyle w:val="Char0"/>
          <w:rtl/>
        </w:rPr>
        <w:t>ی</w:t>
      </w:r>
      <w:r w:rsidR="0053492F" w:rsidRPr="002A0B0E">
        <w:rPr>
          <w:rStyle w:val="Char0"/>
          <w:rtl/>
        </w:rPr>
        <w:t xml:space="preserve">ده‏اند، </w:t>
      </w:r>
      <w:r w:rsidR="006344EA">
        <w:rPr>
          <w:rStyle w:val="Char0"/>
          <w:rtl/>
        </w:rPr>
        <w:t>ی</w:t>
      </w:r>
      <w:r w:rsidR="0053492F" w:rsidRPr="002A0B0E">
        <w:rPr>
          <w:rStyle w:val="Char0"/>
          <w:rtl/>
        </w:rPr>
        <w:t xml:space="preserve">ا </w:t>
      </w:r>
      <w:r w:rsidR="0053492F" w:rsidRPr="002A0B0E">
        <w:rPr>
          <w:rStyle w:val="Char0"/>
          <w:rFonts w:hint="cs"/>
          <w:rtl/>
        </w:rPr>
        <w:t xml:space="preserve">(با خداوند) </w:t>
      </w:r>
      <w:r w:rsidR="0053492F" w:rsidRPr="002A0B0E">
        <w:rPr>
          <w:rStyle w:val="Char0"/>
          <w:rtl/>
        </w:rPr>
        <w:t>شر</w:t>
      </w:r>
      <w:r w:rsidR="00164556">
        <w:rPr>
          <w:rStyle w:val="Char0"/>
          <w:rtl/>
        </w:rPr>
        <w:t>ک</w:t>
      </w:r>
      <w:r w:rsidR="0053492F" w:rsidRPr="002A0B0E">
        <w:rPr>
          <w:rStyle w:val="Char0"/>
          <w:rtl/>
        </w:rPr>
        <w:t>تى در آفر</w:t>
      </w:r>
      <w:r w:rsidR="006344EA">
        <w:rPr>
          <w:rStyle w:val="Char0"/>
          <w:rtl/>
        </w:rPr>
        <w:t>ی</w:t>
      </w:r>
      <w:r w:rsidR="0053492F" w:rsidRPr="002A0B0E">
        <w:rPr>
          <w:rStyle w:val="Char0"/>
          <w:rtl/>
        </w:rPr>
        <w:t>نش</w:t>
      </w:r>
      <w:r w:rsidR="00FB3086">
        <w:rPr>
          <w:rStyle w:val="Char0"/>
          <w:rtl/>
        </w:rPr>
        <w:t xml:space="preserve"> آسمان‌ها</w:t>
      </w:r>
      <w:r w:rsidR="0053492F" w:rsidRPr="002A0B0E">
        <w:rPr>
          <w:rStyle w:val="Char0"/>
          <w:rtl/>
        </w:rPr>
        <w:t xml:space="preserve"> دارند؟ </w:t>
      </w:r>
      <w:r w:rsidR="00164556">
        <w:rPr>
          <w:rStyle w:val="Char0"/>
          <w:rtl/>
        </w:rPr>
        <w:t>ک</w:t>
      </w:r>
      <w:r w:rsidR="0053492F" w:rsidRPr="002A0B0E">
        <w:rPr>
          <w:rStyle w:val="Char0"/>
          <w:rtl/>
        </w:rPr>
        <w:t>تابى آسمانى پ</w:t>
      </w:r>
      <w:r w:rsidR="006344EA">
        <w:rPr>
          <w:rStyle w:val="Char0"/>
          <w:rtl/>
        </w:rPr>
        <w:t>ی</w:t>
      </w:r>
      <w:r w:rsidR="0053492F" w:rsidRPr="002A0B0E">
        <w:rPr>
          <w:rStyle w:val="Char0"/>
          <w:rtl/>
        </w:rPr>
        <w:t xml:space="preserve">ش از </w:t>
      </w:r>
      <w:r w:rsidR="0053492F" w:rsidRPr="002A0B0E">
        <w:rPr>
          <w:rStyle w:val="Char0"/>
          <w:rFonts w:hint="cs"/>
          <w:rtl/>
        </w:rPr>
        <w:t>قرآن</w:t>
      </w:r>
      <w:r w:rsidR="0053492F" w:rsidRPr="002A0B0E">
        <w:rPr>
          <w:rStyle w:val="Char0"/>
          <w:rtl/>
        </w:rPr>
        <w:t xml:space="preserve">، </w:t>
      </w:r>
      <w:r w:rsidR="006344EA">
        <w:rPr>
          <w:rStyle w:val="Char0"/>
          <w:rtl/>
        </w:rPr>
        <w:t>ی</w:t>
      </w:r>
      <w:r w:rsidR="0053492F" w:rsidRPr="002A0B0E">
        <w:rPr>
          <w:rStyle w:val="Char0"/>
          <w:rtl/>
        </w:rPr>
        <w:t>ا اثر علمى از گذشتگان براى من ب</w:t>
      </w:r>
      <w:r w:rsidR="006344EA">
        <w:rPr>
          <w:rStyle w:val="Char0"/>
          <w:rtl/>
        </w:rPr>
        <w:t>ی</w:t>
      </w:r>
      <w:r w:rsidR="0053492F" w:rsidRPr="002A0B0E">
        <w:rPr>
          <w:rStyle w:val="Char0"/>
          <w:rtl/>
        </w:rPr>
        <w:t>اور</w:t>
      </w:r>
      <w:r w:rsidR="006344EA">
        <w:rPr>
          <w:rStyle w:val="Char0"/>
          <w:rtl/>
        </w:rPr>
        <w:t>ی</w:t>
      </w:r>
      <w:r w:rsidR="0053492F" w:rsidRPr="002A0B0E">
        <w:rPr>
          <w:rStyle w:val="Char0"/>
          <w:rtl/>
        </w:rPr>
        <w:t>د (</w:t>
      </w:r>
      <w:r w:rsidR="00164556">
        <w:rPr>
          <w:rStyle w:val="Char0"/>
          <w:rtl/>
        </w:rPr>
        <w:t>ک</w:t>
      </w:r>
      <w:r w:rsidR="0053492F" w:rsidRPr="002A0B0E">
        <w:rPr>
          <w:rStyle w:val="Char0"/>
          <w:rtl/>
        </w:rPr>
        <w:t>ه دل</w:t>
      </w:r>
      <w:r w:rsidR="006344EA">
        <w:rPr>
          <w:rStyle w:val="Char0"/>
          <w:rtl/>
        </w:rPr>
        <w:t>ی</w:t>
      </w:r>
      <w:r w:rsidR="0053492F" w:rsidRPr="002A0B0E">
        <w:rPr>
          <w:rStyle w:val="Char0"/>
          <w:rtl/>
        </w:rPr>
        <w:t>ل صدق گفتار شما باشد) اگر راست مى‏گو</w:t>
      </w:r>
      <w:r w:rsidR="006344EA">
        <w:rPr>
          <w:rStyle w:val="Char0"/>
          <w:rtl/>
        </w:rPr>
        <w:t>یی</w:t>
      </w:r>
      <w:r w:rsidR="0053492F" w:rsidRPr="002A0B0E">
        <w:rPr>
          <w:rStyle w:val="Char0"/>
          <w:rtl/>
        </w:rPr>
        <w:t>د!»</w:t>
      </w:r>
      <w:r w:rsidR="0053492F" w:rsidRPr="002A0B0E">
        <w:rPr>
          <w:rStyle w:val="Char0"/>
          <w:rFonts w:hint="cs"/>
          <w:rtl/>
        </w:rPr>
        <w:t>.</w:t>
      </w:r>
    </w:p>
    <w:p w:rsidR="00395860" w:rsidRPr="002A0B0E" w:rsidRDefault="00395860" w:rsidP="00C36CAD">
      <w:pPr>
        <w:ind w:firstLine="284"/>
        <w:jc w:val="both"/>
        <w:rPr>
          <w:rStyle w:val="Char0"/>
          <w:rtl/>
        </w:rPr>
      </w:pPr>
    </w:p>
    <w:p w:rsidR="00146D3E" w:rsidRPr="002A0B0E" w:rsidRDefault="00146D3E" w:rsidP="00C36CAD">
      <w:pPr>
        <w:ind w:firstLine="284"/>
        <w:jc w:val="both"/>
        <w:rPr>
          <w:rStyle w:val="Char0"/>
          <w:rtl/>
        </w:rPr>
      </w:pPr>
    </w:p>
    <w:p w:rsidR="00146D3E" w:rsidRPr="002A0B0E" w:rsidRDefault="00146D3E" w:rsidP="00C36CAD">
      <w:pPr>
        <w:ind w:firstLine="284"/>
        <w:jc w:val="both"/>
        <w:rPr>
          <w:rStyle w:val="Char0"/>
          <w:rtl/>
        </w:rPr>
      </w:pPr>
    </w:p>
    <w:p w:rsidR="00146D3E" w:rsidRPr="002A0B0E" w:rsidRDefault="00146D3E" w:rsidP="00C36CAD">
      <w:pPr>
        <w:ind w:firstLine="284"/>
        <w:jc w:val="both"/>
        <w:rPr>
          <w:rStyle w:val="Char0"/>
          <w:rtl/>
        </w:rPr>
      </w:pPr>
    </w:p>
    <w:p w:rsidR="00146D3E" w:rsidRPr="002A0B0E" w:rsidRDefault="00146D3E" w:rsidP="00C36CAD">
      <w:pPr>
        <w:ind w:firstLine="284"/>
        <w:jc w:val="both"/>
        <w:rPr>
          <w:rStyle w:val="Char0"/>
          <w:rtl/>
        </w:rPr>
      </w:pPr>
    </w:p>
    <w:p w:rsidR="00146D3E" w:rsidRPr="002A0B0E" w:rsidRDefault="00146D3E" w:rsidP="00C36CAD">
      <w:pPr>
        <w:ind w:firstLine="284"/>
        <w:jc w:val="both"/>
        <w:rPr>
          <w:rStyle w:val="Char0"/>
          <w:rtl/>
        </w:rPr>
      </w:pPr>
    </w:p>
    <w:p w:rsidR="005E3A59" w:rsidRDefault="005E3A59" w:rsidP="00C36CAD">
      <w:pPr>
        <w:ind w:firstLine="284"/>
        <w:jc w:val="both"/>
        <w:rPr>
          <w:rStyle w:val="Char0"/>
          <w:rtl/>
        </w:rPr>
        <w:sectPr w:rsidR="005E3A59" w:rsidSect="00EE31C8">
          <w:headerReference w:type="default" r:id="rId28"/>
          <w:footnotePr>
            <w:numRestart w:val="eachPage"/>
          </w:footnotePr>
          <w:type w:val="oddPage"/>
          <w:pgSz w:w="7938" w:h="11907" w:code="9"/>
          <w:pgMar w:top="567" w:right="851" w:bottom="851" w:left="851" w:header="454" w:footer="0" w:gutter="0"/>
          <w:cols w:space="720"/>
          <w:titlePg/>
          <w:bidi/>
          <w:rtlGutter/>
        </w:sectPr>
      </w:pPr>
    </w:p>
    <w:p w:rsidR="00395860" w:rsidRDefault="00395860" w:rsidP="005E3A59">
      <w:pPr>
        <w:pStyle w:val="a1"/>
        <w:rPr>
          <w:w w:val="95"/>
          <w:rtl/>
        </w:rPr>
      </w:pPr>
      <w:bookmarkStart w:id="51" w:name="_Toc435998910"/>
      <w:r w:rsidRPr="00443773">
        <w:rPr>
          <w:rFonts w:hint="cs"/>
          <w:w w:val="95"/>
          <w:rtl/>
        </w:rPr>
        <w:t>تطابق وجه ت</w:t>
      </w:r>
      <w:r w:rsidR="00146D3E" w:rsidRPr="00443773">
        <w:rPr>
          <w:rFonts w:hint="cs"/>
          <w:w w:val="95"/>
          <w:rtl/>
        </w:rPr>
        <w:t>شبیه کامل بین خانه عنکبوت و قبر</w:t>
      </w:r>
      <w:r w:rsidRPr="00443773">
        <w:rPr>
          <w:rFonts w:hint="cs"/>
          <w:w w:val="95"/>
          <w:rtl/>
        </w:rPr>
        <w:t>پرستان</w:t>
      </w:r>
      <w:bookmarkEnd w:id="51"/>
    </w:p>
    <w:p w:rsidR="00395860" w:rsidRPr="002A0B0E" w:rsidRDefault="00395860" w:rsidP="00C36CAD">
      <w:pPr>
        <w:ind w:firstLine="284"/>
        <w:jc w:val="both"/>
        <w:rPr>
          <w:rStyle w:val="Char0"/>
          <w:rtl/>
        </w:rPr>
      </w:pPr>
      <w:r w:rsidRPr="002A0B0E">
        <w:rPr>
          <w:rStyle w:val="Char0"/>
          <w:rFonts w:hint="cs"/>
          <w:rtl/>
        </w:rPr>
        <w:t>وجه شبه کامل با نقاط سه گانه آن بین دو رکن تشبیه یعنی خانه عنکبوت از یک طرف</w:t>
      </w:r>
      <w:r w:rsidR="00A07ED0" w:rsidRPr="002A0B0E">
        <w:rPr>
          <w:rStyle w:val="Char0"/>
          <w:rFonts w:hint="cs"/>
          <w:rtl/>
        </w:rPr>
        <w:t>،</w:t>
      </w:r>
      <w:r w:rsidRPr="002A0B0E">
        <w:rPr>
          <w:rStyle w:val="Char0"/>
          <w:rFonts w:hint="cs"/>
          <w:rtl/>
        </w:rPr>
        <w:t xml:space="preserve"> و اصحاب قبور آنانی که ولایتشان را به دور از خداوند به اموات وابسته کرده‌اند از طرف دیگر قابل تطبیق است. </w:t>
      </w:r>
    </w:p>
    <w:p w:rsidR="00395860" w:rsidRPr="002A0B0E" w:rsidRDefault="00395860" w:rsidP="00C36CAD">
      <w:pPr>
        <w:ind w:firstLine="284"/>
        <w:jc w:val="both"/>
        <w:rPr>
          <w:rStyle w:val="Char0"/>
          <w:rtl/>
        </w:rPr>
      </w:pPr>
      <w:r w:rsidRPr="0085632E">
        <w:rPr>
          <w:rStyle w:val="Char8"/>
          <w:rFonts w:hint="cs"/>
          <w:rtl/>
        </w:rPr>
        <w:t>نقطه اول</w:t>
      </w:r>
      <w:r w:rsidR="00EB70F0" w:rsidRPr="0085632E">
        <w:rPr>
          <w:rStyle w:val="Char8"/>
          <w:rFonts w:hint="cs"/>
          <w:rtl/>
        </w:rPr>
        <w:t>:</w:t>
      </w:r>
      <w:r w:rsidR="00EB70F0" w:rsidRPr="002A0B0E">
        <w:rPr>
          <w:rStyle w:val="Char0"/>
          <w:rFonts w:hint="cs"/>
          <w:rtl/>
        </w:rPr>
        <w:t xml:space="preserve"> </w:t>
      </w:r>
      <w:r w:rsidRPr="002A0B0E">
        <w:rPr>
          <w:rStyle w:val="Char0"/>
          <w:rFonts w:hint="cs"/>
          <w:rtl/>
        </w:rPr>
        <w:t>ضعف و سستی</w:t>
      </w:r>
      <w:r w:rsidR="00EB70F0" w:rsidRPr="002A0B0E">
        <w:rPr>
          <w:rStyle w:val="Char0"/>
          <w:rFonts w:hint="cs"/>
          <w:rtl/>
        </w:rPr>
        <w:t xml:space="preserve">: </w:t>
      </w:r>
      <w:r w:rsidRPr="002A0B0E">
        <w:rPr>
          <w:rStyle w:val="Char0"/>
          <w:rFonts w:hint="cs"/>
          <w:rtl/>
        </w:rPr>
        <w:t>اینان ولایت خودشان را به مخلوقاتی ضعیف که هیچ سود و زیانی و مرگ و حیاتی را در دست ندارند</w:t>
      </w:r>
      <w:r w:rsidR="00A07ED0" w:rsidRPr="002A0B0E">
        <w:rPr>
          <w:rStyle w:val="Char0"/>
          <w:rFonts w:hint="cs"/>
          <w:rtl/>
        </w:rPr>
        <w:t>،</w:t>
      </w:r>
      <w:r w:rsidRPr="002A0B0E">
        <w:rPr>
          <w:rStyle w:val="Char0"/>
          <w:rFonts w:hint="cs"/>
          <w:rtl/>
        </w:rPr>
        <w:t xml:space="preserve"> و زنده شدن پس از مرگ را مالک نیستند</w:t>
      </w:r>
      <w:r w:rsidR="00A07ED0" w:rsidRPr="002A0B0E">
        <w:rPr>
          <w:rStyle w:val="Char0"/>
          <w:rFonts w:hint="cs"/>
          <w:rtl/>
        </w:rPr>
        <w:t>،</w:t>
      </w:r>
      <w:r w:rsidRPr="002A0B0E">
        <w:rPr>
          <w:rStyle w:val="Char0"/>
          <w:rFonts w:hint="cs"/>
          <w:rtl/>
        </w:rPr>
        <w:t xml:space="preserve"> و در مقابل ولایت ذات حق تعالی را رها کرده‌اند که حمد و ستایش خاص اوست</w:t>
      </w:r>
      <w:r w:rsidR="00A07ED0" w:rsidRPr="002A0B0E">
        <w:rPr>
          <w:rStyle w:val="Char0"/>
          <w:rFonts w:hint="cs"/>
          <w:rtl/>
        </w:rPr>
        <w:t>،</w:t>
      </w:r>
      <w:r w:rsidRPr="002A0B0E">
        <w:rPr>
          <w:rStyle w:val="Char0"/>
          <w:rFonts w:hint="cs"/>
          <w:rtl/>
        </w:rPr>
        <w:t xml:space="preserve"> و تمام مخلوقات و همه مملوکات</w:t>
      </w:r>
      <w:r w:rsidR="00A07ED0" w:rsidRPr="002A0B0E">
        <w:rPr>
          <w:rStyle w:val="Char0"/>
          <w:rFonts w:hint="cs"/>
          <w:rtl/>
        </w:rPr>
        <w:t>،</w:t>
      </w:r>
      <w:r w:rsidRPr="002A0B0E">
        <w:rPr>
          <w:rStyle w:val="Char0"/>
          <w:rFonts w:hint="cs"/>
          <w:rtl/>
        </w:rPr>
        <w:t xml:space="preserve"> و خیر و شر کلاً در اختیار اوست. تمام امور نزد او باز می‌گردد.</w:t>
      </w:r>
      <w:r w:rsidR="00ED4DB1">
        <w:rPr>
          <w:rStyle w:val="Char0"/>
          <w:rFonts w:hint="cs"/>
          <w:rtl/>
        </w:rPr>
        <w:t xml:space="preserve"> هرچه </w:t>
      </w:r>
      <w:r w:rsidRPr="002A0B0E">
        <w:rPr>
          <w:rStyle w:val="Char0"/>
          <w:rFonts w:hint="cs"/>
          <w:rtl/>
        </w:rPr>
        <w:t>او اراده کند خواهد شد</w:t>
      </w:r>
      <w:r w:rsidR="00A07ED0" w:rsidRPr="002A0B0E">
        <w:rPr>
          <w:rStyle w:val="Char0"/>
          <w:rFonts w:hint="cs"/>
          <w:rtl/>
        </w:rPr>
        <w:t>،</w:t>
      </w:r>
      <w:r w:rsidRPr="002A0B0E">
        <w:rPr>
          <w:rStyle w:val="Char0"/>
          <w:rFonts w:hint="cs"/>
          <w:rtl/>
        </w:rPr>
        <w:t xml:space="preserve"> و</w:t>
      </w:r>
      <w:r w:rsidR="00ED4DB1">
        <w:rPr>
          <w:rStyle w:val="Char0"/>
          <w:rFonts w:hint="cs"/>
          <w:rtl/>
        </w:rPr>
        <w:t xml:space="preserve"> هرچه </w:t>
      </w:r>
      <w:r w:rsidRPr="002A0B0E">
        <w:rPr>
          <w:rStyle w:val="Char0"/>
          <w:rFonts w:hint="cs"/>
          <w:rtl/>
        </w:rPr>
        <w:t>نخواهد قطعاً اتفاق نمی‌افتد. اگر چیزی را ببخشد هیچ مانعی وجود ندارد</w:t>
      </w:r>
      <w:r w:rsidR="00A07ED0" w:rsidRPr="002A0B0E">
        <w:rPr>
          <w:rStyle w:val="Char0"/>
          <w:rFonts w:hint="cs"/>
          <w:rtl/>
        </w:rPr>
        <w:t>،</w:t>
      </w:r>
      <w:r w:rsidRPr="002A0B0E">
        <w:rPr>
          <w:rStyle w:val="Char0"/>
          <w:rFonts w:hint="cs"/>
          <w:rtl/>
        </w:rPr>
        <w:t xml:space="preserve"> و اگر چیزی را از کسی منع کند عطا کننده‌ای برای آن وجود نخواهد داشت. </w:t>
      </w:r>
    </w:p>
    <w:p w:rsidR="00395860" w:rsidRPr="002A0B0E" w:rsidRDefault="00395860" w:rsidP="008D6A8F">
      <w:pPr>
        <w:ind w:firstLine="284"/>
        <w:jc w:val="both"/>
        <w:rPr>
          <w:rStyle w:val="Char0"/>
          <w:rtl/>
        </w:rPr>
      </w:pPr>
      <w:r w:rsidRPr="0085632E">
        <w:rPr>
          <w:rStyle w:val="Char8"/>
          <w:rFonts w:hint="cs"/>
          <w:rtl/>
        </w:rPr>
        <w:t>نقطه دوم</w:t>
      </w:r>
      <w:r w:rsidR="00EB70F0" w:rsidRPr="0085632E">
        <w:rPr>
          <w:rStyle w:val="Char8"/>
          <w:rFonts w:hint="cs"/>
          <w:rtl/>
        </w:rPr>
        <w:t>:</w:t>
      </w:r>
      <w:r w:rsidR="00EB70F0" w:rsidRPr="002A0B0E">
        <w:rPr>
          <w:rStyle w:val="Char0"/>
          <w:rFonts w:hint="cs"/>
          <w:rtl/>
        </w:rPr>
        <w:t xml:space="preserve"> </w:t>
      </w:r>
      <w:r w:rsidRPr="002A0B0E">
        <w:rPr>
          <w:rStyle w:val="Char0"/>
          <w:rFonts w:hint="cs"/>
          <w:rtl/>
        </w:rPr>
        <w:t xml:space="preserve">مشبه به </w:t>
      </w:r>
      <w:r w:rsidR="006344EA">
        <w:rPr>
          <w:rStyle w:val="Char0"/>
          <w:rFonts w:hint="cs"/>
          <w:rtl/>
        </w:rPr>
        <w:t>ی</w:t>
      </w:r>
      <w:r w:rsidR="00DD132E" w:rsidRPr="002A0B0E">
        <w:rPr>
          <w:rStyle w:val="Char0"/>
          <w:rFonts w:hint="cs"/>
          <w:rtl/>
        </w:rPr>
        <w:t xml:space="preserve">عنى </w:t>
      </w:r>
      <w:r w:rsidRPr="002A0B0E">
        <w:rPr>
          <w:rStyle w:val="Char0"/>
          <w:rFonts w:hint="cs"/>
          <w:rtl/>
        </w:rPr>
        <w:t>خانه عنکبوت است به منزله دام و تله‌ای است برای هر حشره‌ای که روی آن عبور کند. اصحاب قبور نیز این چنین دام و تله‌ای هستند که شیطان آن را نصب کرده است</w:t>
      </w:r>
      <w:r w:rsidR="00DD132E" w:rsidRPr="002A0B0E">
        <w:rPr>
          <w:rStyle w:val="Char0"/>
          <w:rFonts w:hint="cs"/>
          <w:rtl/>
        </w:rPr>
        <w:t>،</w:t>
      </w:r>
      <w:r w:rsidRPr="002A0B0E">
        <w:rPr>
          <w:rStyle w:val="Char0"/>
          <w:rFonts w:hint="cs"/>
          <w:rtl/>
        </w:rPr>
        <w:t xml:space="preserve"> برای</w:t>
      </w:r>
      <w:r w:rsidR="005E3A59">
        <w:rPr>
          <w:rStyle w:val="Char0"/>
          <w:rFonts w:hint="cs"/>
          <w:rtl/>
        </w:rPr>
        <w:t xml:space="preserve"> انسان‌ها</w:t>
      </w:r>
      <w:r w:rsidRPr="002A0B0E">
        <w:rPr>
          <w:rStyle w:val="Char0"/>
          <w:rFonts w:hint="cs"/>
          <w:rtl/>
        </w:rPr>
        <w:t>یی که عقل و فهم ندارند. هیچ انسانی نیست که بند</w:t>
      </w:r>
      <w:r w:rsidR="00164556">
        <w:rPr>
          <w:rStyle w:val="Char0"/>
          <w:rFonts w:hint="cs"/>
          <w:rtl/>
        </w:rPr>
        <w:t>ۀ</w:t>
      </w:r>
      <w:r w:rsidRPr="002A0B0E">
        <w:rPr>
          <w:rStyle w:val="Char0"/>
          <w:rFonts w:hint="cs"/>
          <w:rtl/>
        </w:rPr>
        <w:t xml:space="preserve"> غیر خدا باشد مگر اینکه عبادتش نصیب شیطان می‌شود. عابد از معبود (دروغی) در نیل به اغراضش سود می‌برد</w:t>
      </w:r>
      <w:r w:rsidR="00DD132E" w:rsidRPr="002A0B0E">
        <w:rPr>
          <w:rStyle w:val="Char0"/>
          <w:rFonts w:hint="cs"/>
          <w:rtl/>
        </w:rPr>
        <w:t>،</w:t>
      </w:r>
      <w:r w:rsidRPr="002A0B0E">
        <w:rPr>
          <w:rStyle w:val="Char0"/>
          <w:rFonts w:hint="cs"/>
          <w:rtl/>
        </w:rPr>
        <w:t xml:space="preserve"> و معبود از عابد در تعظیم برای او</w:t>
      </w:r>
      <w:r w:rsidR="00DD132E" w:rsidRPr="002A0B0E">
        <w:rPr>
          <w:rStyle w:val="Char0"/>
          <w:rFonts w:hint="cs"/>
          <w:rtl/>
        </w:rPr>
        <w:t>،</w:t>
      </w:r>
      <w:r w:rsidRPr="002A0B0E">
        <w:rPr>
          <w:rStyle w:val="Char0"/>
          <w:rFonts w:hint="cs"/>
          <w:rtl/>
        </w:rPr>
        <w:t xml:space="preserve"> و شریک قرار دادنش با خداوند متعال بهره می‌برد</w:t>
      </w:r>
      <w:r w:rsidR="00DD132E" w:rsidRPr="002A0B0E">
        <w:rPr>
          <w:rStyle w:val="Char0"/>
          <w:rFonts w:hint="cs"/>
          <w:rtl/>
        </w:rPr>
        <w:t>،</w:t>
      </w:r>
      <w:r w:rsidRPr="002A0B0E">
        <w:rPr>
          <w:rStyle w:val="Char0"/>
          <w:rFonts w:hint="cs"/>
          <w:rtl/>
        </w:rPr>
        <w:t xml:space="preserve"> خداوند (</w:t>
      </w:r>
      <w:r w:rsidR="008D6A8F">
        <w:rPr>
          <w:rStyle w:val="Char0"/>
          <w:rFonts w:cs="CTraditional Arabic" w:hint="cs"/>
          <w:rtl/>
        </w:rPr>
        <w:t>أ</w:t>
      </w:r>
      <w:r w:rsidRPr="002A0B0E">
        <w:rPr>
          <w:rStyle w:val="Char0"/>
          <w:rFonts w:hint="cs"/>
          <w:rtl/>
        </w:rPr>
        <w:t>) در این باره می‌فرماید</w:t>
      </w:r>
      <w:r w:rsidR="00EB70F0" w:rsidRPr="002A0B0E">
        <w:rPr>
          <w:rStyle w:val="Char0"/>
          <w:rFonts w:hint="cs"/>
          <w:rtl/>
        </w:rPr>
        <w:t>:</w:t>
      </w:r>
      <w:r w:rsidR="005E3A59">
        <w:rPr>
          <w:rStyle w:val="Char0"/>
          <w:rFonts w:hint="cs"/>
          <w:rtl/>
        </w:rPr>
        <w:t xml:space="preserve"> </w:t>
      </w:r>
      <w:r w:rsidR="005E3A59">
        <w:rPr>
          <w:rStyle w:val="Char0"/>
          <w:rFonts w:cs="Traditional Arabic"/>
          <w:color w:val="000000"/>
          <w:shd w:val="clear" w:color="auto" w:fill="FFFFFF"/>
          <w:rtl/>
        </w:rPr>
        <w:t>﴿</w:t>
      </w:r>
      <w:r w:rsidR="005E3A59" w:rsidRPr="004D7802">
        <w:rPr>
          <w:rStyle w:val="Chara"/>
          <w:rtl/>
        </w:rPr>
        <w:t xml:space="preserve">وَيَوۡمَ يَحۡشُرُهُمۡ جَمِيعٗا يَٰمَعۡشَرَ </w:t>
      </w:r>
      <w:r w:rsidR="005E3A59" w:rsidRPr="004D7802">
        <w:rPr>
          <w:rStyle w:val="Chara"/>
          <w:rFonts w:hint="cs"/>
          <w:rtl/>
        </w:rPr>
        <w:t>ٱلۡجِنِّ</w:t>
      </w:r>
      <w:r w:rsidR="005E3A59" w:rsidRPr="004D7802">
        <w:rPr>
          <w:rStyle w:val="Chara"/>
          <w:rtl/>
        </w:rPr>
        <w:t xml:space="preserve"> قَدِ </w:t>
      </w:r>
      <w:r w:rsidR="005E3A59" w:rsidRPr="004D7802">
        <w:rPr>
          <w:rStyle w:val="Chara"/>
          <w:rFonts w:hint="cs"/>
          <w:rtl/>
        </w:rPr>
        <w:t>ٱسۡتَكۡثَرۡتُم</w:t>
      </w:r>
      <w:r w:rsidR="005E3A59" w:rsidRPr="004D7802">
        <w:rPr>
          <w:rStyle w:val="Chara"/>
          <w:rtl/>
        </w:rPr>
        <w:t xml:space="preserve"> مِّنَ </w:t>
      </w:r>
      <w:r w:rsidR="005E3A59" w:rsidRPr="004D7802">
        <w:rPr>
          <w:rStyle w:val="Chara"/>
          <w:rFonts w:hint="cs"/>
          <w:rtl/>
        </w:rPr>
        <w:t>ٱلۡإِنسِۖ</w:t>
      </w:r>
      <w:r w:rsidR="005E3A59" w:rsidRPr="004D7802">
        <w:rPr>
          <w:rStyle w:val="Chara"/>
          <w:rtl/>
        </w:rPr>
        <w:t xml:space="preserve"> وَقَالَ أَوۡلِيَآؤُهُم مِّنَ </w:t>
      </w:r>
      <w:r w:rsidR="005E3A59" w:rsidRPr="004D7802">
        <w:rPr>
          <w:rStyle w:val="Chara"/>
          <w:rFonts w:hint="cs"/>
          <w:rtl/>
        </w:rPr>
        <w:t>ٱلۡإِنسِ</w:t>
      </w:r>
      <w:r w:rsidR="005E3A59" w:rsidRPr="004D7802">
        <w:rPr>
          <w:rStyle w:val="Chara"/>
          <w:rtl/>
        </w:rPr>
        <w:t xml:space="preserve"> رَبَّنَا </w:t>
      </w:r>
      <w:r w:rsidR="005E3A59" w:rsidRPr="004D7802">
        <w:rPr>
          <w:rStyle w:val="Chara"/>
          <w:rFonts w:hint="cs"/>
          <w:rtl/>
        </w:rPr>
        <w:t>ٱسۡتَمۡتَعَ</w:t>
      </w:r>
      <w:r w:rsidR="005E3A59" w:rsidRPr="004D7802">
        <w:rPr>
          <w:rStyle w:val="Chara"/>
          <w:rtl/>
        </w:rPr>
        <w:t xml:space="preserve"> بَعۡضُنَا بِبَعۡضٖ وَبَلَغۡنَآ أَجَلَنَا </w:t>
      </w:r>
      <w:r w:rsidR="005E3A59" w:rsidRPr="004D7802">
        <w:rPr>
          <w:rStyle w:val="Chara"/>
          <w:rFonts w:hint="cs"/>
          <w:rtl/>
        </w:rPr>
        <w:t>ٱلَّذِيٓ</w:t>
      </w:r>
      <w:r w:rsidR="005E3A59" w:rsidRPr="004D7802">
        <w:rPr>
          <w:rStyle w:val="Chara"/>
          <w:rtl/>
        </w:rPr>
        <w:t xml:space="preserve"> أَجَّلۡتَ لَنَاۚ قَالَ </w:t>
      </w:r>
      <w:r w:rsidR="005E3A59" w:rsidRPr="004D7802">
        <w:rPr>
          <w:rStyle w:val="Chara"/>
          <w:rFonts w:hint="cs"/>
          <w:rtl/>
        </w:rPr>
        <w:t>ٱلنَّارُ</w:t>
      </w:r>
      <w:r w:rsidR="005E3A59" w:rsidRPr="004D7802">
        <w:rPr>
          <w:rStyle w:val="Chara"/>
          <w:rtl/>
        </w:rPr>
        <w:t xml:space="preserve"> مَثۡوَىٰكُمۡ خَٰلِدِينَ </w:t>
      </w:r>
      <w:r w:rsidR="005E3A59" w:rsidRPr="004D7802">
        <w:rPr>
          <w:rStyle w:val="Chara"/>
          <w:rFonts w:hint="cs"/>
          <w:rtl/>
        </w:rPr>
        <w:t>فِيهَآ</w:t>
      </w:r>
      <w:r w:rsidR="005E3A59" w:rsidRPr="004D7802">
        <w:rPr>
          <w:rStyle w:val="Chara"/>
          <w:rtl/>
        </w:rPr>
        <w:t xml:space="preserve"> إِلَّا مَا شَآءَ </w:t>
      </w:r>
      <w:r w:rsidR="005E3A59" w:rsidRPr="004D7802">
        <w:rPr>
          <w:rStyle w:val="Chara"/>
          <w:rFonts w:hint="cs"/>
          <w:rtl/>
        </w:rPr>
        <w:t>ٱللَّهُۗ</w:t>
      </w:r>
      <w:r w:rsidR="005E3A59" w:rsidRPr="004D7802">
        <w:rPr>
          <w:rStyle w:val="Chara"/>
          <w:rtl/>
        </w:rPr>
        <w:t xml:space="preserve"> إِنَّ رَبَّكَ حَكِيمٌ عَلِيمٞ١٢٨</w:t>
      </w:r>
      <w:r w:rsidR="005E3A59">
        <w:rPr>
          <w:rStyle w:val="Char0"/>
          <w:rFonts w:cs="Traditional Arabic"/>
          <w:color w:val="000000"/>
          <w:shd w:val="clear" w:color="auto" w:fill="FFFFFF"/>
          <w:rtl/>
        </w:rPr>
        <w:t>﴾</w:t>
      </w:r>
      <w:r w:rsidR="005E3A59" w:rsidRPr="004D7802">
        <w:rPr>
          <w:rStyle w:val="Chara"/>
          <w:rtl/>
        </w:rPr>
        <w:t xml:space="preserve"> </w:t>
      </w:r>
      <w:r w:rsidR="005E3A59" w:rsidRPr="004D7802">
        <w:rPr>
          <w:rStyle w:val="Charb"/>
          <w:rtl/>
        </w:rPr>
        <w:t>[الأنعام: 128]</w:t>
      </w:r>
      <w:r w:rsidR="005E3A59" w:rsidRPr="005E3A59">
        <w:rPr>
          <w:rStyle w:val="Char0"/>
          <w:rFonts w:hint="cs"/>
          <w:rtl/>
        </w:rPr>
        <w:t>.</w:t>
      </w:r>
      <w:r w:rsidRPr="005E3A59">
        <w:rPr>
          <w:rStyle w:val="Char0"/>
          <w:rFonts w:hint="cs"/>
          <w:rtl/>
        </w:rPr>
        <w:t xml:space="preserve"> </w:t>
      </w:r>
      <w:r w:rsidRPr="002A0B0E">
        <w:rPr>
          <w:rStyle w:val="Char0"/>
          <w:rFonts w:hint="cs"/>
          <w:rtl/>
        </w:rPr>
        <w:t>«</w:t>
      </w:r>
      <w:r w:rsidR="001B4A13" w:rsidRPr="002A0B0E">
        <w:rPr>
          <w:rStyle w:val="Char0"/>
          <w:rtl/>
        </w:rPr>
        <w:t xml:space="preserve">در آن روز </w:t>
      </w:r>
      <w:r w:rsidR="00164556">
        <w:rPr>
          <w:rStyle w:val="Char0"/>
          <w:rtl/>
        </w:rPr>
        <w:t>ک</w:t>
      </w:r>
      <w:r w:rsidR="001B4A13" w:rsidRPr="002A0B0E">
        <w:rPr>
          <w:rStyle w:val="Char0"/>
          <w:rtl/>
        </w:rPr>
        <w:t>ه (خدا) همه آنها را جمع و محشور</w:t>
      </w:r>
      <w:r w:rsidR="005E3A59">
        <w:rPr>
          <w:rStyle w:val="Char0"/>
          <w:rtl/>
        </w:rPr>
        <w:t xml:space="preserve"> می‌سازد</w:t>
      </w:r>
      <w:r w:rsidR="001B4A13" w:rsidRPr="002A0B0E">
        <w:rPr>
          <w:rStyle w:val="Char0"/>
          <w:rtl/>
        </w:rPr>
        <w:t>، (مى‏گو</w:t>
      </w:r>
      <w:r w:rsidR="006344EA">
        <w:rPr>
          <w:rStyle w:val="Char0"/>
          <w:rtl/>
        </w:rPr>
        <w:t>ی</w:t>
      </w:r>
      <w:r w:rsidR="001B4A13" w:rsidRPr="002A0B0E">
        <w:rPr>
          <w:rStyle w:val="Char0"/>
          <w:rtl/>
        </w:rPr>
        <w:t>د:) اى جمع</w:t>
      </w:r>
      <w:r w:rsidR="006344EA">
        <w:rPr>
          <w:rStyle w:val="Char0"/>
          <w:rtl/>
        </w:rPr>
        <w:t>ی</w:t>
      </w:r>
      <w:r w:rsidR="001B4A13" w:rsidRPr="002A0B0E">
        <w:rPr>
          <w:rStyle w:val="Char0"/>
          <w:rtl/>
        </w:rPr>
        <w:t>ت ش</w:t>
      </w:r>
      <w:r w:rsidR="006344EA">
        <w:rPr>
          <w:rStyle w:val="Char0"/>
          <w:rtl/>
        </w:rPr>
        <w:t>ی</w:t>
      </w:r>
      <w:r w:rsidR="001B4A13" w:rsidRPr="002A0B0E">
        <w:rPr>
          <w:rStyle w:val="Char0"/>
          <w:rtl/>
        </w:rPr>
        <w:t>اط</w:t>
      </w:r>
      <w:r w:rsidR="006344EA">
        <w:rPr>
          <w:rStyle w:val="Char0"/>
          <w:rtl/>
        </w:rPr>
        <w:t>ی</w:t>
      </w:r>
      <w:r w:rsidR="001B4A13" w:rsidRPr="002A0B0E">
        <w:rPr>
          <w:rStyle w:val="Char0"/>
          <w:rtl/>
        </w:rPr>
        <w:t>ن و جن! شما افراد ز</w:t>
      </w:r>
      <w:r w:rsidR="006344EA">
        <w:rPr>
          <w:rStyle w:val="Char0"/>
          <w:rtl/>
        </w:rPr>
        <w:t>ی</w:t>
      </w:r>
      <w:r w:rsidR="001B4A13" w:rsidRPr="002A0B0E">
        <w:rPr>
          <w:rStyle w:val="Char0"/>
          <w:rtl/>
        </w:rPr>
        <w:t>ادى از</w:t>
      </w:r>
      <w:r w:rsidR="005E3A59">
        <w:rPr>
          <w:rStyle w:val="Char0"/>
          <w:rtl/>
        </w:rPr>
        <w:t xml:space="preserve"> انسان‌ها</w:t>
      </w:r>
      <w:r w:rsidR="001B4A13" w:rsidRPr="002A0B0E">
        <w:rPr>
          <w:rStyle w:val="Char0"/>
          <w:rtl/>
        </w:rPr>
        <w:t xml:space="preserve"> را گمراه ساخت</w:t>
      </w:r>
      <w:r w:rsidR="006344EA">
        <w:rPr>
          <w:rStyle w:val="Char0"/>
          <w:rtl/>
        </w:rPr>
        <w:t>ی</w:t>
      </w:r>
      <w:r w:rsidR="001B4A13" w:rsidRPr="002A0B0E">
        <w:rPr>
          <w:rStyle w:val="Char0"/>
          <w:rtl/>
        </w:rPr>
        <w:t>د! دوستان و پ</w:t>
      </w:r>
      <w:r w:rsidR="006344EA">
        <w:rPr>
          <w:rStyle w:val="Char0"/>
          <w:rtl/>
        </w:rPr>
        <w:t>ی</w:t>
      </w:r>
      <w:r w:rsidR="001B4A13" w:rsidRPr="002A0B0E">
        <w:rPr>
          <w:rStyle w:val="Char0"/>
          <w:rtl/>
        </w:rPr>
        <w:t>روان آنها از م</w:t>
      </w:r>
      <w:r w:rsidR="006344EA">
        <w:rPr>
          <w:rStyle w:val="Char0"/>
          <w:rtl/>
        </w:rPr>
        <w:t>ی</w:t>
      </w:r>
      <w:r w:rsidR="001B4A13" w:rsidRPr="002A0B0E">
        <w:rPr>
          <w:rStyle w:val="Char0"/>
          <w:rtl/>
        </w:rPr>
        <w:t>ان</w:t>
      </w:r>
      <w:r w:rsidR="005E3A59">
        <w:rPr>
          <w:rStyle w:val="Char0"/>
          <w:rtl/>
        </w:rPr>
        <w:t xml:space="preserve"> انسان‌ها</w:t>
      </w:r>
      <w:r w:rsidR="001B4A13" w:rsidRPr="002A0B0E">
        <w:rPr>
          <w:rStyle w:val="Char0"/>
          <w:rtl/>
        </w:rPr>
        <w:t xml:space="preserve"> مى‏گو</w:t>
      </w:r>
      <w:r w:rsidR="006344EA">
        <w:rPr>
          <w:rStyle w:val="Char0"/>
          <w:rtl/>
        </w:rPr>
        <w:t>ی</w:t>
      </w:r>
      <w:r w:rsidR="001B4A13" w:rsidRPr="002A0B0E">
        <w:rPr>
          <w:rStyle w:val="Char0"/>
          <w:rtl/>
        </w:rPr>
        <w:t>ند: پروردگارا!</w:t>
      </w:r>
      <w:r w:rsidR="00EC652D">
        <w:rPr>
          <w:rStyle w:val="Char0"/>
          <w:rtl/>
        </w:rPr>
        <w:t xml:space="preserve"> هریک </w:t>
      </w:r>
      <w:r w:rsidR="001B4A13" w:rsidRPr="002A0B0E">
        <w:rPr>
          <w:rStyle w:val="Char0"/>
          <w:rtl/>
        </w:rPr>
        <w:t>از ما دو گروه (پ</w:t>
      </w:r>
      <w:r w:rsidR="006344EA">
        <w:rPr>
          <w:rStyle w:val="Char0"/>
          <w:rtl/>
        </w:rPr>
        <w:t>ی</w:t>
      </w:r>
      <w:r w:rsidR="001B4A13" w:rsidRPr="002A0B0E">
        <w:rPr>
          <w:rStyle w:val="Char0"/>
          <w:rtl/>
        </w:rPr>
        <w:t>شوا</w:t>
      </w:r>
      <w:r w:rsidR="006344EA">
        <w:rPr>
          <w:rStyle w:val="Char0"/>
          <w:rtl/>
        </w:rPr>
        <w:t>ی</w:t>
      </w:r>
      <w:r w:rsidR="001B4A13" w:rsidRPr="002A0B0E">
        <w:rPr>
          <w:rStyle w:val="Char0"/>
          <w:rtl/>
        </w:rPr>
        <w:t>ان و پ</w:t>
      </w:r>
      <w:r w:rsidR="006344EA">
        <w:rPr>
          <w:rStyle w:val="Char0"/>
          <w:rtl/>
        </w:rPr>
        <w:t>ی</w:t>
      </w:r>
      <w:r w:rsidR="001B4A13" w:rsidRPr="002A0B0E">
        <w:rPr>
          <w:rStyle w:val="Char0"/>
          <w:rtl/>
        </w:rPr>
        <w:t>روان‏گمراه) از د</w:t>
      </w:r>
      <w:r w:rsidR="006344EA">
        <w:rPr>
          <w:rStyle w:val="Char0"/>
          <w:rtl/>
        </w:rPr>
        <w:t>ی</w:t>
      </w:r>
      <w:r w:rsidR="001B4A13" w:rsidRPr="002A0B0E">
        <w:rPr>
          <w:rStyle w:val="Char0"/>
          <w:rtl/>
        </w:rPr>
        <w:t xml:space="preserve">گرى استفاده </w:t>
      </w:r>
      <w:r w:rsidR="00164556">
        <w:rPr>
          <w:rStyle w:val="Char0"/>
          <w:rtl/>
        </w:rPr>
        <w:t>ک</w:t>
      </w:r>
      <w:r w:rsidR="001B4A13" w:rsidRPr="002A0B0E">
        <w:rPr>
          <w:rStyle w:val="Char0"/>
          <w:rtl/>
        </w:rPr>
        <w:t>رد</w:t>
      </w:r>
      <w:r w:rsidR="006344EA">
        <w:rPr>
          <w:rStyle w:val="Char0"/>
          <w:rtl/>
        </w:rPr>
        <w:t>ی</w:t>
      </w:r>
      <w:r w:rsidR="001B4A13" w:rsidRPr="002A0B0E">
        <w:rPr>
          <w:rStyle w:val="Char0"/>
          <w:rtl/>
        </w:rPr>
        <w:t>م; (ما به لذات هوس آلود و زودگذر رس</w:t>
      </w:r>
      <w:r w:rsidR="006344EA">
        <w:rPr>
          <w:rStyle w:val="Char0"/>
          <w:rtl/>
        </w:rPr>
        <w:t>ی</w:t>
      </w:r>
      <w:r w:rsidR="001B4A13" w:rsidRPr="002A0B0E">
        <w:rPr>
          <w:rStyle w:val="Char0"/>
          <w:rtl/>
        </w:rPr>
        <w:t>د</w:t>
      </w:r>
      <w:r w:rsidR="006344EA">
        <w:rPr>
          <w:rStyle w:val="Char0"/>
          <w:rtl/>
        </w:rPr>
        <w:t>ی</w:t>
      </w:r>
      <w:r w:rsidR="001B4A13" w:rsidRPr="002A0B0E">
        <w:rPr>
          <w:rStyle w:val="Char0"/>
          <w:rtl/>
        </w:rPr>
        <w:t>م; و آنها بر ما ح</w:t>
      </w:r>
      <w:r w:rsidR="00164556">
        <w:rPr>
          <w:rStyle w:val="Char0"/>
          <w:rtl/>
        </w:rPr>
        <w:t>ک</w:t>
      </w:r>
      <w:r w:rsidR="001B4A13" w:rsidRPr="002A0B0E">
        <w:rPr>
          <w:rStyle w:val="Char0"/>
          <w:rtl/>
        </w:rPr>
        <w:t xml:space="preserve">ومت </w:t>
      </w:r>
      <w:r w:rsidR="00164556">
        <w:rPr>
          <w:rStyle w:val="Char0"/>
          <w:rtl/>
        </w:rPr>
        <w:t>ک</w:t>
      </w:r>
      <w:r w:rsidR="001B4A13" w:rsidRPr="002A0B0E">
        <w:rPr>
          <w:rStyle w:val="Char0"/>
          <w:rtl/>
        </w:rPr>
        <w:t xml:space="preserve">ردند;) و به اجلى </w:t>
      </w:r>
      <w:r w:rsidR="00164556">
        <w:rPr>
          <w:rStyle w:val="Char0"/>
          <w:rtl/>
        </w:rPr>
        <w:t>ک</w:t>
      </w:r>
      <w:r w:rsidR="001B4A13" w:rsidRPr="002A0B0E">
        <w:rPr>
          <w:rStyle w:val="Char0"/>
          <w:rtl/>
        </w:rPr>
        <w:t>ه براى ما مقرر داشته بودى رس</w:t>
      </w:r>
      <w:r w:rsidR="006344EA">
        <w:rPr>
          <w:rStyle w:val="Char0"/>
          <w:rtl/>
        </w:rPr>
        <w:t>ی</w:t>
      </w:r>
      <w:r w:rsidR="001B4A13" w:rsidRPr="002A0B0E">
        <w:rPr>
          <w:rStyle w:val="Char0"/>
          <w:rtl/>
        </w:rPr>
        <w:t>د</w:t>
      </w:r>
      <w:r w:rsidR="006344EA">
        <w:rPr>
          <w:rStyle w:val="Char0"/>
          <w:rtl/>
        </w:rPr>
        <w:t>ی</w:t>
      </w:r>
      <w:r w:rsidR="001B4A13" w:rsidRPr="002A0B0E">
        <w:rPr>
          <w:rStyle w:val="Char0"/>
          <w:rtl/>
        </w:rPr>
        <w:t>م»</w:t>
      </w:r>
      <w:r w:rsidR="00876249" w:rsidRPr="002A0B0E">
        <w:rPr>
          <w:rStyle w:val="Char0"/>
          <w:rFonts w:hint="cs"/>
          <w:rtl/>
        </w:rPr>
        <w:t>.</w:t>
      </w:r>
      <w:r w:rsidR="001B4A13" w:rsidRPr="002A0B0E">
        <w:rPr>
          <w:rStyle w:val="Char0"/>
          <w:rtl/>
        </w:rPr>
        <w:t xml:space="preserve"> (خداوند) مى‏گو</w:t>
      </w:r>
      <w:r w:rsidR="006344EA">
        <w:rPr>
          <w:rStyle w:val="Char0"/>
          <w:rtl/>
        </w:rPr>
        <w:t>ی</w:t>
      </w:r>
      <w:r w:rsidR="001B4A13" w:rsidRPr="002A0B0E">
        <w:rPr>
          <w:rStyle w:val="Char0"/>
          <w:rtl/>
        </w:rPr>
        <w:t>د: «آتش جا</w:t>
      </w:r>
      <w:r w:rsidR="006344EA">
        <w:rPr>
          <w:rStyle w:val="Char0"/>
          <w:rtl/>
        </w:rPr>
        <w:t>ی</w:t>
      </w:r>
      <w:r w:rsidR="001B4A13" w:rsidRPr="002A0B0E">
        <w:rPr>
          <w:rStyle w:val="Char0"/>
          <w:rtl/>
        </w:rPr>
        <w:t>گاه شماست; جاودانه در آن خواه</w:t>
      </w:r>
      <w:r w:rsidR="006344EA">
        <w:rPr>
          <w:rStyle w:val="Char0"/>
          <w:rtl/>
        </w:rPr>
        <w:t>ی</w:t>
      </w:r>
      <w:r w:rsidR="001B4A13" w:rsidRPr="002A0B0E">
        <w:rPr>
          <w:rStyle w:val="Char0"/>
          <w:rtl/>
        </w:rPr>
        <w:t>د ماند، مگر آنچه خدا بخواهد» پروردگار تو ح</w:t>
      </w:r>
      <w:r w:rsidR="00164556">
        <w:rPr>
          <w:rStyle w:val="Char0"/>
          <w:rtl/>
        </w:rPr>
        <w:t>ک</w:t>
      </w:r>
      <w:r w:rsidR="006344EA">
        <w:rPr>
          <w:rStyle w:val="Char0"/>
          <w:rtl/>
        </w:rPr>
        <w:t>ی</w:t>
      </w:r>
      <w:r w:rsidR="001B4A13" w:rsidRPr="002A0B0E">
        <w:rPr>
          <w:rStyle w:val="Char0"/>
          <w:rtl/>
        </w:rPr>
        <w:t>م و داناست</w:t>
      </w:r>
      <w:r w:rsidRPr="002A0B0E">
        <w:rPr>
          <w:rStyle w:val="Char0"/>
          <w:rFonts w:hint="cs"/>
          <w:rtl/>
        </w:rPr>
        <w:t xml:space="preserve">». </w:t>
      </w:r>
    </w:p>
    <w:p w:rsidR="00395860" w:rsidRPr="002A0B0E" w:rsidRDefault="00AF4EB2" w:rsidP="005E3A59">
      <w:pPr>
        <w:ind w:firstLine="284"/>
        <w:jc w:val="both"/>
        <w:rPr>
          <w:rStyle w:val="Char0"/>
          <w:rtl/>
        </w:rPr>
      </w:pPr>
      <w:r w:rsidRPr="002A0B0E">
        <w:rPr>
          <w:rStyle w:val="Char0"/>
          <w:rFonts w:hint="cs"/>
          <w:rtl/>
        </w:rPr>
        <w:t>و می‌فرماید:</w:t>
      </w:r>
      <w:r w:rsidR="005E3A59">
        <w:rPr>
          <w:rStyle w:val="Char0"/>
          <w:rFonts w:hint="cs"/>
          <w:rtl/>
        </w:rPr>
        <w:t xml:space="preserve"> </w:t>
      </w:r>
      <w:r w:rsidR="005E3A59">
        <w:rPr>
          <w:rStyle w:val="Char0"/>
          <w:rFonts w:cs="Traditional Arabic"/>
          <w:color w:val="000000"/>
          <w:shd w:val="clear" w:color="auto" w:fill="FFFFFF"/>
          <w:rtl/>
        </w:rPr>
        <w:t>﴿</w:t>
      </w:r>
      <w:r w:rsidR="005E3A59" w:rsidRPr="004D7802">
        <w:rPr>
          <w:rStyle w:val="Chara"/>
          <w:rtl/>
        </w:rPr>
        <w:t xml:space="preserve">وَيَوۡمَ يَحۡشُرُهُمۡ جَمِيعٗا ثُمَّ يَقُولُ لِلۡمَلَٰٓئِكَةِ أَهَٰٓؤُلَآءِ إِيَّاكُمۡ كَانُواْ يَعۡبُدُونَ٤٠ قَالُواْ سُبۡحَٰنَكَ أَنتَ وَلِيُّنَا مِن دُونِهِمۖ بَلۡ كَانُواْ يَعۡبُدُونَ </w:t>
      </w:r>
      <w:r w:rsidR="005E3A59" w:rsidRPr="004D7802">
        <w:rPr>
          <w:rStyle w:val="Chara"/>
          <w:rFonts w:hint="cs"/>
          <w:rtl/>
        </w:rPr>
        <w:t>ٱلۡجِنَّۖ</w:t>
      </w:r>
      <w:r w:rsidR="005E3A59" w:rsidRPr="004D7802">
        <w:rPr>
          <w:rStyle w:val="Chara"/>
          <w:rtl/>
        </w:rPr>
        <w:t xml:space="preserve"> أَكۡثَرُهُم بِهِم مُّؤۡمِنُونَ٤١</w:t>
      </w:r>
      <w:r w:rsidR="005E3A59">
        <w:rPr>
          <w:rStyle w:val="Char0"/>
          <w:rFonts w:cs="Traditional Arabic"/>
          <w:color w:val="000000"/>
          <w:shd w:val="clear" w:color="auto" w:fill="FFFFFF"/>
          <w:rtl/>
        </w:rPr>
        <w:t>﴾</w:t>
      </w:r>
      <w:r w:rsidR="005E3A59" w:rsidRPr="004D7802">
        <w:rPr>
          <w:rStyle w:val="Chara"/>
          <w:rtl/>
        </w:rPr>
        <w:t xml:space="preserve"> </w:t>
      </w:r>
      <w:r w:rsidR="005E3A59" w:rsidRPr="004D7802">
        <w:rPr>
          <w:rStyle w:val="Charb"/>
          <w:rtl/>
        </w:rPr>
        <w:t>[سبأ: 40-41]</w:t>
      </w:r>
      <w:r w:rsidR="005E3A59" w:rsidRPr="005E3A59">
        <w:rPr>
          <w:rStyle w:val="Char0"/>
          <w:rFonts w:hint="cs"/>
          <w:rtl/>
        </w:rPr>
        <w:t>.</w:t>
      </w:r>
      <w:r w:rsidR="00395860" w:rsidRPr="005E3A59">
        <w:rPr>
          <w:rStyle w:val="Char0"/>
          <w:rFonts w:hint="cs"/>
          <w:rtl/>
        </w:rPr>
        <w:t xml:space="preserve"> </w:t>
      </w:r>
      <w:r w:rsidR="00395860" w:rsidRPr="002A0B0E">
        <w:rPr>
          <w:rStyle w:val="Char0"/>
          <w:rFonts w:hint="cs"/>
          <w:rtl/>
        </w:rPr>
        <w:t>«</w:t>
      </w:r>
      <w:r w:rsidR="00876249" w:rsidRPr="002A0B0E">
        <w:rPr>
          <w:rStyle w:val="Char0"/>
          <w:rtl/>
        </w:rPr>
        <w:t>(به خاطر ب</w:t>
      </w:r>
      <w:r w:rsidR="006344EA">
        <w:rPr>
          <w:rStyle w:val="Char0"/>
          <w:rtl/>
        </w:rPr>
        <w:t>ی</w:t>
      </w:r>
      <w:r w:rsidR="00876249" w:rsidRPr="002A0B0E">
        <w:rPr>
          <w:rStyle w:val="Char0"/>
          <w:rtl/>
        </w:rPr>
        <w:t xml:space="preserve">اور) روزى را </w:t>
      </w:r>
      <w:r w:rsidR="00164556">
        <w:rPr>
          <w:rStyle w:val="Char0"/>
          <w:rtl/>
        </w:rPr>
        <w:t>ک</w:t>
      </w:r>
      <w:r w:rsidR="00876249" w:rsidRPr="002A0B0E">
        <w:rPr>
          <w:rStyle w:val="Char0"/>
          <w:rtl/>
        </w:rPr>
        <w:t>ه خداوند همه آنان را بر مى‏انگ</w:t>
      </w:r>
      <w:r w:rsidR="006344EA">
        <w:rPr>
          <w:rStyle w:val="Char0"/>
          <w:rtl/>
        </w:rPr>
        <w:t>ی</w:t>
      </w:r>
      <w:r w:rsidR="00876249" w:rsidRPr="002A0B0E">
        <w:rPr>
          <w:rStyle w:val="Char0"/>
          <w:rtl/>
        </w:rPr>
        <w:t>زد، سپس به فرشتگان مى‏گو</w:t>
      </w:r>
      <w:r w:rsidR="006344EA">
        <w:rPr>
          <w:rStyle w:val="Char0"/>
          <w:rtl/>
        </w:rPr>
        <w:t>ی</w:t>
      </w:r>
      <w:r w:rsidR="00876249" w:rsidRPr="002A0B0E">
        <w:rPr>
          <w:rStyle w:val="Char0"/>
          <w:rtl/>
        </w:rPr>
        <w:t>د: آ</w:t>
      </w:r>
      <w:r w:rsidR="006344EA">
        <w:rPr>
          <w:rStyle w:val="Char0"/>
          <w:rtl/>
        </w:rPr>
        <w:t>ی</w:t>
      </w:r>
      <w:r w:rsidR="00876249" w:rsidRPr="002A0B0E">
        <w:rPr>
          <w:rStyle w:val="Char0"/>
          <w:rtl/>
        </w:rPr>
        <w:t>ا</w:t>
      </w:r>
      <w:r w:rsidR="00241A78">
        <w:rPr>
          <w:rStyle w:val="Char0"/>
          <w:rtl/>
        </w:rPr>
        <w:t xml:space="preserve"> این‌ها </w:t>
      </w:r>
      <w:r w:rsidR="00876249" w:rsidRPr="002A0B0E">
        <w:rPr>
          <w:rStyle w:val="Char0"/>
          <w:rtl/>
        </w:rPr>
        <w:t>شما را پرستش مى‏</w:t>
      </w:r>
      <w:r w:rsidR="00164556">
        <w:rPr>
          <w:rStyle w:val="Char0"/>
          <w:rtl/>
        </w:rPr>
        <w:t>ک</w:t>
      </w:r>
      <w:r w:rsidR="00876249" w:rsidRPr="002A0B0E">
        <w:rPr>
          <w:rStyle w:val="Char0"/>
          <w:rtl/>
        </w:rPr>
        <w:t>ردند؟!»</w:t>
      </w:r>
      <w:r w:rsidR="00876249" w:rsidRPr="002A0B0E">
        <w:rPr>
          <w:rStyle w:val="Char0"/>
          <w:rFonts w:hint="cs"/>
          <w:rtl/>
        </w:rPr>
        <w:t>.</w:t>
      </w:r>
      <w:r w:rsidR="00876249" w:rsidRPr="002A0B0E">
        <w:rPr>
          <w:rStyle w:val="Char0"/>
          <w:rtl/>
        </w:rPr>
        <w:t xml:space="preserve"> آنها مى‏گو</w:t>
      </w:r>
      <w:r w:rsidR="006344EA">
        <w:rPr>
          <w:rStyle w:val="Char0"/>
          <w:rtl/>
        </w:rPr>
        <w:t>ی</w:t>
      </w:r>
      <w:r w:rsidR="00876249" w:rsidRPr="002A0B0E">
        <w:rPr>
          <w:rStyle w:val="Char0"/>
          <w:rtl/>
        </w:rPr>
        <w:t>ند: «منزهى (از ا</w:t>
      </w:r>
      <w:r w:rsidR="006344EA">
        <w:rPr>
          <w:rStyle w:val="Char0"/>
          <w:rtl/>
        </w:rPr>
        <w:t>ی</w:t>
      </w:r>
      <w:r w:rsidR="00876249" w:rsidRPr="002A0B0E">
        <w:rPr>
          <w:rStyle w:val="Char0"/>
          <w:rtl/>
        </w:rPr>
        <w:t>ن</w:t>
      </w:r>
      <w:r w:rsidR="00164556">
        <w:rPr>
          <w:rStyle w:val="Char0"/>
          <w:rtl/>
        </w:rPr>
        <w:t>ک</w:t>
      </w:r>
      <w:r w:rsidR="00876249" w:rsidRPr="002A0B0E">
        <w:rPr>
          <w:rStyle w:val="Char0"/>
          <w:rtl/>
        </w:rPr>
        <w:t>ه همتا</w:t>
      </w:r>
      <w:r w:rsidR="006344EA">
        <w:rPr>
          <w:rStyle w:val="Char0"/>
          <w:rtl/>
        </w:rPr>
        <w:t>ی</w:t>
      </w:r>
      <w:r w:rsidR="00876249" w:rsidRPr="002A0B0E">
        <w:rPr>
          <w:rStyle w:val="Char0"/>
          <w:rtl/>
        </w:rPr>
        <w:t>ى داشته باشى)! تنها تو ولى مائى، نه آنها; (آنها ما را پرستش نمى‏</w:t>
      </w:r>
      <w:r w:rsidR="00164556">
        <w:rPr>
          <w:rStyle w:val="Char0"/>
          <w:rtl/>
        </w:rPr>
        <w:t>ک</w:t>
      </w:r>
      <w:r w:rsidR="00876249" w:rsidRPr="002A0B0E">
        <w:rPr>
          <w:rStyle w:val="Char0"/>
          <w:rtl/>
        </w:rPr>
        <w:t>ردند) بل</w:t>
      </w:r>
      <w:r w:rsidR="00164556">
        <w:rPr>
          <w:rStyle w:val="Char0"/>
          <w:rtl/>
        </w:rPr>
        <w:t>ک</w:t>
      </w:r>
      <w:r w:rsidR="00876249" w:rsidRPr="002A0B0E">
        <w:rPr>
          <w:rStyle w:val="Char0"/>
          <w:rtl/>
        </w:rPr>
        <w:t>ه جن را پرستش مى‏نمودند; و ا</w:t>
      </w:r>
      <w:r w:rsidR="00164556">
        <w:rPr>
          <w:rStyle w:val="Char0"/>
          <w:rtl/>
        </w:rPr>
        <w:t>ک</w:t>
      </w:r>
      <w:r w:rsidR="00876249" w:rsidRPr="002A0B0E">
        <w:rPr>
          <w:rStyle w:val="Char0"/>
          <w:rtl/>
        </w:rPr>
        <w:t>ثرشان به آنها ا</w:t>
      </w:r>
      <w:r w:rsidR="006344EA">
        <w:rPr>
          <w:rStyle w:val="Char0"/>
          <w:rtl/>
        </w:rPr>
        <w:t>ی</w:t>
      </w:r>
      <w:r w:rsidR="00876249" w:rsidRPr="002A0B0E">
        <w:rPr>
          <w:rStyle w:val="Char0"/>
          <w:rtl/>
        </w:rPr>
        <w:t>مان داشتند!</w:t>
      </w:r>
      <w:r w:rsidR="00395860" w:rsidRPr="002A0B0E">
        <w:rPr>
          <w:rStyle w:val="Char0"/>
          <w:rFonts w:hint="cs"/>
          <w:rtl/>
        </w:rPr>
        <w:t xml:space="preserve">». </w:t>
      </w:r>
    </w:p>
    <w:p w:rsidR="00395860" w:rsidRPr="002A0B0E" w:rsidRDefault="00AF4EB2" w:rsidP="005E3A59">
      <w:pPr>
        <w:ind w:firstLine="284"/>
        <w:jc w:val="both"/>
        <w:rPr>
          <w:rStyle w:val="Char0"/>
          <w:rtl/>
        </w:rPr>
      </w:pPr>
      <w:r w:rsidRPr="002A0B0E">
        <w:rPr>
          <w:rStyle w:val="Char0"/>
          <w:rFonts w:hint="cs"/>
          <w:rtl/>
        </w:rPr>
        <w:t>و می‌فرماید:</w:t>
      </w:r>
      <w:r w:rsidR="005E3A59">
        <w:rPr>
          <w:rStyle w:val="Char0"/>
          <w:rFonts w:hint="cs"/>
          <w:rtl/>
        </w:rPr>
        <w:t xml:space="preserve"> </w:t>
      </w:r>
      <w:r w:rsidR="005E3A59">
        <w:rPr>
          <w:rStyle w:val="Char0"/>
          <w:rFonts w:cs="Traditional Arabic"/>
          <w:color w:val="000000"/>
          <w:shd w:val="clear" w:color="auto" w:fill="FFFFFF"/>
          <w:rtl/>
        </w:rPr>
        <w:t>﴿</w:t>
      </w:r>
      <w:r w:rsidR="005E3A59" w:rsidRPr="004D7802">
        <w:rPr>
          <w:rStyle w:val="Chara"/>
          <w:rtl/>
        </w:rPr>
        <w:t xml:space="preserve">وَيَوۡمَ يَحۡشُرُهُمۡ وَمَا يَعۡبُدُونَ مِن دُونِ </w:t>
      </w:r>
      <w:r w:rsidR="005E3A59" w:rsidRPr="004D7802">
        <w:rPr>
          <w:rStyle w:val="Chara"/>
          <w:rFonts w:hint="cs"/>
          <w:rtl/>
        </w:rPr>
        <w:t>ٱللَّهِ</w:t>
      </w:r>
      <w:r w:rsidR="005E3A59" w:rsidRPr="004D7802">
        <w:rPr>
          <w:rStyle w:val="Chara"/>
          <w:rtl/>
        </w:rPr>
        <w:t xml:space="preserve"> فَيَقُولُ ءَأَنتُمۡ أَضۡلَلۡتُمۡ عِبَادِي هَٰٓؤُلَآءِ أَمۡ هُمۡ ضَلُّواْ </w:t>
      </w:r>
      <w:r w:rsidR="005E3A59" w:rsidRPr="004D7802">
        <w:rPr>
          <w:rStyle w:val="Chara"/>
          <w:rFonts w:hint="cs"/>
          <w:rtl/>
        </w:rPr>
        <w:t>ٱلسَّبِيلَ</w:t>
      </w:r>
      <w:r w:rsidR="005E3A59" w:rsidRPr="004D7802">
        <w:rPr>
          <w:rStyle w:val="Chara"/>
          <w:rtl/>
        </w:rPr>
        <w:t xml:space="preserve">١٧ قَالُواْ سُبۡحَٰنَكَ مَا كَانَ يَنۢبَغِي لَنَآ أَن نَّتَّخِذَ مِن دُونِكَ مِنۡ أَوۡلِيَآءَ وَلَٰكِن مَّتَّعۡتَهُمۡ وَءَابَآءَهُمۡ حَتَّىٰ نَسُواْ </w:t>
      </w:r>
      <w:r w:rsidR="005E3A59" w:rsidRPr="004D7802">
        <w:rPr>
          <w:rStyle w:val="Chara"/>
          <w:rFonts w:hint="cs"/>
          <w:rtl/>
        </w:rPr>
        <w:t>ٱلذِّكۡرَ</w:t>
      </w:r>
      <w:r w:rsidR="005E3A59" w:rsidRPr="004D7802">
        <w:rPr>
          <w:rStyle w:val="Chara"/>
          <w:rtl/>
        </w:rPr>
        <w:t xml:space="preserve"> وَكَانُواْ قَوۡمَۢا بُورٗا١٨</w:t>
      </w:r>
      <w:r w:rsidR="005E3A59">
        <w:rPr>
          <w:rStyle w:val="Char0"/>
          <w:rFonts w:cs="Traditional Arabic"/>
          <w:color w:val="000000"/>
          <w:shd w:val="clear" w:color="auto" w:fill="FFFFFF"/>
          <w:rtl/>
        </w:rPr>
        <w:t>﴾</w:t>
      </w:r>
      <w:r w:rsidR="005E3A59" w:rsidRPr="004D7802">
        <w:rPr>
          <w:rStyle w:val="Chara"/>
          <w:rtl/>
        </w:rPr>
        <w:t xml:space="preserve"> </w:t>
      </w:r>
      <w:r w:rsidR="005E3A59" w:rsidRPr="004D7802">
        <w:rPr>
          <w:rStyle w:val="Charb"/>
          <w:rtl/>
        </w:rPr>
        <w:t>[الفرقان: 17-18]</w:t>
      </w:r>
      <w:r w:rsidR="005E3A59" w:rsidRPr="005E3A59">
        <w:rPr>
          <w:rStyle w:val="Char0"/>
          <w:rFonts w:hint="cs"/>
          <w:rtl/>
        </w:rPr>
        <w:t>.</w:t>
      </w:r>
      <w:r w:rsidR="00395860" w:rsidRPr="005E3A59">
        <w:rPr>
          <w:rStyle w:val="Char0"/>
          <w:rFonts w:hint="cs"/>
          <w:rtl/>
        </w:rPr>
        <w:t xml:space="preserve"> </w:t>
      </w:r>
      <w:r w:rsidR="00395860" w:rsidRPr="002A0B0E">
        <w:rPr>
          <w:rStyle w:val="Char0"/>
          <w:rFonts w:hint="cs"/>
          <w:rtl/>
        </w:rPr>
        <w:t>«</w:t>
      </w:r>
      <w:r w:rsidRPr="002A0B0E">
        <w:rPr>
          <w:rStyle w:val="Char0"/>
          <w:rtl/>
        </w:rPr>
        <w:t>(به خاطر ب</w:t>
      </w:r>
      <w:r w:rsidR="006344EA">
        <w:rPr>
          <w:rStyle w:val="Char0"/>
          <w:rtl/>
        </w:rPr>
        <w:t>ی</w:t>
      </w:r>
      <w:r w:rsidRPr="002A0B0E">
        <w:rPr>
          <w:rStyle w:val="Char0"/>
          <w:rtl/>
        </w:rPr>
        <w:t xml:space="preserve">اور) روزى را </w:t>
      </w:r>
      <w:r w:rsidR="00164556">
        <w:rPr>
          <w:rStyle w:val="Char0"/>
          <w:rtl/>
        </w:rPr>
        <w:t>ک</w:t>
      </w:r>
      <w:r w:rsidRPr="002A0B0E">
        <w:rPr>
          <w:rStyle w:val="Char0"/>
          <w:rtl/>
        </w:rPr>
        <w:t>ه همه آنان و معبودها</w:t>
      </w:r>
      <w:r w:rsidR="006344EA">
        <w:rPr>
          <w:rStyle w:val="Char0"/>
          <w:rtl/>
        </w:rPr>
        <w:t>ی</w:t>
      </w:r>
      <w:r w:rsidRPr="002A0B0E">
        <w:rPr>
          <w:rStyle w:val="Char0"/>
          <w:rtl/>
        </w:rPr>
        <w:t xml:space="preserve">ى را </w:t>
      </w:r>
      <w:r w:rsidR="00164556">
        <w:rPr>
          <w:rStyle w:val="Char0"/>
          <w:rtl/>
        </w:rPr>
        <w:t>ک</w:t>
      </w:r>
      <w:r w:rsidRPr="002A0B0E">
        <w:rPr>
          <w:rStyle w:val="Char0"/>
          <w:rtl/>
        </w:rPr>
        <w:t>ه غ</w:t>
      </w:r>
      <w:r w:rsidR="006344EA">
        <w:rPr>
          <w:rStyle w:val="Char0"/>
          <w:rtl/>
        </w:rPr>
        <w:t>ی</w:t>
      </w:r>
      <w:r w:rsidRPr="002A0B0E">
        <w:rPr>
          <w:rStyle w:val="Char0"/>
          <w:rtl/>
        </w:rPr>
        <w:t>ر از خدا مى‏پرستند جمع مى‏</w:t>
      </w:r>
      <w:r w:rsidR="00164556">
        <w:rPr>
          <w:rStyle w:val="Char0"/>
          <w:rtl/>
        </w:rPr>
        <w:t>ک</w:t>
      </w:r>
      <w:r w:rsidRPr="002A0B0E">
        <w:rPr>
          <w:rStyle w:val="Char0"/>
          <w:rtl/>
        </w:rPr>
        <w:t>ند، آنگاه به آنها مى‏گو</w:t>
      </w:r>
      <w:r w:rsidR="006344EA">
        <w:rPr>
          <w:rStyle w:val="Char0"/>
          <w:rtl/>
        </w:rPr>
        <w:t>ی</w:t>
      </w:r>
      <w:r w:rsidRPr="002A0B0E">
        <w:rPr>
          <w:rStyle w:val="Char0"/>
          <w:rtl/>
        </w:rPr>
        <w:t>د: «آ</w:t>
      </w:r>
      <w:r w:rsidR="006344EA">
        <w:rPr>
          <w:rStyle w:val="Char0"/>
          <w:rtl/>
        </w:rPr>
        <w:t>ی</w:t>
      </w:r>
      <w:r w:rsidRPr="002A0B0E">
        <w:rPr>
          <w:rStyle w:val="Char0"/>
          <w:rtl/>
        </w:rPr>
        <w:t>ا شما ا</w:t>
      </w:r>
      <w:r w:rsidR="006344EA">
        <w:rPr>
          <w:rStyle w:val="Char0"/>
          <w:rtl/>
        </w:rPr>
        <w:t>ی</w:t>
      </w:r>
      <w:r w:rsidRPr="002A0B0E">
        <w:rPr>
          <w:rStyle w:val="Char0"/>
          <w:rtl/>
        </w:rPr>
        <w:t xml:space="preserve">ن بندگان مرا گمراه </w:t>
      </w:r>
      <w:r w:rsidR="00164556">
        <w:rPr>
          <w:rStyle w:val="Char0"/>
          <w:rtl/>
        </w:rPr>
        <w:t>ک</w:t>
      </w:r>
      <w:r w:rsidRPr="002A0B0E">
        <w:rPr>
          <w:rStyle w:val="Char0"/>
          <w:rtl/>
        </w:rPr>
        <w:t>رد</w:t>
      </w:r>
      <w:r w:rsidR="006344EA">
        <w:rPr>
          <w:rStyle w:val="Char0"/>
          <w:rtl/>
        </w:rPr>
        <w:t>ی</w:t>
      </w:r>
      <w:r w:rsidRPr="002A0B0E">
        <w:rPr>
          <w:rStyle w:val="Char0"/>
          <w:rtl/>
        </w:rPr>
        <w:t xml:space="preserve">د </w:t>
      </w:r>
      <w:r w:rsidR="006344EA">
        <w:rPr>
          <w:rStyle w:val="Char0"/>
          <w:rtl/>
        </w:rPr>
        <w:t>ی</w:t>
      </w:r>
      <w:r w:rsidRPr="002A0B0E">
        <w:rPr>
          <w:rStyle w:val="Char0"/>
          <w:rtl/>
        </w:rPr>
        <w:t xml:space="preserve">ا خود آنان راه را گم </w:t>
      </w:r>
      <w:r w:rsidR="00164556">
        <w:rPr>
          <w:rStyle w:val="Char0"/>
          <w:rtl/>
        </w:rPr>
        <w:t>ک</w:t>
      </w:r>
      <w:r w:rsidRPr="002A0B0E">
        <w:rPr>
          <w:rStyle w:val="Char0"/>
          <w:rtl/>
        </w:rPr>
        <w:t>ردند؟!»</w:t>
      </w:r>
      <w:r w:rsidRPr="002A0B0E">
        <w:rPr>
          <w:rStyle w:val="Char0"/>
          <w:rFonts w:hint="cs"/>
          <w:rtl/>
        </w:rPr>
        <w:t xml:space="preserve">. </w:t>
      </w:r>
      <w:r w:rsidRPr="002A0B0E">
        <w:rPr>
          <w:rStyle w:val="Char0"/>
          <w:rtl/>
        </w:rPr>
        <w:t>(در پاسخ) مى‏گو</w:t>
      </w:r>
      <w:r w:rsidR="006344EA">
        <w:rPr>
          <w:rStyle w:val="Char0"/>
          <w:rtl/>
        </w:rPr>
        <w:t>ی</w:t>
      </w:r>
      <w:r w:rsidRPr="002A0B0E">
        <w:rPr>
          <w:rStyle w:val="Char0"/>
          <w:rtl/>
        </w:rPr>
        <w:t>ند: «منزهى تو! براى ما شا</w:t>
      </w:r>
      <w:r w:rsidR="006344EA">
        <w:rPr>
          <w:rStyle w:val="Char0"/>
          <w:rtl/>
        </w:rPr>
        <w:t>ی</w:t>
      </w:r>
      <w:r w:rsidRPr="002A0B0E">
        <w:rPr>
          <w:rStyle w:val="Char0"/>
          <w:rtl/>
        </w:rPr>
        <w:t xml:space="preserve">سته نبود </w:t>
      </w:r>
      <w:r w:rsidR="00164556">
        <w:rPr>
          <w:rStyle w:val="Char0"/>
          <w:rtl/>
        </w:rPr>
        <w:t>ک</w:t>
      </w:r>
      <w:r w:rsidRPr="002A0B0E">
        <w:rPr>
          <w:rStyle w:val="Char0"/>
          <w:rtl/>
        </w:rPr>
        <w:t>ه غ</w:t>
      </w:r>
      <w:r w:rsidR="006344EA">
        <w:rPr>
          <w:rStyle w:val="Char0"/>
          <w:rtl/>
        </w:rPr>
        <w:t>ی</w:t>
      </w:r>
      <w:r w:rsidRPr="002A0B0E">
        <w:rPr>
          <w:rStyle w:val="Char0"/>
          <w:rtl/>
        </w:rPr>
        <w:t>ر از تو اول</w:t>
      </w:r>
      <w:r w:rsidR="006344EA">
        <w:rPr>
          <w:rStyle w:val="Char0"/>
          <w:rtl/>
        </w:rPr>
        <w:t>ی</w:t>
      </w:r>
      <w:r w:rsidRPr="002A0B0E">
        <w:rPr>
          <w:rStyle w:val="Char0"/>
          <w:rtl/>
        </w:rPr>
        <w:t>ا</w:t>
      </w:r>
      <w:r w:rsidR="006344EA">
        <w:rPr>
          <w:rStyle w:val="Char0"/>
          <w:rtl/>
        </w:rPr>
        <w:t>ی</w:t>
      </w:r>
      <w:r w:rsidRPr="002A0B0E">
        <w:rPr>
          <w:rStyle w:val="Char0"/>
          <w:rtl/>
        </w:rPr>
        <w:t>ى برگز</w:t>
      </w:r>
      <w:r w:rsidR="006344EA">
        <w:rPr>
          <w:rStyle w:val="Char0"/>
          <w:rtl/>
        </w:rPr>
        <w:t>ی</w:t>
      </w:r>
      <w:r w:rsidRPr="002A0B0E">
        <w:rPr>
          <w:rStyle w:val="Char0"/>
          <w:rtl/>
        </w:rPr>
        <w:t>ن</w:t>
      </w:r>
      <w:r w:rsidR="006344EA">
        <w:rPr>
          <w:rStyle w:val="Char0"/>
          <w:rtl/>
        </w:rPr>
        <w:t>ی</w:t>
      </w:r>
      <w:r w:rsidRPr="002A0B0E">
        <w:rPr>
          <w:rStyle w:val="Char0"/>
          <w:rtl/>
        </w:rPr>
        <w:t>م، ولى آنان و پدرانشان را از</w:t>
      </w:r>
      <w:r w:rsidR="008F4AC4">
        <w:rPr>
          <w:rStyle w:val="Char0"/>
          <w:rtl/>
        </w:rPr>
        <w:t xml:space="preserve"> نعمت‌ها</w:t>
      </w:r>
      <w:r w:rsidRPr="002A0B0E">
        <w:rPr>
          <w:rStyle w:val="Char0"/>
          <w:rtl/>
        </w:rPr>
        <w:t xml:space="preserve"> برخوردار نمودى تا ا</w:t>
      </w:r>
      <w:r w:rsidR="006344EA">
        <w:rPr>
          <w:rStyle w:val="Char0"/>
          <w:rtl/>
        </w:rPr>
        <w:t>ی</w:t>
      </w:r>
      <w:r w:rsidRPr="002A0B0E">
        <w:rPr>
          <w:rStyle w:val="Char0"/>
          <w:rtl/>
        </w:rPr>
        <w:t>ن</w:t>
      </w:r>
      <w:r w:rsidR="00164556">
        <w:rPr>
          <w:rStyle w:val="Char0"/>
          <w:rtl/>
        </w:rPr>
        <w:t>ک</w:t>
      </w:r>
      <w:r w:rsidRPr="002A0B0E">
        <w:rPr>
          <w:rStyle w:val="Char0"/>
          <w:rtl/>
        </w:rPr>
        <w:t>ه (به جاى ش</w:t>
      </w:r>
      <w:r w:rsidR="00164556">
        <w:rPr>
          <w:rStyle w:val="Char0"/>
          <w:rtl/>
        </w:rPr>
        <w:t>ک</w:t>
      </w:r>
      <w:r w:rsidRPr="002A0B0E">
        <w:rPr>
          <w:rStyle w:val="Char0"/>
          <w:rtl/>
        </w:rPr>
        <w:t xml:space="preserve">ر نعمت) </w:t>
      </w:r>
      <w:r w:rsidR="006344EA">
        <w:rPr>
          <w:rStyle w:val="Char0"/>
          <w:rtl/>
        </w:rPr>
        <w:t>ی</w:t>
      </w:r>
      <w:r w:rsidRPr="002A0B0E">
        <w:rPr>
          <w:rStyle w:val="Char0"/>
          <w:rtl/>
        </w:rPr>
        <w:t xml:space="preserve">اد تو را فراموش </w:t>
      </w:r>
      <w:r w:rsidR="00164556">
        <w:rPr>
          <w:rStyle w:val="Char0"/>
          <w:rtl/>
        </w:rPr>
        <w:t>ک</w:t>
      </w:r>
      <w:r w:rsidRPr="002A0B0E">
        <w:rPr>
          <w:rStyle w:val="Char0"/>
          <w:rtl/>
        </w:rPr>
        <w:t>ردند و تباه و هلا</w:t>
      </w:r>
      <w:r w:rsidR="00164556">
        <w:rPr>
          <w:rStyle w:val="Char0"/>
          <w:rtl/>
        </w:rPr>
        <w:t>ک</w:t>
      </w:r>
      <w:r w:rsidRPr="002A0B0E">
        <w:rPr>
          <w:rStyle w:val="Char0"/>
          <w:rtl/>
        </w:rPr>
        <w:t xml:space="preserve"> شدند</w:t>
      </w:r>
      <w:r w:rsidR="00395860" w:rsidRPr="002A0B0E">
        <w:rPr>
          <w:rStyle w:val="Char0"/>
          <w:rFonts w:hint="cs"/>
          <w:rtl/>
        </w:rPr>
        <w:t xml:space="preserve">». </w:t>
      </w:r>
    </w:p>
    <w:p w:rsidR="00395860" w:rsidRPr="002A0B0E" w:rsidRDefault="008A3C0B" w:rsidP="008D6A8F">
      <w:pPr>
        <w:ind w:firstLine="284"/>
        <w:jc w:val="both"/>
        <w:rPr>
          <w:rStyle w:val="Char0"/>
          <w:rtl/>
        </w:rPr>
      </w:pPr>
      <w:r w:rsidRPr="002A0B0E">
        <w:rPr>
          <w:rStyle w:val="Char0"/>
          <w:rFonts w:hint="cs"/>
          <w:rtl/>
        </w:rPr>
        <w:t>و می‌فرماید:</w:t>
      </w:r>
      <w:r w:rsidR="008D6A8F">
        <w:rPr>
          <w:rStyle w:val="Char0"/>
          <w:rFonts w:hint="cs"/>
          <w:rtl/>
        </w:rPr>
        <w:t xml:space="preserve"> </w:t>
      </w:r>
      <w:r w:rsidR="008D6A8F">
        <w:rPr>
          <w:rStyle w:val="Char0"/>
          <w:rFonts w:cs="Traditional Arabic"/>
          <w:color w:val="000000"/>
          <w:shd w:val="clear" w:color="auto" w:fill="FFFFFF"/>
          <w:rtl/>
        </w:rPr>
        <w:t>﴿</w:t>
      </w:r>
      <w:r w:rsidR="008D6A8F" w:rsidRPr="008D6A8F">
        <w:rPr>
          <w:rStyle w:val="Chara"/>
          <w:rtl/>
        </w:rPr>
        <w:t xml:space="preserve">۞أَلَمۡ أَعۡهَدۡ إِلَيۡكُمۡ يَٰبَنِيٓ ءَادَمَ أَن لَّا تَعۡبُدُواْ </w:t>
      </w:r>
      <w:r w:rsidR="008D6A8F" w:rsidRPr="008D6A8F">
        <w:rPr>
          <w:rStyle w:val="Chara"/>
          <w:rFonts w:hint="cs"/>
          <w:rtl/>
        </w:rPr>
        <w:t>ٱلشَّيۡطَٰنَۖ</w:t>
      </w:r>
      <w:r w:rsidR="008D6A8F" w:rsidRPr="008D6A8F">
        <w:rPr>
          <w:rStyle w:val="Chara"/>
          <w:rtl/>
        </w:rPr>
        <w:t xml:space="preserve"> إِنَّهُ</w:t>
      </w:r>
      <w:r w:rsidR="008D6A8F" w:rsidRPr="008D6A8F">
        <w:rPr>
          <w:rStyle w:val="Chara"/>
          <w:rFonts w:hint="cs"/>
          <w:rtl/>
        </w:rPr>
        <w:t>ۥ</w:t>
      </w:r>
      <w:r w:rsidR="008D6A8F" w:rsidRPr="008D6A8F">
        <w:rPr>
          <w:rStyle w:val="Chara"/>
          <w:rtl/>
        </w:rPr>
        <w:t xml:space="preserve"> لَكُمۡ عَدُوّٞ مُّبِينٞ٦٠</w:t>
      </w:r>
      <w:r w:rsidR="008D6A8F">
        <w:rPr>
          <w:rStyle w:val="Char0"/>
          <w:rFonts w:cs="Traditional Arabic"/>
          <w:color w:val="000000"/>
          <w:shd w:val="clear" w:color="auto" w:fill="FFFFFF"/>
          <w:rtl/>
        </w:rPr>
        <w:t>﴾</w:t>
      </w:r>
      <w:r w:rsidR="008D6A8F">
        <w:rPr>
          <w:rStyle w:val="Char0"/>
          <w:rFonts w:cs="KFGQPC Uthmanic Script HAFS"/>
          <w:color w:val="000000"/>
          <w:shd w:val="clear" w:color="auto" w:fill="FFFFFF"/>
          <w:rtl/>
        </w:rPr>
        <w:t xml:space="preserve"> </w:t>
      </w:r>
      <w:r w:rsidR="008D6A8F" w:rsidRPr="008D6A8F">
        <w:rPr>
          <w:rStyle w:val="Charb"/>
          <w:rtl/>
        </w:rPr>
        <w:t>[يس: 60]</w:t>
      </w:r>
      <w:r w:rsidRPr="002A0B0E">
        <w:rPr>
          <w:rStyle w:val="Char0"/>
          <w:rFonts w:hint="cs"/>
          <w:rtl/>
        </w:rPr>
        <w:t xml:space="preserve"> </w:t>
      </w:r>
      <w:r w:rsidR="00395860" w:rsidRPr="002A0B0E">
        <w:rPr>
          <w:rStyle w:val="Char0"/>
          <w:rFonts w:hint="cs"/>
          <w:rtl/>
        </w:rPr>
        <w:t>«</w:t>
      </w:r>
      <w:r w:rsidRPr="002A0B0E">
        <w:rPr>
          <w:rStyle w:val="Char0"/>
          <w:rtl/>
        </w:rPr>
        <w:t>آ</w:t>
      </w:r>
      <w:r w:rsidR="006344EA">
        <w:rPr>
          <w:rStyle w:val="Char0"/>
          <w:rtl/>
        </w:rPr>
        <w:t>ی</w:t>
      </w:r>
      <w:r w:rsidRPr="002A0B0E">
        <w:rPr>
          <w:rStyle w:val="Char0"/>
          <w:rtl/>
        </w:rPr>
        <w:t>ا با شما عهد ن</w:t>
      </w:r>
      <w:r w:rsidR="00164556">
        <w:rPr>
          <w:rStyle w:val="Char0"/>
          <w:rtl/>
        </w:rPr>
        <w:t>ک</w:t>
      </w:r>
      <w:r w:rsidRPr="002A0B0E">
        <w:rPr>
          <w:rStyle w:val="Char0"/>
          <w:rtl/>
        </w:rPr>
        <w:t xml:space="preserve">ردم اى فرزندان آدم </w:t>
      </w:r>
      <w:r w:rsidR="00164556">
        <w:rPr>
          <w:rStyle w:val="Char0"/>
          <w:rtl/>
        </w:rPr>
        <w:t>ک</w:t>
      </w:r>
      <w:r w:rsidRPr="002A0B0E">
        <w:rPr>
          <w:rStyle w:val="Char0"/>
          <w:rtl/>
        </w:rPr>
        <w:t>ه ش</w:t>
      </w:r>
      <w:r w:rsidR="006344EA">
        <w:rPr>
          <w:rStyle w:val="Char0"/>
          <w:rtl/>
        </w:rPr>
        <w:t>ی</w:t>
      </w:r>
      <w:r w:rsidRPr="002A0B0E">
        <w:rPr>
          <w:rStyle w:val="Char0"/>
          <w:rtl/>
        </w:rPr>
        <w:t>طان را نپرست</w:t>
      </w:r>
      <w:r w:rsidR="006344EA">
        <w:rPr>
          <w:rStyle w:val="Char0"/>
          <w:rtl/>
        </w:rPr>
        <w:t>ی</w:t>
      </w:r>
      <w:r w:rsidRPr="002A0B0E">
        <w:rPr>
          <w:rStyle w:val="Char0"/>
          <w:rtl/>
        </w:rPr>
        <w:t xml:space="preserve">د، </w:t>
      </w:r>
      <w:r w:rsidR="00164556">
        <w:rPr>
          <w:rStyle w:val="Char0"/>
          <w:rtl/>
        </w:rPr>
        <w:t>ک</w:t>
      </w:r>
      <w:r w:rsidRPr="002A0B0E">
        <w:rPr>
          <w:rStyle w:val="Char0"/>
          <w:rtl/>
        </w:rPr>
        <w:t>ه او براى شما دشمن آش</w:t>
      </w:r>
      <w:r w:rsidR="00164556">
        <w:rPr>
          <w:rStyle w:val="Char0"/>
          <w:rtl/>
        </w:rPr>
        <w:t>ک</w:t>
      </w:r>
      <w:r w:rsidRPr="002A0B0E">
        <w:rPr>
          <w:rStyle w:val="Char0"/>
          <w:rtl/>
        </w:rPr>
        <w:t>ارى است؟</w:t>
      </w:r>
      <w:r w:rsidR="0039586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خدا رحمت کند شیخ حافظ حکمی را که دربار</w:t>
      </w:r>
      <w:r w:rsidR="00164556">
        <w:rPr>
          <w:rStyle w:val="Char0"/>
          <w:rFonts w:hint="cs"/>
          <w:rtl/>
        </w:rPr>
        <w:t>ۀ</w:t>
      </w:r>
      <w:r w:rsidRPr="002A0B0E">
        <w:rPr>
          <w:rStyle w:val="Char0"/>
          <w:rFonts w:hint="cs"/>
          <w:rtl/>
        </w:rPr>
        <w:t xml:space="preserve"> افعال قبرپرستان چنین می‌گوید</w:t>
      </w:r>
      <w:r w:rsidR="00EB70F0" w:rsidRPr="002A0B0E">
        <w:rPr>
          <w:rStyle w:val="Char0"/>
          <w:rFonts w:hint="cs"/>
          <w:rtl/>
        </w:rPr>
        <w:t xml:space="preserve">: </w:t>
      </w:r>
    </w:p>
    <w:tbl>
      <w:tblPr>
        <w:bidiVisual/>
        <w:tblW w:w="6237" w:type="dxa"/>
        <w:tblInd w:w="107" w:type="dxa"/>
        <w:tblLook w:val="01E0" w:firstRow="1" w:lastRow="1" w:firstColumn="1" w:lastColumn="1" w:noHBand="0" w:noVBand="0"/>
      </w:tblPr>
      <w:tblGrid>
        <w:gridCol w:w="2976"/>
        <w:gridCol w:w="284"/>
        <w:gridCol w:w="2977"/>
      </w:tblGrid>
      <w:tr w:rsidR="00395860" w:rsidRPr="002A6597" w:rsidTr="00BE32D2">
        <w:tc>
          <w:tcPr>
            <w:tcW w:w="2976" w:type="dxa"/>
          </w:tcPr>
          <w:p w:rsidR="00395860" w:rsidRPr="002A6597" w:rsidRDefault="002A6597" w:rsidP="00BE32D2">
            <w:pPr>
              <w:pStyle w:val="a3"/>
              <w:ind w:firstLine="0"/>
              <w:jc w:val="lowKashida"/>
              <w:rPr>
                <w:sz w:val="2"/>
                <w:szCs w:val="2"/>
                <w:rtl/>
              </w:rPr>
            </w:pPr>
            <w:r>
              <w:rPr>
                <w:rFonts w:hint="cs"/>
                <w:rtl/>
              </w:rPr>
              <w:t>والتمسوا الحاجات من مو</w:t>
            </w:r>
            <w:r w:rsidR="00395860" w:rsidRPr="002A6597">
              <w:rPr>
                <w:rFonts w:hint="cs"/>
                <w:rtl/>
              </w:rPr>
              <w:t>تاهم</w:t>
            </w:r>
            <w:r w:rsidR="00395860" w:rsidRPr="002A6597">
              <w:rPr>
                <w:rtl/>
              </w:rPr>
              <w:br/>
            </w:r>
          </w:p>
        </w:tc>
        <w:tc>
          <w:tcPr>
            <w:tcW w:w="284" w:type="dxa"/>
          </w:tcPr>
          <w:p w:rsidR="00395860" w:rsidRPr="002A6597" w:rsidRDefault="00395860" w:rsidP="00BE32D2">
            <w:pPr>
              <w:pStyle w:val="a3"/>
              <w:jc w:val="lowKashida"/>
              <w:rPr>
                <w:rtl/>
              </w:rPr>
            </w:pPr>
          </w:p>
        </w:tc>
        <w:tc>
          <w:tcPr>
            <w:tcW w:w="2977" w:type="dxa"/>
          </w:tcPr>
          <w:p w:rsidR="00395860" w:rsidRPr="002A6597" w:rsidRDefault="00395860" w:rsidP="00BE32D2">
            <w:pPr>
              <w:pStyle w:val="a3"/>
              <w:ind w:firstLine="0"/>
              <w:jc w:val="lowKashida"/>
              <w:rPr>
                <w:sz w:val="2"/>
                <w:szCs w:val="2"/>
                <w:rtl/>
              </w:rPr>
            </w:pPr>
            <w:r w:rsidRPr="002A6597">
              <w:rPr>
                <w:rFonts w:hint="cs"/>
                <w:rtl/>
              </w:rPr>
              <w:t xml:space="preserve">واتخذوا </w:t>
            </w:r>
            <w:r w:rsidR="002A6597">
              <w:rPr>
                <w:rFonts w:hint="cs"/>
                <w:rtl/>
              </w:rPr>
              <w:t>إ</w:t>
            </w:r>
            <w:r w:rsidRPr="002A6597">
              <w:rPr>
                <w:rFonts w:hint="cs"/>
                <w:rtl/>
              </w:rPr>
              <w:t>لههم هواهم</w:t>
            </w:r>
            <w:r w:rsidRPr="002A6597">
              <w:rPr>
                <w:rFonts w:hint="cs"/>
                <w:rtl/>
              </w:rPr>
              <w:br/>
            </w:r>
          </w:p>
        </w:tc>
      </w:tr>
    </w:tbl>
    <w:p w:rsidR="00DD132E" w:rsidRPr="002A0B0E" w:rsidRDefault="00395860" w:rsidP="00BE32D2">
      <w:pPr>
        <w:ind w:firstLine="284"/>
        <w:jc w:val="lowKashida"/>
        <w:rPr>
          <w:rStyle w:val="Char0"/>
          <w:rtl/>
        </w:rPr>
      </w:pPr>
      <w:r w:rsidRPr="002A0B0E">
        <w:rPr>
          <w:rStyle w:val="Char0"/>
          <w:rFonts w:hint="cs"/>
          <w:rtl/>
        </w:rPr>
        <w:t>آنان حاجت‌ها و نیازهایشان را از امواتشان می‌طلبند</w:t>
      </w:r>
      <w:r w:rsidR="00DD132E"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 xml:space="preserve">و هواهای نفسانی خودشان را معبود خود قرار می‌دهند. </w:t>
      </w:r>
    </w:p>
    <w:tbl>
      <w:tblPr>
        <w:bidiVisual/>
        <w:tblW w:w="6229" w:type="dxa"/>
        <w:tblInd w:w="115" w:type="dxa"/>
        <w:tblLook w:val="01E0" w:firstRow="1" w:lastRow="1" w:firstColumn="1" w:lastColumn="1" w:noHBand="0" w:noVBand="0"/>
      </w:tblPr>
      <w:tblGrid>
        <w:gridCol w:w="2968"/>
        <w:gridCol w:w="284"/>
        <w:gridCol w:w="2977"/>
      </w:tblGrid>
      <w:tr w:rsidR="00395860" w:rsidRPr="002A6597" w:rsidTr="00BE32D2">
        <w:tc>
          <w:tcPr>
            <w:tcW w:w="2968" w:type="dxa"/>
          </w:tcPr>
          <w:p w:rsidR="00395860" w:rsidRPr="00AA074E" w:rsidRDefault="00395860" w:rsidP="00BE32D2">
            <w:pPr>
              <w:pStyle w:val="a3"/>
              <w:ind w:firstLine="0"/>
              <w:jc w:val="lowKashida"/>
              <w:rPr>
                <w:sz w:val="2"/>
                <w:szCs w:val="2"/>
                <w:rtl/>
              </w:rPr>
            </w:pPr>
            <w:r w:rsidRPr="002A6597">
              <w:rPr>
                <w:rFonts w:hint="cs"/>
                <w:rtl/>
              </w:rPr>
              <w:t>قد</w:t>
            </w:r>
            <w:r w:rsidR="0064767E" w:rsidRPr="002A6597">
              <w:rPr>
                <w:rFonts w:hint="cs"/>
                <w:rtl/>
              </w:rPr>
              <w:t xml:space="preserve"> </w:t>
            </w:r>
            <w:r w:rsidRPr="002A6597">
              <w:rPr>
                <w:rFonts w:hint="cs"/>
                <w:rtl/>
              </w:rPr>
              <w:t xml:space="preserve">صادهم </w:t>
            </w:r>
            <w:r w:rsidR="002A6597" w:rsidRPr="002A6597">
              <w:rPr>
                <w:rFonts w:hint="cs"/>
                <w:rtl/>
              </w:rPr>
              <w:t>إ</w:t>
            </w:r>
            <w:r w:rsidRPr="002A6597">
              <w:rPr>
                <w:rFonts w:hint="cs"/>
                <w:rtl/>
              </w:rPr>
              <w:t>بل</w:t>
            </w:r>
            <w:r w:rsidR="002A6597" w:rsidRPr="002A6597">
              <w:rPr>
                <w:rFonts w:hint="cs"/>
                <w:rtl/>
              </w:rPr>
              <w:t>ي</w:t>
            </w:r>
            <w:r w:rsidRPr="002A6597">
              <w:rPr>
                <w:rFonts w:hint="cs"/>
                <w:rtl/>
              </w:rPr>
              <w:t>س ف</w:t>
            </w:r>
            <w:r w:rsidR="002A6597" w:rsidRPr="002A6597">
              <w:rPr>
                <w:rFonts w:hint="cs"/>
                <w:rtl/>
              </w:rPr>
              <w:t>ي</w:t>
            </w:r>
            <w:r w:rsidRPr="002A6597">
              <w:rPr>
                <w:rFonts w:hint="cs"/>
                <w:rtl/>
              </w:rPr>
              <w:t xml:space="preserve"> فخاخه</w:t>
            </w:r>
            <w:r w:rsidRPr="002A6597">
              <w:rPr>
                <w:rtl/>
              </w:rPr>
              <w:br/>
            </w:r>
          </w:p>
        </w:tc>
        <w:tc>
          <w:tcPr>
            <w:tcW w:w="284" w:type="dxa"/>
          </w:tcPr>
          <w:p w:rsidR="00395860" w:rsidRPr="002A6597" w:rsidRDefault="00395860" w:rsidP="00BE32D2">
            <w:pPr>
              <w:pStyle w:val="a3"/>
              <w:jc w:val="lowKashida"/>
              <w:rPr>
                <w:rtl/>
              </w:rPr>
            </w:pPr>
          </w:p>
        </w:tc>
        <w:tc>
          <w:tcPr>
            <w:tcW w:w="2977" w:type="dxa"/>
          </w:tcPr>
          <w:p w:rsidR="00395860" w:rsidRPr="00AA074E" w:rsidRDefault="00395860" w:rsidP="00BE32D2">
            <w:pPr>
              <w:pStyle w:val="a3"/>
              <w:ind w:firstLine="0"/>
              <w:jc w:val="lowKashida"/>
              <w:rPr>
                <w:sz w:val="2"/>
                <w:szCs w:val="2"/>
                <w:rtl/>
              </w:rPr>
            </w:pPr>
            <w:r w:rsidRPr="002A6597">
              <w:rPr>
                <w:rFonts w:hint="cs"/>
                <w:rtl/>
              </w:rPr>
              <w:t>بل بعضهم قد</w:t>
            </w:r>
            <w:r w:rsidR="002A6597" w:rsidRPr="002A6597">
              <w:rPr>
                <w:rFonts w:hint="cs"/>
                <w:rtl/>
              </w:rPr>
              <w:t xml:space="preserve"> </w:t>
            </w:r>
            <w:r w:rsidRPr="002A6597">
              <w:rPr>
                <w:rFonts w:hint="cs"/>
                <w:rtl/>
              </w:rPr>
              <w:t xml:space="preserve">صار من </w:t>
            </w:r>
            <w:r w:rsidR="002A6597" w:rsidRPr="002A6597">
              <w:rPr>
                <w:rFonts w:hint="cs"/>
                <w:rtl/>
              </w:rPr>
              <w:t>أ</w:t>
            </w:r>
            <w:r w:rsidRPr="002A6597">
              <w:rPr>
                <w:rFonts w:hint="cs"/>
                <w:rtl/>
              </w:rPr>
              <w:t>فراخه</w:t>
            </w:r>
            <w:r w:rsidRPr="002A6597">
              <w:rPr>
                <w:rFonts w:hint="cs"/>
                <w:rtl/>
              </w:rPr>
              <w:br/>
            </w:r>
          </w:p>
        </w:tc>
      </w:tr>
    </w:tbl>
    <w:p w:rsidR="00DD132E" w:rsidRPr="002A0B0E" w:rsidRDefault="00395860" w:rsidP="00C36CAD">
      <w:pPr>
        <w:ind w:firstLine="284"/>
        <w:jc w:val="both"/>
        <w:rPr>
          <w:rStyle w:val="Char0"/>
          <w:rtl/>
        </w:rPr>
      </w:pPr>
      <w:r w:rsidRPr="002A0B0E">
        <w:rPr>
          <w:rStyle w:val="Char0"/>
          <w:rFonts w:hint="cs"/>
          <w:rtl/>
        </w:rPr>
        <w:t>ابلیس آنان را در دام خود صید کرده است</w:t>
      </w:r>
      <w:r w:rsidR="00DD132E"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 xml:space="preserve">بلکه بعضی از آنان جزو جوجه‌های او شده‌اند. </w:t>
      </w:r>
    </w:p>
    <w:p w:rsidR="00395860" w:rsidRPr="002A0B0E" w:rsidRDefault="00DD132E" w:rsidP="00BE32D2">
      <w:pPr>
        <w:ind w:firstLine="284"/>
        <w:jc w:val="both"/>
        <w:rPr>
          <w:rStyle w:val="Char0"/>
          <w:rtl/>
        </w:rPr>
      </w:pPr>
      <w:r w:rsidRPr="0085632E">
        <w:rPr>
          <w:rStyle w:val="Char8"/>
          <w:rFonts w:hint="cs"/>
          <w:rtl/>
        </w:rPr>
        <w:t>نقطه سوم:</w:t>
      </w:r>
      <w:r w:rsidR="00395860" w:rsidRPr="002A0B0E">
        <w:rPr>
          <w:rStyle w:val="Char0"/>
          <w:rFonts w:hint="cs"/>
          <w:rtl/>
        </w:rPr>
        <w:t xml:space="preserve"> مشبه به یعنی خانه عنکبوت دارای امنیت کاذبی است که در واقع هیچ کدام از امنیت حسی و معنوی را ندارد</w:t>
      </w:r>
      <w:r w:rsidR="00CC3C9B" w:rsidRPr="002A0B0E">
        <w:rPr>
          <w:rStyle w:val="Char0"/>
          <w:rFonts w:hint="cs"/>
          <w:rtl/>
        </w:rPr>
        <w:t>،</w:t>
      </w:r>
      <w:r w:rsidR="00395860" w:rsidRPr="002A0B0E">
        <w:rPr>
          <w:rStyle w:val="Char0"/>
          <w:rFonts w:hint="cs"/>
          <w:rtl/>
        </w:rPr>
        <w:t xml:space="preserve"> لذا مشبه یعنی قبرپرستان نیز چنین هستند</w:t>
      </w:r>
      <w:r w:rsidR="00CC3C9B" w:rsidRPr="002A0B0E">
        <w:rPr>
          <w:rStyle w:val="Char0"/>
          <w:rFonts w:hint="cs"/>
          <w:rtl/>
        </w:rPr>
        <w:t>،</w:t>
      </w:r>
      <w:r w:rsidR="00395860" w:rsidRPr="002A0B0E">
        <w:rPr>
          <w:rStyle w:val="Char0"/>
          <w:rFonts w:hint="cs"/>
          <w:rtl/>
        </w:rPr>
        <w:t xml:space="preserve"> اما از نظر امان معنوی به خاطر شرکی که مرتکب شده‌اند هرگز هیچ نوع امنیت و اطمینانی را نصیب نخواهند شد. خداوند می‌فرماید</w:t>
      </w:r>
      <w:r w:rsidR="00EB70F0" w:rsidRPr="002A0B0E">
        <w:rPr>
          <w:rStyle w:val="Char0"/>
          <w:rFonts w:hint="cs"/>
          <w:rtl/>
        </w:rPr>
        <w:t>:</w:t>
      </w:r>
      <w:r w:rsidR="00BE32D2">
        <w:rPr>
          <w:rStyle w:val="Char0"/>
          <w:rFonts w:hint="cs"/>
          <w:rtl/>
        </w:rPr>
        <w:t xml:space="preserve"> </w:t>
      </w:r>
      <w:r w:rsidR="00BE32D2">
        <w:rPr>
          <w:rStyle w:val="Char0"/>
          <w:rFonts w:cs="Traditional Arabic"/>
          <w:color w:val="000000"/>
          <w:shd w:val="clear" w:color="auto" w:fill="FFFFFF"/>
          <w:rtl/>
        </w:rPr>
        <w:t>﴿</w:t>
      </w:r>
      <w:r w:rsidR="00BE32D2" w:rsidRPr="004D7802">
        <w:rPr>
          <w:rStyle w:val="Chara"/>
          <w:rtl/>
        </w:rPr>
        <w:t xml:space="preserve">سَنُلۡقِي فِي قُلُوبِ </w:t>
      </w:r>
      <w:r w:rsidR="00BE32D2" w:rsidRPr="004D7802">
        <w:rPr>
          <w:rStyle w:val="Chara"/>
          <w:rFonts w:hint="cs"/>
          <w:rtl/>
        </w:rPr>
        <w:t>ٱلَّذِينَ</w:t>
      </w:r>
      <w:r w:rsidR="00BE32D2" w:rsidRPr="004D7802">
        <w:rPr>
          <w:rStyle w:val="Chara"/>
          <w:rtl/>
        </w:rPr>
        <w:t xml:space="preserve"> كَفَرُواْ </w:t>
      </w:r>
      <w:r w:rsidR="00BE32D2" w:rsidRPr="004D7802">
        <w:rPr>
          <w:rStyle w:val="Chara"/>
          <w:rFonts w:hint="cs"/>
          <w:rtl/>
        </w:rPr>
        <w:t>ٱلرُّعۡبَ</w:t>
      </w:r>
      <w:r w:rsidR="00BE32D2" w:rsidRPr="004D7802">
        <w:rPr>
          <w:rStyle w:val="Chara"/>
          <w:rtl/>
        </w:rPr>
        <w:t xml:space="preserve"> بِمَآ أَشۡرَكُواْ بِ</w:t>
      </w:r>
      <w:r w:rsidR="00BE32D2" w:rsidRPr="004D7802">
        <w:rPr>
          <w:rStyle w:val="Chara"/>
          <w:rFonts w:hint="cs"/>
          <w:rtl/>
        </w:rPr>
        <w:t>ٱللَّهِ</w:t>
      </w:r>
      <w:r w:rsidR="00BE32D2" w:rsidRPr="004D7802">
        <w:rPr>
          <w:rStyle w:val="Chara"/>
          <w:rtl/>
        </w:rPr>
        <w:t xml:space="preserve"> مَا لَمۡ يُنَزِّلۡ بِهِ</w:t>
      </w:r>
      <w:r w:rsidR="00BE32D2" w:rsidRPr="004D7802">
        <w:rPr>
          <w:rStyle w:val="Chara"/>
          <w:rFonts w:hint="cs"/>
          <w:rtl/>
        </w:rPr>
        <w:t>ۦ</w:t>
      </w:r>
      <w:r w:rsidR="00BE32D2" w:rsidRPr="004D7802">
        <w:rPr>
          <w:rStyle w:val="Chara"/>
          <w:rtl/>
        </w:rPr>
        <w:t xml:space="preserve"> سُلۡطَٰنٗاۖ وَمَأۡوَىٰهُمُ </w:t>
      </w:r>
      <w:r w:rsidR="00BE32D2" w:rsidRPr="004D7802">
        <w:rPr>
          <w:rStyle w:val="Chara"/>
          <w:rFonts w:hint="cs"/>
          <w:rtl/>
        </w:rPr>
        <w:t>ٱلنَّارُۖ</w:t>
      </w:r>
      <w:r w:rsidR="00BE32D2" w:rsidRPr="004D7802">
        <w:rPr>
          <w:rStyle w:val="Chara"/>
          <w:rtl/>
        </w:rPr>
        <w:t xml:space="preserve"> وَبِئۡسَ مَثۡوَى </w:t>
      </w:r>
      <w:r w:rsidR="00BE32D2" w:rsidRPr="004D7802">
        <w:rPr>
          <w:rStyle w:val="Chara"/>
          <w:rFonts w:hint="cs"/>
          <w:rtl/>
        </w:rPr>
        <w:t>ٱلظَّٰلِمِينَ</w:t>
      </w:r>
      <w:r w:rsidR="00BE32D2" w:rsidRPr="004D7802">
        <w:rPr>
          <w:rStyle w:val="Chara"/>
          <w:rtl/>
        </w:rPr>
        <w:t>١٥١</w:t>
      </w:r>
      <w:r w:rsidR="00BE32D2">
        <w:rPr>
          <w:rStyle w:val="Char0"/>
          <w:rFonts w:cs="Traditional Arabic"/>
          <w:color w:val="000000"/>
          <w:shd w:val="clear" w:color="auto" w:fill="FFFFFF"/>
          <w:rtl/>
        </w:rPr>
        <w:t>﴾</w:t>
      </w:r>
      <w:r w:rsidR="00BE32D2" w:rsidRPr="004D7802">
        <w:rPr>
          <w:rStyle w:val="Chara"/>
          <w:rtl/>
        </w:rPr>
        <w:t xml:space="preserve"> </w:t>
      </w:r>
      <w:r w:rsidR="00BE32D2" w:rsidRPr="004D7802">
        <w:rPr>
          <w:rStyle w:val="Charb"/>
          <w:rtl/>
        </w:rPr>
        <w:t>[آل عمران: 151]</w:t>
      </w:r>
      <w:r w:rsidR="00BE32D2" w:rsidRPr="00BE32D2">
        <w:rPr>
          <w:rStyle w:val="Char0"/>
          <w:rFonts w:hint="cs"/>
          <w:rtl/>
        </w:rPr>
        <w:t>.</w:t>
      </w:r>
      <w:r w:rsidR="00EB70F0" w:rsidRPr="00BE32D2">
        <w:rPr>
          <w:rStyle w:val="Char0"/>
          <w:rFonts w:hint="cs"/>
          <w:rtl/>
        </w:rPr>
        <w:t xml:space="preserve"> </w:t>
      </w:r>
      <w:r w:rsidR="00395860" w:rsidRPr="002A0B0E">
        <w:rPr>
          <w:rStyle w:val="Char0"/>
          <w:rFonts w:hint="cs"/>
          <w:rtl/>
        </w:rPr>
        <w:t>«</w:t>
      </w:r>
      <w:r w:rsidR="002350B6" w:rsidRPr="002A0B0E">
        <w:rPr>
          <w:rStyle w:val="Char0"/>
          <w:rtl/>
        </w:rPr>
        <w:t xml:space="preserve">بزودى در دلهاى </w:t>
      </w:r>
      <w:r w:rsidR="00164556">
        <w:rPr>
          <w:rStyle w:val="Char0"/>
          <w:rtl/>
        </w:rPr>
        <w:t>ک</w:t>
      </w:r>
      <w:r w:rsidR="002350B6" w:rsidRPr="002A0B0E">
        <w:rPr>
          <w:rStyle w:val="Char0"/>
          <w:rtl/>
        </w:rPr>
        <w:t>افران، بخاطر ا</w:t>
      </w:r>
      <w:r w:rsidR="006344EA">
        <w:rPr>
          <w:rStyle w:val="Char0"/>
          <w:rtl/>
        </w:rPr>
        <w:t>ی</w:t>
      </w:r>
      <w:r w:rsidR="002350B6" w:rsidRPr="002A0B0E">
        <w:rPr>
          <w:rStyle w:val="Char0"/>
          <w:rtl/>
        </w:rPr>
        <w:t>ن</w:t>
      </w:r>
      <w:r w:rsidR="00164556">
        <w:rPr>
          <w:rStyle w:val="Char0"/>
          <w:rtl/>
        </w:rPr>
        <w:t>ک</w:t>
      </w:r>
      <w:r w:rsidR="002350B6" w:rsidRPr="002A0B0E">
        <w:rPr>
          <w:rStyle w:val="Char0"/>
          <w:rtl/>
        </w:rPr>
        <w:t>ه بدون دل</w:t>
      </w:r>
      <w:r w:rsidR="006344EA">
        <w:rPr>
          <w:rStyle w:val="Char0"/>
          <w:rtl/>
        </w:rPr>
        <w:t>ی</w:t>
      </w:r>
      <w:r w:rsidR="002350B6" w:rsidRPr="002A0B0E">
        <w:rPr>
          <w:rStyle w:val="Char0"/>
          <w:rtl/>
        </w:rPr>
        <w:t>ل، چ</w:t>
      </w:r>
      <w:r w:rsidR="006344EA">
        <w:rPr>
          <w:rStyle w:val="Char0"/>
          <w:rtl/>
        </w:rPr>
        <w:t>ی</w:t>
      </w:r>
      <w:r w:rsidR="002350B6" w:rsidRPr="002A0B0E">
        <w:rPr>
          <w:rStyle w:val="Char0"/>
          <w:rtl/>
        </w:rPr>
        <w:t>زها</w:t>
      </w:r>
      <w:r w:rsidR="006344EA">
        <w:rPr>
          <w:rStyle w:val="Char0"/>
          <w:rtl/>
        </w:rPr>
        <w:t>ی</w:t>
      </w:r>
      <w:r w:rsidR="002350B6" w:rsidRPr="002A0B0E">
        <w:rPr>
          <w:rStyle w:val="Char0"/>
          <w:rtl/>
        </w:rPr>
        <w:t>ى را براى خدا همتا قرار دادند، رعب و ترس مى‏اف</w:t>
      </w:r>
      <w:r w:rsidR="00164556">
        <w:rPr>
          <w:rStyle w:val="Char0"/>
          <w:rtl/>
        </w:rPr>
        <w:t>ک</w:t>
      </w:r>
      <w:r w:rsidR="002350B6" w:rsidRPr="002A0B0E">
        <w:rPr>
          <w:rStyle w:val="Char0"/>
          <w:rtl/>
        </w:rPr>
        <w:t>ن</w:t>
      </w:r>
      <w:r w:rsidR="006344EA">
        <w:rPr>
          <w:rStyle w:val="Char0"/>
          <w:rtl/>
        </w:rPr>
        <w:t>ی</w:t>
      </w:r>
      <w:r w:rsidR="002350B6" w:rsidRPr="002A0B0E">
        <w:rPr>
          <w:rStyle w:val="Char0"/>
          <w:rtl/>
        </w:rPr>
        <w:t>م; و جا</w:t>
      </w:r>
      <w:r w:rsidR="006344EA">
        <w:rPr>
          <w:rStyle w:val="Char0"/>
          <w:rtl/>
        </w:rPr>
        <w:t>ی</w:t>
      </w:r>
      <w:r w:rsidR="002350B6" w:rsidRPr="002A0B0E">
        <w:rPr>
          <w:rStyle w:val="Char0"/>
          <w:rtl/>
        </w:rPr>
        <w:t>گاه آنها، آتش است; و چه بد جا</w:t>
      </w:r>
      <w:r w:rsidR="006344EA">
        <w:rPr>
          <w:rStyle w:val="Char0"/>
          <w:rtl/>
        </w:rPr>
        <w:t>ی</w:t>
      </w:r>
      <w:r w:rsidR="002350B6" w:rsidRPr="002A0B0E">
        <w:rPr>
          <w:rStyle w:val="Char0"/>
          <w:rtl/>
        </w:rPr>
        <w:t>گاهى است جا</w:t>
      </w:r>
      <w:r w:rsidR="006344EA">
        <w:rPr>
          <w:rStyle w:val="Char0"/>
          <w:rtl/>
        </w:rPr>
        <w:t>ی</w:t>
      </w:r>
      <w:r w:rsidR="002350B6" w:rsidRPr="002A0B0E">
        <w:rPr>
          <w:rStyle w:val="Char0"/>
          <w:rtl/>
        </w:rPr>
        <w:t>گاه ستم</w:t>
      </w:r>
      <w:r w:rsidR="00164556">
        <w:rPr>
          <w:rStyle w:val="Char0"/>
          <w:rtl/>
        </w:rPr>
        <w:t>ک</w:t>
      </w:r>
      <w:r w:rsidR="002350B6" w:rsidRPr="002A0B0E">
        <w:rPr>
          <w:rStyle w:val="Char0"/>
          <w:rtl/>
        </w:rPr>
        <w:t>اران!</w:t>
      </w:r>
      <w:r w:rsidR="00395860"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و از نظر امنیت حسی، پیشینیان آنها قبلاً وسیله‌هایی را برای خودشان قرار دادند که آنها را به فریاد می‌طلبیدند</w:t>
      </w:r>
      <w:r w:rsidR="00CC3C9B" w:rsidRPr="002A0B0E">
        <w:rPr>
          <w:rStyle w:val="Char0"/>
          <w:rFonts w:hint="cs"/>
          <w:rtl/>
        </w:rPr>
        <w:t>،</w:t>
      </w:r>
      <w:r w:rsidRPr="002A0B0E">
        <w:rPr>
          <w:rStyle w:val="Char0"/>
          <w:rFonts w:hint="cs"/>
          <w:rtl/>
        </w:rPr>
        <w:t xml:space="preserve"> و گمان بردند که این همان توصیه خالص است</w:t>
      </w:r>
      <w:r w:rsidR="00CC3C9B" w:rsidRPr="002A0B0E">
        <w:rPr>
          <w:rStyle w:val="Char0"/>
          <w:rFonts w:hint="cs"/>
          <w:rtl/>
        </w:rPr>
        <w:t>،</w:t>
      </w:r>
      <w:r w:rsidRPr="002A0B0E">
        <w:rPr>
          <w:rStyle w:val="Char0"/>
          <w:rFonts w:hint="cs"/>
          <w:rtl/>
        </w:rPr>
        <w:t xml:space="preserve"> پس سرانجام آنان به کجا رسید</w:t>
      </w:r>
      <w:r w:rsidR="00CC3C9B" w:rsidRPr="002A0B0E">
        <w:rPr>
          <w:rStyle w:val="Char0"/>
          <w:rFonts w:hint="cs"/>
          <w:rtl/>
        </w:rPr>
        <w:t>؟</w:t>
      </w:r>
      <w:r w:rsidRPr="002A0B0E">
        <w:rPr>
          <w:rStyle w:val="Char0"/>
          <w:rFonts w:hint="cs"/>
          <w:rtl/>
        </w:rPr>
        <w:t xml:space="preserve"> نابودی و هلاکت آنان درست از همان جایی بود که گمان امنیت و آرامش را داشته‌اند. پس به</w:t>
      </w:r>
      <w:r w:rsidR="00111A72">
        <w:rPr>
          <w:rStyle w:val="Char0"/>
          <w:rFonts w:hint="cs"/>
          <w:rtl/>
        </w:rPr>
        <w:t xml:space="preserve"> مثال‌ها</w:t>
      </w:r>
      <w:r w:rsidRPr="002A0B0E">
        <w:rPr>
          <w:rStyle w:val="Char0"/>
          <w:rFonts w:hint="cs"/>
          <w:rtl/>
        </w:rPr>
        <w:t xml:space="preserve">ی زیر در این راستا توجه کنیم. </w:t>
      </w:r>
    </w:p>
    <w:p w:rsidR="00395860" w:rsidRPr="002A0B0E" w:rsidRDefault="00395860" w:rsidP="00BE32D2">
      <w:pPr>
        <w:ind w:firstLine="284"/>
        <w:jc w:val="both"/>
        <w:rPr>
          <w:rStyle w:val="Char0"/>
          <w:rtl/>
        </w:rPr>
      </w:pPr>
      <w:r w:rsidRPr="0085632E">
        <w:rPr>
          <w:rStyle w:val="Char8"/>
          <w:rFonts w:hint="cs"/>
          <w:rtl/>
        </w:rPr>
        <w:t>الف) قوم نوح</w:t>
      </w:r>
      <w:r w:rsidR="00EB70F0" w:rsidRPr="0085632E">
        <w:rPr>
          <w:rStyle w:val="Char8"/>
          <w:rFonts w:hint="cs"/>
          <w:rtl/>
        </w:rPr>
        <w:t>:</w:t>
      </w:r>
      <w:r w:rsidR="00EB70F0" w:rsidRPr="002A0B0E">
        <w:rPr>
          <w:rStyle w:val="Char0"/>
          <w:rFonts w:hint="cs"/>
          <w:rtl/>
        </w:rPr>
        <w:t xml:space="preserve"> </w:t>
      </w:r>
      <w:r w:rsidRPr="002A0B0E">
        <w:rPr>
          <w:rStyle w:val="Char0"/>
          <w:rFonts w:hint="cs"/>
          <w:rtl/>
        </w:rPr>
        <w:t>آنان در نهایت اطمینان و امنیت به پیامبر خودشان می‌گفتند</w:t>
      </w:r>
      <w:r w:rsidR="00BE32D2">
        <w:rPr>
          <w:rStyle w:val="Char0"/>
          <w:rFonts w:hint="cs"/>
          <w:rtl/>
        </w:rPr>
        <w:t xml:space="preserve"> </w:t>
      </w:r>
      <w:r w:rsidR="00BE32D2">
        <w:rPr>
          <w:rStyle w:val="Char0"/>
          <w:rFonts w:cs="Traditional Arabic"/>
          <w:color w:val="000000"/>
          <w:shd w:val="clear" w:color="auto" w:fill="FFFFFF"/>
          <w:rtl/>
        </w:rPr>
        <w:t>﴿</w:t>
      </w:r>
      <w:r w:rsidR="00BE32D2" w:rsidRPr="004D7802">
        <w:rPr>
          <w:rStyle w:val="Chara"/>
          <w:rtl/>
        </w:rPr>
        <w:t>مَجۡنُونٞ وَ</w:t>
      </w:r>
      <w:r w:rsidR="00BE32D2" w:rsidRPr="004D7802">
        <w:rPr>
          <w:rStyle w:val="Chara"/>
          <w:rFonts w:hint="cs"/>
          <w:rtl/>
        </w:rPr>
        <w:t>ٱزۡدُجِرَ</w:t>
      </w:r>
      <w:r w:rsidR="00BE32D2" w:rsidRPr="004D7802">
        <w:rPr>
          <w:rStyle w:val="Chara"/>
          <w:rtl/>
        </w:rPr>
        <w:t>٩</w:t>
      </w:r>
      <w:r w:rsidR="00BE32D2">
        <w:rPr>
          <w:rStyle w:val="Char0"/>
          <w:rFonts w:cs="Traditional Arabic"/>
          <w:color w:val="000000"/>
          <w:shd w:val="clear" w:color="auto" w:fill="FFFFFF"/>
          <w:rtl/>
        </w:rPr>
        <w:t>﴾</w:t>
      </w:r>
      <w:r w:rsidR="00BE32D2" w:rsidRPr="004D7802">
        <w:rPr>
          <w:rStyle w:val="Chara"/>
          <w:rtl/>
        </w:rPr>
        <w:t xml:space="preserve"> </w:t>
      </w:r>
      <w:r w:rsidR="00BE32D2" w:rsidRPr="004D7802">
        <w:rPr>
          <w:rStyle w:val="Charb"/>
          <w:rtl/>
        </w:rPr>
        <w:t>[القمر: 9]</w:t>
      </w:r>
      <w:r w:rsidR="00BE32D2" w:rsidRPr="00BE32D2">
        <w:rPr>
          <w:rStyle w:val="Char0"/>
          <w:rFonts w:hint="cs"/>
          <w:rtl/>
        </w:rPr>
        <w:t>.</w:t>
      </w:r>
      <w:r w:rsidRPr="002A0B0E">
        <w:rPr>
          <w:rStyle w:val="Char0"/>
          <w:rFonts w:hint="cs"/>
          <w:rtl/>
        </w:rPr>
        <w:t xml:space="preserve"> «</w:t>
      </w:r>
      <w:r w:rsidR="00CF705C" w:rsidRPr="002A0B0E">
        <w:rPr>
          <w:rStyle w:val="Char0"/>
          <w:rtl/>
        </w:rPr>
        <w:t>او د</w:t>
      </w:r>
      <w:r w:rsidR="006344EA">
        <w:rPr>
          <w:rStyle w:val="Char0"/>
          <w:rtl/>
        </w:rPr>
        <w:t>ی</w:t>
      </w:r>
      <w:r w:rsidR="00CF705C" w:rsidRPr="002A0B0E">
        <w:rPr>
          <w:rStyle w:val="Char0"/>
          <w:rtl/>
        </w:rPr>
        <w:t>وانه است! و (با انواع آزارها از ادامه رسالتش) بازداشته شد</w:t>
      </w:r>
      <w:r w:rsidRPr="002A0B0E">
        <w:rPr>
          <w:rStyle w:val="Char0"/>
          <w:rFonts w:hint="cs"/>
          <w:rtl/>
        </w:rPr>
        <w:t>»</w:t>
      </w:r>
      <w:r w:rsidR="00CF705C" w:rsidRPr="002A0B0E">
        <w:rPr>
          <w:rStyle w:val="Char0"/>
          <w:rFonts w:hint="cs"/>
          <w:rtl/>
        </w:rPr>
        <w:t>.</w:t>
      </w:r>
      <w:r w:rsidRPr="002A0B0E">
        <w:rPr>
          <w:rStyle w:val="Char0"/>
          <w:rFonts w:hint="cs"/>
          <w:rtl/>
        </w:rPr>
        <w:t xml:space="preserve"> پس جزای آنان چه بود.</w:t>
      </w:r>
      <w:r w:rsidR="00BE32D2">
        <w:rPr>
          <w:rStyle w:val="Char0"/>
          <w:rFonts w:hint="cs"/>
          <w:rtl/>
        </w:rPr>
        <w:t xml:space="preserve"> </w:t>
      </w:r>
      <w:r w:rsidR="00BE32D2">
        <w:rPr>
          <w:rStyle w:val="Char0"/>
          <w:rFonts w:cs="Traditional Arabic"/>
          <w:color w:val="000000"/>
          <w:shd w:val="clear" w:color="auto" w:fill="FFFFFF"/>
          <w:rtl/>
        </w:rPr>
        <w:t>﴿</w:t>
      </w:r>
      <w:r w:rsidR="00BE32D2" w:rsidRPr="004D7802">
        <w:rPr>
          <w:rStyle w:val="Chara"/>
          <w:rtl/>
        </w:rPr>
        <w:t>فَدَعَا رَبَّهُ</w:t>
      </w:r>
      <w:r w:rsidR="00BE32D2" w:rsidRPr="004D7802">
        <w:rPr>
          <w:rStyle w:val="Chara"/>
          <w:rFonts w:hint="cs"/>
          <w:rtl/>
        </w:rPr>
        <w:t>ۥٓ</w:t>
      </w:r>
      <w:r w:rsidR="00BE32D2" w:rsidRPr="004D7802">
        <w:rPr>
          <w:rStyle w:val="Chara"/>
          <w:rtl/>
        </w:rPr>
        <w:t xml:space="preserve"> أَنِّي مَغۡلُوبٞ فَ</w:t>
      </w:r>
      <w:r w:rsidR="00BE32D2" w:rsidRPr="004D7802">
        <w:rPr>
          <w:rStyle w:val="Chara"/>
          <w:rFonts w:hint="cs"/>
          <w:rtl/>
        </w:rPr>
        <w:t>ٱنتَصِرۡ</w:t>
      </w:r>
      <w:r w:rsidR="00BE32D2" w:rsidRPr="004D7802">
        <w:rPr>
          <w:rStyle w:val="Chara"/>
          <w:rtl/>
        </w:rPr>
        <w:t xml:space="preserve">١٠ فَفَتَحۡنَآ أَبۡوَٰبَ </w:t>
      </w:r>
      <w:r w:rsidR="00BE32D2" w:rsidRPr="004D7802">
        <w:rPr>
          <w:rStyle w:val="Chara"/>
          <w:rFonts w:hint="cs"/>
          <w:rtl/>
        </w:rPr>
        <w:t>ٱلسَّمَآءِ</w:t>
      </w:r>
      <w:r w:rsidR="00BE32D2" w:rsidRPr="004D7802">
        <w:rPr>
          <w:rStyle w:val="Chara"/>
          <w:rtl/>
        </w:rPr>
        <w:t xml:space="preserve"> بِمَآءٖ مُّنۡهَمِرٖ١١ وَفَجَّرۡنَا </w:t>
      </w:r>
      <w:r w:rsidR="00BE32D2" w:rsidRPr="004D7802">
        <w:rPr>
          <w:rStyle w:val="Chara"/>
          <w:rFonts w:hint="cs"/>
          <w:rtl/>
        </w:rPr>
        <w:t>ٱلۡأَرۡضَ</w:t>
      </w:r>
      <w:r w:rsidR="00BE32D2" w:rsidRPr="004D7802">
        <w:rPr>
          <w:rStyle w:val="Chara"/>
          <w:rtl/>
        </w:rPr>
        <w:t xml:space="preserve"> عُيُونٗا فَ</w:t>
      </w:r>
      <w:r w:rsidR="00BE32D2" w:rsidRPr="004D7802">
        <w:rPr>
          <w:rStyle w:val="Chara"/>
          <w:rFonts w:hint="cs"/>
          <w:rtl/>
        </w:rPr>
        <w:t>ٱلۡتَقَى</w:t>
      </w:r>
      <w:r w:rsidR="00BE32D2" w:rsidRPr="004D7802">
        <w:rPr>
          <w:rStyle w:val="Chara"/>
          <w:rtl/>
        </w:rPr>
        <w:t xml:space="preserve"> </w:t>
      </w:r>
      <w:r w:rsidR="00BE32D2" w:rsidRPr="004D7802">
        <w:rPr>
          <w:rStyle w:val="Chara"/>
          <w:rFonts w:hint="cs"/>
          <w:rtl/>
        </w:rPr>
        <w:t>ٱلۡمَآءُ</w:t>
      </w:r>
      <w:r w:rsidR="00BE32D2" w:rsidRPr="004D7802">
        <w:rPr>
          <w:rStyle w:val="Chara"/>
          <w:rtl/>
        </w:rPr>
        <w:t xml:space="preserve"> عَلَىٰٓ أَمۡرٖ قَدۡ قُدِرَ١٢ وَحَمَلۡنَٰهُ عَلَىٰ ذَاتِ أَلۡوَٰحٖ وَدُسُرٖ١٣ تَجۡرِي بِأَعۡيُنِنَا جَزَآءٗ لِّمَن كَانَ كُفِرَ١٤</w:t>
      </w:r>
      <w:r w:rsidR="00BE32D2">
        <w:rPr>
          <w:rStyle w:val="Char0"/>
          <w:rFonts w:cs="Traditional Arabic"/>
          <w:color w:val="000000"/>
          <w:shd w:val="clear" w:color="auto" w:fill="FFFFFF"/>
          <w:rtl/>
        </w:rPr>
        <w:t>﴾</w:t>
      </w:r>
      <w:r w:rsidR="00BE32D2" w:rsidRPr="004D7802">
        <w:rPr>
          <w:rStyle w:val="Chara"/>
          <w:rtl/>
        </w:rPr>
        <w:t xml:space="preserve"> </w:t>
      </w:r>
      <w:r w:rsidR="00BE32D2" w:rsidRPr="004D7802">
        <w:rPr>
          <w:rStyle w:val="Charb"/>
          <w:rtl/>
        </w:rPr>
        <w:t>[القمر: 10-14]</w:t>
      </w:r>
      <w:r w:rsidR="00BE32D2" w:rsidRPr="00BE32D2">
        <w:rPr>
          <w:rStyle w:val="Char0"/>
          <w:rFonts w:hint="cs"/>
          <w:rtl/>
        </w:rPr>
        <w:t>.</w:t>
      </w:r>
      <w:r w:rsidRPr="00BE32D2">
        <w:rPr>
          <w:rStyle w:val="Char0"/>
          <w:rFonts w:hint="cs"/>
          <w:rtl/>
        </w:rPr>
        <w:t xml:space="preserve"> </w:t>
      </w:r>
      <w:r w:rsidRPr="002A0B0E">
        <w:rPr>
          <w:rStyle w:val="Char0"/>
          <w:rFonts w:hint="cs"/>
          <w:rtl/>
        </w:rPr>
        <w:t>«</w:t>
      </w:r>
      <w:r w:rsidR="00CF705C" w:rsidRPr="002A0B0E">
        <w:rPr>
          <w:rStyle w:val="Char0"/>
          <w:rFonts w:hint="cs"/>
          <w:rtl/>
        </w:rPr>
        <w:t>نوح</w:t>
      </w:r>
      <w:r w:rsidR="00045F17" w:rsidRPr="00BE32D2">
        <w:rPr>
          <w:rFonts w:ascii="Tahoma" w:hAnsi="Tahoma" w:cs="CTraditional Arabic" w:hint="cs"/>
          <w:sz w:val="28"/>
          <w:szCs w:val="28"/>
          <w:rtl/>
        </w:rPr>
        <w:t>÷</w:t>
      </w:r>
      <w:r w:rsidR="00CF705C" w:rsidRPr="002A0B0E">
        <w:rPr>
          <w:rStyle w:val="Char0"/>
          <w:rFonts w:hint="cs"/>
          <w:rtl/>
        </w:rPr>
        <w:t xml:space="preserve"> </w:t>
      </w:r>
      <w:r w:rsidR="00CF705C" w:rsidRPr="002A0B0E">
        <w:rPr>
          <w:rStyle w:val="Char0"/>
          <w:rtl/>
        </w:rPr>
        <w:t>به درگاه پروردگار عرضه داشت:</w:t>
      </w:r>
      <w:r w:rsidR="00CF705C" w:rsidRPr="002A0B0E">
        <w:rPr>
          <w:rStyle w:val="Char0"/>
          <w:rFonts w:hint="cs"/>
          <w:rtl/>
        </w:rPr>
        <w:t xml:space="preserve"> </w:t>
      </w:r>
      <w:r w:rsidR="00CF705C" w:rsidRPr="002A0B0E">
        <w:rPr>
          <w:rStyle w:val="Char0"/>
          <w:rtl/>
        </w:rPr>
        <w:t>«من مغلوب (ا</w:t>
      </w:r>
      <w:r w:rsidR="006344EA">
        <w:rPr>
          <w:rStyle w:val="Char0"/>
          <w:rtl/>
        </w:rPr>
        <w:t>ی</w:t>
      </w:r>
      <w:r w:rsidR="00CF705C" w:rsidRPr="002A0B0E">
        <w:rPr>
          <w:rStyle w:val="Char0"/>
          <w:rtl/>
        </w:rPr>
        <w:t>ن قوم طغ</w:t>
      </w:r>
      <w:r w:rsidR="006344EA">
        <w:rPr>
          <w:rStyle w:val="Char0"/>
          <w:rtl/>
        </w:rPr>
        <w:t>ی</w:t>
      </w:r>
      <w:r w:rsidR="00CF705C" w:rsidRPr="002A0B0E">
        <w:rPr>
          <w:rStyle w:val="Char0"/>
          <w:rtl/>
        </w:rPr>
        <w:t>انگر) شده‏ام، انتقام مرا از آنها بگ</w:t>
      </w:r>
      <w:r w:rsidR="006344EA">
        <w:rPr>
          <w:rStyle w:val="Char0"/>
          <w:rtl/>
        </w:rPr>
        <w:t>ی</w:t>
      </w:r>
      <w:r w:rsidR="00CF705C" w:rsidRPr="002A0B0E">
        <w:rPr>
          <w:rStyle w:val="Char0"/>
          <w:rtl/>
        </w:rPr>
        <w:t>ر!»</w:t>
      </w:r>
      <w:r w:rsidR="00CF705C" w:rsidRPr="002A0B0E">
        <w:rPr>
          <w:rStyle w:val="Char0"/>
          <w:rFonts w:hint="cs"/>
          <w:rtl/>
        </w:rPr>
        <w:t>.</w:t>
      </w:r>
      <w:r w:rsidR="00CF705C" w:rsidRPr="002A0B0E">
        <w:rPr>
          <w:rStyle w:val="Char0"/>
          <w:rtl/>
        </w:rPr>
        <w:t xml:space="preserve"> در ا</w:t>
      </w:r>
      <w:r w:rsidR="006344EA">
        <w:rPr>
          <w:rStyle w:val="Char0"/>
          <w:rtl/>
        </w:rPr>
        <w:t>ی</w:t>
      </w:r>
      <w:r w:rsidR="00CF705C" w:rsidRPr="002A0B0E">
        <w:rPr>
          <w:rStyle w:val="Char0"/>
          <w:rtl/>
        </w:rPr>
        <w:t>ن هنگام درهاى آسمان را با آبى فراوان و پى‏درپى گشود</w:t>
      </w:r>
      <w:r w:rsidR="006344EA">
        <w:rPr>
          <w:rStyle w:val="Char0"/>
          <w:rtl/>
        </w:rPr>
        <w:t>ی</w:t>
      </w:r>
      <w:r w:rsidR="00CF705C" w:rsidRPr="002A0B0E">
        <w:rPr>
          <w:rStyle w:val="Char0"/>
          <w:rtl/>
        </w:rPr>
        <w:t>م</w:t>
      </w:r>
      <w:r w:rsidR="00CF705C" w:rsidRPr="002A0B0E">
        <w:rPr>
          <w:rStyle w:val="Char0"/>
          <w:rFonts w:hint="cs"/>
          <w:rtl/>
        </w:rPr>
        <w:t>.</w:t>
      </w:r>
      <w:r w:rsidR="00CF705C" w:rsidRPr="002A0B0E">
        <w:rPr>
          <w:rStyle w:val="Char0"/>
          <w:rtl/>
        </w:rPr>
        <w:t xml:space="preserve"> و زم</w:t>
      </w:r>
      <w:r w:rsidR="006344EA">
        <w:rPr>
          <w:rStyle w:val="Char0"/>
          <w:rtl/>
        </w:rPr>
        <w:t>ی</w:t>
      </w:r>
      <w:r w:rsidR="00CF705C" w:rsidRPr="002A0B0E">
        <w:rPr>
          <w:rStyle w:val="Char0"/>
          <w:rtl/>
        </w:rPr>
        <w:t>ن را ش</w:t>
      </w:r>
      <w:r w:rsidR="00164556">
        <w:rPr>
          <w:rStyle w:val="Char0"/>
          <w:rtl/>
        </w:rPr>
        <w:t>ک</w:t>
      </w:r>
      <w:r w:rsidR="00CF705C" w:rsidRPr="002A0B0E">
        <w:rPr>
          <w:rStyle w:val="Char0"/>
          <w:rtl/>
        </w:rPr>
        <w:t>افت</w:t>
      </w:r>
      <w:r w:rsidR="006344EA">
        <w:rPr>
          <w:rStyle w:val="Char0"/>
          <w:rtl/>
        </w:rPr>
        <w:t>ی</w:t>
      </w:r>
      <w:r w:rsidR="00CF705C" w:rsidRPr="002A0B0E">
        <w:rPr>
          <w:rStyle w:val="Char0"/>
          <w:rtl/>
        </w:rPr>
        <w:t>م و چشمه‏هاى ز</w:t>
      </w:r>
      <w:r w:rsidR="006344EA">
        <w:rPr>
          <w:rStyle w:val="Char0"/>
          <w:rtl/>
        </w:rPr>
        <w:t>ی</w:t>
      </w:r>
      <w:r w:rsidR="00CF705C" w:rsidRPr="002A0B0E">
        <w:rPr>
          <w:rStyle w:val="Char0"/>
          <w:rtl/>
        </w:rPr>
        <w:t>ادى ب</w:t>
      </w:r>
      <w:r w:rsidR="006344EA">
        <w:rPr>
          <w:rStyle w:val="Char0"/>
          <w:rtl/>
        </w:rPr>
        <w:t>ی</w:t>
      </w:r>
      <w:r w:rsidR="00CF705C" w:rsidRPr="002A0B0E">
        <w:rPr>
          <w:rStyle w:val="Char0"/>
          <w:rtl/>
        </w:rPr>
        <w:t>رون فرستاد</w:t>
      </w:r>
      <w:r w:rsidR="006344EA">
        <w:rPr>
          <w:rStyle w:val="Char0"/>
          <w:rtl/>
        </w:rPr>
        <w:t>ی</w:t>
      </w:r>
      <w:r w:rsidR="00CF705C" w:rsidRPr="002A0B0E">
        <w:rPr>
          <w:rStyle w:val="Char0"/>
          <w:rtl/>
        </w:rPr>
        <w:t>م; و ا</w:t>
      </w:r>
      <w:r w:rsidR="006344EA">
        <w:rPr>
          <w:rStyle w:val="Char0"/>
          <w:rtl/>
        </w:rPr>
        <w:t>ی</w:t>
      </w:r>
      <w:r w:rsidR="00CF705C" w:rsidRPr="002A0B0E">
        <w:rPr>
          <w:rStyle w:val="Char0"/>
          <w:rtl/>
        </w:rPr>
        <w:t>ن دو آب به اندازه مقدر با هم درآم</w:t>
      </w:r>
      <w:r w:rsidR="006344EA">
        <w:rPr>
          <w:rStyle w:val="Char0"/>
          <w:rtl/>
        </w:rPr>
        <w:t>ی</w:t>
      </w:r>
      <w:r w:rsidR="00CF705C" w:rsidRPr="002A0B0E">
        <w:rPr>
          <w:rStyle w:val="Char0"/>
          <w:rtl/>
        </w:rPr>
        <w:t>ختند (و در</w:t>
      </w:r>
      <w:r w:rsidR="006344EA">
        <w:rPr>
          <w:rStyle w:val="Char0"/>
          <w:rtl/>
        </w:rPr>
        <w:t>ی</w:t>
      </w:r>
      <w:r w:rsidR="00CF705C" w:rsidRPr="002A0B0E">
        <w:rPr>
          <w:rStyle w:val="Char0"/>
          <w:rtl/>
        </w:rPr>
        <w:t>اى وحشتنا</w:t>
      </w:r>
      <w:r w:rsidR="00164556">
        <w:rPr>
          <w:rStyle w:val="Char0"/>
          <w:rtl/>
        </w:rPr>
        <w:t>ک</w:t>
      </w:r>
      <w:r w:rsidR="00CF705C" w:rsidRPr="002A0B0E">
        <w:rPr>
          <w:rStyle w:val="Char0"/>
          <w:rtl/>
        </w:rPr>
        <w:t>ى شد)! و او را بر مر</w:t>
      </w:r>
      <w:r w:rsidR="00164556">
        <w:rPr>
          <w:rStyle w:val="Char0"/>
          <w:rtl/>
        </w:rPr>
        <w:t>ک</w:t>
      </w:r>
      <w:r w:rsidR="00CF705C" w:rsidRPr="002A0B0E">
        <w:rPr>
          <w:rStyle w:val="Char0"/>
          <w:rtl/>
        </w:rPr>
        <w:t>بى از الواح و</w:t>
      </w:r>
      <w:r w:rsidR="00BE32D2">
        <w:rPr>
          <w:rStyle w:val="Char0"/>
          <w:rtl/>
        </w:rPr>
        <w:t xml:space="preserve"> میخ‌ها</w:t>
      </w:r>
      <w:r w:rsidR="006344EA">
        <w:rPr>
          <w:rStyle w:val="Char0"/>
          <w:rtl/>
        </w:rPr>
        <w:t>ی</w:t>
      </w:r>
      <w:r w:rsidR="00CF705C" w:rsidRPr="002A0B0E">
        <w:rPr>
          <w:rStyle w:val="Char0"/>
          <w:rtl/>
        </w:rPr>
        <w:t xml:space="preserve">ى ساخته شده سوار </w:t>
      </w:r>
      <w:r w:rsidR="00164556">
        <w:rPr>
          <w:rStyle w:val="Char0"/>
          <w:rtl/>
        </w:rPr>
        <w:t>ک</w:t>
      </w:r>
      <w:r w:rsidR="00CF705C" w:rsidRPr="002A0B0E">
        <w:rPr>
          <w:rStyle w:val="Char0"/>
          <w:rtl/>
        </w:rPr>
        <w:t>رد</w:t>
      </w:r>
      <w:r w:rsidR="006344EA">
        <w:rPr>
          <w:rStyle w:val="Char0"/>
          <w:rtl/>
        </w:rPr>
        <w:t>ی</w:t>
      </w:r>
      <w:r w:rsidR="00CF705C" w:rsidRPr="002A0B0E">
        <w:rPr>
          <w:rStyle w:val="Char0"/>
          <w:rtl/>
        </w:rPr>
        <w:t>م</w:t>
      </w:r>
      <w:r w:rsidR="00CF705C" w:rsidRPr="002A0B0E">
        <w:rPr>
          <w:rStyle w:val="Char0"/>
          <w:rFonts w:hint="cs"/>
          <w:rtl/>
        </w:rPr>
        <w:t>.</w:t>
      </w:r>
      <w:r w:rsidR="00CF705C" w:rsidRPr="002A0B0E">
        <w:rPr>
          <w:rStyle w:val="Char0"/>
          <w:rtl/>
        </w:rPr>
        <w:t xml:space="preserve"> آن‌ </w:t>
      </w:r>
      <w:r w:rsidR="00164556">
        <w:rPr>
          <w:rStyle w:val="Char0"/>
          <w:rtl/>
        </w:rPr>
        <w:t>ک</w:t>
      </w:r>
      <w:r w:rsidR="00CF705C" w:rsidRPr="002A0B0E">
        <w:rPr>
          <w:rStyle w:val="Char0"/>
          <w:rtl/>
        </w:rPr>
        <w:t>شت</w:t>
      </w:r>
      <w:r w:rsidR="006344EA">
        <w:rPr>
          <w:rStyle w:val="Char0"/>
          <w:rtl/>
        </w:rPr>
        <w:t>ی</w:t>
      </w:r>
      <w:r w:rsidR="00CF705C" w:rsidRPr="002A0B0E">
        <w:rPr>
          <w:rStyle w:val="Char0"/>
          <w:rtl/>
        </w:rPr>
        <w:t>‌ در منظر و د</w:t>
      </w:r>
      <w:r w:rsidR="006344EA">
        <w:rPr>
          <w:rStyle w:val="Char0"/>
          <w:rtl/>
        </w:rPr>
        <w:t>ی</w:t>
      </w:r>
      <w:r w:rsidR="00CF705C" w:rsidRPr="002A0B0E">
        <w:rPr>
          <w:rStyle w:val="Char0"/>
          <w:rtl/>
        </w:rPr>
        <w:t>دگاه‌ ما و با حفظ و</w:t>
      </w:r>
      <w:r w:rsidR="00CF705C" w:rsidRPr="002A0B0E">
        <w:rPr>
          <w:rStyle w:val="Char0"/>
          <w:rFonts w:hint="cs"/>
          <w:rtl/>
        </w:rPr>
        <w:t xml:space="preserve"> </w:t>
      </w:r>
      <w:r w:rsidR="00CF705C" w:rsidRPr="002A0B0E">
        <w:rPr>
          <w:rStyle w:val="Char0"/>
          <w:rtl/>
        </w:rPr>
        <w:t>نگه‌داشت‌ ما حر</w:t>
      </w:r>
      <w:r w:rsidR="00164556">
        <w:rPr>
          <w:rStyle w:val="Char0"/>
          <w:rtl/>
        </w:rPr>
        <w:t>ک</w:t>
      </w:r>
      <w:r w:rsidR="00CF705C" w:rsidRPr="002A0B0E">
        <w:rPr>
          <w:rStyle w:val="Char0"/>
          <w:rtl/>
        </w:rPr>
        <w:t>ت مى‏</w:t>
      </w:r>
      <w:r w:rsidR="00164556">
        <w:rPr>
          <w:rStyle w:val="Char0"/>
          <w:rtl/>
        </w:rPr>
        <w:t>ک</w:t>
      </w:r>
      <w:r w:rsidR="00CF705C" w:rsidRPr="002A0B0E">
        <w:rPr>
          <w:rStyle w:val="Char0"/>
          <w:rtl/>
        </w:rPr>
        <w:t>رد! ا</w:t>
      </w:r>
      <w:r w:rsidR="006344EA">
        <w:rPr>
          <w:rStyle w:val="Char0"/>
          <w:rtl/>
        </w:rPr>
        <w:t>ی</w:t>
      </w:r>
      <w:r w:rsidR="00CF705C" w:rsidRPr="002A0B0E">
        <w:rPr>
          <w:rStyle w:val="Char0"/>
          <w:rtl/>
        </w:rPr>
        <w:t xml:space="preserve">ن </w:t>
      </w:r>
      <w:r w:rsidR="00164556">
        <w:rPr>
          <w:rStyle w:val="Char0"/>
          <w:rtl/>
        </w:rPr>
        <w:t>ک</w:t>
      </w:r>
      <w:r w:rsidR="006344EA">
        <w:rPr>
          <w:rStyle w:val="Char0"/>
          <w:rtl/>
        </w:rPr>
        <w:t>ی</w:t>
      </w:r>
      <w:r w:rsidR="00CF705C" w:rsidRPr="002A0B0E">
        <w:rPr>
          <w:rStyle w:val="Char0"/>
          <w:rtl/>
        </w:rPr>
        <w:t xml:space="preserve">فرى بود براى </w:t>
      </w:r>
      <w:r w:rsidR="00164556">
        <w:rPr>
          <w:rStyle w:val="Char0"/>
          <w:rtl/>
        </w:rPr>
        <w:t>ک</w:t>
      </w:r>
      <w:r w:rsidR="00CF705C" w:rsidRPr="002A0B0E">
        <w:rPr>
          <w:rStyle w:val="Char0"/>
          <w:rtl/>
        </w:rPr>
        <w:t xml:space="preserve">سانى </w:t>
      </w:r>
      <w:r w:rsidR="00164556">
        <w:rPr>
          <w:rStyle w:val="Char0"/>
          <w:rtl/>
        </w:rPr>
        <w:t>ک</w:t>
      </w:r>
      <w:r w:rsidR="00CF705C" w:rsidRPr="002A0B0E">
        <w:rPr>
          <w:rStyle w:val="Char0"/>
          <w:rtl/>
        </w:rPr>
        <w:t xml:space="preserve">ه (به </w:t>
      </w:r>
      <w:r w:rsidR="00CF705C" w:rsidRPr="002A0B0E">
        <w:rPr>
          <w:rStyle w:val="Char0"/>
          <w:rFonts w:hint="cs"/>
          <w:rtl/>
        </w:rPr>
        <w:t>نوح</w:t>
      </w:r>
      <w:r w:rsidR="00CF705C" w:rsidRPr="002A0B0E">
        <w:rPr>
          <w:rStyle w:val="Char0"/>
          <w:rtl/>
        </w:rPr>
        <w:t xml:space="preserve">) </w:t>
      </w:r>
      <w:r w:rsidR="00164556">
        <w:rPr>
          <w:rStyle w:val="Char0"/>
          <w:rtl/>
        </w:rPr>
        <w:t>ک</w:t>
      </w:r>
      <w:r w:rsidR="00CF705C" w:rsidRPr="002A0B0E">
        <w:rPr>
          <w:rStyle w:val="Char0"/>
          <w:rtl/>
        </w:rPr>
        <w:t>افر شده بودند!</w:t>
      </w:r>
      <w:r w:rsidR="00CF705C" w:rsidRPr="002A0B0E">
        <w:rPr>
          <w:rStyle w:val="Char0"/>
          <w:rFonts w:hint="cs"/>
          <w:rtl/>
        </w:rPr>
        <w:t xml:space="preserve"> (و ما آنان را غرق </w:t>
      </w:r>
      <w:r w:rsidR="00164556">
        <w:rPr>
          <w:rStyle w:val="Char0"/>
          <w:rFonts w:hint="cs"/>
          <w:rtl/>
        </w:rPr>
        <w:t>ک</w:t>
      </w:r>
      <w:r w:rsidR="00CF705C" w:rsidRPr="002A0B0E">
        <w:rPr>
          <w:rStyle w:val="Char0"/>
          <w:rFonts w:hint="cs"/>
          <w:rtl/>
        </w:rPr>
        <w:t>رد</w:t>
      </w:r>
      <w:r w:rsidR="006344EA">
        <w:rPr>
          <w:rStyle w:val="Char0"/>
          <w:rFonts w:hint="cs"/>
          <w:rtl/>
        </w:rPr>
        <w:t>ی</w:t>
      </w:r>
      <w:r w:rsidR="00CF705C" w:rsidRPr="002A0B0E">
        <w:rPr>
          <w:rStyle w:val="Char0"/>
          <w:rFonts w:hint="cs"/>
          <w:rtl/>
        </w:rPr>
        <w:t>م). (در ا</w:t>
      </w:r>
      <w:r w:rsidR="006344EA">
        <w:rPr>
          <w:rStyle w:val="Char0"/>
          <w:rFonts w:hint="cs"/>
          <w:rtl/>
        </w:rPr>
        <w:t>ی</w:t>
      </w:r>
      <w:r w:rsidR="00CF705C" w:rsidRPr="002A0B0E">
        <w:rPr>
          <w:rStyle w:val="Char0"/>
          <w:rFonts w:hint="cs"/>
          <w:rtl/>
        </w:rPr>
        <w:t>ن آ</w:t>
      </w:r>
      <w:r w:rsidR="006344EA">
        <w:rPr>
          <w:rStyle w:val="Char0"/>
          <w:rFonts w:hint="cs"/>
          <w:rtl/>
        </w:rPr>
        <w:t>ی</w:t>
      </w:r>
      <w:r w:rsidR="00CF705C" w:rsidRPr="002A0B0E">
        <w:rPr>
          <w:rStyle w:val="Char0"/>
          <w:rFonts w:hint="cs"/>
          <w:rtl/>
        </w:rPr>
        <w:t xml:space="preserve">ه اثبات صفت دو چشم براى خداوند است </w:t>
      </w:r>
      <w:r w:rsidR="00164556">
        <w:rPr>
          <w:rStyle w:val="Char0"/>
          <w:rFonts w:hint="cs"/>
          <w:rtl/>
        </w:rPr>
        <w:t>ک</w:t>
      </w:r>
      <w:r w:rsidR="00CF705C" w:rsidRPr="002A0B0E">
        <w:rPr>
          <w:rStyle w:val="Char0"/>
          <w:rFonts w:hint="cs"/>
          <w:rtl/>
        </w:rPr>
        <w:t>ه به جلال و عظمت او لا</w:t>
      </w:r>
      <w:r w:rsidR="006344EA">
        <w:rPr>
          <w:rStyle w:val="Char0"/>
          <w:rFonts w:hint="cs"/>
          <w:rtl/>
        </w:rPr>
        <w:t>ی</w:t>
      </w:r>
      <w:r w:rsidR="00CF705C" w:rsidRPr="002A0B0E">
        <w:rPr>
          <w:rStyle w:val="Char0"/>
          <w:rFonts w:hint="cs"/>
          <w:rtl/>
        </w:rPr>
        <w:t>ق دارد)</w:t>
      </w:r>
      <w:r w:rsidRPr="002A0B0E">
        <w:rPr>
          <w:rStyle w:val="Char0"/>
          <w:rFonts w:hint="cs"/>
          <w:rtl/>
        </w:rPr>
        <w:t xml:space="preserve">». </w:t>
      </w:r>
    </w:p>
    <w:p w:rsidR="00395860" w:rsidRPr="002A0B0E" w:rsidRDefault="00395860" w:rsidP="00BE32D2">
      <w:pPr>
        <w:ind w:firstLine="284"/>
        <w:jc w:val="both"/>
        <w:rPr>
          <w:rStyle w:val="Char0"/>
          <w:rtl/>
        </w:rPr>
      </w:pPr>
      <w:r w:rsidRPr="0085632E">
        <w:rPr>
          <w:rStyle w:val="Char8"/>
          <w:rFonts w:hint="cs"/>
          <w:rtl/>
        </w:rPr>
        <w:t>ب) قوم عاد</w:t>
      </w:r>
      <w:r w:rsidR="00EB70F0" w:rsidRPr="0085632E">
        <w:rPr>
          <w:rStyle w:val="Char8"/>
          <w:rFonts w:hint="cs"/>
          <w:rtl/>
        </w:rPr>
        <w:t>:</w:t>
      </w:r>
      <w:r w:rsidR="00EB70F0" w:rsidRPr="002A0B0E">
        <w:rPr>
          <w:rStyle w:val="Char0"/>
          <w:rFonts w:hint="cs"/>
          <w:rtl/>
        </w:rPr>
        <w:t xml:space="preserve"> </w:t>
      </w:r>
      <w:r w:rsidRPr="002A0B0E">
        <w:rPr>
          <w:rStyle w:val="Char0"/>
          <w:rFonts w:hint="cs"/>
          <w:rtl/>
        </w:rPr>
        <w:t>آنقدر به خود مطمئن بودند. وقتی که ابر عذاب را دیدند که به سمت آنان می‌آمد گفتند</w:t>
      </w:r>
      <w:r w:rsidR="000C3E7C" w:rsidRPr="002A0B0E">
        <w:rPr>
          <w:rStyle w:val="Char0"/>
          <w:rFonts w:hint="cs"/>
          <w:rtl/>
        </w:rPr>
        <w:t>:</w:t>
      </w:r>
      <w:r w:rsidR="00BE32D2">
        <w:rPr>
          <w:rStyle w:val="Char0"/>
          <w:rFonts w:hint="cs"/>
          <w:rtl/>
        </w:rPr>
        <w:t xml:space="preserve"> </w:t>
      </w:r>
      <w:r w:rsidR="00BE32D2">
        <w:rPr>
          <w:rStyle w:val="Char0"/>
          <w:rFonts w:cs="Traditional Arabic"/>
          <w:color w:val="000000"/>
          <w:shd w:val="clear" w:color="auto" w:fill="FFFFFF"/>
          <w:rtl/>
        </w:rPr>
        <w:t>﴿</w:t>
      </w:r>
      <w:r w:rsidR="00BE32D2" w:rsidRPr="004D7802">
        <w:rPr>
          <w:rStyle w:val="Chara"/>
          <w:rtl/>
        </w:rPr>
        <w:t>هَٰذَا عَارِضٞ مُّمۡطِرُنَاۚ</w:t>
      </w:r>
      <w:r w:rsidR="00BE32D2">
        <w:rPr>
          <w:rStyle w:val="Char0"/>
          <w:rFonts w:cs="Traditional Arabic"/>
          <w:color w:val="000000"/>
          <w:shd w:val="clear" w:color="auto" w:fill="FFFFFF"/>
          <w:rtl/>
        </w:rPr>
        <w:t>﴾</w:t>
      </w:r>
      <w:r w:rsidR="00BE32D2" w:rsidRPr="004D7802">
        <w:rPr>
          <w:rStyle w:val="Chara"/>
          <w:rtl/>
        </w:rPr>
        <w:t xml:space="preserve"> </w:t>
      </w:r>
      <w:r w:rsidR="00BE32D2" w:rsidRPr="004D7802">
        <w:rPr>
          <w:rStyle w:val="Charb"/>
          <w:rtl/>
        </w:rPr>
        <w:t>[الأحقاف: 24]</w:t>
      </w:r>
      <w:r w:rsidR="00BE32D2" w:rsidRPr="00BE32D2">
        <w:rPr>
          <w:rStyle w:val="Char0"/>
          <w:rFonts w:hint="cs"/>
          <w:rtl/>
        </w:rPr>
        <w:t>.</w:t>
      </w:r>
      <w:r w:rsidRPr="00BE32D2">
        <w:rPr>
          <w:rStyle w:val="Char0"/>
          <w:rFonts w:hint="cs"/>
          <w:rtl/>
        </w:rPr>
        <w:t xml:space="preserve"> </w:t>
      </w:r>
      <w:r w:rsidRPr="002A0B0E">
        <w:rPr>
          <w:rStyle w:val="Char0"/>
          <w:rFonts w:hint="cs"/>
          <w:rtl/>
        </w:rPr>
        <w:t>«</w:t>
      </w:r>
      <w:r w:rsidR="00CC1C7A" w:rsidRPr="002A0B0E">
        <w:rPr>
          <w:rStyle w:val="Char0"/>
          <w:rtl/>
        </w:rPr>
        <w:t>ا</w:t>
      </w:r>
      <w:r w:rsidR="006344EA">
        <w:rPr>
          <w:rStyle w:val="Char0"/>
          <w:rtl/>
        </w:rPr>
        <w:t>ی</w:t>
      </w:r>
      <w:r w:rsidR="00CC1C7A" w:rsidRPr="002A0B0E">
        <w:rPr>
          <w:rStyle w:val="Char0"/>
          <w:rtl/>
        </w:rPr>
        <w:t xml:space="preserve">ن ابرى است </w:t>
      </w:r>
      <w:r w:rsidR="00164556">
        <w:rPr>
          <w:rStyle w:val="Char0"/>
          <w:rtl/>
        </w:rPr>
        <w:t>ک</w:t>
      </w:r>
      <w:r w:rsidR="00CC1C7A" w:rsidRPr="002A0B0E">
        <w:rPr>
          <w:rStyle w:val="Char0"/>
          <w:rtl/>
        </w:rPr>
        <w:t>ه بر ما مى‏بارد</w:t>
      </w:r>
      <w:r w:rsidRPr="002A0B0E">
        <w:rPr>
          <w:rStyle w:val="Char0"/>
          <w:rFonts w:hint="cs"/>
          <w:rtl/>
        </w:rPr>
        <w:t>»</w:t>
      </w:r>
      <w:r w:rsidR="00CC1C7A" w:rsidRPr="002A0B0E">
        <w:rPr>
          <w:rStyle w:val="Char0"/>
          <w:rFonts w:hint="cs"/>
          <w:rtl/>
        </w:rPr>
        <w:t>.</w:t>
      </w:r>
      <w:r w:rsidRPr="002A0B0E">
        <w:rPr>
          <w:rStyle w:val="Char0"/>
          <w:rFonts w:hint="cs"/>
          <w:rtl/>
        </w:rPr>
        <w:t xml:space="preserve"> خداوند می‌فرماید</w:t>
      </w:r>
      <w:r w:rsidR="00EB70F0" w:rsidRPr="002A0B0E">
        <w:rPr>
          <w:rStyle w:val="Char0"/>
          <w:rFonts w:hint="cs"/>
          <w:rtl/>
        </w:rPr>
        <w:t>:</w:t>
      </w:r>
      <w:r w:rsidR="00BE32D2">
        <w:rPr>
          <w:rStyle w:val="Char0"/>
          <w:rFonts w:hint="cs"/>
          <w:rtl/>
        </w:rPr>
        <w:t xml:space="preserve"> </w:t>
      </w:r>
      <w:r w:rsidR="00BE32D2">
        <w:rPr>
          <w:rStyle w:val="Char0"/>
          <w:rFonts w:cs="Traditional Arabic"/>
          <w:color w:val="000000"/>
          <w:shd w:val="clear" w:color="auto" w:fill="FFFFFF"/>
          <w:rtl/>
        </w:rPr>
        <w:t>﴿</w:t>
      </w:r>
      <w:r w:rsidR="00BE32D2" w:rsidRPr="004D7802">
        <w:rPr>
          <w:rStyle w:val="Chara"/>
          <w:rtl/>
        </w:rPr>
        <w:t xml:space="preserve">بَلۡ هُوَ مَا </w:t>
      </w:r>
      <w:r w:rsidR="00BE32D2" w:rsidRPr="004D7802">
        <w:rPr>
          <w:rStyle w:val="Chara"/>
          <w:rFonts w:hint="cs"/>
          <w:rtl/>
        </w:rPr>
        <w:t>ٱسۡتَعۡجَلۡتُم</w:t>
      </w:r>
      <w:r w:rsidR="00BE32D2" w:rsidRPr="004D7802">
        <w:rPr>
          <w:rStyle w:val="Chara"/>
          <w:rtl/>
        </w:rPr>
        <w:t xml:space="preserve"> بِهِ</w:t>
      </w:r>
      <w:r w:rsidR="00BE32D2" w:rsidRPr="004D7802">
        <w:rPr>
          <w:rStyle w:val="Chara"/>
          <w:rFonts w:hint="cs"/>
          <w:rtl/>
        </w:rPr>
        <w:t>ۦۖ</w:t>
      </w:r>
      <w:r w:rsidR="00BE32D2" w:rsidRPr="004D7802">
        <w:rPr>
          <w:rStyle w:val="Chara"/>
          <w:rtl/>
        </w:rPr>
        <w:t xml:space="preserve"> رِيحٞ فِيهَا عَذَابٌ أَلِيمٞ٢٤ تُدَمِّرُ كُلَّ شَيۡءِۢ بِأَمۡرِ رَبِّهَا فَأَصۡبَحُواْ لَا يُرَىٰٓ إِلَّا مَسَٰكِنُهُمۡۚ كَذَٰلِكَ نَجۡزِي </w:t>
      </w:r>
      <w:r w:rsidR="00BE32D2" w:rsidRPr="004D7802">
        <w:rPr>
          <w:rStyle w:val="Chara"/>
          <w:rFonts w:hint="cs"/>
          <w:rtl/>
        </w:rPr>
        <w:t>ٱلۡقَوۡمَ</w:t>
      </w:r>
      <w:r w:rsidR="00BE32D2" w:rsidRPr="004D7802">
        <w:rPr>
          <w:rStyle w:val="Chara"/>
          <w:rtl/>
        </w:rPr>
        <w:t xml:space="preserve"> </w:t>
      </w:r>
      <w:r w:rsidR="00BE32D2" w:rsidRPr="004D7802">
        <w:rPr>
          <w:rStyle w:val="Chara"/>
          <w:rFonts w:hint="cs"/>
          <w:rtl/>
        </w:rPr>
        <w:t>ٱلۡمُجۡرِمِينَ</w:t>
      </w:r>
      <w:r w:rsidR="00BE32D2" w:rsidRPr="004D7802">
        <w:rPr>
          <w:rStyle w:val="Chara"/>
          <w:rtl/>
        </w:rPr>
        <w:t>٢٥</w:t>
      </w:r>
      <w:r w:rsidR="00BE32D2">
        <w:rPr>
          <w:rStyle w:val="Char0"/>
          <w:rFonts w:cs="Traditional Arabic"/>
          <w:color w:val="000000"/>
          <w:shd w:val="clear" w:color="auto" w:fill="FFFFFF"/>
          <w:rtl/>
        </w:rPr>
        <w:t>﴾</w:t>
      </w:r>
      <w:r w:rsidR="00BE32D2" w:rsidRPr="004D7802">
        <w:rPr>
          <w:rStyle w:val="Chara"/>
          <w:rtl/>
        </w:rPr>
        <w:t xml:space="preserve"> </w:t>
      </w:r>
      <w:r w:rsidR="00BE32D2" w:rsidRPr="004D7802">
        <w:rPr>
          <w:rStyle w:val="Charb"/>
          <w:rtl/>
        </w:rPr>
        <w:t>[الأحقاف: 24-25]</w:t>
      </w:r>
      <w:r w:rsidR="00BE32D2" w:rsidRPr="00BE32D2">
        <w:rPr>
          <w:rStyle w:val="Char0"/>
          <w:rFonts w:hint="cs"/>
          <w:rtl/>
        </w:rPr>
        <w:t>.</w:t>
      </w:r>
      <w:r w:rsidRPr="002A0B0E">
        <w:rPr>
          <w:rStyle w:val="Char0"/>
          <w:rFonts w:hint="cs"/>
          <w:rtl/>
        </w:rPr>
        <w:t xml:space="preserve"> «</w:t>
      </w:r>
      <w:r w:rsidR="00983EE1" w:rsidRPr="002A0B0E">
        <w:rPr>
          <w:rStyle w:val="Char0"/>
          <w:rtl/>
        </w:rPr>
        <w:t>(ولى به آنها گفته شد:) ا</w:t>
      </w:r>
      <w:r w:rsidR="006344EA">
        <w:rPr>
          <w:rStyle w:val="Char0"/>
          <w:rtl/>
        </w:rPr>
        <w:t>ی</w:t>
      </w:r>
      <w:r w:rsidR="00983EE1" w:rsidRPr="002A0B0E">
        <w:rPr>
          <w:rStyle w:val="Char0"/>
          <w:rtl/>
        </w:rPr>
        <w:t>ن همان چ</w:t>
      </w:r>
      <w:r w:rsidR="006344EA">
        <w:rPr>
          <w:rStyle w:val="Char0"/>
          <w:rtl/>
        </w:rPr>
        <w:t>ی</w:t>
      </w:r>
      <w:r w:rsidR="00983EE1" w:rsidRPr="002A0B0E">
        <w:rPr>
          <w:rStyle w:val="Char0"/>
          <w:rtl/>
        </w:rPr>
        <w:t xml:space="preserve">زى است </w:t>
      </w:r>
      <w:r w:rsidR="00164556">
        <w:rPr>
          <w:rStyle w:val="Char0"/>
          <w:rtl/>
        </w:rPr>
        <w:t>ک</w:t>
      </w:r>
      <w:r w:rsidR="00983EE1" w:rsidRPr="002A0B0E">
        <w:rPr>
          <w:rStyle w:val="Char0"/>
          <w:rtl/>
        </w:rPr>
        <w:t>ه براى آمدنش شتاب مى‏</w:t>
      </w:r>
      <w:r w:rsidR="00164556">
        <w:rPr>
          <w:rStyle w:val="Char0"/>
          <w:rtl/>
        </w:rPr>
        <w:t>ک</w:t>
      </w:r>
      <w:r w:rsidR="00983EE1" w:rsidRPr="002A0B0E">
        <w:rPr>
          <w:rStyle w:val="Char0"/>
          <w:rtl/>
        </w:rPr>
        <w:t>رد</w:t>
      </w:r>
      <w:r w:rsidR="006344EA">
        <w:rPr>
          <w:rStyle w:val="Char0"/>
          <w:rtl/>
        </w:rPr>
        <w:t>ی</w:t>
      </w:r>
      <w:r w:rsidR="00983EE1" w:rsidRPr="002A0B0E">
        <w:rPr>
          <w:rStyle w:val="Char0"/>
          <w:rtl/>
        </w:rPr>
        <w:t>د، تندبادى است (وحشتنا</w:t>
      </w:r>
      <w:r w:rsidR="00164556">
        <w:rPr>
          <w:rStyle w:val="Char0"/>
          <w:rtl/>
        </w:rPr>
        <w:t>ک</w:t>
      </w:r>
      <w:r w:rsidR="00983EE1" w:rsidRPr="002A0B0E">
        <w:rPr>
          <w:rStyle w:val="Char0"/>
          <w:rtl/>
        </w:rPr>
        <w:t xml:space="preserve">) </w:t>
      </w:r>
      <w:r w:rsidR="00164556">
        <w:rPr>
          <w:rStyle w:val="Char0"/>
          <w:rtl/>
        </w:rPr>
        <w:t>ک</w:t>
      </w:r>
      <w:r w:rsidR="00983EE1" w:rsidRPr="002A0B0E">
        <w:rPr>
          <w:rStyle w:val="Char0"/>
          <w:rtl/>
        </w:rPr>
        <w:t>ه عذاب دردنا</w:t>
      </w:r>
      <w:r w:rsidR="00164556">
        <w:rPr>
          <w:rStyle w:val="Char0"/>
          <w:rtl/>
        </w:rPr>
        <w:t>ک</w:t>
      </w:r>
      <w:r w:rsidR="00983EE1" w:rsidRPr="002A0B0E">
        <w:rPr>
          <w:rStyle w:val="Char0"/>
          <w:rtl/>
        </w:rPr>
        <w:t>ى در آن است</w:t>
      </w:r>
      <w:r w:rsidR="00983EE1" w:rsidRPr="002A0B0E">
        <w:rPr>
          <w:rStyle w:val="Char0"/>
          <w:rFonts w:hint="cs"/>
          <w:rtl/>
        </w:rPr>
        <w:t xml:space="preserve">. </w:t>
      </w:r>
      <w:r w:rsidR="00983EE1" w:rsidRPr="002A0B0E">
        <w:rPr>
          <w:rStyle w:val="Char0"/>
          <w:rtl/>
        </w:rPr>
        <w:t>همه چ</w:t>
      </w:r>
      <w:r w:rsidR="006344EA">
        <w:rPr>
          <w:rStyle w:val="Char0"/>
          <w:rtl/>
        </w:rPr>
        <w:t>ی</w:t>
      </w:r>
      <w:r w:rsidR="00983EE1" w:rsidRPr="002A0B0E">
        <w:rPr>
          <w:rStyle w:val="Char0"/>
          <w:rtl/>
        </w:rPr>
        <w:t>ز را بفرمان پروردگارش در هم مى‏</w:t>
      </w:r>
      <w:r w:rsidR="00164556">
        <w:rPr>
          <w:rStyle w:val="Char0"/>
          <w:rtl/>
        </w:rPr>
        <w:t>ک</w:t>
      </w:r>
      <w:r w:rsidR="00983EE1" w:rsidRPr="002A0B0E">
        <w:rPr>
          <w:rStyle w:val="Char0"/>
          <w:rtl/>
        </w:rPr>
        <w:t>وبد و نابود مى‏</w:t>
      </w:r>
      <w:r w:rsidR="00164556">
        <w:rPr>
          <w:rStyle w:val="Char0"/>
          <w:rtl/>
        </w:rPr>
        <w:t>ک</w:t>
      </w:r>
      <w:r w:rsidR="00983EE1" w:rsidRPr="002A0B0E">
        <w:rPr>
          <w:rStyle w:val="Char0"/>
          <w:rtl/>
        </w:rPr>
        <w:t xml:space="preserve">ند (آرى) آنها صبح </w:t>
      </w:r>
      <w:r w:rsidR="00164556">
        <w:rPr>
          <w:rStyle w:val="Char0"/>
          <w:rtl/>
        </w:rPr>
        <w:t>ک</w:t>
      </w:r>
      <w:r w:rsidR="00983EE1" w:rsidRPr="002A0B0E">
        <w:rPr>
          <w:rStyle w:val="Char0"/>
          <w:rtl/>
        </w:rPr>
        <w:t xml:space="preserve">ردند در حالى </w:t>
      </w:r>
      <w:r w:rsidR="00164556">
        <w:rPr>
          <w:rStyle w:val="Char0"/>
          <w:rtl/>
        </w:rPr>
        <w:t>ک</w:t>
      </w:r>
      <w:r w:rsidR="00983EE1" w:rsidRPr="002A0B0E">
        <w:rPr>
          <w:rStyle w:val="Char0"/>
          <w:rtl/>
        </w:rPr>
        <w:t>ه چ</w:t>
      </w:r>
      <w:r w:rsidR="006344EA">
        <w:rPr>
          <w:rStyle w:val="Char0"/>
          <w:rtl/>
        </w:rPr>
        <w:t>ی</w:t>
      </w:r>
      <w:r w:rsidR="00983EE1" w:rsidRPr="002A0B0E">
        <w:rPr>
          <w:rStyle w:val="Char0"/>
          <w:rtl/>
        </w:rPr>
        <w:t>زى جز خانه‏ها</w:t>
      </w:r>
      <w:r w:rsidR="006344EA">
        <w:rPr>
          <w:rStyle w:val="Char0"/>
          <w:rtl/>
        </w:rPr>
        <w:t>ی</w:t>
      </w:r>
      <w:r w:rsidR="00983EE1" w:rsidRPr="002A0B0E">
        <w:rPr>
          <w:rStyle w:val="Char0"/>
          <w:rtl/>
        </w:rPr>
        <w:t>شان به چشم نمى‏خورد; ما ا</w:t>
      </w:r>
      <w:r w:rsidR="006344EA">
        <w:rPr>
          <w:rStyle w:val="Char0"/>
          <w:rtl/>
        </w:rPr>
        <w:t>ی</w:t>
      </w:r>
      <w:r w:rsidR="00983EE1" w:rsidRPr="002A0B0E">
        <w:rPr>
          <w:rStyle w:val="Char0"/>
          <w:rtl/>
        </w:rPr>
        <w:t xml:space="preserve">ن‏گونه گروه مجرمان را </w:t>
      </w:r>
      <w:r w:rsidR="00164556">
        <w:rPr>
          <w:rStyle w:val="Char0"/>
          <w:rtl/>
        </w:rPr>
        <w:t>ک</w:t>
      </w:r>
      <w:r w:rsidR="006344EA">
        <w:rPr>
          <w:rStyle w:val="Char0"/>
          <w:rtl/>
        </w:rPr>
        <w:t>ی</w:t>
      </w:r>
      <w:r w:rsidR="00983EE1" w:rsidRPr="002A0B0E">
        <w:rPr>
          <w:rStyle w:val="Char0"/>
          <w:rtl/>
        </w:rPr>
        <w:t>فر مى‏ده</w:t>
      </w:r>
      <w:r w:rsidR="006344EA">
        <w:rPr>
          <w:rStyle w:val="Char0"/>
          <w:rtl/>
        </w:rPr>
        <w:t>ی</w:t>
      </w:r>
      <w:r w:rsidR="00983EE1" w:rsidRPr="002A0B0E">
        <w:rPr>
          <w:rStyle w:val="Char0"/>
          <w:rtl/>
        </w:rPr>
        <w:t>م</w:t>
      </w:r>
      <w:r w:rsidRPr="002A0B0E">
        <w:rPr>
          <w:rStyle w:val="Char0"/>
          <w:rFonts w:hint="cs"/>
          <w:rtl/>
        </w:rPr>
        <w:t xml:space="preserve">». </w:t>
      </w:r>
    </w:p>
    <w:p w:rsidR="00395860" w:rsidRPr="002A0B0E" w:rsidRDefault="000C3E7C" w:rsidP="00FE3B50">
      <w:pPr>
        <w:ind w:firstLine="284"/>
        <w:jc w:val="both"/>
        <w:rPr>
          <w:rStyle w:val="Char0"/>
          <w:rtl/>
        </w:rPr>
      </w:pPr>
      <w:r w:rsidRPr="0085632E">
        <w:rPr>
          <w:rStyle w:val="Char8"/>
          <w:rFonts w:hint="cs"/>
          <w:rtl/>
        </w:rPr>
        <w:t>ج</w:t>
      </w:r>
      <w:r w:rsidR="00395860" w:rsidRPr="0085632E">
        <w:rPr>
          <w:rStyle w:val="Char8"/>
          <w:rFonts w:hint="cs"/>
          <w:rtl/>
        </w:rPr>
        <w:t>) قوم ثمود</w:t>
      </w:r>
      <w:r w:rsidR="00EB70F0" w:rsidRPr="0085632E">
        <w:rPr>
          <w:rStyle w:val="Char8"/>
          <w:rFonts w:hint="cs"/>
          <w:rtl/>
        </w:rPr>
        <w:t>:</w:t>
      </w:r>
      <w:r w:rsidR="00EB70F0" w:rsidRPr="002A0B0E">
        <w:rPr>
          <w:rStyle w:val="Char0"/>
          <w:rFonts w:hint="cs"/>
          <w:rtl/>
        </w:rPr>
        <w:t xml:space="preserve"> </w:t>
      </w:r>
      <w:r w:rsidR="00395860" w:rsidRPr="002A0B0E">
        <w:rPr>
          <w:rStyle w:val="Char0"/>
          <w:rFonts w:hint="cs"/>
          <w:rtl/>
        </w:rPr>
        <w:t>وقاحت در اطمینان آنان را بدانجا رساند که به پیامبرشان چنین گفتند</w:t>
      </w:r>
      <w:r w:rsidR="00EB70F0" w:rsidRPr="002A0B0E">
        <w:rPr>
          <w:rStyle w:val="Char0"/>
          <w:rFonts w:hint="cs"/>
          <w:rtl/>
        </w:rPr>
        <w:t>:</w:t>
      </w:r>
      <w:r w:rsidR="00BE32D2">
        <w:rPr>
          <w:rStyle w:val="Char0"/>
          <w:rFonts w:hint="cs"/>
          <w:rtl/>
        </w:rPr>
        <w:t xml:space="preserve"> </w:t>
      </w:r>
      <w:r w:rsidR="00BE32D2">
        <w:rPr>
          <w:rStyle w:val="Char0"/>
          <w:rFonts w:cs="Traditional Arabic"/>
          <w:color w:val="000000"/>
          <w:shd w:val="clear" w:color="auto" w:fill="FFFFFF"/>
          <w:rtl/>
        </w:rPr>
        <w:t>﴿</w:t>
      </w:r>
      <w:r w:rsidR="00BE32D2" w:rsidRPr="004D7802">
        <w:rPr>
          <w:rStyle w:val="Chara"/>
          <w:rtl/>
        </w:rPr>
        <w:t xml:space="preserve">يَٰصَٰلِحُ </w:t>
      </w:r>
      <w:r w:rsidR="00BE32D2" w:rsidRPr="004D7802">
        <w:rPr>
          <w:rStyle w:val="Chara"/>
          <w:rFonts w:hint="cs"/>
          <w:rtl/>
        </w:rPr>
        <w:t>ٱئۡتِنَا</w:t>
      </w:r>
      <w:r w:rsidR="00BE32D2" w:rsidRPr="004D7802">
        <w:rPr>
          <w:rStyle w:val="Chara"/>
          <w:rtl/>
        </w:rPr>
        <w:t xml:space="preserve"> بِمَا تَعِدُنَآ إِن كُنتَ مِنَ </w:t>
      </w:r>
      <w:r w:rsidR="00BE32D2" w:rsidRPr="004D7802">
        <w:rPr>
          <w:rStyle w:val="Chara"/>
          <w:rFonts w:hint="cs"/>
          <w:rtl/>
        </w:rPr>
        <w:t>ٱلۡمُرۡسَلِينَ</w:t>
      </w:r>
      <w:r w:rsidR="00BE32D2" w:rsidRPr="004D7802">
        <w:rPr>
          <w:rStyle w:val="Chara"/>
          <w:rtl/>
        </w:rPr>
        <w:t>٧٧</w:t>
      </w:r>
      <w:r w:rsidR="00BE32D2">
        <w:rPr>
          <w:rStyle w:val="Char0"/>
          <w:rFonts w:cs="Traditional Arabic"/>
          <w:color w:val="000000"/>
          <w:shd w:val="clear" w:color="auto" w:fill="FFFFFF"/>
          <w:rtl/>
        </w:rPr>
        <w:t>﴾</w:t>
      </w:r>
      <w:r w:rsidR="00BE32D2" w:rsidRPr="004D7802">
        <w:rPr>
          <w:rStyle w:val="Chara"/>
          <w:rtl/>
        </w:rPr>
        <w:t xml:space="preserve"> </w:t>
      </w:r>
      <w:r w:rsidR="00BE32D2" w:rsidRPr="004D7802">
        <w:rPr>
          <w:rStyle w:val="Charb"/>
          <w:rtl/>
        </w:rPr>
        <w:t>[الأعراف: 77]</w:t>
      </w:r>
      <w:r w:rsidR="00BE32D2" w:rsidRPr="00BE32D2">
        <w:rPr>
          <w:rStyle w:val="Char0"/>
          <w:rFonts w:hint="cs"/>
          <w:rtl/>
        </w:rPr>
        <w:t>.</w:t>
      </w:r>
      <w:r w:rsidR="00EB70F0" w:rsidRPr="002A0B0E">
        <w:rPr>
          <w:rStyle w:val="Char0"/>
          <w:rFonts w:hint="cs"/>
          <w:rtl/>
        </w:rPr>
        <w:t xml:space="preserve"> </w:t>
      </w:r>
      <w:r w:rsidR="00395860" w:rsidRPr="002A0B0E">
        <w:rPr>
          <w:rStyle w:val="Char0"/>
          <w:rFonts w:hint="cs"/>
          <w:rtl/>
        </w:rPr>
        <w:t>«</w:t>
      </w:r>
      <w:r w:rsidR="005158D6" w:rsidRPr="002A0B0E">
        <w:rPr>
          <w:rStyle w:val="Char0"/>
          <w:rtl/>
        </w:rPr>
        <w:t>اى صالح! اگر تو از فرستادگان (خدا) هستى، آنچه ما را با آن تهد</w:t>
      </w:r>
      <w:r w:rsidR="006344EA">
        <w:rPr>
          <w:rStyle w:val="Char0"/>
          <w:rtl/>
        </w:rPr>
        <w:t>ی</w:t>
      </w:r>
      <w:r w:rsidR="005158D6" w:rsidRPr="002A0B0E">
        <w:rPr>
          <w:rStyle w:val="Char0"/>
          <w:rtl/>
        </w:rPr>
        <w:t>د مى‏</w:t>
      </w:r>
      <w:r w:rsidR="00164556">
        <w:rPr>
          <w:rStyle w:val="Char0"/>
          <w:rtl/>
        </w:rPr>
        <w:t>ک</w:t>
      </w:r>
      <w:r w:rsidR="005158D6" w:rsidRPr="002A0B0E">
        <w:rPr>
          <w:rStyle w:val="Char0"/>
          <w:rtl/>
        </w:rPr>
        <w:t>نى، ب</w:t>
      </w:r>
      <w:r w:rsidR="006344EA">
        <w:rPr>
          <w:rStyle w:val="Char0"/>
          <w:rtl/>
        </w:rPr>
        <w:t>ی</w:t>
      </w:r>
      <w:r w:rsidR="005158D6" w:rsidRPr="002A0B0E">
        <w:rPr>
          <w:rStyle w:val="Char0"/>
          <w:rtl/>
        </w:rPr>
        <w:t>اور</w:t>
      </w:r>
      <w:r w:rsidR="00395860" w:rsidRPr="002A0B0E">
        <w:rPr>
          <w:rStyle w:val="Char0"/>
          <w:rFonts w:hint="cs"/>
          <w:rtl/>
        </w:rPr>
        <w:t>»</w:t>
      </w:r>
      <w:r w:rsidR="001D6BBD" w:rsidRPr="002A0B0E">
        <w:rPr>
          <w:rStyle w:val="Char0"/>
          <w:rFonts w:hint="cs"/>
          <w:rtl/>
        </w:rPr>
        <w:t>.</w:t>
      </w:r>
      <w:r w:rsidR="00395860" w:rsidRPr="002A0B0E">
        <w:rPr>
          <w:rStyle w:val="Char0"/>
          <w:rFonts w:hint="cs"/>
          <w:rtl/>
        </w:rPr>
        <w:t xml:space="preserve"> پس چه چیز اتفاق افتاد؟ </w:t>
      </w:r>
    </w:p>
    <w:p w:rsidR="00395860" w:rsidRPr="002A0B0E" w:rsidRDefault="005A1A34" w:rsidP="005A1A34">
      <w:pPr>
        <w:ind w:firstLine="284"/>
        <w:jc w:val="both"/>
        <w:rPr>
          <w:rStyle w:val="Char0"/>
          <w:rtl/>
        </w:rPr>
      </w:pPr>
      <w:r>
        <w:rPr>
          <w:color w:val="000000"/>
          <w:sz w:val="24"/>
          <w:szCs w:val="28"/>
          <w:shd w:val="clear" w:color="auto" w:fill="FFFFFF"/>
          <w:rtl/>
        </w:rPr>
        <w:t>﴿</w:t>
      </w:r>
      <w:r w:rsidRPr="004D7802">
        <w:rPr>
          <w:rStyle w:val="Chara"/>
          <w:rtl/>
        </w:rPr>
        <w:t xml:space="preserve">فَأَخَذَتۡهُمُ </w:t>
      </w:r>
      <w:r w:rsidRPr="004D7802">
        <w:rPr>
          <w:rStyle w:val="Chara"/>
          <w:rFonts w:hint="cs"/>
          <w:rtl/>
        </w:rPr>
        <w:t>ٱلرَّجۡفَةُ</w:t>
      </w:r>
      <w:r w:rsidRPr="004D7802">
        <w:rPr>
          <w:rStyle w:val="Chara"/>
          <w:rtl/>
        </w:rPr>
        <w:t xml:space="preserve"> فَأَصۡبَحُواْ فِي دَارِهِمۡ جَٰثِمِينَ٧٨</w:t>
      </w:r>
      <w:r>
        <w:rPr>
          <w:color w:val="000000"/>
          <w:sz w:val="24"/>
          <w:szCs w:val="28"/>
          <w:shd w:val="clear" w:color="auto" w:fill="FFFFFF"/>
          <w:rtl/>
        </w:rPr>
        <w:t>﴾</w:t>
      </w:r>
      <w:r w:rsidRPr="004D7802">
        <w:rPr>
          <w:rStyle w:val="Chara"/>
          <w:rtl/>
        </w:rPr>
        <w:t xml:space="preserve"> </w:t>
      </w:r>
      <w:r w:rsidRPr="004D7802">
        <w:rPr>
          <w:rStyle w:val="Charb"/>
          <w:rtl/>
        </w:rPr>
        <w:t>[الأعراف: 78]</w:t>
      </w:r>
      <w:r w:rsidRPr="005A1A34">
        <w:rPr>
          <w:rStyle w:val="Char0"/>
          <w:rFonts w:hint="cs"/>
          <w:rtl/>
        </w:rPr>
        <w:t>.</w:t>
      </w:r>
      <w:r w:rsidR="00395860" w:rsidRPr="005A1A34">
        <w:rPr>
          <w:rStyle w:val="Char0"/>
          <w:rFonts w:hint="cs"/>
          <w:rtl/>
        </w:rPr>
        <w:t xml:space="preserve"> </w:t>
      </w:r>
      <w:r w:rsidR="00395860" w:rsidRPr="002A0B0E">
        <w:rPr>
          <w:rStyle w:val="Char0"/>
          <w:rFonts w:hint="cs"/>
          <w:rtl/>
        </w:rPr>
        <w:t>«</w:t>
      </w:r>
      <w:r w:rsidR="009566AE" w:rsidRPr="002A0B0E">
        <w:rPr>
          <w:rStyle w:val="Char0"/>
          <w:rtl/>
        </w:rPr>
        <w:t>سرانجام زم</w:t>
      </w:r>
      <w:r w:rsidR="006344EA">
        <w:rPr>
          <w:rStyle w:val="Char0"/>
          <w:rtl/>
        </w:rPr>
        <w:t>ی</w:t>
      </w:r>
      <w:r w:rsidR="009566AE" w:rsidRPr="002A0B0E">
        <w:rPr>
          <w:rStyle w:val="Char0"/>
          <w:rtl/>
        </w:rPr>
        <w:t>ن لرزه آنها را فرا گرفت; و صبحگاهان، (تنها) جسم بى‏جانشان در خانه‏هاشان باقى مانده بود</w:t>
      </w:r>
      <w:r w:rsidR="00395860" w:rsidRPr="002A0B0E">
        <w:rPr>
          <w:rStyle w:val="Char0"/>
          <w:rFonts w:hint="cs"/>
          <w:rtl/>
        </w:rPr>
        <w:t xml:space="preserve">». </w:t>
      </w:r>
    </w:p>
    <w:p w:rsidR="00395860" w:rsidRPr="002A0B0E" w:rsidRDefault="00395860" w:rsidP="002C0DE3">
      <w:pPr>
        <w:ind w:firstLine="284"/>
        <w:jc w:val="both"/>
        <w:rPr>
          <w:rStyle w:val="Char0"/>
          <w:rtl/>
        </w:rPr>
      </w:pPr>
      <w:r w:rsidRPr="0085632E">
        <w:rPr>
          <w:rStyle w:val="Char8"/>
          <w:rFonts w:hint="cs"/>
          <w:rtl/>
        </w:rPr>
        <w:t>د) قوم فرعون</w:t>
      </w:r>
      <w:r w:rsidR="00EB70F0" w:rsidRPr="0085632E">
        <w:rPr>
          <w:rStyle w:val="Char8"/>
          <w:rFonts w:hint="cs"/>
          <w:rtl/>
        </w:rPr>
        <w:t>:</w:t>
      </w:r>
      <w:r w:rsidR="00EB70F0" w:rsidRPr="002A0B0E">
        <w:rPr>
          <w:rStyle w:val="Char0"/>
          <w:rFonts w:hint="cs"/>
          <w:rtl/>
        </w:rPr>
        <w:t xml:space="preserve"> </w:t>
      </w:r>
      <w:r w:rsidRPr="002A0B0E">
        <w:rPr>
          <w:rStyle w:val="Char0"/>
          <w:rFonts w:hint="cs"/>
          <w:rtl/>
        </w:rPr>
        <w:t>آنان به دشمن خدا فرعون می‌گفتند</w:t>
      </w:r>
      <w:r w:rsidR="00EB70F0" w:rsidRPr="002A0B0E">
        <w:rPr>
          <w:rStyle w:val="Char0"/>
          <w:rFonts w:hint="cs"/>
          <w:rtl/>
        </w:rPr>
        <w:t>:</w:t>
      </w:r>
      <w:r w:rsidR="005A1A34">
        <w:rPr>
          <w:rStyle w:val="Char0"/>
          <w:rFonts w:hint="cs"/>
          <w:rtl/>
        </w:rPr>
        <w:t xml:space="preserve"> </w:t>
      </w:r>
      <w:r w:rsidR="005A1A34">
        <w:rPr>
          <w:rStyle w:val="Char0"/>
          <w:rFonts w:cs="Traditional Arabic"/>
          <w:color w:val="000000"/>
          <w:shd w:val="clear" w:color="auto" w:fill="FFFFFF"/>
          <w:rtl/>
        </w:rPr>
        <w:t>﴿</w:t>
      </w:r>
      <w:r w:rsidR="005A1A34" w:rsidRPr="004D7802">
        <w:rPr>
          <w:rStyle w:val="Chara"/>
          <w:rtl/>
        </w:rPr>
        <w:t>أَتَذَرُ مُوسَىٰ وَقَوۡمَهُ</w:t>
      </w:r>
      <w:r w:rsidR="005A1A34" w:rsidRPr="004D7802">
        <w:rPr>
          <w:rStyle w:val="Chara"/>
          <w:rFonts w:hint="cs"/>
          <w:rtl/>
        </w:rPr>
        <w:t>ۥ</w:t>
      </w:r>
      <w:r w:rsidR="005A1A34" w:rsidRPr="004D7802">
        <w:rPr>
          <w:rStyle w:val="Chara"/>
          <w:rtl/>
        </w:rPr>
        <w:t xml:space="preserve"> لِيُفۡسِدُواْ فِي </w:t>
      </w:r>
      <w:r w:rsidR="005A1A34" w:rsidRPr="004D7802">
        <w:rPr>
          <w:rStyle w:val="Chara"/>
          <w:rFonts w:hint="cs"/>
          <w:rtl/>
        </w:rPr>
        <w:t>ٱلۡأَرۡضِ</w:t>
      </w:r>
      <w:r w:rsidR="005A1A34" w:rsidRPr="004D7802">
        <w:rPr>
          <w:rStyle w:val="Chara"/>
          <w:rtl/>
        </w:rPr>
        <w:t xml:space="preserve"> وَيَذَرَكَ وَءَالِهَتَكَۚ</w:t>
      </w:r>
      <w:r w:rsidR="005A1A34">
        <w:rPr>
          <w:rStyle w:val="Char0"/>
          <w:rFonts w:cs="Traditional Arabic"/>
          <w:color w:val="000000"/>
          <w:shd w:val="clear" w:color="auto" w:fill="FFFFFF"/>
          <w:rtl/>
        </w:rPr>
        <w:t>﴾</w:t>
      </w:r>
      <w:r w:rsidR="005A1A34" w:rsidRPr="004D7802">
        <w:rPr>
          <w:rStyle w:val="Chara"/>
          <w:rtl/>
        </w:rPr>
        <w:t xml:space="preserve"> </w:t>
      </w:r>
      <w:r w:rsidR="005A1A34" w:rsidRPr="004D7802">
        <w:rPr>
          <w:rStyle w:val="Charb"/>
          <w:rtl/>
        </w:rPr>
        <w:t>[الأعراف: 127]</w:t>
      </w:r>
      <w:r w:rsidR="005A1A34" w:rsidRPr="005A1A34">
        <w:rPr>
          <w:rStyle w:val="Char0"/>
          <w:rFonts w:hint="cs"/>
          <w:rtl/>
        </w:rPr>
        <w:t>.</w:t>
      </w:r>
      <w:r w:rsidR="00EB70F0" w:rsidRPr="005A1A34">
        <w:rPr>
          <w:rStyle w:val="Char0"/>
          <w:rFonts w:hint="cs"/>
          <w:rtl/>
        </w:rPr>
        <w:t xml:space="preserve"> </w:t>
      </w:r>
      <w:r w:rsidR="009566AE" w:rsidRPr="002A0B0E">
        <w:rPr>
          <w:rStyle w:val="Char0"/>
          <w:rtl/>
        </w:rPr>
        <w:t>«آ</w:t>
      </w:r>
      <w:r w:rsidR="006344EA">
        <w:rPr>
          <w:rStyle w:val="Char0"/>
          <w:rtl/>
        </w:rPr>
        <w:t>ی</w:t>
      </w:r>
      <w:r w:rsidR="009566AE" w:rsidRPr="002A0B0E">
        <w:rPr>
          <w:rStyle w:val="Char0"/>
          <w:rtl/>
        </w:rPr>
        <w:t>ا موسى و قومش را رها مى‏</w:t>
      </w:r>
      <w:r w:rsidR="00164556">
        <w:rPr>
          <w:rStyle w:val="Char0"/>
          <w:rtl/>
        </w:rPr>
        <w:t>ک</w:t>
      </w:r>
      <w:r w:rsidR="009566AE" w:rsidRPr="002A0B0E">
        <w:rPr>
          <w:rStyle w:val="Char0"/>
          <w:rtl/>
        </w:rPr>
        <w:t xml:space="preserve">نى </w:t>
      </w:r>
      <w:r w:rsidR="00164556">
        <w:rPr>
          <w:rStyle w:val="Char0"/>
          <w:rtl/>
        </w:rPr>
        <w:t>ک</w:t>
      </w:r>
      <w:r w:rsidR="009566AE" w:rsidRPr="002A0B0E">
        <w:rPr>
          <w:rStyle w:val="Char0"/>
          <w:rtl/>
        </w:rPr>
        <w:t>ه در زم</w:t>
      </w:r>
      <w:r w:rsidR="006344EA">
        <w:rPr>
          <w:rStyle w:val="Char0"/>
          <w:rtl/>
        </w:rPr>
        <w:t>ی</w:t>
      </w:r>
      <w:r w:rsidR="009566AE" w:rsidRPr="002A0B0E">
        <w:rPr>
          <w:rStyle w:val="Char0"/>
          <w:rtl/>
        </w:rPr>
        <w:t xml:space="preserve">ن فساد </w:t>
      </w:r>
      <w:r w:rsidR="00164556">
        <w:rPr>
          <w:rStyle w:val="Char0"/>
          <w:rtl/>
        </w:rPr>
        <w:t>ک</w:t>
      </w:r>
      <w:r w:rsidR="009566AE" w:rsidRPr="002A0B0E">
        <w:rPr>
          <w:rStyle w:val="Char0"/>
          <w:rtl/>
        </w:rPr>
        <w:t>نند، و تو و خدا</w:t>
      </w:r>
      <w:r w:rsidR="006344EA">
        <w:rPr>
          <w:rStyle w:val="Char0"/>
          <w:rtl/>
        </w:rPr>
        <w:t>ی</w:t>
      </w:r>
      <w:r w:rsidR="009566AE" w:rsidRPr="002A0B0E">
        <w:rPr>
          <w:rStyle w:val="Char0"/>
          <w:rtl/>
        </w:rPr>
        <w:t>انت را رها سازد؟</w:t>
      </w:r>
      <w:r w:rsidRPr="002A0B0E">
        <w:rPr>
          <w:rStyle w:val="Char0"/>
          <w:rFonts w:hint="cs"/>
          <w:rtl/>
        </w:rPr>
        <w:t>». و عاقبت همه آنان چنین شد که خداوند بیان می‌کند.</w:t>
      </w:r>
      <w:r w:rsidR="005A1A34">
        <w:rPr>
          <w:rStyle w:val="Char0"/>
          <w:rFonts w:hint="cs"/>
          <w:rtl/>
        </w:rPr>
        <w:t xml:space="preserve"> </w:t>
      </w:r>
      <w:r w:rsidR="005A1A34">
        <w:rPr>
          <w:rStyle w:val="Char0"/>
          <w:rFonts w:cs="Traditional Arabic"/>
          <w:color w:val="000000"/>
          <w:shd w:val="clear" w:color="auto" w:fill="FFFFFF"/>
          <w:rtl/>
        </w:rPr>
        <w:t>﴿</w:t>
      </w:r>
      <w:r w:rsidR="005A1A34" w:rsidRPr="004D7802">
        <w:rPr>
          <w:rStyle w:val="Chara"/>
          <w:rtl/>
        </w:rPr>
        <w:t>فَأَخَذۡنَٰهُ وَجُنُودَهُ</w:t>
      </w:r>
      <w:r w:rsidR="005A1A34" w:rsidRPr="004D7802">
        <w:rPr>
          <w:rStyle w:val="Chara"/>
          <w:rFonts w:hint="cs"/>
          <w:rtl/>
        </w:rPr>
        <w:t>ۥ</w:t>
      </w:r>
      <w:r w:rsidR="005A1A34" w:rsidRPr="004D7802">
        <w:rPr>
          <w:rStyle w:val="Chara"/>
          <w:rtl/>
        </w:rPr>
        <w:t xml:space="preserve"> فَنَبَذۡنَٰهُمۡ فِي </w:t>
      </w:r>
      <w:r w:rsidR="005A1A34" w:rsidRPr="004D7802">
        <w:rPr>
          <w:rStyle w:val="Chara"/>
          <w:rFonts w:hint="cs"/>
          <w:rtl/>
        </w:rPr>
        <w:t>ٱلۡيَمِّۖ</w:t>
      </w:r>
      <w:r w:rsidR="005A1A34" w:rsidRPr="004D7802">
        <w:rPr>
          <w:rStyle w:val="Chara"/>
          <w:rtl/>
        </w:rPr>
        <w:t xml:space="preserve"> فَ</w:t>
      </w:r>
      <w:r w:rsidR="005A1A34" w:rsidRPr="004D7802">
        <w:rPr>
          <w:rStyle w:val="Chara"/>
          <w:rFonts w:hint="cs"/>
          <w:rtl/>
        </w:rPr>
        <w:t>ٱنظُرۡ</w:t>
      </w:r>
      <w:r w:rsidR="005A1A34" w:rsidRPr="004D7802">
        <w:rPr>
          <w:rStyle w:val="Chara"/>
          <w:rtl/>
        </w:rPr>
        <w:t xml:space="preserve"> كَيۡفَ كَانَ عَٰقِبَةُ </w:t>
      </w:r>
      <w:r w:rsidR="005A1A34" w:rsidRPr="004D7802">
        <w:rPr>
          <w:rStyle w:val="Chara"/>
          <w:rFonts w:hint="cs"/>
          <w:rtl/>
        </w:rPr>
        <w:t>ٱلظَّٰلِمِينَ</w:t>
      </w:r>
      <w:r w:rsidR="005A1A34" w:rsidRPr="004D7802">
        <w:rPr>
          <w:rStyle w:val="Chara"/>
          <w:rtl/>
        </w:rPr>
        <w:t>٤٠</w:t>
      </w:r>
      <w:r w:rsidR="005A1A34">
        <w:rPr>
          <w:rStyle w:val="Char0"/>
          <w:rFonts w:cs="Traditional Arabic"/>
          <w:color w:val="000000"/>
          <w:shd w:val="clear" w:color="auto" w:fill="FFFFFF"/>
          <w:rtl/>
        </w:rPr>
        <w:t>﴾</w:t>
      </w:r>
      <w:r w:rsidR="005A1A34" w:rsidRPr="004D7802">
        <w:rPr>
          <w:rStyle w:val="Chara"/>
          <w:rtl/>
        </w:rPr>
        <w:t xml:space="preserve"> </w:t>
      </w:r>
      <w:r w:rsidR="005A1A34" w:rsidRPr="004D7802">
        <w:rPr>
          <w:rStyle w:val="Charb"/>
          <w:rtl/>
        </w:rPr>
        <w:t>[القصص: 40]</w:t>
      </w:r>
      <w:r w:rsidR="005A1A34" w:rsidRPr="005A1A34">
        <w:rPr>
          <w:rStyle w:val="Char0"/>
          <w:rFonts w:hint="cs"/>
          <w:rtl/>
        </w:rPr>
        <w:t>.</w:t>
      </w:r>
      <w:r w:rsidRPr="002C0DE3">
        <w:rPr>
          <w:rStyle w:val="Char0"/>
          <w:rFonts w:hint="cs"/>
          <w:rtl/>
        </w:rPr>
        <w:t xml:space="preserve"> </w:t>
      </w:r>
      <w:r w:rsidRPr="002A0B0E">
        <w:rPr>
          <w:rStyle w:val="Char0"/>
          <w:rFonts w:hint="cs"/>
          <w:rtl/>
        </w:rPr>
        <w:t>«</w:t>
      </w:r>
      <w:r w:rsidR="00EB4A10" w:rsidRPr="002A0B0E">
        <w:rPr>
          <w:rStyle w:val="Char0"/>
          <w:rtl/>
        </w:rPr>
        <w:t>ما ن</w:t>
      </w:r>
      <w:r w:rsidR="006344EA">
        <w:rPr>
          <w:rStyle w:val="Char0"/>
          <w:rtl/>
        </w:rPr>
        <w:t>ی</w:t>
      </w:r>
      <w:r w:rsidR="00EB4A10" w:rsidRPr="002A0B0E">
        <w:rPr>
          <w:rStyle w:val="Char0"/>
          <w:rtl/>
        </w:rPr>
        <w:t>ز او و لش</w:t>
      </w:r>
      <w:r w:rsidR="00164556">
        <w:rPr>
          <w:rStyle w:val="Char0"/>
          <w:rtl/>
        </w:rPr>
        <w:t>ک</w:t>
      </w:r>
      <w:r w:rsidR="00EB4A10" w:rsidRPr="002A0B0E">
        <w:rPr>
          <w:rStyle w:val="Char0"/>
          <w:rtl/>
        </w:rPr>
        <w:t>ر</w:t>
      </w:r>
      <w:r w:rsidR="006344EA">
        <w:rPr>
          <w:rStyle w:val="Char0"/>
          <w:rtl/>
        </w:rPr>
        <w:t>ی</w:t>
      </w:r>
      <w:r w:rsidR="00EB4A10" w:rsidRPr="002A0B0E">
        <w:rPr>
          <w:rStyle w:val="Char0"/>
          <w:rtl/>
        </w:rPr>
        <w:t>انش را گرفت</w:t>
      </w:r>
      <w:r w:rsidR="006344EA">
        <w:rPr>
          <w:rStyle w:val="Char0"/>
          <w:rtl/>
        </w:rPr>
        <w:t>ی</w:t>
      </w:r>
      <w:r w:rsidR="00EB4A10" w:rsidRPr="002A0B0E">
        <w:rPr>
          <w:rStyle w:val="Char0"/>
          <w:rtl/>
        </w:rPr>
        <w:t>م و به در</w:t>
      </w:r>
      <w:r w:rsidR="006344EA">
        <w:rPr>
          <w:rStyle w:val="Char0"/>
          <w:rtl/>
        </w:rPr>
        <w:t>ی</w:t>
      </w:r>
      <w:r w:rsidR="00EB4A10" w:rsidRPr="002A0B0E">
        <w:rPr>
          <w:rStyle w:val="Char0"/>
          <w:rtl/>
        </w:rPr>
        <w:t>ا اف</w:t>
      </w:r>
      <w:r w:rsidR="00164556">
        <w:rPr>
          <w:rStyle w:val="Char0"/>
          <w:rtl/>
        </w:rPr>
        <w:t>ک</w:t>
      </w:r>
      <w:r w:rsidR="00EB4A10" w:rsidRPr="002A0B0E">
        <w:rPr>
          <w:rStyle w:val="Char0"/>
          <w:rtl/>
        </w:rPr>
        <w:t>ند</w:t>
      </w:r>
      <w:r w:rsidR="006344EA">
        <w:rPr>
          <w:rStyle w:val="Char0"/>
          <w:rtl/>
        </w:rPr>
        <w:t>ی</w:t>
      </w:r>
      <w:r w:rsidR="00EB4A10" w:rsidRPr="002A0B0E">
        <w:rPr>
          <w:rStyle w:val="Char0"/>
          <w:rtl/>
        </w:rPr>
        <w:t>م; ا</w:t>
      </w:r>
      <w:r w:rsidR="00164556">
        <w:rPr>
          <w:rStyle w:val="Char0"/>
          <w:rtl/>
        </w:rPr>
        <w:t>ک</w:t>
      </w:r>
      <w:r w:rsidR="00EB4A10" w:rsidRPr="002A0B0E">
        <w:rPr>
          <w:rStyle w:val="Char0"/>
          <w:rtl/>
        </w:rPr>
        <w:t>نون بنگر پا</w:t>
      </w:r>
      <w:r w:rsidR="006344EA">
        <w:rPr>
          <w:rStyle w:val="Char0"/>
          <w:rtl/>
        </w:rPr>
        <w:t>ی</w:t>
      </w:r>
      <w:r w:rsidR="00EB4A10" w:rsidRPr="002A0B0E">
        <w:rPr>
          <w:rStyle w:val="Char0"/>
          <w:rtl/>
        </w:rPr>
        <w:t xml:space="preserve">ان </w:t>
      </w:r>
      <w:r w:rsidR="00164556">
        <w:rPr>
          <w:rStyle w:val="Char0"/>
          <w:rtl/>
        </w:rPr>
        <w:t>ک</w:t>
      </w:r>
      <w:r w:rsidR="00EB4A10" w:rsidRPr="002A0B0E">
        <w:rPr>
          <w:rStyle w:val="Char0"/>
          <w:rtl/>
        </w:rPr>
        <w:t>ار ظالمان چگونه بود</w:t>
      </w:r>
      <w:r w:rsidRPr="002A0B0E">
        <w:rPr>
          <w:rStyle w:val="Char0"/>
          <w:rFonts w:hint="cs"/>
          <w:rtl/>
        </w:rPr>
        <w:t xml:space="preserve">». </w:t>
      </w:r>
    </w:p>
    <w:p w:rsidR="00395860" w:rsidRPr="002A0B0E" w:rsidRDefault="00395860" w:rsidP="002C0DE3">
      <w:pPr>
        <w:ind w:firstLine="284"/>
        <w:jc w:val="both"/>
        <w:rPr>
          <w:rStyle w:val="Char0"/>
          <w:rtl/>
        </w:rPr>
      </w:pPr>
      <w:r w:rsidRPr="002A0B0E">
        <w:rPr>
          <w:rStyle w:val="Char0"/>
          <w:rFonts w:hint="cs"/>
          <w:rtl/>
        </w:rPr>
        <w:t>این نهایت دردناکی است که دربار</w:t>
      </w:r>
      <w:r w:rsidR="00164556">
        <w:rPr>
          <w:rStyle w:val="Char0"/>
          <w:rFonts w:hint="cs"/>
          <w:rtl/>
        </w:rPr>
        <w:t>ۀ</w:t>
      </w:r>
      <w:r w:rsidRPr="002A0B0E">
        <w:rPr>
          <w:rStyle w:val="Char0"/>
          <w:rFonts w:hint="cs"/>
          <w:rtl/>
        </w:rPr>
        <w:t xml:space="preserve"> عنکبوت</w:t>
      </w:r>
      <w:r w:rsidR="001D6BBD" w:rsidRPr="002A0B0E">
        <w:rPr>
          <w:rStyle w:val="Char0"/>
          <w:rFonts w:hint="cs"/>
          <w:rtl/>
        </w:rPr>
        <w:t xml:space="preserve"> ماده</w:t>
      </w:r>
      <w:r w:rsidRPr="002A0B0E">
        <w:rPr>
          <w:rStyle w:val="Char0"/>
          <w:rFonts w:hint="cs"/>
          <w:rtl/>
        </w:rPr>
        <w:t xml:space="preserve"> اتفاق افتاده است. هلاکت، نابودی، قطع نسل به خاطر گمان اطمینان و امنیت گرچه عنکبوت</w:t>
      </w:r>
      <w:r w:rsidR="001D6BBD" w:rsidRPr="002A0B0E">
        <w:rPr>
          <w:rStyle w:val="Char0"/>
          <w:rFonts w:hint="cs"/>
          <w:rtl/>
        </w:rPr>
        <w:t xml:space="preserve"> ماده رفت،</w:t>
      </w:r>
      <w:r w:rsidRPr="002A0B0E">
        <w:rPr>
          <w:rStyle w:val="Char0"/>
          <w:rFonts w:hint="cs"/>
          <w:rtl/>
        </w:rPr>
        <w:t xml:space="preserve"> و بخاطر مکلف نبودنش کارش خاتمه یافت. اما کار </w:t>
      </w:r>
      <w:r w:rsidR="001D6BBD" w:rsidRPr="002A0B0E">
        <w:rPr>
          <w:rStyle w:val="Char0"/>
          <w:rFonts w:hint="cs"/>
          <w:rtl/>
        </w:rPr>
        <w:t>ا</w:t>
      </w:r>
      <w:r w:rsidR="006344EA">
        <w:rPr>
          <w:rStyle w:val="Char0"/>
          <w:rFonts w:hint="cs"/>
          <w:rtl/>
        </w:rPr>
        <w:t>ی</w:t>
      </w:r>
      <w:r w:rsidR="001D6BBD" w:rsidRPr="002A0B0E">
        <w:rPr>
          <w:rStyle w:val="Char0"/>
          <w:rFonts w:hint="cs"/>
          <w:rtl/>
        </w:rPr>
        <w:t>ن</w:t>
      </w:r>
      <w:r w:rsidR="002C0DE3">
        <w:rPr>
          <w:rStyle w:val="Char0"/>
          <w:rFonts w:hint="cs"/>
          <w:rtl/>
        </w:rPr>
        <w:t>‌</w:t>
      </w:r>
      <w:r w:rsidR="001D6BBD" w:rsidRPr="002A0B0E">
        <w:rPr>
          <w:rStyle w:val="Char0"/>
          <w:rFonts w:hint="cs"/>
          <w:rtl/>
        </w:rPr>
        <w:t>ها</w:t>
      </w:r>
      <w:r w:rsidR="002C0DE3">
        <w:rPr>
          <w:rStyle w:val="Char0"/>
          <w:rFonts w:hint="cs"/>
          <w:rtl/>
        </w:rPr>
        <w:t xml:space="preserve"> </w:t>
      </w:r>
      <w:r w:rsidR="001D6BBD" w:rsidRPr="002A0B0E">
        <w:rPr>
          <w:rStyle w:val="Char0"/>
          <w:rFonts w:hint="cs"/>
          <w:rtl/>
        </w:rPr>
        <w:t>(قبرپرستان)</w:t>
      </w:r>
      <w:r w:rsidRPr="002A0B0E">
        <w:rPr>
          <w:rStyle w:val="Char0"/>
          <w:rFonts w:hint="cs"/>
          <w:rtl/>
        </w:rPr>
        <w:t xml:space="preserve"> بخاطر سرنوشتی که در انتظار</w:t>
      </w:r>
      <w:r w:rsidR="002C0DE3">
        <w:rPr>
          <w:rStyle w:val="Char0"/>
          <w:rFonts w:hint="cs"/>
          <w:rtl/>
        </w:rPr>
        <w:t xml:space="preserve"> آن‌هاست</w:t>
      </w:r>
      <w:r w:rsidRPr="002A0B0E">
        <w:rPr>
          <w:rStyle w:val="Char0"/>
          <w:rFonts w:hint="cs"/>
          <w:rtl/>
        </w:rPr>
        <w:t xml:space="preserve"> خاتمه نمی‌یابد لذا خداوند می‌فرماید</w:t>
      </w:r>
      <w:r w:rsidR="00EB70F0" w:rsidRPr="002A0B0E">
        <w:rPr>
          <w:rStyle w:val="Char0"/>
          <w:rFonts w:hint="cs"/>
          <w:rtl/>
        </w:rPr>
        <w:t>:</w:t>
      </w:r>
      <w:r w:rsidR="002C0DE3">
        <w:rPr>
          <w:rStyle w:val="Char0"/>
          <w:rFonts w:hint="cs"/>
          <w:rtl/>
        </w:rPr>
        <w:t xml:space="preserve"> </w:t>
      </w:r>
      <w:r w:rsidR="002C0DE3">
        <w:rPr>
          <w:rStyle w:val="Char0"/>
          <w:rFonts w:cs="Traditional Arabic"/>
          <w:color w:val="000000"/>
          <w:shd w:val="clear" w:color="auto" w:fill="FFFFFF"/>
          <w:rtl/>
        </w:rPr>
        <w:t>﴿</w:t>
      </w:r>
      <w:r w:rsidR="002C0DE3" w:rsidRPr="004D7802">
        <w:rPr>
          <w:rStyle w:val="Chara"/>
          <w:rtl/>
        </w:rPr>
        <w:t xml:space="preserve">وَإِذَا رَءَا </w:t>
      </w:r>
      <w:r w:rsidR="002C0DE3" w:rsidRPr="004D7802">
        <w:rPr>
          <w:rStyle w:val="Chara"/>
          <w:rFonts w:hint="cs"/>
          <w:rtl/>
        </w:rPr>
        <w:t>ٱلَّذِينَ</w:t>
      </w:r>
      <w:r w:rsidR="002C0DE3" w:rsidRPr="004D7802">
        <w:rPr>
          <w:rStyle w:val="Chara"/>
          <w:rtl/>
        </w:rPr>
        <w:t xml:space="preserve"> أَشۡرَكُواْ شُرَكَآءَهُمۡ قَالُواْ رَبَّنَا هَٰٓؤُلَآءِ شُرَكَآؤُنَا </w:t>
      </w:r>
      <w:r w:rsidR="002C0DE3" w:rsidRPr="004D7802">
        <w:rPr>
          <w:rStyle w:val="Chara"/>
          <w:rFonts w:hint="cs"/>
          <w:rtl/>
        </w:rPr>
        <w:t>ٱلَّذِينَ</w:t>
      </w:r>
      <w:r w:rsidR="002C0DE3" w:rsidRPr="004D7802">
        <w:rPr>
          <w:rStyle w:val="Chara"/>
          <w:rtl/>
        </w:rPr>
        <w:t xml:space="preserve"> كُنَّا نَدۡعُواْ مِن دُونِكَۖ فَأَلۡقَوۡاْ إِلَيۡهِمُ </w:t>
      </w:r>
      <w:r w:rsidR="002C0DE3" w:rsidRPr="004D7802">
        <w:rPr>
          <w:rStyle w:val="Chara"/>
          <w:rFonts w:hint="cs"/>
          <w:rtl/>
        </w:rPr>
        <w:t>ٱلۡقَوۡلَ</w:t>
      </w:r>
      <w:r w:rsidR="002C0DE3" w:rsidRPr="004D7802">
        <w:rPr>
          <w:rStyle w:val="Chara"/>
          <w:rtl/>
        </w:rPr>
        <w:t xml:space="preserve"> إِنَّكُمۡ لَكَٰذِبُونَ٨٦ وَأَلۡقَوۡاْ إِلَى </w:t>
      </w:r>
      <w:r w:rsidR="002C0DE3" w:rsidRPr="004D7802">
        <w:rPr>
          <w:rStyle w:val="Chara"/>
          <w:rFonts w:hint="cs"/>
          <w:rtl/>
        </w:rPr>
        <w:t>ٱللَّهِ</w:t>
      </w:r>
      <w:r w:rsidR="002C0DE3" w:rsidRPr="004D7802">
        <w:rPr>
          <w:rStyle w:val="Chara"/>
          <w:rtl/>
        </w:rPr>
        <w:t xml:space="preserve"> يَوۡمَئِذٍ </w:t>
      </w:r>
      <w:r w:rsidR="002C0DE3" w:rsidRPr="004D7802">
        <w:rPr>
          <w:rStyle w:val="Chara"/>
          <w:rFonts w:hint="cs"/>
          <w:rtl/>
        </w:rPr>
        <w:t>ٱلسَّلَمَۖ</w:t>
      </w:r>
      <w:r w:rsidR="002C0DE3" w:rsidRPr="004D7802">
        <w:rPr>
          <w:rStyle w:val="Chara"/>
          <w:rtl/>
        </w:rPr>
        <w:t xml:space="preserve"> وَضَلَّ عَنۡهُم مَّا كَانُواْ يَفۡتَرُونَ٨٧</w:t>
      </w:r>
      <w:r w:rsidR="002C0DE3">
        <w:rPr>
          <w:rStyle w:val="Char0"/>
          <w:rFonts w:cs="Traditional Arabic"/>
          <w:color w:val="000000"/>
          <w:shd w:val="clear" w:color="auto" w:fill="FFFFFF"/>
          <w:rtl/>
        </w:rPr>
        <w:t>﴾</w:t>
      </w:r>
      <w:r w:rsidR="002C0DE3" w:rsidRPr="004D7802">
        <w:rPr>
          <w:rStyle w:val="Chara"/>
          <w:rtl/>
        </w:rPr>
        <w:t xml:space="preserve"> </w:t>
      </w:r>
      <w:r w:rsidR="002C0DE3" w:rsidRPr="004D7802">
        <w:rPr>
          <w:rStyle w:val="Charb"/>
          <w:rtl/>
        </w:rPr>
        <w:t>[النحل: 86-87]</w:t>
      </w:r>
      <w:r w:rsidR="002C0DE3" w:rsidRPr="002C0DE3">
        <w:rPr>
          <w:rStyle w:val="Char0"/>
          <w:rFonts w:hint="cs"/>
          <w:rtl/>
        </w:rPr>
        <w:t>.</w:t>
      </w:r>
      <w:r w:rsidRPr="002C0DE3">
        <w:rPr>
          <w:rStyle w:val="Char0"/>
          <w:rFonts w:hint="cs"/>
          <w:rtl/>
        </w:rPr>
        <w:t xml:space="preserve"> </w:t>
      </w:r>
      <w:r w:rsidRPr="002A0B0E">
        <w:rPr>
          <w:rStyle w:val="Char0"/>
          <w:rFonts w:hint="cs"/>
          <w:rtl/>
        </w:rPr>
        <w:t>«</w:t>
      </w:r>
      <w:r w:rsidR="00FF2AA4" w:rsidRPr="002A0B0E">
        <w:rPr>
          <w:rStyle w:val="Char0"/>
          <w:rtl/>
        </w:rPr>
        <w:t xml:space="preserve">و هنگامى </w:t>
      </w:r>
      <w:r w:rsidR="00164556">
        <w:rPr>
          <w:rStyle w:val="Char0"/>
          <w:rtl/>
        </w:rPr>
        <w:t>ک</w:t>
      </w:r>
      <w:r w:rsidR="00FF2AA4" w:rsidRPr="002A0B0E">
        <w:rPr>
          <w:rStyle w:val="Char0"/>
          <w:rtl/>
        </w:rPr>
        <w:t>ه مشر</w:t>
      </w:r>
      <w:r w:rsidR="00164556">
        <w:rPr>
          <w:rStyle w:val="Char0"/>
          <w:rtl/>
        </w:rPr>
        <w:t>ک</w:t>
      </w:r>
      <w:r w:rsidR="00FF2AA4" w:rsidRPr="002A0B0E">
        <w:rPr>
          <w:rStyle w:val="Char0"/>
          <w:rtl/>
        </w:rPr>
        <w:t>ان معبودها</w:t>
      </w:r>
      <w:r w:rsidR="006344EA">
        <w:rPr>
          <w:rStyle w:val="Char0"/>
          <w:rtl/>
        </w:rPr>
        <w:t>ی</w:t>
      </w:r>
      <w:r w:rsidR="00FF2AA4" w:rsidRPr="002A0B0E">
        <w:rPr>
          <w:rStyle w:val="Char0"/>
          <w:rtl/>
        </w:rPr>
        <w:t xml:space="preserve">ى را </w:t>
      </w:r>
      <w:r w:rsidR="00164556">
        <w:rPr>
          <w:rStyle w:val="Char0"/>
          <w:rtl/>
        </w:rPr>
        <w:t>ک</w:t>
      </w:r>
      <w:r w:rsidR="00FF2AA4" w:rsidRPr="002A0B0E">
        <w:rPr>
          <w:rStyle w:val="Char0"/>
          <w:rtl/>
        </w:rPr>
        <w:t>ه همتاى خدا قرار دادند مى‏ب</w:t>
      </w:r>
      <w:r w:rsidR="006344EA">
        <w:rPr>
          <w:rStyle w:val="Char0"/>
          <w:rtl/>
        </w:rPr>
        <w:t>ی</w:t>
      </w:r>
      <w:r w:rsidR="00FF2AA4" w:rsidRPr="002A0B0E">
        <w:rPr>
          <w:rStyle w:val="Char0"/>
          <w:rtl/>
        </w:rPr>
        <w:t>نند، مى‏گو</w:t>
      </w:r>
      <w:r w:rsidR="006344EA">
        <w:rPr>
          <w:rStyle w:val="Char0"/>
          <w:rtl/>
        </w:rPr>
        <w:t>ی</w:t>
      </w:r>
      <w:r w:rsidR="00FF2AA4" w:rsidRPr="002A0B0E">
        <w:rPr>
          <w:rStyle w:val="Char0"/>
          <w:rtl/>
        </w:rPr>
        <w:t>ند: «پروردگارا!</w:t>
      </w:r>
      <w:r w:rsidR="00241A78">
        <w:rPr>
          <w:rStyle w:val="Char0"/>
          <w:rtl/>
        </w:rPr>
        <w:t xml:space="preserve"> این‌ها </w:t>
      </w:r>
      <w:r w:rsidR="00FF2AA4" w:rsidRPr="002A0B0E">
        <w:rPr>
          <w:rStyle w:val="Char0"/>
          <w:rtl/>
        </w:rPr>
        <w:t>همتا</w:t>
      </w:r>
      <w:r w:rsidR="006344EA">
        <w:rPr>
          <w:rStyle w:val="Char0"/>
          <w:rtl/>
        </w:rPr>
        <w:t>ی</w:t>
      </w:r>
      <w:r w:rsidR="00FF2AA4" w:rsidRPr="002A0B0E">
        <w:rPr>
          <w:rStyle w:val="Char0"/>
          <w:rtl/>
        </w:rPr>
        <w:t xml:space="preserve">انى هستند </w:t>
      </w:r>
      <w:r w:rsidR="00164556">
        <w:rPr>
          <w:rStyle w:val="Char0"/>
          <w:rtl/>
        </w:rPr>
        <w:t>ک</w:t>
      </w:r>
      <w:r w:rsidR="00FF2AA4" w:rsidRPr="002A0B0E">
        <w:rPr>
          <w:rStyle w:val="Char0"/>
          <w:rtl/>
        </w:rPr>
        <w:t>ه ما به جاى تو، آنها را مى‏خواند</w:t>
      </w:r>
      <w:r w:rsidR="006344EA">
        <w:rPr>
          <w:rStyle w:val="Char0"/>
          <w:rtl/>
        </w:rPr>
        <w:t>ی</w:t>
      </w:r>
      <w:r w:rsidR="00FF2AA4" w:rsidRPr="002A0B0E">
        <w:rPr>
          <w:rStyle w:val="Char0"/>
          <w:rtl/>
        </w:rPr>
        <w:t>م! «در ا</w:t>
      </w:r>
      <w:r w:rsidR="006344EA">
        <w:rPr>
          <w:rStyle w:val="Char0"/>
          <w:rtl/>
        </w:rPr>
        <w:t>ی</w:t>
      </w:r>
      <w:r w:rsidR="00FF2AA4" w:rsidRPr="002A0B0E">
        <w:rPr>
          <w:rStyle w:val="Char0"/>
          <w:rtl/>
        </w:rPr>
        <w:t>ن هنگام، معبودان به آنها مى‏گو</w:t>
      </w:r>
      <w:r w:rsidR="006344EA">
        <w:rPr>
          <w:rStyle w:val="Char0"/>
          <w:rtl/>
        </w:rPr>
        <w:t>ی</w:t>
      </w:r>
      <w:r w:rsidR="00FF2AA4" w:rsidRPr="002A0B0E">
        <w:rPr>
          <w:rStyle w:val="Char0"/>
          <w:rtl/>
        </w:rPr>
        <w:t>ند: «شما دروغگو هست</w:t>
      </w:r>
      <w:r w:rsidR="006344EA">
        <w:rPr>
          <w:rStyle w:val="Char0"/>
          <w:rtl/>
        </w:rPr>
        <w:t>ی</w:t>
      </w:r>
      <w:r w:rsidR="00FF2AA4" w:rsidRPr="002A0B0E">
        <w:rPr>
          <w:rStyle w:val="Char0"/>
          <w:rtl/>
        </w:rPr>
        <w:t>د! (شما هواى نفس خود را پرستش مى‏</w:t>
      </w:r>
      <w:r w:rsidR="00164556">
        <w:rPr>
          <w:rStyle w:val="Char0"/>
          <w:rtl/>
        </w:rPr>
        <w:t>ک</w:t>
      </w:r>
      <w:r w:rsidR="00FF2AA4" w:rsidRPr="002A0B0E">
        <w:rPr>
          <w:rStyle w:val="Char0"/>
          <w:rtl/>
        </w:rPr>
        <w:t>رد</w:t>
      </w:r>
      <w:r w:rsidR="006344EA">
        <w:rPr>
          <w:rStyle w:val="Char0"/>
          <w:rtl/>
        </w:rPr>
        <w:t>ی</w:t>
      </w:r>
      <w:r w:rsidR="00FF2AA4" w:rsidRPr="002A0B0E">
        <w:rPr>
          <w:rStyle w:val="Char0"/>
          <w:rtl/>
        </w:rPr>
        <w:t>د!)</w:t>
      </w:r>
      <w:r w:rsidR="00FF2AA4" w:rsidRPr="002A0B0E">
        <w:rPr>
          <w:rStyle w:val="Char0"/>
          <w:rFonts w:hint="cs"/>
          <w:rtl/>
        </w:rPr>
        <w:t xml:space="preserve">. </w:t>
      </w:r>
      <w:r w:rsidR="00FF2AA4" w:rsidRPr="002A0B0E">
        <w:rPr>
          <w:rStyle w:val="Char0"/>
          <w:rtl/>
        </w:rPr>
        <w:t>و در آن روز، همگى (ناگز</w:t>
      </w:r>
      <w:r w:rsidR="006344EA">
        <w:rPr>
          <w:rStyle w:val="Char0"/>
          <w:rtl/>
        </w:rPr>
        <w:t>ی</w:t>
      </w:r>
      <w:r w:rsidR="00FF2AA4" w:rsidRPr="002A0B0E">
        <w:rPr>
          <w:rStyle w:val="Char0"/>
          <w:rtl/>
        </w:rPr>
        <w:t>ر) در پ</w:t>
      </w:r>
      <w:r w:rsidR="006344EA">
        <w:rPr>
          <w:rStyle w:val="Char0"/>
          <w:rtl/>
        </w:rPr>
        <w:t>ی</w:t>
      </w:r>
      <w:r w:rsidR="00FF2AA4" w:rsidRPr="002A0B0E">
        <w:rPr>
          <w:rStyle w:val="Char0"/>
          <w:rtl/>
        </w:rPr>
        <w:t>شگاه خدا تسل</w:t>
      </w:r>
      <w:r w:rsidR="006344EA">
        <w:rPr>
          <w:rStyle w:val="Char0"/>
          <w:rtl/>
        </w:rPr>
        <w:t>ی</w:t>
      </w:r>
      <w:r w:rsidR="00FF2AA4" w:rsidRPr="002A0B0E">
        <w:rPr>
          <w:rStyle w:val="Char0"/>
          <w:rtl/>
        </w:rPr>
        <w:t>م مى‏شوند; و تمام آنچه را (نسبت به خدا) دروغ مى‏بستند، گم و نابود مى‏شود</w:t>
      </w:r>
      <w:r w:rsidR="00EA53FD" w:rsidRPr="002A0B0E">
        <w:rPr>
          <w:rStyle w:val="Char0"/>
          <w:rFonts w:hint="cs"/>
          <w:rtl/>
        </w:rPr>
        <w:t>».</w:t>
      </w:r>
    </w:p>
    <w:p w:rsidR="00315991" w:rsidRDefault="00315991" w:rsidP="00C36CAD">
      <w:pPr>
        <w:ind w:firstLine="284"/>
        <w:jc w:val="lowKashida"/>
        <w:rPr>
          <w:rStyle w:val="Char0"/>
          <w:rtl/>
        </w:rPr>
      </w:pPr>
    </w:p>
    <w:p w:rsidR="00315991" w:rsidRDefault="00315991" w:rsidP="00C36CAD">
      <w:pPr>
        <w:ind w:firstLine="284"/>
        <w:jc w:val="lowKashida"/>
        <w:rPr>
          <w:rStyle w:val="Char0"/>
          <w:rtl/>
        </w:rPr>
      </w:pPr>
    </w:p>
    <w:p w:rsidR="00315991" w:rsidRDefault="00315991" w:rsidP="00C36CAD">
      <w:pPr>
        <w:ind w:firstLine="284"/>
        <w:jc w:val="lowKashida"/>
        <w:rPr>
          <w:rStyle w:val="Char0"/>
          <w:rtl/>
        </w:rPr>
        <w:sectPr w:rsidR="00315991" w:rsidSect="00EE31C8">
          <w:headerReference w:type="default" r:id="rId29"/>
          <w:footnotePr>
            <w:numRestart w:val="eachPage"/>
          </w:footnotePr>
          <w:type w:val="oddPage"/>
          <w:pgSz w:w="7938" w:h="11907" w:code="9"/>
          <w:pgMar w:top="567" w:right="851" w:bottom="851" w:left="851" w:header="454" w:footer="0" w:gutter="0"/>
          <w:cols w:space="720"/>
          <w:titlePg/>
          <w:bidi/>
          <w:rtlGutter/>
        </w:sectPr>
      </w:pPr>
    </w:p>
    <w:p w:rsidR="00AF166C" w:rsidRPr="00AF166C" w:rsidRDefault="00AF166C" w:rsidP="00315991">
      <w:pPr>
        <w:pStyle w:val="a1"/>
        <w:rPr>
          <w:rtl/>
        </w:rPr>
      </w:pPr>
      <w:bookmarkStart w:id="52" w:name="_Toc435998911"/>
      <w:r w:rsidRPr="00AF166C">
        <w:rPr>
          <w:rtl/>
        </w:rPr>
        <w:t>اين</w:t>
      </w:r>
      <w:r w:rsidR="00315991">
        <w:rPr>
          <w:rFonts w:hint="cs"/>
          <w:rtl/>
        </w:rPr>
        <w:t>‌</w:t>
      </w:r>
      <w:r w:rsidRPr="00AF166C">
        <w:rPr>
          <w:rtl/>
        </w:rPr>
        <w:t xml:space="preserve">ها </w:t>
      </w:r>
      <w:r w:rsidR="002B581B" w:rsidRPr="00B83847">
        <w:rPr>
          <w:rFonts w:hint="cs"/>
          <w:rtl/>
        </w:rPr>
        <w:t>مثال‌ها</w:t>
      </w:r>
      <w:r w:rsidRPr="00AF166C">
        <w:rPr>
          <w:rtl/>
        </w:rPr>
        <w:t>يى است كه ما براى مردم مى‏زنيم، و جز دانايان آن را در</w:t>
      </w:r>
      <w:r w:rsidR="00315991">
        <w:rPr>
          <w:rFonts w:hint="cs"/>
          <w:rtl/>
        </w:rPr>
        <w:t xml:space="preserve">ک </w:t>
      </w:r>
      <w:r w:rsidRPr="00AF166C">
        <w:rPr>
          <w:rtl/>
        </w:rPr>
        <w:t>نمى‏كنند</w:t>
      </w:r>
      <w:bookmarkEnd w:id="52"/>
    </w:p>
    <w:p w:rsidR="00395860" w:rsidRPr="002A0B0E" w:rsidRDefault="00B83847" w:rsidP="00315991">
      <w:pPr>
        <w:ind w:firstLine="284"/>
        <w:jc w:val="both"/>
        <w:rPr>
          <w:rStyle w:val="Char0"/>
          <w:rtl/>
        </w:rPr>
      </w:pPr>
      <w:r w:rsidRPr="002A0B0E">
        <w:rPr>
          <w:rStyle w:val="Char0"/>
          <w:rFonts w:hint="cs"/>
          <w:rtl/>
        </w:rPr>
        <w:t>ابن کثیر</w:t>
      </w:r>
      <w:r w:rsidR="00315991" w:rsidRPr="00315991">
        <w:rPr>
          <w:rFonts w:cs="CTraditional Arabic" w:hint="cs"/>
          <w:sz w:val="28"/>
          <w:szCs w:val="28"/>
          <w:rtl/>
          <w:lang w:bidi="fa-IR"/>
        </w:rPr>
        <w:t>/</w:t>
      </w:r>
      <w:r w:rsidR="00315991">
        <w:rPr>
          <w:rFonts w:cs="CTraditional Arabic" w:hint="cs"/>
          <w:sz w:val="30"/>
          <w:szCs w:val="30"/>
          <w:rtl/>
          <w:lang w:bidi="fa-IR"/>
        </w:rPr>
        <w:t xml:space="preserve"> </w:t>
      </w:r>
      <w:r w:rsidR="00395860" w:rsidRPr="002A0B0E">
        <w:rPr>
          <w:rStyle w:val="Char0"/>
          <w:rFonts w:hint="cs"/>
          <w:rtl/>
        </w:rPr>
        <w:t>می‌گوید</w:t>
      </w:r>
      <w:r w:rsidR="00EB70F0" w:rsidRPr="002A0B0E">
        <w:rPr>
          <w:rStyle w:val="Char0"/>
          <w:rFonts w:hint="cs"/>
          <w:rtl/>
        </w:rPr>
        <w:t xml:space="preserve">: </w:t>
      </w:r>
      <w:r w:rsidR="00395860" w:rsidRPr="002A0B0E">
        <w:rPr>
          <w:rStyle w:val="Char0"/>
          <w:rFonts w:hint="cs"/>
          <w:rtl/>
        </w:rPr>
        <w:t>آنها را نمی‌فهمد و در آن تدبر نمی‌کند جز راسخان و متبحر در علم</w:t>
      </w:r>
      <w:r w:rsidR="00395860" w:rsidRPr="00045F17">
        <w:rPr>
          <w:rStyle w:val="FootnoteReference"/>
          <w:rFonts w:cs="IRNazli"/>
          <w:spacing w:val="-4"/>
          <w:sz w:val="30"/>
          <w:szCs w:val="30"/>
          <w:rtl/>
          <w:lang w:bidi="fa-IR"/>
        </w:rPr>
        <w:footnoteReference w:id="79"/>
      </w:r>
      <w:r w:rsidR="00DE1882" w:rsidRPr="002A0B0E">
        <w:rPr>
          <w:rStyle w:val="Char0"/>
          <w:rFonts w:hint="cs"/>
          <w:rtl/>
        </w:rPr>
        <w:t>.</w:t>
      </w:r>
    </w:p>
    <w:p w:rsidR="00395860" w:rsidRPr="002A0B0E" w:rsidRDefault="00395860" w:rsidP="00315991">
      <w:pPr>
        <w:ind w:firstLine="284"/>
        <w:jc w:val="both"/>
        <w:rPr>
          <w:rStyle w:val="Char0"/>
          <w:rtl/>
        </w:rPr>
      </w:pPr>
      <w:r w:rsidRPr="002A0B0E">
        <w:rPr>
          <w:rStyle w:val="Char0"/>
          <w:rFonts w:hint="cs"/>
          <w:rtl/>
        </w:rPr>
        <w:t>شیخ سعدی</w:t>
      </w:r>
      <w:r w:rsidR="00315991" w:rsidRPr="00315991">
        <w:rPr>
          <w:rFonts w:cs="CTraditional Arabic" w:hint="cs"/>
          <w:sz w:val="28"/>
          <w:szCs w:val="28"/>
          <w:rtl/>
          <w:lang w:bidi="fa-IR"/>
        </w:rPr>
        <w:t>/</w:t>
      </w:r>
      <w:r w:rsidR="00B83847" w:rsidRPr="00315991">
        <w:rPr>
          <w:rStyle w:val="Char0"/>
          <w:rFonts w:hint="cs"/>
          <w:rtl/>
        </w:rPr>
        <w:t xml:space="preserve"> </w:t>
      </w:r>
      <w:r w:rsidRPr="002A0B0E">
        <w:rPr>
          <w:rStyle w:val="Char0"/>
          <w:rFonts w:hint="cs"/>
          <w:rtl/>
        </w:rPr>
        <w:t>می‌گوید</w:t>
      </w:r>
      <w:r w:rsidR="00EB70F0" w:rsidRPr="002A0B0E">
        <w:rPr>
          <w:rStyle w:val="Char0"/>
          <w:rFonts w:hint="cs"/>
          <w:rtl/>
        </w:rPr>
        <w:t xml:space="preserve">: </w:t>
      </w:r>
      <w:r w:rsidRPr="002A0B0E">
        <w:rPr>
          <w:rStyle w:val="Char0"/>
          <w:rFonts w:hint="cs"/>
          <w:rtl/>
        </w:rPr>
        <w:t>این تعریف و مدح</w:t>
      </w:r>
      <w:r w:rsidR="00111A72">
        <w:rPr>
          <w:rStyle w:val="Char0"/>
          <w:rFonts w:hint="cs"/>
          <w:rtl/>
        </w:rPr>
        <w:t xml:space="preserve"> مثال‌ها</w:t>
      </w:r>
      <w:r w:rsidRPr="002A0B0E">
        <w:rPr>
          <w:rStyle w:val="Char0"/>
          <w:rFonts w:hint="cs"/>
          <w:rtl/>
        </w:rPr>
        <w:t>یی است که خداوند آورده است</w:t>
      </w:r>
      <w:r w:rsidR="00540622" w:rsidRPr="002A0B0E">
        <w:rPr>
          <w:rStyle w:val="Char0"/>
          <w:rFonts w:hint="cs"/>
          <w:rtl/>
        </w:rPr>
        <w:t>،</w:t>
      </w:r>
      <w:r w:rsidRPr="002A0B0E">
        <w:rPr>
          <w:rStyle w:val="Char0"/>
          <w:rFonts w:hint="cs"/>
          <w:rtl/>
        </w:rPr>
        <w:t xml:space="preserve"> و تحریک برای تدبر در آنها</w:t>
      </w:r>
      <w:r w:rsidR="00540622" w:rsidRPr="002A0B0E">
        <w:rPr>
          <w:rStyle w:val="Char0"/>
          <w:rFonts w:hint="cs"/>
          <w:rtl/>
        </w:rPr>
        <w:t>،</w:t>
      </w:r>
      <w:r w:rsidRPr="002A0B0E">
        <w:rPr>
          <w:rStyle w:val="Char0"/>
          <w:rFonts w:hint="cs"/>
          <w:rtl/>
        </w:rPr>
        <w:t xml:space="preserve"> و تعریف کسی که در آنها تعقل می‌کند و عنوان می‌کند</w:t>
      </w:r>
      <w:r w:rsidR="00540622" w:rsidRPr="002A0B0E">
        <w:rPr>
          <w:rStyle w:val="Char0"/>
          <w:rFonts w:hint="cs"/>
          <w:rtl/>
        </w:rPr>
        <w:t>،</w:t>
      </w:r>
      <w:r w:rsidRPr="002A0B0E">
        <w:rPr>
          <w:rStyle w:val="Char0"/>
          <w:rFonts w:hint="cs"/>
          <w:rtl/>
        </w:rPr>
        <w:t xml:space="preserve"> چنین انسانی از زمر</w:t>
      </w:r>
      <w:r w:rsidR="00164556">
        <w:rPr>
          <w:rStyle w:val="Char0"/>
          <w:rFonts w:hint="cs"/>
          <w:rtl/>
        </w:rPr>
        <w:t>ۀ</w:t>
      </w:r>
      <w:r w:rsidRPr="002A0B0E">
        <w:rPr>
          <w:rStyle w:val="Char0"/>
          <w:rFonts w:hint="cs"/>
          <w:rtl/>
        </w:rPr>
        <w:t xml:space="preserve"> عالمان است. پس استنباط می‌شود کسی که در این</w:t>
      </w:r>
      <w:r w:rsidR="00111A72">
        <w:rPr>
          <w:rStyle w:val="Char0"/>
          <w:rFonts w:hint="cs"/>
          <w:rtl/>
        </w:rPr>
        <w:t xml:space="preserve"> مثال‌ها</w:t>
      </w:r>
      <w:r w:rsidRPr="002A0B0E">
        <w:rPr>
          <w:rStyle w:val="Char0"/>
          <w:rFonts w:hint="cs"/>
          <w:rtl/>
        </w:rPr>
        <w:t xml:space="preserve"> تعقل نکند جزو عالمان نیست. بدلیل اینکه خداوند</w:t>
      </w:r>
      <w:r w:rsidR="00111A72">
        <w:rPr>
          <w:rStyle w:val="Char0"/>
          <w:rFonts w:hint="cs"/>
          <w:rtl/>
        </w:rPr>
        <w:t xml:space="preserve"> مثال‌ها</w:t>
      </w:r>
      <w:r w:rsidRPr="002A0B0E">
        <w:rPr>
          <w:rStyle w:val="Char0"/>
          <w:rFonts w:hint="cs"/>
          <w:rtl/>
        </w:rPr>
        <w:t>ی مذکور در قرآن را برای امور مهم، مفاهیم عالیه</w:t>
      </w:r>
      <w:r w:rsidR="00540622" w:rsidRPr="002A0B0E">
        <w:rPr>
          <w:rStyle w:val="Char0"/>
          <w:rFonts w:hint="cs"/>
          <w:rtl/>
        </w:rPr>
        <w:t>،</w:t>
      </w:r>
      <w:r w:rsidRPr="002A0B0E">
        <w:rPr>
          <w:rStyle w:val="Char0"/>
          <w:rFonts w:hint="cs"/>
          <w:rtl/>
        </w:rPr>
        <w:t xml:space="preserve"> و مسائل بزرگ مطرح کرده است</w:t>
      </w:r>
      <w:r w:rsidRPr="00045F17">
        <w:rPr>
          <w:rStyle w:val="FootnoteReference"/>
          <w:rFonts w:cs="IRNazli"/>
          <w:spacing w:val="-4"/>
          <w:sz w:val="30"/>
          <w:szCs w:val="30"/>
          <w:rtl/>
          <w:lang w:bidi="fa-IR"/>
        </w:rPr>
        <w:footnoteReference w:id="80"/>
      </w:r>
      <w:r w:rsidR="00B83847"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شأن و منزلت</w:t>
      </w:r>
      <w:r w:rsidR="00111A72">
        <w:rPr>
          <w:rStyle w:val="Char0"/>
          <w:rFonts w:hint="cs"/>
          <w:rtl/>
        </w:rPr>
        <w:t xml:space="preserve"> مثال‌ها</w:t>
      </w:r>
      <w:r w:rsidRPr="002A0B0E">
        <w:rPr>
          <w:rStyle w:val="Char0"/>
          <w:rFonts w:hint="cs"/>
          <w:rtl/>
        </w:rPr>
        <w:t>یی را که خداوند در کتابش ذکر کرده است بسیار بزرگ است</w:t>
      </w:r>
      <w:r w:rsidR="005B18C3" w:rsidRPr="002A0B0E">
        <w:rPr>
          <w:rStyle w:val="Char0"/>
          <w:rFonts w:hint="cs"/>
          <w:rtl/>
        </w:rPr>
        <w:t>،</w:t>
      </w:r>
      <w:r w:rsidRPr="002A0B0E">
        <w:rPr>
          <w:rStyle w:val="Char0"/>
          <w:rFonts w:hint="cs"/>
          <w:rtl/>
        </w:rPr>
        <w:t xml:space="preserve"> این</w:t>
      </w:r>
      <w:r w:rsidR="00111A72">
        <w:rPr>
          <w:rStyle w:val="Char0"/>
          <w:rFonts w:hint="cs"/>
          <w:rtl/>
        </w:rPr>
        <w:t xml:space="preserve"> مثال‌ها</w:t>
      </w:r>
      <w:r w:rsidRPr="002A0B0E">
        <w:rPr>
          <w:rStyle w:val="Char0"/>
          <w:rFonts w:hint="cs"/>
          <w:rtl/>
        </w:rPr>
        <w:t xml:space="preserve"> امور عقلی به امور حسی نزدیک می‌کنند که حقیقتاً این نوع</w:t>
      </w:r>
      <w:r w:rsidR="00111A72">
        <w:rPr>
          <w:rStyle w:val="Char0"/>
          <w:rFonts w:hint="cs"/>
          <w:rtl/>
        </w:rPr>
        <w:t xml:space="preserve"> مثال‌ها</w:t>
      </w:r>
      <w:r w:rsidRPr="002A0B0E">
        <w:rPr>
          <w:rStyle w:val="Char0"/>
          <w:rFonts w:hint="cs"/>
          <w:rtl/>
        </w:rPr>
        <w:t xml:space="preserve"> در قرآن فراوانند. حتی در اولین سوره بعد از سوره فاتحه</w:t>
      </w:r>
      <w:r w:rsidR="005B18C3" w:rsidRPr="002A0B0E">
        <w:rPr>
          <w:rStyle w:val="Char0"/>
          <w:rFonts w:hint="cs"/>
          <w:rtl/>
        </w:rPr>
        <w:t>،</w:t>
      </w:r>
      <w:r w:rsidRPr="002A0B0E">
        <w:rPr>
          <w:rStyle w:val="Char0"/>
          <w:rFonts w:hint="cs"/>
          <w:rtl/>
        </w:rPr>
        <w:t xml:space="preserve"> و در اولین صفحه قرآن بعد از ذکر مقدمه سوره آنها را شروع کرده است. زیرا بیشتر</w:t>
      </w:r>
      <w:r w:rsidR="00111A72">
        <w:rPr>
          <w:rStyle w:val="Char0"/>
          <w:rFonts w:hint="cs"/>
          <w:rtl/>
        </w:rPr>
        <w:t xml:space="preserve"> مثال‌ها</w:t>
      </w:r>
      <w:r w:rsidRPr="002A0B0E">
        <w:rPr>
          <w:rStyle w:val="Char0"/>
          <w:rFonts w:hint="cs"/>
          <w:rtl/>
        </w:rPr>
        <w:t xml:space="preserve">یی که خداوند ذکر می‌کند در آنها اصل دین و تثبیت توحید و عقیده آورده شده است. </w:t>
      </w:r>
    </w:p>
    <w:p w:rsidR="00395860" w:rsidRPr="002A0B0E" w:rsidRDefault="00395860" w:rsidP="00315991">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315991">
        <w:rPr>
          <w:rStyle w:val="Char0"/>
          <w:rFonts w:hint="cs"/>
          <w:rtl/>
        </w:rPr>
        <w:t xml:space="preserve"> </w:t>
      </w:r>
      <w:r w:rsidR="00315991">
        <w:rPr>
          <w:rStyle w:val="Char0"/>
          <w:rFonts w:cs="Traditional Arabic"/>
          <w:color w:val="000000"/>
          <w:shd w:val="clear" w:color="auto" w:fill="FFFFFF"/>
          <w:rtl/>
        </w:rPr>
        <w:t>﴿</w:t>
      </w:r>
      <w:r w:rsidR="00315991" w:rsidRPr="004D7802">
        <w:rPr>
          <w:rStyle w:val="Chara"/>
          <w:rtl/>
        </w:rPr>
        <w:t xml:space="preserve">ضَرَبَ لَكُم مَّثَلٗا مِّنۡ أَنفُسِكُمۡۖ هَل لَّكُم مِّن مَّا مَلَكَتۡ أَيۡمَٰنُكُم مِّن شُرَكَآءَ فِي مَا رَزَقۡنَٰكُمۡ فَأَنتُمۡ فِيهِ سَوَآءٞ تَخَافُونَهُمۡ كَخِيفَتِكُمۡ أَنفُسَكُمۡۚ كَذَٰلِكَ نُفَصِّلُ </w:t>
      </w:r>
      <w:r w:rsidR="00315991" w:rsidRPr="004D7802">
        <w:rPr>
          <w:rStyle w:val="Chara"/>
          <w:rFonts w:hint="cs"/>
          <w:rtl/>
        </w:rPr>
        <w:t>ٱلۡأٓيَٰتِ</w:t>
      </w:r>
      <w:r w:rsidR="00315991" w:rsidRPr="004D7802">
        <w:rPr>
          <w:rStyle w:val="Chara"/>
          <w:rtl/>
        </w:rPr>
        <w:t xml:space="preserve"> لِقَوۡمٖ يَعۡقِلُونَ٢٨</w:t>
      </w:r>
      <w:r w:rsidR="00315991">
        <w:rPr>
          <w:rStyle w:val="Char0"/>
          <w:rFonts w:cs="Traditional Arabic"/>
          <w:color w:val="000000"/>
          <w:shd w:val="clear" w:color="auto" w:fill="FFFFFF"/>
          <w:rtl/>
        </w:rPr>
        <w:t>﴾</w:t>
      </w:r>
      <w:r w:rsidR="00315991" w:rsidRPr="004D7802">
        <w:rPr>
          <w:rStyle w:val="Chara"/>
          <w:rtl/>
        </w:rPr>
        <w:t xml:space="preserve"> </w:t>
      </w:r>
      <w:r w:rsidR="00315991" w:rsidRPr="004D7802">
        <w:rPr>
          <w:rStyle w:val="Charb"/>
          <w:rtl/>
        </w:rPr>
        <w:t>[الروم: 28]</w:t>
      </w:r>
      <w:r w:rsidR="00315991" w:rsidRPr="00315991">
        <w:rPr>
          <w:rStyle w:val="Char0"/>
          <w:rFonts w:hint="cs"/>
          <w:rtl/>
        </w:rPr>
        <w:t>.</w:t>
      </w:r>
      <w:r w:rsidR="00EB70F0" w:rsidRPr="00315991">
        <w:rPr>
          <w:rStyle w:val="Char0"/>
          <w:rFonts w:hint="cs"/>
          <w:rtl/>
        </w:rPr>
        <w:t xml:space="preserve"> </w:t>
      </w:r>
    </w:p>
    <w:p w:rsidR="00395860" w:rsidRPr="002A0B0E" w:rsidRDefault="00395860" w:rsidP="008D6A8F">
      <w:pPr>
        <w:ind w:firstLine="284"/>
        <w:jc w:val="both"/>
        <w:rPr>
          <w:rStyle w:val="Char0"/>
          <w:rtl/>
        </w:rPr>
      </w:pPr>
      <w:r w:rsidRPr="002A0B0E">
        <w:rPr>
          <w:rStyle w:val="Char0"/>
          <w:rFonts w:hint="cs"/>
          <w:rtl/>
        </w:rPr>
        <w:t>«</w:t>
      </w:r>
      <w:r w:rsidR="00B97729" w:rsidRPr="002A0B0E">
        <w:rPr>
          <w:rStyle w:val="Char0"/>
          <w:rtl/>
        </w:rPr>
        <w:t>خداوند مثالى از خودتان، براى شما زده است: آ</w:t>
      </w:r>
      <w:r w:rsidR="006344EA">
        <w:rPr>
          <w:rStyle w:val="Char0"/>
          <w:rtl/>
        </w:rPr>
        <w:t>ی</w:t>
      </w:r>
      <w:r w:rsidR="00B97729" w:rsidRPr="002A0B0E">
        <w:rPr>
          <w:rStyle w:val="Char0"/>
          <w:rtl/>
        </w:rPr>
        <w:t>ا (اگر مملو</w:t>
      </w:r>
      <w:r w:rsidR="00164556">
        <w:rPr>
          <w:rStyle w:val="Char0"/>
          <w:rtl/>
        </w:rPr>
        <w:t>ک</w:t>
      </w:r>
      <w:r w:rsidR="00B97729" w:rsidRPr="002A0B0E">
        <w:rPr>
          <w:rStyle w:val="Char0"/>
          <w:rtl/>
        </w:rPr>
        <w:t xml:space="preserve"> و برده‏اى داشته باش</w:t>
      </w:r>
      <w:r w:rsidR="006344EA">
        <w:rPr>
          <w:rStyle w:val="Char0"/>
          <w:rtl/>
        </w:rPr>
        <w:t>ی</w:t>
      </w:r>
      <w:r w:rsidR="00B97729" w:rsidRPr="002A0B0E">
        <w:rPr>
          <w:rStyle w:val="Char0"/>
          <w:rtl/>
        </w:rPr>
        <w:t>د)، ا</w:t>
      </w:r>
      <w:r w:rsidR="006344EA">
        <w:rPr>
          <w:rStyle w:val="Char0"/>
          <w:rtl/>
        </w:rPr>
        <w:t>ی</w:t>
      </w:r>
      <w:r w:rsidR="00B97729" w:rsidRPr="002A0B0E">
        <w:rPr>
          <w:rStyle w:val="Char0"/>
          <w:rtl/>
        </w:rPr>
        <w:t>ن برده‏هاى شما هرگز در</w:t>
      </w:r>
      <w:r w:rsidR="00315991">
        <w:rPr>
          <w:rStyle w:val="Char0"/>
          <w:rtl/>
        </w:rPr>
        <w:t xml:space="preserve"> روزی‌هایى</w:t>
      </w:r>
      <w:r w:rsidR="00B97729" w:rsidRPr="002A0B0E">
        <w:rPr>
          <w:rStyle w:val="Char0"/>
          <w:rtl/>
        </w:rPr>
        <w:t xml:space="preserve"> </w:t>
      </w:r>
      <w:r w:rsidR="00164556">
        <w:rPr>
          <w:rStyle w:val="Char0"/>
          <w:rtl/>
        </w:rPr>
        <w:t>ک</w:t>
      </w:r>
      <w:r w:rsidR="00B97729" w:rsidRPr="002A0B0E">
        <w:rPr>
          <w:rStyle w:val="Char0"/>
          <w:rtl/>
        </w:rPr>
        <w:t>ه به شما داده‏ا</w:t>
      </w:r>
      <w:r w:rsidR="006344EA">
        <w:rPr>
          <w:rStyle w:val="Char0"/>
          <w:rtl/>
        </w:rPr>
        <w:t>ی</w:t>
      </w:r>
      <w:r w:rsidR="00B97729" w:rsidRPr="002A0B0E">
        <w:rPr>
          <w:rStyle w:val="Char0"/>
          <w:rtl/>
        </w:rPr>
        <w:t>م شر</w:t>
      </w:r>
      <w:r w:rsidR="006344EA">
        <w:rPr>
          <w:rStyle w:val="Char0"/>
          <w:rtl/>
        </w:rPr>
        <w:t>ی</w:t>
      </w:r>
      <w:r w:rsidR="00164556">
        <w:rPr>
          <w:rStyle w:val="Char0"/>
          <w:rtl/>
        </w:rPr>
        <w:t>ک</w:t>
      </w:r>
      <w:r w:rsidR="00B97729" w:rsidRPr="002A0B0E">
        <w:rPr>
          <w:rStyle w:val="Char0"/>
          <w:rtl/>
        </w:rPr>
        <w:t xml:space="preserve"> شما مى‏باشند; آنچنان </w:t>
      </w:r>
      <w:r w:rsidR="00164556">
        <w:rPr>
          <w:rStyle w:val="Char0"/>
          <w:rtl/>
        </w:rPr>
        <w:t>ک</w:t>
      </w:r>
      <w:r w:rsidR="00B97729" w:rsidRPr="002A0B0E">
        <w:rPr>
          <w:rStyle w:val="Char0"/>
          <w:rtl/>
        </w:rPr>
        <w:t>ه</w:t>
      </w:r>
      <w:r w:rsidR="008D6A8F">
        <w:rPr>
          <w:rStyle w:val="Char0"/>
          <w:rtl/>
        </w:rPr>
        <w:t xml:space="preserve"> هردو </w:t>
      </w:r>
      <w:r w:rsidR="00B97729" w:rsidRPr="002A0B0E">
        <w:rPr>
          <w:rStyle w:val="Char0"/>
          <w:rtl/>
        </w:rPr>
        <w:t>مساوى بوده و از تصرف مستقل و بدون اجازه آنان ب</w:t>
      </w:r>
      <w:r w:rsidR="006344EA">
        <w:rPr>
          <w:rStyle w:val="Char0"/>
          <w:rtl/>
        </w:rPr>
        <w:t>ی</w:t>
      </w:r>
      <w:r w:rsidR="00B97729" w:rsidRPr="002A0B0E">
        <w:rPr>
          <w:rStyle w:val="Char0"/>
          <w:rtl/>
        </w:rPr>
        <w:t>م داشته باش</w:t>
      </w:r>
      <w:r w:rsidR="006344EA">
        <w:rPr>
          <w:rStyle w:val="Char0"/>
          <w:rtl/>
        </w:rPr>
        <w:t>ی</w:t>
      </w:r>
      <w:r w:rsidR="00B97729" w:rsidRPr="002A0B0E">
        <w:rPr>
          <w:rStyle w:val="Char0"/>
          <w:rtl/>
        </w:rPr>
        <w:t>د، آن</w:t>
      </w:r>
      <w:r w:rsidR="008D6A8F">
        <w:rPr>
          <w:rStyle w:val="Char0"/>
          <w:rFonts w:hint="cs"/>
          <w:rtl/>
        </w:rPr>
        <w:t>‌</w:t>
      </w:r>
      <w:r w:rsidR="00B97729" w:rsidRPr="002A0B0E">
        <w:rPr>
          <w:rStyle w:val="Char0"/>
          <w:rtl/>
        </w:rPr>
        <w:t xml:space="preserve">گونه </w:t>
      </w:r>
      <w:r w:rsidR="00164556">
        <w:rPr>
          <w:rStyle w:val="Char0"/>
          <w:rtl/>
        </w:rPr>
        <w:t>ک</w:t>
      </w:r>
      <w:r w:rsidR="00B97729" w:rsidRPr="002A0B0E">
        <w:rPr>
          <w:rStyle w:val="Char0"/>
          <w:rtl/>
        </w:rPr>
        <w:t>ه در مورد شر</w:t>
      </w:r>
      <w:r w:rsidR="00164556">
        <w:rPr>
          <w:rStyle w:val="Char0"/>
          <w:rtl/>
        </w:rPr>
        <w:t>ک</w:t>
      </w:r>
      <w:r w:rsidR="00B97729" w:rsidRPr="002A0B0E">
        <w:rPr>
          <w:rStyle w:val="Char0"/>
          <w:rtl/>
        </w:rPr>
        <w:t>اى آزاد خود ب</w:t>
      </w:r>
      <w:r w:rsidR="006344EA">
        <w:rPr>
          <w:rStyle w:val="Char0"/>
          <w:rtl/>
        </w:rPr>
        <w:t>ی</w:t>
      </w:r>
      <w:r w:rsidR="00B97729" w:rsidRPr="002A0B0E">
        <w:rPr>
          <w:rStyle w:val="Char0"/>
          <w:rtl/>
        </w:rPr>
        <w:t>م دار</w:t>
      </w:r>
      <w:r w:rsidR="006344EA">
        <w:rPr>
          <w:rStyle w:val="Char0"/>
          <w:rtl/>
        </w:rPr>
        <w:t>ی</w:t>
      </w:r>
      <w:r w:rsidR="00B97729" w:rsidRPr="002A0B0E">
        <w:rPr>
          <w:rStyle w:val="Char0"/>
          <w:rtl/>
        </w:rPr>
        <w:t>د؟! ا</w:t>
      </w:r>
      <w:r w:rsidR="006344EA">
        <w:rPr>
          <w:rStyle w:val="Char0"/>
          <w:rtl/>
        </w:rPr>
        <w:t>ی</w:t>
      </w:r>
      <w:r w:rsidR="00B97729" w:rsidRPr="002A0B0E">
        <w:rPr>
          <w:rStyle w:val="Char0"/>
          <w:rtl/>
        </w:rPr>
        <w:t>نچن</w:t>
      </w:r>
      <w:r w:rsidR="006344EA">
        <w:rPr>
          <w:rStyle w:val="Char0"/>
          <w:rtl/>
        </w:rPr>
        <w:t>ی</w:t>
      </w:r>
      <w:r w:rsidR="00B97729" w:rsidRPr="002A0B0E">
        <w:rPr>
          <w:rStyle w:val="Char0"/>
          <w:rtl/>
        </w:rPr>
        <w:t>ن آ</w:t>
      </w:r>
      <w:r w:rsidR="006344EA">
        <w:rPr>
          <w:rStyle w:val="Char0"/>
          <w:rtl/>
        </w:rPr>
        <w:t>ی</w:t>
      </w:r>
      <w:r w:rsidR="00B97729" w:rsidRPr="002A0B0E">
        <w:rPr>
          <w:rStyle w:val="Char0"/>
          <w:rtl/>
        </w:rPr>
        <w:t xml:space="preserve">ات خودرا براى </w:t>
      </w:r>
      <w:r w:rsidR="00164556">
        <w:rPr>
          <w:rStyle w:val="Char0"/>
          <w:rtl/>
        </w:rPr>
        <w:t>ک</w:t>
      </w:r>
      <w:r w:rsidR="00B97729" w:rsidRPr="002A0B0E">
        <w:rPr>
          <w:rStyle w:val="Char0"/>
          <w:rtl/>
        </w:rPr>
        <w:t xml:space="preserve">سانى </w:t>
      </w:r>
      <w:r w:rsidR="00164556">
        <w:rPr>
          <w:rStyle w:val="Char0"/>
          <w:rtl/>
        </w:rPr>
        <w:t>ک</w:t>
      </w:r>
      <w:r w:rsidR="00B97729" w:rsidRPr="002A0B0E">
        <w:rPr>
          <w:rStyle w:val="Char0"/>
          <w:rtl/>
        </w:rPr>
        <w:t>ه تعقل مى‏</w:t>
      </w:r>
      <w:r w:rsidR="00164556">
        <w:rPr>
          <w:rStyle w:val="Char0"/>
          <w:rtl/>
        </w:rPr>
        <w:t>ک</w:t>
      </w:r>
      <w:r w:rsidR="00B97729" w:rsidRPr="002A0B0E">
        <w:rPr>
          <w:rStyle w:val="Char0"/>
          <w:rtl/>
        </w:rPr>
        <w:t>نند شرح مى‏ده</w:t>
      </w:r>
      <w:r w:rsidR="006344EA">
        <w:rPr>
          <w:rStyle w:val="Char0"/>
          <w:rtl/>
        </w:rPr>
        <w:t>ی</w:t>
      </w:r>
      <w:r w:rsidR="00B97729" w:rsidRPr="002A0B0E">
        <w:rPr>
          <w:rStyle w:val="Char0"/>
          <w:rtl/>
        </w:rPr>
        <w:t>م</w:t>
      </w:r>
      <w:r w:rsidRPr="002A0B0E">
        <w:rPr>
          <w:rStyle w:val="Char0"/>
          <w:rFonts w:hint="cs"/>
          <w:rtl/>
        </w:rPr>
        <w:t xml:space="preserve">». </w:t>
      </w:r>
    </w:p>
    <w:p w:rsidR="005B18C3" w:rsidRPr="002A0B0E" w:rsidRDefault="00395860" w:rsidP="00C36CAD">
      <w:pPr>
        <w:ind w:firstLine="284"/>
        <w:jc w:val="both"/>
        <w:rPr>
          <w:rStyle w:val="Char0"/>
          <w:rtl/>
        </w:rPr>
      </w:pPr>
      <w:r w:rsidRPr="002A0B0E">
        <w:rPr>
          <w:rStyle w:val="Char0"/>
          <w:rFonts w:hint="cs"/>
          <w:rtl/>
        </w:rPr>
        <w:t>یعنی</w:t>
      </w:r>
      <w:r w:rsidR="00EB70F0" w:rsidRPr="002A0B0E">
        <w:rPr>
          <w:rStyle w:val="Char0"/>
          <w:rFonts w:hint="cs"/>
          <w:rtl/>
        </w:rPr>
        <w:t xml:space="preserve">: </w:t>
      </w:r>
      <w:r w:rsidRPr="002A0B0E">
        <w:rPr>
          <w:rStyle w:val="Char0"/>
          <w:rFonts w:hint="cs"/>
          <w:rtl/>
        </w:rPr>
        <w:t>وقتی که شما ناپسند می‌دارید که بنده‌تان در رزق</w:t>
      </w:r>
      <w:r w:rsidR="005B18C3" w:rsidRPr="002A0B0E">
        <w:rPr>
          <w:rStyle w:val="Char0"/>
          <w:rFonts w:hint="cs"/>
          <w:rtl/>
        </w:rPr>
        <w:t xml:space="preserve"> </w:t>
      </w:r>
      <w:r w:rsidRPr="002A0B0E">
        <w:rPr>
          <w:rStyle w:val="Char0"/>
          <w:rFonts w:hint="cs"/>
          <w:rtl/>
        </w:rPr>
        <w:t>‌و</w:t>
      </w:r>
      <w:r w:rsidR="005B18C3" w:rsidRPr="002A0B0E">
        <w:rPr>
          <w:rStyle w:val="Char0"/>
          <w:rFonts w:hint="cs"/>
          <w:rtl/>
        </w:rPr>
        <w:t xml:space="preserve"> </w:t>
      </w:r>
      <w:r w:rsidRPr="002A0B0E">
        <w:rPr>
          <w:rStyle w:val="Char0"/>
          <w:rFonts w:hint="cs"/>
          <w:rtl/>
        </w:rPr>
        <w:t>روزی شریک شما گردد. پس چگونه از بندگانم برای من شریک قرار می‌دهید در چیزی که تنها مال من است</w:t>
      </w:r>
      <w:r w:rsidR="005B18C3" w:rsidRPr="002A0B0E">
        <w:rPr>
          <w:rStyle w:val="Char0"/>
          <w:rFonts w:hint="cs"/>
          <w:rtl/>
        </w:rPr>
        <w:t>،</w:t>
      </w:r>
      <w:r w:rsidRPr="002A0B0E">
        <w:rPr>
          <w:rStyle w:val="Char0"/>
          <w:rFonts w:hint="cs"/>
          <w:rtl/>
        </w:rPr>
        <w:t xml:space="preserve"> آن هم ا</w:t>
      </w:r>
      <w:r w:rsidR="005B18C3" w:rsidRPr="002A0B0E">
        <w:rPr>
          <w:rStyle w:val="Char0"/>
          <w:rFonts w:hint="cs"/>
          <w:rtl/>
        </w:rPr>
        <w:t>لوهیت که شایسته کسی جز من نیست.</w:t>
      </w:r>
    </w:p>
    <w:p w:rsidR="00395860" w:rsidRPr="002A0B0E" w:rsidRDefault="00395860" w:rsidP="00C36CAD">
      <w:pPr>
        <w:ind w:firstLine="284"/>
        <w:jc w:val="both"/>
        <w:rPr>
          <w:rStyle w:val="Char0"/>
          <w:rtl/>
        </w:rPr>
      </w:pPr>
      <w:r w:rsidRPr="002A0B0E">
        <w:rPr>
          <w:rStyle w:val="Char0"/>
          <w:rFonts w:hint="cs"/>
          <w:rtl/>
        </w:rPr>
        <w:t>پس</w:t>
      </w:r>
      <w:r w:rsidR="0085632E">
        <w:rPr>
          <w:rStyle w:val="Char0"/>
          <w:rFonts w:hint="cs"/>
          <w:rtl/>
        </w:rPr>
        <w:t xml:space="preserve"> هرکس </w:t>
      </w:r>
      <w:r w:rsidRPr="002A0B0E">
        <w:rPr>
          <w:rStyle w:val="Char0"/>
          <w:rFonts w:hint="cs"/>
          <w:rtl/>
        </w:rPr>
        <w:t>چنین رنجی ببرد احترام و ارزش شایسته من را نگرفته و مرا مستحق چیزی ندانسته است که تنها حق من است</w:t>
      </w:r>
      <w:r w:rsidR="005B18C3" w:rsidRPr="002A0B0E">
        <w:rPr>
          <w:rStyle w:val="Char0"/>
          <w:rFonts w:hint="cs"/>
          <w:rtl/>
        </w:rPr>
        <w:t>،</w:t>
      </w:r>
      <w:r w:rsidRPr="002A0B0E">
        <w:rPr>
          <w:rStyle w:val="Char0"/>
          <w:rFonts w:hint="cs"/>
          <w:rtl/>
        </w:rPr>
        <w:t xml:space="preserve"> نه حق مخلوقات من. </w:t>
      </w:r>
    </w:p>
    <w:p w:rsidR="00395860" w:rsidRPr="002A0B0E" w:rsidRDefault="00395860" w:rsidP="00315991">
      <w:pPr>
        <w:ind w:firstLine="284"/>
        <w:jc w:val="both"/>
        <w:rPr>
          <w:rStyle w:val="Char0"/>
          <w:rtl/>
        </w:rPr>
      </w:pPr>
      <w:r w:rsidRPr="002A0B0E">
        <w:rPr>
          <w:rStyle w:val="Char0"/>
          <w:rFonts w:hint="cs"/>
          <w:rtl/>
        </w:rPr>
        <w:t>خداوند می‌فرماید</w:t>
      </w:r>
      <w:r w:rsidR="00EB70F0" w:rsidRPr="002A0B0E">
        <w:rPr>
          <w:rStyle w:val="Char0"/>
          <w:rFonts w:hint="cs"/>
          <w:rtl/>
        </w:rPr>
        <w:t>:</w:t>
      </w:r>
      <w:r w:rsidR="00315991">
        <w:rPr>
          <w:rStyle w:val="Char0"/>
          <w:rFonts w:hint="cs"/>
          <w:rtl/>
        </w:rPr>
        <w:t xml:space="preserve"> </w:t>
      </w:r>
      <w:r w:rsidR="00315991">
        <w:rPr>
          <w:rStyle w:val="Char0"/>
          <w:rFonts w:cs="Traditional Arabic"/>
          <w:color w:val="000000"/>
          <w:shd w:val="clear" w:color="auto" w:fill="FFFFFF"/>
          <w:rtl/>
        </w:rPr>
        <w:t>﴿</w:t>
      </w:r>
      <w:r w:rsidR="00315991" w:rsidRPr="004D7802">
        <w:rPr>
          <w:rStyle w:val="Chara"/>
          <w:rtl/>
        </w:rPr>
        <w:t xml:space="preserve">يَٰٓأَيُّهَا </w:t>
      </w:r>
      <w:r w:rsidR="00315991" w:rsidRPr="004D7802">
        <w:rPr>
          <w:rStyle w:val="Chara"/>
          <w:rFonts w:hint="cs"/>
          <w:rtl/>
        </w:rPr>
        <w:t>ٱلنَّاسُ</w:t>
      </w:r>
      <w:r w:rsidR="00315991" w:rsidRPr="004D7802">
        <w:rPr>
          <w:rStyle w:val="Chara"/>
          <w:rtl/>
        </w:rPr>
        <w:t xml:space="preserve"> ضُرِبَ مَثَلٞ فَ</w:t>
      </w:r>
      <w:r w:rsidR="00315991" w:rsidRPr="004D7802">
        <w:rPr>
          <w:rStyle w:val="Chara"/>
          <w:rFonts w:hint="cs"/>
          <w:rtl/>
        </w:rPr>
        <w:t>ٱسۡتَمِعُواْ</w:t>
      </w:r>
      <w:r w:rsidR="00315991" w:rsidRPr="004D7802">
        <w:rPr>
          <w:rStyle w:val="Chara"/>
          <w:rtl/>
        </w:rPr>
        <w:t xml:space="preserve"> لَهُ</w:t>
      </w:r>
      <w:r w:rsidR="00315991" w:rsidRPr="004D7802">
        <w:rPr>
          <w:rStyle w:val="Chara"/>
          <w:rFonts w:hint="cs"/>
          <w:rtl/>
        </w:rPr>
        <w:t>ۥٓۚ</w:t>
      </w:r>
      <w:r w:rsidR="00315991" w:rsidRPr="004D7802">
        <w:rPr>
          <w:rStyle w:val="Chara"/>
          <w:rtl/>
        </w:rPr>
        <w:t xml:space="preserve"> إِنَّ </w:t>
      </w:r>
      <w:r w:rsidR="00315991" w:rsidRPr="004D7802">
        <w:rPr>
          <w:rStyle w:val="Chara"/>
          <w:rFonts w:hint="cs"/>
          <w:rtl/>
        </w:rPr>
        <w:t>ٱلَّذِينَ</w:t>
      </w:r>
      <w:r w:rsidR="00315991" w:rsidRPr="004D7802">
        <w:rPr>
          <w:rStyle w:val="Chara"/>
          <w:rtl/>
        </w:rPr>
        <w:t xml:space="preserve"> تَدۡعُونَ مِن دُونِ </w:t>
      </w:r>
      <w:r w:rsidR="00315991" w:rsidRPr="004D7802">
        <w:rPr>
          <w:rStyle w:val="Chara"/>
          <w:rFonts w:hint="cs"/>
          <w:rtl/>
        </w:rPr>
        <w:t>ٱللَّهِ</w:t>
      </w:r>
      <w:r w:rsidR="00315991" w:rsidRPr="004D7802">
        <w:rPr>
          <w:rStyle w:val="Chara"/>
          <w:rtl/>
        </w:rPr>
        <w:t xml:space="preserve"> لَن يَخۡلُقُواْ ذُبَابٗا وَلَوِ </w:t>
      </w:r>
      <w:r w:rsidR="00315991" w:rsidRPr="004D7802">
        <w:rPr>
          <w:rStyle w:val="Chara"/>
          <w:rFonts w:hint="cs"/>
          <w:rtl/>
        </w:rPr>
        <w:t>ٱجۡتَمَعُواْ</w:t>
      </w:r>
      <w:r w:rsidR="00315991" w:rsidRPr="004D7802">
        <w:rPr>
          <w:rStyle w:val="Chara"/>
          <w:rtl/>
        </w:rPr>
        <w:t xml:space="preserve"> لَهُ</w:t>
      </w:r>
      <w:r w:rsidR="00315991" w:rsidRPr="004D7802">
        <w:rPr>
          <w:rStyle w:val="Chara"/>
          <w:rFonts w:hint="cs"/>
          <w:rtl/>
        </w:rPr>
        <w:t>ۥۖ</w:t>
      </w:r>
      <w:r w:rsidR="00315991" w:rsidRPr="004D7802">
        <w:rPr>
          <w:rStyle w:val="Chara"/>
          <w:rtl/>
        </w:rPr>
        <w:t xml:space="preserve"> وَإِن يَسۡلُبۡهُمُ </w:t>
      </w:r>
      <w:r w:rsidR="00315991" w:rsidRPr="004D7802">
        <w:rPr>
          <w:rStyle w:val="Chara"/>
          <w:rFonts w:hint="cs"/>
          <w:rtl/>
        </w:rPr>
        <w:t>ٱلذُّبَابُ</w:t>
      </w:r>
      <w:r w:rsidR="00315991" w:rsidRPr="004D7802">
        <w:rPr>
          <w:rStyle w:val="Chara"/>
          <w:rtl/>
        </w:rPr>
        <w:t xml:space="preserve"> شَيۡ‍ٔٗا لَّا يَسۡتَنقِذُوهُ مِنۡهُۚ ضَعُفَ </w:t>
      </w:r>
      <w:r w:rsidR="00315991" w:rsidRPr="004D7802">
        <w:rPr>
          <w:rStyle w:val="Chara"/>
          <w:rFonts w:hint="cs"/>
          <w:rtl/>
        </w:rPr>
        <w:t>ٱلطَّالِبُ</w:t>
      </w:r>
      <w:r w:rsidR="00315991" w:rsidRPr="004D7802">
        <w:rPr>
          <w:rStyle w:val="Chara"/>
          <w:rtl/>
        </w:rPr>
        <w:t xml:space="preserve"> وَ</w:t>
      </w:r>
      <w:r w:rsidR="00315991" w:rsidRPr="004D7802">
        <w:rPr>
          <w:rStyle w:val="Chara"/>
          <w:rFonts w:hint="cs"/>
          <w:rtl/>
        </w:rPr>
        <w:t>ٱلۡمَطۡلُوبُ</w:t>
      </w:r>
      <w:r w:rsidR="00315991" w:rsidRPr="004D7802">
        <w:rPr>
          <w:rStyle w:val="Chara"/>
          <w:rtl/>
        </w:rPr>
        <w:t xml:space="preserve">٧٣ مَا قَدَرُواْ </w:t>
      </w:r>
      <w:r w:rsidR="00315991" w:rsidRPr="004D7802">
        <w:rPr>
          <w:rStyle w:val="Chara"/>
          <w:rFonts w:hint="cs"/>
          <w:rtl/>
        </w:rPr>
        <w:t>ٱللَّهَ</w:t>
      </w:r>
      <w:r w:rsidR="00315991" w:rsidRPr="004D7802">
        <w:rPr>
          <w:rStyle w:val="Chara"/>
          <w:rtl/>
        </w:rPr>
        <w:t xml:space="preserve"> حَقَّ قَدۡرِهِ</w:t>
      </w:r>
      <w:r w:rsidR="00315991" w:rsidRPr="004D7802">
        <w:rPr>
          <w:rStyle w:val="Chara"/>
          <w:rFonts w:hint="cs"/>
          <w:rtl/>
        </w:rPr>
        <w:t>ۦٓۚ</w:t>
      </w:r>
      <w:r w:rsidR="00315991" w:rsidRPr="004D7802">
        <w:rPr>
          <w:rStyle w:val="Chara"/>
          <w:rtl/>
        </w:rPr>
        <w:t xml:space="preserve"> إِنَّ </w:t>
      </w:r>
      <w:r w:rsidR="00315991" w:rsidRPr="004D7802">
        <w:rPr>
          <w:rStyle w:val="Chara"/>
          <w:rFonts w:hint="cs"/>
          <w:rtl/>
        </w:rPr>
        <w:t>ٱللَّهَ</w:t>
      </w:r>
      <w:r w:rsidR="00315991" w:rsidRPr="004D7802">
        <w:rPr>
          <w:rStyle w:val="Chara"/>
          <w:rtl/>
        </w:rPr>
        <w:t xml:space="preserve"> لَقَوِيٌّ عَزِيزٌ٧٤</w:t>
      </w:r>
      <w:r w:rsidR="00315991">
        <w:rPr>
          <w:rStyle w:val="Char0"/>
          <w:rFonts w:cs="Traditional Arabic"/>
          <w:color w:val="000000"/>
          <w:shd w:val="clear" w:color="auto" w:fill="FFFFFF"/>
          <w:rtl/>
        </w:rPr>
        <w:t>﴾</w:t>
      </w:r>
      <w:r w:rsidR="00315991" w:rsidRPr="004D7802">
        <w:rPr>
          <w:rStyle w:val="Chara"/>
          <w:rtl/>
        </w:rPr>
        <w:t xml:space="preserve"> </w:t>
      </w:r>
      <w:r w:rsidR="00315991" w:rsidRPr="004D7802">
        <w:rPr>
          <w:rStyle w:val="Charb"/>
          <w:rtl/>
        </w:rPr>
        <w:t>[الحج: 73-74]</w:t>
      </w:r>
      <w:r w:rsidR="00315991" w:rsidRPr="00315991">
        <w:rPr>
          <w:rStyle w:val="Char0"/>
          <w:rFonts w:hint="cs"/>
          <w:rtl/>
        </w:rPr>
        <w:t>.</w:t>
      </w:r>
      <w:r w:rsidR="00EB70F0" w:rsidRPr="00315991">
        <w:rPr>
          <w:rStyle w:val="Char0"/>
          <w:rFonts w:hint="cs"/>
          <w:rtl/>
        </w:rPr>
        <w:t xml:space="preserve"> </w:t>
      </w:r>
      <w:r w:rsidRPr="002A0B0E">
        <w:rPr>
          <w:rStyle w:val="Char0"/>
          <w:rFonts w:hint="cs"/>
          <w:rtl/>
        </w:rPr>
        <w:t>«</w:t>
      </w:r>
      <w:r w:rsidR="0045520A" w:rsidRPr="002A0B0E">
        <w:rPr>
          <w:rStyle w:val="Char0"/>
          <w:rtl/>
        </w:rPr>
        <w:t>اى مردم! مثلى زده شده است، به آن گوش فرا ده</w:t>
      </w:r>
      <w:r w:rsidR="006344EA">
        <w:rPr>
          <w:rStyle w:val="Char0"/>
          <w:rtl/>
        </w:rPr>
        <w:t>ی</w:t>
      </w:r>
      <w:r w:rsidR="0045520A" w:rsidRPr="002A0B0E">
        <w:rPr>
          <w:rStyle w:val="Char0"/>
          <w:rtl/>
        </w:rPr>
        <w:t xml:space="preserve">د: </w:t>
      </w:r>
      <w:r w:rsidR="00164556">
        <w:rPr>
          <w:rStyle w:val="Char0"/>
          <w:rtl/>
        </w:rPr>
        <w:t>ک</w:t>
      </w:r>
      <w:r w:rsidR="0045520A" w:rsidRPr="002A0B0E">
        <w:rPr>
          <w:rStyle w:val="Char0"/>
          <w:rtl/>
        </w:rPr>
        <w:t xml:space="preserve">سانى را </w:t>
      </w:r>
      <w:r w:rsidR="00164556">
        <w:rPr>
          <w:rStyle w:val="Char0"/>
          <w:rtl/>
        </w:rPr>
        <w:t>ک</w:t>
      </w:r>
      <w:r w:rsidR="0045520A" w:rsidRPr="002A0B0E">
        <w:rPr>
          <w:rStyle w:val="Char0"/>
          <w:rtl/>
        </w:rPr>
        <w:t>ه غ</w:t>
      </w:r>
      <w:r w:rsidR="006344EA">
        <w:rPr>
          <w:rStyle w:val="Char0"/>
          <w:rtl/>
        </w:rPr>
        <w:t>ی</w:t>
      </w:r>
      <w:r w:rsidR="0045520A" w:rsidRPr="002A0B0E">
        <w:rPr>
          <w:rStyle w:val="Char0"/>
          <w:rtl/>
        </w:rPr>
        <w:t>ر از خدا مى‏خوان</w:t>
      </w:r>
      <w:r w:rsidR="006344EA">
        <w:rPr>
          <w:rStyle w:val="Char0"/>
          <w:rtl/>
        </w:rPr>
        <w:t>ی</w:t>
      </w:r>
      <w:r w:rsidR="0045520A" w:rsidRPr="002A0B0E">
        <w:rPr>
          <w:rStyle w:val="Char0"/>
          <w:rtl/>
        </w:rPr>
        <w:t>د، هرگز نمى‏توانند مگسى ب</w:t>
      </w:r>
      <w:r w:rsidR="006344EA">
        <w:rPr>
          <w:rStyle w:val="Char0"/>
          <w:rtl/>
        </w:rPr>
        <w:t>ی</w:t>
      </w:r>
      <w:r w:rsidR="0045520A" w:rsidRPr="002A0B0E">
        <w:rPr>
          <w:rStyle w:val="Char0"/>
          <w:rtl/>
        </w:rPr>
        <w:t>افر</w:t>
      </w:r>
      <w:r w:rsidR="006344EA">
        <w:rPr>
          <w:rStyle w:val="Char0"/>
          <w:rtl/>
        </w:rPr>
        <w:t>ی</w:t>
      </w:r>
      <w:r w:rsidR="0045520A" w:rsidRPr="002A0B0E">
        <w:rPr>
          <w:rStyle w:val="Char0"/>
          <w:rtl/>
        </w:rPr>
        <w:t>نند،</w:t>
      </w:r>
      <w:r w:rsidR="008D6A8F">
        <w:rPr>
          <w:rStyle w:val="Char0"/>
          <w:rtl/>
        </w:rPr>
        <w:t xml:space="preserve"> هرچند </w:t>
      </w:r>
      <w:r w:rsidR="0045520A" w:rsidRPr="002A0B0E">
        <w:rPr>
          <w:rStyle w:val="Char0"/>
          <w:rtl/>
        </w:rPr>
        <w:t>براى ا</w:t>
      </w:r>
      <w:r w:rsidR="006344EA">
        <w:rPr>
          <w:rStyle w:val="Char0"/>
          <w:rtl/>
        </w:rPr>
        <w:t>ی</w:t>
      </w:r>
      <w:r w:rsidR="0045520A" w:rsidRPr="002A0B0E">
        <w:rPr>
          <w:rStyle w:val="Char0"/>
          <w:rtl/>
        </w:rPr>
        <w:t xml:space="preserve">ن </w:t>
      </w:r>
      <w:r w:rsidR="00164556">
        <w:rPr>
          <w:rStyle w:val="Char0"/>
          <w:rtl/>
        </w:rPr>
        <w:t>ک</w:t>
      </w:r>
      <w:r w:rsidR="0045520A" w:rsidRPr="002A0B0E">
        <w:rPr>
          <w:rStyle w:val="Char0"/>
          <w:rtl/>
        </w:rPr>
        <w:t>ار دست به دست هم دهند! و هرگاه مگس چ</w:t>
      </w:r>
      <w:r w:rsidR="006344EA">
        <w:rPr>
          <w:rStyle w:val="Char0"/>
          <w:rtl/>
        </w:rPr>
        <w:t>ی</w:t>
      </w:r>
      <w:r w:rsidR="0045520A" w:rsidRPr="002A0B0E">
        <w:rPr>
          <w:rStyle w:val="Char0"/>
          <w:rtl/>
        </w:rPr>
        <w:t>زى از آنها بربا</w:t>
      </w:r>
      <w:r w:rsidR="006344EA">
        <w:rPr>
          <w:rStyle w:val="Char0"/>
          <w:rtl/>
        </w:rPr>
        <w:t>ی</w:t>
      </w:r>
      <w:r w:rsidR="0045520A" w:rsidRPr="002A0B0E">
        <w:rPr>
          <w:rStyle w:val="Char0"/>
          <w:rtl/>
        </w:rPr>
        <w:t>د، نمى‏توانند آن را باز پس گ</w:t>
      </w:r>
      <w:r w:rsidR="006344EA">
        <w:rPr>
          <w:rStyle w:val="Char0"/>
          <w:rtl/>
        </w:rPr>
        <w:t>ی</w:t>
      </w:r>
      <w:r w:rsidR="0045520A" w:rsidRPr="002A0B0E">
        <w:rPr>
          <w:rStyle w:val="Char0"/>
          <w:rtl/>
        </w:rPr>
        <w:t>رند! هم ا</w:t>
      </w:r>
      <w:r w:rsidR="006344EA">
        <w:rPr>
          <w:rStyle w:val="Char0"/>
          <w:rtl/>
        </w:rPr>
        <w:t>ی</w:t>
      </w:r>
      <w:r w:rsidR="0045520A" w:rsidRPr="002A0B0E">
        <w:rPr>
          <w:rStyle w:val="Char0"/>
          <w:rtl/>
        </w:rPr>
        <w:t>ن طلب‏</w:t>
      </w:r>
      <w:r w:rsidR="00164556">
        <w:rPr>
          <w:rStyle w:val="Char0"/>
          <w:rtl/>
        </w:rPr>
        <w:t>ک</w:t>
      </w:r>
      <w:r w:rsidR="0045520A" w:rsidRPr="002A0B0E">
        <w:rPr>
          <w:rStyle w:val="Char0"/>
          <w:rtl/>
        </w:rPr>
        <w:t>نندگان ناتوانند، و هم آن مطلوبان (هم ا</w:t>
      </w:r>
      <w:r w:rsidR="006344EA">
        <w:rPr>
          <w:rStyle w:val="Char0"/>
          <w:rtl/>
        </w:rPr>
        <w:t>ی</w:t>
      </w:r>
      <w:r w:rsidR="0045520A" w:rsidRPr="002A0B0E">
        <w:rPr>
          <w:rStyle w:val="Char0"/>
          <w:rtl/>
        </w:rPr>
        <w:t>ن عابدان، و هم آن معبودان)</w:t>
      </w:r>
      <w:r w:rsidR="0045520A" w:rsidRPr="002A0B0E">
        <w:rPr>
          <w:rStyle w:val="Char0"/>
          <w:rFonts w:hint="cs"/>
          <w:rtl/>
        </w:rPr>
        <w:t xml:space="preserve">. </w:t>
      </w:r>
      <w:r w:rsidR="0045520A" w:rsidRPr="002A0B0E">
        <w:rPr>
          <w:rStyle w:val="Char0"/>
          <w:rtl/>
        </w:rPr>
        <w:t xml:space="preserve">خدا را آن گونه </w:t>
      </w:r>
      <w:r w:rsidR="00164556">
        <w:rPr>
          <w:rStyle w:val="Char0"/>
          <w:rtl/>
        </w:rPr>
        <w:t>ک</w:t>
      </w:r>
      <w:r w:rsidR="0045520A" w:rsidRPr="002A0B0E">
        <w:rPr>
          <w:rStyle w:val="Char0"/>
          <w:rtl/>
        </w:rPr>
        <w:t>ه با</w:t>
      </w:r>
      <w:r w:rsidR="006344EA">
        <w:rPr>
          <w:rStyle w:val="Char0"/>
          <w:rtl/>
        </w:rPr>
        <w:t>ی</w:t>
      </w:r>
      <w:r w:rsidR="0045520A" w:rsidRPr="002A0B0E">
        <w:rPr>
          <w:rStyle w:val="Char0"/>
          <w:rtl/>
        </w:rPr>
        <w:t>د بشناسند نشناختند; خداوند قوى و ش</w:t>
      </w:r>
      <w:r w:rsidR="00164556">
        <w:rPr>
          <w:rStyle w:val="Char0"/>
          <w:rtl/>
        </w:rPr>
        <w:t>ک</w:t>
      </w:r>
      <w:r w:rsidR="0045520A" w:rsidRPr="002A0B0E">
        <w:rPr>
          <w:rStyle w:val="Char0"/>
          <w:rtl/>
        </w:rPr>
        <w:t>ست‏ناپذ</w:t>
      </w:r>
      <w:r w:rsidR="006344EA">
        <w:rPr>
          <w:rStyle w:val="Char0"/>
          <w:rtl/>
        </w:rPr>
        <w:t>ی</w:t>
      </w:r>
      <w:r w:rsidR="0045520A" w:rsidRPr="002A0B0E">
        <w:rPr>
          <w:rStyle w:val="Char0"/>
          <w:rtl/>
        </w:rPr>
        <w:t>ر است</w:t>
      </w:r>
      <w:r w:rsidRPr="002A0B0E">
        <w:rPr>
          <w:rStyle w:val="Char0"/>
          <w:rFonts w:hint="cs"/>
          <w:rtl/>
        </w:rPr>
        <w:t xml:space="preserve">». </w:t>
      </w:r>
    </w:p>
    <w:p w:rsidR="001E62AF" w:rsidRPr="002A0B0E" w:rsidRDefault="00395860" w:rsidP="00315991">
      <w:pPr>
        <w:ind w:firstLine="284"/>
        <w:jc w:val="both"/>
        <w:rPr>
          <w:rStyle w:val="Char0"/>
          <w:rtl/>
        </w:rPr>
      </w:pPr>
      <w:r w:rsidRPr="002A0B0E">
        <w:rPr>
          <w:rStyle w:val="Char0"/>
          <w:rFonts w:hint="cs"/>
          <w:rtl/>
        </w:rPr>
        <w:t>پس قدر و منزلت حقیقی خداوند را رعایت نکرد</w:t>
      </w:r>
      <w:r w:rsidR="004D1A26" w:rsidRPr="002A0B0E">
        <w:rPr>
          <w:rStyle w:val="Char0"/>
          <w:rFonts w:hint="cs"/>
          <w:rtl/>
        </w:rPr>
        <w:t>ه،</w:t>
      </w:r>
      <w:r w:rsidRPr="002A0B0E">
        <w:rPr>
          <w:rStyle w:val="Char0"/>
          <w:rFonts w:hint="cs"/>
          <w:rtl/>
        </w:rPr>
        <w:t xml:space="preserve"> و تعظیم به حق او را انجام نداد</w:t>
      </w:r>
      <w:r w:rsidR="004D1A26" w:rsidRPr="002A0B0E">
        <w:rPr>
          <w:rStyle w:val="Char0"/>
          <w:rFonts w:hint="cs"/>
          <w:rtl/>
        </w:rPr>
        <w:t>ه</w:t>
      </w:r>
      <w:r w:rsidRPr="002A0B0E">
        <w:rPr>
          <w:rStyle w:val="Char0"/>
          <w:rFonts w:hint="cs"/>
          <w:rtl/>
        </w:rPr>
        <w:t xml:space="preserve"> کسی که چیزی از انواع عبادات خاص خداوند متعال را برای مخلوقی غیر خدا انجام دهد</w:t>
      </w:r>
      <w:r w:rsidR="004D1A26" w:rsidRPr="002A0B0E">
        <w:rPr>
          <w:rStyle w:val="Char0"/>
          <w:rFonts w:hint="cs"/>
          <w:rtl/>
        </w:rPr>
        <w:t>،</w:t>
      </w:r>
      <w:r w:rsidRPr="002A0B0E">
        <w:rPr>
          <w:rStyle w:val="Char0"/>
          <w:rFonts w:hint="cs"/>
          <w:rtl/>
        </w:rPr>
        <w:t xml:space="preserve"> که توان خلق ضعیفترین و کوچکترین حشره روی زمین یعنی مگس را ندارد</w:t>
      </w:r>
      <w:r w:rsidR="004D1A26" w:rsidRPr="002A0B0E">
        <w:rPr>
          <w:rStyle w:val="Char0"/>
          <w:rFonts w:hint="cs"/>
          <w:rtl/>
        </w:rPr>
        <w:t>،</w:t>
      </w:r>
      <w:r w:rsidRPr="002A0B0E">
        <w:rPr>
          <w:rStyle w:val="Char0"/>
          <w:rFonts w:hint="cs"/>
          <w:rtl/>
        </w:rPr>
        <w:t xml:space="preserve"> بلکه اگر مگس چیزی را از او </w:t>
      </w:r>
      <w:r w:rsidR="004D1A26" w:rsidRPr="002A0B0E">
        <w:rPr>
          <w:rStyle w:val="Char0"/>
          <w:rFonts w:hint="cs"/>
          <w:rtl/>
        </w:rPr>
        <w:t>بربا</w:t>
      </w:r>
      <w:r w:rsidR="006344EA">
        <w:rPr>
          <w:rStyle w:val="Char0"/>
          <w:rFonts w:hint="cs"/>
          <w:rtl/>
        </w:rPr>
        <w:t>ی</w:t>
      </w:r>
      <w:r w:rsidR="004D1A26" w:rsidRPr="002A0B0E">
        <w:rPr>
          <w:rStyle w:val="Char0"/>
          <w:rFonts w:hint="cs"/>
          <w:rtl/>
        </w:rPr>
        <w:t>د</w:t>
      </w:r>
      <w:r w:rsidRPr="002A0B0E">
        <w:rPr>
          <w:rStyle w:val="Char0"/>
          <w:rFonts w:hint="cs"/>
          <w:rtl/>
        </w:rPr>
        <w:t xml:space="preserve"> توان باز گرفتن را از او ندارد.</w:t>
      </w:r>
      <w:r w:rsidR="00315991">
        <w:rPr>
          <w:rStyle w:val="Char0"/>
          <w:rFonts w:hint="cs"/>
          <w:rtl/>
        </w:rPr>
        <w:t xml:space="preserve"> </w:t>
      </w:r>
      <w:r w:rsidR="00315991">
        <w:rPr>
          <w:rStyle w:val="Char0"/>
          <w:rFonts w:cs="Traditional Arabic"/>
          <w:color w:val="000000"/>
          <w:shd w:val="clear" w:color="auto" w:fill="FFFFFF"/>
          <w:rtl/>
        </w:rPr>
        <w:t>﴿</w:t>
      </w:r>
      <w:r w:rsidR="00315991" w:rsidRPr="004D7802">
        <w:rPr>
          <w:rStyle w:val="Chara"/>
          <w:rtl/>
        </w:rPr>
        <w:t xml:space="preserve">ضَعُفَ </w:t>
      </w:r>
      <w:r w:rsidR="00315991" w:rsidRPr="004D7802">
        <w:rPr>
          <w:rStyle w:val="Chara"/>
          <w:rFonts w:hint="cs"/>
          <w:rtl/>
        </w:rPr>
        <w:t>ٱلطَّالِبُ</w:t>
      </w:r>
      <w:r w:rsidR="00315991" w:rsidRPr="004D7802">
        <w:rPr>
          <w:rStyle w:val="Chara"/>
          <w:rtl/>
        </w:rPr>
        <w:t xml:space="preserve"> وَ</w:t>
      </w:r>
      <w:r w:rsidR="00315991" w:rsidRPr="004D7802">
        <w:rPr>
          <w:rStyle w:val="Chara"/>
          <w:rFonts w:hint="cs"/>
          <w:rtl/>
        </w:rPr>
        <w:t>ٱلۡمَطۡلُوبُ</w:t>
      </w:r>
      <w:r w:rsidR="00315991" w:rsidRPr="004D7802">
        <w:rPr>
          <w:rStyle w:val="Chara"/>
          <w:rtl/>
        </w:rPr>
        <w:t>٧٣</w:t>
      </w:r>
      <w:r w:rsidR="00315991">
        <w:rPr>
          <w:rStyle w:val="Char0"/>
          <w:rFonts w:cs="Traditional Arabic"/>
          <w:color w:val="000000"/>
          <w:shd w:val="clear" w:color="auto" w:fill="FFFFFF"/>
          <w:rtl/>
        </w:rPr>
        <w:t>﴾</w:t>
      </w:r>
      <w:r w:rsidR="00315991" w:rsidRPr="004D7802">
        <w:rPr>
          <w:rStyle w:val="Chara"/>
          <w:rtl/>
        </w:rPr>
        <w:t xml:space="preserve"> </w:t>
      </w:r>
      <w:r w:rsidR="00315991" w:rsidRPr="004D7802">
        <w:rPr>
          <w:rStyle w:val="Charb"/>
          <w:rtl/>
        </w:rPr>
        <w:t>[الحج: 73]</w:t>
      </w:r>
      <w:r w:rsidR="00315991" w:rsidRPr="00315991">
        <w:rPr>
          <w:rStyle w:val="Char0"/>
          <w:rFonts w:hint="cs"/>
          <w:rtl/>
        </w:rPr>
        <w:t>.</w:t>
      </w:r>
      <w:r w:rsidRPr="00315991">
        <w:rPr>
          <w:rStyle w:val="Char0"/>
          <w:rFonts w:hint="cs"/>
          <w:rtl/>
        </w:rPr>
        <w:t xml:space="preserve"> </w:t>
      </w:r>
      <w:r w:rsidR="009B30C1" w:rsidRPr="002A0B0E">
        <w:rPr>
          <w:rStyle w:val="Char0"/>
          <w:rFonts w:hint="cs"/>
          <w:rtl/>
        </w:rPr>
        <w:t>«</w:t>
      </w:r>
      <w:r w:rsidR="009B30C1" w:rsidRPr="002A0B0E">
        <w:rPr>
          <w:rStyle w:val="Char0"/>
          <w:rtl/>
        </w:rPr>
        <w:t>هم ا</w:t>
      </w:r>
      <w:r w:rsidR="006344EA">
        <w:rPr>
          <w:rStyle w:val="Char0"/>
          <w:rtl/>
        </w:rPr>
        <w:t>ی</w:t>
      </w:r>
      <w:r w:rsidR="009B30C1" w:rsidRPr="002A0B0E">
        <w:rPr>
          <w:rStyle w:val="Char0"/>
          <w:rtl/>
        </w:rPr>
        <w:t>ن طلب‏</w:t>
      </w:r>
      <w:r w:rsidR="00164556">
        <w:rPr>
          <w:rStyle w:val="Char0"/>
          <w:rtl/>
        </w:rPr>
        <w:t>ک</w:t>
      </w:r>
      <w:r w:rsidR="009B30C1" w:rsidRPr="002A0B0E">
        <w:rPr>
          <w:rStyle w:val="Char0"/>
          <w:rtl/>
        </w:rPr>
        <w:t>نندگان ناتوانند، و هم آن مطلوبان (هم ا</w:t>
      </w:r>
      <w:r w:rsidR="006344EA">
        <w:rPr>
          <w:rStyle w:val="Char0"/>
          <w:rtl/>
        </w:rPr>
        <w:t>ی</w:t>
      </w:r>
      <w:r w:rsidR="009B30C1" w:rsidRPr="002A0B0E">
        <w:rPr>
          <w:rStyle w:val="Char0"/>
          <w:rtl/>
        </w:rPr>
        <w:t>ن عابدان، و هم آن معبودان)</w:t>
      </w:r>
      <w:r w:rsidR="009B30C1" w:rsidRPr="002A0B0E">
        <w:rPr>
          <w:rStyle w:val="Char0"/>
          <w:rFonts w:hint="cs"/>
          <w:rtl/>
        </w:rPr>
        <w:t>».</w:t>
      </w:r>
    </w:p>
    <w:p w:rsidR="00395860" w:rsidRPr="002A0B0E" w:rsidRDefault="00395860" w:rsidP="00315991">
      <w:pPr>
        <w:ind w:firstLine="284"/>
        <w:jc w:val="both"/>
        <w:rPr>
          <w:rStyle w:val="Char0"/>
          <w:rtl/>
        </w:rPr>
      </w:pPr>
      <w:r w:rsidRPr="002A0B0E">
        <w:rPr>
          <w:rStyle w:val="Char0"/>
          <w:rFonts w:hint="cs"/>
          <w:rtl/>
        </w:rPr>
        <w:t>هنگامی که این قول خداوند را می‌خوانی تاسف شدیدتر می‌شود.</w:t>
      </w:r>
      <w:r w:rsidR="00315991">
        <w:rPr>
          <w:rStyle w:val="Char0"/>
          <w:rFonts w:hint="cs"/>
          <w:rtl/>
        </w:rPr>
        <w:t xml:space="preserve"> </w:t>
      </w:r>
      <w:r w:rsidR="00315991">
        <w:rPr>
          <w:rStyle w:val="Char0"/>
          <w:rFonts w:cs="Traditional Arabic"/>
          <w:color w:val="000000"/>
          <w:shd w:val="clear" w:color="auto" w:fill="FFFFFF"/>
          <w:rtl/>
        </w:rPr>
        <w:t>﴿</w:t>
      </w:r>
      <w:r w:rsidR="00315991" w:rsidRPr="004D7802">
        <w:rPr>
          <w:rStyle w:val="Chara"/>
          <w:rtl/>
        </w:rPr>
        <w:t xml:space="preserve">وَلَقَدۡ ضَرَبۡنَا لِلنَّاسِ فِي هَٰذَا </w:t>
      </w:r>
      <w:r w:rsidR="00315991" w:rsidRPr="004D7802">
        <w:rPr>
          <w:rStyle w:val="Chara"/>
          <w:rFonts w:hint="cs"/>
          <w:rtl/>
        </w:rPr>
        <w:t>ٱلۡقُرۡءَانِ</w:t>
      </w:r>
      <w:r w:rsidR="00315991" w:rsidRPr="004D7802">
        <w:rPr>
          <w:rStyle w:val="Chara"/>
          <w:rtl/>
        </w:rPr>
        <w:t xml:space="preserve"> مِن كُلِّ مَثَلٖ لَّعَلَّهُمۡ يَتَذَكَّرُونَ٢٧</w:t>
      </w:r>
      <w:r w:rsidR="00315991">
        <w:rPr>
          <w:rStyle w:val="Char0"/>
          <w:rFonts w:cs="Traditional Arabic"/>
          <w:color w:val="000000"/>
          <w:shd w:val="clear" w:color="auto" w:fill="FFFFFF"/>
          <w:rtl/>
        </w:rPr>
        <w:t>﴾</w:t>
      </w:r>
      <w:r w:rsidR="00315991" w:rsidRPr="004D7802">
        <w:rPr>
          <w:rStyle w:val="Chara"/>
          <w:rtl/>
        </w:rPr>
        <w:t xml:space="preserve"> </w:t>
      </w:r>
      <w:r w:rsidR="00315991" w:rsidRPr="004D7802">
        <w:rPr>
          <w:rStyle w:val="Charb"/>
          <w:rtl/>
        </w:rPr>
        <w:t>[الزمر: 27]</w:t>
      </w:r>
      <w:r w:rsidR="00315991" w:rsidRPr="00315991">
        <w:rPr>
          <w:rStyle w:val="Char0"/>
          <w:rFonts w:hint="cs"/>
          <w:rtl/>
        </w:rPr>
        <w:t>.</w:t>
      </w:r>
      <w:r w:rsidRPr="00315991">
        <w:rPr>
          <w:rStyle w:val="Char0"/>
          <w:rFonts w:hint="cs"/>
          <w:rtl/>
        </w:rPr>
        <w:t xml:space="preserve"> </w:t>
      </w:r>
      <w:r w:rsidRPr="002A0B0E">
        <w:rPr>
          <w:rStyle w:val="Char0"/>
          <w:rFonts w:hint="cs"/>
          <w:rtl/>
        </w:rPr>
        <w:t>«</w:t>
      </w:r>
      <w:r w:rsidR="0084410B" w:rsidRPr="002A0B0E">
        <w:rPr>
          <w:rStyle w:val="Char0"/>
          <w:rtl/>
        </w:rPr>
        <w:t>ما براى مردم در ا</w:t>
      </w:r>
      <w:r w:rsidR="006344EA">
        <w:rPr>
          <w:rStyle w:val="Char0"/>
          <w:rtl/>
        </w:rPr>
        <w:t>ی</w:t>
      </w:r>
      <w:r w:rsidR="0084410B" w:rsidRPr="002A0B0E">
        <w:rPr>
          <w:rStyle w:val="Char0"/>
          <w:rtl/>
        </w:rPr>
        <w:t>ن قرآن از هر نوع مثلى زد</w:t>
      </w:r>
      <w:r w:rsidR="006344EA">
        <w:rPr>
          <w:rStyle w:val="Char0"/>
          <w:rtl/>
        </w:rPr>
        <w:t>ی</w:t>
      </w:r>
      <w:r w:rsidR="0084410B" w:rsidRPr="002A0B0E">
        <w:rPr>
          <w:rStyle w:val="Char0"/>
          <w:rtl/>
        </w:rPr>
        <w:t>م، شا</w:t>
      </w:r>
      <w:r w:rsidR="006344EA">
        <w:rPr>
          <w:rStyle w:val="Char0"/>
          <w:rtl/>
        </w:rPr>
        <w:t>ی</w:t>
      </w:r>
      <w:r w:rsidR="0084410B" w:rsidRPr="002A0B0E">
        <w:rPr>
          <w:rStyle w:val="Char0"/>
          <w:rtl/>
        </w:rPr>
        <w:t>د متذ</w:t>
      </w:r>
      <w:r w:rsidR="00164556">
        <w:rPr>
          <w:rStyle w:val="Char0"/>
          <w:rtl/>
        </w:rPr>
        <w:t>ک</w:t>
      </w:r>
      <w:r w:rsidR="0084410B" w:rsidRPr="002A0B0E">
        <w:rPr>
          <w:rStyle w:val="Char0"/>
          <w:rtl/>
        </w:rPr>
        <w:t>ر شوند</w:t>
      </w:r>
      <w:r w:rsidRPr="002A0B0E">
        <w:rPr>
          <w:rStyle w:val="Char0"/>
          <w:rFonts w:hint="cs"/>
          <w:rtl/>
        </w:rPr>
        <w:t xml:space="preserve">». </w:t>
      </w:r>
    </w:p>
    <w:p w:rsidR="00395860" w:rsidRPr="002A0B0E" w:rsidRDefault="00315991" w:rsidP="00315991">
      <w:pPr>
        <w:ind w:firstLine="284"/>
        <w:jc w:val="both"/>
        <w:rPr>
          <w:rStyle w:val="Char0"/>
          <w:rtl/>
        </w:rPr>
      </w:pPr>
      <w:r>
        <w:rPr>
          <w:color w:val="000000"/>
          <w:sz w:val="24"/>
          <w:szCs w:val="28"/>
          <w:shd w:val="clear" w:color="auto" w:fill="FFFFFF"/>
          <w:rtl/>
        </w:rPr>
        <w:t>﴿</w:t>
      </w:r>
      <w:r w:rsidRPr="004D7802">
        <w:rPr>
          <w:rStyle w:val="Chara"/>
          <w:rtl/>
        </w:rPr>
        <w:t xml:space="preserve">وَلَقَدۡ صَرَّفۡنَا لِلنَّاسِ فِي هَٰذَا </w:t>
      </w:r>
      <w:r w:rsidRPr="004D7802">
        <w:rPr>
          <w:rStyle w:val="Chara"/>
          <w:rFonts w:hint="cs"/>
          <w:rtl/>
        </w:rPr>
        <w:t>ٱلۡقُرۡءَانِ</w:t>
      </w:r>
      <w:r w:rsidRPr="004D7802">
        <w:rPr>
          <w:rStyle w:val="Chara"/>
          <w:rtl/>
        </w:rPr>
        <w:t xml:space="preserve"> مِن كُلِّ مَثَلٖ فَأَبَىٰٓ أَكۡثَرُ </w:t>
      </w:r>
      <w:r w:rsidRPr="004D7802">
        <w:rPr>
          <w:rStyle w:val="Chara"/>
          <w:rFonts w:hint="cs"/>
          <w:rtl/>
        </w:rPr>
        <w:t>ٱلنَّاسِ</w:t>
      </w:r>
      <w:r w:rsidRPr="004D7802">
        <w:rPr>
          <w:rStyle w:val="Chara"/>
          <w:rtl/>
        </w:rPr>
        <w:t xml:space="preserve"> إِلَّا كُفُورٗا٨٩</w:t>
      </w:r>
      <w:r>
        <w:rPr>
          <w:color w:val="000000"/>
          <w:sz w:val="24"/>
          <w:szCs w:val="28"/>
          <w:shd w:val="clear" w:color="auto" w:fill="FFFFFF"/>
          <w:rtl/>
        </w:rPr>
        <w:t>﴾</w:t>
      </w:r>
      <w:r w:rsidRPr="004D7802">
        <w:rPr>
          <w:rStyle w:val="Chara"/>
          <w:rtl/>
        </w:rPr>
        <w:t xml:space="preserve"> </w:t>
      </w:r>
      <w:r w:rsidRPr="004D7802">
        <w:rPr>
          <w:rStyle w:val="Charb"/>
          <w:rtl/>
        </w:rPr>
        <w:t>[الإسراء: 89]</w:t>
      </w:r>
      <w:r w:rsidRPr="00315991">
        <w:rPr>
          <w:rStyle w:val="Char0"/>
          <w:rFonts w:hint="cs"/>
          <w:rtl/>
        </w:rPr>
        <w:t>.</w:t>
      </w:r>
      <w:r w:rsidR="00395860" w:rsidRPr="00315991">
        <w:rPr>
          <w:rStyle w:val="Char0"/>
          <w:rFonts w:hint="cs"/>
          <w:rtl/>
        </w:rPr>
        <w:t xml:space="preserve"> </w:t>
      </w:r>
      <w:r w:rsidR="00395860" w:rsidRPr="002A0B0E">
        <w:rPr>
          <w:rStyle w:val="Char0"/>
          <w:rFonts w:hint="cs"/>
          <w:rtl/>
        </w:rPr>
        <w:t>«</w:t>
      </w:r>
      <w:r w:rsidR="003E1B2A" w:rsidRPr="002A0B0E">
        <w:rPr>
          <w:rStyle w:val="Char0"/>
          <w:rtl/>
        </w:rPr>
        <w:t>ما در ا</w:t>
      </w:r>
      <w:r w:rsidR="006344EA">
        <w:rPr>
          <w:rStyle w:val="Char0"/>
          <w:rtl/>
        </w:rPr>
        <w:t>ی</w:t>
      </w:r>
      <w:r w:rsidR="003E1B2A" w:rsidRPr="002A0B0E">
        <w:rPr>
          <w:rStyle w:val="Char0"/>
          <w:rtl/>
        </w:rPr>
        <w:t>ن قرآن، براى مردم از هر چ</w:t>
      </w:r>
      <w:r w:rsidR="006344EA">
        <w:rPr>
          <w:rStyle w:val="Char0"/>
          <w:rtl/>
        </w:rPr>
        <w:t>ی</w:t>
      </w:r>
      <w:r w:rsidR="003E1B2A" w:rsidRPr="002A0B0E">
        <w:rPr>
          <w:rStyle w:val="Char0"/>
          <w:rtl/>
        </w:rPr>
        <w:t>ز نمونه‏اى آورد</w:t>
      </w:r>
      <w:r w:rsidR="006344EA">
        <w:rPr>
          <w:rStyle w:val="Char0"/>
          <w:rtl/>
        </w:rPr>
        <w:t>ی</w:t>
      </w:r>
      <w:r w:rsidR="003E1B2A" w:rsidRPr="002A0B0E">
        <w:rPr>
          <w:rStyle w:val="Char0"/>
          <w:rtl/>
        </w:rPr>
        <w:t>م (و همه معارف در آن جمع است); اما ب</w:t>
      </w:r>
      <w:r w:rsidR="006344EA">
        <w:rPr>
          <w:rStyle w:val="Char0"/>
          <w:rtl/>
        </w:rPr>
        <w:t>ی</w:t>
      </w:r>
      <w:r w:rsidR="003E1B2A" w:rsidRPr="002A0B0E">
        <w:rPr>
          <w:rStyle w:val="Char0"/>
          <w:rtl/>
        </w:rPr>
        <w:t xml:space="preserve">شتر مردم (در برابر آن، از هر </w:t>
      </w:r>
      <w:r w:rsidR="00164556">
        <w:rPr>
          <w:rStyle w:val="Char0"/>
          <w:rtl/>
        </w:rPr>
        <w:t>ک</w:t>
      </w:r>
      <w:r w:rsidR="003E1B2A" w:rsidRPr="002A0B0E">
        <w:rPr>
          <w:rStyle w:val="Char0"/>
          <w:rtl/>
        </w:rPr>
        <w:t>ارى) جز ان</w:t>
      </w:r>
      <w:r w:rsidR="00164556">
        <w:rPr>
          <w:rStyle w:val="Char0"/>
          <w:rtl/>
        </w:rPr>
        <w:t>ک</w:t>
      </w:r>
      <w:r w:rsidR="003E1B2A" w:rsidRPr="002A0B0E">
        <w:rPr>
          <w:rStyle w:val="Char0"/>
          <w:rtl/>
        </w:rPr>
        <w:t>ار، ابا داشتند</w:t>
      </w:r>
      <w:r w:rsidR="00395860" w:rsidRPr="002A0B0E">
        <w:rPr>
          <w:rStyle w:val="Char0"/>
          <w:rFonts w:hint="cs"/>
          <w:rtl/>
        </w:rPr>
        <w:t xml:space="preserve">». </w:t>
      </w:r>
    </w:p>
    <w:p w:rsidR="00395860" w:rsidRPr="002A0B0E" w:rsidRDefault="00315991" w:rsidP="00315991">
      <w:pPr>
        <w:ind w:firstLine="284"/>
        <w:jc w:val="both"/>
        <w:rPr>
          <w:rStyle w:val="Char0"/>
          <w:rtl/>
        </w:rPr>
      </w:pPr>
      <w:r>
        <w:rPr>
          <w:color w:val="000000"/>
          <w:sz w:val="24"/>
          <w:szCs w:val="28"/>
          <w:shd w:val="clear" w:color="auto" w:fill="FFFFFF"/>
          <w:rtl/>
        </w:rPr>
        <w:t>﴿</w:t>
      </w:r>
      <w:r w:rsidRPr="004D7802">
        <w:rPr>
          <w:rStyle w:val="Chara"/>
          <w:rtl/>
        </w:rPr>
        <w:t xml:space="preserve">وَلَقَدۡ صَرَّفۡنَا فِي هَٰذَا </w:t>
      </w:r>
      <w:r w:rsidRPr="004D7802">
        <w:rPr>
          <w:rStyle w:val="Chara"/>
          <w:rFonts w:hint="cs"/>
          <w:rtl/>
        </w:rPr>
        <w:t>ٱلۡقُرۡءَانِ</w:t>
      </w:r>
      <w:r w:rsidRPr="004D7802">
        <w:rPr>
          <w:rStyle w:val="Chara"/>
          <w:rtl/>
        </w:rPr>
        <w:t xml:space="preserve"> لِلنَّاسِ مِن كُلِّ مَثَلٖۚ وَكَانَ </w:t>
      </w:r>
      <w:r w:rsidRPr="004D7802">
        <w:rPr>
          <w:rStyle w:val="Chara"/>
          <w:rFonts w:hint="cs"/>
          <w:rtl/>
        </w:rPr>
        <w:t>ٱلۡإِنسَٰنُ</w:t>
      </w:r>
      <w:r w:rsidRPr="004D7802">
        <w:rPr>
          <w:rStyle w:val="Chara"/>
          <w:rtl/>
        </w:rPr>
        <w:t xml:space="preserve"> أَكۡثَرَ شَيۡءٖ جَدَلٗا٥٤</w:t>
      </w:r>
      <w:r>
        <w:rPr>
          <w:color w:val="000000"/>
          <w:sz w:val="24"/>
          <w:szCs w:val="28"/>
          <w:shd w:val="clear" w:color="auto" w:fill="FFFFFF"/>
          <w:rtl/>
        </w:rPr>
        <w:t>﴾</w:t>
      </w:r>
      <w:r w:rsidRPr="004D7802">
        <w:rPr>
          <w:rStyle w:val="Chara"/>
          <w:rtl/>
        </w:rPr>
        <w:t xml:space="preserve"> </w:t>
      </w:r>
      <w:r w:rsidRPr="004D7802">
        <w:rPr>
          <w:rStyle w:val="Charb"/>
          <w:rtl/>
        </w:rPr>
        <w:t>[الكهف: 54]</w:t>
      </w:r>
      <w:r w:rsidRPr="00315991">
        <w:rPr>
          <w:rStyle w:val="Char0"/>
          <w:rFonts w:hint="cs"/>
          <w:rtl/>
        </w:rPr>
        <w:t>.</w:t>
      </w:r>
      <w:r w:rsidR="00395860" w:rsidRPr="002A0B0E">
        <w:rPr>
          <w:rStyle w:val="Char0"/>
          <w:rFonts w:hint="cs"/>
          <w:rtl/>
        </w:rPr>
        <w:t xml:space="preserve"> «</w:t>
      </w:r>
      <w:r w:rsidR="003E1B2A" w:rsidRPr="002A0B0E">
        <w:rPr>
          <w:rStyle w:val="Char0"/>
          <w:rtl/>
        </w:rPr>
        <w:t>و در ا</w:t>
      </w:r>
      <w:r w:rsidR="006344EA">
        <w:rPr>
          <w:rStyle w:val="Char0"/>
          <w:rtl/>
        </w:rPr>
        <w:t>ی</w:t>
      </w:r>
      <w:r w:rsidR="003E1B2A" w:rsidRPr="002A0B0E">
        <w:rPr>
          <w:rStyle w:val="Char0"/>
          <w:rtl/>
        </w:rPr>
        <w:t>ن قرآن، از هر گونه مثلى براى مردم ب</w:t>
      </w:r>
      <w:r w:rsidR="006344EA">
        <w:rPr>
          <w:rStyle w:val="Char0"/>
          <w:rtl/>
        </w:rPr>
        <w:t>ی</w:t>
      </w:r>
      <w:r w:rsidR="003E1B2A" w:rsidRPr="002A0B0E">
        <w:rPr>
          <w:rStyle w:val="Char0"/>
          <w:rtl/>
        </w:rPr>
        <w:t xml:space="preserve">ان </w:t>
      </w:r>
      <w:r w:rsidR="00164556">
        <w:rPr>
          <w:rStyle w:val="Char0"/>
          <w:rtl/>
        </w:rPr>
        <w:t>ک</w:t>
      </w:r>
      <w:r w:rsidR="003E1B2A" w:rsidRPr="002A0B0E">
        <w:rPr>
          <w:rStyle w:val="Char0"/>
          <w:rtl/>
        </w:rPr>
        <w:t>رده‏ا</w:t>
      </w:r>
      <w:r w:rsidR="006344EA">
        <w:rPr>
          <w:rStyle w:val="Char0"/>
          <w:rtl/>
        </w:rPr>
        <w:t>ی</w:t>
      </w:r>
      <w:r w:rsidR="003E1B2A" w:rsidRPr="002A0B0E">
        <w:rPr>
          <w:rStyle w:val="Char0"/>
          <w:rtl/>
        </w:rPr>
        <w:t>م; ولى انسان ب</w:t>
      </w:r>
      <w:r w:rsidR="006344EA">
        <w:rPr>
          <w:rStyle w:val="Char0"/>
          <w:rtl/>
        </w:rPr>
        <w:t>ی</w:t>
      </w:r>
      <w:r w:rsidR="003E1B2A" w:rsidRPr="002A0B0E">
        <w:rPr>
          <w:rStyle w:val="Char0"/>
          <w:rtl/>
        </w:rPr>
        <w:t>ش از هر چ</w:t>
      </w:r>
      <w:r w:rsidR="006344EA">
        <w:rPr>
          <w:rStyle w:val="Char0"/>
          <w:rtl/>
        </w:rPr>
        <w:t>ی</w:t>
      </w:r>
      <w:r w:rsidR="003E1B2A" w:rsidRPr="002A0B0E">
        <w:rPr>
          <w:rStyle w:val="Char0"/>
          <w:rtl/>
        </w:rPr>
        <w:t>ز، به مجادله مى‏پردازد</w:t>
      </w:r>
      <w:r w:rsidR="00395860" w:rsidRPr="002A0B0E">
        <w:rPr>
          <w:rStyle w:val="Char0"/>
          <w:rFonts w:hint="cs"/>
          <w:rtl/>
        </w:rPr>
        <w:t xml:space="preserve">». </w:t>
      </w:r>
    </w:p>
    <w:p w:rsidR="00395860" w:rsidRPr="002A0B0E" w:rsidRDefault="00315991" w:rsidP="00315991">
      <w:pPr>
        <w:ind w:firstLine="284"/>
        <w:jc w:val="both"/>
        <w:rPr>
          <w:rStyle w:val="Char0"/>
          <w:rtl/>
        </w:rPr>
      </w:pPr>
      <w:r>
        <w:rPr>
          <w:color w:val="000000"/>
          <w:sz w:val="24"/>
          <w:szCs w:val="28"/>
          <w:shd w:val="clear" w:color="auto" w:fill="FFFFFF"/>
          <w:rtl/>
        </w:rPr>
        <w:t>﴿</w:t>
      </w:r>
      <w:r w:rsidRPr="004D7802">
        <w:rPr>
          <w:rStyle w:val="Chara"/>
          <w:rtl/>
        </w:rPr>
        <w:t xml:space="preserve">وَلَقَدۡ ضَرَبۡنَا لِلنَّاسِ فِي هَٰذَا </w:t>
      </w:r>
      <w:r w:rsidRPr="004D7802">
        <w:rPr>
          <w:rStyle w:val="Chara"/>
          <w:rFonts w:hint="cs"/>
          <w:rtl/>
        </w:rPr>
        <w:t>ٱلۡقُرۡءَانِ</w:t>
      </w:r>
      <w:r w:rsidRPr="004D7802">
        <w:rPr>
          <w:rStyle w:val="Chara"/>
          <w:rtl/>
        </w:rPr>
        <w:t xml:space="preserve"> مِن كُلِّ مَثَلٖۚ وَلَئِن جِئۡتَهُم بِ‍َٔايَةٖ لَّيَقُولَنَّ </w:t>
      </w:r>
      <w:r w:rsidRPr="004D7802">
        <w:rPr>
          <w:rStyle w:val="Chara"/>
          <w:rFonts w:hint="cs"/>
          <w:rtl/>
        </w:rPr>
        <w:t>ٱلَّذِينَ</w:t>
      </w:r>
      <w:r w:rsidRPr="004D7802">
        <w:rPr>
          <w:rStyle w:val="Chara"/>
          <w:rtl/>
        </w:rPr>
        <w:t xml:space="preserve"> كَفَرُوٓاْ إِنۡ أَنتُمۡ إِلَّا مُبۡطِلُونَ٥٨</w:t>
      </w:r>
      <w:r>
        <w:rPr>
          <w:color w:val="000000"/>
          <w:sz w:val="24"/>
          <w:szCs w:val="28"/>
          <w:shd w:val="clear" w:color="auto" w:fill="FFFFFF"/>
          <w:rtl/>
        </w:rPr>
        <w:t>﴾</w:t>
      </w:r>
      <w:r w:rsidRPr="004D7802">
        <w:rPr>
          <w:rStyle w:val="Chara"/>
          <w:rtl/>
        </w:rPr>
        <w:t xml:space="preserve"> </w:t>
      </w:r>
      <w:r w:rsidRPr="004D7802">
        <w:rPr>
          <w:rStyle w:val="Charb"/>
          <w:rtl/>
        </w:rPr>
        <w:t>[الروم: 58]</w:t>
      </w:r>
      <w:r w:rsidRPr="00315991">
        <w:rPr>
          <w:rStyle w:val="Char0"/>
          <w:rFonts w:hint="cs"/>
          <w:rtl/>
        </w:rPr>
        <w:t xml:space="preserve">. </w:t>
      </w:r>
      <w:r w:rsidR="00395860" w:rsidRPr="002A0B0E">
        <w:rPr>
          <w:rStyle w:val="Char0"/>
          <w:rFonts w:hint="cs"/>
          <w:rtl/>
        </w:rPr>
        <w:t>«</w:t>
      </w:r>
      <w:r w:rsidR="00CD20B7" w:rsidRPr="002A0B0E">
        <w:rPr>
          <w:rStyle w:val="Char0"/>
          <w:rtl/>
        </w:rPr>
        <w:t>ما براى مردم در ا</w:t>
      </w:r>
      <w:r w:rsidR="006344EA">
        <w:rPr>
          <w:rStyle w:val="Char0"/>
          <w:rtl/>
        </w:rPr>
        <w:t>ی</w:t>
      </w:r>
      <w:r w:rsidR="00CD20B7" w:rsidRPr="002A0B0E">
        <w:rPr>
          <w:rStyle w:val="Char0"/>
          <w:rtl/>
        </w:rPr>
        <w:t>ن قرآن از هر گونه مثال و مطلبى ب</w:t>
      </w:r>
      <w:r w:rsidR="006344EA">
        <w:rPr>
          <w:rStyle w:val="Char0"/>
          <w:rtl/>
        </w:rPr>
        <w:t>ی</w:t>
      </w:r>
      <w:r w:rsidR="00CD20B7" w:rsidRPr="002A0B0E">
        <w:rPr>
          <w:rStyle w:val="Char0"/>
          <w:rtl/>
        </w:rPr>
        <w:t xml:space="preserve">ان </w:t>
      </w:r>
      <w:r w:rsidR="00164556">
        <w:rPr>
          <w:rStyle w:val="Char0"/>
          <w:rtl/>
        </w:rPr>
        <w:t>ک</w:t>
      </w:r>
      <w:r w:rsidR="00CD20B7" w:rsidRPr="002A0B0E">
        <w:rPr>
          <w:rStyle w:val="Char0"/>
          <w:rtl/>
        </w:rPr>
        <w:t>رد</w:t>
      </w:r>
      <w:r w:rsidR="006344EA">
        <w:rPr>
          <w:rStyle w:val="Char0"/>
          <w:rtl/>
        </w:rPr>
        <w:t>ی</w:t>
      </w:r>
      <w:r w:rsidR="00CD20B7" w:rsidRPr="002A0B0E">
        <w:rPr>
          <w:rStyle w:val="Char0"/>
          <w:rtl/>
        </w:rPr>
        <w:t>م; و اگر آ</w:t>
      </w:r>
      <w:r w:rsidR="006344EA">
        <w:rPr>
          <w:rStyle w:val="Char0"/>
          <w:rtl/>
        </w:rPr>
        <w:t>ی</w:t>
      </w:r>
      <w:r w:rsidR="00CD20B7" w:rsidRPr="002A0B0E">
        <w:rPr>
          <w:rStyle w:val="Char0"/>
          <w:rtl/>
        </w:rPr>
        <w:t>ه‏اى براى آنان ب</w:t>
      </w:r>
      <w:r w:rsidR="006344EA">
        <w:rPr>
          <w:rStyle w:val="Char0"/>
          <w:rtl/>
        </w:rPr>
        <w:t>ی</w:t>
      </w:r>
      <w:r w:rsidR="00CD20B7" w:rsidRPr="002A0B0E">
        <w:rPr>
          <w:rStyle w:val="Char0"/>
          <w:rtl/>
        </w:rPr>
        <w:t xml:space="preserve">اورى، </w:t>
      </w:r>
      <w:r w:rsidR="00164556">
        <w:rPr>
          <w:rStyle w:val="Char0"/>
          <w:rtl/>
        </w:rPr>
        <w:t>ک</w:t>
      </w:r>
      <w:r w:rsidR="00CD20B7" w:rsidRPr="002A0B0E">
        <w:rPr>
          <w:rStyle w:val="Char0"/>
          <w:rtl/>
        </w:rPr>
        <w:t>افران مى‏گو</w:t>
      </w:r>
      <w:r w:rsidR="006344EA">
        <w:rPr>
          <w:rStyle w:val="Char0"/>
          <w:rtl/>
        </w:rPr>
        <w:t>ی</w:t>
      </w:r>
      <w:r w:rsidR="00CD20B7" w:rsidRPr="002A0B0E">
        <w:rPr>
          <w:rStyle w:val="Char0"/>
          <w:rtl/>
        </w:rPr>
        <w:t>ند: «شما اهل باطل</w:t>
      </w:r>
      <w:r w:rsidR="006344EA">
        <w:rPr>
          <w:rStyle w:val="Char0"/>
          <w:rtl/>
        </w:rPr>
        <w:t>ی</w:t>
      </w:r>
      <w:r w:rsidR="00CD20B7" w:rsidRPr="002A0B0E">
        <w:rPr>
          <w:rStyle w:val="Char0"/>
          <w:rtl/>
        </w:rPr>
        <w:t>د (و</w:t>
      </w:r>
      <w:r w:rsidR="00241A78">
        <w:rPr>
          <w:rStyle w:val="Char0"/>
          <w:rtl/>
        </w:rPr>
        <w:t xml:space="preserve"> این‌ها </w:t>
      </w:r>
      <w:r w:rsidR="00CD20B7" w:rsidRPr="002A0B0E">
        <w:rPr>
          <w:rStyle w:val="Char0"/>
          <w:rtl/>
        </w:rPr>
        <w:t>سحر و جادو است)</w:t>
      </w:r>
      <w:r w:rsidR="00B32C8E"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خداوند برای تقریر عقیده و توحید و توضیح و تفهیم دین حق به عقول مردم چقدر مثال در قرآن ذکر کرده است</w:t>
      </w:r>
      <w:r w:rsidR="001E62AF" w:rsidRPr="002A0B0E">
        <w:rPr>
          <w:rStyle w:val="Char0"/>
          <w:rFonts w:hint="cs"/>
          <w:rtl/>
        </w:rPr>
        <w:t>،</w:t>
      </w:r>
      <w:r w:rsidRPr="002A0B0E">
        <w:rPr>
          <w:rStyle w:val="Char0"/>
          <w:rFonts w:hint="cs"/>
          <w:rtl/>
        </w:rPr>
        <w:t xml:space="preserve"> و دین حق را با حجت‌ها و دلائل قاطع بیان نموده است. </w:t>
      </w:r>
    </w:p>
    <w:p w:rsidR="00395860" w:rsidRPr="002A0B0E" w:rsidRDefault="00395860" w:rsidP="00315991">
      <w:pPr>
        <w:ind w:firstLine="284"/>
        <w:jc w:val="both"/>
        <w:rPr>
          <w:rStyle w:val="Char0"/>
          <w:rtl/>
        </w:rPr>
      </w:pPr>
      <w:r w:rsidRPr="002A0B0E">
        <w:rPr>
          <w:rStyle w:val="Char0"/>
          <w:rFonts w:hint="cs"/>
          <w:rtl/>
        </w:rPr>
        <w:t>با وجود کثرت این</w:t>
      </w:r>
      <w:r w:rsidR="00111A72">
        <w:rPr>
          <w:rStyle w:val="Char0"/>
          <w:rFonts w:hint="cs"/>
          <w:rtl/>
        </w:rPr>
        <w:t xml:space="preserve"> مثال‌ها</w:t>
      </w:r>
      <w:r w:rsidRPr="002A0B0E">
        <w:rPr>
          <w:rStyle w:val="Char0"/>
          <w:rFonts w:hint="cs"/>
          <w:rtl/>
        </w:rPr>
        <w:t xml:space="preserve"> و دلائل قاطع و مستحکم بیشتر مردم جز مجادله و عناد و افکار حق و کفر به آیات خداوند راه دیگری را نپیمودند. خداوند می‌فرماید</w:t>
      </w:r>
      <w:r w:rsidR="00EB70F0" w:rsidRPr="002A0B0E">
        <w:rPr>
          <w:rStyle w:val="Char0"/>
          <w:rFonts w:hint="cs"/>
          <w:rtl/>
        </w:rPr>
        <w:t>:</w:t>
      </w:r>
      <w:r w:rsidR="00315991">
        <w:rPr>
          <w:rStyle w:val="Char0"/>
          <w:rFonts w:hint="cs"/>
          <w:rtl/>
        </w:rPr>
        <w:t xml:space="preserve"> </w:t>
      </w:r>
      <w:r w:rsidR="00315991">
        <w:rPr>
          <w:rStyle w:val="Char0"/>
          <w:rFonts w:cs="Traditional Arabic"/>
          <w:color w:val="000000"/>
          <w:shd w:val="clear" w:color="auto" w:fill="FFFFFF"/>
          <w:rtl/>
        </w:rPr>
        <w:t>﴿</w:t>
      </w:r>
      <w:r w:rsidR="00315991" w:rsidRPr="004D7802">
        <w:rPr>
          <w:rStyle w:val="Chara"/>
          <w:rtl/>
        </w:rPr>
        <w:t xml:space="preserve">وَلَئِن جِئۡتَهُم بِ‍َٔايَةٖ لَّيَقُولَنَّ </w:t>
      </w:r>
      <w:r w:rsidR="00315991" w:rsidRPr="004D7802">
        <w:rPr>
          <w:rStyle w:val="Chara"/>
          <w:rFonts w:hint="cs"/>
          <w:rtl/>
        </w:rPr>
        <w:t>ٱلَّذِينَ</w:t>
      </w:r>
      <w:r w:rsidR="00315991" w:rsidRPr="004D7802">
        <w:rPr>
          <w:rStyle w:val="Chara"/>
          <w:rtl/>
        </w:rPr>
        <w:t xml:space="preserve"> كَفَرُوٓاْ إِنۡ أَنتُمۡ إِلَّا مُبۡطِلُونَ٥٨</w:t>
      </w:r>
      <w:r w:rsidR="00315991">
        <w:rPr>
          <w:rStyle w:val="Char0"/>
          <w:rFonts w:cs="Traditional Arabic"/>
          <w:color w:val="000000"/>
          <w:shd w:val="clear" w:color="auto" w:fill="FFFFFF"/>
          <w:rtl/>
        </w:rPr>
        <w:t>﴾</w:t>
      </w:r>
      <w:r w:rsidR="00315991" w:rsidRPr="004D7802">
        <w:rPr>
          <w:rStyle w:val="Chara"/>
          <w:rtl/>
        </w:rPr>
        <w:t xml:space="preserve"> </w:t>
      </w:r>
      <w:r w:rsidR="00315991" w:rsidRPr="004D7802">
        <w:rPr>
          <w:rStyle w:val="Charb"/>
          <w:rtl/>
        </w:rPr>
        <w:t>[الروم: 58]</w:t>
      </w:r>
      <w:r w:rsidR="00315991" w:rsidRPr="00315991">
        <w:rPr>
          <w:rStyle w:val="Char0"/>
          <w:rFonts w:hint="cs"/>
          <w:rtl/>
        </w:rPr>
        <w:t>.</w:t>
      </w:r>
      <w:r w:rsidR="00EB70F0" w:rsidRPr="00315991">
        <w:rPr>
          <w:rStyle w:val="Char0"/>
          <w:rFonts w:hint="cs"/>
          <w:rtl/>
        </w:rPr>
        <w:t xml:space="preserve"> </w:t>
      </w:r>
      <w:r w:rsidRPr="002A0B0E">
        <w:rPr>
          <w:rStyle w:val="Char0"/>
          <w:rFonts w:hint="cs"/>
          <w:rtl/>
        </w:rPr>
        <w:t>«ترجمه آن گذشت» یعنی</w:t>
      </w:r>
      <w:r w:rsidR="00EB70F0" w:rsidRPr="002A0B0E">
        <w:rPr>
          <w:rStyle w:val="Char0"/>
          <w:rFonts w:hint="cs"/>
          <w:rtl/>
        </w:rPr>
        <w:t xml:space="preserve">: </w:t>
      </w:r>
      <w:r w:rsidRPr="002A0B0E">
        <w:rPr>
          <w:rStyle w:val="Char0"/>
          <w:rFonts w:hint="cs"/>
          <w:rtl/>
        </w:rPr>
        <w:t>اگر یک آیه آشکار و واضح مانند</w:t>
      </w:r>
      <w:r w:rsidR="00EB70F0" w:rsidRPr="002A0B0E">
        <w:rPr>
          <w:rStyle w:val="Char0"/>
          <w:rFonts w:hint="cs"/>
          <w:rtl/>
        </w:rPr>
        <w:t xml:space="preserve">: </w:t>
      </w:r>
      <w:r w:rsidRPr="002A0B0E">
        <w:rPr>
          <w:rStyle w:val="Char0"/>
          <w:rFonts w:hint="cs"/>
          <w:rtl/>
        </w:rPr>
        <w:t xml:space="preserve">انشقاق ماه را برای آنان بیاوری می‌گویند این نشانه باطل و سحر است. </w:t>
      </w:r>
    </w:p>
    <w:p w:rsidR="00315991" w:rsidRDefault="00315991" w:rsidP="00C36CAD">
      <w:pPr>
        <w:ind w:firstLine="284"/>
        <w:jc w:val="lowKashida"/>
        <w:rPr>
          <w:rStyle w:val="Char0"/>
          <w:rtl/>
        </w:rPr>
      </w:pPr>
    </w:p>
    <w:p w:rsidR="00315991" w:rsidRDefault="00315991" w:rsidP="00C36CAD">
      <w:pPr>
        <w:ind w:firstLine="284"/>
        <w:jc w:val="lowKashida"/>
        <w:rPr>
          <w:rStyle w:val="Char0"/>
          <w:rtl/>
        </w:rPr>
      </w:pPr>
    </w:p>
    <w:p w:rsidR="00315991" w:rsidRDefault="00315991" w:rsidP="00C36CAD">
      <w:pPr>
        <w:ind w:firstLine="284"/>
        <w:jc w:val="lowKashida"/>
        <w:rPr>
          <w:rStyle w:val="Char0"/>
          <w:rtl/>
        </w:rPr>
        <w:sectPr w:rsidR="00315991" w:rsidSect="00EE31C8">
          <w:headerReference w:type="default" r:id="rId30"/>
          <w:footnotePr>
            <w:numRestart w:val="eachPage"/>
          </w:footnotePr>
          <w:type w:val="oddPage"/>
          <w:pgSz w:w="7938" w:h="11907" w:code="9"/>
          <w:pgMar w:top="567" w:right="851" w:bottom="851" w:left="851" w:header="454" w:footer="0" w:gutter="0"/>
          <w:cols w:space="720"/>
          <w:titlePg/>
          <w:bidi/>
          <w:rtlGutter/>
        </w:sectPr>
      </w:pPr>
    </w:p>
    <w:p w:rsidR="00395860" w:rsidRPr="00B97729" w:rsidRDefault="00395860" w:rsidP="00315991">
      <w:pPr>
        <w:pStyle w:val="a1"/>
        <w:rPr>
          <w:rtl/>
        </w:rPr>
      </w:pPr>
      <w:bookmarkStart w:id="53" w:name="_Toc435998912"/>
      <w:r w:rsidRPr="00B97729">
        <w:rPr>
          <w:rFonts w:hint="cs"/>
          <w:rtl/>
        </w:rPr>
        <w:t xml:space="preserve">بعد از بیان این </w:t>
      </w:r>
      <w:r w:rsidRPr="00315991">
        <w:rPr>
          <w:rFonts w:hint="cs"/>
          <w:rtl/>
        </w:rPr>
        <w:t>مطالب</w:t>
      </w:r>
      <w:r w:rsidRPr="00B97729">
        <w:rPr>
          <w:rFonts w:hint="cs"/>
          <w:rtl/>
        </w:rPr>
        <w:t xml:space="preserve"> بدان ای کسی که خداوند ت</w:t>
      </w:r>
      <w:r w:rsidR="001E62AF" w:rsidRPr="00B97729">
        <w:rPr>
          <w:rFonts w:hint="cs"/>
          <w:rtl/>
        </w:rPr>
        <w:t xml:space="preserve">و </w:t>
      </w:r>
      <w:r w:rsidRPr="00B97729">
        <w:rPr>
          <w:rFonts w:hint="cs"/>
          <w:rtl/>
        </w:rPr>
        <w:t>را حفظ کند</w:t>
      </w:r>
      <w:bookmarkEnd w:id="53"/>
    </w:p>
    <w:p w:rsidR="00395860" w:rsidRPr="002A0B0E" w:rsidRDefault="00395860" w:rsidP="00C36CAD">
      <w:pPr>
        <w:ind w:firstLine="284"/>
        <w:jc w:val="both"/>
        <w:rPr>
          <w:rStyle w:val="Char0"/>
          <w:rtl/>
        </w:rPr>
      </w:pPr>
      <w:r w:rsidRPr="002A0B0E">
        <w:rPr>
          <w:rStyle w:val="Char0"/>
          <w:rFonts w:hint="cs"/>
          <w:rtl/>
        </w:rPr>
        <w:t>آیات یاد شده پند و</w:t>
      </w:r>
      <w:r w:rsidR="001E62AF" w:rsidRPr="002A0B0E">
        <w:rPr>
          <w:rStyle w:val="Char0"/>
          <w:rFonts w:hint="cs"/>
          <w:rtl/>
        </w:rPr>
        <w:t xml:space="preserve"> </w:t>
      </w:r>
      <w:r w:rsidRPr="002A0B0E">
        <w:rPr>
          <w:rStyle w:val="Char0"/>
          <w:rFonts w:hint="cs"/>
          <w:rtl/>
        </w:rPr>
        <w:t>عبرتی هستند برای کسی که دچار درد قبرپرستی شده است</w:t>
      </w:r>
      <w:r w:rsidR="001E62AF" w:rsidRPr="002A0B0E">
        <w:rPr>
          <w:rStyle w:val="Char0"/>
          <w:rFonts w:hint="cs"/>
          <w:rtl/>
        </w:rPr>
        <w:t>،</w:t>
      </w:r>
      <w:r w:rsidRPr="002A0B0E">
        <w:rPr>
          <w:rStyle w:val="Char0"/>
          <w:rFonts w:hint="cs"/>
          <w:rtl/>
        </w:rPr>
        <w:t xml:space="preserve"> از کسانی که خود را مسلمان می‌دانند، پس برای عبد لازم است خود را بیابد</w:t>
      </w:r>
      <w:r w:rsidR="001E62AF" w:rsidRPr="002A0B0E">
        <w:rPr>
          <w:rStyle w:val="Char0"/>
          <w:rFonts w:hint="cs"/>
          <w:rtl/>
        </w:rPr>
        <w:t>،</w:t>
      </w:r>
      <w:r w:rsidRPr="002A0B0E">
        <w:rPr>
          <w:rStyle w:val="Char0"/>
          <w:rFonts w:hint="cs"/>
          <w:rtl/>
        </w:rPr>
        <w:t xml:space="preserve"> و از کید دشمنانش خود را حفظ کند</w:t>
      </w:r>
      <w:r w:rsidR="001E62AF" w:rsidRPr="002A0B0E">
        <w:rPr>
          <w:rStyle w:val="Char0"/>
          <w:rFonts w:hint="cs"/>
          <w:rtl/>
        </w:rPr>
        <w:t>،</w:t>
      </w:r>
      <w:r w:rsidRPr="002A0B0E">
        <w:rPr>
          <w:rStyle w:val="Char0"/>
          <w:rFonts w:hint="cs"/>
          <w:rtl/>
        </w:rPr>
        <w:t xml:space="preserve"> و از خودش این سوال‌ها را بپرسد. </w:t>
      </w:r>
    </w:p>
    <w:p w:rsidR="00395860" w:rsidRPr="002A0B0E" w:rsidRDefault="00395860" w:rsidP="00CD40EF">
      <w:pPr>
        <w:numPr>
          <w:ilvl w:val="0"/>
          <w:numId w:val="18"/>
        </w:numPr>
        <w:tabs>
          <w:tab w:val="clear" w:pos="794"/>
          <w:tab w:val="num" w:pos="539"/>
        </w:tabs>
        <w:ind w:left="641" w:hanging="357"/>
        <w:jc w:val="both"/>
        <w:rPr>
          <w:rStyle w:val="Char0"/>
          <w:rtl/>
        </w:rPr>
      </w:pPr>
      <w:r w:rsidRPr="002A0B0E">
        <w:rPr>
          <w:rStyle w:val="Char0"/>
          <w:rFonts w:hint="cs"/>
          <w:rtl/>
        </w:rPr>
        <w:t>آن شرکی که خداوند آن را در قرآن گناه بزرگ تلقی می‌کند چیست</w:t>
      </w:r>
      <w:r w:rsidR="001E62AF" w:rsidRPr="002A0B0E">
        <w:rPr>
          <w:rStyle w:val="Char0"/>
          <w:rFonts w:hint="cs"/>
          <w:rtl/>
        </w:rPr>
        <w:t>؟</w:t>
      </w:r>
      <w:r w:rsidRPr="002A0B0E">
        <w:rPr>
          <w:rStyle w:val="Char0"/>
          <w:rFonts w:hint="cs"/>
          <w:rtl/>
        </w:rPr>
        <w:t xml:space="preserve"> و خبر می‌دهد که صاحب آن هرگز بخشوده نخواهد شد. آیا تنها منظور</w:t>
      </w:r>
      <w:r w:rsidR="00EF4E3A">
        <w:rPr>
          <w:rStyle w:val="Char0"/>
          <w:rFonts w:hint="cs"/>
          <w:rtl/>
        </w:rPr>
        <w:t xml:space="preserve"> بت‌ها</w:t>
      </w:r>
      <w:r w:rsidRPr="002A0B0E">
        <w:rPr>
          <w:rStyle w:val="Char0"/>
          <w:rFonts w:hint="cs"/>
          <w:rtl/>
        </w:rPr>
        <w:t xml:space="preserve"> هستند</w:t>
      </w:r>
      <w:r w:rsidR="001E62AF" w:rsidRPr="002A0B0E">
        <w:rPr>
          <w:rStyle w:val="Char0"/>
          <w:rFonts w:hint="cs"/>
          <w:rtl/>
        </w:rPr>
        <w:t>،</w:t>
      </w:r>
      <w:r w:rsidRPr="002A0B0E">
        <w:rPr>
          <w:rStyle w:val="Char0"/>
          <w:rFonts w:hint="cs"/>
          <w:rtl/>
        </w:rPr>
        <w:t xml:space="preserve"> یا منظور هر چیزی غیر خدا است که پرستش می‌شود</w:t>
      </w:r>
      <w:r w:rsidR="001E62AF" w:rsidRPr="002A0B0E">
        <w:rPr>
          <w:rStyle w:val="Char0"/>
          <w:rFonts w:hint="cs"/>
          <w:rtl/>
        </w:rPr>
        <w:t>؟</w:t>
      </w:r>
    </w:p>
    <w:p w:rsidR="00395860" w:rsidRPr="002A0B0E" w:rsidRDefault="00395860" w:rsidP="00CD40EF">
      <w:pPr>
        <w:numPr>
          <w:ilvl w:val="0"/>
          <w:numId w:val="18"/>
        </w:numPr>
        <w:tabs>
          <w:tab w:val="clear" w:pos="794"/>
          <w:tab w:val="num" w:pos="539"/>
        </w:tabs>
        <w:ind w:left="641" w:hanging="357"/>
        <w:jc w:val="both"/>
        <w:rPr>
          <w:rStyle w:val="Char0"/>
        </w:rPr>
      </w:pPr>
      <w:r w:rsidRPr="002A0B0E">
        <w:rPr>
          <w:rStyle w:val="Char0"/>
          <w:rFonts w:hint="cs"/>
          <w:rtl/>
        </w:rPr>
        <w:t>ابراهیم</w:t>
      </w:r>
      <w:r w:rsidR="00045F17" w:rsidRPr="00315991">
        <w:rPr>
          <w:rFonts w:cs="CTraditional Arabic" w:hint="cs"/>
          <w:sz w:val="28"/>
          <w:szCs w:val="28"/>
          <w:rtl/>
          <w:lang w:bidi="fa-IR"/>
        </w:rPr>
        <w:t>÷</w:t>
      </w:r>
      <w:r w:rsidRPr="002A0B0E">
        <w:rPr>
          <w:rStyle w:val="Char0"/>
          <w:rFonts w:hint="cs"/>
          <w:rtl/>
        </w:rPr>
        <w:t xml:space="preserve"> از چه چیز خود را تبرئه کرد. و چه چیز را از قومش نپسندید؟ </w:t>
      </w:r>
    </w:p>
    <w:p w:rsidR="00395860" w:rsidRPr="002A0B0E" w:rsidRDefault="00395860" w:rsidP="00CD40EF">
      <w:pPr>
        <w:numPr>
          <w:ilvl w:val="0"/>
          <w:numId w:val="18"/>
        </w:numPr>
        <w:tabs>
          <w:tab w:val="clear" w:pos="794"/>
          <w:tab w:val="num" w:pos="539"/>
        </w:tabs>
        <w:ind w:left="641" w:hanging="357"/>
        <w:jc w:val="both"/>
        <w:rPr>
          <w:rStyle w:val="Char0"/>
          <w:rtl/>
        </w:rPr>
      </w:pPr>
      <w:r w:rsidRPr="002A0B0E">
        <w:rPr>
          <w:rStyle w:val="Char0"/>
          <w:rFonts w:hint="cs"/>
          <w:rtl/>
        </w:rPr>
        <w:t>چرا خداوند اخبار امت‌های پیشین را برای ما بازگو می‌کند</w:t>
      </w:r>
      <w:r w:rsidR="0049038F" w:rsidRPr="002A0B0E">
        <w:rPr>
          <w:rStyle w:val="Char0"/>
          <w:rFonts w:hint="cs"/>
          <w:rtl/>
        </w:rPr>
        <w:t>،</w:t>
      </w:r>
      <w:r w:rsidRPr="002A0B0E">
        <w:rPr>
          <w:rStyle w:val="Char0"/>
          <w:rFonts w:hint="cs"/>
          <w:rtl/>
        </w:rPr>
        <w:t xml:space="preserve"> و افعال آنان را مورد سرزنش قرار می‌دهد</w:t>
      </w:r>
      <w:r w:rsidR="0049038F" w:rsidRPr="002A0B0E">
        <w:rPr>
          <w:rStyle w:val="Char0"/>
          <w:rFonts w:hint="cs"/>
          <w:rtl/>
        </w:rPr>
        <w:t>،</w:t>
      </w:r>
      <w:r w:rsidRPr="002A0B0E">
        <w:rPr>
          <w:rStyle w:val="Char0"/>
          <w:rFonts w:hint="cs"/>
          <w:rtl/>
        </w:rPr>
        <w:t xml:space="preserve"> و این اخبار را به صورت آیات تلاوت شده در میان</w:t>
      </w:r>
      <w:r w:rsidR="005E3A59">
        <w:rPr>
          <w:rStyle w:val="Char0"/>
          <w:rFonts w:hint="cs"/>
          <w:rtl/>
        </w:rPr>
        <w:t xml:space="preserve"> انسان‌ها</w:t>
      </w:r>
      <w:r w:rsidRPr="002A0B0E">
        <w:rPr>
          <w:rStyle w:val="Char0"/>
          <w:rFonts w:hint="cs"/>
          <w:rtl/>
        </w:rPr>
        <w:t xml:space="preserve"> منتشر می‌کند و در کتاب حکیمش آنها را تکرار می‌نماید</w:t>
      </w:r>
      <w:r w:rsidR="0049038F" w:rsidRPr="002A0B0E">
        <w:rPr>
          <w:rStyle w:val="Char0"/>
          <w:rFonts w:hint="cs"/>
          <w:rtl/>
        </w:rPr>
        <w:t>؟</w:t>
      </w:r>
    </w:p>
    <w:p w:rsidR="00F71E28" w:rsidRPr="002A0B0E" w:rsidRDefault="00395860" w:rsidP="00315991">
      <w:pPr>
        <w:pStyle w:val="aa"/>
        <w:rPr>
          <w:rStyle w:val="Char0"/>
          <w:rtl/>
        </w:rPr>
      </w:pPr>
      <w:r w:rsidRPr="00385552">
        <w:rPr>
          <w:rFonts w:hint="cs"/>
          <w:rtl/>
          <w:lang w:bidi="fa-IR"/>
        </w:rPr>
        <w:t>خوانند</w:t>
      </w:r>
      <w:r w:rsidR="00EA09C7" w:rsidRPr="00385552">
        <w:rPr>
          <w:rFonts w:hint="cs"/>
          <w:rtl/>
          <w:lang w:bidi="fa-IR"/>
        </w:rPr>
        <w:t>ه</w:t>
      </w:r>
      <w:r w:rsidRPr="00385552">
        <w:rPr>
          <w:rFonts w:hint="cs"/>
          <w:rtl/>
          <w:lang w:bidi="fa-IR"/>
        </w:rPr>
        <w:t xml:space="preserve"> محترم</w:t>
      </w:r>
      <w:r w:rsidR="00F71E28" w:rsidRPr="002A0B0E">
        <w:rPr>
          <w:rStyle w:val="Char0"/>
          <w:rFonts w:hint="cs"/>
          <w:rtl/>
        </w:rPr>
        <w:t>:</w:t>
      </w:r>
    </w:p>
    <w:p w:rsidR="00395860" w:rsidRPr="002A0B0E" w:rsidRDefault="00395860" w:rsidP="00C36CAD">
      <w:pPr>
        <w:ind w:firstLine="284"/>
        <w:jc w:val="both"/>
        <w:rPr>
          <w:rStyle w:val="Char0"/>
          <w:rtl/>
        </w:rPr>
      </w:pPr>
      <w:r w:rsidRPr="002A0B0E">
        <w:rPr>
          <w:rStyle w:val="Char0"/>
          <w:rFonts w:hint="cs"/>
          <w:rtl/>
        </w:rPr>
        <w:t>در حالی که به این سوال‌ها جواب می‌دهد باید بخاطر داشته باشد</w:t>
      </w:r>
      <w:r w:rsidR="00BA55CD" w:rsidRPr="002A0B0E">
        <w:rPr>
          <w:rStyle w:val="Char0"/>
          <w:rFonts w:hint="cs"/>
          <w:rtl/>
        </w:rPr>
        <w:t>،</w:t>
      </w:r>
      <w:r w:rsidRPr="002A0B0E">
        <w:rPr>
          <w:rStyle w:val="Char0"/>
          <w:rFonts w:hint="cs"/>
          <w:rtl/>
        </w:rPr>
        <w:t xml:space="preserve"> شیطانی که گذشتگان را گمراه نمود</w:t>
      </w:r>
      <w:r w:rsidR="00BA55CD" w:rsidRPr="002A0B0E">
        <w:rPr>
          <w:rStyle w:val="Char0"/>
          <w:rFonts w:hint="cs"/>
          <w:rtl/>
        </w:rPr>
        <w:t>،</w:t>
      </w:r>
      <w:r w:rsidRPr="002A0B0E">
        <w:rPr>
          <w:rStyle w:val="Char0"/>
          <w:rFonts w:hint="cs"/>
          <w:rtl/>
        </w:rPr>
        <w:t xml:space="preserve"> و آنان را وارد شرک زیان</w:t>
      </w:r>
      <w:r w:rsidR="00DD0A1C" w:rsidRPr="002A0B0E">
        <w:rPr>
          <w:rStyle w:val="Char0"/>
          <w:rFonts w:hint="cs"/>
          <w:rtl/>
        </w:rPr>
        <w:t>‌</w:t>
      </w:r>
      <w:r w:rsidRPr="002A0B0E">
        <w:rPr>
          <w:rStyle w:val="Char0"/>
          <w:rFonts w:hint="cs"/>
          <w:rtl/>
        </w:rPr>
        <w:t>بار کرد</w:t>
      </w:r>
      <w:r w:rsidR="00BA55CD" w:rsidRPr="002A0B0E">
        <w:rPr>
          <w:rStyle w:val="Char0"/>
          <w:rFonts w:hint="cs"/>
          <w:rtl/>
        </w:rPr>
        <w:t>،</w:t>
      </w:r>
      <w:r w:rsidRPr="002A0B0E">
        <w:rPr>
          <w:rStyle w:val="Char0"/>
          <w:rFonts w:hint="cs"/>
          <w:rtl/>
        </w:rPr>
        <w:t xml:space="preserve"> هرگز با او سازش نکرده و نخواهد کرد</w:t>
      </w:r>
      <w:r w:rsidR="00BA55CD" w:rsidRPr="002A0B0E">
        <w:rPr>
          <w:rStyle w:val="Char0"/>
          <w:rFonts w:hint="cs"/>
          <w:rtl/>
        </w:rPr>
        <w:t>،</w:t>
      </w:r>
      <w:r w:rsidRPr="002A0B0E">
        <w:rPr>
          <w:rStyle w:val="Char0"/>
          <w:rFonts w:hint="cs"/>
          <w:rtl/>
        </w:rPr>
        <w:t xml:space="preserve"> و گناهانش بین او و امت محمد</w:t>
      </w:r>
      <w:r w:rsidR="00274992" w:rsidRPr="00315991">
        <w:rPr>
          <w:rFonts w:cs="CTraditional Arabic" w:hint="cs"/>
          <w:sz w:val="28"/>
          <w:szCs w:val="28"/>
          <w:rtl/>
          <w:lang w:bidi="fa-IR"/>
        </w:rPr>
        <w:t>ص</w:t>
      </w:r>
      <w:r w:rsidRPr="002A0B0E">
        <w:rPr>
          <w:rStyle w:val="Char0"/>
          <w:rFonts w:hint="cs"/>
          <w:rtl/>
        </w:rPr>
        <w:t xml:space="preserve"> قرار نخواهد گرفت. و امت پیامبر بزرگ محمد</w:t>
      </w:r>
      <w:r w:rsidR="00274992" w:rsidRPr="00315991">
        <w:rPr>
          <w:rFonts w:cs="CTraditional Arabic" w:hint="cs"/>
          <w:sz w:val="28"/>
          <w:szCs w:val="28"/>
          <w:rtl/>
          <w:lang w:bidi="fa-IR"/>
        </w:rPr>
        <w:t>ص</w:t>
      </w:r>
      <w:r w:rsidRPr="002A0B0E">
        <w:rPr>
          <w:rStyle w:val="Char0"/>
          <w:rFonts w:hint="cs"/>
          <w:rtl/>
        </w:rPr>
        <w:t xml:space="preserve"> سنت‌های خداوند را تغییر نداده و همچنین طبیعت بشری را که دائماً در معرض عارضه غفلت، نسیان، نادانی، کفر، فسق و نافرمانی است. تغییر نخواهد داد. </w:t>
      </w:r>
    </w:p>
    <w:p w:rsidR="00395860" w:rsidRPr="002A0B0E" w:rsidRDefault="00395860" w:rsidP="00315991">
      <w:pPr>
        <w:ind w:firstLine="284"/>
        <w:jc w:val="both"/>
        <w:rPr>
          <w:rStyle w:val="Char0"/>
          <w:rtl/>
        </w:rPr>
      </w:pPr>
      <w:r w:rsidRPr="002A0B0E">
        <w:rPr>
          <w:rStyle w:val="Char0"/>
          <w:rFonts w:hint="cs"/>
          <w:rtl/>
        </w:rPr>
        <w:t>تا زمانی که پرد</w:t>
      </w:r>
      <w:r w:rsidR="00164556">
        <w:rPr>
          <w:rStyle w:val="Char0"/>
          <w:rFonts w:hint="cs"/>
          <w:rtl/>
        </w:rPr>
        <w:t>ۀ</w:t>
      </w:r>
      <w:r w:rsidRPr="002A0B0E">
        <w:rPr>
          <w:rStyle w:val="Char0"/>
          <w:rFonts w:hint="cs"/>
          <w:rtl/>
        </w:rPr>
        <w:t xml:space="preserve"> (باز دارنده) برداشته می‌شود و حقیقت آشکار می‌گردد دائماً این </w:t>
      </w:r>
      <w:r w:rsidR="00382158" w:rsidRPr="002A0B0E">
        <w:rPr>
          <w:rStyle w:val="Char0"/>
          <w:rFonts w:hint="cs"/>
          <w:rtl/>
        </w:rPr>
        <w:t>قول حق خداوند را تلاوت می‌کنیم:</w:t>
      </w:r>
      <w:r w:rsidR="00315991">
        <w:rPr>
          <w:rStyle w:val="Char0"/>
          <w:rFonts w:hint="cs"/>
          <w:rtl/>
        </w:rPr>
        <w:t xml:space="preserve"> </w:t>
      </w:r>
      <w:r w:rsidR="00315991">
        <w:rPr>
          <w:rStyle w:val="Char0"/>
          <w:rFonts w:cs="Traditional Arabic"/>
          <w:color w:val="000000"/>
          <w:shd w:val="clear" w:color="auto" w:fill="FFFFFF"/>
          <w:rtl/>
        </w:rPr>
        <w:t>﴿</w:t>
      </w:r>
      <w:r w:rsidR="00315991" w:rsidRPr="004D7802">
        <w:rPr>
          <w:rStyle w:val="Chara"/>
          <w:rtl/>
        </w:rPr>
        <w:t xml:space="preserve">مَثَلُ </w:t>
      </w:r>
      <w:r w:rsidR="00315991" w:rsidRPr="004D7802">
        <w:rPr>
          <w:rStyle w:val="Chara"/>
          <w:rFonts w:hint="cs"/>
          <w:rtl/>
        </w:rPr>
        <w:t>ٱلَّذِينَ</w:t>
      </w:r>
      <w:r w:rsidR="00315991" w:rsidRPr="004D7802">
        <w:rPr>
          <w:rStyle w:val="Chara"/>
          <w:rtl/>
        </w:rPr>
        <w:t xml:space="preserve"> </w:t>
      </w:r>
      <w:r w:rsidR="00315991" w:rsidRPr="004D7802">
        <w:rPr>
          <w:rStyle w:val="Chara"/>
          <w:rFonts w:hint="cs"/>
          <w:rtl/>
        </w:rPr>
        <w:t>ٱتَّخَذُواْ</w:t>
      </w:r>
      <w:r w:rsidR="00315991" w:rsidRPr="004D7802">
        <w:rPr>
          <w:rStyle w:val="Chara"/>
          <w:rtl/>
        </w:rPr>
        <w:t xml:space="preserve"> مِن دُونِ </w:t>
      </w:r>
      <w:r w:rsidR="00315991" w:rsidRPr="004D7802">
        <w:rPr>
          <w:rStyle w:val="Chara"/>
          <w:rFonts w:hint="cs"/>
          <w:rtl/>
        </w:rPr>
        <w:t>ٱللَّهِ</w:t>
      </w:r>
      <w:r w:rsidR="00315991" w:rsidRPr="004D7802">
        <w:rPr>
          <w:rStyle w:val="Chara"/>
          <w:rtl/>
        </w:rPr>
        <w:t xml:space="preserve"> أَوۡلِيَآءَ كَمَثَلِ </w:t>
      </w:r>
      <w:r w:rsidR="00315991" w:rsidRPr="004D7802">
        <w:rPr>
          <w:rStyle w:val="Chara"/>
          <w:rFonts w:hint="cs"/>
          <w:rtl/>
        </w:rPr>
        <w:t>ٱلۡعَنكَبُوتِ</w:t>
      </w:r>
      <w:r w:rsidR="00315991" w:rsidRPr="004D7802">
        <w:rPr>
          <w:rStyle w:val="Chara"/>
          <w:rtl/>
        </w:rPr>
        <w:t xml:space="preserve"> </w:t>
      </w:r>
      <w:r w:rsidR="00315991" w:rsidRPr="004D7802">
        <w:rPr>
          <w:rStyle w:val="Chara"/>
          <w:rFonts w:hint="cs"/>
          <w:rtl/>
        </w:rPr>
        <w:t>ٱتَّخَذَتۡ</w:t>
      </w:r>
      <w:r w:rsidR="00315991" w:rsidRPr="004D7802">
        <w:rPr>
          <w:rStyle w:val="Chara"/>
          <w:rtl/>
        </w:rPr>
        <w:t xml:space="preserve"> بَيۡتٗاۖ وَإِنَّ أَوۡهَنَ </w:t>
      </w:r>
      <w:r w:rsidR="00315991" w:rsidRPr="004D7802">
        <w:rPr>
          <w:rStyle w:val="Chara"/>
          <w:rFonts w:hint="cs"/>
          <w:rtl/>
        </w:rPr>
        <w:t>ٱلۡبُيُوتِ</w:t>
      </w:r>
      <w:r w:rsidR="00315991" w:rsidRPr="004D7802">
        <w:rPr>
          <w:rStyle w:val="Chara"/>
          <w:rtl/>
        </w:rPr>
        <w:t xml:space="preserve"> لَبَيۡتُ </w:t>
      </w:r>
      <w:r w:rsidR="00315991" w:rsidRPr="004D7802">
        <w:rPr>
          <w:rStyle w:val="Chara"/>
          <w:rFonts w:hint="cs"/>
          <w:rtl/>
        </w:rPr>
        <w:t>ٱلۡعَنكَبُوتِۚ</w:t>
      </w:r>
      <w:r w:rsidR="00315991" w:rsidRPr="004D7802">
        <w:rPr>
          <w:rStyle w:val="Chara"/>
          <w:rtl/>
        </w:rPr>
        <w:t xml:space="preserve"> لَوۡ كَانُواْ يَعۡلَمُونَ٤١ إِنَّ </w:t>
      </w:r>
      <w:r w:rsidR="00315991" w:rsidRPr="004D7802">
        <w:rPr>
          <w:rStyle w:val="Chara"/>
          <w:rFonts w:hint="cs"/>
          <w:rtl/>
        </w:rPr>
        <w:t>ٱللَّهَ</w:t>
      </w:r>
      <w:r w:rsidR="00315991" w:rsidRPr="004D7802">
        <w:rPr>
          <w:rStyle w:val="Chara"/>
          <w:rtl/>
        </w:rPr>
        <w:t xml:space="preserve"> يَعۡلَمُ مَا يَدۡعُونَ مِن دُونِهِ</w:t>
      </w:r>
      <w:r w:rsidR="00315991" w:rsidRPr="004D7802">
        <w:rPr>
          <w:rStyle w:val="Chara"/>
          <w:rFonts w:hint="cs"/>
          <w:rtl/>
        </w:rPr>
        <w:t>ۦ</w:t>
      </w:r>
      <w:r w:rsidR="00315991" w:rsidRPr="004D7802">
        <w:rPr>
          <w:rStyle w:val="Chara"/>
          <w:rtl/>
        </w:rPr>
        <w:t xml:space="preserve"> مِن شَيۡءٖۚ وَهُوَ </w:t>
      </w:r>
      <w:r w:rsidR="00315991" w:rsidRPr="004D7802">
        <w:rPr>
          <w:rStyle w:val="Chara"/>
          <w:rFonts w:hint="cs"/>
          <w:rtl/>
        </w:rPr>
        <w:t>ٱلۡعَزِيزُ</w:t>
      </w:r>
      <w:r w:rsidR="00315991" w:rsidRPr="004D7802">
        <w:rPr>
          <w:rStyle w:val="Chara"/>
          <w:rtl/>
        </w:rPr>
        <w:t xml:space="preserve"> </w:t>
      </w:r>
      <w:r w:rsidR="00315991" w:rsidRPr="004D7802">
        <w:rPr>
          <w:rStyle w:val="Chara"/>
          <w:rFonts w:hint="cs"/>
          <w:rtl/>
        </w:rPr>
        <w:t>ٱلۡحَكِيمُ</w:t>
      </w:r>
      <w:r w:rsidR="00315991" w:rsidRPr="004D7802">
        <w:rPr>
          <w:rStyle w:val="Chara"/>
          <w:rtl/>
        </w:rPr>
        <w:t xml:space="preserve">٤٢ وَتِلۡكَ </w:t>
      </w:r>
      <w:r w:rsidR="00315991" w:rsidRPr="004D7802">
        <w:rPr>
          <w:rStyle w:val="Chara"/>
          <w:rFonts w:hint="cs"/>
          <w:rtl/>
        </w:rPr>
        <w:t>ٱلۡأَمۡثَٰلُ</w:t>
      </w:r>
      <w:r w:rsidR="00315991" w:rsidRPr="004D7802">
        <w:rPr>
          <w:rStyle w:val="Chara"/>
          <w:rtl/>
        </w:rPr>
        <w:t xml:space="preserve"> نَضۡرِبُهَا لِلنَّاسِۖ وَمَا يَعۡقِلُهَآ إِلَّا </w:t>
      </w:r>
      <w:r w:rsidR="00315991" w:rsidRPr="004D7802">
        <w:rPr>
          <w:rStyle w:val="Chara"/>
          <w:rFonts w:hint="cs"/>
          <w:rtl/>
        </w:rPr>
        <w:t>ٱلۡعَٰلِمُونَ</w:t>
      </w:r>
      <w:r w:rsidR="00315991" w:rsidRPr="004D7802">
        <w:rPr>
          <w:rStyle w:val="Chara"/>
          <w:rtl/>
        </w:rPr>
        <w:t>٤٣</w:t>
      </w:r>
      <w:r w:rsidR="00315991">
        <w:rPr>
          <w:rStyle w:val="Char0"/>
          <w:rFonts w:cs="Traditional Arabic"/>
          <w:color w:val="000000"/>
          <w:shd w:val="clear" w:color="auto" w:fill="FFFFFF"/>
          <w:rtl/>
        </w:rPr>
        <w:t>﴾</w:t>
      </w:r>
      <w:r w:rsidR="00315991" w:rsidRPr="004D7802">
        <w:rPr>
          <w:rStyle w:val="Chara"/>
          <w:rtl/>
        </w:rPr>
        <w:t xml:space="preserve"> </w:t>
      </w:r>
      <w:r w:rsidR="00315991" w:rsidRPr="004D7802">
        <w:rPr>
          <w:rStyle w:val="Charb"/>
          <w:rtl/>
        </w:rPr>
        <w:t>[العنكبوت: 41-43]</w:t>
      </w:r>
      <w:r w:rsidR="00315991" w:rsidRPr="00315991">
        <w:rPr>
          <w:rStyle w:val="Char0"/>
          <w:rFonts w:hint="cs"/>
          <w:rtl/>
        </w:rPr>
        <w:t>.</w:t>
      </w:r>
      <w:r w:rsidR="00382158"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w:t>
      </w:r>
      <w:r w:rsidR="00382158" w:rsidRPr="002A0B0E">
        <w:rPr>
          <w:rStyle w:val="Char0"/>
          <w:rtl/>
        </w:rPr>
        <w:t xml:space="preserve">مثل </w:t>
      </w:r>
      <w:r w:rsidR="00164556">
        <w:rPr>
          <w:rStyle w:val="Char0"/>
          <w:rtl/>
        </w:rPr>
        <w:t>ک</w:t>
      </w:r>
      <w:r w:rsidR="00382158" w:rsidRPr="002A0B0E">
        <w:rPr>
          <w:rStyle w:val="Char0"/>
          <w:rtl/>
        </w:rPr>
        <w:t xml:space="preserve">سانى </w:t>
      </w:r>
      <w:r w:rsidR="00164556">
        <w:rPr>
          <w:rStyle w:val="Char0"/>
          <w:rtl/>
        </w:rPr>
        <w:t>ک</w:t>
      </w:r>
      <w:r w:rsidR="00382158" w:rsidRPr="002A0B0E">
        <w:rPr>
          <w:rStyle w:val="Char0"/>
          <w:rtl/>
        </w:rPr>
        <w:t>ه غ</w:t>
      </w:r>
      <w:r w:rsidR="006344EA">
        <w:rPr>
          <w:rStyle w:val="Char0"/>
          <w:rtl/>
        </w:rPr>
        <w:t>ی</w:t>
      </w:r>
      <w:r w:rsidR="00382158" w:rsidRPr="002A0B0E">
        <w:rPr>
          <w:rStyle w:val="Char0"/>
          <w:rtl/>
        </w:rPr>
        <w:t>ر از خدا را اول</w:t>
      </w:r>
      <w:r w:rsidR="006344EA">
        <w:rPr>
          <w:rStyle w:val="Char0"/>
          <w:rtl/>
        </w:rPr>
        <w:t>ی</w:t>
      </w:r>
      <w:r w:rsidR="00382158" w:rsidRPr="002A0B0E">
        <w:rPr>
          <w:rStyle w:val="Char0"/>
          <w:rtl/>
        </w:rPr>
        <w:t>اى خود برگز</w:t>
      </w:r>
      <w:r w:rsidR="006344EA">
        <w:rPr>
          <w:rStyle w:val="Char0"/>
          <w:rtl/>
        </w:rPr>
        <w:t>ی</w:t>
      </w:r>
      <w:r w:rsidR="00382158" w:rsidRPr="002A0B0E">
        <w:rPr>
          <w:rStyle w:val="Char0"/>
          <w:rtl/>
        </w:rPr>
        <w:t>دند، مثل عن</w:t>
      </w:r>
      <w:r w:rsidR="00164556">
        <w:rPr>
          <w:rStyle w:val="Char0"/>
          <w:rtl/>
        </w:rPr>
        <w:t>ک</w:t>
      </w:r>
      <w:r w:rsidR="00382158" w:rsidRPr="002A0B0E">
        <w:rPr>
          <w:rStyle w:val="Char0"/>
          <w:rtl/>
        </w:rPr>
        <w:t xml:space="preserve">بوت است </w:t>
      </w:r>
      <w:r w:rsidR="00164556">
        <w:rPr>
          <w:rStyle w:val="Char0"/>
          <w:rtl/>
        </w:rPr>
        <w:t>ک</w:t>
      </w:r>
      <w:r w:rsidR="00382158" w:rsidRPr="002A0B0E">
        <w:rPr>
          <w:rStyle w:val="Char0"/>
          <w:rtl/>
        </w:rPr>
        <w:t xml:space="preserve">ه خانه‏اى براى خود انتخاب </w:t>
      </w:r>
      <w:r w:rsidR="00164556">
        <w:rPr>
          <w:rStyle w:val="Char0"/>
          <w:rtl/>
        </w:rPr>
        <w:t>ک</w:t>
      </w:r>
      <w:r w:rsidR="00382158" w:rsidRPr="002A0B0E">
        <w:rPr>
          <w:rStyle w:val="Char0"/>
          <w:rtl/>
        </w:rPr>
        <w:t xml:space="preserve">رده; در حالى </w:t>
      </w:r>
      <w:r w:rsidR="00164556">
        <w:rPr>
          <w:rStyle w:val="Char0"/>
          <w:rtl/>
        </w:rPr>
        <w:t>ک</w:t>
      </w:r>
      <w:r w:rsidR="00382158" w:rsidRPr="002A0B0E">
        <w:rPr>
          <w:rStyle w:val="Char0"/>
          <w:rtl/>
        </w:rPr>
        <w:t>ه سست‏تر</w:t>
      </w:r>
      <w:r w:rsidR="006344EA">
        <w:rPr>
          <w:rStyle w:val="Char0"/>
          <w:rtl/>
        </w:rPr>
        <w:t>ی</w:t>
      </w:r>
      <w:r w:rsidR="00382158" w:rsidRPr="002A0B0E">
        <w:rPr>
          <w:rStyle w:val="Char0"/>
          <w:rtl/>
        </w:rPr>
        <w:t>ن خانه‏هاى خانه عن</w:t>
      </w:r>
      <w:r w:rsidR="00164556">
        <w:rPr>
          <w:rStyle w:val="Char0"/>
          <w:rtl/>
        </w:rPr>
        <w:t>ک</w:t>
      </w:r>
      <w:r w:rsidR="00382158" w:rsidRPr="002A0B0E">
        <w:rPr>
          <w:rStyle w:val="Char0"/>
          <w:rtl/>
        </w:rPr>
        <w:t>بوت است اگر مى‏دانستند</w:t>
      </w:r>
      <w:r w:rsidR="00382158" w:rsidRPr="002A0B0E">
        <w:rPr>
          <w:rStyle w:val="Char0"/>
          <w:rFonts w:hint="cs"/>
          <w:rtl/>
        </w:rPr>
        <w:t>.</w:t>
      </w:r>
      <w:r w:rsidR="00382158" w:rsidRPr="002A0B0E">
        <w:rPr>
          <w:rStyle w:val="Char0"/>
          <w:rtl/>
        </w:rPr>
        <w:t xml:space="preserve"> خداوند آنچه را غ</w:t>
      </w:r>
      <w:r w:rsidR="006344EA">
        <w:rPr>
          <w:rStyle w:val="Char0"/>
          <w:rtl/>
        </w:rPr>
        <w:t>ی</w:t>
      </w:r>
      <w:r w:rsidR="00382158" w:rsidRPr="002A0B0E">
        <w:rPr>
          <w:rStyle w:val="Char0"/>
          <w:rtl/>
        </w:rPr>
        <w:t>ر از او مى‏خوانند مى‏داند، و او ش</w:t>
      </w:r>
      <w:r w:rsidR="00164556">
        <w:rPr>
          <w:rStyle w:val="Char0"/>
          <w:rtl/>
        </w:rPr>
        <w:t>ک</w:t>
      </w:r>
      <w:r w:rsidR="00382158" w:rsidRPr="002A0B0E">
        <w:rPr>
          <w:rStyle w:val="Char0"/>
          <w:rtl/>
        </w:rPr>
        <w:t>ست‏ناپذ</w:t>
      </w:r>
      <w:r w:rsidR="006344EA">
        <w:rPr>
          <w:rStyle w:val="Char0"/>
          <w:rtl/>
        </w:rPr>
        <w:t>ی</w:t>
      </w:r>
      <w:r w:rsidR="00382158" w:rsidRPr="002A0B0E">
        <w:rPr>
          <w:rStyle w:val="Char0"/>
          <w:rtl/>
        </w:rPr>
        <w:t>ر و ح</w:t>
      </w:r>
      <w:r w:rsidR="00164556">
        <w:rPr>
          <w:rStyle w:val="Char0"/>
          <w:rtl/>
        </w:rPr>
        <w:t>ک</w:t>
      </w:r>
      <w:r w:rsidR="006344EA">
        <w:rPr>
          <w:rStyle w:val="Char0"/>
          <w:rtl/>
        </w:rPr>
        <w:t>ی</w:t>
      </w:r>
      <w:r w:rsidR="00382158" w:rsidRPr="002A0B0E">
        <w:rPr>
          <w:rStyle w:val="Char0"/>
          <w:rtl/>
        </w:rPr>
        <w:t>م است.</w:t>
      </w:r>
      <w:r w:rsidR="00241A78">
        <w:rPr>
          <w:rStyle w:val="Char0"/>
          <w:rtl/>
        </w:rPr>
        <w:t xml:space="preserve"> این‌ها</w:t>
      </w:r>
      <w:r w:rsidR="00111A72">
        <w:rPr>
          <w:rStyle w:val="Char0"/>
          <w:rtl/>
        </w:rPr>
        <w:t xml:space="preserve"> مثال‌ها</w:t>
      </w:r>
      <w:r w:rsidR="006344EA">
        <w:rPr>
          <w:rStyle w:val="Char0"/>
          <w:rtl/>
        </w:rPr>
        <w:t>ی</w:t>
      </w:r>
      <w:r w:rsidR="00382158" w:rsidRPr="002A0B0E">
        <w:rPr>
          <w:rStyle w:val="Char0"/>
          <w:rtl/>
        </w:rPr>
        <w:t xml:space="preserve">ى است </w:t>
      </w:r>
      <w:r w:rsidR="00164556">
        <w:rPr>
          <w:rStyle w:val="Char0"/>
          <w:rtl/>
        </w:rPr>
        <w:t>ک</w:t>
      </w:r>
      <w:r w:rsidR="00382158" w:rsidRPr="002A0B0E">
        <w:rPr>
          <w:rStyle w:val="Char0"/>
          <w:rtl/>
        </w:rPr>
        <w:t>ه ما براى مردم مى‏زن</w:t>
      </w:r>
      <w:r w:rsidR="006344EA">
        <w:rPr>
          <w:rStyle w:val="Char0"/>
          <w:rtl/>
        </w:rPr>
        <w:t>ی</w:t>
      </w:r>
      <w:r w:rsidR="00382158" w:rsidRPr="002A0B0E">
        <w:rPr>
          <w:rStyle w:val="Char0"/>
          <w:rtl/>
        </w:rPr>
        <w:t>م، و جز دانا</w:t>
      </w:r>
      <w:r w:rsidR="006344EA">
        <w:rPr>
          <w:rStyle w:val="Char0"/>
          <w:rtl/>
        </w:rPr>
        <w:t>ی</w:t>
      </w:r>
      <w:r w:rsidR="00382158" w:rsidRPr="002A0B0E">
        <w:rPr>
          <w:rStyle w:val="Char0"/>
          <w:rtl/>
        </w:rPr>
        <w:t>ان آن را در</w:t>
      </w:r>
      <w:r w:rsidR="00164556">
        <w:rPr>
          <w:rStyle w:val="Char0"/>
          <w:rtl/>
        </w:rPr>
        <w:t>ک</w:t>
      </w:r>
      <w:r w:rsidR="00382158" w:rsidRPr="002A0B0E">
        <w:rPr>
          <w:rStyle w:val="Char0"/>
          <w:rtl/>
        </w:rPr>
        <w:t xml:space="preserve"> نمى‏</w:t>
      </w:r>
      <w:r w:rsidR="00164556">
        <w:rPr>
          <w:rStyle w:val="Char0"/>
          <w:rtl/>
        </w:rPr>
        <w:t>ک</w:t>
      </w:r>
      <w:r w:rsidR="00382158" w:rsidRPr="002A0B0E">
        <w:rPr>
          <w:rStyle w:val="Char0"/>
          <w:rtl/>
        </w:rPr>
        <w:t>نند</w:t>
      </w:r>
      <w:r w:rsidRPr="002A0B0E">
        <w:rPr>
          <w:rStyle w:val="Char0"/>
          <w:rFonts w:hint="cs"/>
          <w:rtl/>
        </w:rPr>
        <w:t xml:space="preserve">». </w:t>
      </w:r>
    </w:p>
    <w:p w:rsidR="00395860" w:rsidRPr="002A0B0E" w:rsidRDefault="00395860" w:rsidP="00C36CAD">
      <w:pPr>
        <w:ind w:firstLine="284"/>
        <w:jc w:val="both"/>
        <w:rPr>
          <w:rStyle w:val="Char0"/>
          <w:rtl/>
        </w:rPr>
      </w:pPr>
      <w:r w:rsidRPr="002A0B0E">
        <w:rPr>
          <w:rStyle w:val="Char0"/>
          <w:rFonts w:hint="cs"/>
          <w:rtl/>
        </w:rPr>
        <w:t>درود و رحمت خدا بر پیامبر رحمت محمد</w:t>
      </w:r>
      <w:r w:rsidR="002E22D5" w:rsidRPr="00111A72">
        <w:rPr>
          <w:rFonts w:cs="CTraditional Arabic" w:hint="cs"/>
          <w:sz w:val="28"/>
          <w:szCs w:val="28"/>
          <w:rtl/>
          <w:lang w:bidi="fa-IR"/>
        </w:rPr>
        <w:t>ص</w:t>
      </w:r>
      <w:r w:rsidRPr="002A0B0E">
        <w:rPr>
          <w:rStyle w:val="Char0"/>
          <w:rFonts w:hint="cs"/>
          <w:rtl/>
        </w:rPr>
        <w:t xml:space="preserve"> و آل و اصحاب او</w:t>
      </w:r>
      <w:r w:rsidR="00141FD7" w:rsidRPr="002A0B0E">
        <w:rPr>
          <w:rStyle w:val="Char0"/>
          <w:rFonts w:hint="cs"/>
          <w:rtl/>
        </w:rPr>
        <w:t>.</w:t>
      </w:r>
    </w:p>
    <w:p w:rsidR="00E36399" w:rsidRPr="002A0B0E" w:rsidRDefault="00E36399" w:rsidP="00111A72">
      <w:pPr>
        <w:jc w:val="center"/>
        <w:rPr>
          <w:rStyle w:val="Char0"/>
          <w:rtl/>
        </w:rPr>
      </w:pPr>
      <w:r w:rsidRPr="002A0B0E">
        <w:rPr>
          <w:rStyle w:val="Char0"/>
          <w:rFonts w:hint="cs"/>
          <w:rtl/>
        </w:rPr>
        <w:t>نوشته فق</w:t>
      </w:r>
      <w:r w:rsidR="006344EA">
        <w:rPr>
          <w:rStyle w:val="Char0"/>
          <w:rFonts w:hint="cs"/>
          <w:rtl/>
        </w:rPr>
        <w:t>ی</w:t>
      </w:r>
      <w:r w:rsidRPr="002A0B0E">
        <w:rPr>
          <w:rStyle w:val="Char0"/>
          <w:rFonts w:hint="cs"/>
          <w:rtl/>
        </w:rPr>
        <w:t>ر به سوى خدا</w:t>
      </w:r>
    </w:p>
    <w:p w:rsidR="00E36399" w:rsidRPr="002A0B0E" w:rsidRDefault="00E36399" w:rsidP="00111A72">
      <w:pPr>
        <w:jc w:val="center"/>
        <w:rPr>
          <w:rStyle w:val="Char0"/>
          <w:rtl/>
        </w:rPr>
      </w:pPr>
      <w:r w:rsidRPr="002A0B0E">
        <w:rPr>
          <w:rStyle w:val="Char0"/>
          <w:rFonts w:hint="cs"/>
          <w:rtl/>
        </w:rPr>
        <w:t>خل</w:t>
      </w:r>
      <w:r w:rsidR="006344EA">
        <w:rPr>
          <w:rStyle w:val="Char0"/>
          <w:rFonts w:hint="cs"/>
          <w:rtl/>
        </w:rPr>
        <w:t>ی</w:t>
      </w:r>
      <w:r w:rsidRPr="002A0B0E">
        <w:rPr>
          <w:rStyle w:val="Char0"/>
          <w:rFonts w:hint="cs"/>
          <w:rtl/>
        </w:rPr>
        <w:t>ل بن إبراه</w:t>
      </w:r>
      <w:r w:rsidR="006344EA">
        <w:rPr>
          <w:rStyle w:val="Char0"/>
          <w:rFonts w:hint="cs"/>
          <w:rtl/>
        </w:rPr>
        <w:t>ی</w:t>
      </w:r>
      <w:r w:rsidRPr="002A0B0E">
        <w:rPr>
          <w:rStyle w:val="Char0"/>
          <w:rFonts w:hint="cs"/>
          <w:rtl/>
        </w:rPr>
        <w:t>م أم</w:t>
      </w:r>
      <w:r w:rsidR="006344EA">
        <w:rPr>
          <w:rStyle w:val="Char0"/>
          <w:rFonts w:hint="cs"/>
          <w:rtl/>
        </w:rPr>
        <w:t>ی</w:t>
      </w:r>
      <w:r w:rsidRPr="002A0B0E">
        <w:rPr>
          <w:rStyle w:val="Char0"/>
          <w:rFonts w:hint="cs"/>
          <w:rtl/>
        </w:rPr>
        <w:t>ن</w:t>
      </w:r>
    </w:p>
    <w:p w:rsidR="00843F8B" w:rsidRPr="00843F8B" w:rsidRDefault="00843F8B" w:rsidP="00111A72">
      <w:pPr>
        <w:pStyle w:val="a3"/>
        <w:ind w:firstLine="0"/>
        <w:jc w:val="center"/>
        <w:rPr>
          <w:rtl/>
        </w:rPr>
      </w:pPr>
      <w:r w:rsidRPr="00843F8B">
        <w:rPr>
          <w:rtl/>
        </w:rPr>
        <w:t>الممكلة العربية السعودية</w:t>
      </w:r>
    </w:p>
    <w:p w:rsidR="00843F8B" w:rsidRPr="00843F8B" w:rsidRDefault="00843F8B" w:rsidP="00111A72">
      <w:pPr>
        <w:pStyle w:val="a3"/>
        <w:ind w:firstLine="0"/>
        <w:jc w:val="center"/>
        <w:rPr>
          <w:rtl/>
        </w:rPr>
      </w:pPr>
      <w:r w:rsidRPr="00843F8B">
        <w:rPr>
          <w:rtl/>
        </w:rPr>
        <w:t xml:space="preserve">ص. پ 380980 </w:t>
      </w:r>
      <w:r>
        <w:rPr>
          <w:rFonts w:hint="cs"/>
          <w:rtl/>
        </w:rPr>
        <w:t>الرياض</w:t>
      </w:r>
      <w:r w:rsidRPr="00843F8B">
        <w:rPr>
          <w:rtl/>
        </w:rPr>
        <w:t xml:space="preserve"> 11345</w:t>
      </w:r>
    </w:p>
    <w:p w:rsidR="00395860" w:rsidRPr="002A0B0E" w:rsidRDefault="00395860" w:rsidP="00111A72">
      <w:pPr>
        <w:tabs>
          <w:tab w:val="right" w:pos="4724"/>
        </w:tabs>
        <w:jc w:val="center"/>
        <w:rPr>
          <w:rStyle w:val="Char0"/>
        </w:rPr>
      </w:pPr>
      <w:r w:rsidRPr="002A0B0E">
        <w:rPr>
          <w:rStyle w:val="Char0"/>
          <w:rFonts w:hint="cs"/>
          <w:rtl/>
        </w:rPr>
        <w:t>پایان</w:t>
      </w:r>
      <w:r w:rsidR="0050079E" w:rsidRPr="002A0B0E">
        <w:rPr>
          <w:rStyle w:val="Char0"/>
          <w:rFonts w:hint="cs"/>
          <w:rtl/>
        </w:rPr>
        <w:t xml:space="preserve"> ترجمه</w:t>
      </w:r>
      <w:r w:rsidR="00470ADB" w:rsidRPr="002A0B0E">
        <w:rPr>
          <w:rStyle w:val="Char0"/>
          <w:rFonts w:hint="cs"/>
          <w:rtl/>
        </w:rPr>
        <w:t xml:space="preserve"> </w:t>
      </w:r>
      <w:r w:rsidRPr="002A0B0E">
        <w:rPr>
          <w:rStyle w:val="Char0"/>
          <w:rFonts w:hint="cs"/>
          <w:rtl/>
        </w:rPr>
        <w:t>9/12/</w:t>
      </w:r>
      <w:r w:rsidR="00F058ED" w:rsidRPr="002A0B0E">
        <w:rPr>
          <w:rStyle w:val="Char0"/>
          <w:rFonts w:hint="cs"/>
          <w:rtl/>
        </w:rPr>
        <w:t>1384هـ.ش</w:t>
      </w:r>
    </w:p>
    <w:sectPr w:rsidR="00395860" w:rsidRPr="002A0B0E" w:rsidSect="00EE31C8">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63" w:rsidRDefault="00B90763">
      <w:r>
        <w:separator/>
      </w:r>
    </w:p>
    <w:p w:rsidR="00B90763" w:rsidRDefault="00B90763"/>
  </w:endnote>
  <w:endnote w:type="continuationSeparator" w:id="0">
    <w:p w:rsidR="00B90763" w:rsidRDefault="00B90763">
      <w:r>
        <w:continuationSeparator/>
      </w:r>
    </w:p>
    <w:p w:rsidR="00B90763" w:rsidRDefault="00B90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63" w:rsidRPr="003C30E0" w:rsidRDefault="00B90763" w:rsidP="003C30E0">
      <w:pPr>
        <w:pStyle w:val="Footer"/>
      </w:pPr>
      <w:r>
        <w:separator/>
      </w:r>
    </w:p>
  </w:footnote>
  <w:footnote w:type="continuationSeparator" w:id="0">
    <w:p w:rsidR="00B90763" w:rsidRDefault="00B90763">
      <w:r>
        <w:continuationSeparator/>
      </w:r>
    </w:p>
  </w:footnote>
  <w:footnote w:id="1">
    <w:p w:rsidR="00B40281" w:rsidRPr="00B40281" w:rsidRDefault="00B40281" w:rsidP="00B40281">
      <w:pPr>
        <w:pStyle w:val="a4"/>
        <w:rPr>
          <w:rStyle w:val="Char2"/>
          <w:rtl/>
        </w:rPr>
      </w:pPr>
      <w:r w:rsidRPr="00B40281">
        <w:rPr>
          <w:rStyle w:val="Char2"/>
        </w:rPr>
        <w:footnoteRef/>
      </w:r>
      <w:r w:rsidRPr="00B40281">
        <w:rPr>
          <w:rStyle w:val="Char2"/>
          <w:rtl/>
        </w:rPr>
        <w:t xml:space="preserve">- صحیح ابن حبان </w:t>
      </w:r>
      <w:r w:rsidRPr="00B40281">
        <w:rPr>
          <w:rStyle w:val="Char2"/>
          <w:rFonts w:hint="cs"/>
          <w:rtl/>
        </w:rPr>
        <w:t xml:space="preserve">2/232 </w:t>
      </w:r>
      <w:r w:rsidRPr="00B40281">
        <w:rPr>
          <w:rStyle w:val="Char2"/>
          <w:rtl/>
        </w:rPr>
        <w:t>حدیث (573)</w:t>
      </w:r>
      <w:r w:rsidRPr="00B40281">
        <w:rPr>
          <w:rStyle w:val="Char2"/>
          <w:rFonts w:hint="cs"/>
          <w:rtl/>
        </w:rPr>
        <w:t xml:space="preserve">. </w:t>
      </w:r>
      <w:r w:rsidRPr="00B40281">
        <w:rPr>
          <w:rStyle w:val="Char2"/>
          <w:rtl/>
        </w:rPr>
        <w:t xml:space="preserve">ومستدرک حاکم </w:t>
      </w:r>
      <w:r w:rsidRPr="00B40281">
        <w:rPr>
          <w:rStyle w:val="Char2"/>
          <w:rFonts w:hint="cs"/>
          <w:rtl/>
        </w:rPr>
        <w:t xml:space="preserve">4/188 </w:t>
      </w:r>
      <w:r w:rsidRPr="00B40281">
        <w:rPr>
          <w:rStyle w:val="Char2"/>
          <w:rtl/>
        </w:rPr>
        <w:t>حدیث (7318)</w:t>
      </w:r>
      <w:r w:rsidRPr="00B40281">
        <w:rPr>
          <w:rStyle w:val="Char2"/>
          <w:rFonts w:hint="cs"/>
          <w:rtl/>
        </w:rPr>
        <w:t xml:space="preserve">، </w:t>
      </w:r>
      <w:r w:rsidRPr="00B40281">
        <w:rPr>
          <w:rStyle w:val="Char2"/>
          <w:rtl/>
        </w:rPr>
        <w:t>وحاکم گفته است اسناد این حدیث صحیح است</w:t>
      </w:r>
      <w:r w:rsidRPr="00B40281">
        <w:rPr>
          <w:rStyle w:val="Char2"/>
          <w:rFonts w:hint="cs"/>
          <w:rtl/>
        </w:rPr>
        <w:t xml:space="preserve">. </w:t>
      </w:r>
      <w:r w:rsidRPr="00B40281">
        <w:rPr>
          <w:rStyle w:val="Char2"/>
          <w:rtl/>
        </w:rPr>
        <w:t xml:space="preserve">و مسند ابی یعلی </w:t>
      </w:r>
      <w:r w:rsidRPr="00B40281">
        <w:rPr>
          <w:rStyle w:val="Char2"/>
          <w:rFonts w:hint="cs"/>
          <w:rtl/>
        </w:rPr>
        <w:t xml:space="preserve">10/495 </w:t>
      </w:r>
      <w:r w:rsidRPr="00B40281">
        <w:rPr>
          <w:rStyle w:val="Char2"/>
          <w:rtl/>
        </w:rPr>
        <w:t>حدیث (6110)</w:t>
      </w:r>
      <w:r w:rsidRPr="00B40281">
        <w:rPr>
          <w:rStyle w:val="Char2"/>
          <w:rFonts w:hint="cs"/>
          <w:rtl/>
        </w:rPr>
        <w:t xml:space="preserve">، </w:t>
      </w:r>
      <w:r w:rsidRPr="00B40281">
        <w:rPr>
          <w:rStyle w:val="Char2"/>
          <w:rtl/>
        </w:rPr>
        <w:t>وحسین اسد اسناد آن را صحیح می</w:t>
      </w:r>
      <w:r w:rsidRPr="00B40281">
        <w:rPr>
          <w:rStyle w:val="Char2"/>
        </w:rPr>
        <w:t>‌</w:t>
      </w:r>
      <w:r w:rsidRPr="00B40281">
        <w:rPr>
          <w:rStyle w:val="Char2"/>
          <w:rtl/>
        </w:rPr>
        <w:t>داند</w:t>
      </w:r>
      <w:r w:rsidRPr="00B40281">
        <w:rPr>
          <w:rStyle w:val="Char2"/>
          <w:rFonts w:hint="cs"/>
          <w:rtl/>
        </w:rPr>
        <w:t>.</w:t>
      </w:r>
    </w:p>
  </w:footnote>
  <w:footnote w:id="2">
    <w:p w:rsidR="00B40281" w:rsidRDefault="00B40281" w:rsidP="000E74E9">
      <w:pPr>
        <w:pStyle w:val="FootnoteText"/>
        <w:ind w:left="272" w:hanging="272"/>
        <w:jc w:val="both"/>
        <w:rPr>
          <w:rStyle w:val="Char2"/>
          <w:rtl/>
        </w:rPr>
      </w:pPr>
      <w:r w:rsidRPr="00B40281">
        <w:rPr>
          <w:rStyle w:val="Char2"/>
        </w:rPr>
        <w:footnoteRef/>
      </w:r>
      <w:r w:rsidRPr="00B40281">
        <w:rPr>
          <w:rStyle w:val="Char2"/>
          <w:rtl/>
        </w:rPr>
        <w:t xml:space="preserve">- </w:t>
      </w:r>
      <w:r w:rsidRPr="00B40281">
        <w:rPr>
          <w:rStyle w:val="Char2"/>
          <w:rFonts w:hint="cs"/>
          <w:rtl/>
        </w:rPr>
        <w:t>قسمتى از حدیث طولانى است که در بخارى 5/2384 حدیث (6137) آمده است، وابن حبان 2/58 حدیث (347)، مسند أحمد 6/56 حدیث (26236)، مسند أبی یعلى 2/520 حدیث (7087)، وسنن بیهقی وغیره.</w:t>
      </w:r>
    </w:p>
    <w:p w:rsidR="00B40281" w:rsidRPr="00B40281" w:rsidRDefault="00B40281" w:rsidP="00B40281">
      <w:pPr>
        <w:pStyle w:val="FootnoteText"/>
        <w:ind w:left="272" w:hanging="272"/>
        <w:jc w:val="both"/>
        <w:rPr>
          <w:rStyle w:val="Char2"/>
          <w:rtl/>
        </w:rPr>
      </w:pPr>
      <w:r>
        <w:rPr>
          <w:rStyle w:val="Char2"/>
          <w:rFonts w:hint="cs"/>
          <w:rtl/>
        </w:rPr>
        <w:tab/>
      </w:r>
      <w:r w:rsidRPr="00B40281">
        <w:rPr>
          <w:rStyle w:val="Char2"/>
          <w:rFonts w:hint="cs"/>
          <w:rtl/>
        </w:rPr>
        <w:t xml:space="preserve">ابن حجر به نقل از طوخی گفته است: هنگامى که ولى الله کسى است که خدا را با تقوى و پرهیزکارى پرستش </w:t>
      </w:r>
      <w:r w:rsidRPr="00B40281">
        <w:rPr>
          <w:rStyle w:val="Char2"/>
          <w:rtl/>
        </w:rPr>
        <w:t>می</w:t>
      </w:r>
      <w:r w:rsidRPr="00B40281">
        <w:rPr>
          <w:rStyle w:val="Char2"/>
        </w:rPr>
        <w:t>‌</w:t>
      </w:r>
      <w:r w:rsidRPr="00B40281">
        <w:rPr>
          <w:rStyle w:val="Char2"/>
          <w:rFonts w:hint="cs"/>
          <w:rtl/>
        </w:rPr>
        <w:t xml:space="preserve">کند، خداوند نیز او را با حفظ و امان و یارى خود نگهدارى </w:t>
      </w:r>
      <w:r w:rsidRPr="00B40281">
        <w:rPr>
          <w:rStyle w:val="Char2"/>
          <w:rtl/>
        </w:rPr>
        <w:t>می</w:t>
      </w:r>
      <w:r w:rsidRPr="00B40281">
        <w:rPr>
          <w:rStyle w:val="Char2"/>
        </w:rPr>
        <w:t>‌</w:t>
      </w:r>
      <w:r w:rsidRPr="00B40281">
        <w:rPr>
          <w:rStyle w:val="Char2"/>
          <w:rFonts w:hint="cs"/>
          <w:rtl/>
        </w:rPr>
        <w:t>کند، و چنانکه آمده: دشمن دشمن، دوست است، و دوست دشمن، دشمن است، پس دشمن ولى الله دشمن خداست، و هرکس با ولى الله دشمنى کند مانند این است که با او اعلام جنگ کرده است، و هرکس با ولى الله اعلام جنگ کند با خدا اعلام جنگ کرده است. نگا: فتح البارى 11/432 شرح همین حدیث.</w:t>
      </w:r>
    </w:p>
  </w:footnote>
  <w:footnote w:id="3">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حدیث موقوف : حدیثی است که سندش تنها به صحابی متصل است و از او نمی</w:t>
      </w:r>
      <w:r w:rsidRPr="00B40281">
        <w:rPr>
          <w:rStyle w:val="Char2"/>
          <w:rFonts w:hint="cs"/>
          <w:rtl/>
        </w:rPr>
        <w:t>‌</w:t>
      </w:r>
      <w:r w:rsidRPr="00B40281">
        <w:rPr>
          <w:rStyle w:val="Char2"/>
          <w:rtl/>
        </w:rPr>
        <w:t>گذرد (مترجم)</w:t>
      </w:r>
      <w:r w:rsidRPr="00B40281">
        <w:rPr>
          <w:rStyle w:val="Char2"/>
          <w:rFonts w:hint="cs"/>
          <w:rtl/>
        </w:rPr>
        <w:t>.</w:t>
      </w:r>
    </w:p>
  </w:footnote>
  <w:footnote w:id="4">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به مرجع سابق مراجعه شود</w:t>
      </w:r>
      <w:r w:rsidRPr="00B40281">
        <w:rPr>
          <w:rStyle w:val="Char2"/>
          <w:rFonts w:hint="cs"/>
          <w:rtl/>
        </w:rPr>
        <w:t>.</w:t>
      </w:r>
    </w:p>
  </w:footnote>
  <w:footnote w:id="5">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مستدرک حاکم </w:t>
      </w:r>
      <w:r w:rsidRPr="00B40281">
        <w:rPr>
          <w:rStyle w:val="Char2"/>
          <w:rFonts w:hint="cs"/>
          <w:rtl/>
        </w:rPr>
        <w:t xml:space="preserve">1/44 </w:t>
      </w:r>
      <w:r w:rsidRPr="00B40281">
        <w:rPr>
          <w:rStyle w:val="Char2"/>
          <w:rtl/>
        </w:rPr>
        <w:t xml:space="preserve">حدیث (4)، </w:t>
      </w:r>
      <w:r w:rsidRPr="00B40281">
        <w:rPr>
          <w:rStyle w:val="Char2"/>
          <w:rFonts w:hint="cs"/>
          <w:rtl/>
        </w:rPr>
        <w:t>و 3/303 حدیث</w:t>
      </w:r>
      <w:r w:rsidRPr="00B40281">
        <w:rPr>
          <w:rStyle w:val="Char2"/>
          <w:rtl/>
        </w:rPr>
        <w:t xml:space="preserve"> </w:t>
      </w:r>
      <w:r w:rsidRPr="00B40281">
        <w:rPr>
          <w:rStyle w:val="Char2"/>
          <w:rFonts w:hint="cs"/>
          <w:rtl/>
        </w:rPr>
        <w:t>(</w:t>
      </w:r>
      <w:r w:rsidRPr="00B40281">
        <w:rPr>
          <w:rStyle w:val="Char2"/>
          <w:rtl/>
        </w:rPr>
        <w:t>5182</w:t>
      </w:r>
      <w:r w:rsidRPr="00B40281">
        <w:rPr>
          <w:rStyle w:val="Char2"/>
          <w:rFonts w:hint="cs"/>
          <w:rtl/>
        </w:rPr>
        <w:t xml:space="preserve">)، 4/364 </w:t>
      </w:r>
      <w:r w:rsidRPr="00B40281">
        <w:rPr>
          <w:rStyle w:val="Char2"/>
          <w:rtl/>
        </w:rPr>
        <w:t>ح</w:t>
      </w:r>
      <w:r w:rsidRPr="00B40281">
        <w:rPr>
          <w:rStyle w:val="Char2"/>
          <w:rFonts w:hint="cs"/>
          <w:rtl/>
        </w:rPr>
        <w:t>دیث</w:t>
      </w:r>
      <w:r w:rsidRPr="00B40281">
        <w:rPr>
          <w:rStyle w:val="Char2"/>
          <w:rtl/>
        </w:rPr>
        <w:t xml:space="preserve"> (7933)</w:t>
      </w:r>
      <w:r w:rsidRPr="00B40281">
        <w:rPr>
          <w:rStyle w:val="Char2"/>
          <w:rFonts w:hint="cs"/>
          <w:rtl/>
        </w:rPr>
        <w:t xml:space="preserve">، </w:t>
      </w:r>
      <w:r w:rsidRPr="00B40281">
        <w:rPr>
          <w:rStyle w:val="Char2"/>
          <w:rtl/>
        </w:rPr>
        <w:t xml:space="preserve">وسنن ابن ماجه </w:t>
      </w:r>
      <w:r w:rsidRPr="00B40281">
        <w:rPr>
          <w:rStyle w:val="Char2"/>
          <w:rFonts w:hint="cs"/>
          <w:rtl/>
        </w:rPr>
        <w:t xml:space="preserve">2/1320 حدیث </w:t>
      </w:r>
      <w:r w:rsidRPr="00B40281">
        <w:rPr>
          <w:rStyle w:val="Char2"/>
          <w:rtl/>
        </w:rPr>
        <w:t>(3989)</w:t>
      </w:r>
      <w:r w:rsidRPr="00B40281">
        <w:rPr>
          <w:rStyle w:val="Char2"/>
          <w:rFonts w:hint="cs"/>
          <w:rtl/>
        </w:rPr>
        <w:t>،</w:t>
      </w:r>
      <w:r w:rsidRPr="00B40281">
        <w:rPr>
          <w:rStyle w:val="Char2"/>
          <w:rtl/>
        </w:rPr>
        <w:t xml:space="preserve"> وسه معجم طبرانی</w:t>
      </w:r>
      <w:r w:rsidRPr="00B40281">
        <w:rPr>
          <w:rStyle w:val="Char2"/>
          <w:rFonts w:hint="cs"/>
          <w:rtl/>
        </w:rPr>
        <w:t>،</w:t>
      </w:r>
      <w:r w:rsidRPr="00B40281">
        <w:rPr>
          <w:rStyle w:val="Char2"/>
          <w:rtl/>
        </w:rPr>
        <w:t xml:space="preserve"> ومسند شهاب و غیره</w:t>
      </w:r>
      <w:r w:rsidRPr="00B40281">
        <w:rPr>
          <w:rStyle w:val="Char2"/>
          <w:rFonts w:hint="cs"/>
          <w:rtl/>
        </w:rPr>
        <w:t>.</w:t>
      </w:r>
    </w:p>
  </w:footnote>
  <w:footnote w:id="6">
    <w:p w:rsidR="00B40281" w:rsidRDefault="00B40281" w:rsidP="0099041E">
      <w:pPr>
        <w:pStyle w:val="FootnoteText"/>
        <w:ind w:left="272" w:hanging="272"/>
        <w:jc w:val="both"/>
        <w:rPr>
          <w:rStyle w:val="Char2"/>
          <w:rtl/>
        </w:rPr>
      </w:pPr>
      <w:r w:rsidRPr="00B40281">
        <w:rPr>
          <w:rStyle w:val="Char2"/>
        </w:rPr>
        <w:footnoteRef/>
      </w:r>
      <w:r w:rsidRPr="00B40281">
        <w:rPr>
          <w:rStyle w:val="Char2"/>
          <w:rtl/>
        </w:rPr>
        <w:t>- در صحیح مسلم وکتب حدیث دیگر از ابو هریره</w:t>
      </w:r>
      <w:r w:rsidRPr="00B40281">
        <w:rPr>
          <w:rStyle w:val="FootnoteReference"/>
          <w:rFonts w:ascii="Lotus Linotype" w:hAnsi="Lotus Linotype" w:cs="CTraditional Arabic" w:hint="cs"/>
          <w:vertAlign w:val="baseline"/>
          <w:rtl/>
        </w:rPr>
        <w:t>س</w:t>
      </w:r>
      <w:r w:rsidRPr="00B40281">
        <w:rPr>
          <w:rStyle w:val="Char2"/>
          <w:rtl/>
        </w:rPr>
        <w:t xml:space="preserve"> روایت شده است که پیامبر خدا</w:t>
      </w:r>
      <w:r w:rsidRPr="00B40281">
        <w:rPr>
          <w:rStyle w:val="FootnoteReference"/>
          <w:rFonts w:ascii="Lotus Linotype" w:hAnsi="Lotus Linotype" w:cs="CTraditional Arabic" w:hint="cs"/>
          <w:vertAlign w:val="baseline"/>
          <w:rtl/>
        </w:rPr>
        <w:t>ص</w:t>
      </w:r>
      <w:r w:rsidRPr="00B40281">
        <w:rPr>
          <w:rStyle w:val="Char2"/>
          <w:rtl/>
        </w:rPr>
        <w:t xml:space="preserve"> فرموده است «بدأ ال</w:t>
      </w:r>
      <w:r w:rsidRPr="00B40281">
        <w:rPr>
          <w:rStyle w:val="Char2"/>
          <w:rFonts w:hint="cs"/>
          <w:rtl/>
        </w:rPr>
        <w:t>إ</w:t>
      </w:r>
      <w:r w:rsidRPr="00B40281">
        <w:rPr>
          <w:rStyle w:val="Char2"/>
          <w:rtl/>
        </w:rPr>
        <w:t>سلام غریباً و</w:t>
      </w:r>
      <w:r w:rsidRPr="00B40281">
        <w:rPr>
          <w:rStyle w:val="Char2"/>
          <w:rFonts w:hint="cs"/>
          <w:rtl/>
        </w:rPr>
        <w:t>س</w:t>
      </w:r>
      <w:r w:rsidRPr="00B40281">
        <w:rPr>
          <w:rStyle w:val="Char2"/>
          <w:rtl/>
        </w:rPr>
        <w:t>یعود غریباً کما بدأ</w:t>
      </w:r>
      <w:r w:rsidRPr="00B40281">
        <w:rPr>
          <w:rStyle w:val="Char2"/>
          <w:rFonts w:hint="cs"/>
          <w:rtl/>
        </w:rPr>
        <w:t>،</w:t>
      </w:r>
      <w:r w:rsidRPr="00B40281">
        <w:rPr>
          <w:rStyle w:val="Char2"/>
          <w:rtl/>
        </w:rPr>
        <w:t xml:space="preserve"> فطوبی للغربا»</w:t>
      </w:r>
      <w:r w:rsidRPr="00B40281">
        <w:rPr>
          <w:rStyle w:val="Char2"/>
          <w:rFonts w:hint="cs"/>
          <w:rtl/>
        </w:rPr>
        <w:t xml:space="preserve">. </w:t>
      </w:r>
      <w:r w:rsidRPr="00B40281">
        <w:rPr>
          <w:rStyle w:val="Char2"/>
          <w:rtl/>
        </w:rPr>
        <w:t>اسلام در ابتدای (دعوت) غریبانه شروع کرد و در آینده نیز همانند (روزهای اول) به غربت بر می</w:t>
      </w:r>
      <w:r w:rsidRPr="00B40281">
        <w:rPr>
          <w:rStyle w:val="Char2"/>
        </w:rPr>
        <w:t>‌</w:t>
      </w:r>
      <w:r w:rsidRPr="00B40281">
        <w:rPr>
          <w:rStyle w:val="Char2"/>
          <w:rtl/>
        </w:rPr>
        <w:t>گردد پس خوشا به حال غریبان</w:t>
      </w:r>
      <w:r w:rsidRPr="00B40281">
        <w:rPr>
          <w:rStyle w:val="Char2"/>
          <w:rFonts w:hint="cs"/>
          <w:rtl/>
        </w:rPr>
        <w:t>.</w:t>
      </w:r>
    </w:p>
    <w:p w:rsidR="00B40281" w:rsidRPr="00B40281" w:rsidRDefault="00B40281" w:rsidP="00B40281">
      <w:pPr>
        <w:pStyle w:val="FootnoteText"/>
        <w:ind w:left="272" w:hanging="272"/>
        <w:jc w:val="both"/>
        <w:rPr>
          <w:rStyle w:val="Char2"/>
          <w:rtl/>
        </w:rPr>
      </w:pPr>
      <w:r>
        <w:rPr>
          <w:rStyle w:val="Char2"/>
          <w:rFonts w:hint="cs"/>
          <w:rtl/>
        </w:rPr>
        <w:tab/>
      </w:r>
      <w:r w:rsidRPr="00B40281">
        <w:rPr>
          <w:rStyle w:val="Char2"/>
          <w:rtl/>
        </w:rPr>
        <w:t xml:space="preserve">ابن عمر در روایت خودش افزوده است که: </w:t>
      </w:r>
      <w:r w:rsidRPr="00B40281">
        <w:rPr>
          <w:rStyle w:val="Char5"/>
          <w:rtl/>
        </w:rPr>
        <w:t>«وهو یأرز بین المسجدین</w:t>
      </w:r>
      <w:r w:rsidRPr="00B40281">
        <w:rPr>
          <w:rStyle w:val="Char5"/>
          <w:rFonts w:hint="cs"/>
          <w:rtl/>
        </w:rPr>
        <w:t xml:space="preserve"> (مسجد النبي، ومسجد الحرام مكه)</w:t>
      </w:r>
      <w:r w:rsidRPr="00B40281">
        <w:rPr>
          <w:rStyle w:val="Char5"/>
          <w:rtl/>
        </w:rPr>
        <w:t xml:space="preserve"> کما ت</w:t>
      </w:r>
      <w:r w:rsidRPr="00B40281">
        <w:rPr>
          <w:rStyle w:val="Char5"/>
          <w:rFonts w:hint="cs"/>
          <w:rtl/>
        </w:rPr>
        <w:t>أ</w:t>
      </w:r>
      <w:r w:rsidRPr="00B40281">
        <w:rPr>
          <w:rStyle w:val="Char5"/>
          <w:rtl/>
        </w:rPr>
        <w:t>رز الحی</w:t>
      </w:r>
      <w:r w:rsidRPr="00B40281">
        <w:rPr>
          <w:rStyle w:val="Char5"/>
          <w:rFonts w:hint="cs"/>
          <w:rtl/>
        </w:rPr>
        <w:t>ة</w:t>
      </w:r>
      <w:r w:rsidRPr="00B40281">
        <w:rPr>
          <w:rStyle w:val="Char5"/>
          <w:rtl/>
        </w:rPr>
        <w:t xml:space="preserve"> </w:t>
      </w:r>
      <w:r w:rsidRPr="00B40281">
        <w:rPr>
          <w:rStyle w:val="Char5"/>
          <w:rFonts w:hint="cs"/>
          <w:rtl/>
        </w:rPr>
        <w:t>إ</w:t>
      </w:r>
      <w:r w:rsidRPr="00B40281">
        <w:rPr>
          <w:rStyle w:val="Char5"/>
          <w:rtl/>
        </w:rPr>
        <w:t>ل</w:t>
      </w:r>
      <w:r w:rsidRPr="00B40281">
        <w:rPr>
          <w:rStyle w:val="Char5"/>
          <w:rFonts w:hint="cs"/>
          <w:rtl/>
        </w:rPr>
        <w:t>ى</w:t>
      </w:r>
      <w:r w:rsidRPr="00B40281">
        <w:rPr>
          <w:rStyle w:val="Char5"/>
          <w:rtl/>
        </w:rPr>
        <w:t xml:space="preserve"> ج</w:t>
      </w:r>
      <w:r w:rsidRPr="00B40281">
        <w:rPr>
          <w:rStyle w:val="Char5"/>
          <w:rFonts w:hint="cs"/>
          <w:rtl/>
        </w:rPr>
        <w:t>ح</w:t>
      </w:r>
      <w:r w:rsidRPr="00B40281">
        <w:rPr>
          <w:rStyle w:val="Char5"/>
          <w:rtl/>
        </w:rPr>
        <w:t>رها»</w:t>
      </w:r>
      <w:r w:rsidRPr="00B40281">
        <w:rPr>
          <w:rStyle w:val="Char2"/>
          <w:rtl/>
        </w:rPr>
        <w:t>: «او محدود می</w:t>
      </w:r>
      <w:r w:rsidRPr="00B40281">
        <w:rPr>
          <w:rStyle w:val="Char2"/>
        </w:rPr>
        <w:t>‌</w:t>
      </w:r>
      <w:r w:rsidRPr="00B40281">
        <w:rPr>
          <w:rStyle w:val="Char2"/>
          <w:rtl/>
        </w:rPr>
        <w:t>گردد بین دو مسجد همانطور که مار خودش را در سوراخش جمع می</w:t>
      </w:r>
      <w:r w:rsidRPr="00B40281">
        <w:rPr>
          <w:rStyle w:val="Char2"/>
        </w:rPr>
        <w:t>‌</w:t>
      </w:r>
      <w:r w:rsidRPr="00B40281">
        <w:rPr>
          <w:rStyle w:val="Char2"/>
          <w:rtl/>
        </w:rPr>
        <w:t>کند»</w:t>
      </w:r>
      <w:r w:rsidRPr="00B40281">
        <w:rPr>
          <w:rStyle w:val="Char2"/>
          <w:rFonts w:hint="cs"/>
          <w:rtl/>
        </w:rPr>
        <w:t xml:space="preserve">. </w:t>
      </w:r>
      <w:r w:rsidRPr="00B40281">
        <w:rPr>
          <w:rStyle w:val="Char2"/>
          <w:rtl/>
        </w:rPr>
        <w:t xml:space="preserve">مراجعه شود به صحیح مسلم </w:t>
      </w:r>
      <w:r w:rsidRPr="00B40281">
        <w:rPr>
          <w:rStyle w:val="Char2"/>
          <w:rFonts w:hint="cs"/>
          <w:rtl/>
        </w:rPr>
        <w:t xml:space="preserve">1/130 </w:t>
      </w:r>
      <w:r w:rsidRPr="00B40281">
        <w:rPr>
          <w:rStyle w:val="Char2"/>
          <w:rtl/>
        </w:rPr>
        <w:t>حدیث (146) و (145)</w:t>
      </w:r>
      <w:r w:rsidRPr="00B40281">
        <w:rPr>
          <w:rStyle w:val="Char2"/>
          <w:rFonts w:hint="cs"/>
          <w:rtl/>
        </w:rPr>
        <w:t>.</w:t>
      </w:r>
    </w:p>
  </w:footnote>
  <w:footnote w:id="7">
    <w:p w:rsidR="00B40281" w:rsidRDefault="00B40281" w:rsidP="000E74E9">
      <w:pPr>
        <w:pStyle w:val="FootnoteText"/>
        <w:ind w:left="272" w:hanging="272"/>
        <w:jc w:val="both"/>
        <w:rPr>
          <w:rStyle w:val="Char2"/>
          <w:rtl/>
        </w:rPr>
      </w:pPr>
      <w:r w:rsidRPr="00B40281">
        <w:rPr>
          <w:rStyle w:val="Char2"/>
        </w:rPr>
        <w:footnoteRef/>
      </w:r>
      <w:r w:rsidRPr="00B40281">
        <w:rPr>
          <w:rStyle w:val="Char2"/>
          <w:rtl/>
        </w:rPr>
        <w:t>- امام ابن قیم</w:t>
      </w:r>
      <w:r w:rsidRPr="00B40281">
        <w:rPr>
          <w:rStyle w:val="FootnoteReference"/>
          <w:rFonts w:ascii="Lotus Linotype" w:hAnsi="Lotus Linotype" w:cs="CTraditional Arabic" w:hint="cs"/>
          <w:vertAlign w:val="baseline"/>
          <w:rtl/>
        </w:rPr>
        <w:t>/</w:t>
      </w:r>
      <w:r w:rsidRPr="00B40281">
        <w:rPr>
          <w:rStyle w:val="Char2"/>
          <w:rtl/>
        </w:rPr>
        <w:t xml:space="preserve"> جملات نفیسی درباره غربت م</w:t>
      </w:r>
      <w:r w:rsidRPr="00B40281">
        <w:rPr>
          <w:rStyle w:val="Char2"/>
          <w:rFonts w:hint="cs"/>
          <w:rtl/>
        </w:rPr>
        <w:t>ؤ</w:t>
      </w:r>
      <w:r w:rsidRPr="00B40281">
        <w:rPr>
          <w:rStyle w:val="Char2"/>
          <w:rtl/>
        </w:rPr>
        <w:t>من دارند او می</w:t>
      </w:r>
      <w:r w:rsidRPr="00B40281">
        <w:rPr>
          <w:rStyle w:val="Char2"/>
        </w:rPr>
        <w:t>‌</w:t>
      </w:r>
      <w:r w:rsidRPr="00B40281">
        <w:rPr>
          <w:rStyle w:val="Char2"/>
          <w:rtl/>
        </w:rPr>
        <w:t>گوید : دین او بخاطر فساد ادیان دیگر غریب است. تمسک او به سنت به علت تمسک مردم به بدعت غریب است به دلیل عقائد منحرف دیگران، عقیدۀ او غریب است. بخاطر نماز بد و ناقص دیگران</w:t>
      </w:r>
      <w:r w:rsidRPr="00B40281">
        <w:rPr>
          <w:rStyle w:val="Char2"/>
          <w:rFonts w:hint="cs"/>
          <w:rtl/>
        </w:rPr>
        <w:t>،</w:t>
      </w:r>
      <w:r w:rsidRPr="00B40281">
        <w:rPr>
          <w:rStyle w:val="Char2"/>
          <w:rtl/>
        </w:rPr>
        <w:t xml:space="preserve"> نماز او غریب است. بخاطر فساد و گمراهی مردم، راه (درست) او غریب است. انتساب او بخاطر مخالفت با انتساب دیگران غریب است. معاشرتش با دیگران غریب است بخاطر اینکه او بر خلاف هواهای نفسانیشان با آنها معاشرت می</w:t>
      </w:r>
      <w:r w:rsidRPr="00B40281">
        <w:rPr>
          <w:rStyle w:val="Char2"/>
          <w:rFonts w:hint="cs"/>
          <w:rtl/>
        </w:rPr>
        <w:t>‌</w:t>
      </w:r>
      <w:r w:rsidRPr="00B40281">
        <w:rPr>
          <w:rStyle w:val="Char2"/>
          <w:rtl/>
        </w:rPr>
        <w:t>کند</w:t>
      </w:r>
      <w:r w:rsidRPr="00B40281">
        <w:rPr>
          <w:rStyle w:val="Char2"/>
          <w:rFonts w:hint="cs"/>
          <w:rtl/>
        </w:rPr>
        <w:t>.</w:t>
      </w:r>
    </w:p>
    <w:p w:rsidR="00B40281" w:rsidRPr="00B40281" w:rsidRDefault="00B40281" w:rsidP="00B40281">
      <w:pPr>
        <w:pStyle w:val="FootnoteText"/>
        <w:ind w:left="272" w:hanging="272"/>
        <w:jc w:val="both"/>
        <w:rPr>
          <w:rStyle w:val="Char2"/>
          <w:rtl/>
        </w:rPr>
      </w:pPr>
      <w:r>
        <w:rPr>
          <w:rStyle w:val="Char2"/>
          <w:rFonts w:hint="cs"/>
          <w:rtl/>
        </w:rPr>
        <w:tab/>
      </w:r>
      <w:r w:rsidRPr="00B40281">
        <w:rPr>
          <w:rStyle w:val="Char2"/>
          <w:rtl/>
        </w:rPr>
        <w:t>خلاصه: او در امور دنیوی و اخروی غریب است</w:t>
      </w:r>
      <w:r w:rsidRPr="00B40281">
        <w:rPr>
          <w:rStyle w:val="Char2"/>
          <w:rFonts w:hint="cs"/>
          <w:rtl/>
        </w:rPr>
        <w:t>،</w:t>
      </w:r>
      <w:r w:rsidRPr="00B40281">
        <w:rPr>
          <w:rStyle w:val="Char2"/>
          <w:rtl/>
        </w:rPr>
        <w:t xml:space="preserve"> از میان مردم یاری</w:t>
      </w:r>
      <w:r w:rsidRPr="00B40281">
        <w:rPr>
          <w:rStyle w:val="Char2"/>
        </w:rPr>
        <w:t>‌</w:t>
      </w:r>
      <w:r w:rsidRPr="00B40281">
        <w:rPr>
          <w:rStyle w:val="Char2"/>
          <w:rtl/>
        </w:rPr>
        <w:t>دهنده و کمک کننده</w:t>
      </w:r>
      <w:r w:rsidRPr="00B40281">
        <w:rPr>
          <w:rStyle w:val="Char2"/>
        </w:rPr>
        <w:t>‌</w:t>
      </w:r>
      <w:r w:rsidRPr="00B40281">
        <w:rPr>
          <w:rStyle w:val="Char2"/>
          <w:rtl/>
        </w:rPr>
        <w:t>ای برای خود نمی</w:t>
      </w:r>
      <w:r w:rsidRPr="00B40281">
        <w:rPr>
          <w:rStyle w:val="Char2"/>
        </w:rPr>
        <w:t>‌</w:t>
      </w:r>
      <w:r w:rsidRPr="00B40281">
        <w:rPr>
          <w:rStyle w:val="Char2"/>
          <w:rtl/>
        </w:rPr>
        <w:t>بیند. او دانایی است در میان نادانان، اهل سنت است در میان اهل بدعت، در میان کسانی که دعوت به بدعت و هواهای نفسانی می</w:t>
      </w:r>
      <w:r w:rsidRPr="00B40281">
        <w:rPr>
          <w:rStyle w:val="Char2"/>
        </w:rPr>
        <w:t>‌</w:t>
      </w:r>
      <w:r w:rsidRPr="00B40281">
        <w:rPr>
          <w:rStyle w:val="Char2"/>
          <w:rtl/>
        </w:rPr>
        <w:t>کنند، او به سوی خدا و پیامبرش دعوت می</w:t>
      </w:r>
      <w:r w:rsidRPr="00B40281">
        <w:rPr>
          <w:rStyle w:val="Char2"/>
        </w:rPr>
        <w:t>‌</w:t>
      </w:r>
      <w:r w:rsidRPr="00B40281">
        <w:rPr>
          <w:rStyle w:val="Char2"/>
          <w:rtl/>
        </w:rPr>
        <w:t>کند. در میان مردمی که معروف نزد آنان منکر و منکر نزد آنان معروف است او امر به معروف و نهی از منکر می</w:t>
      </w:r>
      <w:r w:rsidRPr="00B40281">
        <w:rPr>
          <w:rStyle w:val="Char2"/>
        </w:rPr>
        <w:t>‌</w:t>
      </w:r>
      <w:r w:rsidRPr="00B40281">
        <w:rPr>
          <w:rStyle w:val="Char2"/>
          <w:rtl/>
        </w:rPr>
        <w:t xml:space="preserve">کند. (مدارج السالکین </w:t>
      </w:r>
      <w:r w:rsidRPr="00B40281">
        <w:rPr>
          <w:rStyle w:val="Char2"/>
          <w:rFonts w:hint="cs"/>
          <w:rtl/>
        </w:rPr>
        <w:t>3/194-205)</w:t>
      </w:r>
      <w:r w:rsidRPr="00B40281">
        <w:rPr>
          <w:rStyle w:val="Char2"/>
          <w:rtl/>
        </w:rPr>
        <w:t xml:space="preserve"> </w:t>
      </w:r>
    </w:p>
  </w:footnote>
  <w:footnote w:id="8">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منظور یاران بیت عنکبوت است</w:t>
      </w:r>
      <w:r w:rsidRPr="00B40281">
        <w:rPr>
          <w:rStyle w:val="Char2"/>
          <w:rFonts w:hint="cs"/>
          <w:rtl/>
        </w:rPr>
        <w:t>.</w:t>
      </w:r>
    </w:p>
  </w:footnote>
  <w:footnote w:id="9">
    <w:p w:rsidR="00B40281" w:rsidRPr="00B40281" w:rsidRDefault="00B40281" w:rsidP="006344EA">
      <w:pPr>
        <w:pStyle w:val="FootnoteText"/>
        <w:ind w:left="272" w:hanging="272"/>
        <w:jc w:val="both"/>
        <w:rPr>
          <w:rStyle w:val="Char2"/>
          <w:rtl/>
        </w:rPr>
      </w:pPr>
      <w:r w:rsidRPr="00B40281">
        <w:rPr>
          <w:rStyle w:val="Char2"/>
        </w:rPr>
        <w:footnoteRef/>
      </w:r>
      <w:r w:rsidRPr="00B40281">
        <w:rPr>
          <w:rStyle w:val="Char2"/>
          <w:rtl/>
        </w:rPr>
        <w:t>- ق</w:t>
      </w:r>
      <w:r w:rsidRPr="00B40281">
        <w:rPr>
          <w:rStyle w:val="Char2"/>
          <w:rFonts w:hint="cs"/>
          <w:rtl/>
        </w:rPr>
        <w:t>و</w:t>
      </w:r>
      <w:r w:rsidRPr="00B40281">
        <w:rPr>
          <w:rStyle w:val="Char2"/>
          <w:rtl/>
        </w:rPr>
        <w:t>ل هود</w:t>
      </w:r>
      <w:r w:rsidRPr="00B40281">
        <w:rPr>
          <w:rStyle w:val="FootnoteReference"/>
          <w:rFonts w:ascii="Lotus Linotype" w:hAnsi="Lotus Linotype" w:cs="CTraditional Arabic" w:hint="cs"/>
          <w:vertAlign w:val="baseline"/>
          <w:rtl/>
        </w:rPr>
        <w:t>÷</w:t>
      </w:r>
      <w:r w:rsidRPr="00B40281">
        <w:rPr>
          <w:rStyle w:val="Char2"/>
          <w:rtl/>
        </w:rPr>
        <w:t xml:space="preserve"> در سوره اعراف آیه 65</w:t>
      </w:r>
      <w:r w:rsidRPr="00B40281">
        <w:rPr>
          <w:rStyle w:val="Char2"/>
          <w:rFonts w:hint="cs"/>
          <w:rtl/>
        </w:rPr>
        <w:t>.</w:t>
      </w:r>
    </w:p>
  </w:footnote>
  <w:footnote w:id="10">
    <w:p w:rsidR="00B40281" w:rsidRPr="00B40281" w:rsidRDefault="00B40281" w:rsidP="006344EA">
      <w:pPr>
        <w:pStyle w:val="FootnoteText"/>
        <w:ind w:left="272" w:hanging="272"/>
        <w:jc w:val="both"/>
        <w:rPr>
          <w:rStyle w:val="Char2"/>
          <w:rtl/>
        </w:rPr>
      </w:pPr>
      <w:r w:rsidRPr="00B40281">
        <w:rPr>
          <w:rStyle w:val="Char2"/>
        </w:rPr>
        <w:footnoteRef/>
      </w:r>
      <w:r w:rsidRPr="00B40281">
        <w:rPr>
          <w:rStyle w:val="Char2"/>
          <w:rtl/>
        </w:rPr>
        <w:t>- ق</w:t>
      </w:r>
      <w:r w:rsidRPr="00B40281">
        <w:rPr>
          <w:rStyle w:val="Char2"/>
          <w:rFonts w:hint="cs"/>
          <w:rtl/>
        </w:rPr>
        <w:t>و</w:t>
      </w:r>
      <w:r w:rsidRPr="00B40281">
        <w:rPr>
          <w:rStyle w:val="Char2"/>
          <w:rtl/>
        </w:rPr>
        <w:t>ل صالح</w:t>
      </w:r>
      <w:r w:rsidRPr="00B40281">
        <w:rPr>
          <w:rStyle w:val="FootnoteReference"/>
          <w:rFonts w:ascii="Lotus Linotype" w:hAnsi="Lotus Linotype" w:cs="CTraditional Arabic" w:hint="cs"/>
          <w:vertAlign w:val="baseline"/>
          <w:rtl/>
        </w:rPr>
        <w:t>÷</w:t>
      </w:r>
      <w:r w:rsidRPr="00B40281">
        <w:rPr>
          <w:rStyle w:val="Char2"/>
          <w:rtl/>
        </w:rPr>
        <w:t xml:space="preserve"> در سوره هود آیه 61</w:t>
      </w:r>
      <w:r w:rsidRPr="00B40281">
        <w:rPr>
          <w:rStyle w:val="Char2"/>
          <w:rFonts w:hint="cs"/>
          <w:rtl/>
        </w:rPr>
        <w:t>.</w:t>
      </w:r>
    </w:p>
  </w:footnote>
  <w:footnote w:id="11">
    <w:p w:rsidR="00B40281" w:rsidRPr="00B40281" w:rsidRDefault="00B40281" w:rsidP="006344EA">
      <w:pPr>
        <w:pStyle w:val="FootnoteText"/>
        <w:ind w:left="272" w:hanging="272"/>
        <w:jc w:val="both"/>
        <w:rPr>
          <w:rStyle w:val="Char2"/>
          <w:rtl/>
        </w:rPr>
      </w:pPr>
      <w:r w:rsidRPr="00B40281">
        <w:rPr>
          <w:rStyle w:val="Char2"/>
        </w:rPr>
        <w:footnoteRef/>
      </w:r>
      <w:r w:rsidRPr="00B40281">
        <w:rPr>
          <w:rStyle w:val="Char2"/>
          <w:rtl/>
        </w:rPr>
        <w:t>- ق</w:t>
      </w:r>
      <w:r w:rsidRPr="00B40281">
        <w:rPr>
          <w:rStyle w:val="Char2"/>
          <w:rFonts w:hint="cs"/>
          <w:rtl/>
        </w:rPr>
        <w:t>و</w:t>
      </w:r>
      <w:r w:rsidRPr="00B40281">
        <w:rPr>
          <w:rStyle w:val="Char2"/>
          <w:rtl/>
        </w:rPr>
        <w:t>ل شعیب</w:t>
      </w:r>
      <w:r w:rsidRPr="00B40281">
        <w:rPr>
          <w:rStyle w:val="FootnoteReference"/>
          <w:rFonts w:ascii="Lotus Linotype" w:hAnsi="Lotus Linotype" w:cs="CTraditional Arabic" w:hint="cs"/>
          <w:vertAlign w:val="baseline"/>
          <w:rtl/>
        </w:rPr>
        <w:t>÷</w:t>
      </w:r>
      <w:r w:rsidRPr="00B40281">
        <w:rPr>
          <w:rStyle w:val="Char2"/>
          <w:rtl/>
        </w:rPr>
        <w:t xml:space="preserve"> در سوره انعام آیه 59</w:t>
      </w:r>
      <w:r w:rsidRPr="00B40281">
        <w:rPr>
          <w:rStyle w:val="Char2"/>
          <w:rFonts w:hint="cs"/>
          <w:rtl/>
        </w:rPr>
        <w:t>.</w:t>
      </w:r>
    </w:p>
  </w:footnote>
  <w:footnote w:id="12">
    <w:p w:rsidR="00B40281" w:rsidRDefault="00B40281" w:rsidP="0099041E">
      <w:pPr>
        <w:pStyle w:val="FootnoteText"/>
        <w:ind w:left="272" w:hanging="272"/>
        <w:jc w:val="both"/>
        <w:rPr>
          <w:rStyle w:val="Char2"/>
          <w:rtl/>
        </w:rPr>
      </w:pPr>
      <w:r w:rsidRPr="00B40281">
        <w:rPr>
          <w:rStyle w:val="Char2"/>
        </w:rPr>
        <w:footnoteRef/>
      </w:r>
      <w:r w:rsidRPr="00B40281">
        <w:rPr>
          <w:rStyle w:val="Char2"/>
          <w:rtl/>
        </w:rPr>
        <w:t>- پیامبر خدا</w:t>
      </w:r>
      <w:r w:rsidRPr="00B40281">
        <w:rPr>
          <w:rStyle w:val="FootnoteReference"/>
          <w:rFonts w:ascii="Lotus Linotype" w:hAnsi="Lotus Linotype" w:cs="CTraditional Arabic" w:hint="cs"/>
          <w:vertAlign w:val="baseline"/>
          <w:rtl/>
        </w:rPr>
        <w:t>ص</w:t>
      </w:r>
      <w:r w:rsidRPr="00B40281">
        <w:rPr>
          <w:rStyle w:val="Char2"/>
          <w:rtl/>
        </w:rPr>
        <w:t xml:space="preserve"> می</w:t>
      </w:r>
      <w:r w:rsidRPr="00B40281">
        <w:rPr>
          <w:rStyle w:val="Char2"/>
        </w:rPr>
        <w:t>‌</w:t>
      </w:r>
      <w:r w:rsidRPr="00B40281">
        <w:rPr>
          <w:rStyle w:val="Char2"/>
          <w:rtl/>
        </w:rPr>
        <w:t xml:space="preserve">فرماید: </w:t>
      </w:r>
      <w:r w:rsidRPr="00B40281">
        <w:rPr>
          <w:rStyle w:val="Char5"/>
          <w:rtl/>
        </w:rPr>
        <w:t>«لا تزال طائف</w:t>
      </w:r>
      <w:r w:rsidRPr="00B40281">
        <w:rPr>
          <w:rStyle w:val="Char5"/>
          <w:rFonts w:hint="cs"/>
          <w:rtl/>
        </w:rPr>
        <w:t>ة</w:t>
      </w:r>
      <w:r w:rsidRPr="00B40281">
        <w:rPr>
          <w:rStyle w:val="Char5"/>
          <w:rtl/>
        </w:rPr>
        <w:t xml:space="preserve"> من </w:t>
      </w:r>
      <w:r w:rsidRPr="00B40281">
        <w:rPr>
          <w:rStyle w:val="Char5"/>
          <w:rFonts w:hint="cs"/>
          <w:rtl/>
        </w:rPr>
        <w:t>أ</w:t>
      </w:r>
      <w:r w:rsidRPr="00B40281">
        <w:rPr>
          <w:rStyle w:val="Char5"/>
          <w:rtl/>
        </w:rPr>
        <w:t>مت</w:t>
      </w:r>
      <w:r w:rsidRPr="00B40281">
        <w:rPr>
          <w:rStyle w:val="Char5"/>
          <w:rFonts w:hint="cs"/>
          <w:rtl/>
        </w:rPr>
        <w:t>ي</w:t>
      </w:r>
      <w:r w:rsidRPr="00B40281">
        <w:rPr>
          <w:rStyle w:val="Char5"/>
          <w:rtl/>
        </w:rPr>
        <w:t xml:space="preserve"> ظاهر</w:t>
      </w:r>
      <w:r w:rsidRPr="00B40281">
        <w:rPr>
          <w:rStyle w:val="Char5"/>
          <w:rFonts w:hint="cs"/>
          <w:rtl/>
        </w:rPr>
        <w:t>ي</w:t>
      </w:r>
      <w:r w:rsidRPr="00B40281">
        <w:rPr>
          <w:rStyle w:val="Char5"/>
          <w:rtl/>
        </w:rPr>
        <w:t>ن عل</w:t>
      </w:r>
      <w:r w:rsidRPr="00B40281">
        <w:rPr>
          <w:rStyle w:val="Char5"/>
          <w:rFonts w:hint="cs"/>
          <w:rtl/>
        </w:rPr>
        <w:t>ى</w:t>
      </w:r>
      <w:r w:rsidRPr="00B40281">
        <w:rPr>
          <w:rStyle w:val="Char5"/>
          <w:rtl/>
        </w:rPr>
        <w:t xml:space="preserve"> الحق لا </w:t>
      </w:r>
      <w:r w:rsidRPr="00B40281">
        <w:rPr>
          <w:rStyle w:val="Char5"/>
          <w:rFonts w:hint="cs"/>
          <w:rtl/>
        </w:rPr>
        <w:t>ي</w:t>
      </w:r>
      <w:r w:rsidRPr="00B40281">
        <w:rPr>
          <w:rStyle w:val="Char5"/>
          <w:rtl/>
        </w:rPr>
        <w:t>ضرهم من خ</w:t>
      </w:r>
      <w:r w:rsidRPr="00B40281">
        <w:rPr>
          <w:rStyle w:val="Char5"/>
          <w:rFonts w:hint="cs"/>
          <w:rtl/>
        </w:rPr>
        <w:t>ذ</w:t>
      </w:r>
      <w:r w:rsidRPr="00B40281">
        <w:rPr>
          <w:rStyle w:val="Char5"/>
          <w:rtl/>
        </w:rPr>
        <w:t>لهم حت</w:t>
      </w:r>
      <w:r w:rsidRPr="00B40281">
        <w:rPr>
          <w:rStyle w:val="Char5"/>
          <w:rFonts w:hint="cs"/>
          <w:rtl/>
        </w:rPr>
        <w:t>ى</w:t>
      </w:r>
      <w:r w:rsidRPr="00B40281">
        <w:rPr>
          <w:rStyle w:val="Char5"/>
          <w:rtl/>
        </w:rPr>
        <w:t xml:space="preserve"> </w:t>
      </w:r>
      <w:r w:rsidRPr="00B40281">
        <w:rPr>
          <w:rStyle w:val="Char5"/>
          <w:rFonts w:hint="cs"/>
          <w:rtl/>
        </w:rPr>
        <w:t>يأ</w:t>
      </w:r>
      <w:r w:rsidRPr="00B40281">
        <w:rPr>
          <w:rStyle w:val="Char5"/>
          <w:rtl/>
        </w:rPr>
        <w:t>ت</w:t>
      </w:r>
      <w:r w:rsidRPr="00B40281">
        <w:rPr>
          <w:rStyle w:val="Char5"/>
          <w:rFonts w:hint="cs"/>
          <w:rtl/>
        </w:rPr>
        <w:t>ي</w:t>
      </w:r>
      <w:r w:rsidRPr="00B40281">
        <w:rPr>
          <w:rStyle w:val="Char5"/>
          <w:rtl/>
        </w:rPr>
        <w:t xml:space="preserve"> </w:t>
      </w:r>
      <w:r w:rsidRPr="00B40281">
        <w:rPr>
          <w:rStyle w:val="Char5"/>
          <w:rFonts w:hint="cs"/>
          <w:rtl/>
        </w:rPr>
        <w:t>أ</w:t>
      </w:r>
      <w:r w:rsidRPr="00B40281">
        <w:rPr>
          <w:rStyle w:val="Char5"/>
          <w:rtl/>
        </w:rPr>
        <w:t xml:space="preserve">مر الله وهم </w:t>
      </w:r>
      <w:r w:rsidRPr="00B40281">
        <w:rPr>
          <w:rStyle w:val="Char5"/>
          <w:rFonts w:hint="cs"/>
          <w:rtl/>
        </w:rPr>
        <w:t>ك</w:t>
      </w:r>
      <w:r w:rsidRPr="00B40281">
        <w:rPr>
          <w:rStyle w:val="Char5"/>
          <w:rtl/>
        </w:rPr>
        <w:t>ذل</w:t>
      </w:r>
      <w:r w:rsidRPr="00B40281">
        <w:rPr>
          <w:rStyle w:val="Char5"/>
          <w:rFonts w:hint="cs"/>
          <w:rtl/>
        </w:rPr>
        <w:t>ك</w:t>
      </w:r>
      <w:r w:rsidRPr="00B40281">
        <w:rPr>
          <w:rStyle w:val="Char5"/>
          <w:rtl/>
        </w:rPr>
        <w:t>»</w:t>
      </w:r>
      <w:r w:rsidRPr="00B40281">
        <w:rPr>
          <w:rStyle w:val="Char2"/>
          <w:rFonts w:hint="cs"/>
          <w:rtl/>
        </w:rPr>
        <w:t>.</w:t>
      </w:r>
    </w:p>
    <w:p w:rsidR="00B40281" w:rsidRPr="00B40281" w:rsidRDefault="00B40281" w:rsidP="00B40281">
      <w:pPr>
        <w:pStyle w:val="FootnoteText"/>
        <w:ind w:left="272" w:hanging="272"/>
        <w:jc w:val="both"/>
        <w:rPr>
          <w:rStyle w:val="Char2"/>
          <w:rtl/>
        </w:rPr>
      </w:pPr>
      <w:r>
        <w:rPr>
          <w:rStyle w:val="Char2"/>
          <w:rFonts w:hint="cs"/>
          <w:rtl/>
        </w:rPr>
        <w:tab/>
      </w:r>
      <w:r w:rsidRPr="00B40281">
        <w:rPr>
          <w:rStyle w:val="Char2"/>
          <w:rtl/>
        </w:rPr>
        <w:t>«همیشه عده</w:t>
      </w:r>
      <w:r w:rsidRPr="00B40281">
        <w:rPr>
          <w:rStyle w:val="Char2"/>
        </w:rPr>
        <w:t>‌</w:t>
      </w:r>
      <w:r w:rsidRPr="00B40281">
        <w:rPr>
          <w:rStyle w:val="Char2"/>
          <w:rtl/>
        </w:rPr>
        <w:t>ای از امت من بر راه حق استوارند، کسانی که می</w:t>
      </w:r>
      <w:r w:rsidRPr="00B40281">
        <w:rPr>
          <w:rStyle w:val="Char2"/>
        </w:rPr>
        <w:t>‌</w:t>
      </w:r>
      <w:r w:rsidRPr="00B40281">
        <w:rPr>
          <w:rStyle w:val="Char2"/>
          <w:rtl/>
        </w:rPr>
        <w:t>خواهند آنها را شکست دهند نمی</w:t>
      </w:r>
      <w:r w:rsidRPr="00B40281">
        <w:rPr>
          <w:rStyle w:val="Char2"/>
        </w:rPr>
        <w:t>‌</w:t>
      </w:r>
      <w:r w:rsidRPr="00B40281">
        <w:rPr>
          <w:rStyle w:val="Char2"/>
          <w:rtl/>
        </w:rPr>
        <w:t xml:space="preserve">توانند ضرری به آنان برسانند تا اینکه حکم خدا نازل شود و آنان همچنانند» صحیح مسلم حدیث </w:t>
      </w:r>
      <w:r w:rsidRPr="00B40281">
        <w:rPr>
          <w:rStyle w:val="Char2"/>
          <w:rFonts w:hint="cs"/>
          <w:rtl/>
        </w:rPr>
        <w:t>(</w:t>
      </w:r>
      <w:r w:rsidRPr="00B40281">
        <w:rPr>
          <w:rStyle w:val="Char2"/>
          <w:rtl/>
        </w:rPr>
        <w:t>1920</w:t>
      </w:r>
      <w:r w:rsidRPr="00B40281">
        <w:rPr>
          <w:rStyle w:val="Char2"/>
          <w:rFonts w:hint="cs"/>
          <w:rtl/>
        </w:rPr>
        <w:t>)</w:t>
      </w:r>
      <w:r w:rsidRPr="00B40281">
        <w:rPr>
          <w:rStyle w:val="Char2"/>
          <w:rtl/>
        </w:rPr>
        <w:t xml:space="preserve">، </w:t>
      </w:r>
      <w:r w:rsidRPr="00B40281">
        <w:rPr>
          <w:rStyle w:val="Char2"/>
          <w:rFonts w:hint="cs"/>
          <w:rtl/>
        </w:rPr>
        <w:t>(</w:t>
      </w:r>
      <w:r w:rsidRPr="00B40281">
        <w:rPr>
          <w:rStyle w:val="Char2"/>
          <w:rtl/>
        </w:rPr>
        <w:t>1921</w:t>
      </w:r>
      <w:r w:rsidRPr="00B40281">
        <w:rPr>
          <w:rStyle w:val="Char2"/>
          <w:rFonts w:hint="cs"/>
          <w:rtl/>
        </w:rPr>
        <w:t>)</w:t>
      </w:r>
      <w:r w:rsidRPr="00B40281">
        <w:rPr>
          <w:rStyle w:val="Char2"/>
          <w:rtl/>
        </w:rPr>
        <w:t xml:space="preserve">، </w:t>
      </w:r>
      <w:r w:rsidRPr="00B40281">
        <w:rPr>
          <w:rStyle w:val="Char2"/>
          <w:rFonts w:hint="cs"/>
          <w:rtl/>
        </w:rPr>
        <w:t>(</w:t>
      </w:r>
      <w:r w:rsidRPr="00B40281">
        <w:rPr>
          <w:rStyle w:val="Char2"/>
          <w:rtl/>
        </w:rPr>
        <w:t>1922</w:t>
      </w:r>
      <w:r w:rsidRPr="00B40281">
        <w:rPr>
          <w:rStyle w:val="Char2"/>
          <w:rFonts w:hint="cs"/>
          <w:rtl/>
        </w:rPr>
        <w:t>)</w:t>
      </w:r>
      <w:r w:rsidRPr="00B40281">
        <w:rPr>
          <w:rStyle w:val="Char2"/>
          <w:rtl/>
        </w:rPr>
        <w:t xml:space="preserve">، </w:t>
      </w:r>
      <w:r w:rsidRPr="00B40281">
        <w:rPr>
          <w:rStyle w:val="Char2"/>
          <w:rFonts w:hint="cs"/>
          <w:rtl/>
        </w:rPr>
        <w:t>(</w:t>
      </w:r>
      <w:r w:rsidRPr="00B40281">
        <w:rPr>
          <w:rStyle w:val="Char2"/>
          <w:rtl/>
        </w:rPr>
        <w:t>1923</w:t>
      </w:r>
      <w:r w:rsidRPr="00B40281">
        <w:rPr>
          <w:rStyle w:val="Char2"/>
          <w:rFonts w:hint="cs"/>
          <w:rtl/>
        </w:rPr>
        <w:t>)</w:t>
      </w:r>
      <w:r w:rsidRPr="00B40281">
        <w:rPr>
          <w:rStyle w:val="Char2"/>
          <w:rtl/>
        </w:rPr>
        <w:t xml:space="preserve">، </w:t>
      </w:r>
      <w:r w:rsidRPr="00B40281">
        <w:rPr>
          <w:rStyle w:val="Char2"/>
          <w:rFonts w:hint="cs"/>
          <w:rtl/>
        </w:rPr>
        <w:t>(</w:t>
      </w:r>
      <w:r w:rsidRPr="00B40281">
        <w:rPr>
          <w:rStyle w:val="Char2"/>
          <w:rtl/>
        </w:rPr>
        <w:t>1037</w:t>
      </w:r>
      <w:r w:rsidRPr="00B40281">
        <w:rPr>
          <w:rStyle w:val="Char2"/>
          <w:rFonts w:hint="cs"/>
          <w:rtl/>
        </w:rPr>
        <w:t>)</w:t>
      </w:r>
      <w:r w:rsidRPr="00B40281">
        <w:rPr>
          <w:rStyle w:val="Char2"/>
          <w:rtl/>
        </w:rPr>
        <w:t xml:space="preserve"> وغیره</w:t>
      </w:r>
      <w:r w:rsidRPr="00B40281">
        <w:rPr>
          <w:rStyle w:val="Char2"/>
          <w:rFonts w:hint="cs"/>
          <w:rtl/>
        </w:rPr>
        <w:t>.</w:t>
      </w:r>
    </w:p>
  </w:footnote>
  <w:footnote w:id="13">
    <w:p w:rsidR="00B40281" w:rsidRPr="00B40281" w:rsidRDefault="00B40281" w:rsidP="0058607E">
      <w:pPr>
        <w:ind w:left="272" w:hanging="272"/>
        <w:jc w:val="both"/>
        <w:rPr>
          <w:rStyle w:val="Char2"/>
          <w:rtl/>
        </w:rPr>
      </w:pPr>
      <w:r w:rsidRPr="00B40281">
        <w:rPr>
          <w:rStyle w:val="Char2"/>
        </w:rPr>
        <w:footnoteRef/>
      </w:r>
      <w:r w:rsidRPr="00B40281">
        <w:rPr>
          <w:rStyle w:val="Char2"/>
          <w:rtl/>
        </w:rPr>
        <w:t>-</w:t>
      </w:r>
      <w:r w:rsidRPr="00B40281">
        <w:rPr>
          <w:rFonts w:ascii="Lotus Linotype" w:hAnsi="Lotus Linotype" w:hint="cs"/>
          <w:sz w:val="18"/>
          <w:szCs w:val="18"/>
          <w:rtl/>
        </w:rPr>
        <w:t xml:space="preserve"> </w:t>
      </w:r>
      <w:r w:rsidRPr="00B40281">
        <w:rPr>
          <w:rFonts w:ascii="Lotus Linotype" w:hAnsi="Lotus Linotype"/>
          <w:color w:val="000000"/>
          <w:sz w:val="18"/>
          <w:szCs w:val="28"/>
          <w:shd w:val="clear" w:color="auto" w:fill="FFFFFF"/>
          <w:rtl/>
        </w:rPr>
        <w:t>﴿</w:t>
      </w:r>
      <w:r w:rsidRPr="00B40281">
        <w:rPr>
          <w:rStyle w:val="Char6"/>
          <w:rtl/>
        </w:rPr>
        <w:t xml:space="preserve">وَمَن يُشَاقِقِ </w:t>
      </w:r>
      <w:r w:rsidRPr="00B40281">
        <w:rPr>
          <w:rStyle w:val="Char6"/>
          <w:rFonts w:hint="cs"/>
          <w:rtl/>
        </w:rPr>
        <w:t>ٱلرَّسُولَ</w:t>
      </w:r>
      <w:r w:rsidRPr="00B40281">
        <w:rPr>
          <w:rStyle w:val="Char6"/>
          <w:rtl/>
        </w:rPr>
        <w:t xml:space="preserve"> مِنۢ بَعۡدِ مَا تَبَيَّنَ لَهُ </w:t>
      </w:r>
      <w:r w:rsidRPr="00B40281">
        <w:rPr>
          <w:rStyle w:val="Char6"/>
          <w:rFonts w:hint="cs"/>
          <w:rtl/>
        </w:rPr>
        <w:t>ٱلۡهُدَىٰ</w:t>
      </w:r>
      <w:r w:rsidRPr="00B40281">
        <w:rPr>
          <w:rStyle w:val="Char6"/>
          <w:rtl/>
        </w:rPr>
        <w:t xml:space="preserve"> وَيَتَّبِعۡ غَيۡرَ سَبِيلِ </w:t>
      </w:r>
      <w:r w:rsidRPr="00B40281">
        <w:rPr>
          <w:rStyle w:val="Char6"/>
          <w:rFonts w:hint="cs"/>
          <w:rtl/>
        </w:rPr>
        <w:t>ٱلۡمُؤۡمِنِينَ</w:t>
      </w:r>
      <w:r w:rsidRPr="00B40281">
        <w:rPr>
          <w:rStyle w:val="Char6"/>
          <w:rtl/>
        </w:rPr>
        <w:t xml:space="preserve"> نُوَلِّهِ</w:t>
      </w:r>
      <w:r w:rsidRPr="00B40281">
        <w:rPr>
          <w:rStyle w:val="Char6"/>
          <w:rFonts w:hint="cs"/>
          <w:rtl/>
        </w:rPr>
        <w:t>ۦ</w:t>
      </w:r>
      <w:r w:rsidRPr="00B40281">
        <w:rPr>
          <w:rStyle w:val="Char6"/>
          <w:rtl/>
        </w:rPr>
        <w:t xml:space="preserve"> مَا تَوَلَّىٰ وَنُصۡلِهِ</w:t>
      </w:r>
      <w:r w:rsidRPr="00B40281">
        <w:rPr>
          <w:rStyle w:val="Char6"/>
          <w:rFonts w:hint="cs"/>
          <w:rtl/>
        </w:rPr>
        <w:t>ۦ</w:t>
      </w:r>
      <w:r w:rsidRPr="00B40281">
        <w:rPr>
          <w:rStyle w:val="Char6"/>
          <w:rtl/>
        </w:rPr>
        <w:t xml:space="preserve"> جَهَنَّمَۖ وَسَآءَتۡ مَصِيرًا١١٥ إِنَّ </w:t>
      </w:r>
      <w:r w:rsidRPr="00B40281">
        <w:rPr>
          <w:rStyle w:val="Char6"/>
          <w:rFonts w:hint="cs"/>
          <w:rtl/>
        </w:rPr>
        <w:t>ٱللَّهَ</w:t>
      </w:r>
      <w:r w:rsidRPr="00B40281">
        <w:rPr>
          <w:rStyle w:val="Char6"/>
          <w:rtl/>
        </w:rPr>
        <w:t xml:space="preserve"> لَا يَغۡفِرُ أَن يُشۡرَكَ بِهِ</w:t>
      </w:r>
      <w:r w:rsidRPr="00B40281">
        <w:rPr>
          <w:rStyle w:val="Char6"/>
          <w:rFonts w:hint="cs"/>
          <w:rtl/>
        </w:rPr>
        <w:t>ۦ</w:t>
      </w:r>
      <w:r w:rsidRPr="00B40281">
        <w:rPr>
          <w:rStyle w:val="Char6"/>
          <w:rtl/>
        </w:rPr>
        <w:t xml:space="preserve"> وَيَغۡفِرُ مَا دُونَ ذَٰلِكَ لِمَن يَشَآءُۚ وَمَن يُشۡرِكۡ بِ</w:t>
      </w:r>
      <w:r w:rsidRPr="00B40281">
        <w:rPr>
          <w:rStyle w:val="Char6"/>
          <w:rFonts w:hint="cs"/>
          <w:rtl/>
        </w:rPr>
        <w:t>ٱللَّهِ</w:t>
      </w:r>
      <w:r w:rsidRPr="00B40281">
        <w:rPr>
          <w:rStyle w:val="Char6"/>
          <w:rtl/>
        </w:rPr>
        <w:t xml:space="preserve"> فَقَدۡ ضَلَّ ضَلَٰلَۢا بَعِيدًا١١٦ إِن يَدۡعُونَ مِن دُونِهِ</w:t>
      </w:r>
      <w:r w:rsidRPr="00B40281">
        <w:rPr>
          <w:rStyle w:val="Char6"/>
          <w:rFonts w:hint="cs"/>
          <w:rtl/>
        </w:rPr>
        <w:t>ۦٓ</w:t>
      </w:r>
      <w:r w:rsidRPr="00B40281">
        <w:rPr>
          <w:rStyle w:val="Char6"/>
          <w:rtl/>
        </w:rPr>
        <w:t xml:space="preserve"> إِلَّآ إِنَٰثٗا وَإِن يَدۡعُونَ إِلَّا شَيۡطَٰنٗا مَّرِيدٗا١١٧ لَّعَنَهُ </w:t>
      </w:r>
      <w:r w:rsidRPr="00B40281">
        <w:rPr>
          <w:rStyle w:val="Char6"/>
          <w:rFonts w:hint="cs"/>
          <w:rtl/>
        </w:rPr>
        <w:t>ٱللَّهُۘ</w:t>
      </w:r>
      <w:r w:rsidRPr="00B40281">
        <w:rPr>
          <w:rStyle w:val="Char6"/>
          <w:rtl/>
        </w:rPr>
        <w:t xml:space="preserve"> وَقَالَ لَأَتَّخِذَنَّ مِنۡ عِبَادِكَ نَصِيبٗا مَّفۡرُوضٗا١١٨ وَلَأُضِلَّنَّهُمۡ وَلَأُمَنِّيَنَّهُمۡ وَلَأٓمُرَنَّهُمۡ فَلَيُبَتِّكُنَّ ءَاذَانَ </w:t>
      </w:r>
      <w:r w:rsidRPr="00B40281">
        <w:rPr>
          <w:rStyle w:val="Char6"/>
          <w:rFonts w:hint="cs"/>
          <w:rtl/>
        </w:rPr>
        <w:t>ٱلۡأَنۡعَٰمِ</w:t>
      </w:r>
      <w:r w:rsidRPr="00B40281">
        <w:rPr>
          <w:rStyle w:val="Char6"/>
          <w:rtl/>
        </w:rPr>
        <w:t xml:space="preserve"> وَلَأٓمُرَنَّهُمۡ فَلَيُغَيِّرُنَّ خَلۡقَ </w:t>
      </w:r>
      <w:r w:rsidRPr="00B40281">
        <w:rPr>
          <w:rStyle w:val="Char6"/>
          <w:rFonts w:hint="cs"/>
          <w:rtl/>
        </w:rPr>
        <w:t>ٱللَّهِۚ</w:t>
      </w:r>
      <w:r w:rsidRPr="00B40281">
        <w:rPr>
          <w:rStyle w:val="Char6"/>
          <w:rtl/>
        </w:rPr>
        <w:t xml:space="preserve"> وَمَن يَتَّخِذِ </w:t>
      </w:r>
      <w:r w:rsidRPr="00B40281">
        <w:rPr>
          <w:rStyle w:val="Char6"/>
          <w:rFonts w:hint="cs"/>
          <w:rtl/>
        </w:rPr>
        <w:t>ٱلشَّيۡطَٰنَ</w:t>
      </w:r>
      <w:r w:rsidRPr="00B40281">
        <w:rPr>
          <w:rStyle w:val="Char6"/>
          <w:rtl/>
        </w:rPr>
        <w:t xml:space="preserve"> وَلِيّٗا مِّن دُونِ </w:t>
      </w:r>
      <w:r w:rsidRPr="00B40281">
        <w:rPr>
          <w:rStyle w:val="Char6"/>
          <w:rFonts w:hint="cs"/>
          <w:rtl/>
        </w:rPr>
        <w:t>ٱللَّهِ</w:t>
      </w:r>
      <w:r w:rsidRPr="00B40281">
        <w:rPr>
          <w:rStyle w:val="Char6"/>
          <w:rtl/>
        </w:rPr>
        <w:t xml:space="preserve"> فَقَدۡ خَسِرَ خُسۡرَانٗا مُّبِينٗا١١٩ يَعِدُهُمۡ وَيُمَنِّيهِمۡۖ وَمَا يَعِدُهُمُ </w:t>
      </w:r>
      <w:r w:rsidRPr="00B40281">
        <w:rPr>
          <w:rStyle w:val="Char6"/>
          <w:rFonts w:hint="cs"/>
          <w:rtl/>
        </w:rPr>
        <w:t>ٱلشَّيۡطَٰنُ</w:t>
      </w:r>
      <w:r w:rsidRPr="00B40281">
        <w:rPr>
          <w:rStyle w:val="Char6"/>
          <w:rtl/>
        </w:rPr>
        <w:t xml:space="preserve"> إِلَّا غُرُورًا١٢٠ أُوْلَٰٓئِكَ مَأۡوَىٰهُمۡ جَهَنَّمُ وَلَا يَجِدُونَ عَنۡهَا مَحِيصٗا١٢١</w:t>
      </w:r>
      <w:r w:rsidRPr="00B40281">
        <w:rPr>
          <w:rFonts w:ascii="Lotus Linotype" w:hAnsi="Lotus Linotype"/>
          <w:color w:val="000000"/>
          <w:sz w:val="18"/>
          <w:szCs w:val="28"/>
          <w:shd w:val="clear" w:color="auto" w:fill="FFFFFF"/>
          <w:rtl/>
        </w:rPr>
        <w:t>﴾</w:t>
      </w:r>
      <w:r w:rsidRPr="00B40281">
        <w:rPr>
          <w:rFonts w:ascii="Lotus Linotype" w:hAnsi="Lotus Linotype" w:cs="KFGQPC Uthmanic Script HAFS"/>
          <w:color w:val="000000"/>
          <w:sz w:val="18"/>
          <w:szCs w:val="28"/>
          <w:shd w:val="clear" w:color="auto" w:fill="FFFFFF"/>
          <w:rtl/>
        </w:rPr>
        <w:t xml:space="preserve"> </w:t>
      </w:r>
      <w:r w:rsidRPr="00B40281">
        <w:rPr>
          <w:rStyle w:val="Char7"/>
          <w:rtl/>
        </w:rPr>
        <w:t>[النساء: 115-121]</w:t>
      </w:r>
      <w:r w:rsidRPr="00B40281">
        <w:rPr>
          <w:rStyle w:val="Char2"/>
          <w:rFonts w:hint="cs"/>
          <w:rtl/>
        </w:rPr>
        <w:t>.</w:t>
      </w:r>
      <w:r w:rsidRPr="00B40281">
        <w:rPr>
          <w:rStyle w:val="Char0"/>
          <w:rFonts w:hint="cs"/>
          <w:rtl/>
        </w:rPr>
        <w:t xml:space="preserve"> </w:t>
      </w:r>
      <w:r w:rsidRPr="00B40281">
        <w:rPr>
          <w:rStyle w:val="Char2"/>
          <w:rtl/>
        </w:rPr>
        <w:t xml:space="preserve">«کسى که بعد از آشکار شدن حق، با پیامبر مخالفت کند، و از راهى جز راه مؤمنان پیروى نماید، ما او را به همان راه که مى‏رود مى‏بریم; و به دوزخ داخل مى‏کنیم; و جایگاه بدى دارد. </w:t>
      </w:r>
      <w:bookmarkStart w:id="10" w:name="aye116"/>
      <w:bookmarkEnd w:id="10"/>
      <w:r w:rsidRPr="00B40281">
        <w:rPr>
          <w:rStyle w:val="Char2"/>
          <w:rtl/>
        </w:rPr>
        <w:t xml:space="preserve">خداوند، شرک به او را نمى‏آمرزد; (ولى) کمتر از آن را براى هرکس بخواهد (و شایسته بداند) مى‏آمرزد. و هرکس براى خدا همتایى قرار دهد، در گمراهى دورى افتاده است. </w:t>
      </w:r>
      <w:bookmarkStart w:id="11" w:name="aye117"/>
      <w:bookmarkEnd w:id="11"/>
      <w:r w:rsidRPr="00B40281">
        <w:rPr>
          <w:rStyle w:val="Char2"/>
          <w:rtl/>
        </w:rPr>
        <w:t xml:space="preserve">آنچه غیر از خدا مى‏خوانند، فقط بت‌هایى است (بى‏روح)، که هیچ اثرى ندارد; و (یا) شیطان سرکش و ویرانگر است. </w:t>
      </w:r>
      <w:bookmarkStart w:id="12" w:name="aye118"/>
      <w:bookmarkEnd w:id="12"/>
      <w:r w:rsidRPr="00B40281">
        <w:rPr>
          <w:rStyle w:val="Char2"/>
          <w:rtl/>
        </w:rPr>
        <w:t xml:space="preserve">خدا او را از رحمت خویش دور ساخته; و او گفته است: «از بندگان تو، سهم معینى خواهم گرفت! </w:t>
      </w:r>
      <w:bookmarkStart w:id="13" w:name="aye119"/>
      <w:bookmarkEnd w:id="13"/>
      <w:r w:rsidRPr="00B40281">
        <w:rPr>
          <w:rStyle w:val="Char2"/>
          <w:rtl/>
        </w:rPr>
        <w:t xml:space="preserve">و آنها را گمراه مى‏کنم! و به آرزوها سرگرم مى‏سازم! و به آنان دستور مى‏دهم که (اعمال خرافى انجام دهند، و) گوش چهارپایان را بشکافند، و آفرینش پاک خدایى‏را تغییر دهند! (و فطرت توحید را به شرک بیالایند!)» و هر کس، شیطان را به جاى خدا ولى خود برگزیند، زیان آشکارى کرده است. </w:t>
      </w:r>
      <w:bookmarkStart w:id="14" w:name="aye120"/>
      <w:bookmarkEnd w:id="14"/>
      <w:r w:rsidRPr="00B40281">
        <w:rPr>
          <w:rStyle w:val="Char2"/>
          <w:rtl/>
        </w:rPr>
        <w:t xml:space="preserve">شیطان به آنها وعده‏هاى (دروغین) مى‏دهد; و به آرزوها، سرگرم مى‏سازد; در حالى که جز فریب و نیرنگ، به آنها وعده نمى‏دهد. </w:t>
      </w:r>
      <w:bookmarkStart w:id="15" w:name="aye121"/>
      <w:bookmarkEnd w:id="15"/>
      <w:r w:rsidRPr="00B40281">
        <w:rPr>
          <w:rStyle w:val="Char2"/>
          <w:rtl/>
        </w:rPr>
        <w:t>آنها (پیروان شیطان) جایگاه‌شان جهنم است; و هیچ راه فرارى ندارند».</w:t>
      </w:r>
    </w:p>
  </w:footnote>
  <w:footnote w:id="14">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مراجعه شود به تفسیر قرآن </w:t>
      </w:r>
      <w:r w:rsidRPr="00B40281">
        <w:rPr>
          <w:rStyle w:val="Char2"/>
          <w:rFonts w:hint="cs"/>
          <w:rtl/>
        </w:rPr>
        <w:t>ال</w:t>
      </w:r>
      <w:r w:rsidRPr="00B40281">
        <w:rPr>
          <w:rStyle w:val="Char2"/>
          <w:rtl/>
        </w:rPr>
        <w:t>عظیم</w:t>
      </w:r>
      <w:r>
        <w:rPr>
          <w:rStyle w:val="Char2"/>
          <w:rFonts w:hint="cs"/>
          <w:rtl/>
        </w:rPr>
        <w:t xml:space="preserve"> </w:t>
      </w:r>
      <w:r w:rsidRPr="00B40281">
        <w:rPr>
          <w:rStyle w:val="Char2"/>
          <w:rtl/>
        </w:rPr>
        <w:t>(ابن کثیر) وفتح القدیر (ش</w:t>
      </w:r>
      <w:r w:rsidRPr="00B40281">
        <w:rPr>
          <w:rStyle w:val="Char2"/>
          <w:rFonts w:hint="cs"/>
          <w:rtl/>
        </w:rPr>
        <w:t>و</w:t>
      </w:r>
      <w:r w:rsidRPr="00B40281">
        <w:rPr>
          <w:rStyle w:val="Char2"/>
          <w:rtl/>
        </w:rPr>
        <w:t xml:space="preserve">کانی) و کتاب تفسیر الکریم الرحمن (سعدی) </w:t>
      </w:r>
      <w:r w:rsidRPr="00B40281">
        <w:rPr>
          <w:rStyle w:val="FootnoteReference"/>
          <w:rFonts w:ascii="Lotus Linotype" w:hAnsi="Lotus Linotype" w:cs="Times New Roman"/>
          <w:sz w:val="20"/>
          <w:szCs w:val="20"/>
          <w:vertAlign w:val="baseline"/>
          <w:rtl/>
        </w:rPr>
        <w:t>–</w:t>
      </w:r>
      <w:r w:rsidRPr="00B40281">
        <w:rPr>
          <w:rStyle w:val="Char2"/>
          <w:rtl/>
        </w:rPr>
        <w:t xml:space="preserve"> تفسیر همین آیه با اندکی تصرف و تلخیص</w:t>
      </w:r>
      <w:r w:rsidRPr="00B40281">
        <w:rPr>
          <w:rStyle w:val="Char2"/>
          <w:rFonts w:hint="cs"/>
          <w:rtl/>
        </w:rPr>
        <w:t>.</w:t>
      </w:r>
    </w:p>
  </w:footnote>
  <w:footnote w:id="15">
    <w:p w:rsidR="00B40281" w:rsidRDefault="00B40281" w:rsidP="0099041E">
      <w:pPr>
        <w:pStyle w:val="FootnoteText"/>
        <w:ind w:left="272" w:hanging="272"/>
        <w:jc w:val="both"/>
        <w:rPr>
          <w:rStyle w:val="Char2"/>
          <w:rtl/>
        </w:rPr>
      </w:pPr>
      <w:r w:rsidRPr="00B40281">
        <w:rPr>
          <w:rStyle w:val="Char2"/>
        </w:rPr>
        <w:footnoteRef/>
      </w:r>
      <w:r w:rsidRPr="00B40281">
        <w:rPr>
          <w:rStyle w:val="Char2"/>
          <w:rtl/>
        </w:rPr>
        <w:t>- تعلیق: شیخ صالح الفوزان (خدا او را حفظ کند) می</w:t>
      </w:r>
      <w:r w:rsidRPr="00B40281">
        <w:rPr>
          <w:rStyle w:val="Char2"/>
        </w:rPr>
        <w:t>‌</w:t>
      </w:r>
      <w:r w:rsidRPr="00B40281">
        <w:rPr>
          <w:rStyle w:val="Char2"/>
          <w:rtl/>
        </w:rPr>
        <w:t>گوید : ای کاش به جای اعجاز علمی، اعجاز بحثی گفته می</w:t>
      </w:r>
      <w:r w:rsidRPr="00B40281">
        <w:rPr>
          <w:rStyle w:val="Char2"/>
        </w:rPr>
        <w:t>‌</w:t>
      </w:r>
      <w:r w:rsidRPr="00B40281">
        <w:rPr>
          <w:rStyle w:val="Char2"/>
          <w:rtl/>
        </w:rPr>
        <w:t>شد زیرا اعجاز قرآن از چند نظر زیر است</w:t>
      </w:r>
      <w:r w:rsidRPr="00B40281">
        <w:rPr>
          <w:rStyle w:val="Char2"/>
          <w:rFonts w:hint="cs"/>
          <w:rtl/>
        </w:rPr>
        <w:t>؛</w:t>
      </w:r>
    </w:p>
    <w:p w:rsidR="00B40281" w:rsidRPr="00B40281" w:rsidRDefault="00B40281" w:rsidP="00B40281">
      <w:pPr>
        <w:pStyle w:val="FootnoteText"/>
        <w:ind w:left="272" w:hanging="272"/>
        <w:jc w:val="both"/>
        <w:rPr>
          <w:rStyle w:val="Char2"/>
          <w:rtl/>
        </w:rPr>
      </w:pPr>
      <w:r>
        <w:rPr>
          <w:rStyle w:val="Char2"/>
          <w:rFonts w:hint="cs"/>
          <w:rtl/>
        </w:rPr>
        <w:tab/>
      </w:r>
      <w:r w:rsidRPr="00B40281">
        <w:rPr>
          <w:rStyle w:val="Char2"/>
          <w:rtl/>
        </w:rPr>
        <w:t>1</w:t>
      </w:r>
      <w:r>
        <w:rPr>
          <w:rStyle w:val="Char2"/>
          <w:rFonts w:hint="cs"/>
          <w:rtl/>
        </w:rPr>
        <w:t>)</w:t>
      </w:r>
      <w:r w:rsidRPr="00B40281">
        <w:rPr>
          <w:rStyle w:val="Char2"/>
          <w:rtl/>
        </w:rPr>
        <w:t xml:space="preserve"> از نظر لغت و اسلوب 2</w:t>
      </w:r>
      <w:r>
        <w:rPr>
          <w:rStyle w:val="Char2"/>
          <w:rFonts w:hint="cs"/>
          <w:rtl/>
        </w:rPr>
        <w:t>)</w:t>
      </w:r>
      <w:r w:rsidRPr="00B40281">
        <w:rPr>
          <w:rStyle w:val="Char2"/>
          <w:rtl/>
        </w:rPr>
        <w:t xml:space="preserve"> از نظر احاطه علمی به آنچه در گذشته بوده و آنچه در آینده می</w:t>
      </w:r>
      <w:r w:rsidRPr="00B40281">
        <w:rPr>
          <w:rStyle w:val="Char2"/>
        </w:rPr>
        <w:t>‌</w:t>
      </w:r>
      <w:r w:rsidRPr="00B40281">
        <w:rPr>
          <w:rStyle w:val="Char2"/>
          <w:rtl/>
        </w:rPr>
        <w:t>آید 3</w:t>
      </w:r>
      <w:r>
        <w:rPr>
          <w:rStyle w:val="Char2"/>
          <w:rFonts w:hint="cs"/>
          <w:rtl/>
        </w:rPr>
        <w:t>)</w:t>
      </w:r>
      <w:r w:rsidRPr="00B40281">
        <w:rPr>
          <w:rStyle w:val="Char2"/>
          <w:rtl/>
        </w:rPr>
        <w:t xml:space="preserve"> از نظر احکام شرعی 4</w:t>
      </w:r>
      <w:r>
        <w:rPr>
          <w:rStyle w:val="Char2"/>
          <w:rFonts w:hint="cs"/>
          <w:rtl/>
        </w:rPr>
        <w:t>)</w:t>
      </w:r>
      <w:r w:rsidRPr="00B40281">
        <w:rPr>
          <w:rStyle w:val="Char2"/>
          <w:rtl/>
        </w:rPr>
        <w:t xml:space="preserve"> از نظر احکام بشری قابل بحث که خطا پذیر نیستند اما سه قسم اول به هیچ وجه در آنها خطا نفوذ نمی</w:t>
      </w:r>
      <w:r w:rsidRPr="00B40281">
        <w:rPr>
          <w:rStyle w:val="Char2"/>
        </w:rPr>
        <w:t>‌</w:t>
      </w:r>
      <w:r w:rsidRPr="00B40281">
        <w:rPr>
          <w:rStyle w:val="Char2"/>
          <w:rtl/>
        </w:rPr>
        <w:t>کند زیرا از طرف خداوند حکیم حمید نازل شده</w:t>
      </w:r>
      <w:r w:rsidRPr="00B40281">
        <w:rPr>
          <w:rStyle w:val="Char2"/>
        </w:rPr>
        <w:t>‌</w:t>
      </w:r>
      <w:r w:rsidRPr="00B40281">
        <w:rPr>
          <w:rStyle w:val="Char2"/>
          <w:rtl/>
        </w:rPr>
        <w:t>اند</w:t>
      </w:r>
      <w:r w:rsidRPr="00B40281">
        <w:rPr>
          <w:rStyle w:val="Char2"/>
          <w:rFonts w:hint="cs"/>
          <w:rtl/>
        </w:rPr>
        <w:t>.</w:t>
      </w:r>
    </w:p>
  </w:footnote>
  <w:footnote w:id="16">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این بحث را روزنام</w:t>
      </w:r>
      <w:r w:rsidRPr="00B40281">
        <w:rPr>
          <w:rStyle w:val="Char2"/>
          <w:rFonts w:hint="cs"/>
          <w:rtl/>
        </w:rPr>
        <w:t>ه</w:t>
      </w:r>
      <w:r w:rsidRPr="00B40281">
        <w:rPr>
          <w:rStyle w:val="Char2"/>
          <w:rtl/>
        </w:rPr>
        <w:t xml:space="preserve"> الاهرام قاهره در ماه رمضان مبارک با تحقیق مایسه عبدالرحمن تحت عنوان «یقین در عصر علم» بخش سوم منتشر کرد</w:t>
      </w:r>
      <w:r w:rsidRPr="00B40281">
        <w:rPr>
          <w:rStyle w:val="Char2"/>
          <w:rFonts w:hint="cs"/>
          <w:rtl/>
        </w:rPr>
        <w:t>.</w:t>
      </w:r>
    </w:p>
  </w:footnote>
  <w:footnote w:id="17">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علماء لغت</w:t>
      </w:r>
      <w:r w:rsidRPr="00B40281">
        <w:rPr>
          <w:rStyle w:val="Char2"/>
        </w:rPr>
        <w:t>‌</w:t>
      </w:r>
      <w:r w:rsidRPr="00B40281">
        <w:rPr>
          <w:rStyle w:val="Char2"/>
          <w:rtl/>
        </w:rPr>
        <w:t>شناس دربارۀ واژه عنکبوت اختلاف دارند برخی آن را مذکر و برخی دیگر آن را م</w:t>
      </w:r>
      <w:r w:rsidRPr="00B40281">
        <w:rPr>
          <w:rStyle w:val="Char2"/>
          <w:rFonts w:hint="cs"/>
          <w:rtl/>
        </w:rPr>
        <w:t>ؤ</w:t>
      </w:r>
      <w:r w:rsidRPr="00B40281">
        <w:rPr>
          <w:rStyle w:val="Char2"/>
          <w:rtl/>
        </w:rPr>
        <w:t>نث می</w:t>
      </w:r>
      <w:r w:rsidRPr="00B40281">
        <w:rPr>
          <w:rStyle w:val="Char2"/>
        </w:rPr>
        <w:t>‌</w:t>
      </w:r>
      <w:r w:rsidRPr="00B40281">
        <w:rPr>
          <w:rStyle w:val="Char2"/>
          <w:rtl/>
        </w:rPr>
        <w:t>دانند. ابن منظور (در لسان العرب) می</w:t>
      </w:r>
      <w:r w:rsidRPr="00B40281">
        <w:rPr>
          <w:rStyle w:val="Char2"/>
        </w:rPr>
        <w:t>‌</w:t>
      </w:r>
      <w:r w:rsidRPr="00B40281">
        <w:rPr>
          <w:rStyle w:val="Char2"/>
          <w:rtl/>
        </w:rPr>
        <w:t>گوید : عنکب جنس عنکبوت است و می</w:t>
      </w:r>
      <w:r w:rsidRPr="00B40281">
        <w:rPr>
          <w:rStyle w:val="Char2"/>
        </w:rPr>
        <w:t>‌</w:t>
      </w:r>
      <w:r w:rsidRPr="00B40281">
        <w:rPr>
          <w:rStyle w:val="Char2"/>
          <w:rtl/>
        </w:rPr>
        <w:t>توان</w:t>
      </w:r>
      <w:r w:rsidRPr="00B40281">
        <w:rPr>
          <w:rStyle w:val="Char2"/>
          <w:rFonts w:hint="cs"/>
          <w:rtl/>
        </w:rPr>
        <w:t>د</w:t>
      </w:r>
      <w:r w:rsidRPr="00B40281">
        <w:rPr>
          <w:rStyle w:val="Char2"/>
          <w:rtl/>
        </w:rPr>
        <w:t xml:space="preserve"> هم مذکر و هم مونت بیاید. قرطبی (در کتاب تفسیرش) از فراء نقل می</w:t>
      </w:r>
      <w:r w:rsidRPr="00B40281">
        <w:rPr>
          <w:rStyle w:val="Char2"/>
        </w:rPr>
        <w:t>‌</w:t>
      </w:r>
      <w:r w:rsidRPr="00B40281">
        <w:rPr>
          <w:rStyle w:val="Char2"/>
          <w:rtl/>
        </w:rPr>
        <w:t>کند که (این واژه) مذکر است و به این قول اعراب استشهاد کرده است</w:t>
      </w:r>
      <w:r w:rsidRPr="00B40281">
        <w:rPr>
          <w:rStyle w:val="Char2"/>
          <w:rFonts w:hint="cs"/>
          <w:rtl/>
        </w:rPr>
        <w:t>.</w:t>
      </w:r>
    </w:p>
    <w:tbl>
      <w:tblPr>
        <w:tblStyle w:val="TableGrid"/>
        <w:bidiVisual/>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4"/>
        <w:gridCol w:w="3085"/>
      </w:tblGrid>
      <w:tr w:rsidR="00B40281" w:rsidRPr="00B40281" w:rsidTr="005A59FB">
        <w:tc>
          <w:tcPr>
            <w:tcW w:w="2811" w:type="dxa"/>
          </w:tcPr>
          <w:p w:rsidR="00B40281" w:rsidRPr="00B40281" w:rsidRDefault="00B40281" w:rsidP="005A59FB">
            <w:pPr>
              <w:pStyle w:val="ab"/>
              <w:ind w:left="0" w:firstLine="0"/>
              <w:jc w:val="lowKashida"/>
              <w:rPr>
                <w:rStyle w:val="Char2"/>
                <w:sz w:val="2"/>
                <w:szCs w:val="2"/>
                <w:rtl/>
              </w:rPr>
            </w:pPr>
            <w:r w:rsidRPr="00B40281">
              <w:rPr>
                <w:rStyle w:val="Char2"/>
                <w:rtl/>
              </w:rPr>
              <w:t>علی هطالهم منهم بیوت</w:t>
            </w:r>
            <w:r w:rsidRPr="00B40281">
              <w:rPr>
                <w:rStyle w:val="Char2"/>
                <w:rFonts w:hint="cs"/>
                <w:rtl/>
              </w:rPr>
              <w:br/>
            </w:r>
          </w:p>
        </w:tc>
        <w:tc>
          <w:tcPr>
            <w:tcW w:w="284" w:type="dxa"/>
          </w:tcPr>
          <w:p w:rsidR="00B40281" w:rsidRPr="00B40281" w:rsidRDefault="00B40281" w:rsidP="005A59FB">
            <w:pPr>
              <w:pStyle w:val="ab"/>
              <w:jc w:val="lowKashida"/>
              <w:rPr>
                <w:rStyle w:val="Char2"/>
                <w:rtl/>
              </w:rPr>
            </w:pPr>
          </w:p>
        </w:tc>
        <w:tc>
          <w:tcPr>
            <w:tcW w:w="3085" w:type="dxa"/>
          </w:tcPr>
          <w:p w:rsidR="00B40281" w:rsidRPr="00B40281" w:rsidRDefault="00B40281" w:rsidP="005A59FB">
            <w:pPr>
              <w:pStyle w:val="ab"/>
              <w:ind w:left="0" w:firstLine="0"/>
              <w:jc w:val="lowKashida"/>
              <w:rPr>
                <w:rStyle w:val="Char2"/>
                <w:sz w:val="2"/>
                <w:szCs w:val="2"/>
                <w:rtl/>
              </w:rPr>
            </w:pPr>
            <w:r w:rsidRPr="00B40281">
              <w:rPr>
                <w:rStyle w:val="Char2"/>
                <w:rtl/>
              </w:rPr>
              <w:t>ک</w:t>
            </w:r>
            <w:r w:rsidRPr="00B40281">
              <w:rPr>
                <w:rStyle w:val="Char2"/>
                <w:rFonts w:hint="cs"/>
                <w:rtl/>
              </w:rPr>
              <w:t>أ</w:t>
            </w:r>
            <w:r w:rsidRPr="00B40281">
              <w:rPr>
                <w:rStyle w:val="Char2"/>
                <w:rtl/>
              </w:rPr>
              <w:t>ن العنکبوت هو</w:t>
            </w:r>
            <w:r w:rsidRPr="00B40281">
              <w:rPr>
                <w:rStyle w:val="Char2"/>
                <w:rFonts w:hint="cs"/>
                <w:rtl/>
              </w:rPr>
              <w:t xml:space="preserve"> </w:t>
            </w:r>
            <w:r w:rsidRPr="00B40281">
              <w:rPr>
                <w:rStyle w:val="Char2"/>
                <w:rtl/>
              </w:rPr>
              <w:t>اتبناها</w:t>
            </w:r>
            <w:r w:rsidRPr="00B40281">
              <w:rPr>
                <w:rStyle w:val="Char2"/>
                <w:rFonts w:hint="cs"/>
                <w:rtl/>
              </w:rPr>
              <w:br/>
            </w:r>
          </w:p>
        </w:tc>
      </w:tr>
    </w:tbl>
    <w:p w:rsidR="00B40281" w:rsidRPr="00B40281" w:rsidRDefault="00B40281" w:rsidP="0099041E">
      <w:pPr>
        <w:pStyle w:val="FootnoteText"/>
        <w:ind w:left="272" w:hanging="272"/>
        <w:jc w:val="both"/>
        <w:rPr>
          <w:rStyle w:val="Char2"/>
          <w:rtl/>
        </w:rPr>
      </w:pPr>
      <w:r w:rsidRPr="00B40281">
        <w:rPr>
          <w:rStyle w:val="Char2"/>
          <w:rtl/>
        </w:rPr>
        <w:t xml:space="preserve">مراجعه شود به کتاب لسان العرب / ابن منظور / جلد </w:t>
      </w:r>
      <w:r w:rsidRPr="00B40281">
        <w:rPr>
          <w:rStyle w:val="Char2"/>
          <w:rFonts w:hint="cs"/>
          <w:rtl/>
        </w:rPr>
        <w:t xml:space="preserve">1/632، </w:t>
      </w:r>
      <w:r w:rsidRPr="00B40281">
        <w:rPr>
          <w:rStyle w:val="Char2"/>
          <w:rtl/>
        </w:rPr>
        <w:t xml:space="preserve">و تفسیر قرطبی </w:t>
      </w:r>
      <w:r w:rsidRPr="00B40281">
        <w:rPr>
          <w:rStyle w:val="Char2"/>
          <w:rFonts w:hint="cs"/>
          <w:rtl/>
        </w:rPr>
        <w:t>13/306.</w:t>
      </w:r>
    </w:p>
  </w:footnote>
  <w:footnote w:id="18">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ترتیب ظاهری حقائق در اصل بحث مطرح نیست</w:t>
      </w:r>
      <w:r w:rsidRPr="00B40281">
        <w:rPr>
          <w:rStyle w:val="Char2"/>
          <w:rFonts w:hint="cs"/>
          <w:rtl/>
        </w:rPr>
        <w:t>.</w:t>
      </w:r>
    </w:p>
  </w:footnote>
  <w:footnote w:id="19">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متفق علیه، صحیح بخاری </w:t>
      </w:r>
      <w:r w:rsidRPr="00B40281">
        <w:rPr>
          <w:rStyle w:val="Char2"/>
          <w:rFonts w:hint="cs"/>
          <w:rtl/>
        </w:rPr>
        <w:t xml:space="preserve">5/2312 </w:t>
      </w:r>
      <w:r w:rsidRPr="00B40281">
        <w:rPr>
          <w:rStyle w:val="Char2"/>
          <w:rtl/>
        </w:rPr>
        <w:t>حدیث (5912)</w:t>
      </w:r>
      <w:r w:rsidRPr="00B40281">
        <w:rPr>
          <w:rStyle w:val="Char2"/>
          <w:rFonts w:hint="cs"/>
          <w:rtl/>
        </w:rPr>
        <w:t>،</w:t>
      </w:r>
      <w:r w:rsidRPr="00B40281">
        <w:rPr>
          <w:rStyle w:val="Char2"/>
          <w:rtl/>
        </w:rPr>
        <w:t xml:space="preserve"> وصحیح مسلم</w:t>
      </w:r>
      <w:r w:rsidRPr="00B40281">
        <w:rPr>
          <w:rStyle w:val="Char2"/>
          <w:rFonts w:hint="cs"/>
          <w:rtl/>
        </w:rPr>
        <w:t xml:space="preserve"> 1/58 </w:t>
      </w:r>
      <w:r w:rsidRPr="00B40281">
        <w:rPr>
          <w:rStyle w:val="Char2"/>
          <w:rtl/>
        </w:rPr>
        <w:t>حدیث (30)</w:t>
      </w:r>
      <w:r w:rsidRPr="00B40281">
        <w:rPr>
          <w:rStyle w:val="Char2"/>
          <w:rFonts w:hint="cs"/>
          <w:rtl/>
        </w:rPr>
        <w:t>.</w:t>
      </w:r>
    </w:p>
  </w:footnote>
  <w:footnote w:id="20">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متفق علیه، صحیح بخاری (7082) و صحیح مسلم (86)</w:t>
      </w:r>
      <w:r w:rsidRPr="00B40281">
        <w:rPr>
          <w:rStyle w:val="Char2"/>
          <w:rFonts w:hint="cs"/>
          <w:rtl/>
        </w:rPr>
        <w:t>.</w:t>
      </w:r>
    </w:p>
  </w:footnote>
  <w:footnote w:id="21">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مجموع الفتاوی 10</w:t>
      </w:r>
      <w:r w:rsidRPr="00B40281">
        <w:rPr>
          <w:rStyle w:val="Char2"/>
          <w:rFonts w:hint="cs"/>
          <w:rtl/>
        </w:rPr>
        <w:t>/</w:t>
      </w:r>
      <w:r w:rsidRPr="00B40281">
        <w:rPr>
          <w:rStyle w:val="Char2"/>
          <w:rtl/>
        </w:rPr>
        <w:t>150</w:t>
      </w:r>
      <w:r w:rsidRPr="00B40281">
        <w:rPr>
          <w:rStyle w:val="Char2"/>
          <w:rFonts w:hint="cs"/>
          <w:rtl/>
        </w:rPr>
        <w:t>.</w:t>
      </w:r>
    </w:p>
  </w:footnote>
  <w:footnote w:id="22">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مستدرک حاکم </w:t>
      </w:r>
      <w:r w:rsidRPr="00B40281">
        <w:rPr>
          <w:rStyle w:val="Char2"/>
          <w:rFonts w:hint="cs"/>
          <w:rtl/>
        </w:rPr>
        <w:t>1/175</w:t>
      </w:r>
      <w:r w:rsidRPr="00B40281">
        <w:rPr>
          <w:rStyle w:val="Char2"/>
          <w:rtl/>
        </w:rPr>
        <w:t>حدیث (331)</w:t>
      </w:r>
      <w:r w:rsidRPr="00B40281">
        <w:rPr>
          <w:rStyle w:val="Char2"/>
          <w:rFonts w:hint="cs"/>
          <w:rtl/>
        </w:rPr>
        <w:t>،</w:t>
      </w:r>
      <w:r w:rsidRPr="00B40281">
        <w:rPr>
          <w:rStyle w:val="Char2"/>
          <w:rtl/>
        </w:rPr>
        <w:t xml:space="preserve"> وابن ماجه</w:t>
      </w:r>
      <w:r w:rsidRPr="00B40281">
        <w:rPr>
          <w:rStyle w:val="Char2"/>
          <w:rFonts w:hint="cs"/>
          <w:rtl/>
        </w:rPr>
        <w:t xml:space="preserve"> 1/16</w:t>
      </w:r>
      <w:r w:rsidRPr="00B40281">
        <w:rPr>
          <w:rStyle w:val="Char2"/>
          <w:rtl/>
        </w:rPr>
        <w:t xml:space="preserve"> حدیث (43)</w:t>
      </w:r>
      <w:r w:rsidRPr="00B40281">
        <w:rPr>
          <w:rStyle w:val="Char2"/>
          <w:rFonts w:hint="cs"/>
          <w:rtl/>
        </w:rPr>
        <w:t xml:space="preserve">، </w:t>
      </w:r>
      <w:r w:rsidRPr="00B40281">
        <w:rPr>
          <w:rStyle w:val="Char2"/>
          <w:rtl/>
        </w:rPr>
        <w:t>مسند امام احمد</w:t>
      </w:r>
      <w:r w:rsidRPr="00B40281">
        <w:rPr>
          <w:rStyle w:val="Char2"/>
          <w:rFonts w:hint="cs"/>
          <w:rtl/>
        </w:rPr>
        <w:t>.</w:t>
      </w:r>
    </w:p>
  </w:footnote>
  <w:footnote w:id="23">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مدارج السالکین / ابن القیم </w:t>
      </w:r>
      <w:r w:rsidRPr="00B40281">
        <w:rPr>
          <w:rStyle w:val="Char2"/>
          <w:rFonts w:hint="cs"/>
          <w:rtl/>
        </w:rPr>
        <w:t>3/450</w:t>
      </w:r>
      <w:r w:rsidRPr="00B40281">
        <w:rPr>
          <w:rStyle w:val="Char2"/>
          <w:rtl/>
        </w:rPr>
        <w:t xml:space="preserve"> </w:t>
      </w:r>
    </w:p>
  </w:footnote>
  <w:footnote w:id="24">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صحیح مسلم </w:t>
      </w:r>
      <w:r w:rsidRPr="00B40281">
        <w:rPr>
          <w:rStyle w:val="Char2"/>
          <w:rFonts w:hint="cs"/>
          <w:rtl/>
        </w:rPr>
        <w:t xml:space="preserve">3/1567 </w:t>
      </w:r>
      <w:r w:rsidRPr="00B40281">
        <w:rPr>
          <w:rStyle w:val="Char2"/>
          <w:rtl/>
        </w:rPr>
        <w:t>حدیث (1978)</w:t>
      </w:r>
      <w:r w:rsidRPr="00B40281">
        <w:rPr>
          <w:rStyle w:val="Char2"/>
          <w:rFonts w:hint="cs"/>
          <w:rtl/>
        </w:rPr>
        <w:t xml:space="preserve">، </w:t>
      </w:r>
      <w:r w:rsidRPr="00B40281">
        <w:rPr>
          <w:rStyle w:val="Char2"/>
          <w:rtl/>
        </w:rPr>
        <w:t>وصحیح ابن حبان، ومستدرک حاکم وسنن النسائی</w:t>
      </w:r>
      <w:r w:rsidRPr="00B40281">
        <w:rPr>
          <w:rStyle w:val="Char2"/>
          <w:rFonts w:hint="cs"/>
          <w:rtl/>
        </w:rPr>
        <w:t>.</w:t>
      </w:r>
    </w:p>
  </w:footnote>
  <w:footnote w:id="25">
    <w:p w:rsidR="00B40281" w:rsidRPr="00B40281" w:rsidRDefault="00B40281" w:rsidP="00CB6A3C">
      <w:pPr>
        <w:pStyle w:val="FootnoteText"/>
        <w:ind w:left="272" w:hanging="272"/>
        <w:jc w:val="both"/>
        <w:rPr>
          <w:rStyle w:val="Char2"/>
          <w:rtl/>
        </w:rPr>
      </w:pPr>
      <w:r w:rsidRPr="00B40281">
        <w:rPr>
          <w:rStyle w:val="Char2"/>
        </w:rPr>
        <w:footnoteRef/>
      </w:r>
      <w:r w:rsidRPr="00B40281">
        <w:rPr>
          <w:rStyle w:val="Char2"/>
          <w:rtl/>
        </w:rPr>
        <w:t>- الکفای</w:t>
      </w:r>
      <w:r w:rsidRPr="00B40281">
        <w:rPr>
          <w:rStyle w:val="Char2"/>
          <w:rFonts w:hint="cs"/>
          <w:rtl/>
        </w:rPr>
        <w:t>ة</w:t>
      </w:r>
      <w:r w:rsidRPr="00B40281">
        <w:rPr>
          <w:rStyle w:val="Char2"/>
          <w:rtl/>
        </w:rPr>
        <w:t xml:space="preserve"> ف</w:t>
      </w:r>
      <w:r w:rsidRPr="00B40281">
        <w:rPr>
          <w:rStyle w:val="Char2"/>
          <w:rFonts w:hint="cs"/>
          <w:rtl/>
        </w:rPr>
        <w:t>ی</w:t>
      </w:r>
      <w:r w:rsidRPr="00B40281">
        <w:rPr>
          <w:rStyle w:val="Char2"/>
          <w:rtl/>
        </w:rPr>
        <w:t xml:space="preserve"> علم الروای</w:t>
      </w:r>
      <w:r w:rsidRPr="00B40281">
        <w:rPr>
          <w:rStyle w:val="Char2"/>
          <w:rFonts w:hint="cs"/>
          <w:rtl/>
        </w:rPr>
        <w:t>ة 1/185.</w:t>
      </w:r>
    </w:p>
  </w:footnote>
  <w:footnote w:id="26">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سنن ابو داود </w:t>
      </w:r>
      <w:r w:rsidRPr="00B40281">
        <w:rPr>
          <w:rStyle w:val="Char2"/>
          <w:rFonts w:hint="cs"/>
          <w:rtl/>
        </w:rPr>
        <w:t xml:space="preserve">3/238 </w:t>
      </w:r>
      <w:r w:rsidRPr="00B40281">
        <w:rPr>
          <w:rStyle w:val="Char2"/>
          <w:rtl/>
        </w:rPr>
        <w:t>حدیث (3313)</w:t>
      </w:r>
      <w:r w:rsidRPr="00B40281">
        <w:rPr>
          <w:rStyle w:val="Char2"/>
          <w:rFonts w:hint="cs"/>
          <w:rtl/>
        </w:rPr>
        <w:t xml:space="preserve">، </w:t>
      </w:r>
      <w:r w:rsidRPr="00B40281">
        <w:rPr>
          <w:rStyle w:val="Char2"/>
          <w:rtl/>
        </w:rPr>
        <w:t>وسنن ابن ماجه</w:t>
      </w:r>
      <w:r w:rsidRPr="00B40281">
        <w:rPr>
          <w:rStyle w:val="Char2"/>
          <w:rFonts w:hint="cs"/>
          <w:rtl/>
        </w:rPr>
        <w:t xml:space="preserve"> 1/688 حدیث</w:t>
      </w:r>
      <w:r w:rsidRPr="00B40281">
        <w:rPr>
          <w:rStyle w:val="Char2"/>
          <w:rtl/>
        </w:rPr>
        <w:t xml:space="preserve"> (2130)</w:t>
      </w:r>
      <w:r w:rsidRPr="00B40281">
        <w:rPr>
          <w:rStyle w:val="Char2"/>
          <w:rFonts w:hint="cs"/>
          <w:rtl/>
        </w:rPr>
        <w:t xml:space="preserve">، </w:t>
      </w:r>
      <w:r w:rsidRPr="00B40281">
        <w:rPr>
          <w:rStyle w:val="Char2"/>
          <w:rtl/>
        </w:rPr>
        <w:t xml:space="preserve">وسنن بیهقی الکبری (19926) ومسند </w:t>
      </w:r>
      <w:r w:rsidRPr="00B40281">
        <w:rPr>
          <w:rStyle w:val="Char2"/>
          <w:rFonts w:hint="cs"/>
          <w:rtl/>
        </w:rPr>
        <w:t>أ</w:t>
      </w:r>
      <w:r w:rsidRPr="00B40281">
        <w:rPr>
          <w:rStyle w:val="Char2"/>
          <w:rtl/>
        </w:rPr>
        <w:t>حمد</w:t>
      </w:r>
      <w:r w:rsidRPr="00B40281">
        <w:rPr>
          <w:rStyle w:val="Char2"/>
          <w:rFonts w:hint="cs"/>
          <w:rtl/>
        </w:rPr>
        <w:t>.</w:t>
      </w:r>
    </w:p>
  </w:footnote>
  <w:footnote w:id="27">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صحیح بخاری </w:t>
      </w:r>
      <w:r w:rsidRPr="00B40281">
        <w:rPr>
          <w:rStyle w:val="Char2"/>
          <w:rFonts w:hint="cs"/>
          <w:rtl/>
        </w:rPr>
        <w:t xml:space="preserve">6/2463 </w:t>
      </w:r>
      <w:r w:rsidRPr="00B40281">
        <w:rPr>
          <w:rStyle w:val="Char2"/>
          <w:rtl/>
        </w:rPr>
        <w:t>حدیث (6318)</w:t>
      </w:r>
      <w:r w:rsidRPr="00B40281">
        <w:rPr>
          <w:rStyle w:val="Char2"/>
          <w:rFonts w:hint="cs"/>
          <w:rtl/>
        </w:rPr>
        <w:t>،</w:t>
      </w:r>
      <w:r w:rsidRPr="00B40281">
        <w:rPr>
          <w:rStyle w:val="Char2"/>
          <w:rtl/>
        </w:rPr>
        <w:t xml:space="preserve">  صحیح ابن خزیمه</w:t>
      </w:r>
      <w:r w:rsidRPr="00B40281">
        <w:rPr>
          <w:rStyle w:val="Char2"/>
          <w:rFonts w:hint="cs"/>
          <w:rtl/>
        </w:rPr>
        <w:t xml:space="preserve"> 3/352 حدیث</w:t>
      </w:r>
      <w:r w:rsidRPr="00B40281">
        <w:rPr>
          <w:rStyle w:val="Char2"/>
          <w:rtl/>
        </w:rPr>
        <w:t xml:space="preserve"> (2341)</w:t>
      </w:r>
      <w:r w:rsidRPr="00B40281">
        <w:rPr>
          <w:rStyle w:val="Char2"/>
          <w:rFonts w:hint="cs"/>
          <w:rtl/>
        </w:rPr>
        <w:t>.</w:t>
      </w:r>
    </w:p>
  </w:footnote>
  <w:footnote w:id="28">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مجموع فتاوی شیخ الاسلام</w:t>
      </w:r>
      <w:r w:rsidRPr="00B40281">
        <w:rPr>
          <w:rStyle w:val="Char2"/>
          <w:rFonts w:hint="cs"/>
          <w:rtl/>
        </w:rPr>
        <w:t xml:space="preserve"> 33/123.</w:t>
      </w:r>
    </w:p>
  </w:footnote>
  <w:footnote w:id="29">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صحیح مسلم </w:t>
      </w:r>
      <w:r w:rsidRPr="00B40281">
        <w:rPr>
          <w:rStyle w:val="Char2"/>
          <w:rFonts w:hint="cs"/>
          <w:rtl/>
        </w:rPr>
        <w:t xml:space="preserve">4/2080 </w:t>
      </w:r>
      <w:r w:rsidRPr="00B40281">
        <w:rPr>
          <w:rStyle w:val="Char2"/>
          <w:rtl/>
        </w:rPr>
        <w:t>حدیث (2708)</w:t>
      </w:r>
      <w:r w:rsidRPr="00B40281">
        <w:rPr>
          <w:rStyle w:val="Char2"/>
          <w:rFonts w:hint="cs"/>
          <w:rtl/>
        </w:rPr>
        <w:t xml:space="preserve">، </w:t>
      </w:r>
      <w:r w:rsidRPr="00B40281">
        <w:rPr>
          <w:rStyle w:val="Char2"/>
          <w:rtl/>
        </w:rPr>
        <w:t xml:space="preserve">صحیح ابن خزیمه </w:t>
      </w:r>
      <w:r w:rsidRPr="00B40281">
        <w:rPr>
          <w:rStyle w:val="Char2"/>
          <w:rFonts w:hint="cs"/>
          <w:rtl/>
        </w:rPr>
        <w:t xml:space="preserve">4/150 </w:t>
      </w:r>
      <w:r w:rsidRPr="00B40281">
        <w:rPr>
          <w:rStyle w:val="Char2"/>
          <w:rtl/>
        </w:rPr>
        <w:t>حدیث (2566)</w:t>
      </w:r>
      <w:r w:rsidRPr="00B40281">
        <w:rPr>
          <w:rStyle w:val="Char2"/>
          <w:rFonts w:hint="cs"/>
          <w:rtl/>
        </w:rPr>
        <w:t>.</w:t>
      </w:r>
    </w:p>
  </w:footnote>
  <w:footnote w:id="30">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کتاب التوحید، شیخ ص</w:t>
      </w:r>
      <w:r w:rsidRPr="00B40281">
        <w:rPr>
          <w:rStyle w:val="Char2"/>
          <w:rFonts w:hint="cs"/>
          <w:rtl/>
        </w:rPr>
        <w:t>ال</w:t>
      </w:r>
      <w:r w:rsidRPr="00B40281">
        <w:rPr>
          <w:rStyle w:val="Char2"/>
          <w:rtl/>
        </w:rPr>
        <w:t xml:space="preserve">ح </w:t>
      </w:r>
      <w:r w:rsidRPr="00B40281">
        <w:rPr>
          <w:rStyle w:val="Char2"/>
          <w:rFonts w:hint="cs"/>
          <w:rtl/>
        </w:rPr>
        <w:t>ال</w:t>
      </w:r>
      <w:r w:rsidRPr="00B40281">
        <w:rPr>
          <w:rStyle w:val="Char2"/>
          <w:rtl/>
        </w:rPr>
        <w:t>فوزان صفحه (9)</w:t>
      </w:r>
      <w:r w:rsidRPr="00B40281">
        <w:rPr>
          <w:rStyle w:val="Char2"/>
          <w:rFonts w:hint="cs"/>
          <w:rtl/>
        </w:rPr>
        <w:t>.</w:t>
      </w:r>
    </w:p>
  </w:footnote>
  <w:footnote w:id="31">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مسند طیالس</w:t>
      </w:r>
      <w:r w:rsidRPr="00B40281">
        <w:rPr>
          <w:rStyle w:val="Char2"/>
          <w:rFonts w:hint="cs"/>
          <w:rtl/>
        </w:rPr>
        <w:t>ى 1/282</w:t>
      </w:r>
      <w:r w:rsidRPr="00B40281">
        <w:rPr>
          <w:rStyle w:val="Char2"/>
          <w:rtl/>
        </w:rPr>
        <w:t xml:space="preserve"> حدیث (2109</w:t>
      </w:r>
      <w:r w:rsidRPr="00B40281">
        <w:rPr>
          <w:rStyle w:val="Char2"/>
          <w:rFonts w:hint="cs"/>
          <w:rtl/>
        </w:rPr>
        <w:t xml:space="preserve">)، </w:t>
      </w:r>
      <w:r w:rsidRPr="00B40281">
        <w:rPr>
          <w:rStyle w:val="Char2"/>
          <w:rtl/>
        </w:rPr>
        <w:t xml:space="preserve">ومصنف عبدالرزاق </w:t>
      </w:r>
      <w:r w:rsidRPr="00B40281">
        <w:rPr>
          <w:rStyle w:val="Char2"/>
          <w:rFonts w:hint="cs"/>
          <w:rtl/>
        </w:rPr>
        <w:t xml:space="preserve">11/183 </w:t>
      </w:r>
      <w:r w:rsidRPr="00B40281">
        <w:rPr>
          <w:rStyle w:val="Char2"/>
          <w:rtl/>
        </w:rPr>
        <w:t>حدیث (20276)</w:t>
      </w:r>
      <w:r w:rsidRPr="00B40281">
        <w:rPr>
          <w:rStyle w:val="Char2"/>
          <w:rFonts w:hint="cs"/>
          <w:rtl/>
        </w:rPr>
        <w:t>.</w:t>
      </w:r>
    </w:p>
  </w:footnote>
  <w:footnote w:id="32">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مستدرک حاکم </w:t>
      </w:r>
      <w:r w:rsidRPr="00B40281">
        <w:rPr>
          <w:rStyle w:val="Char2"/>
          <w:rFonts w:hint="cs"/>
          <w:rtl/>
        </w:rPr>
        <w:t xml:space="preserve">4/269 </w:t>
      </w:r>
      <w:r w:rsidRPr="00B40281">
        <w:rPr>
          <w:rStyle w:val="Char2"/>
          <w:rtl/>
        </w:rPr>
        <w:t>حدیث (7605)</w:t>
      </w:r>
      <w:r w:rsidRPr="00B40281">
        <w:rPr>
          <w:rStyle w:val="Char2"/>
          <w:rFonts w:hint="cs"/>
          <w:rtl/>
        </w:rPr>
        <w:t xml:space="preserve">، </w:t>
      </w:r>
      <w:r w:rsidRPr="00B40281">
        <w:rPr>
          <w:rStyle w:val="Char2"/>
          <w:rtl/>
        </w:rPr>
        <w:t xml:space="preserve">ومسند امام </w:t>
      </w:r>
      <w:r w:rsidRPr="00B40281">
        <w:rPr>
          <w:rStyle w:val="Char2"/>
          <w:rFonts w:hint="cs"/>
          <w:rtl/>
        </w:rPr>
        <w:t>أ</w:t>
      </w:r>
      <w:r w:rsidRPr="00B40281">
        <w:rPr>
          <w:rStyle w:val="Char2"/>
          <w:rtl/>
        </w:rPr>
        <w:t>حمد احادیث (21353)</w:t>
      </w:r>
      <w:r w:rsidRPr="00B40281">
        <w:rPr>
          <w:rStyle w:val="Char2"/>
          <w:rFonts w:hint="cs"/>
          <w:rtl/>
        </w:rPr>
        <w:t>،</w:t>
      </w:r>
      <w:r w:rsidRPr="00B40281">
        <w:rPr>
          <w:rStyle w:val="Char2"/>
          <w:rtl/>
        </w:rPr>
        <w:t xml:space="preserve"> (21406)</w:t>
      </w:r>
      <w:r w:rsidRPr="00B40281">
        <w:rPr>
          <w:rStyle w:val="Char2"/>
          <w:rFonts w:hint="cs"/>
          <w:rtl/>
        </w:rPr>
        <w:t>،</w:t>
      </w:r>
      <w:r w:rsidRPr="00B40281">
        <w:rPr>
          <w:rStyle w:val="Char2"/>
          <w:rtl/>
        </w:rPr>
        <w:t xml:space="preserve"> (21544)</w:t>
      </w:r>
      <w:r w:rsidRPr="00B40281">
        <w:rPr>
          <w:rStyle w:val="Char2"/>
          <w:rFonts w:hint="cs"/>
          <w:rtl/>
        </w:rPr>
        <w:t xml:space="preserve">. </w:t>
      </w:r>
      <w:r w:rsidRPr="00B40281">
        <w:rPr>
          <w:rStyle w:val="Char2"/>
          <w:rtl/>
        </w:rPr>
        <w:t>حاکم گفته است این حدیث صحیح الاسناد است.</w:t>
      </w:r>
    </w:p>
  </w:footnote>
  <w:footnote w:id="33">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مستدرک حاکم 4/286 حدیث (7660)، مسند امام احمد 5/174 حدیث (21562). حاکم گفته است این حدیث صحیح الاسناد است.</w:t>
      </w:r>
    </w:p>
  </w:footnote>
  <w:footnote w:id="34">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معجم کبیر طبرانی</w:t>
      </w:r>
      <w:r w:rsidRPr="00B40281">
        <w:rPr>
          <w:rStyle w:val="Char2"/>
          <w:rFonts w:hint="cs"/>
          <w:rtl/>
        </w:rPr>
        <w:t xml:space="preserve"> 11/241</w:t>
      </w:r>
      <w:r w:rsidRPr="00B40281">
        <w:rPr>
          <w:rStyle w:val="Char2"/>
          <w:rtl/>
        </w:rPr>
        <w:t xml:space="preserve"> حدیث (11615)</w:t>
      </w:r>
      <w:r w:rsidRPr="00B40281">
        <w:rPr>
          <w:rStyle w:val="Char2"/>
          <w:rFonts w:hint="cs"/>
          <w:rtl/>
        </w:rPr>
        <w:t>.</w:t>
      </w:r>
    </w:p>
  </w:footnote>
  <w:footnote w:id="35">
    <w:p w:rsidR="00B40281" w:rsidRPr="00B40281" w:rsidRDefault="00B40281" w:rsidP="0022277E">
      <w:pPr>
        <w:pStyle w:val="FootnoteText"/>
        <w:ind w:left="272" w:hanging="272"/>
        <w:jc w:val="both"/>
        <w:rPr>
          <w:rStyle w:val="Char2"/>
          <w:rtl/>
        </w:rPr>
      </w:pPr>
      <w:r w:rsidRPr="00B40281">
        <w:rPr>
          <w:rStyle w:val="Char2"/>
        </w:rPr>
        <w:footnoteRef/>
      </w:r>
      <w:r w:rsidRPr="00B40281">
        <w:rPr>
          <w:rStyle w:val="Char2"/>
          <w:rtl/>
        </w:rPr>
        <w:t>- اغا</w:t>
      </w:r>
      <w:r w:rsidRPr="00B40281">
        <w:rPr>
          <w:rStyle w:val="Char2"/>
          <w:rFonts w:hint="cs"/>
          <w:rtl/>
        </w:rPr>
        <w:t>ثة</w:t>
      </w:r>
      <w:r w:rsidRPr="00B40281">
        <w:rPr>
          <w:rStyle w:val="Char2"/>
          <w:rtl/>
        </w:rPr>
        <w:t xml:space="preserve"> اللهفان ابن قیم (1/70)</w:t>
      </w:r>
      <w:r w:rsidRPr="00B40281">
        <w:rPr>
          <w:rStyle w:val="Char2"/>
          <w:rFonts w:hint="cs"/>
          <w:rtl/>
        </w:rPr>
        <w:t>.</w:t>
      </w:r>
    </w:p>
  </w:footnote>
  <w:footnote w:id="36">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تفسیر القرآن العظیم ابن کثیر </w:t>
      </w:r>
      <w:r w:rsidRPr="00B40281">
        <w:rPr>
          <w:rStyle w:val="Char2"/>
          <w:rFonts w:hint="cs"/>
          <w:rtl/>
        </w:rPr>
        <w:t>2/</w:t>
      </w:r>
      <w:r w:rsidRPr="00B40281">
        <w:rPr>
          <w:rStyle w:val="Char2"/>
          <w:rtl/>
        </w:rPr>
        <w:t>111</w:t>
      </w:r>
      <w:r w:rsidRPr="00B40281">
        <w:rPr>
          <w:rStyle w:val="Char2"/>
          <w:rFonts w:hint="cs"/>
          <w:rtl/>
        </w:rPr>
        <w:t>.</w:t>
      </w:r>
    </w:p>
  </w:footnote>
  <w:footnote w:id="37">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متفق علیه، بخاری </w:t>
      </w:r>
      <w:r w:rsidRPr="00B40281">
        <w:rPr>
          <w:rStyle w:val="Char2"/>
          <w:rFonts w:hint="cs"/>
          <w:rtl/>
        </w:rPr>
        <w:t xml:space="preserve">1/417 </w:t>
      </w:r>
      <w:r w:rsidRPr="00B40281">
        <w:rPr>
          <w:rStyle w:val="Char2"/>
          <w:rtl/>
        </w:rPr>
        <w:t>حدیث (1181)</w:t>
      </w:r>
      <w:r w:rsidRPr="00B40281">
        <w:rPr>
          <w:rStyle w:val="Char2"/>
          <w:rFonts w:hint="cs"/>
          <w:rtl/>
        </w:rPr>
        <w:t>. و</w:t>
      </w:r>
      <w:r w:rsidRPr="00B40281">
        <w:rPr>
          <w:rStyle w:val="Char2"/>
          <w:rtl/>
        </w:rPr>
        <w:t>صحیح مسلم</w:t>
      </w:r>
      <w:r w:rsidRPr="00B40281">
        <w:rPr>
          <w:rStyle w:val="Char2"/>
          <w:rFonts w:hint="cs"/>
          <w:rtl/>
        </w:rPr>
        <w:t xml:space="preserve"> 11/94</w:t>
      </w:r>
      <w:r w:rsidRPr="00B40281">
        <w:rPr>
          <w:rStyle w:val="Char2"/>
          <w:rtl/>
        </w:rPr>
        <w:t xml:space="preserve"> حدیث (92) </w:t>
      </w:r>
      <w:r w:rsidRPr="00B40281">
        <w:rPr>
          <w:rStyle w:val="Char2"/>
          <w:rFonts w:hint="cs"/>
          <w:rtl/>
        </w:rPr>
        <w:t xml:space="preserve">از </w:t>
      </w:r>
      <w:r w:rsidRPr="00B40281">
        <w:rPr>
          <w:rStyle w:val="Char2"/>
          <w:rtl/>
        </w:rPr>
        <w:t>حدیث ابن نمیر وغیر هما</w:t>
      </w:r>
      <w:r w:rsidRPr="00B40281">
        <w:rPr>
          <w:rStyle w:val="Char2"/>
          <w:rFonts w:hint="cs"/>
          <w:rtl/>
        </w:rPr>
        <w:t>.</w:t>
      </w:r>
    </w:p>
  </w:footnote>
  <w:footnote w:id="38">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متفق علیه، بخاری </w:t>
      </w:r>
      <w:r w:rsidRPr="00B40281">
        <w:rPr>
          <w:rStyle w:val="Char2"/>
          <w:rFonts w:hint="cs"/>
          <w:rtl/>
        </w:rPr>
        <w:t xml:space="preserve">3/1213 </w:t>
      </w:r>
      <w:r w:rsidRPr="00B40281">
        <w:rPr>
          <w:rStyle w:val="Char2"/>
          <w:rtl/>
        </w:rPr>
        <w:t xml:space="preserve">حدیث (3156)، صحیح مسلم </w:t>
      </w:r>
      <w:r w:rsidRPr="00B40281">
        <w:rPr>
          <w:rStyle w:val="Char2"/>
          <w:rFonts w:hint="cs"/>
          <w:rtl/>
        </w:rPr>
        <w:t xml:space="preserve">4/2160 </w:t>
      </w:r>
      <w:r w:rsidRPr="00B40281">
        <w:rPr>
          <w:rStyle w:val="Char2"/>
          <w:rtl/>
        </w:rPr>
        <w:t>حدیث (2805)</w:t>
      </w:r>
      <w:r w:rsidRPr="00B40281">
        <w:rPr>
          <w:rStyle w:val="Char2"/>
          <w:rFonts w:hint="cs"/>
          <w:rtl/>
        </w:rPr>
        <w:t>.</w:t>
      </w:r>
    </w:p>
  </w:footnote>
  <w:footnote w:id="39">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فتح القدیر شوکانی 4</w:t>
      </w:r>
      <w:r w:rsidRPr="00B40281">
        <w:rPr>
          <w:rStyle w:val="Char2"/>
          <w:rFonts w:hint="cs"/>
          <w:rtl/>
        </w:rPr>
        <w:t>/</w:t>
      </w:r>
      <w:r w:rsidRPr="00B40281">
        <w:rPr>
          <w:rStyle w:val="Char2"/>
          <w:rtl/>
        </w:rPr>
        <w:t>675</w:t>
      </w:r>
      <w:r w:rsidRPr="00B40281">
        <w:rPr>
          <w:rStyle w:val="Char2"/>
          <w:rFonts w:hint="cs"/>
          <w:rtl/>
        </w:rPr>
        <w:t>.</w:t>
      </w:r>
    </w:p>
  </w:footnote>
  <w:footnote w:id="40">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متفق علیه بخاری</w:t>
      </w:r>
      <w:r w:rsidRPr="00B40281">
        <w:rPr>
          <w:rStyle w:val="Char2"/>
          <w:rFonts w:hint="cs"/>
          <w:rtl/>
        </w:rPr>
        <w:t xml:space="preserve"> 2/939</w:t>
      </w:r>
      <w:r w:rsidRPr="00B40281">
        <w:rPr>
          <w:rStyle w:val="Char2"/>
          <w:rtl/>
        </w:rPr>
        <w:t xml:space="preserve"> حدیث (2511)</w:t>
      </w:r>
      <w:r w:rsidRPr="00B40281">
        <w:rPr>
          <w:rStyle w:val="Char2"/>
          <w:rFonts w:hint="cs"/>
          <w:rtl/>
        </w:rPr>
        <w:t xml:space="preserve">، </w:t>
      </w:r>
      <w:r w:rsidRPr="00B40281">
        <w:rPr>
          <w:rStyle w:val="Char2"/>
          <w:rtl/>
        </w:rPr>
        <w:t>وحدیث (5631) وحدیث (5632) ومسلم</w:t>
      </w:r>
      <w:r w:rsidRPr="00B40281">
        <w:rPr>
          <w:rStyle w:val="Char2"/>
          <w:rFonts w:hint="cs"/>
          <w:rtl/>
        </w:rPr>
        <w:t xml:space="preserve"> 1/91</w:t>
      </w:r>
      <w:r w:rsidRPr="00B40281">
        <w:rPr>
          <w:rStyle w:val="Char2"/>
          <w:rtl/>
        </w:rPr>
        <w:t xml:space="preserve"> حدیث (87)</w:t>
      </w:r>
      <w:r w:rsidRPr="00B40281">
        <w:rPr>
          <w:rStyle w:val="Char2"/>
          <w:rFonts w:hint="cs"/>
          <w:rtl/>
        </w:rPr>
        <w:t>.</w:t>
      </w:r>
    </w:p>
  </w:footnote>
  <w:footnote w:id="41">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متفق علیه، صحیح بخاری</w:t>
      </w:r>
      <w:r w:rsidRPr="00B40281">
        <w:rPr>
          <w:rStyle w:val="Char2"/>
          <w:rFonts w:hint="cs"/>
          <w:rtl/>
        </w:rPr>
        <w:t xml:space="preserve"> 4/1626</w:t>
      </w:r>
      <w:r w:rsidRPr="00B40281">
        <w:rPr>
          <w:rStyle w:val="Char2"/>
          <w:rtl/>
        </w:rPr>
        <w:t xml:space="preserve"> حدیث (4207)</w:t>
      </w:r>
      <w:r w:rsidRPr="00B40281">
        <w:rPr>
          <w:rStyle w:val="Char2"/>
          <w:rFonts w:hint="cs"/>
          <w:rtl/>
        </w:rPr>
        <w:t xml:space="preserve">، </w:t>
      </w:r>
      <w:r w:rsidRPr="00B40281">
        <w:rPr>
          <w:rStyle w:val="Char2"/>
          <w:rtl/>
        </w:rPr>
        <w:t>وصحیح مسلم</w:t>
      </w:r>
      <w:r w:rsidRPr="00B40281">
        <w:rPr>
          <w:rStyle w:val="Char2"/>
          <w:rFonts w:hint="cs"/>
          <w:rtl/>
        </w:rPr>
        <w:t xml:space="preserve"> 1/90</w:t>
      </w:r>
      <w:r w:rsidRPr="00B40281">
        <w:rPr>
          <w:rStyle w:val="Char2"/>
          <w:rtl/>
        </w:rPr>
        <w:t xml:space="preserve"> حدیث (86)</w:t>
      </w:r>
      <w:r w:rsidRPr="00B40281">
        <w:rPr>
          <w:rStyle w:val="Char2"/>
          <w:rFonts w:hint="cs"/>
          <w:rtl/>
        </w:rPr>
        <w:t>.</w:t>
      </w:r>
    </w:p>
  </w:footnote>
  <w:footnote w:id="42">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مراجعه شود به صحیح مسلم</w:t>
      </w:r>
      <w:r w:rsidRPr="00B40281">
        <w:rPr>
          <w:rStyle w:val="Char2"/>
          <w:rFonts w:hint="cs"/>
          <w:rtl/>
        </w:rPr>
        <w:t xml:space="preserve"> 1/90</w:t>
      </w:r>
      <w:r w:rsidRPr="00B40281">
        <w:rPr>
          <w:rStyle w:val="Char2"/>
          <w:rtl/>
        </w:rPr>
        <w:t xml:space="preserve"> باب شماره (38)</w:t>
      </w:r>
      <w:r w:rsidRPr="00B40281">
        <w:rPr>
          <w:rStyle w:val="Char2"/>
          <w:rFonts w:hint="cs"/>
          <w:rtl/>
        </w:rPr>
        <w:t>.</w:t>
      </w:r>
    </w:p>
  </w:footnote>
  <w:footnote w:id="43">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متفق علیه، صحیح بخاری</w:t>
      </w:r>
      <w:r w:rsidRPr="00B40281">
        <w:rPr>
          <w:rStyle w:val="Char2"/>
          <w:rFonts w:hint="cs"/>
          <w:rtl/>
        </w:rPr>
        <w:t xml:space="preserve"> 1/446 حدیث</w:t>
      </w:r>
      <w:r w:rsidRPr="00B40281">
        <w:rPr>
          <w:rStyle w:val="Char2"/>
          <w:rtl/>
        </w:rPr>
        <w:t xml:space="preserve"> (1265)</w:t>
      </w:r>
      <w:r w:rsidRPr="00B40281">
        <w:rPr>
          <w:rStyle w:val="Char2"/>
          <w:rFonts w:hint="cs"/>
          <w:rtl/>
        </w:rPr>
        <w:t xml:space="preserve">، </w:t>
      </w:r>
      <w:r w:rsidRPr="00B40281">
        <w:rPr>
          <w:rStyle w:val="Char2"/>
          <w:rtl/>
        </w:rPr>
        <w:t>وصحیح مسلم</w:t>
      </w:r>
      <w:r w:rsidRPr="00B40281">
        <w:rPr>
          <w:rStyle w:val="Char2"/>
          <w:rFonts w:hint="cs"/>
          <w:rtl/>
        </w:rPr>
        <w:t xml:space="preserve"> 1/376</w:t>
      </w:r>
      <w:r w:rsidRPr="00B40281">
        <w:rPr>
          <w:rStyle w:val="Char2"/>
          <w:rtl/>
        </w:rPr>
        <w:t xml:space="preserve"> حدیث (529)</w:t>
      </w:r>
      <w:r w:rsidRPr="00B40281">
        <w:rPr>
          <w:rStyle w:val="Char2"/>
          <w:rFonts w:hint="cs"/>
          <w:rtl/>
        </w:rPr>
        <w:t>.</w:t>
      </w:r>
    </w:p>
  </w:footnote>
  <w:footnote w:id="44">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متفق علیه، صحیح بخار</w:t>
      </w:r>
      <w:r w:rsidRPr="00B40281">
        <w:rPr>
          <w:rStyle w:val="Char2"/>
          <w:rFonts w:hint="cs"/>
          <w:rtl/>
        </w:rPr>
        <w:t>ى 1/168</w:t>
      </w:r>
      <w:r w:rsidRPr="00B40281">
        <w:rPr>
          <w:rStyle w:val="Char2"/>
          <w:rtl/>
        </w:rPr>
        <w:t xml:space="preserve"> حدیث (426)</w:t>
      </w:r>
      <w:r w:rsidRPr="00B40281">
        <w:rPr>
          <w:rStyle w:val="Char2"/>
          <w:rFonts w:hint="cs"/>
          <w:rtl/>
        </w:rPr>
        <w:t>،</w:t>
      </w:r>
      <w:r w:rsidRPr="00B40281">
        <w:rPr>
          <w:rStyle w:val="Char2"/>
          <w:rtl/>
        </w:rPr>
        <w:t xml:space="preserve"> وصحیح مسلم</w:t>
      </w:r>
      <w:r w:rsidRPr="00B40281">
        <w:rPr>
          <w:rStyle w:val="Char2"/>
          <w:rFonts w:hint="cs"/>
          <w:rtl/>
        </w:rPr>
        <w:t xml:space="preserve"> 1/376</w:t>
      </w:r>
      <w:r w:rsidRPr="00B40281">
        <w:rPr>
          <w:rStyle w:val="Char2"/>
          <w:rtl/>
        </w:rPr>
        <w:t xml:space="preserve"> حدیث (530)</w:t>
      </w:r>
      <w:r w:rsidRPr="00B40281">
        <w:rPr>
          <w:rStyle w:val="Char2"/>
          <w:rFonts w:hint="cs"/>
          <w:rtl/>
        </w:rPr>
        <w:t>.</w:t>
      </w:r>
    </w:p>
  </w:footnote>
  <w:footnote w:id="45">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متفق علیه، بخاری </w:t>
      </w:r>
      <w:r w:rsidRPr="00B40281">
        <w:rPr>
          <w:rStyle w:val="Char2"/>
          <w:rFonts w:hint="cs"/>
          <w:rtl/>
        </w:rPr>
        <w:t xml:space="preserve">3/1273 </w:t>
      </w:r>
      <w:r w:rsidRPr="00B40281">
        <w:rPr>
          <w:rStyle w:val="Char2"/>
          <w:rtl/>
        </w:rPr>
        <w:t>حدیث (3267)، مسلم</w:t>
      </w:r>
      <w:r w:rsidRPr="00B40281">
        <w:rPr>
          <w:rStyle w:val="Char2"/>
          <w:rFonts w:hint="cs"/>
          <w:rtl/>
        </w:rPr>
        <w:t xml:space="preserve"> 9/377</w:t>
      </w:r>
      <w:r w:rsidRPr="00B40281">
        <w:rPr>
          <w:rStyle w:val="Char2"/>
          <w:rtl/>
        </w:rPr>
        <w:t xml:space="preserve"> حدیث (531)</w:t>
      </w:r>
      <w:r w:rsidRPr="00B40281">
        <w:rPr>
          <w:rStyle w:val="Char2"/>
          <w:rFonts w:hint="cs"/>
          <w:rtl/>
        </w:rPr>
        <w:t>.</w:t>
      </w:r>
    </w:p>
  </w:footnote>
  <w:footnote w:id="46">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صحیح مسلم </w:t>
      </w:r>
      <w:r w:rsidRPr="00B40281">
        <w:rPr>
          <w:rStyle w:val="Char2"/>
          <w:rFonts w:hint="cs"/>
          <w:rtl/>
        </w:rPr>
        <w:t xml:space="preserve">1/377 </w:t>
      </w:r>
      <w:r w:rsidRPr="00B40281">
        <w:rPr>
          <w:rStyle w:val="Char2"/>
          <w:rtl/>
        </w:rPr>
        <w:t xml:space="preserve">حدیث (532)، صحیح ابن حبان </w:t>
      </w:r>
      <w:r w:rsidRPr="00B40281">
        <w:rPr>
          <w:rStyle w:val="Char2"/>
          <w:rFonts w:hint="cs"/>
          <w:rtl/>
        </w:rPr>
        <w:t xml:space="preserve">14/334 </w:t>
      </w:r>
      <w:r w:rsidRPr="00B40281">
        <w:rPr>
          <w:rStyle w:val="Char2"/>
          <w:rtl/>
        </w:rPr>
        <w:t>حدیث (6425)</w:t>
      </w:r>
      <w:r w:rsidRPr="00B40281">
        <w:rPr>
          <w:rStyle w:val="Char2"/>
          <w:rFonts w:hint="cs"/>
          <w:rtl/>
        </w:rPr>
        <w:t>.</w:t>
      </w:r>
    </w:p>
  </w:footnote>
  <w:footnote w:id="47">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سنن بیهقی کبر</w:t>
      </w:r>
      <w:r w:rsidRPr="00B40281">
        <w:rPr>
          <w:rStyle w:val="Char2"/>
          <w:rFonts w:hint="cs"/>
          <w:rtl/>
        </w:rPr>
        <w:t>ى 4/80 حدیث</w:t>
      </w:r>
      <w:r w:rsidRPr="00B40281">
        <w:rPr>
          <w:rStyle w:val="Char2"/>
          <w:rtl/>
        </w:rPr>
        <w:t xml:space="preserve"> (2/70)</w:t>
      </w:r>
      <w:r w:rsidRPr="00B40281">
        <w:rPr>
          <w:rStyle w:val="Char2"/>
          <w:rFonts w:hint="cs"/>
          <w:rtl/>
        </w:rPr>
        <w:t xml:space="preserve">. </w:t>
      </w:r>
      <w:r w:rsidRPr="00B40281">
        <w:rPr>
          <w:rStyle w:val="Char2"/>
          <w:rtl/>
        </w:rPr>
        <w:t>وابن عبدالبر در تمهید</w:t>
      </w:r>
      <w:r w:rsidRPr="00B40281">
        <w:rPr>
          <w:rStyle w:val="Char2"/>
          <w:rFonts w:hint="cs"/>
          <w:rtl/>
        </w:rPr>
        <w:t xml:space="preserve">، </w:t>
      </w:r>
      <w:r w:rsidRPr="00B40281">
        <w:rPr>
          <w:rStyle w:val="Char2"/>
          <w:rtl/>
        </w:rPr>
        <w:t>واستدکار آن را آوره است وآلبانی در ا</w:t>
      </w:r>
      <w:r w:rsidRPr="00B40281">
        <w:rPr>
          <w:rStyle w:val="Char2"/>
          <w:rFonts w:hint="cs"/>
          <w:rtl/>
        </w:rPr>
        <w:t>ت</w:t>
      </w:r>
      <w:r w:rsidRPr="00B40281">
        <w:rPr>
          <w:rStyle w:val="Char2"/>
          <w:rtl/>
        </w:rPr>
        <w:t>حاف المساجد</w:t>
      </w:r>
      <w:r w:rsidRPr="00B40281">
        <w:rPr>
          <w:rStyle w:val="Char2"/>
          <w:rFonts w:hint="cs"/>
          <w:rtl/>
        </w:rPr>
        <w:t>.</w:t>
      </w:r>
    </w:p>
  </w:footnote>
  <w:footnote w:id="48">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ابن خزیمه</w:t>
      </w:r>
      <w:r w:rsidRPr="00B40281">
        <w:rPr>
          <w:rStyle w:val="Char2"/>
          <w:rFonts w:hint="cs"/>
          <w:rtl/>
        </w:rPr>
        <w:t xml:space="preserve"> 2/6 حدیث</w:t>
      </w:r>
      <w:r w:rsidRPr="00B40281">
        <w:rPr>
          <w:rStyle w:val="Char2"/>
          <w:rtl/>
        </w:rPr>
        <w:t xml:space="preserve"> (789)</w:t>
      </w:r>
      <w:r w:rsidRPr="00B40281">
        <w:rPr>
          <w:rStyle w:val="Char2"/>
          <w:rFonts w:hint="cs"/>
          <w:rtl/>
        </w:rPr>
        <w:t xml:space="preserve">، </w:t>
      </w:r>
      <w:r w:rsidRPr="00B40281">
        <w:rPr>
          <w:rStyle w:val="Char2"/>
          <w:rtl/>
        </w:rPr>
        <w:t>صحیح ابن حبان</w:t>
      </w:r>
      <w:r w:rsidRPr="00B40281">
        <w:rPr>
          <w:rStyle w:val="Char2"/>
          <w:rFonts w:hint="cs"/>
          <w:rtl/>
        </w:rPr>
        <w:t xml:space="preserve"> 15/260 حدیث</w:t>
      </w:r>
      <w:r w:rsidRPr="00B40281">
        <w:rPr>
          <w:rStyle w:val="Char2"/>
          <w:rtl/>
        </w:rPr>
        <w:t xml:space="preserve"> (6847)</w:t>
      </w:r>
      <w:r w:rsidRPr="00B40281">
        <w:rPr>
          <w:rStyle w:val="Char2"/>
          <w:rFonts w:hint="cs"/>
          <w:rtl/>
        </w:rPr>
        <w:t>.</w:t>
      </w:r>
    </w:p>
  </w:footnote>
  <w:footnote w:id="49">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ابو داود 2/218</w:t>
      </w:r>
      <w:r w:rsidRPr="00B40281">
        <w:rPr>
          <w:rStyle w:val="Char2"/>
          <w:rFonts w:hint="cs"/>
          <w:rtl/>
        </w:rPr>
        <w:t xml:space="preserve"> </w:t>
      </w:r>
      <w:r w:rsidRPr="00B40281">
        <w:rPr>
          <w:rStyle w:val="Char2"/>
          <w:rtl/>
        </w:rPr>
        <w:t>حدیث (</w:t>
      </w:r>
      <w:r w:rsidRPr="00B40281">
        <w:rPr>
          <w:rStyle w:val="Char2"/>
          <w:rFonts w:hint="cs"/>
          <w:rtl/>
        </w:rPr>
        <w:t>2042</w:t>
      </w:r>
      <w:r w:rsidRPr="00B40281">
        <w:rPr>
          <w:rStyle w:val="Char2"/>
          <w:rtl/>
        </w:rPr>
        <w:t>)</w:t>
      </w:r>
      <w:r w:rsidRPr="00B40281">
        <w:rPr>
          <w:rStyle w:val="Char2"/>
          <w:rFonts w:hint="cs"/>
          <w:rtl/>
        </w:rPr>
        <w:t>.</w:t>
      </w:r>
    </w:p>
  </w:footnote>
  <w:footnote w:id="50">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مسند احمد </w:t>
      </w:r>
      <w:r w:rsidRPr="00B40281">
        <w:rPr>
          <w:rStyle w:val="Char2"/>
          <w:rFonts w:hint="cs"/>
          <w:rtl/>
        </w:rPr>
        <w:t xml:space="preserve">2/367 </w:t>
      </w:r>
      <w:r w:rsidRPr="00B40281">
        <w:rPr>
          <w:rStyle w:val="Char2"/>
          <w:rtl/>
        </w:rPr>
        <w:t>حدیث (8790)</w:t>
      </w:r>
      <w:r w:rsidRPr="00B40281">
        <w:rPr>
          <w:rStyle w:val="Char2"/>
          <w:rFonts w:hint="cs"/>
          <w:rtl/>
        </w:rPr>
        <w:t xml:space="preserve">، </w:t>
      </w:r>
      <w:r w:rsidRPr="00B40281">
        <w:rPr>
          <w:rStyle w:val="Char2"/>
          <w:rtl/>
        </w:rPr>
        <w:t xml:space="preserve">ومصنف </w:t>
      </w:r>
      <w:r w:rsidRPr="00B40281">
        <w:rPr>
          <w:rStyle w:val="Char2"/>
          <w:rFonts w:hint="cs"/>
          <w:rtl/>
        </w:rPr>
        <w:t>ابن أبی</w:t>
      </w:r>
      <w:r w:rsidRPr="00B40281">
        <w:rPr>
          <w:rStyle w:val="Char2"/>
          <w:rtl/>
        </w:rPr>
        <w:t xml:space="preserve"> شیب</w:t>
      </w:r>
      <w:r w:rsidRPr="00B40281">
        <w:rPr>
          <w:rStyle w:val="Char2"/>
          <w:rFonts w:hint="cs"/>
          <w:rtl/>
        </w:rPr>
        <w:t>ه 2/150</w:t>
      </w:r>
      <w:r w:rsidRPr="00B40281">
        <w:rPr>
          <w:rStyle w:val="Char2"/>
          <w:rtl/>
        </w:rPr>
        <w:t xml:space="preserve"> حدیث (7543)</w:t>
      </w:r>
      <w:r w:rsidRPr="00B40281">
        <w:rPr>
          <w:rStyle w:val="Char2"/>
          <w:rFonts w:hint="cs"/>
          <w:rtl/>
        </w:rPr>
        <w:t>، و</w:t>
      </w:r>
      <w:r w:rsidRPr="00B40281">
        <w:rPr>
          <w:rStyle w:val="Char2"/>
          <w:rtl/>
        </w:rPr>
        <w:t>مصنف عبدالرزاق</w:t>
      </w:r>
      <w:r w:rsidRPr="00B40281">
        <w:rPr>
          <w:rStyle w:val="Char2"/>
          <w:rFonts w:hint="cs"/>
          <w:rtl/>
        </w:rPr>
        <w:t xml:space="preserve"> 3/577</w:t>
      </w:r>
      <w:r w:rsidRPr="00B40281">
        <w:rPr>
          <w:rStyle w:val="Char2"/>
          <w:rtl/>
        </w:rPr>
        <w:t xml:space="preserve"> حدیث (</w:t>
      </w:r>
      <w:r w:rsidRPr="00B40281">
        <w:rPr>
          <w:rStyle w:val="Char2"/>
          <w:rFonts w:hint="cs"/>
          <w:rtl/>
        </w:rPr>
        <w:t>6726</w:t>
      </w:r>
      <w:r w:rsidRPr="00B40281">
        <w:rPr>
          <w:rStyle w:val="Char2"/>
          <w:rtl/>
        </w:rPr>
        <w:t>)</w:t>
      </w:r>
      <w:r w:rsidRPr="00B40281">
        <w:rPr>
          <w:rStyle w:val="Char2"/>
          <w:rFonts w:hint="cs"/>
          <w:rtl/>
        </w:rPr>
        <w:t>.</w:t>
      </w:r>
    </w:p>
  </w:footnote>
  <w:footnote w:id="51">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مصنف عبدالرزاق</w:t>
      </w:r>
      <w:r w:rsidRPr="00B40281">
        <w:rPr>
          <w:rStyle w:val="Char2"/>
          <w:rFonts w:hint="cs"/>
          <w:rtl/>
        </w:rPr>
        <w:t xml:space="preserve"> 2/150</w:t>
      </w:r>
      <w:r w:rsidRPr="00B40281">
        <w:rPr>
          <w:rStyle w:val="Char2"/>
          <w:rtl/>
        </w:rPr>
        <w:t xml:space="preserve"> حدیث (75402)</w:t>
      </w:r>
      <w:r w:rsidRPr="00B40281">
        <w:rPr>
          <w:rStyle w:val="Char2"/>
          <w:rFonts w:hint="cs"/>
          <w:rtl/>
        </w:rPr>
        <w:t xml:space="preserve">، </w:t>
      </w:r>
      <w:r w:rsidRPr="00B40281">
        <w:rPr>
          <w:rStyle w:val="Char2"/>
          <w:rtl/>
        </w:rPr>
        <w:t xml:space="preserve">مسند </w:t>
      </w:r>
      <w:r w:rsidRPr="00B40281">
        <w:rPr>
          <w:rStyle w:val="Char2"/>
          <w:rFonts w:hint="cs"/>
          <w:rtl/>
        </w:rPr>
        <w:t>أبی یعلى 1/361</w:t>
      </w:r>
      <w:r w:rsidRPr="00B40281">
        <w:rPr>
          <w:rStyle w:val="Char2"/>
          <w:rtl/>
        </w:rPr>
        <w:t xml:space="preserve"> حدیث (469)</w:t>
      </w:r>
      <w:r w:rsidRPr="00B40281">
        <w:rPr>
          <w:rStyle w:val="Char2"/>
          <w:rFonts w:hint="cs"/>
          <w:rtl/>
        </w:rPr>
        <w:t>.</w:t>
      </w:r>
    </w:p>
  </w:footnote>
  <w:footnote w:id="52">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مصنف عبدالرزاق</w:t>
      </w:r>
      <w:r w:rsidRPr="00B40281">
        <w:rPr>
          <w:rStyle w:val="Char2"/>
          <w:rFonts w:hint="cs"/>
          <w:rtl/>
        </w:rPr>
        <w:t xml:space="preserve"> 3/577 حدیث</w:t>
      </w:r>
      <w:r w:rsidRPr="00B40281">
        <w:rPr>
          <w:rStyle w:val="Char2"/>
          <w:rtl/>
        </w:rPr>
        <w:t xml:space="preserve"> (6726)</w:t>
      </w:r>
      <w:r w:rsidRPr="00B40281">
        <w:rPr>
          <w:rStyle w:val="Char2"/>
          <w:rFonts w:hint="cs"/>
          <w:rtl/>
        </w:rPr>
        <w:t>.</w:t>
      </w:r>
    </w:p>
  </w:footnote>
  <w:footnote w:id="53">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مسلم</w:t>
      </w:r>
      <w:r w:rsidRPr="00B40281">
        <w:rPr>
          <w:rStyle w:val="Char2"/>
          <w:rFonts w:hint="cs"/>
          <w:rtl/>
        </w:rPr>
        <w:t xml:space="preserve"> 2/666</w:t>
      </w:r>
      <w:r w:rsidRPr="00B40281">
        <w:rPr>
          <w:rStyle w:val="Char2"/>
          <w:rtl/>
        </w:rPr>
        <w:t xml:space="preserve"> حدیث (969)</w:t>
      </w:r>
      <w:r w:rsidRPr="00B40281">
        <w:rPr>
          <w:rStyle w:val="Char2"/>
          <w:rFonts w:hint="cs"/>
          <w:rtl/>
        </w:rPr>
        <w:t>،</w:t>
      </w:r>
      <w:r w:rsidRPr="00B40281">
        <w:rPr>
          <w:rStyle w:val="Char2"/>
          <w:rtl/>
        </w:rPr>
        <w:t xml:space="preserve"> مستدرک</w:t>
      </w:r>
      <w:r w:rsidRPr="00B40281">
        <w:rPr>
          <w:rStyle w:val="Char2"/>
          <w:rFonts w:hint="cs"/>
          <w:rtl/>
        </w:rPr>
        <w:t xml:space="preserve"> 1/524 حدیث</w:t>
      </w:r>
      <w:r w:rsidRPr="00B40281">
        <w:rPr>
          <w:rStyle w:val="Char2"/>
          <w:rtl/>
        </w:rPr>
        <w:t xml:space="preserve"> (1367)</w:t>
      </w:r>
      <w:r w:rsidRPr="00B40281">
        <w:rPr>
          <w:rStyle w:val="Char2"/>
          <w:rFonts w:hint="cs"/>
          <w:rtl/>
        </w:rPr>
        <w:t xml:space="preserve">، </w:t>
      </w:r>
      <w:r w:rsidRPr="00B40281">
        <w:rPr>
          <w:rStyle w:val="Char2"/>
          <w:rtl/>
        </w:rPr>
        <w:t>وسنن نسا</w:t>
      </w:r>
      <w:r w:rsidRPr="00B40281">
        <w:rPr>
          <w:rStyle w:val="Char2"/>
          <w:rFonts w:hint="cs"/>
          <w:rtl/>
        </w:rPr>
        <w:t>ئی 4/88</w:t>
      </w:r>
      <w:r w:rsidRPr="00B40281">
        <w:rPr>
          <w:rStyle w:val="Char2"/>
          <w:rtl/>
        </w:rPr>
        <w:t xml:space="preserve"> حدیث (2031)</w:t>
      </w:r>
      <w:r w:rsidRPr="00B40281">
        <w:rPr>
          <w:rStyle w:val="Char2"/>
          <w:rFonts w:hint="cs"/>
          <w:rtl/>
        </w:rPr>
        <w:t>.</w:t>
      </w:r>
    </w:p>
  </w:footnote>
  <w:footnote w:id="54">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صحیح مسلم </w:t>
      </w:r>
      <w:r w:rsidRPr="00B40281">
        <w:rPr>
          <w:rStyle w:val="Char2"/>
          <w:rFonts w:hint="cs"/>
          <w:rtl/>
        </w:rPr>
        <w:t xml:space="preserve">2/666 </w:t>
      </w:r>
      <w:r w:rsidRPr="00B40281">
        <w:rPr>
          <w:rStyle w:val="Char2"/>
          <w:rtl/>
        </w:rPr>
        <w:t>حدیث (968)</w:t>
      </w:r>
      <w:r w:rsidRPr="00B40281">
        <w:rPr>
          <w:rStyle w:val="Char2"/>
          <w:rFonts w:hint="cs"/>
          <w:rtl/>
        </w:rPr>
        <w:t>، أ</w:t>
      </w:r>
      <w:r w:rsidRPr="00B40281">
        <w:rPr>
          <w:rStyle w:val="Char2"/>
          <w:rtl/>
        </w:rPr>
        <w:t>بوداود</w:t>
      </w:r>
      <w:r w:rsidRPr="00B40281">
        <w:rPr>
          <w:rStyle w:val="Char2"/>
          <w:rFonts w:hint="cs"/>
          <w:rtl/>
        </w:rPr>
        <w:t xml:space="preserve"> 3/215</w:t>
      </w:r>
      <w:r w:rsidRPr="00B40281">
        <w:rPr>
          <w:rStyle w:val="Char2"/>
          <w:rtl/>
        </w:rPr>
        <w:t xml:space="preserve"> حدیث (3219)، نسا</w:t>
      </w:r>
      <w:r w:rsidRPr="00B40281">
        <w:rPr>
          <w:rStyle w:val="Char2"/>
          <w:rFonts w:hint="cs"/>
          <w:rtl/>
        </w:rPr>
        <w:t>ئی 4/88</w:t>
      </w:r>
      <w:r w:rsidRPr="00B40281">
        <w:rPr>
          <w:rStyle w:val="Char2"/>
          <w:rtl/>
        </w:rPr>
        <w:t xml:space="preserve"> حدیث (20</w:t>
      </w:r>
      <w:r w:rsidRPr="00B40281">
        <w:rPr>
          <w:rStyle w:val="Char2"/>
          <w:rFonts w:hint="cs"/>
          <w:rtl/>
        </w:rPr>
        <w:t>3</w:t>
      </w:r>
      <w:r w:rsidRPr="00B40281">
        <w:rPr>
          <w:rStyle w:val="Char2"/>
          <w:rtl/>
        </w:rPr>
        <w:t>0)</w:t>
      </w:r>
      <w:r w:rsidRPr="00B40281">
        <w:rPr>
          <w:rStyle w:val="Char2"/>
          <w:rFonts w:hint="cs"/>
          <w:rtl/>
        </w:rPr>
        <w:t xml:space="preserve">، </w:t>
      </w:r>
      <w:r w:rsidRPr="00B40281">
        <w:rPr>
          <w:rStyle w:val="Char2"/>
          <w:rtl/>
        </w:rPr>
        <w:t>ومعجم الکبیر</w:t>
      </w:r>
      <w:r w:rsidRPr="00B40281">
        <w:rPr>
          <w:rStyle w:val="Char2"/>
          <w:rFonts w:hint="cs"/>
          <w:rtl/>
        </w:rPr>
        <w:t xml:space="preserve"> 18/314</w:t>
      </w:r>
      <w:r w:rsidRPr="00B40281">
        <w:rPr>
          <w:rStyle w:val="Char2"/>
          <w:rtl/>
        </w:rPr>
        <w:t xml:space="preserve"> حدیث (811)</w:t>
      </w:r>
      <w:r w:rsidRPr="00B40281">
        <w:rPr>
          <w:rStyle w:val="Char2"/>
          <w:rFonts w:hint="cs"/>
          <w:rtl/>
        </w:rPr>
        <w:t>.</w:t>
      </w:r>
    </w:p>
  </w:footnote>
  <w:footnote w:id="55">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نووی / 7/36</w:t>
      </w:r>
      <w:r w:rsidRPr="00B40281">
        <w:rPr>
          <w:rStyle w:val="Char2"/>
          <w:rFonts w:hint="cs"/>
          <w:rtl/>
        </w:rPr>
        <w:t>.</w:t>
      </w:r>
    </w:p>
  </w:footnote>
  <w:footnote w:id="56">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ابن حبان</w:t>
      </w:r>
      <w:r w:rsidRPr="00B40281">
        <w:rPr>
          <w:rStyle w:val="Char2"/>
          <w:rFonts w:hint="cs"/>
          <w:rtl/>
        </w:rPr>
        <w:t xml:space="preserve"> 7/453</w:t>
      </w:r>
      <w:r w:rsidRPr="00B40281">
        <w:rPr>
          <w:rStyle w:val="Char2"/>
          <w:rtl/>
        </w:rPr>
        <w:t xml:space="preserve"> حدیث (</w:t>
      </w:r>
      <w:r w:rsidRPr="00B40281">
        <w:rPr>
          <w:rStyle w:val="Char2"/>
          <w:rFonts w:hint="cs"/>
          <w:rtl/>
        </w:rPr>
        <w:t>3180</w:t>
      </w:r>
      <w:r w:rsidRPr="00B40281">
        <w:rPr>
          <w:rStyle w:val="Char2"/>
          <w:rtl/>
        </w:rPr>
        <w:t>)، مستدرک</w:t>
      </w:r>
      <w:r w:rsidRPr="00B40281">
        <w:rPr>
          <w:rStyle w:val="Char2"/>
          <w:rFonts w:hint="cs"/>
          <w:rtl/>
        </w:rPr>
        <w:t xml:space="preserve"> 1/253</w:t>
      </w:r>
      <w:r w:rsidRPr="00B40281">
        <w:rPr>
          <w:rStyle w:val="Char2"/>
          <w:rtl/>
        </w:rPr>
        <w:t xml:space="preserve"> حدیث (1384)</w:t>
      </w:r>
      <w:r w:rsidRPr="00B40281">
        <w:rPr>
          <w:rStyle w:val="Char2"/>
          <w:rFonts w:hint="cs"/>
          <w:rtl/>
        </w:rPr>
        <w:t xml:space="preserve">، </w:t>
      </w:r>
      <w:r w:rsidRPr="00B40281">
        <w:rPr>
          <w:rStyle w:val="Char2"/>
          <w:rtl/>
        </w:rPr>
        <w:t>ابوداود</w:t>
      </w:r>
      <w:r w:rsidRPr="00B40281">
        <w:rPr>
          <w:rStyle w:val="Char2"/>
          <w:rFonts w:hint="cs"/>
          <w:rtl/>
        </w:rPr>
        <w:t xml:space="preserve"> 3/218</w:t>
      </w:r>
      <w:r w:rsidRPr="00B40281">
        <w:rPr>
          <w:rStyle w:val="Char2"/>
          <w:rtl/>
        </w:rPr>
        <w:t xml:space="preserve"> حدیث (3236)، ترمذی</w:t>
      </w:r>
      <w:r w:rsidRPr="00B40281">
        <w:rPr>
          <w:rStyle w:val="Char2"/>
          <w:rFonts w:hint="cs"/>
          <w:rtl/>
        </w:rPr>
        <w:t xml:space="preserve"> 2/136</w:t>
      </w:r>
      <w:r w:rsidRPr="00B40281">
        <w:rPr>
          <w:rStyle w:val="Char2"/>
          <w:rtl/>
        </w:rPr>
        <w:t xml:space="preserve"> حدیث (320)، نسائ</w:t>
      </w:r>
      <w:r w:rsidRPr="00B40281">
        <w:rPr>
          <w:rStyle w:val="Char2"/>
          <w:rFonts w:hint="cs"/>
          <w:rtl/>
        </w:rPr>
        <w:t>ی</w:t>
      </w:r>
      <w:r w:rsidRPr="00B40281">
        <w:rPr>
          <w:rStyle w:val="Char2"/>
          <w:rtl/>
        </w:rPr>
        <w:t xml:space="preserve"> </w:t>
      </w:r>
      <w:r w:rsidRPr="00B40281">
        <w:rPr>
          <w:rStyle w:val="Char2"/>
          <w:rFonts w:hint="cs"/>
          <w:rtl/>
        </w:rPr>
        <w:t xml:space="preserve">4/94 </w:t>
      </w:r>
      <w:r w:rsidRPr="00B40281">
        <w:rPr>
          <w:rStyle w:val="Char2"/>
          <w:rtl/>
        </w:rPr>
        <w:t>حدیث (2043)</w:t>
      </w:r>
      <w:r w:rsidRPr="00B40281">
        <w:rPr>
          <w:rStyle w:val="Char2"/>
          <w:rFonts w:hint="cs"/>
          <w:rtl/>
        </w:rPr>
        <w:t xml:space="preserve">، </w:t>
      </w:r>
      <w:r w:rsidRPr="00B40281">
        <w:rPr>
          <w:rStyle w:val="Char2"/>
          <w:rtl/>
        </w:rPr>
        <w:t>ومسند احمد و المعجم الکبیر</w:t>
      </w:r>
      <w:r w:rsidRPr="00B40281">
        <w:rPr>
          <w:rStyle w:val="Char2"/>
          <w:rFonts w:hint="cs"/>
          <w:rtl/>
        </w:rPr>
        <w:t>.</w:t>
      </w:r>
    </w:p>
  </w:footnote>
  <w:footnote w:id="57">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مسلم 2/667 حدیث (970)</w:t>
      </w:r>
      <w:r w:rsidRPr="00B40281">
        <w:rPr>
          <w:rStyle w:val="Char2"/>
          <w:rFonts w:hint="cs"/>
          <w:rtl/>
        </w:rPr>
        <w:t>،</w:t>
      </w:r>
      <w:r w:rsidRPr="00B40281">
        <w:rPr>
          <w:rStyle w:val="Char2"/>
          <w:rtl/>
        </w:rPr>
        <w:t xml:space="preserve"> ونسائ</w:t>
      </w:r>
      <w:r w:rsidRPr="00B40281">
        <w:rPr>
          <w:rStyle w:val="Char2"/>
          <w:rFonts w:hint="cs"/>
          <w:rtl/>
        </w:rPr>
        <w:t>ی 4/286</w:t>
      </w:r>
      <w:r w:rsidRPr="00B40281">
        <w:rPr>
          <w:rStyle w:val="Char2"/>
          <w:rtl/>
        </w:rPr>
        <w:t xml:space="preserve"> حدیث (2027)، ابن ماجه</w:t>
      </w:r>
      <w:r w:rsidRPr="00B40281">
        <w:rPr>
          <w:rStyle w:val="Char2"/>
          <w:rFonts w:hint="cs"/>
          <w:rtl/>
        </w:rPr>
        <w:t xml:space="preserve"> 1/498</w:t>
      </w:r>
      <w:r w:rsidRPr="00B40281">
        <w:rPr>
          <w:rStyle w:val="Char2"/>
          <w:rtl/>
        </w:rPr>
        <w:t xml:space="preserve"> حدیث (1562) (1563) (1564)</w:t>
      </w:r>
      <w:r w:rsidRPr="00B40281">
        <w:rPr>
          <w:rStyle w:val="Char2"/>
          <w:rFonts w:hint="cs"/>
          <w:rtl/>
        </w:rPr>
        <w:t xml:space="preserve">، </w:t>
      </w:r>
      <w:r w:rsidRPr="00B40281">
        <w:rPr>
          <w:rStyle w:val="Char2"/>
          <w:rtl/>
        </w:rPr>
        <w:t>والمسند</w:t>
      </w:r>
      <w:r w:rsidRPr="00B40281">
        <w:rPr>
          <w:rStyle w:val="Char2"/>
          <w:rFonts w:hint="cs"/>
          <w:rtl/>
        </w:rPr>
        <w:t xml:space="preserve"> 3/332</w:t>
      </w:r>
      <w:r w:rsidRPr="00B40281">
        <w:rPr>
          <w:rStyle w:val="Char2"/>
          <w:rtl/>
        </w:rPr>
        <w:t xml:space="preserve"> حدیث (14605)</w:t>
      </w:r>
      <w:r w:rsidRPr="00B40281">
        <w:rPr>
          <w:rStyle w:val="Char2"/>
          <w:rFonts w:hint="cs"/>
          <w:rtl/>
        </w:rPr>
        <w:t>.</w:t>
      </w:r>
    </w:p>
  </w:footnote>
  <w:footnote w:id="58">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مستدرک حاکم</w:t>
      </w:r>
      <w:r w:rsidRPr="00B40281">
        <w:rPr>
          <w:rStyle w:val="Char2"/>
          <w:rFonts w:hint="cs"/>
          <w:rtl/>
        </w:rPr>
        <w:t xml:space="preserve"> 1/252</w:t>
      </w:r>
      <w:r w:rsidRPr="00B40281">
        <w:rPr>
          <w:rStyle w:val="Char2"/>
          <w:rtl/>
        </w:rPr>
        <w:t xml:space="preserve"> حدیث (1370)</w:t>
      </w:r>
      <w:r w:rsidRPr="00B40281">
        <w:rPr>
          <w:rStyle w:val="Char2"/>
          <w:rFonts w:hint="cs"/>
          <w:rtl/>
        </w:rPr>
        <w:t>.</w:t>
      </w:r>
    </w:p>
  </w:footnote>
  <w:footnote w:id="59">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کتاب (</w:t>
      </w:r>
      <w:r w:rsidRPr="00B40281">
        <w:rPr>
          <w:rStyle w:val="Char2"/>
          <w:rFonts w:hint="cs"/>
          <w:rtl/>
        </w:rPr>
        <w:t>الإ</w:t>
      </w:r>
      <w:r w:rsidRPr="00B40281">
        <w:rPr>
          <w:rStyle w:val="Char2"/>
          <w:rtl/>
        </w:rPr>
        <w:t xml:space="preserve">رشاد </w:t>
      </w:r>
      <w:r w:rsidRPr="00B40281">
        <w:rPr>
          <w:rStyle w:val="Char2"/>
          <w:rFonts w:hint="cs"/>
          <w:rtl/>
        </w:rPr>
        <w:t>إلى</w:t>
      </w:r>
      <w:r w:rsidRPr="00B40281">
        <w:rPr>
          <w:rStyle w:val="Char2"/>
          <w:rtl/>
        </w:rPr>
        <w:t xml:space="preserve"> صحیح الاعتقاد) شیخ صالح فوزان</w:t>
      </w:r>
      <w:r w:rsidRPr="00B40281">
        <w:rPr>
          <w:rStyle w:val="Char2"/>
          <w:rFonts w:hint="cs"/>
          <w:rtl/>
        </w:rPr>
        <w:t>.</w:t>
      </w:r>
    </w:p>
  </w:footnote>
  <w:footnote w:id="60">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w:t>
      </w:r>
      <w:r w:rsidRPr="00B40281">
        <w:rPr>
          <w:rStyle w:val="Char2"/>
          <w:rFonts w:hint="cs"/>
          <w:rtl/>
        </w:rPr>
        <w:t>تفسیر القرآن العظیم ابن کثیر 4/59.</w:t>
      </w:r>
    </w:p>
  </w:footnote>
  <w:footnote w:id="61">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بخاری</w:t>
      </w:r>
      <w:r w:rsidRPr="00B40281">
        <w:rPr>
          <w:rStyle w:val="Char2"/>
          <w:rFonts w:hint="cs"/>
          <w:rtl/>
        </w:rPr>
        <w:t xml:space="preserve"> 5/2170</w:t>
      </w:r>
      <w:r w:rsidRPr="00B40281">
        <w:rPr>
          <w:rStyle w:val="Char2"/>
          <w:rtl/>
        </w:rPr>
        <w:t xml:space="preserve"> حدیث (5420)</w:t>
      </w:r>
      <w:r w:rsidRPr="00B40281">
        <w:rPr>
          <w:rStyle w:val="Char2"/>
          <w:rFonts w:hint="cs"/>
          <w:rtl/>
        </w:rPr>
        <w:t>.</w:t>
      </w:r>
    </w:p>
  </w:footnote>
  <w:footnote w:id="62">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مسلم</w:t>
      </w:r>
      <w:r w:rsidRPr="00B40281">
        <w:rPr>
          <w:rStyle w:val="Char2"/>
          <w:rFonts w:hint="cs"/>
          <w:rtl/>
        </w:rPr>
        <w:t xml:space="preserve"> 1/131</w:t>
      </w:r>
      <w:r w:rsidRPr="00B40281">
        <w:rPr>
          <w:rStyle w:val="Char2"/>
          <w:rtl/>
        </w:rPr>
        <w:t xml:space="preserve"> حدیث (145) و (146)</w:t>
      </w:r>
      <w:r w:rsidRPr="00B40281">
        <w:rPr>
          <w:rStyle w:val="Char2"/>
          <w:rFonts w:hint="cs"/>
          <w:rtl/>
        </w:rPr>
        <w:t>.</w:t>
      </w:r>
    </w:p>
  </w:footnote>
  <w:footnote w:id="63">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مسلم</w:t>
      </w:r>
      <w:r w:rsidRPr="00B40281">
        <w:rPr>
          <w:rStyle w:val="Char2"/>
          <w:rFonts w:hint="cs"/>
          <w:rtl/>
        </w:rPr>
        <w:t xml:space="preserve"> 2/671</w:t>
      </w:r>
      <w:r w:rsidRPr="00B40281">
        <w:rPr>
          <w:rStyle w:val="Char2"/>
          <w:rtl/>
        </w:rPr>
        <w:t xml:space="preserve"> حدیث (976)</w:t>
      </w:r>
      <w:r w:rsidRPr="00B40281">
        <w:rPr>
          <w:rStyle w:val="Char2"/>
          <w:rFonts w:hint="cs"/>
          <w:rtl/>
        </w:rPr>
        <w:t xml:space="preserve">، </w:t>
      </w:r>
      <w:r w:rsidRPr="00B40281">
        <w:rPr>
          <w:rStyle w:val="Char2"/>
          <w:rtl/>
        </w:rPr>
        <w:t>وصحیح ابن حبان</w:t>
      </w:r>
      <w:r w:rsidRPr="00B40281">
        <w:rPr>
          <w:rStyle w:val="Char2"/>
          <w:rFonts w:hint="cs"/>
          <w:rtl/>
        </w:rPr>
        <w:t xml:space="preserve"> 7/440</w:t>
      </w:r>
      <w:r w:rsidRPr="00B40281">
        <w:rPr>
          <w:rStyle w:val="Char2"/>
          <w:rtl/>
        </w:rPr>
        <w:t xml:space="preserve"> حدیث (3169)</w:t>
      </w:r>
      <w:r w:rsidRPr="00B40281">
        <w:rPr>
          <w:rStyle w:val="Char2"/>
          <w:rFonts w:hint="cs"/>
          <w:rtl/>
        </w:rPr>
        <w:t>.</w:t>
      </w:r>
    </w:p>
  </w:footnote>
  <w:footnote w:id="64">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مسلم</w:t>
      </w:r>
      <w:r w:rsidRPr="00B40281">
        <w:rPr>
          <w:rStyle w:val="Char2"/>
          <w:rFonts w:hint="cs"/>
          <w:rtl/>
        </w:rPr>
        <w:t xml:space="preserve"> 2/672</w:t>
      </w:r>
      <w:r w:rsidRPr="00B40281">
        <w:rPr>
          <w:rStyle w:val="Char2"/>
          <w:rtl/>
        </w:rPr>
        <w:t xml:space="preserve"> حدیث (977)</w:t>
      </w:r>
      <w:r w:rsidRPr="00B40281">
        <w:rPr>
          <w:rStyle w:val="Char2"/>
          <w:rFonts w:hint="cs"/>
          <w:rtl/>
        </w:rPr>
        <w:t xml:space="preserve">، </w:t>
      </w:r>
      <w:r w:rsidRPr="00B40281">
        <w:rPr>
          <w:rStyle w:val="Char2"/>
          <w:rtl/>
        </w:rPr>
        <w:t>وصحیح ابن حبان</w:t>
      </w:r>
      <w:r w:rsidRPr="00B40281">
        <w:rPr>
          <w:rStyle w:val="Char2"/>
          <w:rFonts w:hint="cs"/>
          <w:rtl/>
        </w:rPr>
        <w:t xml:space="preserve"> 3/261</w:t>
      </w:r>
      <w:r w:rsidRPr="00B40281">
        <w:rPr>
          <w:rStyle w:val="Char2"/>
          <w:rtl/>
        </w:rPr>
        <w:t xml:space="preserve"> (981) وغیره</w:t>
      </w:r>
      <w:r w:rsidRPr="00B40281">
        <w:rPr>
          <w:rStyle w:val="Char2"/>
          <w:rFonts w:hint="cs"/>
          <w:rtl/>
        </w:rPr>
        <w:t>.</w:t>
      </w:r>
    </w:p>
  </w:footnote>
  <w:footnote w:id="65">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مستدرک حاکم</w:t>
      </w:r>
      <w:r w:rsidRPr="00B40281">
        <w:rPr>
          <w:rStyle w:val="Char2"/>
          <w:rFonts w:hint="cs"/>
          <w:rtl/>
        </w:rPr>
        <w:t xml:space="preserve"> 1/532</w:t>
      </w:r>
      <w:r w:rsidRPr="00B40281">
        <w:rPr>
          <w:rStyle w:val="Char2"/>
          <w:rtl/>
        </w:rPr>
        <w:t xml:space="preserve"> حدیث (1393)</w:t>
      </w:r>
      <w:r w:rsidRPr="00B40281">
        <w:rPr>
          <w:rStyle w:val="Char2"/>
          <w:rFonts w:hint="cs"/>
          <w:rtl/>
        </w:rPr>
        <w:t xml:space="preserve">، </w:t>
      </w:r>
      <w:r w:rsidRPr="00B40281">
        <w:rPr>
          <w:rStyle w:val="Char2"/>
          <w:rtl/>
        </w:rPr>
        <w:t>وسنن نسائ</w:t>
      </w:r>
      <w:r w:rsidRPr="00B40281">
        <w:rPr>
          <w:rStyle w:val="Char2"/>
          <w:rFonts w:hint="cs"/>
          <w:rtl/>
        </w:rPr>
        <w:t xml:space="preserve">ی </w:t>
      </w:r>
      <w:r w:rsidRPr="00B40281">
        <w:rPr>
          <w:rStyle w:val="Char2"/>
          <w:rtl/>
        </w:rPr>
        <w:t>حدیث (2033)، سنن کبری، ومسند امام احمد</w:t>
      </w:r>
      <w:r w:rsidRPr="00B40281">
        <w:rPr>
          <w:rStyle w:val="Char2"/>
          <w:rFonts w:hint="cs"/>
          <w:rtl/>
        </w:rPr>
        <w:t>.</w:t>
      </w:r>
    </w:p>
  </w:footnote>
  <w:footnote w:id="66">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مسند امام احمد حدیث (1235)، وابو یعل</w:t>
      </w:r>
      <w:r w:rsidRPr="00B40281">
        <w:rPr>
          <w:rStyle w:val="Char2"/>
          <w:rFonts w:hint="cs"/>
          <w:rtl/>
        </w:rPr>
        <w:t>ى 1/240</w:t>
      </w:r>
      <w:r w:rsidRPr="00B40281">
        <w:rPr>
          <w:rStyle w:val="Char2"/>
          <w:rtl/>
        </w:rPr>
        <w:t xml:space="preserve"> حدیث (278)</w:t>
      </w:r>
      <w:r w:rsidRPr="00B40281">
        <w:rPr>
          <w:rStyle w:val="Char2"/>
          <w:rFonts w:hint="cs"/>
          <w:rtl/>
        </w:rPr>
        <w:t>.</w:t>
      </w:r>
    </w:p>
  </w:footnote>
  <w:footnote w:id="67">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مسلم</w:t>
      </w:r>
      <w:r w:rsidRPr="00B40281">
        <w:rPr>
          <w:rStyle w:val="Char2"/>
          <w:rFonts w:hint="cs"/>
          <w:rtl/>
        </w:rPr>
        <w:t xml:space="preserve"> 2/669</w:t>
      </w:r>
      <w:r w:rsidRPr="00B40281">
        <w:rPr>
          <w:rStyle w:val="Char2"/>
          <w:rtl/>
        </w:rPr>
        <w:t xml:space="preserve"> حدیث (974)</w:t>
      </w:r>
      <w:r w:rsidRPr="00B40281">
        <w:rPr>
          <w:rStyle w:val="Char2"/>
          <w:rFonts w:hint="cs"/>
          <w:rtl/>
        </w:rPr>
        <w:t xml:space="preserve">، </w:t>
      </w:r>
      <w:r w:rsidRPr="00B40281">
        <w:rPr>
          <w:rStyle w:val="Char2"/>
          <w:rtl/>
        </w:rPr>
        <w:t>وابن حبان ومستدرک حاکم ومسند احمد</w:t>
      </w:r>
      <w:r w:rsidRPr="00B40281">
        <w:rPr>
          <w:rStyle w:val="Char2"/>
          <w:rFonts w:hint="cs"/>
          <w:rtl/>
        </w:rPr>
        <w:t>.</w:t>
      </w:r>
    </w:p>
  </w:footnote>
  <w:footnote w:id="68">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صحیح مسلم</w:t>
      </w:r>
      <w:r w:rsidRPr="00B40281">
        <w:rPr>
          <w:rStyle w:val="Char2"/>
          <w:rFonts w:hint="cs"/>
          <w:rtl/>
        </w:rPr>
        <w:t xml:space="preserve"> 1/218</w:t>
      </w:r>
      <w:r w:rsidRPr="00B40281">
        <w:rPr>
          <w:rStyle w:val="Char2"/>
          <w:rtl/>
        </w:rPr>
        <w:t xml:space="preserve"> حدیث (249)،</w:t>
      </w:r>
      <w:r w:rsidRPr="00B40281">
        <w:rPr>
          <w:rStyle w:val="Char2"/>
          <w:rFonts w:hint="cs"/>
          <w:rtl/>
        </w:rPr>
        <w:t xml:space="preserve"> و 2/669 حدیث </w:t>
      </w:r>
      <w:r w:rsidRPr="00B40281">
        <w:rPr>
          <w:rStyle w:val="Char2"/>
          <w:rtl/>
        </w:rPr>
        <w:t>(974)،</w:t>
      </w:r>
      <w:r w:rsidRPr="00B40281">
        <w:rPr>
          <w:rStyle w:val="Char2"/>
          <w:rFonts w:hint="cs"/>
          <w:rtl/>
        </w:rPr>
        <w:t xml:space="preserve"> </w:t>
      </w:r>
      <w:r w:rsidRPr="00B40281">
        <w:rPr>
          <w:rStyle w:val="Char2"/>
          <w:rtl/>
        </w:rPr>
        <w:t>وابن خزیمه، وابن حبان، وابو داود، وسنن نسائی وبیهقی واحمد</w:t>
      </w:r>
      <w:r w:rsidRPr="00B40281">
        <w:rPr>
          <w:rStyle w:val="Char2"/>
          <w:rFonts w:hint="cs"/>
          <w:rtl/>
        </w:rPr>
        <w:t>.</w:t>
      </w:r>
    </w:p>
  </w:footnote>
  <w:footnote w:id="69">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مصدر سابق</w:t>
      </w:r>
      <w:r w:rsidRPr="00B40281">
        <w:rPr>
          <w:rStyle w:val="Char2"/>
          <w:rFonts w:hint="cs"/>
          <w:rtl/>
        </w:rPr>
        <w:t>.</w:t>
      </w:r>
    </w:p>
  </w:footnote>
  <w:footnote w:id="70">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مصدر سابق</w:t>
      </w:r>
      <w:r w:rsidRPr="00B40281">
        <w:rPr>
          <w:rStyle w:val="Char2"/>
          <w:rFonts w:hint="cs"/>
          <w:rtl/>
        </w:rPr>
        <w:t>.</w:t>
      </w:r>
    </w:p>
  </w:footnote>
  <w:footnote w:id="71">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مصدر سابق</w:t>
      </w:r>
      <w:r w:rsidRPr="00B40281">
        <w:rPr>
          <w:rStyle w:val="Char2"/>
          <w:rFonts w:hint="cs"/>
          <w:rtl/>
        </w:rPr>
        <w:t>.</w:t>
      </w:r>
    </w:p>
  </w:footnote>
  <w:footnote w:id="72">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مصدر سابق</w:t>
      </w:r>
      <w:r w:rsidRPr="00B40281">
        <w:rPr>
          <w:rStyle w:val="Char2"/>
          <w:rFonts w:hint="cs"/>
          <w:rtl/>
        </w:rPr>
        <w:t>.</w:t>
      </w:r>
    </w:p>
  </w:footnote>
  <w:footnote w:id="73">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مستدرک حاکم</w:t>
      </w:r>
      <w:r w:rsidRPr="00B40281">
        <w:rPr>
          <w:rStyle w:val="Char2"/>
          <w:rFonts w:hint="cs"/>
          <w:rtl/>
        </w:rPr>
        <w:t xml:space="preserve"> 1/526</w:t>
      </w:r>
      <w:r w:rsidRPr="00B40281">
        <w:rPr>
          <w:rStyle w:val="Char2"/>
          <w:rtl/>
        </w:rPr>
        <w:t xml:space="preserve"> حدیث (1372)</w:t>
      </w:r>
      <w:r w:rsidRPr="00B40281">
        <w:rPr>
          <w:rStyle w:val="Char2"/>
          <w:rFonts w:hint="cs"/>
          <w:rtl/>
        </w:rPr>
        <w:t xml:space="preserve">، </w:t>
      </w:r>
      <w:r w:rsidRPr="00B40281">
        <w:rPr>
          <w:rStyle w:val="Char2"/>
          <w:rtl/>
        </w:rPr>
        <w:t xml:space="preserve">وابو داود </w:t>
      </w:r>
      <w:r w:rsidRPr="00B40281">
        <w:rPr>
          <w:rStyle w:val="Char2"/>
          <w:rFonts w:hint="cs"/>
          <w:rtl/>
        </w:rPr>
        <w:t xml:space="preserve">3/215 </w:t>
      </w:r>
      <w:r w:rsidRPr="00B40281">
        <w:rPr>
          <w:rStyle w:val="Char2"/>
          <w:rtl/>
        </w:rPr>
        <w:t>حدیث (3221)</w:t>
      </w:r>
      <w:r w:rsidRPr="00B40281">
        <w:rPr>
          <w:rStyle w:val="Char2"/>
          <w:rFonts w:hint="cs"/>
          <w:rtl/>
        </w:rPr>
        <w:t>.</w:t>
      </w:r>
    </w:p>
  </w:footnote>
  <w:footnote w:id="74">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باطل است و هیچ اصل و اساسی ندارد</w:t>
      </w:r>
      <w:r w:rsidRPr="00B40281">
        <w:rPr>
          <w:rStyle w:val="Char2"/>
          <w:rFonts w:hint="cs"/>
          <w:rtl/>
        </w:rPr>
        <w:t>.</w:t>
      </w:r>
    </w:p>
  </w:footnote>
  <w:footnote w:id="75">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موضوع است، نگا</w:t>
      </w:r>
      <w:r w:rsidRPr="00B40281">
        <w:rPr>
          <w:rStyle w:val="Char2"/>
          <w:rFonts w:hint="cs"/>
          <w:rtl/>
        </w:rPr>
        <w:t xml:space="preserve">: </w:t>
      </w:r>
      <w:r w:rsidRPr="00B40281">
        <w:rPr>
          <w:rStyle w:val="Char2"/>
          <w:rtl/>
        </w:rPr>
        <w:t>کشف الخفاء (2/152)، المقاصد الحسنه (883) تمییز الطیب (1083)</w:t>
      </w:r>
      <w:r w:rsidRPr="00B40281">
        <w:rPr>
          <w:rStyle w:val="Char2"/>
          <w:rFonts w:hint="cs"/>
          <w:rtl/>
        </w:rPr>
        <w:t>.</w:t>
      </w:r>
    </w:p>
  </w:footnote>
  <w:footnote w:id="76">
    <w:p w:rsidR="00B40281" w:rsidRPr="00B40281" w:rsidRDefault="00B40281" w:rsidP="00827BFD">
      <w:pPr>
        <w:pStyle w:val="FootnoteText"/>
        <w:ind w:left="272" w:hanging="272"/>
        <w:jc w:val="both"/>
        <w:rPr>
          <w:rStyle w:val="Char2"/>
          <w:rtl/>
        </w:rPr>
      </w:pPr>
      <w:r w:rsidRPr="00B40281">
        <w:rPr>
          <w:rStyle w:val="Char2"/>
        </w:rPr>
        <w:footnoteRef/>
      </w:r>
      <w:r w:rsidRPr="00B40281">
        <w:rPr>
          <w:rStyle w:val="Char2"/>
          <w:rtl/>
        </w:rPr>
        <w:t>- اغاث</w:t>
      </w:r>
      <w:r w:rsidR="00827BFD">
        <w:rPr>
          <w:rStyle w:val="Char2"/>
          <w:rFonts w:hint="cs"/>
          <w:rtl/>
        </w:rPr>
        <w:t>ة</w:t>
      </w:r>
      <w:r w:rsidRPr="00B40281">
        <w:rPr>
          <w:rStyle w:val="Char2"/>
          <w:rtl/>
        </w:rPr>
        <w:t xml:space="preserve"> اللهفان / ابن قیم صفحه (</w:t>
      </w:r>
      <w:r w:rsidRPr="00B40281">
        <w:rPr>
          <w:rStyle w:val="Char2"/>
          <w:rFonts w:hint="cs"/>
          <w:rtl/>
        </w:rPr>
        <w:t>220</w:t>
      </w:r>
      <w:r w:rsidRPr="00B40281">
        <w:rPr>
          <w:rStyle w:val="Char2"/>
          <w:rtl/>
        </w:rPr>
        <w:t>-</w:t>
      </w:r>
      <w:r w:rsidRPr="00B40281">
        <w:rPr>
          <w:rStyle w:val="Char2"/>
          <w:rFonts w:hint="cs"/>
          <w:rtl/>
        </w:rPr>
        <w:t>221</w:t>
      </w:r>
      <w:r w:rsidRPr="00B40281">
        <w:rPr>
          <w:rStyle w:val="Char2"/>
          <w:rtl/>
        </w:rPr>
        <w:t>)</w:t>
      </w:r>
      <w:r w:rsidRPr="00B40281">
        <w:rPr>
          <w:rStyle w:val="Char2"/>
          <w:rFonts w:hint="cs"/>
          <w:rtl/>
        </w:rPr>
        <w:t>.</w:t>
      </w:r>
    </w:p>
  </w:footnote>
  <w:footnote w:id="77">
    <w:p w:rsidR="00B40281" w:rsidRPr="00B40281" w:rsidRDefault="00B40281" w:rsidP="00827BFD">
      <w:pPr>
        <w:pStyle w:val="FootnoteText"/>
        <w:ind w:left="272" w:hanging="272"/>
        <w:jc w:val="both"/>
        <w:rPr>
          <w:rStyle w:val="Char2"/>
          <w:rtl/>
        </w:rPr>
      </w:pPr>
      <w:r w:rsidRPr="00B40281">
        <w:rPr>
          <w:rStyle w:val="Char2"/>
        </w:rPr>
        <w:footnoteRef/>
      </w:r>
      <w:r w:rsidRPr="00B40281">
        <w:rPr>
          <w:rStyle w:val="Char2"/>
          <w:rtl/>
        </w:rPr>
        <w:t>- الابان</w:t>
      </w:r>
      <w:r w:rsidR="00827BFD">
        <w:rPr>
          <w:rStyle w:val="Char2"/>
          <w:rFonts w:hint="cs"/>
          <w:rtl/>
        </w:rPr>
        <w:t>ة</w:t>
      </w:r>
      <w:r w:rsidRPr="00B40281">
        <w:rPr>
          <w:rStyle w:val="Char2"/>
          <w:rtl/>
        </w:rPr>
        <w:t>، لابن بط</w:t>
      </w:r>
      <w:r w:rsidR="00827BFD">
        <w:rPr>
          <w:rStyle w:val="Char2"/>
          <w:rFonts w:hint="cs"/>
          <w:rtl/>
        </w:rPr>
        <w:t>ة</w:t>
      </w:r>
      <w:r w:rsidRPr="00B40281">
        <w:rPr>
          <w:rStyle w:val="Char2"/>
          <w:rtl/>
        </w:rPr>
        <w:t xml:space="preserve"> العکبری </w:t>
      </w:r>
      <w:r w:rsidRPr="00B40281">
        <w:rPr>
          <w:rStyle w:val="Char2"/>
          <w:rFonts w:hint="cs"/>
          <w:rtl/>
        </w:rPr>
        <w:t>1/260.</w:t>
      </w:r>
    </w:p>
  </w:footnote>
  <w:footnote w:id="78">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این چند جمله از کتاب (ال</w:t>
      </w:r>
      <w:r w:rsidRPr="00B40281">
        <w:rPr>
          <w:rStyle w:val="Char2"/>
          <w:rFonts w:hint="cs"/>
          <w:rtl/>
        </w:rPr>
        <w:t>إ</w:t>
      </w:r>
      <w:r w:rsidRPr="00B40281">
        <w:rPr>
          <w:rStyle w:val="Char2"/>
          <w:rtl/>
        </w:rPr>
        <w:t>بان</w:t>
      </w:r>
      <w:r w:rsidRPr="00B40281">
        <w:rPr>
          <w:rStyle w:val="Char2"/>
          <w:rFonts w:hint="cs"/>
          <w:rtl/>
        </w:rPr>
        <w:t>ۀ</w:t>
      </w:r>
      <w:r w:rsidRPr="00B40281">
        <w:rPr>
          <w:rStyle w:val="Char2"/>
          <w:rtl/>
        </w:rPr>
        <w:t xml:space="preserve"> ف</w:t>
      </w:r>
      <w:r w:rsidRPr="00B40281">
        <w:rPr>
          <w:rStyle w:val="Char2"/>
          <w:rFonts w:hint="cs"/>
          <w:rtl/>
        </w:rPr>
        <w:t>ی</w:t>
      </w:r>
      <w:r w:rsidRPr="00B40281">
        <w:rPr>
          <w:rStyle w:val="Char2"/>
          <w:rtl/>
        </w:rPr>
        <w:t xml:space="preserve"> معتقد فرقۀ الناجیۀ)</w:t>
      </w:r>
      <w:r w:rsidRPr="00B40281">
        <w:rPr>
          <w:rStyle w:val="Char2"/>
          <w:rFonts w:hint="cs"/>
          <w:rtl/>
        </w:rPr>
        <w:t xml:space="preserve">، تألیف </w:t>
      </w:r>
      <w:r w:rsidRPr="00B40281">
        <w:rPr>
          <w:rStyle w:val="Char2"/>
          <w:rtl/>
        </w:rPr>
        <w:t xml:space="preserve">ابن بطه </w:t>
      </w:r>
      <w:r w:rsidRPr="00B40281">
        <w:rPr>
          <w:rStyle w:val="Char2"/>
          <w:rFonts w:hint="cs"/>
          <w:rtl/>
        </w:rPr>
        <w:t>ع</w:t>
      </w:r>
      <w:r w:rsidRPr="00B40281">
        <w:rPr>
          <w:rStyle w:val="Char2"/>
          <w:rtl/>
        </w:rPr>
        <w:t>کبر</w:t>
      </w:r>
      <w:r w:rsidRPr="00B40281">
        <w:rPr>
          <w:rStyle w:val="Char2"/>
          <w:rFonts w:hint="cs"/>
          <w:rtl/>
        </w:rPr>
        <w:t>ى -</w:t>
      </w:r>
      <w:r w:rsidRPr="00B40281">
        <w:rPr>
          <w:rStyle w:val="Char2"/>
          <w:rtl/>
        </w:rPr>
        <w:t xml:space="preserve"> باب ایمان</w:t>
      </w:r>
      <w:r w:rsidRPr="00B40281">
        <w:rPr>
          <w:rStyle w:val="Char2"/>
          <w:rFonts w:hint="cs"/>
          <w:rtl/>
        </w:rPr>
        <w:t xml:space="preserve"> - </w:t>
      </w:r>
      <w:r w:rsidRPr="00B40281">
        <w:rPr>
          <w:rStyle w:val="Char2"/>
          <w:rtl/>
        </w:rPr>
        <w:t>نقل شده است</w:t>
      </w:r>
      <w:r w:rsidRPr="00B40281">
        <w:rPr>
          <w:rStyle w:val="Char2"/>
          <w:rFonts w:hint="cs"/>
          <w:rtl/>
        </w:rPr>
        <w:t>.</w:t>
      </w:r>
    </w:p>
  </w:footnote>
  <w:footnote w:id="79">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تفسیر ابن کثیر</w:t>
      </w:r>
      <w:r w:rsidRPr="00B40281">
        <w:rPr>
          <w:rStyle w:val="Char2"/>
          <w:rFonts w:hint="cs"/>
          <w:rtl/>
        </w:rPr>
        <w:t>3/548.</w:t>
      </w:r>
    </w:p>
  </w:footnote>
  <w:footnote w:id="80">
    <w:p w:rsidR="00B40281" w:rsidRPr="00B40281" w:rsidRDefault="00B40281" w:rsidP="0099041E">
      <w:pPr>
        <w:pStyle w:val="FootnoteText"/>
        <w:ind w:left="272" w:hanging="272"/>
        <w:jc w:val="both"/>
        <w:rPr>
          <w:rStyle w:val="Char2"/>
          <w:rtl/>
        </w:rPr>
      </w:pPr>
      <w:r w:rsidRPr="00B40281">
        <w:rPr>
          <w:rStyle w:val="Char2"/>
        </w:rPr>
        <w:footnoteRef/>
      </w:r>
      <w:r w:rsidRPr="00B40281">
        <w:rPr>
          <w:rStyle w:val="Char2"/>
          <w:rtl/>
        </w:rPr>
        <w:t xml:space="preserve">- تفسیر الکریم المنان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8602DE" w:rsidRDefault="00B40281" w:rsidP="00A40F12">
    <w:pPr>
      <w:pStyle w:val="Header"/>
      <w:tabs>
        <w:tab w:val="left" w:pos="1571"/>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1312" behindDoc="0" locked="0" layoutInCell="1" allowOverlap="1" wp14:anchorId="67B6193E" wp14:editId="4FF34B32">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545FD">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خانه عنکبوت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8D6A8F">
    <w:pPr>
      <w:pStyle w:val="Header"/>
      <w:tabs>
        <w:tab w:val="clear" w:pos="4320"/>
        <w:tab w:val="right" w:pos="282"/>
        <w:tab w:val="left" w:pos="5243"/>
        <w:tab w:val="right" w:pos="5385"/>
        <w:tab w:val="center" w:pos="5527"/>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27F9895B" wp14:editId="2B1738FC">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«اهمیت شرک و سِرِّ اینکه خداوند تا ابد اهل</w:t>
    </w:r>
    <w:r w:rsidR="008D6A8F">
      <w:rPr>
        <w:rFonts w:ascii="IRNazanin" w:hAnsi="IRNazanin" w:cs="IRNazanin" w:hint="cs"/>
        <w:b/>
        <w:bCs/>
        <w:sz w:val="26"/>
        <w:szCs w:val="26"/>
        <w:rtl/>
        <w:lang w:bidi="fa-IR"/>
      </w:rPr>
      <w:t>‌</w:t>
    </w:r>
    <w:r>
      <w:rPr>
        <w:rFonts w:ascii="IRNazanin" w:hAnsi="IRNazanin" w:cs="IRNazanin" w:hint="cs"/>
        <w:b/>
        <w:bCs/>
        <w:sz w:val="26"/>
        <w:szCs w:val="26"/>
        <w:rtl/>
        <w:lang w:bidi="fa-IR"/>
      </w:rPr>
      <w:t xml:space="preserve">شرک </w:t>
    </w:r>
    <w:r w:rsidR="008D6A8F">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sidR="008D6A8F">
      <w:rPr>
        <w:rFonts w:ascii="IRNazanin" w:hAnsi="IRNazanin" w:cs="IRNazanin" w:hint="cs"/>
        <w:b/>
        <w:bCs/>
        <w:sz w:val="26"/>
        <w:szCs w:val="26"/>
        <w:rtl/>
      </w:rPr>
      <w:tab/>
    </w:r>
    <w:r w:rsidR="008D6A8F">
      <w:rPr>
        <w:rFonts w:ascii="IRNazanin" w:hAnsi="IRNazanin" w:cs="IRNazanin" w:hint="cs"/>
        <w:b/>
        <w:bCs/>
        <w:sz w:val="26"/>
        <w:szCs w:val="26"/>
        <w:rtl/>
      </w:rPr>
      <w:tab/>
    </w:r>
    <w:r w:rsidR="008D6A8F">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49</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2622C4">
    <w:pPr>
      <w:pStyle w:val="Header"/>
      <w:tabs>
        <w:tab w:val="right" w:pos="282"/>
        <w:tab w:val="left" w:pos="3488"/>
        <w:tab w:val="right" w:pos="4251"/>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34F1D59E" wp14:editId="3C9CDF79">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محدودیت شرع دربارۀ قبور</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57</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8D6A8F">
    <w:pPr>
      <w:pStyle w:val="Header"/>
      <w:tabs>
        <w:tab w:val="right" w:pos="282"/>
        <w:tab w:val="left" w:pos="4109"/>
        <w:tab w:val="right" w:pos="4251"/>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73600" behindDoc="0" locked="0" layoutInCell="1" allowOverlap="1" wp14:anchorId="6935ECF6" wp14:editId="54D0888F">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ابطال شبهه‌های دست‌آویز مرده‌پرستان </w:t>
    </w:r>
    <w:r>
      <w:rPr>
        <w:rFonts w:ascii="IRNazanin" w:hAnsi="IRNazanin" w:cs="IRNazanin" w:hint="cs"/>
        <w:b/>
        <w:bCs/>
        <w:sz w:val="26"/>
        <w:szCs w:val="26"/>
        <w:rtl/>
      </w:rPr>
      <w:tab/>
    </w:r>
    <w:r>
      <w:rPr>
        <w:rFonts w:ascii="IRNazanin" w:hAnsi="IRNazanin" w:cs="IRNazanin" w:hint="cs"/>
        <w:b/>
        <w:bCs/>
        <w:sz w:val="26"/>
        <w:szCs w:val="26"/>
        <w:rtl/>
      </w:rPr>
      <w:tab/>
    </w:r>
    <w:r w:rsidR="008D6A8F">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67</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8D6A8F">
    <w:pPr>
      <w:pStyle w:val="Header"/>
      <w:tabs>
        <w:tab w:val="clear" w:pos="4320"/>
        <w:tab w:val="right" w:pos="282"/>
        <w:tab w:val="left" w:pos="4960"/>
        <w:tab w:val="right" w:pos="5102"/>
        <w:tab w:val="center" w:pos="5243"/>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75648" behindDoc="0" locked="0" layoutInCell="1" allowOverlap="1" wp14:anchorId="5F13C511" wp14:editId="147C0554">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«حکمت از زیارت قبور یاد مرگ و جهان آخرت است»</w:t>
    </w:r>
    <w:r>
      <w:rPr>
        <w:rFonts w:ascii="IRNazanin" w:hAnsi="IRNazanin" w:cs="IRNazanin" w:hint="cs"/>
        <w:b/>
        <w:bCs/>
        <w:sz w:val="26"/>
        <w:szCs w:val="26"/>
        <w:rtl/>
      </w:rPr>
      <w:tab/>
    </w:r>
    <w:r w:rsidR="008D6A8F">
      <w:rPr>
        <w:rFonts w:ascii="IRNazanin" w:hAnsi="IRNazanin" w:cs="IRNazanin" w:hint="cs"/>
        <w:b/>
        <w:bCs/>
        <w:sz w:val="26"/>
        <w:szCs w:val="26"/>
        <w:rtl/>
      </w:rPr>
      <w:tab/>
    </w:r>
    <w:r w:rsidR="008D6A8F">
      <w:rPr>
        <w:rFonts w:ascii="IRNazanin" w:hAnsi="IRNazanin" w:cs="IRNazanin" w:hint="cs"/>
        <w:b/>
        <w:bCs/>
        <w:sz w:val="26"/>
        <w:szCs w:val="26"/>
        <w:rtl/>
      </w:rPr>
      <w:tab/>
    </w:r>
    <w:r w:rsidR="008D6A8F">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73</w:t>
    </w:r>
    <w:r w:rsidRPr="008602DE">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8D6A8F">
    <w:pPr>
      <w:pStyle w:val="Header"/>
      <w:tabs>
        <w:tab w:val="clear" w:pos="4320"/>
        <w:tab w:val="right" w:pos="282"/>
        <w:tab w:val="left" w:pos="4818"/>
        <w:tab w:val="right" w:pos="4960"/>
        <w:tab w:val="center" w:pos="5102"/>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77696" behindDoc="0" locked="0" layoutInCell="1" allowOverlap="1" wp14:anchorId="74E52D6C" wp14:editId="170C7422">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«چه چیزی قبرپرستان را این چنین مبتلا کرد»</w:t>
    </w:r>
    <w:r>
      <w:rPr>
        <w:rFonts w:ascii="IRNazanin" w:hAnsi="IRNazanin" w:cs="IRNazanin" w:hint="cs"/>
        <w:b/>
        <w:bCs/>
        <w:sz w:val="26"/>
        <w:szCs w:val="26"/>
        <w:rtl/>
        <w:lang w:bidi="fa-IR"/>
      </w:rPr>
      <w:tab/>
    </w:r>
    <w:r w:rsidR="008D6A8F">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77</w:t>
    </w:r>
    <w:r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8D6A8F">
    <w:pPr>
      <w:pStyle w:val="Header"/>
      <w:tabs>
        <w:tab w:val="right" w:pos="282"/>
        <w:tab w:val="left" w:pos="4109"/>
        <w:tab w:val="right" w:pos="4251"/>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79744" behindDoc="0" locked="0" layoutInCell="1" allowOverlap="1" wp14:anchorId="53D00568" wp14:editId="6E6C4470">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«آگاه باشید که آنها در فتنه افتاده‌اند»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83</w:t>
    </w:r>
    <w:r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2622C4">
    <w:pPr>
      <w:pStyle w:val="Header"/>
      <w:tabs>
        <w:tab w:val="right" w:pos="282"/>
        <w:tab w:val="left" w:pos="3488"/>
        <w:tab w:val="right" w:pos="4251"/>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81792" behindDoc="0" locked="0" layoutInCell="1" allowOverlap="1" wp14:anchorId="4A8A7ED6" wp14:editId="3E30C536">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سقوط خانه عنکبوت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87</w:t>
    </w:r>
    <w:r w:rsidRPr="008602DE">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8D6A8F">
    <w:pPr>
      <w:pStyle w:val="Header"/>
      <w:tabs>
        <w:tab w:val="clear" w:pos="4320"/>
        <w:tab w:val="right" w:pos="282"/>
        <w:tab w:val="left" w:pos="5102"/>
        <w:tab w:val="center" w:pos="5243"/>
        <w:tab w:val="right" w:pos="5385"/>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83840" behindDoc="0" locked="0" layoutInCell="1" allowOverlap="1" wp14:anchorId="700A90EA" wp14:editId="60665B37">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تطابق وجه تشبیه کامل بین خانه عنکبوت و قبرپرستان </w:t>
    </w:r>
    <w:r>
      <w:rPr>
        <w:rFonts w:ascii="IRNazanin" w:hAnsi="IRNazanin" w:cs="IRNazanin" w:hint="cs"/>
        <w:b/>
        <w:bCs/>
        <w:sz w:val="26"/>
        <w:szCs w:val="26"/>
        <w:rtl/>
      </w:rPr>
      <w:tab/>
    </w:r>
    <w:r w:rsidR="008D6A8F">
      <w:rPr>
        <w:rFonts w:ascii="IRNazanin" w:hAnsi="IRNazanin" w:cs="IRNazanin" w:hint="cs"/>
        <w:b/>
        <w:bCs/>
        <w:sz w:val="26"/>
        <w:szCs w:val="26"/>
        <w:rtl/>
      </w:rPr>
      <w:tab/>
    </w:r>
    <w:r w:rsidR="008D6A8F">
      <w:rPr>
        <w:rFonts w:ascii="IRNazanin" w:hAnsi="IRNazanin" w:cs="IRNazanin" w:hint="cs"/>
        <w:b/>
        <w:bCs/>
        <w:sz w:val="26"/>
        <w:szCs w:val="26"/>
        <w:rtl/>
      </w:rPr>
      <w:tab/>
    </w:r>
    <w:r w:rsidR="008D6A8F">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93</w:t>
    </w:r>
    <w:r w:rsidRPr="008602DE">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2622C4" w:rsidRDefault="00B40281" w:rsidP="008D6A8F">
    <w:pPr>
      <w:pStyle w:val="Header"/>
      <w:tabs>
        <w:tab w:val="clear" w:pos="4320"/>
        <w:tab w:val="right" w:pos="282"/>
        <w:tab w:val="left" w:pos="5102"/>
        <w:tab w:val="right" w:pos="5243"/>
        <w:tab w:val="center" w:pos="5385"/>
        <w:tab w:val="right" w:pos="5952"/>
      </w:tabs>
      <w:spacing w:after="180"/>
      <w:ind w:left="284" w:right="284"/>
      <w:jc w:val="both"/>
      <w:rPr>
        <w:rFonts w:ascii="IRNazanin" w:hAnsi="IRNazanin" w:cs="IRNazanin"/>
        <w:b/>
        <w:bCs/>
        <w:sz w:val="26"/>
        <w:szCs w:val="26"/>
        <w:rtl/>
        <w:lang w:bidi="fa-IR"/>
      </w:rPr>
    </w:pPr>
    <w:r>
      <w:rPr>
        <w:rFonts w:ascii="IRNazanin" w:hAnsi="IRNazanin" w:cs="IRNazanin"/>
        <w:b/>
        <w:bCs/>
        <w:noProof/>
        <w:sz w:val="28"/>
        <w:szCs w:val="28"/>
        <w:rtl/>
      </w:rPr>
      <mc:AlternateContent>
        <mc:Choice Requires="wps">
          <w:drawing>
            <wp:anchor distT="0" distB="0" distL="114300" distR="114300" simplePos="0" relativeHeight="251685888" behindDoc="0" locked="0" layoutInCell="1" allowOverlap="1" wp14:anchorId="51C630B6" wp14:editId="3B4786E4">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این‌ها مثال‌هایی است که ما برای مردم  می زنیم، و جز...</w:t>
    </w:r>
    <w:r>
      <w:rPr>
        <w:rFonts w:ascii="IRNazanin" w:hAnsi="IRNazanin" w:cs="IRNazanin" w:hint="cs"/>
        <w:b/>
        <w:bCs/>
        <w:sz w:val="26"/>
        <w:szCs w:val="26"/>
        <w:rtl/>
      </w:rPr>
      <w:tab/>
    </w:r>
    <w:r w:rsidR="008D6A8F">
      <w:rPr>
        <w:rFonts w:ascii="IRNazanin" w:hAnsi="IRNazanin" w:cs="IRNazanin" w:hint="cs"/>
        <w:b/>
        <w:bCs/>
        <w:sz w:val="26"/>
        <w:szCs w:val="26"/>
        <w:rtl/>
      </w:rPr>
      <w:tab/>
    </w:r>
    <w:r w:rsidR="008D6A8F">
      <w:rPr>
        <w:rFonts w:ascii="IRNazanin" w:hAnsi="IRNazanin" w:cs="IRNazanin" w:hint="cs"/>
        <w:b/>
        <w:bCs/>
        <w:sz w:val="26"/>
        <w:szCs w:val="26"/>
        <w:rtl/>
      </w:rPr>
      <w:tab/>
    </w:r>
    <w:r w:rsidR="008D6A8F">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97</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A321B8" w:rsidRDefault="00B40281" w:rsidP="00FC1D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59264" behindDoc="0" locked="0" layoutInCell="1" allowOverlap="1" wp14:anchorId="439897AD" wp14:editId="4FFFB1D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545FD">
      <w:rPr>
        <w:rFonts w:ascii="IRNazli" w:hAnsi="IRNazli" w:cs="IRNazli"/>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7931D0" w:rsidRDefault="00B40281" w:rsidP="00037FF1">
    <w:pPr>
      <w:pStyle w:val="Header"/>
      <w:rPr>
        <w:sz w:val="2"/>
        <w:szCs w:val="2"/>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F1" w:rsidRPr="00037FF1" w:rsidRDefault="00037FF1" w:rsidP="00037FF1">
    <w:pPr>
      <w:pStyle w:val="Header"/>
      <w:rPr>
        <w:sz w:val="48"/>
        <w:szCs w:val="48"/>
        <w:rtl/>
        <w:lang w:bidi="fa-IR"/>
      </w:rPr>
    </w:pPr>
  </w:p>
  <w:p w:rsidR="00037FF1" w:rsidRPr="00037FF1" w:rsidRDefault="00037FF1" w:rsidP="00037FF1">
    <w:pPr>
      <w:pStyle w:val="Header"/>
      <w:rPr>
        <w:sz w:val="18"/>
        <w:szCs w:val="18"/>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BC40B6" w:rsidRDefault="00B40281">
    <w:pPr>
      <w:pStyle w:val="Header"/>
      <w:rPr>
        <w:sz w:val="84"/>
        <w:szCs w:val="8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A321B8" w:rsidRDefault="00B40281" w:rsidP="008D483D">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4E3A65D7" wp14:editId="3161D5FA">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این رساله را برای چه کسی نوشتم؟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13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FC1DC0" w:rsidRDefault="00B40281">
    <w:pPr>
      <w:pStyle w:val="Header"/>
      <w:rPr>
        <w:sz w:val="24"/>
        <w:szCs w:val="24"/>
      </w:rPr>
    </w:pPr>
  </w:p>
  <w:p w:rsidR="00B40281" w:rsidRDefault="00B40281">
    <w:pPr>
      <w:pStyle w:val="Header"/>
    </w:pPr>
  </w:p>
  <w:p w:rsidR="00B40281" w:rsidRDefault="00B40281">
    <w:pPr>
      <w:pStyle w:val="Header"/>
    </w:pPr>
  </w:p>
  <w:p w:rsidR="00B40281" w:rsidRDefault="00B4028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A321B8" w:rsidRDefault="00B40281" w:rsidP="00FC1D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115AAEBE" wp14:editId="5EEE571C">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خانه عنکبوت</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19</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1" w:rsidRPr="00A321B8" w:rsidRDefault="00B40281" w:rsidP="00FC1DC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456" behindDoc="0" locked="0" layoutInCell="1" allowOverlap="1" wp14:anchorId="7890ADD4" wp14:editId="616983FE">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شرک در عبادتی که نزد قبور صورت می‌گیرد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A4379">
      <w:rPr>
        <w:rFonts w:ascii="IRNazli" w:hAnsi="IRNazli" w:cs="IRNazli"/>
        <w:noProof/>
        <w:sz w:val="28"/>
        <w:szCs w:val="28"/>
        <w:rtl/>
      </w:rPr>
      <w:t>37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9FA"/>
    <w:multiLevelType w:val="hybridMultilevel"/>
    <w:tmpl w:val="909E6A58"/>
    <w:lvl w:ilvl="0" w:tplc="6E4E1A9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397088"/>
    <w:multiLevelType w:val="hybridMultilevel"/>
    <w:tmpl w:val="AC2A3F12"/>
    <w:lvl w:ilvl="0" w:tplc="AC68C6E2">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98045D"/>
    <w:multiLevelType w:val="hybridMultilevel"/>
    <w:tmpl w:val="41747DE2"/>
    <w:lvl w:ilvl="0" w:tplc="704209F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2E7423"/>
    <w:multiLevelType w:val="hybridMultilevel"/>
    <w:tmpl w:val="40ECFC04"/>
    <w:lvl w:ilvl="0" w:tplc="BB121FC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2C4D4ABE"/>
    <w:multiLevelType w:val="hybridMultilevel"/>
    <w:tmpl w:val="89E2315E"/>
    <w:lvl w:ilvl="0" w:tplc="425C43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C7E1241"/>
    <w:multiLevelType w:val="hybridMultilevel"/>
    <w:tmpl w:val="D2081444"/>
    <w:lvl w:ilvl="0" w:tplc="88769A7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4118D"/>
    <w:multiLevelType w:val="hybridMultilevel"/>
    <w:tmpl w:val="11D0A1A8"/>
    <w:lvl w:ilvl="0" w:tplc="77489E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9D6D98"/>
    <w:multiLevelType w:val="hybridMultilevel"/>
    <w:tmpl w:val="D4649424"/>
    <w:lvl w:ilvl="0" w:tplc="7950607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D92484F"/>
    <w:multiLevelType w:val="hybridMultilevel"/>
    <w:tmpl w:val="6580748E"/>
    <w:lvl w:ilvl="0" w:tplc="25ACA580">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3F1CEC"/>
    <w:multiLevelType w:val="multilevel"/>
    <w:tmpl w:val="258843F6"/>
    <w:lvl w:ilvl="0">
      <w:start w:val="1"/>
      <w:numFmt w:val="decimal"/>
      <w:pStyle w:val="a"/>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7827323F"/>
    <w:multiLevelType w:val="hybridMultilevel"/>
    <w:tmpl w:val="1CCE7CE2"/>
    <w:lvl w:ilvl="0" w:tplc="558AE67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8"/>
  </w:num>
  <w:num w:numId="2">
    <w:abstractNumId w:val="6"/>
  </w:num>
  <w:num w:numId="3">
    <w:abstractNumId w:val="7"/>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15"/>
  </w:num>
  <w:num w:numId="10">
    <w:abstractNumId w:val="8"/>
  </w:num>
  <w:num w:numId="11">
    <w:abstractNumId w:val="3"/>
  </w:num>
  <w:num w:numId="12">
    <w:abstractNumId w:val="0"/>
  </w:num>
  <w:num w:numId="13">
    <w:abstractNumId w:val="14"/>
  </w:num>
  <w:num w:numId="14">
    <w:abstractNumId w:val="5"/>
  </w:num>
  <w:num w:numId="15">
    <w:abstractNumId w:val="1"/>
  </w:num>
  <w:num w:numId="16">
    <w:abstractNumId w:val="17"/>
  </w:num>
  <w:num w:numId="17">
    <w:abstractNumId w:val="1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0sFBlbe/oLS0JLsIVGlrVngtpM=" w:salt="bqDxqZOcDqWHUHUOYF4gFw=="/>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567"/>
    <w:rsid w:val="000005E2"/>
    <w:rsid w:val="000005E5"/>
    <w:rsid w:val="00000604"/>
    <w:rsid w:val="00000643"/>
    <w:rsid w:val="00000977"/>
    <w:rsid w:val="00000AC1"/>
    <w:rsid w:val="00000DE7"/>
    <w:rsid w:val="00000FAC"/>
    <w:rsid w:val="0000109D"/>
    <w:rsid w:val="0000160D"/>
    <w:rsid w:val="00001931"/>
    <w:rsid w:val="000019D4"/>
    <w:rsid w:val="000019DD"/>
    <w:rsid w:val="00001F94"/>
    <w:rsid w:val="00002031"/>
    <w:rsid w:val="00002096"/>
    <w:rsid w:val="00002173"/>
    <w:rsid w:val="0000234E"/>
    <w:rsid w:val="0000244D"/>
    <w:rsid w:val="000024AC"/>
    <w:rsid w:val="000025D5"/>
    <w:rsid w:val="000027CB"/>
    <w:rsid w:val="0000281A"/>
    <w:rsid w:val="00002D20"/>
    <w:rsid w:val="00002EA9"/>
    <w:rsid w:val="00002EF2"/>
    <w:rsid w:val="000035A9"/>
    <w:rsid w:val="00003A56"/>
    <w:rsid w:val="00004113"/>
    <w:rsid w:val="000041D6"/>
    <w:rsid w:val="00004465"/>
    <w:rsid w:val="000046A1"/>
    <w:rsid w:val="00004715"/>
    <w:rsid w:val="0000472F"/>
    <w:rsid w:val="00004936"/>
    <w:rsid w:val="00004EBF"/>
    <w:rsid w:val="000051EB"/>
    <w:rsid w:val="00005513"/>
    <w:rsid w:val="00005602"/>
    <w:rsid w:val="00005647"/>
    <w:rsid w:val="00005C5C"/>
    <w:rsid w:val="00005E66"/>
    <w:rsid w:val="000061F2"/>
    <w:rsid w:val="00006442"/>
    <w:rsid w:val="0000644A"/>
    <w:rsid w:val="00006552"/>
    <w:rsid w:val="00006694"/>
    <w:rsid w:val="00006748"/>
    <w:rsid w:val="00006B49"/>
    <w:rsid w:val="00006CA3"/>
    <w:rsid w:val="00006D0F"/>
    <w:rsid w:val="00006DF2"/>
    <w:rsid w:val="000071DA"/>
    <w:rsid w:val="00007317"/>
    <w:rsid w:val="000075B6"/>
    <w:rsid w:val="000076C5"/>
    <w:rsid w:val="0000782A"/>
    <w:rsid w:val="00007962"/>
    <w:rsid w:val="000100A1"/>
    <w:rsid w:val="00010115"/>
    <w:rsid w:val="0001075B"/>
    <w:rsid w:val="00010987"/>
    <w:rsid w:val="00010B9C"/>
    <w:rsid w:val="00010C1F"/>
    <w:rsid w:val="000110D6"/>
    <w:rsid w:val="000111A6"/>
    <w:rsid w:val="000114EB"/>
    <w:rsid w:val="00011AD7"/>
    <w:rsid w:val="00011F31"/>
    <w:rsid w:val="000122E5"/>
    <w:rsid w:val="00012354"/>
    <w:rsid w:val="0001238B"/>
    <w:rsid w:val="0001283C"/>
    <w:rsid w:val="00012B67"/>
    <w:rsid w:val="00012BCC"/>
    <w:rsid w:val="00012CCF"/>
    <w:rsid w:val="0001325E"/>
    <w:rsid w:val="00013765"/>
    <w:rsid w:val="000137BB"/>
    <w:rsid w:val="00013935"/>
    <w:rsid w:val="00013A77"/>
    <w:rsid w:val="00013D82"/>
    <w:rsid w:val="00013DDB"/>
    <w:rsid w:val="00014664"/>
    <w:rsid w:val="00014990"/>
    <w:rsid w:val="00014F9D"/>
    <w:rsid w:val="000150C1"/>
    <w:rsid w:val="000150E7"/>
    <w:rsid w:val="00015372"/>
    <w:rsid w:val="000154CD"/>
    <w:rsid w:val="000155E6"/>
    <w:rsid w:val="00015872"/>
    <w:rsid w:val="00015D77"/>
    <w:rsid w:val="000166DD"/>
    <w:rsid w:val="000172C6"/>
    <w:rsid w:val="000175EA"/>
    <w:rsid w:val="00017DDD"/>
    <w:rsid w:val="00017DE1"/>
    <w:rsid w:val="00020206"/>
    <w:rsid w:val="00020408"/>
    <w:rsid w:val="000205ED"/>
    <w:rsid w:val="00020855"/>
    <w:rsid w:val="00020906"/>
    <w:rsid w:val="00020B31"/>
    <w:rsid w:val="00021153"/>
    <w:rsid w:val="000213E1"/>
    <w:rsid w:val="00021582"/>
    <w:rsid w:val="000216F2"/>
    <w:rsid w:val="000217F5"/>
    <w:rsid w:val="00022572"/>
    <w:rsid w:val="000227C6"/>
    <w:rsid w:val="00022B31"/>
    <w:rsid w:val="00022C8C"/>
    <w:rsid w:val="000230C0"/>
    <w:rsid w:val="0002329D"/>
    <w:rsid w:val="000235AB"/>
    <w:rsid w:val="0002391A"/>
    <w:rsid w:val="00023A16"/>
    <w:rsid w:val="000240BC"/>
    <w:rsid w:val="0002459E"/>
    <w:rsid w:val="00024826"/>
    <w:rsid w:val="000248AA"/>
    <w:rsid w:val="00024C5E"/>
    <w:rsid w:val="00024EE5"/>
    <w:rsid w:val="00025027"/>
    <w:rsid w:val="00025411"/>
    <w:rsid w:val="00025CFB"/>
    <w:rsid w:val="000262D0"/>
    <w:rsid w:val="000262ED"/>
    <w:rsid w:val="000263A5"/>
    <w:rsid w:val="00026427"/>
    <w:rsid w:val="00026594"/>
    <w:rsid w:val="00026650"/>
    <w:rsid w:val="0002684D"/>
    <w:rsid w:val="00026D5A"/>
    <w:rsid w:val="00026D8A"/>
    <w:rsid w:val="00027513"/>
    <w:rsid w:val="00027514"/>
    <w:rsid w:val="00027577"/>
    <w:rsid w:val="00027580"/>
    <w:rsid w:val="000275E2"/>
    <w:rsid w:val="000279A9"/>
    <w:rsid w:val="000279FE"/>
    <w:rsid w:val="00027D7A"/>
    <w:rsid w:val="00030305"/>
    <w:rsid w:val="00030513"/>
    <w:rsid w:val="00030D75"/>
    <w:rsid w:val="0003101A"/>
    <w:rsid w:val="000314F7"/>
    <w:rsid w:val="000315CC"/>
    <w:rsid w:val="00031629"/>
    <w:rsid w:val="000317F5"/>
    <w:rsid w:val="000318B5"/>
    <w:rsid w:val="000321AD"/>
    <w:rsid w:val="000321F1"/>
    <w:rsid w:val="00032478"/>
    <w:rsid w:val="000324FF"/>
    <w:rsid w:val="000326C4"/>
    <w:rsid w:val="00032B0C"/>
    <w:rsid w:val="00032DF5"/>
    <w:rsid w:val="00032F67"/>
    <w:rsid w:val="000331BA"/>
    <w:rsid w:val="00033CD4"/>
    <w:rsid w:val="00033D24"/>
    <w:rsid w:val="00033E08"/>
    <w:rsid w:val="0003446A"/>
    <w:rsid w:val="00034AA7"/>
    <w:rsid w:val="00034B25"/>
    <w:rsid w:val="00034D0F"/>
    <w:rsid w:val="00034EF4"/>
    <w:rsid w:val="00034FFD"/>
    <w:rsid w:val="00035538"/>
    <w:rsid w:val="0003563F"/>
    <w:rsid w:val="00035BBC"/>
    <w:rsid w:val="00036074"/>
    <w:rsid w:val="0003653A"/>
    <w:rsid w:val="000366A1"/>
    <w:rsid w:val="00036749"/>
    <w:rsid w:val="00036AD4"/>
    <w:rsid w:val="00036D90"/>
    <w:rsid w:val="00036E87"/>
    <w:rsid w:val="000377C7"/>
    <w:rsid w:val="00037C60"/>
    <w:rsid w:val="00037D3A"/>
    <w:rsid w:val="00037DE3"/>
    <w:rsid w:val="00037FF1"/>
    <w:rsid w:val="000404A7"/>
    <w:rsid w:val="000405B1"/>
    <w:rsid w:val="00040600"/>
    <w:rsid w:val="00040CF2"/>
    <w:rsid w:val="00040D24"/>
    <w:rsid w:val="00040E7F"/>
    <w:rsid w:val="00041478"/>
    <w:rsid w:val="0004168F"/>
    <w:rsid w:val="000419E3"/>
    <w:rsid w:val="00041A18"/>
    <w:rsid w:val="00041A6A"/>
    <w:rsid w:val="00041F65"/>
    <w:rsid w:val="00041FD0"/>
    <w:rsid w:val="00042087"/>
    <w:rsid w:val="00042217"/>
    <w:rsid w:val="0004240B"/>
    <w:rsid w:val="0004284F"/>
    <w:rsid w:val="00042C2B"/>
    <w:rsid w:val="00042D74"/>
    <w:rsid w:val="0004302D"/>
    <w:rsid w:val="00043157"/>
    <w:rsid w:val="000432F0"/>
    <w:rsid w:val="00043864"/>
    <w:rsid w:val="000438D8"/>
    <w:rsid w:val="000439F6"/>
    <w:rsid w:val="00043B15"/>
    <w:rsid w:val="00043C77"/>
    <w:rsid w:val="00043CB5"/>
    <w:rsid w:val="00043DD7"/>
    <w:rsid w:val="00043E1F"/>
    <w:rsid w:val="00043FF1"/>
    <w:rsid w:val="0004455F"/>
    <w:rsid w:val="00044B89"/>
    <w:rsid w:val="00045012"/>
    <w:rsid w:val="000457CE"/>
    <w:rsid w:val="0004585F"/>
    <w:rsid w:val="00045F17"/>
    <w:rsid w:val="00045FF6"/>
    <w:rsid w:val="00046407"/>
    <w:rsid w:val="000467A2"/>
    <w:rsid w:val="000469D9"/>
    <w:rsid w:val="00046A38"/>
    <w:rsid w:val="00046D90"/>
    <w:rsid w:val="000470A9"/>
    <w:rsid w:val="00047660"/>
    <w:rsid w:val="0004776C"/>
    <w:rsid w:val="00047970"/>
    <w:rsid w:val="00047B46"/>
    <w:rsid w:val="000500F0"/>
    <w:rsid w:val="0005063A"/>
    <w:rsid w:val="00050907"/>
    <w:rsid w:val="0005092C"/>
    <w:rsid w:val="00050BEE"/>
    <w:rsid w:val="00050C07"/>
    <w:rsid w:val="00051309"/>
    <w:rsid w:val="0005184A"/>
    <w:rsid w:val="00051B8F"/>
    <w:rsid w:val="00051E5B"/>
    <w:rsid w:val="00052062"/>
    <w:rsid w:val="0005266D"/>
    <w:rsid w:val="000526E0"/>
    <w:rsid w:val="00052AB0"/>
    <w:rsid w:val="00052AD4"/>
    <w:rsid w:val="00052B9A"/>
    <w:rsid w:val="00052E57"/>
    <w:rsid w:val="00052FA8"/>
    <w:rsid w:val="00053017"/>
    <w:rsid w:val="00053133"/>
    <w:rsid w:val="000531D7"/>
    <w:rsid w:val="00053202"/>
    <w:rsid w:val="000532BA"/>
    <w:rsid w:val="000535B1"/>
    <w:rsid w:val="00053FED"/>
    <w:rsid w:val="0005408A"/>
    <w:rsid w:val="0005415C"/>
    <w:rsid w:val="0005419D"/>
    <w:rsid w:val="000542A8"/>
    <w:rsid w:val="0005445D"/>
    <w:rsid w:val="00054AB0"/>
    <w:rsid w:val="00054B12"/>
    <w:rsid w:val="00054CC8"/>
    <w:rsid w:val="00054D75"/>
    <w:rsid w:val="000553C0"/>
    <w:rsid w:val="000553FE"/>
    <w:rsid w:val="0005555E"/>
    <w:rsid w:val="0005586E"/>
    <w:rsid w:val="0005593C"/>
    <w:rsid w:val="000569A7"/>
    <w:rsid w:val="00056B32"/>
    <w:rsid w:val="00056DB7"/>
    <w:rsid w:val="00057570"/>
    <w:rsid w:val="0005757F"/>
    <w:rsid w:val="0005764B"/>
    <w:rsid w:val="00057876"/>
    <w:rsid w:val="00057899"/>
    <w:rsid w:val="00057A2D"/>
    <w:rsid w:val="00057FFD"/>
    <w:rsid w:val="0006043F"/>
    <w:rsid w:val="000605E0"/>
    <w:rsid w:val="00061328"/>
    <w:rsid w:val="00061740"/>
    <w:rsid w:val="0006175F"/>
    <w:rsid w:val="00061D22"/>
    <w:rsid w:val="00062074"/>
    <w:rsid w:val="000623B4"/>
    <w:rsid w:val="000627E2"/>
    <w:rsid w:val="00062A75"/>
    <w:rsid w:val="00062C59"/>
    <w:rsid w:val="00062DEF"/>
    <w:rsid w:val="00062EBC"/>
    <w:rsid w:val="0006335F"/>
    <w:rsid w:val="000634EA"/>
    <w:rsid w:val="00063610"/>
    <w:rsid w:val="000638E9"/>
    <w:rsid w:val="0006392E"/>
    <w:rsid w:val="000639B5"/>
    <w:rsid w:val="00063B08"/>
    <w:rsid w:val="00063BE5"/>
    <w:rsid w:val="00063D36"/>
    <w:rsid w:val="00063DF3"/>
    <w:rsid w:val="0006497A"/>
    <w:rsid w:val="000649BB"/>
    <w:rsid w:val="00064ACA"/>
    <w:rsid w:val="00064BD3"/>
    <w:rsid w:val="00064CE4"/>
    <w:rsid w:val="00064E78"/>
    <w:rsid w:val="00064E81"/>
    <w:rsid w:val="00064EF7"/>
    <w:rsid w:val="00065DCC"/>
    <w:rsid w:val="0006696A"/>
    <w:rsid w:val="00066DA7"/>
    <w:rsid w:val="000675EE"/>
    <w:rsid w:val="00067B2F"/>
    <w:rsid w:val="00067B32"/>
    <w:rsid w:val="00067BC6"/>
    <w:rsid w:val="0007013A"/>
    <w:rsid w:val="0007054C"/>
    <w:rsid w:val="00070776"/>
    <w:rsid w:val="000708E2"/>
    <w:rsid w:val="00070CCB"/>
    <w:rsid w:val="000718A3"/>
    <w:rsid w:val="00071C27"/>
    <w:rsid w:val="00071EA7"/>
    <w:rsid w:val="00071EEC"/>
    <w:rsid w:val="00072180"/>
    <w:rsid w:val="00072232"/>
    <w:rsid w:val="00072258"/>
    <w:rsid w:val="000729FD"/>
    <w:rsid w:val="00072D2F"/>
    <w:rsid w:val="000731B9"/>
    <w:rsid w:val="0007364C"/>
    <w:rsid w:val="00073732"/>
    <w:rsid w:val="00073799"/>
    <w:rsid w:val="0007436F"/>
    <w:rsid w:val="000745B9"/>
    <w:rsid w:val="000749D5"/>
    <w:rsid w:val="00074A49"/>
    <w:rsid w:val="00074DD1"/>
    <w:rsid w:val="00074E36"/>
    <w:rsid w:val="0007534E"/>
    <w:rsid w:val="000755F2"/>
    <w:rsid w:val="0007562D"/>
    <w:rsid w:val="0007586B"/>
    <w:rsid w:val="00075CED"/>
    <w:rsid w:val="000760DA"/>
    <w:rsid w:val="00076286"/>
    <w:rsid w:val="00076374"/>
    <w:rsid w:val="00076E8E"/>
    <w:rsid w:val="00076F0C"/>
    <w:rsid w:val="0007700A"/>
    <w:rsid w:val="00077537"/>
    <w:rsid w:val="00077810"/>
    <w:rsid w:val="00077BBA"/>
    <w:rsid w:val="00077C41"/>
    <w:rsid w:val="00077F4D"/>
    <w:rsid w:val="0008006E"/>
    <w:rsid w:val="0008048D"/>
    <w:rsid w:val="000804C8"/>
    <w:rsid w:val="0008056E"/>
    <w:rsid w:val="00080703"/>
    <w:rsid w:val="00080839"/>
    <w:rsid w:val="00080E02"/>
    <w:rsid w:val="00080E36"/>
    <w:rsid w:val="00080ED3"/>
    <w:rsid w:val="00080F25"/>
    <w:rsid w:val="00080F3D"/>
    <w:rsid w:val="000810FC"/>
    <w:rsid w:val="00081158"/>
    <w:rsid w:val="000811B6"/>
    <w:rsid w:val="000815E4"/>
    <w:rsid w:val="000819FE"/>
    <w:rsid w:val="00081B42"/>
    <w:rsid w:val="00082270"/>
    <w:rsid w:val="0008285C"/>
    <w:rsid w:val="00082C9F"/>
    <w:rsid w:val="0008322E"/>
    <w:rsid w:val="000834A9"/>
    <w:rsid w:val="0008351D"/>
    <w:rsid w:val="00083A6E"/>
    <w:rsid w:val="00083CFA"/>
    <w:rsid w:val="00083E3B"/>
    <w:rsid w:val="000843FE"/>
    <w:rsid w:val="000848AF"/>
    <w:rsid w:val="000849AA"/>
    <w:rsid w:val="00084E60"/>
    <w:rsid w:val="00085396"/>
    <w:rsid w:val="00085589"/>
    <w:rsid w:val="00085846"/>
    <w:rsid w:val="00085D32"/>
    <w:rsid w:val="00085DDC"/>
    <w:rsid w:val="00085F15"/>
    <w:rsid w:val="00086B1D"/>
    <w:rsid w:val="00086B41"/>
    <w:rsid w:val="00086EC2"/>
    <w:rsid w:val="0008765D"/>
    <w:rsid w:val="00087926"/>
    <w:rsid w:val="0009024C"/>
    <w:rsid w:val="00090835"/>
    <w:rsid w:val="00090B67"/>
    <w:rsid w:val="0009107D"/>
    <w:rsid w:val="00091321"/>
    <w:rsid w:val="00091466"/>
    <w:rsid w:val="00091875"/>
    <w:rsid w:val="00091A1C"/>
    <w:rsid w:val="00091B0E"/>
    <w:rsid w:val="00091D40"/>
    <w:rsid w:val="0009233B"/>
    <w:rsid w:val="000925F5"/>
    <w:rsid w:val="00092D57"/>
    <w:rsid w:val="0009317F"/>
    <w:rsid w:val="00093290"/>
    <w:rsid w:val="00093406"/>
    <w:rsid w:val="0009360E"/>
    <w:rsid w:val="00093B29"/>
    <w:rsid w:val="00093C07"/>
    <w:rsid w:val="00093C83"/>
    <w:rsid w:val="00093ED7"/>
    <w:rsid w:val="000942E8"/>
    <w:rsid w:val="00094561"/>
    <w:rsid w:val="000947AA"/>
    <w:rsid w:val="000951B5"/>
    <w:rsid w:val="000951F4"/>
    <w:rsid w:val="00095372"/>
    <w:rsid w:val="0009631E"/>
    <w:rsid w:val="00096482"/>
    <w:rsid w:val="00096A86"/>
    <w:rsid w:val="00096AD6"/>
    <w:rsid w:val="00096C4E"/>
    <w:rsid w:val="00096E25"/>
    <w:rsid w:val="000970E7"/>
    <w:rsid w:val="000973EC"/>
    <w:rsid w:val="00097788"/>
    <w:rsid w:val="00097A37"/>
    <w:rsid w:val="00097B5D"/>
    <w:rsid w:val="00097DCD"/>
    <w:rsid w:val="00097E1E"/>
    <w:rsid w:val="00097E7E"/>
    <w:rsid w:val="000A01D8"/>
    <w:rsid w:val="000A0438"/>
    <w:rsid w:val="000A081A"/>
    <w:rsid w:val="000A09B4"/>
    <w:rsid w:val="000A09EE"/>
    <w:rsid w:val="000A0A5F"/>
    <w:rsid w:val="000A0BE4"/>
    <w:rsid w:val="000A0F37"/>
    <w:rsid w:val="000A0F4F"/>
    <w:rsid w:val="000A1062"/>
    <w:rsid w:val="000A12DF"/>
    <w:rsid w:val="000A154E"/>
    <w:rsid w:val="000A1636"/>
    <w:rsid w:val="000A1B64"/>
    <w:rsid w:val="000A1C0A"/>
    <w:rsid w:val="000A1DB5"/>
    <w:rsid w:val="000A2298"/>
    <w:rsid w:val="000A293A"/>
    <w:rsid w:val="000A2B15"/>
    <w:rsid w:val="000A2E4C"/>
    <w:rsid w:val="000A2E7B"/>
    <w:rsid w:val="000A2F18"/>
    <w:rsid w:val="000A31C2"/>
    <w:rsid w:val="000A35A6"/>
    <w:rsid w:val="000A376A"/>
    <w:rsid w:val="000A3B6D"/>
    <w:rsid w:val="000A3D28"/>
    <w:rsid w:val="000A410E"/>
    <w:rsid w:val="000A4379"/>
    <w:rsid w:val="000A437A"/>
    <w:rsid w:val="000A45C4"/>
    <w:rsid w:val="000A4633"/>
    <w:rsid w:val="000A48AC"/>
    <w:rsid w:val="000A4C94"/>
    <w:rsid w:val="000A4E70"/>
    <w:rsid w:val="000A5644"/>
    <w:rsid w:val="000A5976"/>
    <w:rsid w:val="000A5AF0"/>
    <w:rsid w:val="000A5E72"/>
    <w:rsid w:val="000A620D"/>
    <w:rsid w:val="000A649F"/>
    <w:rsid w:val="000A688D"/>
    <w:rsid w:val="000A6BB3"/>
    <w:rsid w:val="000A6ECF"/>
    <w:rsid w:val="000A71D9"/>
    <w:rsid w:val="000A748E"/>
    <w:rsid w:val="000A7BFD"/>
    <w:rsid w:val="000B0156"/>
    <w:rsid w:val="000B01C3"/>
    <w:rsid w:val="000B0925"/>
    <w:rsid w:val="000B1072"/>
    <w:rsid w:val="000B10A0"/>
    <w:rsid w:val="000B1276"/>
    <w:rsid w:val="000B1287"/>
    <w:rsid w:val="000B13BA"/>
    <w:rsid w:val="000B13C6"/>
    <w:rsid w:val="000B1403"/>
    <w:rsid w:val="000B14C2"/>
    <w:rsid w:val="000B1568"/>
    <w:rsid w:val="000B1BD4"/>
    <w:rsid w:val="000B1DAE"/>
    <w:rsid w:val="000B1EB2"/>
    <w:rsid w:val="000B1F30"/>
    <w:rsid w:val="000B1F3A"/>
    <w:rsid w:val="000B1FF2"/>
    <w:rsid w:val="000B23F0"/>
    <w:rsid w:val="000B2421"/>
    <w:rsid w:val="000B24C0"/>
    <w:rsid w:val="000B257F"/>
    <w:rsid w:val="000B2652"/>
    <w:rsid w:val="000B2717"/>
    <w:rsid w:val="000B28C2"/>
    <w:rsid w:val="000B296F"/>
    <w:rsid w:val="000B29DF"/>
    <w:rsid w:val="000B2A24"/>
    <w:rsid w:val="000B2AC6"/>
    <w:rsid w:val="000B2AC8"/>
    <w:rsid w:val="000B2B34"/>
    <w:rsid w:val="000B2F4B"/>
    <w:rsid w:val="000B340E"/>
    <w:rsid w:val="000B3421"/>
    <w:rsid w:val="000B3750"/>
    <w:rsid w:val="000B3B9C"/>
    <w:rsid w:val="000B3BB2"/>
    <w:rsid w:val="000B3E92"/>
    <w:rsid w:val="000B4086"/>
    <w:rsid w:val="000B4229"/>
    <w:rsid w:val="000B42AF"/>
    <w:rsid w:val="000B4974"/>
    <w:rsid w:val="000B4DE0"/>
    <w:rsid w:val="000B4E8D"/>
    <w:rsid w:val="000B5117"/>
    <w:rsid w:val="000B5171"/>
    <w:rsid w:val="000B5682"/>
    <w:rsid w:val="000B569E"/>
    <w:rsid w:val="000B58B9"/>
    <w:rsid w:val="000B5CBE"/>
    <w:rsid w:val="000B5E36"/>
    <w:rsid w:val="000B63A6"/>
    <w:rsid w:val="000B645D"/>
    <w:rsid w:val="000B6472"/>
    <w:rsid w:val="000B683F"/>
    <w:rsid w:val="000B6B5E"/>
    <w:rsid w:val="000B6CE6"/>
    <w:rsid w:val="000B70B6"/>
    <w:rsid w:val="000B7175"/>
    <w:rsid w:val="000B7283"/>
    <w:rsid w:val="000B73BE"/>
    <w:rsid w:val="000B7428"/>
    <w:rsid w:val="000B79B1"/>
    <w:rsid w:val="000B7ADD"/>
    <w:rsid w:val="000B7D56"/>
    <w:rsid w:val="000C04C7"/>
    <w:rsid w:val="000C06E0"/>
    <w:rsid w:val="000C087C"/>
    <w:rsid w:val="000C0C25"/>
    <w:rsid w:val="000C0D63"/>
    <w:rsid w:val="000C0F06"/>
    <w:rsid w:val="000C0F44"/>
    <w:rsid w:val="000C112C"/>
    <w:rsid w:val="000C125E"/>
    <w:rsid w:val="000C1429"/>
    <w:rsid w:val="000C16C1"/>
    <w:rsid w:val="000C19DC"/>
    <w:rsid w:val="000C1B3D"/>
    <w:rsid w:val="000C1B51"/>
    <w:rsid w:val="000C1EA6"/>
    <w:rsid w:val="000C1ED5"/>
    <w:rsid w:val="000C1F40"/>
    <w:rsid w:val="000C1FF1"/>
    <w:rsid w:val="000C1FFF"/>
    <w:rsid w:val="000C2289"/>
    <w:rsid w:val="000C26AC"/>
    <w:rsid w:val="000C26EE"/>
    <w:rsid w:val="000C2B77"/>
    <w:rsid w:val="000C2E54"/>
    <w:rsid w:val="000C2EFE"/>
    <w:rsid w:val="000C35FA"/>
    <w:rsid w:val="000C3E7C"/>
    <w:rsid w:val="000C3EFD"/>
    <w:rsid w:val="000C495F"/>
    <w:rsid w:val="000C4AEC"/>
    <w:rsid w:val="000C4E1C"/>
    <w:rsid w:val="000C5335"/>
    <w:rsid w:val="000C53EC"/>
    <w:rsid w:val="000C564D"/>
    <w:rsid w:val="000C5673"/>
    <w:rsid w:val="000C5873"/>
    <w:rsid w:val="000C5DCB"/>
    <w:rsid w:val="000C60A1"/>
    <w:rsid w:val="000C644B"/>
    <w:rsid w:val="000C6474"/>
    <w:rsid w:val="000C69B0"/>
    <w:rsid w:val="000C6AB6"/>
    <w:rsid w:val="000C6E23"/>
    <w:rsid w:val="000C6FF3"/>
    <w:rsid w:val="000C77C6"/>
    <w:rsid w:val="000C7C96"/>
    <w:rsid w:val="000C7FE8"/>
    <w:rsid w:val="000D0134"/>
    <w:rsid w:val="000D0461"/>
    <w:rsid w:val="000D0743"/>
    <w:rsid w:val="000D08AC"/>
    <w:rsid w:val="000D0F84"/>
    <w:rsid w:val="000D10C8"/>
    <w:rsid w:val="000D11B4"/>
    <w:rsid w:val="000D120D"/>
    <w:rsid w:val="000D1317"/>
    <w:rsid w:val="000D1342"/>
    <w:rsid w:val="000D1343"/>
    <w:rsid w:val="000D158C"/>
    <w:rsid w:val="000D1590"/>
    <w:rsid w:val="000D19E5"/>
    <w:rsid w:val="000D1B9C"/>
    <w:rsid w:val="000D1C3F"/>
    <w:rsid w:val="000D20A1"/>
    <w:rsid w:val="000D2428"/>
    <w:rsid w:val="000D25A0"/>
    <w:rsid w:val="000D2621"/>
    <w:rsid w:val="000D2673"/>
    <w:rsid w:val="000D290F"/>
    <w:rsid w:val="000D2F69"/>
    <w:rsid w:val="000D301B"/>
    <w:rsid w:val="000D3029"/>
    <w:rsid w:val="000D32EE"/>
    <w:rsid w:val="000D35DD"/>
    <w:rsid w:val="000D378A"/>
    <w:rsid w:val="000D3C48"/>
    <w:rsid w:val="000D3E7C"/>
    <w:rsid w:val="000D3EF1"/>
    <w:rsid w:val="000D4219"/>
    <w:rsid w:val="000D4529"/>
    <w:rsid w:val="000D459C"/>
    <w:rsid w:val="000D46AE"/>
    <w:rsid w:val="000D4DFC"/>
    <w:rsid w:val="000D51FE"/>
    <w:rsid w:val="000D52D2"/>
    <w:rsid w:val="000D55D9"/>
    <w:rsid w:val="000D5819"/>
    <w:rsid w:val="000D5876"/>
    <w:rsid w:val="000D590C"/>
    <w:rsid w:val="000D59A3"/>
    <w:rsid w:val="000D5F5B"/>
    <w:rsid w:val="000D65A9"/>
    <w:rsid w:val="000D65EE"/>
    <w:rsid w:val="000D6644"/>
    <w:rsid w:val="000D68B1"/>
    <w:rsid w:val="000D6905"/>
    <w:rsid w:val="000D6ED7"/>
    <w:rsid w:val="000D728F"/>
    <w:rsid w:val="000D7311"/>
    <w:rsid w:val="000D750B"/>
    <w:rsid w:val="000D7512"/>
    <w:rsid w:val="000D7604"/>
    <w:rsid w:val="000D76CB"/>
    <w:rsid w:val="000D77DF"/>
    <w:rsid w:val="000D79B0"/>
    <w:rsid w:val="000D7BFC"/>
    <w:rsid w:val="000D7FE1"/>
    <w:rsid w:val="000E055B"/>
    <w:rsid w:val="000E0805"/>
    <w:rsid w:val="000E141E"/>
    <w:rsid w:val="000E1479"/>
    <w:rsid w:val="000E1608"/>
    <w:rsid w:val="000E1701"/>
    <w:rsid w:val="000E1931"/>
    <w:rsid w:val="000E1B92"/>
    <w:rsid w:val="000E1D82"/>
    <w:rsid w:val="000E1DA6"/>
    <w:rsid w:val="000E2548"/>
    <w:rsid w:val="000E3072"/>
    <w:rsid w:val="000E33BC"/>
    <w:rsid w:val="000E3590"/>
    <w:rsid w:val="000E37C5"/>
    <w:rsid w:val="000E3CB4"/>
    <w:rsid w:val="000E3CF2"/>
    <w:rsid w:val="000E3E0B"/>
    <w:rsid w:val="000E47CE"/>
    <w:rsid w:val="000E4D3D"/>
    <w:rsid w:val="000E4DAF"/>
    <w:rsid w:val="000E5588"/>
    <w:rsid w:val="000E55FE"/>
    <w:rsid w:val="000E57CD"/>
    <w:rsid w:val="000E5ABC"/>
    <w:rsid w:val="000E5EE4"/>
    <w:rsid w:val="000E5F3C"/>
    <w:rsid w:val="000E61F1"/>
    <w:rsid w:val="000E62AA"/>
    <w:rsid w:val="000E65FB"/>
    <w:rsid w:val="000E667C"/>
    <w:rsid w:val="000E669A"/>
    <w:rsid w:val="000E672A"/>
    <w:rsid w:val="000E69CF"/>
    <w:rsid w:val="000E7184"/>
    <w:rsid w:val="000E747A"/>
    <w:rsid w:val="000E74E9"/>
    <w:rsid w:val="000E777D"/>
    <w:rsid w:val="000E7D71"/>
    <w:rsid w:val="000F04FC"/>
    <w:rsid w:val="000F0608"/>
    <w:rsid w:val="000F0B2B"/>
    <w:rsid w:val="000F0E28"/>
    <w:rsid w:val="000F0E45"/>
    <w:rsid w:val="000F0F56"/>
    <w:rsid w:val="000F0F99"/>
    <w:rsid w:val="000F0FE2"/>
    <w:rsid w:val="000F112A"/>
    <w:rsid w:val="000F1151"/>
    <w:rsid w:val="000F11FE"/>
    <w:rsid w:val="000F147F"/>
    <w:rsid w:val="000F157F"/>
    <w:rsid w:val="000F1DA2"/>
    <w:rsid w:val="000F1DA3"/>
    <w:rsid w:val="000F2985"/>
    <w:rsid w:val="000F2A32"/>
    <w:rsid w:val="000F2A98"/>
    <w:rsid w:val="000F2D05"/>
    <w:rsid w:val="000F3113"/>
    <w:rsid w:val="000F3460"/>
    <w:rsid w:val="000F3684"/>
    <w:rsid w:val="000F398E"/>
    <w:rsid w:val="000F3A81"/>
    <w:rsid w:val="000F3D30"/>
    <w:rsid w:val="000F41A5"/>
    <w:rsid w:val="000F41E4"/>
    <w:rsid w:val="000F4231"/>
    <w:rsid w:val="000F426B"/>
    <w:rsid w:val="000F42FE"/>
    <w:rsid w:val="000F4E68"/>
    <w:rsid w:val="000F5079"/>
    <w:rsid w:val="000F514A"/>
    <w:rsid w:val="000F5165"/>
    <w:rsid w:val="000F52C9"/>
    <w:rsid w:val="000F5783"/>
    <w:rsid w:val="000F5AFC"/>
    <w:rsid w:val="000F5BBA"/>
    <w:rsid w:val="000F5D12"/>
    <w:rsid w:val="000F646F"/>
    <w:rsid w:val="000F676A"/>
    <w:rsid w:val="000F6830"/>
    <w:rsid w:val="000F6893"/>
    <w:rsid w:val="000F697E"/>
    <w:rsid w:val="000F6AC8"/>
    <w:rsid w:val="000F7525"/>
    <w:rsid w:val="000F78C6"/>
    <w:rsid w:val="000F7EFD"/>
    <w:rsid w:val="001001F4"/>
    <w:rsid w:val="00100209"/>
    <w:rsid w:val="001007E5"/>
    <w:rsid w:val="001007F6"/>
    <w:rsid w:val="001008C1"/>
    <w:rsid w:val="00100BAD"/>
    <w:rsid w:val="00100FCA"/>
    <w:rsid w:val="00101125"/>
    <w:rsid w:val="0010137C"/>
    <w:rsid w:val="00101395"/>
    <w:rsid w:val="0010190B"/>
    <w:rsid w:val="001019F1"/>
    <w:rsid w:val="00101FFB"/>
    <w:rsid w:val="0010227A"/>
    <w:rsid w:val="001026A8"/>
    <w:rsid w:val="001028A9"/>
    <w:rsid w:val="00102D01"/>
    <w:rsid w:val="00102E32"/>
    <w:rsid w:val="001031BC"/>
    <w:rsid w:val="00103912"/>
    <w:rsid w:val="001039E2"/>
    <w:rsid w:val="00103C9E"/>
    <w:rsid w:val="00103CA5"/>
    <w:rsid w:val="00103F09"/>
    <w:rsid w:val="001040A3"/>
    <w:rsid w:val="0010410B"/>
    <w:rsid w:val="00104372"/>
    <w:rsid w:val="001043C8"/>
    <w:rsid w:val="0010452C"/>
    <w:rsid w:val="0010462E"/>
    <w:rsid w:val="00104C70"/>
    <w:rsid w:val="00104D68"/>
    <w:rsid w:val="00104DAA"/>
    <w:rsid w:val="00104E68"/>
    <w:rsid w:val="00104FBC"/>
    <w:rsid w:val="00105178"/>
    <w:rsid w:val="00105734"/>
    <w:rsid w:val="0010576B"/>
    <w:rsid w:val="00105E98"/>
    <w:rsid w:val="0010606B"/>
    <w:rsid w:val="00106157"/>
    <w:rsid w:val="001061B0"/>
    <w:rsid w:val="00106286"/>
    <w:rsid w:val="00106AEE"/>
    <w:rsid w:val="00106C48"/>
    <w:rsid w:val="00106FF0"/>
    <w:rsid w:val="00107293"/>
    <w:rsid w:val="001072D7"/>
    <w:rsid w:val="001075BB"/>
    <w:rsid w:val="001100C1"/>
    <w:rsid w:val="001102B5"/>
    <w:rsid w:val="0011038A"/>
    <w:rsid w:val="00110447"/>
    <w:rsid w:val="001104E5"/>
    <w:rsid w:val="0011107D"/>
    <w:rsid w:val="001110EE"/>
    <w:rsid w:val="001113A8"/>
    <w:rsid w:val="00111937"/>
    <w:rsid w:val="00111A72"/>
    <w:rsid w:val="00111C15"/>
    <w:rsid w:val="00111DF4"/>
    <w:rsid w:val="00112360"/>
    <w:rsid w:val="00112537"/>
    <w:rsid w:val="00112764"/>
    <w:rsid w:val="00112995"/>
    <w:rsid w:val="00112AA0"/>
    <w:rsid w:val="00112D22"/>
    <w:rsid w:val="00112F0C"/>
    <w:rsid w:val="001131F2"/>
    <w:rsid w:val="001133F3"/>
    <w:rsid w:val="001135EA"/>
    <w:rsid w:val="001135F5"/>
    <w:rsid w:val="00113BE8"/>
    <w:rsid w:val="00113ED3"/>
    <w:rsid w:val="00114318"/>
    <w:rsid w:val="001143C7"/>
    <w:rsid w:val="00114597"/>
    <w:rsid w:val="001145B6"/>
    <w:rsid w:val="00114D7E"/>
    <w:rsid w:val="00114E05"/>
    <w:rsid w:val="001150B1"/>
    <w:rsid w:val="00115208"/>
    <w:rsid w:val="00115373"/>
    <w:rsid w:val="00115E75"/>
    <w:rsid w:val="00115E83"/>
    <w:rsid w:val="00115F22"/>
    <w:rsid w:val="00115F2A"/>
    <w:rsid w:val="0011640D"/>
    <w:rsid w:val="001164D7"/>
    <w:rsid w:val="0011655C"/>
    <w:rsid w:val="00116770"/>
    <w:rsid w:val="00116B79"/>
    <w:rsid w:val="00116ECA"/>
    <w:rsid w:val="00116F21"/>
    <w:rsid w:val="00116FB3"/>
    <w:rsid w:val="00116FD3"/>
    <w:rsid w:val="00117164"/>
    <w:rsid w:val="00117311"/>
    <w:rsid w:val="001177CA"/>
    <w:rsid w:val="00117E91"/>
    <w:rsid w:val="00117FE4"/>
    <w:rsid w:val="00120304"/>
    <w:rsid w:val="001203A0"/>
    <w:rsid w:val="00120BD7"/>
    <w:rsid w:val="00120C0C"/>
    <w:rsid w:val="0012196A"/>
    <w:rsid w:val="00121C07"/>
    <w:rsid w:val="0012213B"/>
    <w:rsid w:val="00122D67"/>
    <w:rsid w:val="00122FB5"/>
    <w:rsid w:val="0012337B"/>
    <w:rsid w:val="0012395C"/>
    <w:rsid w:val="00123DF0"/>
    <w:rsid w:val="001247B0"/>
    <w:rsid w:val="00124876"/>
    <w:rsid w:val="0012490F"/>
    <w:rsid w:val="00124CC8"/>
    <w:rsid w:val="00124E02"/>
    <w:rsid w:val="00124E0B"/>
    <w:rsid w:val="00124F5E"/>
    <w:rsid w:val="00124FB6"/>
    <w:rsid w:val="001251AE"/>
    <w:rsid w:val="001257C6"/>
    <w:rsid w:val="00125BBB"/>
    <w:rsid w:val="00125C04"/>
    <w:rsid w:val="00125C09"/>
    <w:rsid w:val="00125F00"/>
    <w:rsid w:val="00126183"/>
    <w:rsid w:val="001262EE"/>
    <w:rsid w:val="00126380"/>
    <w:rsid w:val="001266CC"/>
    <w:rsid w:val="00126CEB"/>
    <w:rsid w:val="001270B9"/>
    <w:rsid w:val="00127CD7"/>
    <w:rsid w:val="00127DA0"/>
    <w:rsid w:val="00127DF1"/>
    <w:rsid w:val="001303AA"/>
    <w:rsid w:val="00130702"/>
    <w:rsid w:val="001309F0"/>
    <w:rsid w:val="00130C54"/>
    <w:rsid w:val="00131204"/>
    <w:rsid w:val="0013154A"/>
    <w:rsid w:val="00131635"/>
    <w:rsid w:val="001316F5"/>
    <w:rsid w:val="0013181E"/>
    <w:rsid w:val="00131F8F"/>
    <w:rsid w:val="00131FBE"/>
    <w:rsid w:val="00132566"/>
    <w:rsid w:val="00132DD1"/>
    <w:rsid w:val="00133032"/>
    <w:rsid w:val="00133219"/>
    <w:rsid w:val="0013322C"/>
    <w:rsid w:val="001332F1"/>
    <w:rsid w:val="00133379"/>
    <w:rsid w:val="001338CB"/>
    <w:rsid w:val="0013415E"/>
    <w:rsid w:val="001343B2"/>
    <w:rsid w:val="0013486D"/>
    <w:rsid w:val="00134C46"/>
    <w:rsid w:val="00134DAB"/>
    <w:rsid w:val="001354EE"/>
    <w:rsid w:val="0013551A"/>
    <w:rsid w:val="00135963"/>
    <w:rsid w:val="00136048"/>
    <w:rsid w:val="00136495"/>
    <w:rsid w:val="00136B28"/>
    <w:rsid w:val="001374F7"/>
    <w:rsid w:val="00137763"/>
    <w:rsid w:val="001378D7"/>
    <w:rsid w:val="0013795A"/>
    <w:rsid w:val="00137C2D"/>
    <w:rsid w:val="00137D05"/>
    <w:rsid w:val="00137DD2"/>
    <w:rsid w:val="0014035D"/>
    <w:rsid w:val="00140367"/>
    <w:rsid w:val="00140ACB"/>
    <w:rsid w:val="00140EAC"/>
    <w:rsid w:val="00140F3B"/>
    <w:rsid w:val="00141198"/>
    <w:rsid w:val="0014131C"/>
    <w:rsid w:val="0014134A"/>
    <w:rsid w:val="0014192A"/>
    <w:rsid w:val="00141983"/>
    <w:rsid w:val="00141993"/>
    <w:rsid w:val="00141E2E"/>
    <w:rsid w:val="00141F5F"/>
    <w:rsid w:val="00141FD7"/>
    <w:rsid w:val="00142087"/>
    <w:rsid w:val="001420F9"/>
    <w:rsid w:val="00142635"/>
    <w:rsid w:val="00142A9C"/>
    <w:rsid w:val="00142AB6"/>
    <w:rsid w:val="00142E59"/>
    <w:rsid w:val="00142F8F"/>
    <w:rsid w:val="001430E1"/>
    <w:rsid w:val="0014333D"/>
    <w:rsid w:val="001433BC"/>
    <w:rsid w:val="00143457"/>
    <w:rsid w:val="001438EA"/>
    <w:rsid w:val="001439B9"/>
    <w:rsid w:val="00143AE7"/>
    <w:rsid w:val="00143B35"/>
    <w:rsid w:val="0014420C"/>
    <w:rsid w:val="00144987"/>
    <w:rsid w:val="00144A1A"/>
    <w:rsid w:val="00144AA1"/>
    <w:rsid w:val="00144D97"/>
    <w:rsid w:val="0014510A"/>
    <w:rsid w:val="0014555F"/>
    <w:rsid w:val="001456F6"/>
    <w:rsid w:val="001458B3"/>
    <w:rsid w:val="00145B46"/>
    <w:rsid w:val="00145BD4"/>
    <w:rsid w:val="00145BEA"/>
    <w:rsid w:val="00145C52"/>
    <w:rsid w:val="00145D11"/>
    <w:rsid w:val="00145D9E"/>
    <w:rsid w:val="001461D3"/>
    <w:rsid w:val="001465D7"/>
    <w:rsid w:val="0014672C"/>
    <w:rsid w:val="0014678A"/>
    <w:rsid w:val="00146975"/>
    <w:rsid w:val="00146B23"/>
    <w:rsid w:val="00146CFB"/>
    <w:rsid w:val="00146D3E"/>
    <w:rsid w:val="00146F87"/>
    <w:rsid w:val="00147113"/>
    <w:rsid w:val="00147203"/>
    <w:rsid w:val="0014731D"/>
    <w:rsid w:val="001479D7"/>
    <w:rsid w:val="00147A6C"/>
    <w:rsid w:val="00147C25"/>
    <w:rsid w:val="00147EB9"/>
    <w:rsid w:val="0015032C"/>
    <w:rsid w:val="001506A3"/>
    <w:rsid w:val="00150B07"/>
    <w:rsid w:val="00150B6C"/>
    <w:rsid w:val="00150C17"/>
    <w:rsid w:val="0015150A"/>
    <w:rsid w:val="00151A06"/>
    <w:rsid w:val="00151BF6"/>
    <w:rsid w:val="00151DF9"/>
    <w:rsid w:val="00152394"/>
    <w:rsid w:val="00152865"/>
    <w:rsid w:val="00152B82"/>
    <w:rsid w:val="00152D2D"/>
    <w:rsid w:val="00153040"/>
    <w:rsid w:val="001530ED"/>
    <w:rsid w:val="0015320E"/>
    <w:rsid w:val="00153598"/>
    <w:rsid w:val="00153638"/>
    <w:rsid w:val="00153AAB"/>
    <w:rsid w:val="00153CE6"/>
    <w:rsid w:val="00153DB4"/>
    <w:rsid w:val="00153F9F"/>
    <w:rsid w:val="00153FC1"/>
    <w:rsid w:val="0015433C"/>
    <w:rsid w:val="00154445"/>
    <w:rsid w:val="0015448F"/>
    <w:rsid w:val="001544D2"/>
    <w:rsid w:val="0015487E"/>
    <w:rsid w:val="00154E20"/>
    <w:rsid w:val="00154FC0"/>
    <w:rsid w:val="00154FCD"/>
    <w:rsid w:val="00155000"/>
    <w:rsid w:val="001550F1"/>
    <w:rsid w:val="001550F9"/>
    <w:rsid w:val="00155177"/>
    <w:rsid w:val="001557E9"/>
    <w:rsid w:val="001558AA"/>
    <w:rsid w:val="00155A69"/>
    <w:rsid w:val="00155B01"/>
    <w:rsid w:val="00155CD3"/>
    <w:rsid w:val="00155F01"/>
    <w:rsid w:val="001560C4"/>
    <w:rsid w:val="001569FD"/>
    <w:rsid w:val="00156D5E"/>
    <w:rsid w:val="00156DFC"/>
    <w:rsid w:val="001570D0"/>
    <w:rsid w:val="00157319"/>
    <w:rsid w:val="00157771"/>
    <w:rsid w:val="0015788C"/>
    <w:rsid w:val="00157B85"/>
    <w:rsid w:val="00157BAB"/>
    <w:rsid w:val="00157CBA"/>
    <w:rsid w:val="00157FBA"/>
    <w:rsid w:val="0016006F"/>
    <w:rsid w:val="00160214"/>
    <w:rsid w:val="0016080C"/>
    <w:rsid w:val="001609F4"/>
    <w:rsid w:val="00160BEA"/>
    <w:rsid w:val="00160E3F"/>
    <w:rsid w:val="00161104"/>
    <w:rsid w:val="00161739"/>
    <w:rsid w:val="00161797"/>
    <w:rsid w:val="00161B39"/>
    <w:rsid w:val="00161BC1"/>
    <w:rsid w:val="00161C2E"/>
    <w:rsid w:val="00161D25"/>
    <w:rsid w:val="00161D64"/>
    <w:rsid w:val="00162807"/>
    <w:rsid w:val="00162BDF"/>
    <w:rsid w:val="00162CA0"/>
    <w:rsid w:val="00163213"/>
    <w:rsid w:val="0016322D"/>
    <w:rsid w:val="0016382F"/>
    <w:rsid w:val="001639F8"/>
    <w:rsid w:val="00163A38"/>
    <w:rsid w:val="00164187"/>
    <w:rsid w:val="00164394"/>
    <w:rsid w:val="00164556"/>
    <w:rsid w:val="001645CD"/>
    <w:rsid w:val="00164E63"/>
    <w:rsid w:val="0016522E"/>
    <w:rsid w:val="0016542D"/>
    <w:rsid w:val="001658A3"/>
    <w:rsid w:val="00165AF9"/>
    <w:rsid w:val="001661D5"/>
    <w:rsid w:val="001661EE"/>
    <w:rsid w:val="0016621B"/>
    <w:rsid w:val="001663D5"/>
    <w:rsid w:val="00166406"/>
    <w:rsid w:val="0016681F"/>
    <w:rsid w:val="001668AD"/>
    <w:rsid w:val="0016696F"/>
    <w:rsid w:val="001669CF"/>
    <w:rsid w:val="00166C45"/>
    <w:rsid w:val="00167085"/>
    <w:rsid w:val="001671BB"/>
    <w:rsid w:val="001671EB"/>
    <w:rsid w:val="00167E0A"/>
    <w:rsid w:val="00170184"/>
    <w:rsid w:val="00170231"/>
    <w:rsid w:val="0017027A"/>
    <w:rsid w:val="001709FA"/>
    <w:rsid w:val="00170EBB"/>
    <w:rsid w:val="00170EF6"/>
    <w:rsid w:val="001713FE"/>
    <w:rsid w:val="00171416"/>
    <w:rsid w:val="001718EF"/>
    <w:rsid w:val="00171937"/>
    <w:rsid w:val="00171AC0"/>
    <w:rsid w:val="00171D08"/>
    <w:rsid w:val="00171DD8"/>
    <w:rsid w:val="001720D5"/>
    <w:rsid w:val="00172806"/>
    <w:rsid w:val="00172ABD"/>
    <w:rsid w:val="00172BEB"/>
    <w:rsid w:val="0017314D"/>
    <w:rsid w:val="001732BD"/>
    <w:rsid w:val="0017338F"/>
    <w:rsid w:val="001733E8"/>
    <w:rsid w:val="00173809"/>
    <w:rsid w:val="00173E2D"/>
    <w:rsid w:val="00173E62"/>
    <w:rsid w:val="00173E91"/>
    <w:rsid w:val="001740FA"/>
    <w:rsid w:val="00174A05"/>
    <w:rsid w:val="00175416"/>
    <w:rsid w:val="00175512"/>
    <w:rsid w:val="001756BD"/>
    <w:rsid w:val="00175737"/>
    <w:rsid w:val="001757AC"/>
    <w:rsid w:val="001759B9"/>
    <w:rsid w:val="00175D04"/>
    <w:rsid w:val="00175E8D"/>
    <w:rsid w:val="00175FAF"/>
    <w:rsid w:val="0017615A"/>
    <w:rsid w:val="001762A4"/>
    <w:rsid w:val="00176C61"/>
    <w:rsid w:val="00176DE6"/>
    <w:rsid w:val="00177143"/>
    <w:rsid w:val="001772B4"/>
    <w:rsid w:val="00177E9D"/>
    <w:rsid w:val="00177FD9"/>
    <w:rsid w:val="0018009C"/>
    <w:rsid w:val="00180310"/>
    <w:rsid w:val="00180370"/>
    <w:rsid w:val="00180483"/>
    <w:rsid w:val="001804B2"/>
    <w:rsid w:val="00180547"/>
    <w:rsid w:val="00180607"/>
    <w:rsid w:val="0018068B"/>
    <w:rsid w:val="001809C0"/>
    <w:rsid w:val="00180A54"/>
    <w:rsid w:val="00180BAE"/>
    <w:rsid w:val="00180BE0"/>
    <w:rsid w:val="00180C20"/>
    <w:rsid w:val="00180CB0"/>
    <w:rsid w:val="00181140"/>
    <w:rsid w:val="001814D5"/>
    <w:rsid w:val="00181B69"/>
    <w:rsid w:val="00181E8D"/>
    <w:rsid w:val="00181F4B"/>
    <w:rsid w:val="0018202E"/>
    <w:rsid w:val="0018214E"/>
    <w:rsid w:val="00182531"/>
    <w:rsid w:val="00182620"/>
    <w:rsid w:val="0018292D"/>
    <w:rsid w:val="00182950"/>
    <w:rsid w:val="001830FF"/>
    <w:rsid w:val="00183114"/>
    <w:rsid w:val="0018333F"/>
    <w:rsid w:val="00183AD1"/>
    <w:rsid w:val="00183C59"/>
    <w:rsid w:val="00183E2F"/>
    <w:rsid w:val="0018414D"/>
    <w:rsid w:val="00184377"/>
    <w:rsid w:val="001843F0"/>
    <w:rsid w:val="0018455F"/>
    <w:rsid w:val="001848B4"/>
    <w:rsid w:val="00184AA1"/>
    <w:rsid w:val="00184BC3"/>
    <w:rsid w:val="00184C0E"/>
    <w:rsid w:val="001851F5"/>
    <w:rsid w:val="001852DB"/>
    <w:rsid w:val="00185320"/>
    <w:rsid w:val="00185322"/>
    <w:rsid w:val="001855A0"/>
    <w:rsid w:val="001858B1"/>
    <w:rsid w:val="00185ACF"/>
    <w:rsid w:val="00185AE5"/>
    <w:rsid w:val="00185E44"/>
    <w:rsid w:val="00185E7C"/>
    <w:rsid w:val="001860A6"/>
    <w:rsid w:val="00186DB0"/>
    <w:rsid w:val="001873FF"/>
    <w:rsid w:val="00187420"/>
    <w:rsid w:val="00187CBF"/>
    <w:rsid w:val="00187D7B"/>
    <w:rsid w:val="001902A2"/>
    <w:rsid w:val="00190314"/>
    <w:rsid w:val="0019034C"/>
    <w:rsid w:val="001903BE"/>
    <w:rsid w:val="00190402"/>
    <w:rsid w:val="0019062D"/>
    <w:rsid w:val="00190A07"/>
    <w:rsid w:val="00190A69"/>
    <w:rsid w:val="00190B17"/>
    <w:rsid w:val="00190CF6"/>
    <w:rsid w:val="00190EE4"/>
    <w:rsid w:val="00191640"/>
    <w:rsid w:val="001917F2"/>
    <w:rsid w:val="00192013"/>
    <w:rsid w:val="00192191"/>
    <w:rsid w:val="001924F4"/>
    <w:rsid w:val="0019262A"/>
    <w:rsid w:val="001926CF"/>
    <w:rsid w:val="00192C7B"/>
    <w:rsid w:val="00192D75"/>
    <w:rsid w:val="00193CA1"/>
    <w:rsid w:val="00194030"/>
    <w:rsid w:val="00194395"/>
    <w:rsid w:val="001944CB"/>
    <w:rsid w:val="0019453C"/>
    <w:rsid w:val="00194612"/>
    <w:rsid w:val="00194C76"/>
    <w:rsid w:val="00195010"/>
    <w:rsid w:val="001954E2"/>
    <w:rsid w:val="001958E4"/>
    <w:rsid w:val="00195958"/>
    <w:rsid w:val="001962FA"/>
    <w:rsid w:val="001964B4"/>
    <w:rsid w:val="00196EC3"/>
    <w:rsid w:val="00196F09"/>
    <w:rsid w:val="00196F65"/>
    <w:rsid w:val="00197343"/>
    <w:rsid w:val="001974EF"/>
    <w:rsid w:val="0019763E"/>
    <w:rsid w:val="00197D48"/>
    <w:rsid w:val="00197E1F"/>
    <w:rsid w:val="001A0A87"/>
    <w:rsid w:val="001A0C04"/>
    <w:rsid w:val="001A13F7"/>
    <w:rsid w:val="001A1817"/>
    <w:rsid w:val="001A1960"/>
    <w:rsid w:val="001A1E0C"/>
    <w:rsid w:val="001A1E92"/>
    <w:rsid w:val="001A22BF"/>
    <w:rsid w:val="001A2461"/>
    <w:rsid w:val="001A266F"/>
    <w:rsid w:val="001A2704"/>
    <w:rsid w:val="001A2CAB"/>
    <w:rsid w:val="001A2CE3"/>
    <w:rsid w:val="001A2E4E"/>
    <w:rsid w:val="001A3254"/>
    <w:rsid w:val="001A331E"/>
    <w:rsid w:val="001A36F4"/>
    <w:rsid w:val="001A37C4"/>
    <w:rsid w:val="001A39EC"/>
    <w:rsid w:val="001A3BE5"/>
    <w:rsid w:val="001A3E15"/>
    <w:rsid w:val="001A491A"/>
    <w:rsid w:val="001A4E4F"/>
    <w:rsid w:val="001A55D1"/>
    <w:rsid w:val="001A5735"/>
    <w:rsid w:val="001A57C7"/>
    <w:rsid w:val="001A5BE4"/>
    <w:rsid w:val="001A5F23"/>
    <w:rsid w:val="001A60DB"/>
    <w:rsid w:val="001A6522"/>
    <w:rsid w:val="001A6614"/>
    <w:rsid w:val="001A68BC"/>
    <w:rsid w:val="001A6D1F"/>
    <w:rsid w:val="001A6D36"/>
    <w:rsid w:val="001A6D93"/>
    <w:rsid w:val="001A73B3"/>
    <w:rsid w:val="001A7418"/>
    <w:rsid w:val="001A7430"/>
    <w:rsid w:val="001A7536"/>
    <w:rsid w:val="001A7541"/>
    <w:rsid w:val="001A756B"/>
    <w:rsid w:val="001A7C02"/>
    <w:rsid w:val="001B0084"/>
    <w:rsid w:val="001B0988"/>
    <w:rsid w:val="001B0C69"/>
    <w:rsid w:val="001B0C96"/>
    <w:rsid w:val="001B147A"/>
    <w:rsid w:val="001B1500"/>
    <w:rsid w:val="001B1569"/>
    <w:rsid w:val="001B166C"/>
    <w:rsid w:val="001B1A3F"/>
    <w:rsid w:val="001B1A98"/>
    <w:rsid w:val="001B1CCC"/>
    <w:rsid w:val="001B2F0C"/>
    <w:rsid w:val="001B30F2"/>
    <w:rsid w:val="001B323A"/>
    <w:rsid w:val="001B3434"/>
    <w:rsid w:val="001B37AB"/>
    <w:rsid w:val="001B3936"/>
    <w:rsid w:val="001B3A49"/>
    <w:rsid w:val="001B4284"/>
    <w:rsid w:val="001B430B"/>
    <w:rsid w:val="001B4A13"/>
    <w:rsid w:val="001B4B97"/>
    <w:rsid w:val="001B4D29"/>
    <w:rsid w:val="001B4EA9"/>
    <w:rsid w:val="001B5196"/>
    <w:rsid w:val="001B5281"/>
    <w:rsid w:val="001B59F2"/>
    <w:rsid w:val="001B5B8B"/>
    <w:rsid w:val="001B5D65"/>
    <w:rsid w:val="001B5E61"/>
    <w:rsid w:val="001B6082"/>
    <w:rsid w:val="001B640F"/>
    <w:rsid w:val="001B6599"/>
    <w:rsid w:val="001B6616"/>
    <w:rsid w:val="001B66F1"/>
    <w:rsid w:val="001B675D"/>
    <w:rsid w:val="001B67EA"/>
    <w:rsid w:val="001B6816"/>
    <w:rsid w:val="001B6946"/>
    <w:rsid w:val="001B75E4"/>
    <w:rsid w:val="001B76BF"/>
    <w:rsid w:val="001B792B"/>
    <w:rsid w:val="001B7B88"/>
    <w:rsid w:val="001B7BA7"/>
    <w:rsid w:val="001C0131"/>
    <w:rsid w:val="001C056C"/>
    <w:rsid w:val="001C07B2"/>
    <w:rsid w:val="001C0980"/>
    <w:rsid w:val="001C0DB5"/>
    <w:rsid w:val="001C1230"/>
    <w:rsid w:val="001C22D1"/>
    <w:rsid w:val="001C23ED"/>
    <w:rsid w:val="001C2A33"/>
    <w:rsid w:val="001C2A50"/>
    <w:rsid w:val="001C2E1D"/>
    <w:rsid w:val="001C324B"/>
    <w:rsid w:val="001C3B48"/>
    <w:rsid w:val="001C4241"/>
    <w:rsid w:val="001C42AB"/>
    <w:rsid w:val="001C42F9"/>
    <w:rsid w:val="001C4374"/>
    <w:rsid w:val="001C43AE"/>
    <w:rsid w:val="001C4880"/>
    <w:rsid w:val="001C4A52"/>
    <w:rsid w:val="001C4B0F"/>
    <w:rsid w:val="001C4B81"/>
    <w:rsid w:val="001C4B92"/>
    <w:rsid w:val="001C56EA"/>
    <w:rsid w:val="001C57CD"/>
    <w:rsid w:val="001C59DA"/>
    <w:rsid w:val="001C5C50"/>
    <w:rsid w:val="001C5E9D"/>
    <w:rsid w:val="001C6035"/>
    <w:rsid w:val="001C6FCB"/>
    <w:rsid w:val="001C7621"/>
    <w:rsid w:val="001C7765"/>
    <w:rsid w:val="001C7A35"/>
    <w:rsid w:val="001C7D92"/>
    <w:rsid w:val="001C7EAE"/>
    <w:rsid w:val="001D0077"/>
    <w:rsid w:val="001D0133"/>
    <w:rsid w:val="001D0216"/>
    <w:rsid w:val="001D08C0"/>
    <w:rsid w:val="001D0AFE"/>
    <w:rsid w:val="001D1647"/>
    <w:rsid w:val="001D18FD"/>
    <w:rsid w:val="001D1D11"/>
    <w:rsid w:val="001D20F1"/>
    <w:rsid w:val="001D240B"/>
    <w:rsid w:val="001D27FC"/>
    <w:rsid w:val="001D2995"/>
    <w:rsid w:val="001D29F1"/>
    <w:rsid w:val="001D3268"/>
    <w:rsid w:val="001D3AF2"/>
    <w:rsid w:val="001D3B46"/>
    <w:rsid w:val="001D3B82"/>
    <w:rsid w:val="001D49EA"/>
    <w:rsid w:val="001D4CA1"/>
    <w:rsid w:val="001D53C2"/>
    <w:rsid w:val="001D5447"/>
    <w:rsid w:val="001D54E4"/>
    <w:rsid w:val="001D55BF"/>
    <w:rsid w:val="001D5776"/>
    <w:rsid w:val="001D6291"/>
    <w:rsid w:val="001D6938"/>
    <w:rsid w:val="001D6BBD"/>
    <w:rsid w:val="001D6E0D"/>
    <w:rsid w:val="001D6E7E"/>
    <w:rsid w:val="001D73B1"/>
    <w:rsid w:val="001E0159"/>
    <w:rsid w:val="001E06B9"/>
    <w:rsid w:val="001E082F"/>
    <w:rsid w:val="001E0A34"/>
    <w:rsid w:val="001E0F98"/>
    <w:rsid w:val="001E16AD"/>
    <w:rsid w:val="001E1856"/>
    <w:rsid w:val="001E1E00"/>
    <w:rsid w:val="001E29EE"/>
    <w:rsid w:val="001E2E07"/>
    <w:rsid w:val="001E310B"/>
    <w:rsid w:val="001E3142"/>
    <w:rsid w:val="001E3376"/>
    <w:rsid w:val="001E3422"/>
    <w:rsid w:val="001E3C82"/>
    <w:rsid w:val="001E4396"/>
    <w:rsid w:val="001E4A67"/>
    <w:rsid w:val="001E5673"/>
    <w:rsid w:val="001E56CF"/>
    <w:rsid w:val="001E5A90"/>
    <w:rsid w:val="001E5BBC"/>
    <w:rsid w:val="001E5BD0"/>
    <w:rsid w:val="001E5C46"/>
    <w:rsid w:val="001E5F55"/>
    <w:rsid w:val="001E6002"/>
    <w:rsid w:val="001E6253"/>
    <w:rsid w:val="001E62AF"/>
    <w:rsid w:val="001E6516"/>
    <w:rsid w:val="001E65C9"/>
    <w:rsid w:val="001E7157"/>
    <w:rsid w:val="001E73D4"/>
    <w:rsid w:val="001E74F8"/>
    <w:rsid w:val="001E7C49"/>
    <w:rsid w:val="001E7F0F"/>
    <w:rsid w:val="001E7F96"/>
    <w:rsid w:val="001F01E7"/>
    <w:rsid w:val="001F06A3"/>
    <w:rsid w:val="001F06DF"/>
    <w:rsid w:val="001F094B"/>
    <w:rsid w:val="001F0A15"/>
    <w:rsid w:val="001F0AD6"/>
    <w:rsid w:val="001F0AE0"/>
    <w:rsid w:val="001F0C35"/>
    <w:rsid w:val="001F1179"/>
    <w:rsid w:val="001F168E"/>
    <w:rsid w:val="001F18B3"/>
    <w:rsid w:val="001F1927"/>
    <w:rsid w:val="001F1A20"/>
    <w:rsid w:val="001F1CE5"/>
    <w:rsid w:val="001F1F25"/>
    <w:rsid w:val="001F2317"/>
    <w:rsid w:val="001F25B0"/>
    <w:rsid w:val="001F26DE"/>
    <w:rsid w:val="001F305D"/>
    <w:rsid w:val="001F3288"/>
    <w:rsid w:val="001F3338"/>
    <w:rsid w:val="001F3751"/>
    <w:rsid w:val="001F3A32"/>
    <w:rsid w:val="001F3DAA"/>
    <w:rsid w:val="001F3E9E"/>
    <w:rsid w:val="001F42CA"/>
    <w:rsid w:val="001F45DC"/>
    <w:rsid w:val="001F4630"/>
    <w:rsid w:val="001F48DB"/>
    <w:rsid w:val="001F495E"/>
    <w:rsid w:val="001F498E"/>
    <w:rsid w:val="001F4AD8"/>
    <w:rsid w:val="001F4B06"/>
    <w:rsid w:val="001F4EA1"/>
    <w:rsid w:val="001F4F77"/>
    <w:rsid w:val="001F5000"/>
    <w:rsid w:val="001F551C"/>
    <w:rsid w:val="001F5556"/>
    <w:rsid w:val="001F59ED"/>
    <w:rsid w:val="001F5B59"/>
    <w:rsid w:val="001F5CF4"/>
    <w:rsid w:val="001F5DED"/>
    <w:rsid w:val="001F602C"/>
    <w:rsid w:val="001F65EB"/>
    <w:rsid w:val="001F6C9A"/>
    <w:rsid w:val="001F70A0"/>
    <w:rsid w:val="001F716F"/>
    <w:rsid w:val="001F71A2"/>
    <w:rsid w:val="001F7495"/>
    <w:rsid w:val="001F77C9"/>
    <w:rsid w:val="001F79AF"/>
    <w:rsid w:val="001F7AB1"/>
    <w:rsid w:val="001F7BCA"/>
    <w:rsid w:val="001F7D89"/>
    <w:rsid w:val="001F7EC6"/>
    <w:rsid w:val="001F7F4A"/>
    <w:rsid w:val="00200723"/>
    <w:rsid w:val="00200E88"/>
    <w:rsid w:val="00200F66"/>
    <w:rsid w:val="00201262"/>
    <w:rsid w:val="0020189B"/>
    <w:rsid w:val="00201A57"/>
    <w:rsid w:val="00201ACD"/>
    <w:rsid w:val="00201D0C"/>
    <w:rsid w:val="00201EAF"/>
    <w:rsid w:val="00201ED1"/>
    <w:rsid w:val="0020214F"/>
    <w:rsid w:val="00202520"/>
    <w:rsid w:val="00202718"/>
    <w:rsid w:val="00202AFC"/>
    <w:rsid w:val="00202BB0"/>
    <w:rsid w:val="0020343F"/>
    <w:rsid w:val="0020354C"/>
    <w:rsid w:val="00203631"/>
    <w:rsid w:val="00203727"/>
    <w:rsid w:val="00203A41"/>
    <w:rsid w:val="00203C0E"/>
    <w:rsid w:val="00203E21"/>
    <w:rsid w:val="00203F43"/>
    <w:rsid w:val="00203F6A"/>
    <w:rsid w:val="002040C7"/>
    <w:rsid w:val="002043A6"/>
    <w:rsid w:val="002044A5"/>
    <w:rsid w:val="00204C73"/>
    <w:rsid w:val="00204ED9"/>
    <w:rsid w:val="0020504A"/>
    <w:rsid w:val="002057D8"/>
    <w:rsid w:val="00206139"/>
    <w:rsid w:val="002064F6"/>
    <w:rsid w:val="00206F5A"/>
    <w:rsid w:val="00207107"/>
    <w:rsid w:val="00207508"/>
    <w:rsid w:val="00207530"/>
    <w:rsid w:val="002078EC"/>
    <w:rsid w:val="00207ABD"/>
    <w:rsid w:val="00207E3D"/>
    <w:rsid w:val="00207E91"/>
    <w:rsid w:val="00207EE1"/>
    <w:rsid w:val="00210128"/>
    <w:rsid w:val="0021043C"/>
    <w:rsid w:val="0021047C"/>
    <w:rsid w:val="002104A3"/>
    <w:rsid w:val="00210819"/>
    <w:rsid w:val="00210CCA"/>
    <w:rsid w:val="00210FE2"/>
    <w:rsid w:val="0021164B"/>
    <w:rsid w:val="00211810"/>
    <w:rsid w:val="002119DB"/>
    <w:rsid w:val="00211D41"/>
    <w:rsid w:val="00211DA9"/>
    <w:rsid w:val="0021213B"/>
    <w:rsid w:val="00212289"/>
    <w:rsid w:val="0021231D"/>
    <w:rsid w:val="00212C35"/>
    <w:rsid w:val="00212F1E"/>
    <w:rsid w:val="002131E1"/>
    <w:rsid w:val="002132A5"/>
    <w:rsid w:val="002134BB"/>
    <w:rsid w:val="002135C6"/>
    <w:rsid w:val="00213743"/>
    <w:rsid w:val="0021378A"/>
    <w:rsid w:val="002137D9"/>
    <w:rsid w:val="00213AFE"/>
    <w:rsid w:val="00213C10"/>
    <w:rsid w:val="002141B0"/>
    <w:rsid w:val="00214418"/>
    <w:rsid w:val="002145EB"/>
    <w:rsid w:val="00214B14"/>
    <w:rsid w:val="00214E35"/>
    <w:rsid w:val="00215303"/>
    <w:rsid w:val="00215329"/>
    <w:rsid w:val="00215415"/>
    <w:rsid w:val="00215469"/>
    <w:rsid w:val="002156C5"/>
    <w:rsid w:val="00215BBE"/>
    <w:rsid w:val="00215C53"/>
    <w:rsid w:val="00216320"/>
    <w:rsid w:val="00216D5E"/>
    <w:rsid w:val="00216DDF"/>
    <w:rsid w:val="00217090"/>
    <w:rsid w:val="002171ED"/>
    <w:rsid w:val="002174B8"/>
    <w:rsid w:val="002177A6"/>
    <w:rsid w:val="0021781F"/>
    <w:rsid w:val="00217AA1"/>
    <w:rsid w:val="00217C1E"/>
    <w:rsid w:val="00217E20"/>
    <w:rsid w:val="0022081D"/>
    <w:rsid w:val="00220AB3"/>
    <w:rsid w:val="00220F07"/>
    <w:rsid w:val="00221070"/>
    <w:rsid w:val="002212B3"/>
    <w:rsid w:val="00221364"/>
    <w:rsid w:val="002215DD"/>
    <w:rsid w:val="00221C16"/>
    <w:rsid w:val="00221F9A"/>
    <w:rsid w:val="002220F3"/>
    <w:rsid w:val="002221CB"/>
    <w:rsid w:val="00222529"/>
    <w:rsid w:val="0022277E"/>
    <w:rsid w:val="00222A4E"/>
    <w:rsid w:val="00222AED"/>
    <w:rsid w:val="00222B51"/>
    <w:rsid w:val="00222DCF"/>
    <w:rsid w:val="002232B2"/>
    <w:rsid w:val="002235AF"/>
    <w:rsid w:val="0022367B"/>
    <w:rsid w:val="002236D7"/>
    <w:rsid w:val="0022380D"/>
    <w:rsid w:val="002238CC"/>
    <w:rsid w:val="00223908"/>
    <w:rsid w:val="0022399E"/>
    <w:rsid w:val="00223B3C"/>
    <w:rsid w:val="00223F55"/>
    <w:rsid w:val="00224132"/>
    <w:rsid w:val="00224272"/>
    <w:rsid w:val="0022429E"/>
    <w:rsid w:val="00224830"/>
    <w:rsid w:val="00224ED3"/>
    <w:rsid w:val="002250AA"/>
    <w:rsid w:val="00225217"/>
    <w:rsid w:val="0022534C"/>
    <w:rsid w:val="00225425"/>
    <w:rsid w:val="00225603"/>
    <w:rsid w:val="00225D5C"/>
    <w:rsid w:val="00225DEC"/>
    <w:rsid w:val="00225E9B"/>
    <w:rsid w:val="002260C7"/>
    <w:rsid w:val="002260DD"/>
    <w:rsid w:val="00226309"/>
    <w:rsid w:val="00226517"/>
    <w:rsid w:val="002268B4"/>
    <w:rsid w:val="00226B85"/>
    <w:rsid w:val="00226C02"/>
    <w:rsid w:val="00226D0F"/>
    <w:rsid w:val="00226D22"/>
    <w:rsid w:val="00227189"/>
    <w:rsid w:val="00227643"/>
    <w:rsid w:val="0022769A"/>
    <w:rsid w:val="00227829"/>
    <w:rsid w:val="00227A71"/>
    <w:rsid w:val="00227F7E"/>
    <w:rsid w:val="002304B1"/>
    <w:rsid w:val="00230BAD"/>
    <w:rsid w:val="00230D10"/>
    <w:rsid w:val="00230F28"/>
    <w:rsid w:val="00231208"/>
    <w:rsid w:val="0023166D"/>
    <w:rsid w:val="002320BC"/>
    <w:rsid w:val="00232418"/>
    <w:rsid w:val="002325C6"/>
    <w:rsid w:val="0023298B"/>
    <w:rsid w:val="00232EA4"/>
    <w:rsid w:val="00232F41"/>
    <w:rsid w:val="00232FDA"/>
    <w:rsid w:val="00233656"/>
    <w:rsid w:val="00233A8A"/>
    <w:rsid w:val="00233D0B"/>
    <w:rsid w:val="00233D44"/>
    <w:rsid w:val="0023410D"/>
    <w:rsid w:val="00234242"/>
    <w:rsid w:val="002342F0"/>
    <w:rsid w:val="00234598"/>
    <w:rsid w:val="00234C63"/>
    <w:rsid w:val="00234FE4"/>
    <w:rsid w:val="002350B6"/>
    <w:rsid w:val="00235199"/>
    <w:rsid w:val="0023527D"/>
    <w:rsid w:val="002355F7"/>
    <w:rsid w:val="00235A79"/>
    <w:rsid w:val="00235FFC"/>
    <w:rsid w:val="002364F5"/>
    <w:rsid w:val="00236B02"/>
    <w:rsid w:val="0023714E"/>
    <w:rsid w:val="00237172"/>
    <w:rsid w:val="0023739F"/>
    <w:rsid w:val="00237844"/>
    <w:rsid w:val="00237B04"/>
    <w:rsid w:val="00237DEE"/>
    <w:rsid w:val="00237E3A"/>
    <w:rsid w:val="00237FF6"/>
    <w:rsid w:val="0024078D"/>
    <w:rsid w:val="0024120D"/>
    <w:rsid w:val="002416D3"/>
    <w:rsid w:val="002419BF"/>
    <w:rsid w:val="00241A78"/>
    <w:rsid w:val="00241E70"/>
    <w:rsid w:val="002429A7"/>
    <w:rsid w:val="00242A2B"/>
    <w:rsid w:val="002432B4"/>
    <w:rsid w:val="00243319"/>
    <w:rsid w:val="002437AB"/>
    <w:rsid w:val="002443AA"/>
    <w:rsid w:val="002444D5"/>
    <w:rsid w:val="00244A32"/>
    <w:rsid w:val="00244D19"/>
    <w:rsid w:val="00244D91"/>
    <w:rsid w:val="002452D8"/>
    <w:rsid w:val="00245569"/>
    <w:rsid w:val="0024576A"/>
    <w:rsid w:val="002460A8"/>
    <w:rsid w:val="00246A9D"/>
    <w:rsid w:val="00246B50"/>
    <w:rsid w:val="00246DA0"/>
    <w:rsid w:val="00246EC6"/>
    <w:rsid w:val="00246ECE"/>
    <w:rsid w:val="00247211"/>
    <w:rsid w:val="002472B0"/>
    <w:rsid w:val="002474D7"/>
    <w:rsid w:val="0024758A"/>
    <w:rsid w:val="00247DD4"/>
    <w:rsid w:val="00247FF3"/>
    <w:rsid w:val="002503D6"/>
    <w:rsid w:val="002503FD"/>
    <w:rsid w:val="00250640"/>
    <w:rsid w:val="00250894"/>
    <w:rsid w:val="00250A6E"/>
    <w:rsid w:val="00250B2F"/>
    <w:rsid w:val="00250E57"/>
    <w:rsid w:val="00250EFB"/>
    <w:rsid w:val="00250F1D"/>
    <w:rsid w:val="0025110E"/>
    <w:rsid w:val="002511C2"/>
    <w:rsid w:val="00251317"/>
    <w:rsid w:val="002516FF"/>
    <w:rsid w:val="0025184F"/>
    <w:rsid w:val="002519FD"/>
    <w:rsid w:val="00251AE6"/>
    <w:rsid w:val="00251D93"/>
    <w:rsid w:val="00252053"/>
    <w:rsid w:val="00252525"/>
    <w:rsid w:val="002525AC"/>
    <w:rsid w:val="002528B5"/>
    <w:rsid w:val="0025299F"/>
    <w:rsid w:val="002532A8"/>
    <w:rsid w:val="00253377"/>
    <w:rsid w:val="002539C2"/>
    <w:rsid w:val="00253AC6"/>
    <w:rsid w:val="00253C54"/>
    <w:rsid w:val="00254146"/>
    <w:rsid w:val="00254429"/>
    <w:rsid w:val="0025445F"/>
    <w:rsid w:val="002548AE"/>
    <w:rsid w:val="00254A47"/>
    <w:rsid w:val="00254A73"/>
    <w:rsid w:val="00254B4B"/>
    <w:rsid w:val="00254F1F"/>
    <w:rsid w:val="00255058"/>
    <w:rsid w:val="002553C2"/>
    <w:rsid w:val="002553D2"/>
    <w:rsid w:val="00255664"/>
    <w:rsid w:val="00255945"/>
    <w:rsid w:val="0025603A"/>
    <w:rsid w:val="0025643E"/>
    <w:rsid w:val="0025649B"/>
    <w:rsid w:val="0025664F"/>
    <w:rsid w:val="002569F9"/>
    <w:rsid w:val="00256F5B"/>
    <w:rsid w:val="00257187"/>
    <w:rsid w:val="0025722A"/>
    <w:rsid w:val="002573C7"/>
    <w:rsid w:val="00257B4F"/>
    <w:rsid w:val="00257FE2"/>
    <w:rsid w:val="00260679"/>
    <w:rsid w:val="00260700"/>
    <w:rsid w:val="002607C5"/>
    <w:rsid w:val="00260C17"/>
    <w:rsid w:val="002612ED"/>
    <w:rsid w:val="002616C3"/>
    <w:rsid w:val="0026170D"/>
    <w:rsid w:val="00261B43"/>
    <w:rsid w:val="00261E90"/>
    <w:rsid w:val="002622C4"/>
    <w:rsid w:val="00262321"/>
    <w:rsid w:val="0026239F"/>
    <w:rsid w:val="0026263D"/>
    <w:rsid w:val="00262A57"/>
    <w:rsid w:val="00262DB6"/>
    <w:rsid w:val="00262ECB"/>
    <w:rsid w:val="00263386"/>
    <w:rsid w:val="002634C4"/>
    <w:rsid w:val="00263A6A"/>
    <w:rsid w:val="00263DEB"/>
    <w:rsid w:val="00263F8D"/>
    <w:rsid w:val="0026424A"/>
    <w:rsid w:val="002645FB"/>
    <w:rsid w:val="0026472B"/>
    <w:rsid w:val="00264928"/>
    <w:rsid w:val="00264C59"/>
    <w:rsid w:val="00264D6F"/>
    <w:rsid w:val="00264DB5"/>
    <w:rsid w:val="00264E2A"/>
    <w:rsid w:val="00264ED5"/>
    <w:rsid w:val="00264FA9"/>
    <w:rsid w:val="002653B6"/>
    <w:rsid w:val="00265451"/>
    <w:rsid w:val="0026566C"/>
    <w:rsid w:val="00265A71"/>
    <w:rsid w:val="00265B75"/>
    <w:rsid w:val="00265D58"/>
    <w:rsid w:val="00265E2E"/>
    <w:rsid w:val="00265EE3"/>
    <w:rsid w:val="0026645F"/>
    <w:rsid w:val="00266599"/>
    <w:rsid w:val="002666E4"/>
    <w:rsid w:val="00266A52"/>
    <w:rsid w:val="00266FBC"/>
    <w:rsid w:val="00267102"/>
    <w:rsid w:val="002674F2"/>
    <w:rsid w:val="00267C8E"/>
    <w:rsid w:val="00267CC3"/>
    <w:rsid w:val="00267CCA"/>
    <w:rsid w:val="00267CF6"/>
    <w:rsid w:val="00267FB1"/>
    <w:rsid w:val="00267FBA"/>
    <w:rsid w:val="00267FFC"/>
    <w:rsid w:val="002700DA"/>
    <w:rsid w:val="002703E7"/>
    <w:rsid w:val="00270571"/>
    <w:rsid w:val="002705EE"/>
    <w:rsid w:val="00270837"/>
    <w:rsid w:val="00270E4F"/>
    <w:rsid w:val="002710C9"/>
    <w:rsid w:val="002714F4"/>
    <w:rsid w:val="00271636"/>
    <w:rsid w:val="00271B41"/>
    <w:rsid w:val="00271F58"/>
    <w:rsid w:val="00272075"/>
    <w:rsid w:val="00272876"/>
    <w:rsid w:val="00272C5B"/>
    <w:rsid w:val="00272E8E"/>
    <w:rsid w:val="0027308B"/>
    <w:rsid w:val="00273443"/>
    <w:rsid w:val="002737D0"/>
    <w:rsid w:val="00273DAC"/>
    <w:rsid w:val="0027405A"/>
    <w:rsid w:val="002741D2"/>
    <w:rsid w:val="002742A6"/>
    <w:rsid w:val="002743B7"/>
    <w:rsid w:val="002745D4"/>
    <w:rsid w:val="0027461C"/>
    <w:rsid w:val="00274992"/>
    <w:rsid w:val="002749D4"/>
    <w:rsid w:val="00274F4C"/>
    <w:rsid w:val="002750F1"/>
    <w:rsid w:val="002751D1"/>
    <w:rsid w:val="00275659"/>
    <w:rsid w:val="00275907"/>
    <w:rsid w:val="00275AEF"/>
    <w:rsid w:val="00275B7A"/>
    <w:rsid w:val="00275C5E"/>
    <w:rsid w:val="00275DA2"/>
    <w:rsid w:val="00275F4D"/>
    <w:rsid w:val="00275FDD"/>
    <w:rsid w:val="00276087"/>
    <w:rsid w:val="00276CB4"/>
    <w:rsid w:val="00277310"/>
    <w:rsid w:val="0027762F"/>
    <w:rsid w:val="002777DC"/>
    <w:rsid w:val="0027785C"/>
    <w:rsid w:val="00277E6C"/>
    <w:rsid w:val="0028014D"/>
    <w:rsid w:val="00280189"/>
    <w:rsid w:val="002801BD"/>
    <w:rsid w:val="0028038F"/>
    <w:rsid w:val="0028072E"/>
    <w:rsid w:val="00280A11"/>
    <w:rsid w:val="00280A1F"/>
    <w:rsid w:val="00281878"/>
    <w:rsid w:val="00281941"/>
    <w:rsid w:val="00281C3B"/>
    <w:rsid w:val="0028252E"/>
    <w:rsid w:val="002825C5"/>
    <w:rsid w:val="00282641"/>
    <w:rsid w:val="002828ED"/>
    <w:rsid w:val="002829A2"/>
    <w:rsid w:val="00282A86"/>
    <w:rsid w:val="00282C33"/>
    <w:rsid w:val="00282DC9"/>
    <w:rsid w:val="002833C6"/>
    <w:rsid w:val="002834AB"/>
    <w:rsid w:val="0028362D"/>
    <w:rsid w:val="002836B6"/>
    <w:rsid w:val="00283C2E"/>
    <w:rsid w:val="00283E4D"/>
    <w:rsid w:val="00283F2D"/>
    <w:rsid w:val="002841DA"/>
    <w:rsid w:val="00284694"/>
    <w:rsid w:val="00284873"/>
    <w:rsid w:val="00284A5E"/>
    <w:rsid w:val="00284ADE"/>
    <w:rsid w:val="00284B35"/>
    <w:rsid w:val="00284F51"/>
    <w:rsid w:val="00285540"/>
    <w:rsid w:val="00285664"/>
    <w:rsid w:val="00285B02"/>
    <w:rsid w:val="00285E53"/>
    <w:rsid w:val="002869E4"/>
    <w:rsid w:val="00286F45"/>
    <w:rsid w:val="0028705C"/>
    <w:rsid w:val="00287596"/>
    <w:rsid w:val="002878F7"/>
    <w:rsid w:val="00287E2E"/>
    <w:rsid w:val="002903C4"/>
    <w:rsid w:val="0029087D"/>
    <w:rsid w:val="00290A99"/>
    <w:rsid w:val="00290C4C"/>
    <w:rsid w:val="002912EC"/>
    <w:rsid w:val="0029174A"/>
    <w:rsid w:val="002917E7"/>
    <w:rsid w:val="00291C66"/>
    <w:rsid w:val="00291D85"/>
    <w:rsid w:val="00291E3B"/>
    <w:rsid w:val="002922E3"/>
    <w:rsid w:val="002924BB"/>
    <w:rsid w:val="0029253B"/>
    <w:rsid w:val="002927F8"/>
    <w:rsid w:val="00292BE7"/>
    <w:rsid w:val="00292C42"/>
    <w:rsid w:val="00292F1D"/>
    <w:rsid w:val="00292F93"/>
    <w:rsid w:val="00293017"/>
    <w:rsid w:val="002933A2"/>
    <w:rsid w:val="00293530"/>
    <w:rsid w:val="00293E71"/>
    <w:rsid w:val="00294065"/>
    <w:rsid w:val="00294468"/>
    <w:rsid w:val="002946A5"/>
    <w:rsid w:val="0029498F"/>
    <w:rsid w:val="00294A4E"/>
    <w:rsid w:val="00294B6D"/>
    <w:rsid w:val="00294F1E"/>
    <w:rsid w:val="00295353"/>
    <w:rsid w:val="00295448"/>
    <w:rsid w:val="00295BA0"/>
    <w:rsid w:val="00295EC1"/>
    <w:rsid w:val="00296045"/>
    <w:rsid w:val="00296250"/>
    <w:rsid w:val="00296275"/>
    <w:rsid w:val="00296393"/>
    <w:rsid w:val="002966AF"/>
    <w:rsid w:val="00296C16"/>
    <w:rsid w:val="00296C41"/>
    <w:rsid w:val="002972B3"/>
    <w:rsid w:val="00297565"/>
    <w:rsid w:val="00297620"/>
    <w:rsid w:val="00297859"/>
    <w:rsid w:val="00297885"/>
    <w:rsid w:val="0029789C"/>
    <w:rsid w:val="00297DE0"/>
    <w:rsid w:val="002A0072"/>
    <w:rsid w:val="002A00CA"/>
    <w:rsid w:val="002A02BC"/>
    <w:rsid w:val="002A02F2"/>
    <w:rsid w:val="002A06D9"/>
    <w:rsid w:val="002A0B0E"/>
    <w:rsid w:val="002A0C64"/>
    <w:rsid w:val="002A0F43"/>
    <w:rsid w:val="002A0FEF"/>
    <w:rsid w:val="002A100A"/>
    <w:rsid w:val="002A10C7"/>
    <w:rsid w:val="002A1615"/>
    <w:rsid w:val="002A1806"/>
    <w:rsid w:val="002A21EC"/>
    <w:rsid w:val="002A22A1"/>
    <w:rsid w:val="002A2552"/>
    <w:rsid w:val="002A29C5"/>
    <w:rsid w:val="002A2E85"/>
    <w:rsid w:val="002A2EE0"/>
    <w:rsid w:val="002A315C"/>
    <w:rsid w:val="002A3395"/>
    <w:rsid w:val="002A33E9"/>
    <w:rsid w:val="002A3D67"/>
    <w:rsid w:val="002A45CF"/>
    <w:rsid w:val="002A47CA"/>
    <w:rsid w:val="002A484C"/>
    <w:rsid w:val="002A4A17"/>
    <w:rsid w:val="002A4EC2"/>
    <w:rsid w:val="002A514D"/>
    <w:rsid w:val="002A5196"/>
    <w:rsid w:val="002A5299"/>
    <w:rsid w:val="002A5355"/>
    <w:rsid w:val="002A5752"/>
    <w:rsid w:val="002A575F"/>
    <w:rsid w:val="002A5C59"/>
    <w:rsid w:val="002A5DC6"/>
    <w:rsid w:val="002A5DE1"/>
    <w:rsid w:val="002A6597"/>
    <w:rsid w:val="002A6658"/>
    <w:rsid w:val="002A6CA0"/>
    <w:rsid w:val="002A6E9A"/>
    <w:rsid w:val="002A6FE3"/>
    <w:rsid w:val="002A7957"/>
    <w:rsid w:val="002A7F40"/>
    <w:rsid w:val="002B039E"/>
    <w:rsid w:val="002B0591"/>
    <w:rsid w:val="002B088E"/>
    <w:rsid w:val="002B0D59"/>
    <w:rsid w:val="002B0F80"/>
    <w:rsid w:val="002B102F"/>
    <w:rsid w:val="002B10F2"/>
    <w:rsid w:val="002B1136"/>
    <w:rsid w:val="002B11F3"/>
    <w:rsid w:val="002B13C5"/>
    <w:rsid w:val="002B18F3"/>
    <w:rsid w:val="002B1C7A"/>
    <w:rsid w:val="002B23C7"/>
    <w:rsid w:val="002B2EB5"/>
    <w:rsid w:val="002B300F"/>
    <w:rsid w:val="002B36FF"/>
    <w:rsid w:val="002B3881"/>
    <w:rsid w:val="002B44B7"/>
    <w:rsid w:val="002B48B4"/>
    <w:rsid w:val="002B49F7"/>
    <w:rsid w:val="002B54D8"/>
    <w:rsid w:val="002B581B"/>
    <w:rsid w:val="002B58FB"/>
    <w:rsid w:val="002B65AA"/>
    <w:rsid w:val="002B6612"/>
    <w:rsid w:val="002B6901"/>
    <w:rsid w:val="002B692D"/>
    <w:rsid w:val="002B6BF0"/>
    <w:rsid w:val="002B6BFD"/>
    <w:rsid w:val="002B6E90"/>
    <w:rsid w:val="002B6F6F"/>
    <w:rsid w:val="002B7160"/>
    <w:rsid w:val="002B724D"/>
    <w:rsid w:val="002B75FB"/>
    <w:rsid w:val="002B799A"/>
    <w:rsid w:val="002B7B59"/>
    <w:rsid w:val="002C029B"/>
    <w:rsid w:val="002C06BB"/>
    <w:rsid w:val="002C0CA8"/>
    <w:rsid w:val="002C0DE3"/>
    <w:rsid w:val="002C0FF8"/>
    <w:rsid w:val="002C10FE"/>
    <w:rsid w:val="002C1451"/>
    <w:rsid w:val="002C165E"/>
    <w:rsid w:val="002C17B6"/>
    <w:rsid w:val="002C19A9"/>
    <w:rsid w:val="002C1CDA"/>
    <w:rsid w:val="002C227C"/>
    <w:rsid w:val="002C243C"/>
    <w:rsid w:val="002C2548"/>
    <w:rsid w:val="002C2F30"/>
    <w:rsid w:val="002C349C"/>
    <w:rsid w:val="002C3757"/>
    <w:rsid w:val="002C3A5C"/>
    <w:rsid w:val="002C40F3"/>
    <w:rsid w:val="002C414C"/>
    <w:rsid w:val="002C4196"/>
    <w:rsid w:val="002C458E"/>
    <w:rsid w:val="002C45A6"/>
    <w:rsid w:val="002C47BA"/>
    <w:rsid w:val="002C4A54"/>
    <w:rsid w:val="002C4C39"/>
    <w:rsid w:val="002C4C5D"/>
    <w:rsid w:val="002C4E38"/>
    <w:rsid w:val="002C4EEF"/>
    <w:rsid w:val="002C4F00"/>
    <w:rsid w:val="002C4F5B"/>
    <w:rsid w:val="002C5285"/>
    <w:rsid w:val="002C53B7"/>
    <w:rsid w:val="002C5489"/>
    <w:rsid w:val="002C557F"/>
    <w:rsid w:val="002C5AF5"/>
    <w:rsid w:val="002C5DA8"/>
    <w:rsid w:val="002C5F2B"/>
    <w:rsid w:val="002C6132"/>
    <w:rsid w:val="002C626F"/>
    <w:rsid w:val="002C6312"/>
    <w:rsid w:val="002C63E6"/>
    <w:rsid w:val="002C6719"/>
    <w:rsid w:val="002C67F5"/>
    <w:rsid w:val="002C7051"/>
    <w:rsid w:val="002C7581"/>
    <w:rsid w:val="002C76A1"/>
    <w:rsid w:val="002C7888"/>
    <w:rsid w:val="002D0038"/>
    <w:rsid w:val="002D0274"/>
    <w:rsid w:val="002D074A"/>
    <w:rsid w:val="002D0A9D"/>
    <w:rsid w:val="002D0BD6"/>
    <w:rsid w:val="002D0C88"/>
    <w:rsid w:val="002D1E97"/>
    <w:rsid w:val="002D1FBF"/>
    <w:rsid w:val="002D2648"/>
    <w:rsid w:val="002D279D"/>
    <w:rsid w:val="002D298A"/>
    <w:rsid w:val="002D2AE5"/>
    <w:rsid w:val="002D2B3E"/>
    <w:rsid w:val="002D2B7E"/>
    <w:rsid w:val="002D2D54"/>
    <w:rsid w:val="002D2E18"/>
    <w:rsid w:val="002D32C6"/>
    <w:rsid w:val="002D3AAE"/>
    <w:rsid w:val="002D3DA4"/>
    <w:rsid w:val="002D3E2E"/>
    <w:rsid w:val="002D3E60"/>
    <w:rsid w:val="002D3F37"/>
    <w:rsid w:val="002D3F8F"/>
    <w:rsid w:val="002D4040"/>
    <w:rsid w:val="002D4070"/>
    <w:rsid w:val="002D4621"/>
    <w:rsid w:val="002D4D1C"/>
    <w:rsid w:val="002D4DF2"/>
    <w:rsid w:val="002D4E21"/>
    <w:rsid w:val="002D5059"/>
    <w:rsid w:val="002D53CC"/>
    <w:rsid w:val="002D548D"/>
    <w:rsid w:val="002D59A8"/>
    <w:rsid w:val="002D5A4A"/>
    <w:rsid w:val="002D5AB6"/>
    <w:rsid w:val="002D5BC2"/>
    <w:rsid w:val="002D61AC"/>
    <w:rsid w:val="002D63D5"/>
    <w:rsid w:val="002D6C32"/>
    <w:rsid w:val="002D73AC"/>
    <w:rsid w:val="002D73BE"/>
    <w:rsid w:val="002D7684"/>
    <w:rsid w:val="002D78BF"/>
    <w:rsid w:val="002D7910"/>
    <w:rsid w:val="002D791A"/>
    <w:rsid w:val="002E0735"/>
    <w:rsid w:val="002E07AF"/>
    <w:rsid w:val="002E0EC9"/>
    <w:rsid w:val="002E0F88"/>
    <w:rsid w:val="002E13E7"/>
    <w:rsid w:val="002E1896"/>
    <w:rsid w:val="002E1C94"/>
    <w:rsid w:val="002E1D76"/>
    <w:rsid w:val="002E1FA8"/>
    <w:rsid w:val="002E22D5"/>
    <w:rsid w:val="002E241B"/>
    <w:rsid w:val="002E267C"/>
    <w:rsid w:val="002E28DA"/>
    <w:rsid w:val="002E2A1E"/>
    <w:rsid w:val="002E2B7C"/>
    <w:rsid w:val="002E2CBD"/>
    <w:rsid w:val="002E2F29"/>
    <w:rsid w:val="002E2F87"/>
    <w:rsid w:val="002E3578"/>
    <w:rsid w:val="002E365A"/>
    <w:rsid w:val="002E3940"/>
    <w:rsid w:val="002E3A19"/>
    <w:rsid w:val="002E3A60"/>
    <w:rsid w:val="002E3C82"/>
    <w:rsid w:val="002E409E"/>
    <w:rsid w:val="002E483E"/>
    <w:rsid w:val="002E498E"/>
    <w:rsid w:val="002E4CF9"/>
    <w:rsid w:val="002E50EA"/>
    <w:rsid w:val="002E5653"/>
    <w:rsid w:val="002E580E"/>
    <w:rsid w:val="002E5931"/>
    <w:rsid w:val="002E5BB1"/>
    <w:rsid w:val="002E5E40"/>
    <w:rsid w:val="002E5FC5"/>
    <w:rsid w:val="002E6701"/>
    <w:rsid w:val="002E67A6"/>
    <w:rsid w:val="002E6ABC"/>
    <w:rsid w:val="002E6B3E"/>
    <w:rsid w:val="002E6BF1"/>
    <w:rsid w:val="002E6DA8"/>
    <w:rsid w:val="002E7D1D"/>
    <w:rsid w:val="002E7E7B"/>
    <w:rsid w:val="002F07EB"/>
    <w:rsid w:val="002F0FDB"/>
    <w:rsid w:val="002F131F"/>
    <w:rsid w:val="002F1381"/>
    <w:rsid w:val="002F139B"/>
    <w:rsid w:val="002F15EE"/>
    <w:rsid w:val="002F198F"/>
    <w:rsid w:val="002F1B05"/>
    <w:rsid w:val="002F1FD0"/>
    <w:rsid w:val="002F20C5"/>
    <w:rsid w:val="002F235B"/>
    <w:rsid w:val="002F245A"/>
    <w:rsid w:val="002F24E9"/>
    <w:rsid w:val="002F2773"/>
    <w:rsid w:val="002F2DF9"/>
    <w:rsid w:val="002F32B1"/>
    <w:rsid w:val="002F3613"/>
    <w:rsid w:val="002F3A38"/>
    <w:rsid w:val="002F3B74"/>
    <w:rsid w:val="002F3D49"/>
    <w:rsid w:val="002F3EB3"/>
    <w:rsid w:val="002F41F8"/>
    <w:rsid w:val="002F42E0"/>
    <w:rsid w:val="002F4389"/>
    <w:rsid w:val="002F4BBA"/>
    <w:rsid w:val="002F4C0D"/>
    <w:rsid w:val="002F4CBA"/>
    <w:rsid w:val="002F4EE5"/>
    <w:rsid w:val="002F4F6D"/>
    <w:rsid w:val="002F5230"/>
    <w:rsid w:val="002F545F"/>
    <w:rsid w:val="002F5629"/>
    <w:rsid w:val="002F5676"/>
    <w:rsid w:val="002F5723"/>
    <w:rsid w:val="002F6568"/>
    <w:rsid w:val="002F681B"/>
    <w:rsid w:val="002F6844"/>
    <w:rsid w:val="002F6D91"/>
    <w:rsid w:val="002F738B"/>
    <w:rsid w:val="002F75FA"/>
    <w:rsid w:val="002F7C40"/>
    <w:rsid w:val="002F7C55"/>
    <w:rsid w:val="002F7C84"/>
    <w:rsid w:val="002F7DAC"/>
    <w:rsid w:val="002F7F9D"/>
    <w:rsid w:val="0030009E"/>
    <w:rsid w:val="00300731"/>
    <w:rsid w:val="003007EA"/>
    <w:rsid w:val="003009C0"/>
    <w:rsid w:val="003009DD"/>
    <w:rsid w:val="00300DF1"/>
    <w:rsid w:val="00300F9F"/>
    <w:rsid w:val="00301440"/>
    <w:rsid w:val="003014C8"/>
    <w:rsid w:val="00301674"/>
    <w:rsid w:val="003019F8"/>
    <w:rsid w:val="00301E0E"/>
    <w:rsid w:val="00302398"/>
    <w:rsid w:val="0030258A"/>
    <w:rsid w:val="00302BE5"/>
    <w:rsid w:val="00302C77"/>
    <w:rsid w:val="003031EB"/>
    <w:rsid w:val="00303750"/>
    <w:rsid w:val="003038B0"/>
    <w:rsid w:val="00303BA2"/>
    <w:rsid w:val="00303DB7"/>
    <w:rsid w:val="00303E31"/>
    <w:rsid w:val="00304557"/>
    <w:rsid w:val="003046CE"/>
    <w:rsid w:val="003047F2"/>
    <w:rsid w:val="00304959"/>
    <w:rsid w:val="00304C4B"/>
    <w:rsid w:val="00304DBD"/>
    <w:rsid w:val="00304DE6"/>
    <w:rsid w:val="00304F10"/>
    <w:rsid w:val="00305403"/>
    <w:rsid w:val="0030587A"/>
    <w:rsid w:val="003058D9"/>
    <w:rsid w:val="00305908"/>
    <w:rsid w:val="003060AF"/>
    <w:rsid w:val="00306230"/>
    <w:rsid w:val="0030625E"/>
    <w:rsid w:val="003067B7"/>
    <w:rsid w:val="0030721D"/>
    <w:rsid w:val="003073B7"/>
    <w:rsid w:val="003074AD"/>
    <w:rsid w:val="003076FB"/>
    <w:rsid w:val="003077D3"/>
    <w:rsid w:val="00307A55"/>
    <w:rsid w:val="003103ED"/>
    <w:rsid w:val="00310403"/>
    <w:rsid w:val="00310423"/>
    <w:rsid w:val="00310734"/>
    <w:rsid w:val="0031074A"/>
    <w:rsid w:val="003113B8"/>
    <w:rsid w:val="0031145C"/>
    <w:rsid w:val="00311722"/>
    <w:rsid w:val="0031180D"/>
    <w:rsid w:val="0031197A"/>
    <w:rsid w:val="00311993"/>
    <w:rsid w:val="00311ED2"/>
    <w:rsid w:val="003120D4"/>
    <w:rsid w:val="0031235E"/>
    <w:rsid w:val="0031243D"/>
    <w:rsid w:val="003127FA"/>
    <w:rsid w:val="00312876"/>
    <w:rsid w:val="0031289E"/>
    <w:rsid w:val="00312E7C"/>
    <w:rsid w:val="00313141"/>
    <w:rsid w:val="003133D2"/>
    <w:rsid w:val="00313852"/>
    <w:rsid w:val="00313E00"/>
    <w:rsid w:val="0031409E"/>
    <w:rsid w:val="0031527D"/>
    <w:rsid w:val="003152ED"/>
    <w:rsid w:val="003154D4"/>
    <w:rsid w:val="003156C5"/>
    <w:rsid w:val="00315991"/>
    <w:rsid w:val="00315EA0"/>
    <w:rsid w:val="0031632A"/>
    <w:rsid w:val="00316543"/>
    <w:rsid w:val="003171D1"/>
    <w:rsid w:val="0031764C"/>
    <w:rsid w:val="00317A0D"/>
    <w:rsid w:val="00317B5E"/>
    <w:rsid w:val="00317DE8"/>
    <w:rsid w:val="00317F37"/>
    <w:rsid w:val="003204B0"/>
    <w:rsid w:val="00320624"/>
    <w:rsid w:val="00320A1A"/>
    <w:rsid w:val="00320A41"/>
    <w:rsid w:val="00320AD3"/>
    <w:rsid w:val="00320AD5"/>
    <w:rsid w:val="00320C8D"/>
    <w:rsid w:val="003210B0"/>
    <w:rsid w:val="003211A9"/>
    <w:rsid w:val="00321349"/>
    <w:rsid w:val="0032154E"/>
    <w:rsid w:val="003216F8"/>
    <w:rsid w:val="00321A6A"/>
    <w:rsid w:val="00322478"/>
    <w:rsid w:val="00322904"/>
    <w:rsid w:val="00322A5B"/>
    <w:rsid w:val="00322BA6"/>
    <w:rsid w:val="00322DDA"/>
    <w:rsid w:val="00322DE0"/>
    <w:rsid w:val="00323675"/>
    <w:rsid w:val="003236C2"/>
    <w:rsid w:val="00323788"/>
    <w:rsid w:val="00323991"/>
    <w:rsid w:val="00324024"/>
    <w:rsid w:val="003241F8"/>
    <w:rsid w:val="00324A7F"/>
    <w:rsid w:val="003257A9"/>
    <w:rsid w:val="00325A2E"/>
    <w:rsid w:val="00325B34"/>
    <w:rsid w:val="00325C9A"/>
    <w:rsid w:val="00326408"/>
    <w:rsid w:val="00326442"/>
    <w:rsid w:val="0032646F"/>
    <w:rsid w:val="003264CE"/>
    <w:rsid w:val="0032651C"/>
    <w:rsid w:val="003267FD"/>
    <w:rsid w:val="00326A29"/>
    <w:rsid w:val="00326B6E"/>
    <w:rsid w:val="00326F05"/>
    <w:rsid w:val="00326F28"/>
    <w:rsid w:val="00326FF8"/>
    <w:rsid w:val="00327230"/>
    <w:rsid w:val="0032730C"/>
    <w:rsid w:val="003275F6"/>
    <w:rsid w:val="0032793C"/>
    <w:rsid w:val="003279E6"/>
    <w:rsid w:val="003279F0"/>
    <w:rsid w:val="00327B34"/>
    <w:rsid w:val="00327BA2"/>
    <w:rsid w:val="00327E2A"/>
    <w:rsid w:val="00330401"/>
    <w:rsid w:val="00330FC2"/>
    <w:rsid w:val="003311AE"/>
    <w:rsid w:val="00331377"/>
    <w:rsid w:val="0033138C"/>
    <w:rsid w:val="00331636"/>
    <w:rsid w:val="0033187A"/>
    <w:rsid w:val="00332033"/>
    <w:rsid w:val="0033217D"/>
    <w:rsid w:val="00332494"/>
    <w:rsid w:val="003324E0"/>
    <w:rsid w:val="00332A1F"/>
    <w:rsid w:val="00332F67"/>
    <w:rsid w:val="003335DC"/>
    <w:rsid w:val="00333683"/>
    <w:rsid w:val="00333822"/>
    <w:rsid w:val="00334664"/>
    <w:rsid w:val="003347D4"/>
    <w:rsid w:val="00334A16"/>
    <w:rsid w:val="00335109"/>
    <w:rsid w:val="0033576C"/>
    <w:rsid w:val="00335AA5"/>
    <w:rsid w:val="00336446"/>
    <w:rsid w:val="003364D7"/>
    <w:rsid w:val="0033652C"/>
    <w:rsid w:val="00336C2F"/>
    <w:rsid w:val="00336C97"/>
    <w:rsid w:val="00336D53"/>
    <w:rsid w:val="00337276"/>
    <w:rsid w:val="003372CD"/>
    <w:rsid w:val="00337793"/>
    <w:rsid w:val="00337F98"/>
    <w:rsid w:val="0034014A"/>
    <w:rsid w:val="003407C6"/>
    <w:rsid w:val="00340930"/>
    <w:rsid w:val="00340BD8"/>
    <w:rsid w:val="0034173B"/>
    <w:rsid w:val="0034185E"/>
    <w:rsid w:val="00341E21"/>
    <w:rsid w:val="00341E5C"/>
    <w:rsid w:val="003426F9"/>
    <w:rsid w:val="00342934"/>
    <w:rsid w:val="0034311D"/>
    <w:rsid w:val="00343341"/>
    <w:rsid w:val="003435B0"/>
    <w:rsid w:val="00343A39"/>
    <w:rsid w:val="00343C09"/>
    <w:rsid w:val="00344370"/>
    <w:rsid w:val="0034464F"/>
    <w:rsid w:val="0034485B"/>
    <w:rsid w:val="00344873"/>
    <w:rsid w:val="00344D4C"/>
    <w:rsid w:val="00345172"/>
    <w:rsid w:val="003453BC"/>
    <w:rsid w:val="003453D9"/>
    <w:rsid w:val="0034540E"/>
    <w:rsid w:val="00345704"/>
    <w:rsid w:val="0034576F"/>
    <w:rsid w:val="00345966"/>
    <w:rsid w:val="00345A9C"/>
    <w:rsid w:val="00345B00"/>
    <w:rsid w:val="00345BF0"/>
    <w:rsid w:val="00345C0C"/>
    <w:rsid w:val="00345D36"/>
    <w:rsid w:val="003461D2"/>
    <w:rsid w:val="0034689B"/>
    <w:rsid w:val="00346A2C"/>
    <w:rsid w:val="00346E05"/>
    <w:rsid w:val="003476CD"/>
    <w:rsid w:val="00347A37"/>
    <w:rsid w:val="003501DE"/>
    <w:rsid w:val="0035057A"/>
    <w:rsid w:val="00350582"/>
    <w:rsid w:val="00350693"/>
    <w:rsid w:val="003506D4"/>
    <w:rsid w:val="00350BC7"/>
    <w:rsid w:val="003510D1"/>
    <w:rsid w:val="00351493"/>
    <w:rsid w:val="0035215A"/>
    <w:rsid w:val="003523B1"/>
    <w:rsid w:val="00352570"/>
    <w:rsid w:val="00352D6C"/>
    <w:rsid w:val="00352DE2"/>
    <w:rsid w:val="00352E3D"/>
    <w:rsid w:val="00353220"/>
    <w:rsid w:val="0035348C"/>
    <w:rsid w:val="003536AA"/>
    <w:rsid w:val="00353B5B"/>
    <w:rsid w:val="00353BC5"/>
    <w:rsid w:val="003545FD"/>
    <w:rsid w:val="00354805"/>
    <w:rsid w:val="003549B3"/>
    <w:rsid w:val="0035504B"/>
    <w:rsid w:val="003551A8"/>
    <w:rsid w:val="0035525F"/>
    <w:rsid w:val="003552CA"/>
    <w:rsid w:val="003559E3"/>
    <w:rsid w:val="00355D99"/>
    <w:rsid w:val="00355FF0"/>
    <w:rsid w:val="00356005"/>
    <w:rsid w:val="003563E0"/>
    <w:rsid w:val="003565AC"/>
    <w:rsid w:val="00356D08"/>
    <w:rsid w:val="00356FE0"/>
    <w:rsid w:val="00357628"/>
    <w:rsid w:val="00357CC1"/>
    <w:rsid w:val="00357CEF"/>
    <w:rsid w:val="00357D65"/>
    <w:rsid w:val="00357F7C"/>
    <w:rsid w:val="003600DC"/>
    <w:rsid w:val="0036012F"/>
    <w:rsid w:val="00360160"/>
    <w:rsid w:val="00360320"/>
    <w:rsid w:val="003606CA"/>
    <w:rsid w:val="00360870"/>
    <w:rsid w:val="003609BA"/>
    <w:rsid w:val="00360A94"/>
    <w:rsid w:val="00360CAF"/>
    <w:rsid w:val="00360DC5"/>
    <w:rsid w:val="00360DEE"/>
    <w:rsid w:val="0036100D"/>
    <w:rsid w:val="003610BF"/>
    <w:rsid w:val="00361AFA"/>
    <w:rsid w:val="00361C5A"/>
    <w:rsid w:val="00361F50"/>
    <w:rsid w:val="003621B8"/>
    <w:rsid w:val="003621E1"/>
    <w:rsid w:val="003625E5"/>
    <w:rsid w:val="0036280E"/>
    <w:rsid w:val="00362A0F"/>
    <w:rsid w:val="003630FB"/>
    <w:rsid w:val="0036311C"/>
    <w:rsid w:val="00363459"/>
    <w:rsid w:val="0036383B"/>
    <w:rsid w:val="003639A0"/>
    <w:rsid w:val="00363B7E"/>
    <w:rsid w:val="00363C1B"/>
    <w:rsid w:val="00363D4D"/>
    <w:rsid w:val="00363EDF"/>
    <w:rsid w:val="0036415A"/>
    <w:rsid w:val="0036491A"/>
    <w:rsid w:val="00364A02"/>
    <w:rsid w:val="00364B65"/>
    <w:rsid w:val="00364E8E"/>
    <w:rsid w:val="0036527D"/>
    <w:rsid w:val="00365369"/>
    <w:rsid w:val="00365EAD"/>
    <w:rsid w:val="00365EC7"/>
    <w:rsid w:val="00366516"/>
    <w:rsid w:val="00366640"/>
    <w:rsid w:val="0036671E"/>
    <w:rsid w:val="003667C4"/>
    <w:rsid w:val="003668AE"/>
    <w:rsid w:val="00366BC7"/>
    <w:rsid w:val="00366D4D"/>
    <w:rsid w:val="00366D56"/>
    <w:rsid w:val="00367476"/>
    <w:rsid w:val="003674D1"/>
    <w:rsid w:val="00367597"/>
    <w:rsid w:val="003678A7"/>
    <w:rsid w:val="00367D60"/>
    <w:rsid w:val="00367F59"/>
    <w:rsid w:val="00367FEA"/>
    <w:rsid w:val="00370097"/>
    <w:rsid w:val="0037040B"/>
    <w:rsid w:val="0037052B"/>
    <w:rsid w:val="003706C8"/>
    <w:rsid w:val="003708E6"/>
    <w:rsid w:val="00370C6A"/>
    <w:rsid w:val="00370C96"/>
    <w:rsid w:val="00370E4C"/>
    <w:rsid w:val="0037118B"/>
    <w:rsid w:val="00371321"/>
    <w:rsid w:val="00371669"/>
    <w:rsid w:val="00371A51"/>
    <w:rsid w:val="00371AA4"/>
    <w:rsid w:val="00371F90"/>
    <w:rsid w:val="0037292C"/>
    <w:rsid w:val="00372A96"/>
    <w:rsid w:val="00372B60"/>
    <w:rsid w:val="00372B75"/>
    <w:rsid w:val="00372EFB"/>
    <w:rsid w:val="003734D3"/>
    <w:rsid w:val="00373672"/>
    <w:rsid w:val="00373973"/>
    <w:rsid w:val="003739EF"/>
    <w:rsid w:val="00373BC9"/>
    <w:rsid w:val="00373DBA"/>
    <w:rsid w:val="00373F56"/>
    <w:rsid w:val="00373F61"/>
    <w:rsid w:val="00374486"/>
    <w:rsid w:val="00374EF4"/>
    <w:rsid w:val="00374F6C"/>
    <w:rsid w:val="00375505"/>
    <w:rsid w:val="003755F6"/>
    <w:rsid w:val="00375BB8"/>
    <w:rsid w:val="00375CB6"/>
    <w:rsid w:val="00375CBE"/>
    <w:rsid w:val="0037617F"/>
    <w:rsid w:val="003762EF"/>
    <w:rsid w:val="003763CC"/>
    <w:rsid w:val="00376850"/>
    <w:rsid w:val="0037716A"/>
    <w:rsid w:val="003771E4"/>
    <w:rsid w:val="0037727F"/>
    <w:rsid w:val="00377578"/>
    <w:rsid w:val="0037757A"/>
    <w:rsid w:val="0037770A"/>
    <w:rsid w:val="00377E82"/>
    <w:rsid w:val="00380542"/>
    <w:rsid w:val="00380747"/>
    <w:rsid w:val="00380755"/>
    <w:rsid w:val="003812A3"/>
    <w:rsid w:val="003814E6"/>
    <w:rsid w:val="003816DC"/>
    <w:rsid w:val="0038182C"/>
    <w:rsid w:val="003819A9"/>
    <w:rsid w:val="00381C04"/>
    <w:rsid w:val="00381C6A"/>
    <w:rsid w:val="00381D08"/>
    <w:rsid w:val="00381D3A"/>
    <w:rsid w:val="00381D41"/>
    <w:rsid w:val="00382123"/>
    <w:rsid w:val="00382158"/>
    <w:rsid w:val="00382388"/>
    <w:rsid w:val="00382488"/>
    <w:rsid w:val="003827ED"/>
    <w:rsid w:val="0038285A"/>
    <w:rsid w:val="00382F0E"/>
    <w:rsid w:val="0038348B"/>
    <w:rsid w:val="00383891"/>
    <w:rsid w:val="0038394A"/>
    <w:rsid w:val="00383AC5"/>
    <w:rsid w:val="00383B38"/>
    <w:rsid w:val="00383DB1"/>
    <w:rsid w:val="00383DB7"/>
    <w:rsid w:val="0038468B"/>
    <w:rsid w:val="00384936"/>
    <w:rsid w:val="00384ADB"/>
    <w:rsid w:val="0038550A"/>
    <w:rsid w:val="00385552"/>
    <w:rsid w:val="0038555D"/>
    <w:rsid w:val="00385863"/>
    <w:rsid w:val="00385DE3"/>
    <w:rsid w:val="00385FDF"/>
    <w:rsid w:val="0038606C"/>
    <w:rsid w:val="0038642C"/>
    <w:rsid w:val="0038645D"/>
    <w:rsid w:val="0038688A"/>
    <w:rsid w:val="0038689F"/>
    <w:rsid w:val="00386978"/>
    <w:rsid w:val="00386DB4"/>
    <w:rsid w:val="00386EE2"/>
    <w:rsid w:val="00387418"/>
    <w:rsid w:val="003875A8"/>
    <w:rsid w:val="003876A9"/>
    <w:rsid w:val="00387B03"/>
    <w:rsid w:val="00387C2D"/>
    <w:rsid w:val="00387CC5"/>
    <w:rsid w:val="00387DCD"/>
    <w:rsid w:val="00390078"/>
    <w:rsid w:val="0039021A"/>
    <w:rsid w:val="00390307"/>
    <w:rsid w:val="00390405"/>
    <w:rsid w:val="003907B2"/>
    <w:rsid w:val="00390D41"/>
    <w:rsid w:val="00390E08"/>
    <w:rsid w:val="00391375"/>
    <w:rsid w:val="00391537"/>
    <w:rsid w:val="0039163E"/>
    <w:rsid w:val="0039181D"/>
    <w:rsid w:val="00391859"/>
    <w:rsid w:val="00391A89"/>
    <w:rsid w:val="00391AF6"/>
    <w:rsid w:val="00391BD1"/>
    <w:rsid w:val="00391EAD"/>
    <w:rsid w:val="003929EA"/>
    <w:rsid w:val="00392A48"/>
    <w:rsid w:val="00392ED8"/>
    <w:rsid w:val="0039300A"/>
    <w:rsid w:val="0039308C"/>
    <w:rsid w:val="0039322A"/>
    <w:rsid w:val="003937BD"/>
    <w:rsid w:val="00393AE0"/>
    <w:rsid w:val="00393C4A"/>
    <w:rsid w:val="00393DAC"/>
    <w:rsid w:val="00394152"/>
    <w:rsid w:val="003941F5"/>
    <w:rsid w:val="00394790"/>
    <w:rsid w:val="00394B18"/>
    <w:rsid w:val="00394B46"/>
    <w:rsid w:val="00394C4B"/>
    <w:rsid w:val="00394CED"/>
    <w:rsid w:val="00394DFB"/>
    <w:rsid w:val="00395394"/>
    <w:rsid w:val="003953D9"/>
    <w:rsid w:val="0039543F"/>
    <w:rsid w:val="0039564A"/>
    <w:rsid w:val="003956CD"/>
    <w:rsid w:val="003956DE"/>
    <w:rsid w:val="00395860"/>
    <w:rsid w:val="00395E16"/>
    <w:rsid w:val="003964F8"/>
    <w:rsid w:val="00396F19"/>
    <w:rsid w:val="0039711A"/>
    <w:rsid w:val="003977E6"/>
    <w:rsid w:val="00397B17"/>
    <w:rsid w:val="00397CAD"/>
    <w:rsid w:val="00397D81"/>
    <w:rsid w:val="00397E0F"/>
    <w:rsid w:val="00397E79"/>
    <w:rsid w:val="00397FD4"/>
    <w:rsid w:val="003A02A9"/>
    <w:rsid w:val="003A02EC"/>
    <w:rsid w:val="003A04D0"/>
    <w:rsid w:val="003A0759"/>
    <w:rsid w:val="003A0929"/>
    <w:rsid w:val="003A09DC"/>
    <w:rsid w:val="003A0B15"/>
    <w:rsid w:val="003A0E92"/>
    <w:rsid w:val="003A10C6"/>
    <w:rsid w:val="003A112C"/>
    <w:rsid w:val="003A1217"/>
    <w:rsid w:val="003A136B"/>
    <w:rsid w:val="003A14F4"/>
    <w:rsid w:val="003A18B7"/>
    <w:rsid w:val="003A1F2E"/>
    <w:rsid w:val="003A2501"/>
    <w:rsid w:val="003A29C6"/>
    <w:rsid w:val="003A2A2A"/>
    <w:rsid w:val="003A2AEC"/>
    <w:rsid w:val="003A2F50"/>
    <w:rsid w:val="003A3097"/>
    <w:rsid w:val="003A3247"/>
    <w:rsid w:val="003A3284"/>
    <w:rsid w:val="003A382C"/>
    <w:rsid w:val="003A3859"/>
    <w:rsid w:val="003A3A79"/>
    <w:rsid w:val="003A3C89"/>
    <w:rsid w:val="003A3F90"/>
    <w:rsid w:val="003A434E"/>
    <w:rsid w:val="003A44BF"/>
    <w:rsid w:val="003A45F1"/>
    <w:rsid w:val="003A49DD"/>
    <w:rsid w:val="003A54C1"/>
    <w:rsid w:val="003A5A9A"/>
    <w:rsid w:val="003A5AC8"/>
    <w:rsid w:val="003A6218"/>
    <w:rsid w:val="003A62C8"/>
    <w:rsid w:val="003A6603"/>
    <w:rsid w:val="003A67B2"/>
    <w:rsid w:val="003A69F1"/>
    <w:rsid w:val="003A6B7A"/>
    <w:rsid w:val="003A6C27"/>
    <w:rsid w:val="003A6E9F"/>
    <w:rsid w:val="003A7481"/>
    <w:rsid w:val="003A75FE"/>
    <w:rsid w:val="003A780E"/>
    <w:rsid w:val="003A7E20"/>
    <w:rsid w:val="003A7E4E"/>
    <w:rsid w:val="003A7FF7"/>
    <w:rsid w:val="003B0153"/>
    <w:rsid w:val="003B0989"/>
    <w:rsid w:val="003B0C70"/>
    <w:rsid w:val="003B0FFE"/>
    <w:rsid w:val="003B12C4"/>
    <w:rsid w:val="003B138F"/>
    <w:rsid w:val="003B154F"/>
    <w:rsid w:val="003B1710"/>
    <w:rsid w:val="003B191A"/>
    <w:rsid w:val="003B1B3D"/>
    <w:rsid w:val="003B1BC0"/>
    <w:rsid w:val="003B2423"/>
    <w:rsid w:val="003B2495"/>
    <w:rsid w:val="003B24D8"/>
    <w:rsid w:val="003B24F4"/>
    <w:rsid w:val="003B2A0C"/>
    <w:rsid w:val="003B30FA"/>
    <w:rsid w:val="003B38FC"/>
    <w:rsid w:val="003B39E1"/>
    <w:rsid w:val="003B3AFD"/>
    <w:rsid w:val="003B3B87"/>
    <w:rsid w:val="003B3C68"/>
    <w:rsid w:val="003B3CA6"/>
    <w:rsid w:val="003B3DB7"/>
    <w:rsid w:val="003B3DD1"/>
    <w:rsid w:val="003B3F41"/>
    <w:rsid w:val="003B3FD4"/>
    <w:rsid w:val="003B4045"/>
    <w:rsid w:val="003B42DC"/>
    <w:rsid w:val="003B4524"/>
    <w:rsid w:val="003B495B"/>
    <w:rsid w:val="003B4A68"/>
    <w:rsid w:val="003B4FF4"/>
    <w:rsid w:val="003B5034"/>
    <w:rsid w:val="003B503B"/>
    <w:rsid w:val="003B538E"/>
    <w:rsid w:val="003B56B9"/>
    <w:rsid w:val="003B57DC"/>
    <w:rsid w:val="003B59F5"/>
    <w:rsid w:val="003B5D96"/>
    <w:rsid w:val="003B62A1"/>
    <w:rsid w:val="003B68BD"/>
    <w:rsid w:val="003B6D73"/>
    <w:rsid w:val="003B7984"/>
    <w:rsid w:val="003B7FA0"/>
    <w:rsid w:val="003C0237"/>
    <w:rsid w:val="003C0609"/>
    <w:rsid w:val="003C073E"/>
    <w:rsid w:val="003C0812"/>
    <w:rsid w:val="003C0D49"/>
    <w:rsid w:val="003C0FBC"/>
    <w:rsid w:val="003C0FD3"/>
    <w:rsid w:val="003C1A36"/>
    <w:rsid w:val="003C1FE0"/>
    <w:rsid w:val="003C20E3"/>
    <w:rsid w:val="003C223D"/>
    <w:rsid w:val="003C22F9"/>
    <w:rsid w:val="003C25E9"/>
    <w:rsid w:val="003C2691"/>
    <w:rsid w:val="003C290E"/>
    <w:rsid w:val="003C2D87"/>
    <w:rsid w:val="003C30E0"/>
    <w:rsid w:val="003C30E6"/>
    <w:rsid w:val="003C379D"/>
    <w:rsid w:val="003C3A1B"/>
    <w:rsid w:val="003C3A63"/>
    <w:rsid w:val="003C3C00"/>
    <w:rsid w:val="003C3F30"/>
    <w:rsid w:val="003C3FB0"/>
    <w:rsid w:val="003C4273"/>
    <w:rsid w:val="003C4586"/>
    <w:rsid w:val="003C4675"/>
    <w:rsid w:val="003C469F"/>
    <w:rsid w:val="003C4884"/>
    <w:rsid w:val="003C4982"/>
    <w:rsid w:val="003C4AC5"/>
    <w:rsid w:val="003C4C79"/>
    <w:rsid w:val="003C4F82"/>
    <w:rsid w:val="003C5652"/>
    <w:rsid w:val="003C5704"/>
    <w:rsid w:val="003C5768"/>
    <w:rsid w:val="003C57EA"/>
    <w:rsid w:val="003C5890"/>
    <w:rsid w:val="003C5C4C"/>
    <w:rsid w:val="003C5C9C"/>
    <w:rsid w:val="003C5F11"/>
    <w:rsid w:val="003C6056"/>
    <w:rsid w:val="003C605D"/>
    <w:rsid w:val="003C6406"/>
    <w:rsid w:val="003C6734"/>
    <w:rsid w:val="003C673E"/>
    <w:rsid w:val="003C6AA3"/>
    <w:rsid w:val="003C6AFF"/>
    <w:rsid w:val="003C6B2D"/>
    <w:rsid w:val="003C6C8B"/>
    <w:rsid w:val="003C6C93"/>
    <w:rsid w:val="003C6D3B"/>
    <w:rsid w:val="003C6D9D"/>
    <w:rsid w:val="003C6F71"/>
    <w:rsid w:val="003C70DF"/>
    <w:rsid w:val="003C74B0"/>
    <w:rsid w:val="003C7848"/>
    <w:rsid w:val="003C7AA4"/>
    <w:rsid w:val="003C7C7D"/>
    <w:rsid w:val="003C7D22"/>
    <w:rsid w:val="003C7E09"/>
    <w:rsid w:val="003D047A"/>
    <w:rsid w:val="003D0514"/>
    <w:rsid w:val="003D0BB3"/>
    <w:rsid w:val="003D0D38"/>
    <w:rsid w:val="003D0D8A"/>
    <w:rsid w:val="003D0F93"/>
    <w:rsid w:val="003D1277"/>
    <w:rsid w:val="003D159E"/>
    <w:rsid w:val="003D16F2"/>
    <w:rsid w:val="003D17B2"/>
    <w:rsid w:val="003D1CCE"/>
    <w:rsid w:val="003D2044"/>
    <w:rsid w:val="003D2297"/>
    <w:rsid w:val="003D23ED"/>
    <w:rsid w:val="003D243B"/>
    <w:rsid w:val="003D249A"/>
    <w:rsid w:val="003D27A3"/>
    <w:rsid w:val="003D2928"/>
    <w:rsid w:val="003D2A9C"/>
    <w:rsid w:val="003D2DE3"/>
    <w:rsid w:val="003D2F65"/>
    <w:rsid w:val="003D2FBC"/>
    <w:rsid w:val="003D2FCA"/>
    <w:rsid w:val="003D3002"/>
    <w:rsid w:val="003D309C"/>
    <w:rsid w:val="003D30A9"/>
    <w:rsid w:val="003D36A9"/>
    <w:rsid w:val="003D3A1E"/>
    <w:rsid w:val="003D3C6F"/>
    <w:rsid w:val="003D3DD9"/>
    <w:rsid w:val="003D42D7"/>
    <w:rsid w:val="003D47C1"/>
    <w:rsid w:val="003D4A6E"/>
    <w:rsid w:val="003D4ABF"/>
    <w:rsid w:val="003D4C6C"/>
    <w:rsid w:val="003D4C72"/>
    <w:rsid w:val="003D4C8A"/>
    <w:rsid w:val="003D4CA9"/>
    <w:rsid w:val="003D4F22"/>
    <w:rsid w:val="003D506F"/>
    <w:rsid w:val="003D57B8"/>
    <w:rsid w:val="003D5B73"/>
    <w:rsid w:val="003D5C07"/>
    <w:rsid w:val="003D5DE1"/>
    <w:rsid w:val="003D5DE8"/>
    <w:rsid w:val="003D5E38"/>
    <w:rsid w:val="003D5F98"/>
    <w:rsid w:val="003D60EF"/>
    <w:rsid w:val="003D61C4"/>
    <w:rsid w:val="003D63F2"/>
    <w:rsid w:val="003D64EF"/>
    <w:rsid w:val="003D650E"/>
    <w:rsid w:val="003D6620"/>
    <w:rsid w:val="003D6CC8"/>
    <w:rsid w:val="003D6FF8"/>
    <w:rsid w:val="003D71B9"/>
    <w:rsid w:val="003D725A"/>
    <w:rsid w:val="003D72ED"/>
    <w:rsid w:val="003D7831"/>
    <w:rsid w:val="003D7B97"/>
    <w:rsid w:val="003D7BF0"/>
    <w:rsid w:val="003E00E6"/>
    <w:rsid w:val="003E0301"/>
    <w:rsid w:val="003E06BB"/>
    <w:rsid w:val="003E0B07"/>
    <w:rsid w:val="003E105A"/>
    <w:rsid w:val="003E11D5"/>
    <w:rsid w:val="003E1664"/>
    <w:rsid w:val="003E1A95"/>
    <w:rsid w:val="003E1B2A"/>
    <w:rsid w:val="003E1F1B"/>
    <w:rsid w:val="003E2013"/>
    <w:rsid w:val="003E2068"/>
    <w:rsid w:val="003E27B8"/>
    <w:rsid w:val="003E2813"/>
    <w:rsid w:val="003E29D5"/>
    <w:rsid w:val="003E30C1"/>
    <w:rsid w:val="003E32C7"/>
    <w:rsid w:val="003E3371"/>
    <w:rsid w:val="003E3AD4"/>
    <w:rsid w:val="003E3C93"/>
    <w:rsid w:val="003E3CEE"/>
    <w:rsid w:val="003E3F4B"/>
    <w:rsid w:val="003E4388"/>
    <w:rsid w:val="003E449A"/>
    <w:rsid w:val="003E461D"/>
    <w:rsid w:val="003E49C0"/>
    <w:rsid w:val="003E4AC1"/>
    <w:rsid w:val="003E4FA7"/>
    <w:rsid w:val="003E4FFC"/>
    <w:rsid w:val="003E5159"/>
    <w:rsid w:val="003E51B9"/>
    <w:rsid w:val="003E54EB"/>
    <w:rsid w:val="003E569C"/>
    <w:rsid w:val="003E57F7"/>
    <w:rsid w:val="003E5884"/>
    <w:rsid w:val="003E5909"/>
    <w:rsid w:val="003E5988"/>
    <w:rsid w:val="003E5A3E"/>
    <w:rsid w:val="003E5B31"/>
    <w:rsid w:val="003E5BDA"/>
    <w:rsid w:val="003E6209"/>
    <w:rsid w:val="003E628E"/>
    <w:rsid w:val="003E62C1"/>
    <w:rsid w:val="003E63B4"/>
    <w:rsid w:val="003E70C6"/>
    <w:rsid w:val="003E753B"/>
    <w:rsid w:val="003E775C"/>
    <w:rsid w:val="003E778A"/>
    <w:rsid w:val="003E77A2"/>
    <w:rsid w:val="003E7807"/>
    <w:rsid w:val="003F00C2"/>
    <w:rsid w:val="003F0278"/>
    <w:rsid w:val="003F1AD1"/>
    <w:rsid w:val="003F1B9F"/>
    <w:rsid w:val="003F276E"/>
    <w:rsid w:val="003F27B5"/>
    <w:rsid w:val="003F27F7"/>
    <w:rsid w:val="003F2892"/>
    <w:rsid w:val="003F28F7"/>
    <w:rsid w:val="003F2A7C"/>
    <w:rsid w:val="003F32EF"/>
    <w:rsid w:val="003F35A5"/>
    <w:rsid w:val="003F38A9"/>
    <w:rsid w:val="003F3941"/>
    <w:rsid w:val="003F447E"/>
    <w:rsid w:val="003F45B1"/>
    <w:rsid w:val="003F46EC"/>
    <w:rsid w:val="003F4819"/>
    <w:rsid w:val="003F4F0E"/>
    <w:rsid w:val="003F5233"/>
    <w:rsid w:val="003F5C8D"/>
    <w:rsid w:val="003F6054"/>
    <w:rsid w:val="003F63FA"/>
    <w:rsid w:val="003F64B5"/>
    <w:rsid w:val="003F65F7"/>
    <w:rsid w:val="003F6727"/>
    <w:rsid w:val="003F6AB0"/>
    <w:rsid w:val="003F6C25"/>
    <w:rsid w:val="003F6D94"/>
    <w:rsid w:val="003F6E89"/>
    <w:rsid w:val="003F6FD5"/>
    <w:rsid w:val="003F7657"/>
    <w:rsid w:val="003F77EA"/>
    <w:rsid w:val="004001DE"/>
    <w:rsid w:val="004003F7"/>
    <w:rsid w:val="00400425"/>
    <w:rsid w:val="00400688"/>
    <w:rsid w:val="004015C8"/>
    <w:rsid w:val="00401AB2"/>
    <w:rsid w:val="00401F18"/>
    <w:rsid w:val="00401FDA"/>
    <w:rsid w:val="004023EB"/>
    <w:rsid w:val="00402401"/>
    <w:rsid w:val="0040268F"/>
    <w:rsid w:val="00402A30"/>
    <w:rsid w:val="00402C8F"/>
    <w:rsid w:val="0040317E"/>
    <w:rsid w:val="004032A1"/>
    <w:rsid w:val="004034E0"/>
    <w:rsid w:val="0040363E"/>
    <w:rsid w:val="00403789"/>
    <w:rsid w:val="00403C2D"/>
    <w:rsid w:val="00404623"/>
    <w:rsid w:val="00404E72"/>
    <w:rsid w:val="00404ED2"/>
    <w:rsid w:val="00404F34"/>
    <w:rsid w:val="00405037"/>
    <w:rsid w:val="004054D4"/>
    <w:rsid w:val="00405576"/>
    <w:rsid w:val="004057B8"/>
    <w:rsid w:val="004058FB"/>
    <w:rsid w:val="00405AED"/>
    <w:rsid w:val="00405B79"/>
    <w:rsid w:val="0040642A"/>
    <w:rsid w:val="00406869"/>
    <w:rsid w:val="00406C7C"/>
    <w:rsid w:val="00406F94"/>
    <w:rsid w:val="00406FCA"/>
    <w:rsid w:val="0040789B"/>
    <w:rsid w:val="0040792D"/>
    <w:rsid w:val="004079A7"/>
    <w:rsid w:val="00407A3E"/>
    <w:rsid w:val="00407BC0"/>
    <w:rsid w:val="00407F45"/>
    <w:rsid w:val="0041091D"/>
    <w:rsid w:val="00410E20"/>
    <w:rsid w:val="00410FA0"/>
    <w:rsid w:val="004113A8"/>
    <w:rsid w:val="004117C8"/>
    <w:rsid w:val="004120C2"/>
    <w:rsid w:val="004121E4"/>
    <w:rsid w:val="004121F1"/>
    <w:rsid w:val="0041223E"/>
    <w:rsid w:val="0041227D"/>
    <w:rsid w:val="004122A0"/>
    <w:rsid w:val="004123D6"/>
    <w:rsid w:val="00412465"/>
    <w:rsid w:val="004127AD"/>
    <w:rsid w:val="004128A1"/>
    <w:rsid w:val="00412F86"/>
    <w:rsid w:val="00413DA0"/>
    <w:rsid w:val="00413E6F"/>
    <w:rsid w:val="00413E85"/>
    <w:rsid w:val="00414446"/>
    <w:rsid w:val="0041451D"/>
    <w:rsid w:val="00414827"/>
    <w:rsid w:val="0041494B"/>
    <w:rsid w:val="00414B2F"/>
    <w:rsid w:val="00414CB1"/>
    <w:rsid w:val="00414F91"/>
    <w:rsid w:val="00415526"/>
    <w:rsid w:val="004157F4"/>
    <w:rsid w:val="00415A1F"/>
    <w:rsid w:val="00415BCF"/>
    <w:rsid w:val="00415D8F"/>
    <w:rsid w:val="00415E36"/>
    <w:rsid w:val="00416DB2"/>
    <w:rsid w:val="00416ED9"/>
    <w:rsid w:val="00416FBE"/>
    <w:rsid w:val="00417187"/>
    <w:rsid w:val="004171F5"/>
    <w:rsid w:val="004177ED"/>
    <w:rsid w:val="00417A46"/>
    <w:rsid w:val="00417CAB"/>
    <w:rsid w:val="00420012"/>
    <w:rsid w:val="004203EC"/>
    <w:rsid w:val="00420507"/>
    <w:rsid w:val="00420821"/>
    <w:rsid w:val="00420A38"/>
    <w:rsid w:val="00420B7D"/>
    <w:rsid w:val="00420D56"/>
    <w:rsid w:val="00420F02"/>
    <w:rsid w:val="00421168"/>
    <w:rsid w:val="004219A7"/>
    <w:rsid w:val="00421B6F"/>
    <w:rsid w:val="00422065"/>
    <w:rsid w:val="00422378"/>
    <w:rsid w:val="00422449"/>
    <w:rsid w:val="00422586"/>
    <w:rsid w:val="004225F3"/>
    <w:rsid w:val="00422847"/>
    <w:rsid w:val="00422ACA"/>
    <w:rsid w:val="00423B87"/>
    <w:rsid w:val="00423D65"/>
    <w:rsid w:val="00423F17"/>
    <w:rsid w:val="00424245"/>
    <w:rsid w:val="004243C8"/>
    <w:rsid w:val="0042449B"/>
    <w:rsid w:val="0042575E"/>
    <w:rsid w:val="0042591C"/>
    <w:rsid w:val="004259DC"/>
    <w:rsid w:val="00425B02"/>
    <w:rsid w:val="00425D6B"/>
    <w:rsid w:val="00425F08"/>
    <w:rsid w:val="00425FD4"/>
    <w:rsid w:val="0042606E"/>
    <w:rsid w:val="00426800"/>
    <w:rsid w:val="00426935"/>
    <w:rsid w:val="0042694F"/>
    <w:rsid w:val="00426979"/>
    <w:rsid w:val="004270CA"/>
    <w:rsid w:val="004278F6"/>
    <w:rsid w:val="00427E8C"/>
    <w:rsid w:val="00427F4A"/>
    <w:rsid w:val="00430144"/>
    <w:rsid w:val="004302C9"/>
    <w:rsid w:val="004303E6"/>
    <w:rsid w:val="004306B4"/>
    <w:rsid w:val="00430796"/>
    <w:rsid w:val="00430B6A"/>
    <w:rsid w:val="00430CC1"/>
    <w:rsid w:val="00430EA5"/>
    <w:rsid w:val="00431050"/>
    <w:rsid w:val="00431395"/>
    <w:rsid w:val="00431F92"/>
    <w:rsid w:val="00431FDF"/>
    <w:rsid w:val="00432719"/>
    <w:rsid w:val="004328FE"/>
    <w:rsid w:val="00432994"/>
    <w:rsid w:val="00433132"/>
    <w:rsid w:val="0043316E"/>
    <w:rsid w:val="0043361E"/>
    <w:rsid w:val="00433682"/>
    <w:rsid w:val="004339AD"/>
    <w:rsid w:val="00433A4E"/>
    <w:rsid w:val="00433A9F"/>
    <w:rsid w:val="00433C51"/>
    <w:rsid w:val="00433FAF"/>
    <w:rsid w:val="0043425B"/>
    <w:rsid w:val="004344AC"/>
    <w:rsid w:val="00434854"/>
    <w:rsid w:val="00434C33"/>
    <w:rsid w:val="00435462"/>
    <w:rsid w:val="0043564F"/>
    <w:rsid w:val="0043574B"/>
    <w:rsid w:val="00435C9E"/>
    <w:rsid w:val="00435DFE"/>
    <w:rsid w:val="00436210"/>
    <w:rsid w:val="00436459"/>
    <w:rsid w:val="00436A5D"/>
    <w:rsid w:val="00436DA9"/>
    <w:rsid w:val="00436F8C"/>
    <w:rsid w:val="00436F9C"/>
    <w:rsid w:val="0043746C"/>
    <w:rsid w:val="00437509"/>
    <w:rsid w:val="004375FF"/>
    <w:rsid w:val="00437610"/>
    <w:rsid w:val="004378AB"/>
    <w:rsid w:val="00437D1D"/>
    <w:rsid w:val="004400C6"/>
    <w:rsid w:val="00440235"/>
    <w:rsid w:val="004409D4"/>
    <w:rsid w:val="00440D3A"/>
    <w:rsid w:val="00440E29"/>
    <w:rsid w:val="00440E88"/>
    <w:rsid w:val="00441090"/>
    <w:rsid w:val="00441608"/>
    <w:rsid w:val="00441643"/>
    <w:rsid w:val="00441652"/>
    <w:rsid w:val="004417D2"/>
    <w:rsid w:val="00441931"/>
    <w:rsid w:val="00441948"/>
    <w:rsid w:val="004427A4"/>
    <w:rsid w:val="00442845"/>
    <w:rsid w:val="00442900"/>
    <w:rsid w:val="00442B52"/>
    <w:rsid w:val="00442C1F"/>
    <w:rsid w:val="00442CE9"/>
    <w:rsid w:val="00442E5C"/>
    <w:rsid w:val="00442F22"/>
    <w:rsid w:val="004431F2"/>
    <w:rsid w:val="0044332F"/>
    <w:rsid w:val="0044360C"/>
    <w:rsid w:val="0044368C"/>
    <w:rsid w:val="004436C0"/>
    <w:rsid w:val="0044371A"/>
    <w:rsid w:val="00443773"/>
    <w:rsid w:val="00443DC0"/>
    <w:rsid w:val="00443FD2"/>
    <w:rsid w:val="004441E0"/>
    <w:rsid w:val="0044420C"/>
    <w:rsid w:val="00444308"/>
    <w:rsid w:val="00444773"/>
    <w:rsid w:val="0044489F"/>
    <w:rsid w:val="00444EBB"/>
    <w:rsid w:val="00445637"/>
    <w:rsid w:val="00445A00"/>
    <w:rsid w:val="00445AB7"/>
    <w:rsid w:val="00445E7C"/>
    <w:rsid w:val="00445EA8"/>
    <w:rsid w:val="00446493"/>
    <w:rsid w:val="0044688B"/>
    <w:rsid w:val="00446944"/>
    <w:rsid w:val="004469C5"/>
    <w:rsid w:val="00446A4A"/>
    <w:rsid w:val="00446AA0"/>
    <w:rsid w:val="00446BB2"/>
    <w:rsid w:val="00446BD3"/>
    <w:rsid w:val="00446EE3"/>
    <w:rsid w:val="00447066"/>
    <w:rsid w:val="004470AF"/>
    <w:rsid w:val="00447287"/>
    <w:rsid w:val="004475CE"/>
    <w:rsid w:val="004478E4"/>
    <w:rsid w:val="00447EA4"/>
    <w:rsid w:val="0045003F"/>
    <w:rsid w:val="00450135"/>
    <w:rsid w:val="00450572"/>
    <w:rsid w:val="00450795"/>
    <w:rsid w:val="00450A7C"/>
    <w:rsid w:val="00450C01"/>
    <w:rsid w:val="00451326"/>
    <w:rsid w:val="004513EF"/>
    <w:rsid w:val="00451601"/>
    <w:rsid w:val="0045232D"/>
    <w:rsid w:val="004523EB"/>
    <w:rsid w:val="0045256E"/>
    <w:rsid w:val="004525C2"/>
    <w:rsid w:val="00452E10"/>
    <w:rsid w:val="0045304A"/>
    <w:rsid w:val="00453125"/>
    <w:rsid w:val="004531D0"/>
    <w:rsid w:val="0045339F"/>
    <w:rsid w:val="00453425"/>
    <w:rsid w:val="00453FE9"/>
    <w:rsid w:val="00454025"/>
    <w:rsid w:val="004540F7"/>
    <w:rsid w:val="00454595"/>
    <w:rsid w:val="00454913"/>
    <w:rsid w:val="004549A0"/>
    <w:rsid w:val="00454A52"/>
    <w:rsid w:val="00454E69"/>
    <w:rsid w:val="0045520A"/>
    <w:rsid w:val="004554C9"/>
    <w:rsid w:val="00455710"/>
    <w:rsid w:val="00455C25"/>
    <w:rsid w:val="0045683F"/>
    <w:rsid w:val="00456842"/>
    <w:rsid w:val="00456A20"/>
    <w:rsid w:val="00456AFA"/>
    <w:rsid w:val="00456ED5"/>
    <w:rsid w:val="00457084"/>
    <w:rsid w:val="0045709E"/>
    <w:rsid w:val="00457C0A"/>
    <w:rsid w:val="00457D3E"/>
    <w:rsid w:val="00457D69"/>
    <w:rsid w:val="00457DD1"/>
    <w:rsid w:val="004606E8"/>
    <w:rsid w:val="00460B35"/>
    <w:rsid w:val="00460E27"/>
    <w:rsid w:val="00461106"/>
    <w:rsid w:val="00461A36"/>
    <w:rsid w:val="00461C1E"/>
    <w:rsid w:val="004626C2"/>
    <w:rsid w:val="00462A6B"/>
    <w:rsid w:val="00462A81"/>
    <w:rsid w:val="00462C59"/>
    <w:rsid w:val="00462CD6"/>
    <w:rsid w:val="00462D48"/>
    <w:rsid w:val="00462D7C"/>
    <w:rsid w:val="00462EBC"/>
    <w:rsid w:val="004634F0"/>
    <w:rsid w:val="004637C2"/>
    <w:rsid w:val="0046398F"/>
    <w:rsid w:val="00464016"/>
    <w:rsid w:val="00464842"/>
    <w:rsid w:val="00464A9C"/>
    <w:rsid w:val="00464DCC"/>
    <w:rsid w:val="0046515A"/>
    <w:rsid w:val="004653D3"/>
    <w:rsid w:val="004655BB"/>
    <w:rsid w:val="004659BC"/>
    <w:rsid w:val="00466233"/>
    <w:rsid w:val="004662BE"/>
    <w:rsid w:val="004666AD"/>
    <w:rsid w:val="00466AAF"/>
    <w:rsid w:val="00466B81"/>
    <w:rsid w:val="00467073"/>
    <w:rsid w:val="0046730C"/>
    <w:rsid w:val="004674FC"/>
    <w:rsid w:val="00467822"/>
    <w:rsid w:val="0046790B"/>
    <w:rsid w:val="0046797A"/>
    <w:rsid w:val="00467F1A"/>
    <w:rsid w:val="00470346"/>
    <w:rsid w:val="00470654"/>
    <w:rsid w:val="00470ADB"/>
    <w:rsid w:val="00470BF9"/>
    <w:rsid w:val="00470CDE"/>
    <w:rsid w:val="00470E53"/>
    <w:rsid w:val="0047112C"/>
    <w:rsid w:val="004716A4"/>
    <w:rsid w:val="0047180C"/>
    <w:rsid w:val="00471A08"/>
    <w:rsid w:val="00471A66"/>
    <w:rsid w:val="00471B46"/>
    <w:rsid w:val="00471DD5"/>
    <w:rsid w:val="00471F2F"/>
    <w:rsid w:val="004720A8"/>
    <w:rsid w:val="0047217E"/>
    <w:rsid w:val="00472521"/>
    <w:rsid w:val="00472541"/>
    <w:rsid w:val="00472AD3"/>
    <w:rsid w:val="00472DAF"/>
    <w:rsid w:val="0047373A"/>
    <w:rsid w:val="00473807"/>
    <w:rsid w:val="00473B89"/>
    <w:rsid w:val="00473C5D"/>
    <w:rsid w:val="00473FE6"/>
    <w:rsid w:val="004749FD"/>
    <w:rsid w:val="00474A0A"/>
    <w:rsid w:val="00474B7D"/>
    <w:rsid w:val="00475175"/>
    <w:rsid w:val="00475498"/>
    <w:rsid w:val="004758B5"/>
    <w:rsid w:val="00475945"/>
    <w:rsid w:val="00475B42"/>
    <w:rsid w:val="00475E74"/>
    <w:rsid w:val="00475EDD"/>
    <w:rsid w:val="0047632B"/>
    <w:rsid w:val="004763D7"/>
    <w:rsid w:val="00476BDD"/>
    <w:rsid w:val="00476D6D"/>
    <w:rsid w:val="00476DDF"/>
    <w:rsid w:val="00476EEB"/>
    <w:rsid w:val="00477098"/>
    <w:rsid w:val="00477513"/>
    <w:rsid w:val="00477817"/>
    <w:rsid w:val="00477A4A"/>
    <w:rsid w:val="00477D16"/>
    <w:rsid w:val="00477D84"/>
    <w:rsid w:val="00477EE8"/>
    <w:rsid w:val="00477F68"/>
    <w:rsid w:val="00480049"/>
    <w:rsid w:val="0048008E"/>
    <w:rsid w:val="00480170"/>
    <w:rsid w:val="0048032C"/>
    <w:rsid w:val="00480753"/>
    <w:rsid w:val="00480779"/>
    <w:rsid w:val="004807E3"/>
    <w:rsid w:val="0048095D"/>
    <w:rsid w:val="00480A6B"/>
    <w:rsid w:val="00480F7A"/>
    <w:rsid w:val="00480FB2"/>
    <w:rsid w:val="0048171E"/>
    <w:rsid w:val="0048172D"/>
    <w:rsid w:val="00481CB1"/>
    <w:rsid w:val="004823F3"/>
    <w:rsid w:val="0048272C"/>
    <w:rsid w:val="00482CFC"/>
    <w:rsid w:val="00483244"/>
    <w:rsid w:val="00483401"/>
    <w:rsid w:val="00483435"/>
    <w:rsid w:val="004836DD"/>
    <w:rsid w:val="00483824"/>
    <w:rsid w:val="00483B66"/>
    <w:rsid w:val="00483C07"/>
    <w:rsid w:val="00484053"/>
    <w:rsid w:val="00484121"/>
    <w:rsid w:val="00484124"/>
    <w:rsid w:val="0048416B"/>
    <w:rsid w:val="00484710"/>
    <w:rsid w:val="00484DDC"/>
    <w:rsid w:val="00485624"/>
    <w:rsid w:val="00485CB9"/>
    <w:rsid w:val="00485CF6"/>
    <w:rsid w:val="0048629E"/>
    <w:rsid w:val="004862A2"/>
    <w:rsid w:val="0048657D"/>
    <w:rsid w:val="004865B2"/>
    <w:rsid w:val="0048699B"/>
    <w:rsid w:val="00486EEE"/>
    <w:rsid w:val="00486FFE"/>
    <w:rsid w:val="004870CF"/>
    <w:rsid w:val="004874B4"/>
    <w:rsid w:val="004875B8"/>
    <w:rsid w:val="00487A45"/>
    <w:rsid w:val="00487BBF"/>
    <w:rsid w:val="00487BEC"/>
    <w:rsid w:val="0049038F"/>
    <w:rsid w:val="004904B1"/>
    <w:rsid w:val="004906E3"/>
    <w:rsid w:val="0049072A"/>
    <w:rsid w:val="00490808"/>
    <w:rsid w:val="00490839"/>
    <w:rsid w:val="00490855"/>
    <w:rsid w:val="0049097E"/>
    <w:rsid w:val="00490BC3"/>
    <w:rsid w:val="00490E01"/>
    <w:rsid w:val="00490ED5"/>
    <w:rsid w:val="00491009"/>
    <w:rsid w:val="00491049"/>
    <w:rsid w:val="00491124"/>
    <w:rsid w:val="004912CE"/>
    <w:rsid w:val="004913B1"/>
    <w:rsid w:val="00491735"/>
    <w:rsid w:val="00491AA5"/>
    <w:rsid w:val="00492470"/>
    <w:rsid w:val="004925AA"/>
    <w:rsid w:val="0049265C"/>
    <w:rsid w:val="004926A2"/>
    <w:rsid w:val="00492B4A"/>
    <w:rsid w:val="00492DE7"/>
    <w:rsid w:val="00492E42"/>
    <w:rsid w:val="004930B8"/>
    <w:rsid w:val="004930DC"/>
    <w:rsid w:val="0049331D"/>
    <w:rsid w:val="00493616"/>
    <w:rsid w:val="00493CBF"/>
    <w:rsid w:val="004940A2"/>
    <w:rsid w:val="004950FB"/>
    <w:rsid w:val="00495246"/>
    <w:rsid w:val="00495442"/>
    <w:rsid w:val="004960EA"/>
    <w:rsid w:val="00496BC1"/>
    <w:rsid w:val="00496D6E"/>
    <w:rsid w:val="00496F5E"/>
    <w:rsid w:val="00497036"/>
    <w:rsid w:val="00497209"/>
    <w:rsid w:val="00497323"/>
    <w:rsid w:val="004977B4"/>
    <w:rsid w:val="0049780E"/>
    <w:rsid w:val="00497C36"/>
    <w:rsid w:val="00497DDB"/>
    <w:rsid w:val="004A0033"/>
    <w:rsid w:val="004A05CF"/>
    <w:rsid w:val="004A06CB"/>
    <w:rsid w:val="004A07F0"/>
    <w:rsid w:val="004A0893"/>
    <w:rsid w:val="004A0A05"/>
    <w:rsid w:val="004A0AE2"/>
    <w:rsid w:val="004A0D66"/>
    <w:rsid w:val="004A0E8B"/>
    <w:rsid w:val="004A1315"/>
    <w:rsid w:val="004A147D"/>
    <w:rsid w:val="004A1503"/>
    <w:rsid w:val="004A15D6"/>
    <w:rsid w:val="004A170D"/>
    <w:rsid w:val="004A1805"/>
    <w:rsid w:val="004A1BA8"/>
    <w:rsid w:val="004A1BF0"/>
    <w:rsid w:val="004A1C23"/>
    <w:rsid w:val="004A1C6D"/>
    <w:rsid w:val="004A1D3F"/>
    <w:rsid w:val="004A21BB"/>
    <w:rsid w:val="004A2255"/>
    <w:rsid w:val="004A2AE6"/>
    <w:rsid w:val="004A3095"/>
    <w:rsid w:val="004A3410"/>
    <w:rsid w:val="004A3557"/>
    <w:rsid w:val="004A365D"/>
    <w:rsid w:val="004A37D0"/>
    <w:rsid w:val="004A3918"/>
    <w:rsid w:val="004A3AE8"/>
    <w:rsid w:val="004A4080"/>
    <w:rsid w:val="004A41E1"/>
    <w:rsid w:val="004A442A"/>
    <w:rsid w:val="004A4733"/>
    <w:rsid w:val="004A4764"/>
    <w:rsid w:val="004A4904"/>
    <w:rsid w:val="004A4B55"/>
    <w:rsid w:val="004A4BF6"/>
    <w:rsid w:val="004A517D"/>
    <w:rsid w:val="004A51D0"/>
    <w:rsid w:val="004A525B"/>
    <w:rsid w:val="004A540D"/>
    <w:rsid w:val="004A5C60"/>
    <w:rsid w:val="004A628A"/>
    <w:rsid w:val="004A6702"/>
    <w:rsid w:val="004A677D"/>
    <w:rsid w:val="004A67E3"/>
    <w:rsid w:val="004A6E32"/>
    <w:rsid w:val="004A7742"/>
    <w:rsid w:val="004A7A29"/>
    <w:rsid w:val="004A7D60"/>
    <w:rsid w:val="004A7D86"/>
    <w:rsid w:val="004B0065"/>
    <w:rsid w:val="004B040A"/>
    <w:rsid w:val="004B0866"/>
    <w:rsid w:val="004B0925"/>
    <w:rsid w:val="004B09F0"/>
    <w:rsid w:val="004B0F23"/>
    <w:rsid w:val="004B0FF2"/>
    <w:rsid w:val="004B1550"/>
    <w:rsid w:val="004B1801"/>
    <w:rsid w:val="004B21C4"/>
    <w:rsid w:val="004B23DB"/>
    <w:rsid w:val="004B24C1"/>
    <w:rsid w:val="004B28C1"/>
    <w:rsid w:val="004B294C"/>
    <w:rsid w:val="004B3219"/>
    <w:rsid w:val="004B3276"/>
    <w:rsid w:val="004B361D"/>
    <w:rsid w:val="004B36A9"/>
    <w:rsid w:val="004B3737"/>
    <w:rsid w:val="004B3B69"/>
    <w:rsid w:val="004B3D18"/>
    <w:rsid w:val="004B4004"/>
    <w:rsid w:val="004B408D"/>
    <w:rsid w:val="004B4D04"/>
    <w:rsid w:val="004B4D20"/>
    <w:rsid w:val="004B4D6A"/>
    <w:rsid w:val="004B4F36"/>
    <w:rsid w:val="004B5143"/>
    <w:rsid w:val="004B5229"/>
    <w:rsid w:val="004B53B7"/>
    <w:rsid w:val="004B5895"/>
    <w:rsid w:val="004B5B2D"/>
    <w:rsid w:val="004B5B7C"/>
    <w:rsid w:val="004B5D22"/>
    <w:rsid w:val="004B5E5F"/>
    <w:rsid w:val="004B5FBB"/>
    <w:rsid w:val="004B60F1"/>
    <w:rsid w:val="004B62F1"/>
    <w:rsid w:val="004B6479"/>
    <w:rsid w:val="004B6871"/>
    <w:rsid w:val="004B7B1F"/>
    <w:rsid w:val="004B7E4C"/>
    <w:rsid w:val="004C02E0"/>
    <w:rsid w:val="004C041B"/>
    <w:rsid w:val="004C0774"/>
    <w:rsid w:val="004C07F2"/>
    <w:rsid w:val="004C122C"/>
    <w:rsid w:val="004C1712"/>
    <w:rsid w:val="004C1DEC"/>
    <w:rsid w:val="004C1F4F"/>
    <w:rsid w:val="004C20A4"/>
    <w:rsid w:val="004C24C0"/>
    <w:rsid w:val="004C251D"/>
    <w:rsid w:val="004C2748"/>
    <w:rsid w:val="004C28FD"/>
    <w:rsid w:val="004C2A8B"/>
    <w:rsid w:val="004C2B3E"/>
    <w:rsid w:val="004C2BBF"/>
    <w:rsid w:val="004C2F30"/>
    <w:rsid w:val="004C3652"/>
    <w:rsid w:val="004C378F"/>
    <w:rsid w:val="004C4451"/>
    <w:rsid w:val="004C44BC"/>
    <w:rsid w:val="004C4943"/>
    <w:rsid w:val="004C4D56"/>
    <w:rsid w:val="004C4D90"/>
    <w:rsid w:val="004C54F1"/>
    <w:rsid w:val="004C587D"/>
    <w:rsid w:val="004C58BD"/>
    <w:rsid w:val="004C633F"/>
    <w:rsid w:val="004C6B77"/>
    <w:rsid w:val="004C6D1E"/>
    <w:rsid w:val="004C75F0"/>
    <w:rsid w:val="004C7AA4"/>
    <w:rsid w:val="004C7C79"/>
    <w:rsid w:val="004C7C9D"/>
    <w:rsid w:val="004C7E9E"/>
    <w:rsid w:val="004C7FD8"/>
    <w:rsid w:val="004D0052"/>
    <w:rsid w:val="004D0674"/>
    <w:rsid w:val="004D06CB"/>
    <w:rsid w:val="004D0CB0"/>
    <w:rsid w:val="004D115C"/>
    <w:rsid w:val="004D135A"/>
    <w:rsid w:val="004D153F"/>
    <w:rsid w:val="004D19CE"/>
    <w:rsid w:val="004D1A26"/>
    <w:rsid w:val="004D1C28"/>
    <w:rsid w:val="004D20E8"/>
    <w:rsid w:val="004D21E0"/>
    <w:rsid w:val="004D2206"/>
    <w:rsid w:val="004D239E"/>
    <w:rsid w:val="004D244E"/>
    <w:rsid w:val="004D2580"/>
    <w:rsid w:val="004D366C"/>
    <w:rsid w:val="004D3DBB"/>
    <w:rsid w:val="004D3E18"/>
    <w:rsid w:val="004D3E32"/>
    <w:rsid w:val="004D3EAD"/>
    <w:rsid w:val="004D415D"/>
    <w:rsid w:val="004D467A"/>
    <w:rsid w:val="004D46F3"/>
    <w:rsid w:val="004D4705"/>
    <w:rsid w:val="004D4C15"/>
    <w:rsid w:val="004D4C98"/>
    <w:rsid w:val="004D4F42"/>
    <w:rsid w:val="004D5252"/>
    <w:rsid w:val="004D52C8"/>
    <w:rsid w:val="004D540D"/>
    <w:rsid w:val="004D5C6B"/>
    <w:rsid w:val="004D5C8E"/>
    <w:rsid w:val="004D5C97"/>
    <w:rsid w:val="004D6667"/>
    <w:rsid w:val="004D6786"/>
    <w:rsid w:val="004D68A1"/>
    <w:rsid w:val="004D6AD8"/>
    <w:rsid w:val="004D6B4D"/>
    <w:rsid w:val="004D6ED9"/>
    <w:rsid w:val="004D6FDD"/>
    <w:rsid w:val="004D768E"/>
    <w:rsid w:val="004D7802"/>
    <w:rsid w:val="004D7F76"/>
    <w:rsid w:val="004E0003"/>
    <w:rsid w:val="004E0181"/>
    <w:rsid w:val="004E01BF"/>
    <w:rsid w:val="004E0443"/>
    <w:rsid w:val="004E07D3"/>
    <w:rsid w:val="004E083F"/>
    <w:rsid w:val="004E08F4"/>
    <w:rsid w:val="004E09C6"/>
    <w:rsid w:val="004E09D0"/>
    <w:rsid w:val="004E0B4E"/>
    <w:rsid w:val="004E10CE"/>
    <w:rsid w:val="004E1347"/>
    <w:rsid w:val="004E1524"/>
    <w:rsid w:val="004E1D1B"/>
    <w:rsid w:val="004E1F92"/>
    <w:rsid w:val="004E1FF0"/>
    <w:rsid w:val="004E2587"/>
    <w:rsid w:val="004E267A"/>
    <w:rsid w:val="004E275A"/>
    <w:rsid w:val="004E2AF1"/>
    <w:rsid w:val="004E2BC0"/>
    <w:rsid w:val="004E30FC"/>
    <w:rsid w:val="004E31AC"/>
    <w:rsid w:val="004E344D"/>
    <w:rsid w:val="004E366B"/>
    <w:rsid w:val="004E3709"/>
    <w:rsid w:val="004E3758"/>
    <w:rsid w:val="004E379F"/>
    <w:rsid w:val="004E3ABE"/>
    <w:rsid w:val="004E3EA2"/>
    <w:rsid w:val="004E3EC1"/>
    <w:rsid w:val="004E3F11"/>
    <w:rsid w:val="004E40C1"/>
    <w:rsid w:val="004E43BB"/>
    <w:rsid w:val="004E488F"/>
    <w:rsid w:val="004E49E2"/>
    <w:rsid w:val="004E4C18"/>
    <w:rsid w:val="004E4D0C"/>
    <w:rsid w:val="004E4F5A"/>
    <w:rsid w:val="004E50D2"/>
    <w:rsid w:val="004E5491"/>
    <w:rsid w:val="004E5E74"/>
    <w:rsid w:val="004E5E81"/>
    <w:rsid w:val="004E6095"/>
    <w:rsid w:val="004E62E8"/>
    <w:rsid w:val="004E6425"/>
    <w:rsid w:val="004E65DC"/>
    <w:rsid w:val="004E68CC"/>
    <w:rsid w:val="004E693A"/>
    <w:rsid w:val="004E6AD8"/>
    <w:rsid w:val="004E6BE6"/>
    <w:rsid w:val="004E7237"/>
    <w:rsid w:val="004E72C7"/>
    <w:rsid w:val="004E7580"/>
    <w:rsid w:val="004E7B5B"/>
    <w:rsid w:val="004F024F"/>
    <w:rsid w:val="004F05C3"/>
    <w:rsid w:val="004F05C7"/>
    <w:rsid w:val="004F097D"/>
    <w:rsid w:val="004F0B8C"/>
    <w:rsid w:val="004F0C94"/>
    <w:rsid w:val="004F0DE5"/>
    <w:rsid w:val="004F0EC2"/>
    <w:rsid w:val="004F0F0B"/>
    <w:rsid w:val="004F0F95"/>
    <w:rsid w:val="004F1681"/>
    <w:rsid w:val="004F1AE2"/>
    <w:rsid w:val="004F1C74"/>
    <w:rsid w:val="004F1FA4"/>
    <w:rsid w:val="004F1FCE"/>
    <w:rsid w:val="004F203F"/>
    <w:rsid w:val="004F2687"/>
    <w:rsid w:val="004F2808"/>
    <w:rsid w:val="004F2B83"/>
    <w:rsid w:val="004F2C1E"/>
    <w:rsid w:val="004F2CF3"/>
    <w:rsid w:val="004F2EE3"/>
    <w:rsid w:val="004F3097"/>
    <w:rsid w:val="004F314F"/>
    <w:rsid w:val="004F341E"/>
    <w:rsid w:val="004F3593"/>
    <w:rsid w:val="004F3678"/>
    <w:rsid w:val="004F36E6"/>
    <w:rsid w:val="004F3713"/>
    <w:rsid w:val="004F3892"/>
    <w:rsid w:val="004F3994"/>
    <w:rsid w:val="004F3ABF"/>
    <w:rsid w:val="004F40B4"/>
    <w:rsid w:val="004F425C"/>
    <w:rsid w:val="004F4615"/>
    <w:rsid w:val="004F46B5"/>
    <w:rsid w:val="004F481A"/>
    <w:rsid w:val="004F497F"/>
    <w:rsid w:val="004F4DC1"/>
    <w:rsid w:val="004F51DC"/>
    <w:rsid w:val="004F53FE"/>
    <w:rsid w:val="004F5402"/>
    <w:rsid w:val="004F59F0"/>
    <w:rsid w:val="004F5B8A"/>
    <w:rsid w:val="004F5B97"/>
    <w:rsid w:val="004F5CD0"/>
    <w:rsid w:val="004F5D13"/>
    <w:rsid w:val="004F6351"/>
    <w:rsid w:val="004F64A3"/>
    <w:rsid w:val="004F6CFB"/>
    <w:rsid w:val="004F6E48"/>
    <w:rsid w:val="004F7086"/>
    <w:rsid w:val="004F7448"/>
    <w:rsid w:val="004F748C"/>
    <w:rsid w:val="004F7734"/>
    <w:rsid w:val="004F7969"/>
    <w:rsid w:val="004F79E6"/>
    <w:rsid w:val="004F7B35"/>
    <w:rsid w:val="004F7F43"/>
    <w:rsid w:val="005000C0"/>
    <w:rsid w:val="005000F6"/>
    <w:rsid w:val="0050057B"/>
    <w:rsid w:val="00500682"/>
    <w:rsid w:val="005006A8"/>
    <w:rsid w:val="005006DD"/>
    <w:rsid w:val="005006E7"/>
    <w:rsid w:val="0050079E"/>
    <w:rsid w:val="005008FF"/>
    <w:rsid w:val="00500AB7"/>
    <w:rsid w:val="00500D47"/>
    <w:rsid w:val="00500EA6"/>
    <w:rsid w:val="0050107E"/>
    <w:rsid w:val="0050191C"/>
    <w:rsid w:val="00501ADA"/>
    <w:rsid w:val="00501BDE"/>
    <w:rsid w:val="00501E3B"/>
    <w:rsid w:val="005022C5"/>
    <w:rsid w:val="00502C22"/>
    <w:rsid w:val="00502E51"/>
    <w:rsid w:val="00502E63"/>
    <w:rsid w:val="0050377E"/>
    <w:rsid w:val="005043B2"/>
    <w:rsid w:val="005045E6"/>
    <w:rsid w:val="00504861"/>
    <w:rsid w:val="005048FC"/>
    <w:rsid w:val="00504937"/>
    <w:rsid w:val="00504A4D"/>
    <w:rsid w:val="00504BD7"/>
    <w:rsid w:val="00504CEC"/>
    <w:rsid w:val="00504DAB"/>
    <w:rsid w:val="00505357"/>
    <w:rsid w:val="005053E2"/>
    <w:rsid w:val="005054B9"/>
    <w:rsid w:val="00505A86"/>
    <w:rsid w:val="00505B32"/>
    <w:rsid w:val="00505C53"/>
    <w:rsid w:val="00505D51"/>
    <w:rsid w:val="0050643E"/>
    <w:rsid w:val="00506574"/>
    <w:rsid w:val="005065F3"/>
    <w:rsid w:val="005068D6"/>
    <w:rsid w:val="005069A5"/>
    <w:rsid w:val="00506C17"/>
    <w:rsid w:val="00507074"/>
    <w:rsid w:val="0050737E"/>
    <w:rsid w:val="00507655"/>
    <w:rsid w:val="00507BC8"/>
    <w:rsid w:val="00510359"/>
    <w:rsid w:val="005111AF"/>
    <w:rsid w:val="00511326"/>
    <w:rsid w:val="00511583"/>
    <w:rsid w:val="00511590"/>
    <w:rsid w:val="00512058"/>
    <w:rsid w:val="0051255A"/>
    <w:rsid w:val="005128D0"/>
    <w:rsid w:val="005128F5"/>
    <w:rsid w:val="005129A8"/>
    <w:rsid w:val="00512CC7"/>
    <w:rsid w:val="00512DB6"/>
    <w:rsid w:val="00512DD1"/>
    <w:rsid w:val="00513015"/>
    <w:rsid w:val="00513E8F"/>
    <w:rsid w:val="00514044"/>
    <w:rsid w:val="005141E5"/>
    <w:rsid w:val="005142C2"/>
    <w:rsid w:val="005145C1"/>
    <w:rsid w:val="005148DE"/>
    <w:rsid w:val="00514E29"/>
    <w:rsid w:val="005155B1"/>
    <w:rsid w:val="00515600"/>
    <w:rsid w:val="00515708"/>
    <w:rsid w:val="005158D6"/>
    <w:rsid w:val="00515C9F"/>
    <w:rsid w:val="00515E5B"/>
    <w:rsid w:val="00515EBD"/>
    <w:rsid w:val="0051652E"/>
    <w:rsid w:val="00516611"/>
    <w:rsid w:val="0051668E"/>
    <w:rsid w:val="00516765"/>
    <w:rsid w:val="00516928"/>
    <w:rsid w:val="005169FA"/>
    <w:rsid w:val="00516A84"/>
    <w:rsid w:val="0051731A"/>
    <w:rsid w:val="0051750C"/>
    <w:rsid w:val="00517587"/>
    <w:rsid w:val="005175F3"/>
    <w:rsid w:val="00517958"/>
    <w:rsid w:val="00517DBD"/>
    <w:rsid w:val="00517EFC"/>
    <w:rsid w:val="005202BC"/>
    <w:rsid w:val="00520328"/>
    <w:rsid w:val="0052065A"/>
    <w:rsid w:val="00520690"/>
    <w:rsid w:val="005206E9"/>
    <w:rsid w:val="005215BB"/>
    <w:rsid w:val="005215CC"/>
    <w:rsid w:val="00521CA8"/>
    <w:rsid w:val="00521E64"/>
    <w:rsid w:val="00521E6C"/>
    <w:rsid w:val="00521F41"/>
    <w:rsid w:val="00522199"/>
    <w:rsid w:val="00522391"/>
    <w:rsid w:val="00522683"/>
    <w:rsid w:val="00522C12"/>
    <w:rsid w:val="0052367B"/>
    <w:rsid w:val="005236CB"/>
    <w:rsid w:val="00523C94"/>
    <w:rsid w:val="005241DD"/>
    <w:rsid w:val="005243BC"/>
    <w:rsid w:val="005247CA"/>
    <w:rsid w:val="00524941"/>
    <w:rsid w:val="00525036"/>
    <w:rsid w:val="0052512A"/>
    <w:rsid w:val="005251F2"/>
    <w:rsid w:val="00525287"/>
    <w:rsid w:val="005252D7"/>
    <w:rsid w:val="005256EE"/>
    <w:rsid w:val="00525833"/>
    <w:rsid w:val="005259E1"/>
    <w:rsid w:val="00525F78"/>
    <w:rsid w:val="00525FFA"/>
    <w:rsid w:val="00526024"/>
    <w:rsid w:val="005262E5"/>
    <w:rsid w:val="0052675B"/>
    <w:rsid w:val="00526A07"/>
    <w:rsid w:val="00526B2F"/>
    <w:rsid w:val="00526B42"/>
    <w:rsid w:val="005271D8"/>
    <w:rsid w:val="0052731C"/>
    <w:rsid w:val="0052739D"/>
    <w:rsid w:val="005275DB"/>
    <w:rsid w:val="00527661"/>
    <w:rsid w:val="0052767A"/>
    <w:rsid w:val="005277B8"/>
    <w:rsid w:val="00527B95"/>
    <w:rsid w:val="00527C53"/>
    <w:rsid w:val="00527C8D"/>
    <w:rsid w:val="00527D7D"/>
    <w:rsid w:val="00527EF6"/>
    <w:rsid w:val="00527F99"/>
    <w:rsid w:val="00527FB7"/>
    <w:rsid w:val="005308EE"/>
    <w:rsid w:val="00530923"/>
    <w:rsid w:val="00531033"/>
    <w:rsid w:val="0053135D"/>
    <w:rsid w:val="005319B2"/>
    <w:rsid w:val="00531A11"/>
    <w:rsid w:val="00531B85"/>
    <w:rsid w:val="00531D13"/>
    <w:rsid w:val="00532124"/>
    <w:rsid w:val="005322A3"/>
    <w:rsid w:val="0053242B"/>
    <w:rsid w:val="00532711"/>
    <w:rsid w:val="00532987"/>
    <w:rsid w:val="00532BF1"/>
    <w:rsid w:val="00532F6D"/>
    <w:rsid w:val="005334AF"/>
    <w:rsid w:val="00533917"/>
    <w:rsid w:val="00533ABF"/>
    <w:rsid w:val="00533BA9"/>
    <w:rsid w:val="00533D28"/>
    <w:rsid w:val="00533D4A"/>
    <w:rsid w:val="005343C6"/>
    <w:rsid w:val="0053492D"/>
    <w:rsid w:val="0053492F"/>
    <w:rsid w:val="005349CD"/>
    <w:rsid w:val="00534B2E"/>
    <w:rsid w:val="00534DA9"/>
    <w:rsid w:val="00534FD2"/>
    <w:rsid w:val="005350F7"/>
    <w:rsid w:val="00535278"/>
    <w:rsid w:val="005353FD"/>
    <w:rsid w:val="005358EA"/>
    <w:rsid w:val="00535930"/>
    <w:rsid w:val="0053600E"/>
    <w:rsid w:val="00536347"/>
    <w:rsid w:val="00537110"/>
    <w:rsid w:val="005372CF"/>
    <w:rsid w:val="005374A0"/>
    <w:rsid w:val="00537692"/>
    <w:rsid w:val="005401E3"/>
    <w:rsid w:val="0054030B"/>
    <w:rsid w:val="00540622"/>
    <w:rsid w:val="00540625"/>
    <w:rsid w:val="00540B6F"/>
    <w:rsid w:val="00541409"/>
    <w:rsid w:val="0054194B"/>
    <w:rsid w:val="00541BB5"/>
    <w:rsid w:val="0054215D"/>
    <w:rsid w:val="005426A6"/>
    <w:rsid w:val="00542D0B"/>
    <w:rsid w:val="00543946"/>
    <w:rsid w:val="00543DAF"/>
    <w:rsid w:val="00543ED4"/>
    <w:rsid w:val="00543EE7"/>
    <w:rsid w:val="00544029"/>
    <w:rsid w:val="0054426E"/>
    <w:rsid w:val="005445F3"/>
    <w:rsid w:val="005446BE"/>
    <w:rsid w:val="00544723"/>
    <w:rsid w:val="0054484E"/>
    <w:rsid w:val="00544B6A"/>
    <w:rsid w:val="00544F7C"/>
    <w:rsid w:val="005454B2"/>
    <w:rsid w:val="00545AA1"/>
    <w:rsid w:val="00545B1E"/>
    <w:rsid w:val="00545BF2"/>
    <w:rsid w:val="00545C3D"/>
    <w:rsid w:val="00545C7C"/>
    <w:rsid w:val="00545D5C"/>
    <w:rsid w:val="00545EC8"/>
    <w:rsid w:val="005460AC"/>
    <w:rsid w:val="00546442"/>
    <w:rsid w:val="0054681B"/>
    <w:rsid w:val="00547036"/>
    <w:rsid w:val="005470C8"/>
    <w:rsid w:val="00547120"/>
    <w:rsid w:val="00547168"/>
    <w:rsid w:val="005471E5"/>
    <w:rsid w:val="005472F5"/>
    <w:rsid w:val="00547C94"/>
    <w:rsid w:val="00547E26"/>
    <w:rsid w:val="00550619"/>
    <w:rsid w:val="00550A92"/>
    <w:rsid w:val="00551639"/>
    <w:rsid w:val="005516BE"/>
    <w:rsid w:val="005516D2"/>
    <w:rsid w:val="00551A06"/>
    <w:rsid w:val="00551C43"/>
    <w:rsid w:val="00551E52"/>
    <w:rsid w:val="005528CA"/>
    <w:rsid w:val="00552DA6"/>
    <w:rsid w:val="00552F14"/>
    <w:rsid w:val="005539DA"/>
    <w:rsid w:val="00553C7A"/>
    <w:rsid w:val="0055443D"/>
    <w:rsid w:val="00554595"/>
    <w:rsid w:val="00554845"/>
    <w:rsid w:val="00554F6F"/>
    <w:rsid w:val="0055532A"/>
    <w:rsid w:val="0055534F"/>
    <w:rsid w:val="0055551F"/>
    <w:rsid w:val="00555755"/>
    <w:rsid w:val="00555BA4"/>
    <w:rsid w:val="00555C58"/>
    <w:rsid w:val="00555CEC"/>
    <w:rsid w:val="00555E94"/>
    <w:rsid w:val="00556197"/>
    <w:rsid w:val="0055633F"/>
    <w:rsid w:val="00556574"/>
    <w:rsid w:val="0055658A"/>
    <w:rsid w:val="00556AA8"/>
    <w:rsid w:val="00557330"/>
    <w:rsid w:val="00557B08"/>
    <w:rsid w:val="00557CAD"/>
    <w:rsid w:val="00557CBA"/>
    <w:rsid w:val="00557ECA"/>
    <w:rsid w:val="00560010"/>
    <w:rsid w:val="0056011C"/>
    <w:rsid w:val="00560229"/>
    <w:rsid w:val="005606EA"/>
    <w:rsid w:val="005608B6"/>
    <w:rsid w:val="00560C03"/>
    <w:rsid w:val="00560EC5"/>
    <w:rsid w:val="00560FEF"/>
    <w:rsid w:val="005615CB"/>
    <w:rsid w:val="00561A21"/>
    <w:rsid w:val="00561C81"/>
    <w:rsid w:val="00561CA4"/>
    <w:rsid w:val="00561EFD"/>
    <w:rsid w:val="00561F58"/>
    <w:rsid w:val="0056272C"/>
    <w:rsid w:val="00562CB9"/>
    <w:rsid w:val="00562DC0"/>
    <w:rsid w:val="00562DD0"/>
    <w:rsid w:val="00562EAE"/>
    <w:rsid w:val="00562FC0"/>
    <w:rsid w:val="00562FC3"/>
    <w:rsid w:val="005634B7"/>
    <w:rsid w:val="00563540"/>
    <w:rsid w:val="005638EB"/>
    <w:rsid w:val="00563B8C"/>
    <w:rsid w:val="00563CAA"/>
    <w:rsid w:val="00563F96"/>
    <w:rsid w:val="00564284"/>
    <w:rsid w:val="005643E2"/>
    <w:rsid w:val="0056486E"/>
    <w:rsid w:val="0056499F"/>
    <w:rsid w:val="00564AA1"/>
    <w:rsid w:val="00564C90"/>
    <w:rsid w:val="00564F69"/>
    <w:rsid w:val="00565A2A"/>
    <w:rsid w:val="00565BB9"/>
    <w:rsid w:val="00565E0D"/>
    <w:rsid w:val="005661B2"/>
    <w:rsid w:val="00566202"/>
    <w:rsid w:val="00566AA0"/>
    <w:rsid w:val="00566C7A"/>
    <w:rsid w:val="00566D7F"/>
    <w:rsid w:val="00566DCC"/>
    <w:rsid w:val="00567171"/>
    <w:rsid w:val="005671AB"/>
    <w:rsid w:val="005673B2"/>
    <w:rsid w:val="005674FC"/>
    <w:rsid w:val="00567A73"/>
    <w:rsid w:val="00567E43"/>
    <w:rsid w:val="005701EF"/>
    <w:rsid w:val="00570209"/>
    <w:rsid w:val="00570385"/>
    <w:rsid w:val="005706BC"/>
    <w:rsid w:val="005707D4"/>
    <w:rsid w:val="00570A44"/>
    <w:rsid w:val="00570CA9"/>
    <w:rsid w:val="00570D34"/>
    <w:rsid w:val="005711DE"/>
    <w:rsid w:val="0057126A"/>
    <w:rsid w:val="00571785"/>
    <w:rsid w:val="005717D1"/>
    <w:rsid w:val="005719E0"/>
    <w:rsid w:val="00571B75"/>
    <w:rsid w:val="00571E05"/>
    <w:rsid w:val="00571ED0"/>
    <w:rsid w:val="0057245E"/>
    <w:rsid w:val="005729C3"/>
    <w:rsid w:val="00572E00"/>
    <w:rsid w:val="0057342D"/>
    <w:rsid w:val="005735A9"/>
    <w:rsid w:val="005737FE"/>
    <w:rsid w:val="005738BD"/>
    <w:rsid w:val="00574F0F"/>
    <w:rsid w:val="0057529C"/>
    <w:rsid w:val="00575372"/>
    <w:rsid w:val="0057540B"/>
    <w:rsid w:val="005754ED"/>
    <w:rsid w:val="0057574B"/>
    <w:rsid w:val="00575B40"/>
    <w:rsid w:val="00575D65"/>
    <w:rsid w:val="00575E45"/>
    <w:rsid w:val="00576135"/>
    <w:rsid w:val="00576300"/>
    <w:rsid w:val="00576763"/>
    <w:rsid w:val="0057681D"/>
    <w:rsid w:val="005772C2"/>
    <w:rsid w:val="005773BF"/>
    <w:rsid w:val="00577480"/>
    <w:rsid w:val="00577C70"/>
    <w:rsid w:val="00577EF0"/>
    <w:rsid w:val="00580129"/>
    <w:rsid w:val="00580572"/>
    <w:rsid w:val="005806B4"/>
    <w:rsid w:val="00580FF8"/>
    <w:rsid w:val="005813CB"/>
    <w:rsid w:val="00581633"/>
    <w:rsid w:val="005819F7"/>
    <w:rsid w:val="00581E31"/>
    <w:rsid w:val="00581F99"/>
    <w:rsid w:val="005823AF"/>
    <w:rsid w:val="0058275F"/>
    <w:rsid w:val="00582988"/>
    <w:rsid w:val="00582AF3"/>
    <w:rsid w:val="00582BB9"/>
    <w:rsid w:val="00582BBE"/>
    <w:rsid w:val="00582CDF"/>
    <w:rsid w:val="00583265"/>
    <w:rsid w:val="005833F2"/>
    <w:rsid w:val="00583716"/>
    <w:rsid w:val="0058381A"/>
    <w:rsid w:val="005839D4"/>
    <w:rsid w:val="00583B1A"/>
    <w:rsid w:val="00583B2B"/>
    <w:rsid w:val="00583D15"/>
    <w:rsid w:val="00583ECD"/>
    <w:rsid w:val="00584027"/>
    <w:rsid w:val="005844FB"/>
    <w:rsid w:val="0058495A"/>
    <w:rsid w:val="00584CEC"/>
    <w:rsid w:val="00584F0C"/>
    <w:rsid w:val="00585614"/>
    <w:rsid w:val="005856CF"/>
    <w:rsid w:val="00585B15"/>
    <w:rsid w:val="0058607E"/>
    <w:rsid w:val="00586108"/>
    <w:rsid w:val="00586347"/>
    <w:rsid w:val="00586589"/>
    <w:rsid w:val="00586638"/>
    <w:rsid w:val="00586908"/>
    <w:rsid w:val="00586CCA"/>
    <w:rsid w:val="00586D1E"/>
    <w:rsid w:val="00586FA0"/>
    <w:rsid w:val="00587637"/>
    <w:rsid w:val="00587B17"/>
    <w:rsid w:val="00590134"/>
    <w:rsid w:val="00591176"/>
    <w:rsid w:val="00591491"/>
    <w:rsid w:val="005914AD"/>
    <w:rsid w:val="0059188D"/>
    <w:rsid w:val="00591B38"/>
    <w:rsid w:val="00591BA2"/>
    <w:rsid w:val="00591BCB"/>
    <w:rsid w:val="00592192"/>
    <w:rsid w:val="0059228E"/>
    <w:rsid w:val="005923E1"/>
    <w:rsid w:val="005923E3"/>
    <w:rsid w:val="005929D7"/>
    <w:rsid w:val="00592BD9"/>
    <w:rsid w:val="00592FC5"/>
    <w:rsid w:val="0059347D"/>
    <w:rsid w:val="00593DAB"/>
    <w:rsid w:val="00593E28"/>
    <w:rsid w:val="00593EE5"/>
    <w:rsid w:val="00593FC2"/>
    <w:rsid w:val="0059412B"/>
    <w:rsid w:val="005942A7"/>
    <w:rsid w:val="00594337"/>
    <w:rsid w:val="00594394"/>
    <w:rsid w:val="005949E7"/>
    <w:rsid w:val="00594F08"/>
    <w:rsid w:val="00595213"/>
    <w:rsid w:val="00595528"/>
    <w:rsid w:val="005957D7"/>
    <w:rsid w:val="00595A94"/>
    <w:rsid w:val="00595E33"/>
    <w:rsid w:val="00596705"/>
    <w:rsid w:val="00596923"/>
    <w:rsid w:val="00596959"/>
    <w:rsid w:val="00596A43"/>
    <w:rsid w:val="00596CB4"/>
    <w:rsid w:val="00596D06"/>
    <w:rsid w:val="00596E05"/>
    <w:rsid w:val="00597260"/>
    <w:rsid w:val="00597A3D"/>
    <w:rsid w:val="00597A74"/>
    <w:rsid w:val="00597B53"/>
    <w:rsid w:val="00597CCB"/>
    <w:rsid w:val="005A00B9"/>
    <w:rsid w:val="005A0322"/>
    <w:rsid w:val="005A0383"/>
    <w:rsid w:val="005A08D3"/>
    <w:rsid w:val="005A0A59"/>
    <w:rsid w:val="005A0B7E"/>
    <w:rsid w:val="005A0F8C"/>
    <w:rsid w:val="005A0FDA"/>
    <w:rsid w:val="005A10B6"/>
    <w:rsid w:val="005A151E"/>
    <w:rsid w:val="005A15FB"/>
    <w:rsid w:val="005A18EE"/>
    <w:rsid w:val="005A1A34"/>
    <w:rsid w:val="005A1CFD"/>
    <w:rsid w:val="005A2092"/>
    <w:rsid w:val="005A20B4"/>
    <w:rsid w:val="005A221C"/>
    <w:rsid w:val="005A27F7"/>
    <w:rsid w:val="005A2877"/>
    <w:rsid w:val="005A2A3C"/>
    <w:rsid w:val="005A2D4C"/>
    <w:rsid w:val="005A2EF5"/>
    <w:rsid w:val="005A3285"/>
    <w:rsid w:val="005A330D"/>
    <w:rsid w:val="005A35A9"/>
    <w:rsid w:val="005A3782"/>
    <w:rsid w:val="005A37FF"/>
    <w:rsid w:val="005A3BE9"/>
    <w:rsid w:val="005A3CC9"/>
    <w:rsid w:val="005A3E75"/>
    <w:rsid w:val="005A4260"/>
    <w:rsid w:val="005A43FC"/>
    <w:rsid w:val="005A460E"/>
    <w:rsid w:val="005A4AF2"/>
    <w:rsid w:val="005A4BD9"/>
    <w:rsid w:val="005A4D30"/>
    <w:rsid w:val="005A4D96"/>
    <w:rsid w:val="005A4DCA"/>
    <w:rsid w:val="005A4FBF"/>
    <w:rsid w:val="005A513E"/>
    <w:rsid w:val="005A516E"/>
    <w:rsid w:val="005A521D"/>
    <w:rsid w:val="005A5518"/>
    <w:rsid w:val="005A5702"/>
    <w:rsid w:val="005A5901"/>
    <w:rsid w:val="005A59FB"/>
    <w:rsid w:val="005A5F56"/>
    <w:rsid w:val="005A6D36"/>
    <w:rsid w:val="005A6F5A"/>
    <w:rsid w:val="005A7033"/>
    <w:rsid w:val="005A704A"/>
    <w:rsid w:val="005A7068"/>
    <w:rsid w:val="005A70CE"/>
    <w:rsid w:val="005A7354"/>
    <w:rsid w:val="005A77C3"/>
    <w:rsid w:val="005A780D"/>
    <w:rsid w:val="005A79E0"/>
    <w:rsid w:val="005A7B08"/>
    <w:rsid w:val="005A7DDE"/>
    <w:rsid w:val="005A7E0E"/>
    <w:rsid w:val="005B08D3"/>
    <w:rsid w:val="005B0BF8"/>
    <w:rsid w:val="005B0CFA"/>
    <w:rsid w:val="005B1138"/>
    <w:rsid w:val="005B114F"/>
    <w:rsid w:val="005B175C"/>
    <w:rsid w:val="005B18C3"/>
    <w:rsid w:val="005B19D1"/>
    <w:rsid w:val="005B1BF1"/>
    <w:rsid w:val="005B2773"/>
    <w:rsid w:val="005B2CEA"/>
    <w:rsid w:val="005B2FF5"/>
    <w:rsid w:val="005B30C6"/>
    <w:rsid w:val="005B35D8"/>
    <w:rsid w:val="005B371A"/>
    <w:rsid w:val="005B3894"/>
    <w:rsid w:val="005B3A2F"/>
    <w:rsid w:val="005B3B22"/>
    <w:rsid w:val="005B42BE"/>
    <w:rsid w:val="005B4435"/>
    <w:rsid w:val="005B46A0"/>
    <w:rsid w:val="005B486E"/>
    <w:rsid w:val="005B49B7"/>
    <w:rsid w:val="005B49F8"/>
    <w:rsid w:val="005B4A4C"/>
    <w:rsid w:val="005B4AEA"/>
    <w:rsid w:val="005B4C4D"/>
    <w:rsid w:val="005B5065"/>
    <w:rsid w:val="005B57FA"/>
    <w:rsid w:val="005B6161"/>
    <w:rsid w:val="005B684C"/>
    <w:rsid w:val="005B6A52"/>
    <w:rsid w:val="005B6C3F"/>
    <w:rsid w:val="005B6FAF"/>
    <w:rsid w:val="005B766B"/>
    <w:rsid w:val="005B78A1"/>
    <w:rsid w:val="005C0705"/>
    <w:rsid w:val="005C1569"/>
    <w:rsid w:val="005C1584"/>
    <w:rsid w:val="005C1982"/>
    <w:rsid w:val="005C1AD4"/>
    <w:rsid w:val="005C1CDE"/>
    <w:rsid w:val="005C1DE4"/>
    <w:rsid w:val="005C2071"/>
    <w:rsid w:val="005C2126"/>
    <w:rsid w:val="005C2155"/>
    <w:rsid w:val="005C2945"/>
    <w:rsid w:val="005C2F24"/>
    <w:rsid w:val="005C3462"/>
    <w:rsid w:val="005C391C"/>
    <w:rsid w:val="005C3A60"/>
    <w:rsid w:val="005C3A80"/>
    <w:rsid w:val="005C3C25"/>
    <w:rsid w:val="005C4607"/>
    <w:rsid w:val="005C480D"/>
    <w:rsid w:val="005C48A4"/>
    <w:rsid w:val="005C5720"/>
    <w:rsid w:val="005C59E3"/>
    <w:rsid w:val="005C5ACA"/>
    <w:rsid w:val="005C5B84"/>
    <w:rsid w:val="005C5DA2"/>
    <w:rsid w:val="005C6772"/>
    <w:rsid w:val="005C6869"/>
    <w:rsid w:val="005C7058"/>
    <w:rsid w:val="005C723D"/>
    <w:rsid w:val="005C74D5"/>
    <w:rsid w:val="005C75D6"/>
    <w:rsid w:val="005C7807"/>
    <w:rsid w:val="005C780D"/>
    <w:rsid w:val="005C7853"/>
    <w:rsid w:val="005C7E67"/>
    <w:rsid w:val="005C7F4C"/>
    <w:rsid w:val="005D0080"/>
    <w:rsid w:val="005D05A7"/>
    <w:rsid w:val="005D05E3"/>
    <w:rsid w:val="005D0900"/>
    <w:rsid w:val="005D0A04"/>
    <w:rsid w:val="005D0C58"/>
    <w:rsid w:val="005D0D51"/>
    <w:rsid w:val="005D0D69"/>
    <w:rsid w:val="005D0D8C"/>
    <w:rsid w:val="005D0DDC"/>
    <w:rsid w:val="005D0F33"/>
    <w:rsid w:val="005D0F9E"/>
    <w:rsid w:val="005D1321"/>
    <w:rsid w:val="005D13FB"/>
    <w:rsid w:val="005D1838"/>
    <w:rsid w:val="005D1B6A"/>
    <w:rsid w:val="005D2000"/>
    <w:rsid w:val="005D208C"/>
    <w:rsid w:val="005D22D6"/>
    <w:rsid w:val="005D2420"/>
    <w:rsid w:val="005D2438"/>
    <w:rsid w:val="005D264B"/>
    <w:rsid w:val="005D271B"/>
    <w:rsid w:val="005D3016"/>
    <w:rsid w:val="005D3C01"/>
    <w:rsid w:val="005D3CA1"/>
    <w:rsid w:val="005D3ECA"/>
    <w:rsid w:val="005D43EC"/>
    <w:rsid w:val="005D4672"/>
    <w:rsid w:val="005D51C6"/>
    <w:rsid w:val="005D5995"/>
    <w:rsid w:val="005D5A60"/>
    <w:rsid w:val="005D5C72"/>
    <w:rsid w:val="005D5CC9"/>
    <w:rsid w:val="005D60B8"/>
    <w:rsid w:val="005D619A"/>
    <w:rsid w:val="005D6556"/>
    <w:rsid w:val="005D65CC"/>
    <w:rsid w:val="005D698C"/>
    <w:rsid w:val="005D6FA3"/>
    <w:rsid w:val="005D70FF"/>
    <w:rsid w:val="005D72C6"/>
    <w:rsid w:val="005D72CE"/>
    <w:rsid w:val="005D7400"/>
    <w:rsid w:val="005D76EE"/>
    <w:rsid w:val="005D770B"/>
    <w:rsid w:val="005D7870"/>
    <w:rsid w:val="005D7C7B"/>
    <w:rsid w:val="005D7E58"/>
    <w:rsid w:val="005E002A"/>
    <w:rsid w:val="005E0216"/>
    <w:rsid w:val="005E0BDF"/>
    <w:rsid w:val="005E0C8D"/>
    <w:rsid w:val="005E10FB"/>
    <w:rsid w:val="005E135F"/>
    <w:rsid w:val="005E1687"/>
    <w:rsid w:val="005E1A30"/>
    <w:rsid w:val="005E1E9F"/>
    <w:rsid w:val="005E2021"/>
    <w:rsid w:val="005E2226"/>
    <w:rsid w:val="005E24F8"/>
    <w:rsid w:val="005E2A6E"/>
    <w:rsid w:val="005E2DFE"/>
    <w:rsid w:val="005E2E52"/>
    <w:rsid w:val="005E3054"/>
    <w:rsid w:val="005E3061"/>
    <w:rsid w:val="005E3130"/>
    <w:rsid w:val="005E3211"/>
    <w:rsid w:val="005E32F8"/>
    <w:rsid w:val="005E363C"/>
    <w:rsid w:val="005E3A59"/>
    <w:rsid w:val="005E3B17"/>
    <w:rsid w:val="005E3BC3"/>
    <w:rsid w:val="005E3DE1"/>
    <w:rsid w:val="005E4223"/>
    <w:rsid w:val="005E438F"/>
    <w:rsid w:val="005E47EC"/>
    <w:rsid w:val="005E4ABF"/>
    <w:rsid w:val="005E4BFA"/>
    <w:rsid w:val="005E4E4A"/>
    <w:rsid w:val="005E4F4A"/>
    <w:rsid w:val="005E5113"/>
    <w:rsid w:val="005E54F4"/>
    <w:rsid w:val="005E5936"/>
    <w:rsid w:val="005E5B38"/>
    <w:rsid w:val="005E5D8A"/>
    <w:rsid w:val="005E6203"/>
    <w:rsid w:val="005E6555"/>
    <w:rsid w:val="005E660B"/>
    <w:rsid w:val="005E688F"/>
    <w:rsid w:val="005E6D7F"/>
    <w:rsid w:val="005E6E85"/>
    <w:rsid w:val="005E6EFE"/>
    <w:rsid w:val="005E7044"/>
    <w:rsid w:val="005E7090"/>
    <w:rsid w:val="005E7203"/>
    <w:rsid w:val="005E736F"/>
    <w:rsid w:val="005E757C"/>
    <w:rsid w:val="005E77E8"/>
    <w:rsid w:val="005F0482"/>
    <w:rsid w:val="005F099B"/>
    <w:rsid w:val="005F09E0"/>
    <w:rsid w:val="005F0B2A"/>
    <w:rsid w:val="005F0D34"/>
    <w:rsid w:val="005F10C4"/>
    <w:rsid w:val="005F11EB"/>
    <w:rsid w:val="005F1242"/>
    <w:rsid w:val="005F20A9"/>
    <w:rsid w:val="005F28C5"/>
    <w:rsid w:val="005F2AA6"/>
    <w:rsid w:val="005F2B2C"/>
    <w:rsid w:val="005F2E38"/>
    <w:rsid w:val="005F30C8"/>
    <w:rsid w:val="005F32A8"/>
    <w:rsid w:val="005F35AF"/>
    <w:rsid w:val="005F360F"/>
    <w:rsid w:val="005F36A9"/>
    <w:rsid w:val="005F3AE1"/>
    <w:rsid w:val="005F3BD3"/>
    <w:rsid w:val="005F3BDF"/>
    <w:rsid w:val="005F3DB9"/>
    <w:rsid w:val="005F3FE7"/>
    <w:rsid w:val="005F40D9"/>
    <w:rsid w:val="005F467F"/>
    <w:rsid w:val="005F48CB"/>
    <w:rsid w:val="005F497B"/>
    <w:rsid w:val="005F5054"/>
    <w:rsid w:val="005F5181"/>
    <w:rsid w:val="005F52AC"/>
    <w:rsid w:val="005F52B1"/>
    <w:rsid w:val="005F5370"/>
    <w:rsid w:val="005F5388"/>
    <w:rsid w:val="005F56EB"/>
    <w:rsid w:val="005F56F8"/>
    <w:rsid w:val="005F596B"/>
    <w:rsid w:val="005F5BE6"/>
    <w:rsid w:val="005F5CE0"/>
    <w:rsid w:val="005F5E2C"/>
    <w:rsid w:val="005F5FE1"/>
    <w:rsid w:val="005F6039"/>
    <w:rsid w:val="005F6082"/>
    <w:rsid w:val="005F60B7"/>
    <w:rsid w:val="005F6127"/>
    <w:rsid w:val="005F6406"/>
    <w:rsid w:val="005F65DF"/>
    <w:rsid w:val="005F6685"/>
    <w:rsid w:val="005F66D3"/>
    <w:rsid w:val="005F68D4"/>
    <w:rsid w:val="005F68E8"/>
    <w:rsid w:val="005F6D29"/>
    <w:rsid w:val="005F6F03"/>
    <w:rsid w:val="005F6FCC"/>
    <w:rsid w:val="005F770E"/>
    <w:rsid w:val="005F780E"/>
    <w:rsid w:val="005F7EBB"/>
    <w:rsid w:val="0060006C"/>
    <w:rsid w:val="0060018E"/>
    <w:rsid w:val="00600498"/>
    <w:rsid w:val="006008C1"/>
    <w:rsid w:val="0060120C"/>
    <w:rsid w:val="006013E4"/>
    <w:rsid w:val="00601798"/>
    <w:rsid w:val="0060186B"/>
    <w:rsid w:val="00601B61"/>
    <w:rsid w:val="00601CFB"/>
    <w:rsid w:val="00601E66"/>
    <w:rsid w:val="00601FCC"/>
    <w:rsid w:val="00602076"/>
    <w:rsid w:val="0060292B"/>
    <w:rsid w:val="00602DDF"/>
    <w:rsid w:val="00603959"/>
    <w:rsid w:val="00603B15"/>
    <w:rsid w:val="00603D66"/>
    <w:rsid w:val="00603D8F"/>
    <w:rsid w:val="00604006"/>
    <w:rsid w:val="0060416D"/>
    <w:rsid w:val="006041F5"/>
    <w:rsid w:val="006046E9"/>
    <w:rsid w:val="00604DF1"/>
    <w:rsid w:val="00605059"/>
    <w:rsid w:val="006052A9"/>
    <w:rsid w:val="00605346"/>
    <w:rsid w:val="00605A1C"/>
    <w:rsid w:val="00605A73"/>
    <w:rsid w:val="00605B20"/>
    <w:rsid w:val="00605B9B"/>
    <w:rsid w:val="00605E95"/>
    <w:rsid w:val="006064D1"/>
    <w:rsid w:val="006066A8"/>
    <w:rsid w:val="00606828"/>
    <w:rsid w:val="0060682C"/>
    <w:rsid w:val="00606AB4"/>
    <w:rsid w:val="00606C32"/>
    <w:rsid w:val="00606FD9"/>
    <w:rsid w:val="0060706A"/>
    <w:rsid w:val="0060715F"/>
    <w:rsid w:val="0060728C"/>
    <w:rsid w:val="0060728E"/>
    <w:rsid w:val="00607394"/>
    <w:rsid w:val="00607675"/>
    <w:rsid w:val="00607793"/>
    <w:rsid w:val="0060796B"/>
    <w:rsid w:val="00607B97"/>
    <w:rsid w:val="006101AA"/>
    <w:rsid w:val="006109A9"/>
    <w:rsid w:val="006109EC"/>
    <w:rsid w:val="00610C83"/>
    <w:rsid w:val="00611081"/>
    <w:rsid w:val="00611B8D"/>
    <w:rsid w:val="00612069"/>
    <w:rsid w:val="00612694"/>
    <w:rsid w:val="006128F0"/>
    <w:rsid w:val="00612B38"/>
    <w:rsid w:val="00612BA0"/>
    <w:rsid w:val="0061371C"/>
    <w:rsid w:val="00613830"/>
    <w:rsid w:val="00613E02"/>
    <w:rsid w:val="0061429C"/>
    <w:rsid w:val="00614973"/>
    <w:rsid w:val="00614BFD"/>
    <w:rsid w:val="00614C7C"/>
    <w:rsid w:val="00614CC0"/>
    <w:rsid w:val="00614F0B"/>
    <w:rsid w:val="00614FFD"/>
    <w:rsid w:val="006150C7"/>
    <w:rsid w:val="006151C4"/>
    <w:rsid w:val="00615509"/>
    <w:rsid w:val="00615E51"/>
    <w:rsid w:val="006161B6"/>
    <w:rsid w:val="006161BD"/>
    <w:rsid w:val="00616413"/>
    <w:rsid w:val="006164C2"/>
    <w:rsid w:val="00616797"/>
    <w:rsid w:val="006167B4"/>
    <w:rsid w:val="00616A98"/>
    <w:rsid w:val="00616AF7"/>
    <w:rsid w:val="00616CDA"/>
    <w:rsid w:val="00617A16"/>
    <w:rsid w:val="00617B3A"/>
    <w:rsid w:val="00617C2D"/>
    <w:rsid w:val="00617CF0"/>
    <w:rsid w:val="00617D6B"/>
    <w:rsid w:val="00617F7B"/>
    <w:rsid w:val="00620E0D"/>
    <w:rsid w:val="00620FBD"/>
    <w:rsid w:val="0062100D"/>
    <w:rsid w:val="0062123E"/>
    <w:rsid w:val="00621401"/>
    <w:rsid w:val="00621621"/>
    <w:rsid w:val="00621944"/>
    <w:rsid w:val="0062198E"/>
    <w:rsid w:val="00622117"/>
    <w:rsid w:val="00622496"/>
    <w:rsid w:val="006225F6"/>
    <w:rsid w:val="00622627"/>
    <w:rsid w:val="00622787"/>
    <w:rsid w:val="00622E6E"/>
    <w:rsid w:val="00622F21"/>
    <w:rsid w:val="0062338F"/>
    <w:rsid w:val="00623397"/>
    <w:rsid w:val="00623598"/>
    <w:rsid w:val="006235B7"/>
    <w:rsid w:val="006236B6"/>
    <w:rsid w:val="0062373F"/>
    <w:rsid w:val="0062375B"/>
    <w:rsid w:val="006238AC"/>
    <w:rsid w:val="00623A1A"/>
    <w:rsid w:val="00623B7B"/>
    <w:rsid w:val="00623C82"/>
    <w:rsid w:val="006241C8"/>
    <w:rsid w:val="006244F4"/>
    <w:rsid w:val="0062455B"/>
    <w:rsid w:val="00624694"/>
    <w:rsid w:val="00624BBD"/>
    <w:rsid w:val="006256E0"/>
    <w:rsid w:val="006257E2"/>
    <w:rsid w:val="0062590F"/>
    <w:rsid w:val="006259D0"/>
    <w:rsid w:val="00625DCE"/>
    <w:rsid w:val="006262D9"/>
    <w:rsid w:val="00626322"/>
    <w:rsid w:val="00626865"/>
    <w:rsid w:val="006268B9"/>
    <w:rsid w:val="00626ADA"/>
    <w:rsid w:val="00626CC9"/>
    <w:rsid w:val="00626D0F"/>
    <w:rsid w:val="006270EC"/>
    <w:rsid w:val="00627693"/>
    <w:rsid w:val="006276D5"/>
    <w:rsid w:val="00627AEA"/>
    <w:rsid w:val="00630130"/>
    <w:rsid w:val="00630451"/>
    <w:rsid w:val="0063052F"/>
    <w:rsid w:val="00630557"/>
    <w:rsid w:val="00630645"/>
    <w:rsid w:val="00630AA6"/>
    <w:rsid w:val="00631040"/>
    <w:rsid w:val="00631085"/>
    <w:rsid w:val="006313D6"/>
    <w:rsid w:val="00631543"/>
    <w:rsid w:val="00631895"/>
    <w:rsid w:val="006319F4"/>
    <w:rsid w:val="00631AF4"/>
    <w:rsid w:val="00631B39"/>
    <w:rsid w:val="0063227A"/>
    <w:rsid w:val="006325F4"/>
    <w:rsid w:val="006327F3"/>
    <w:rsid w:val="00632AE0"/>
    <w:rsid w:val="00632BA1"/>
    <w:rsid w:val="00632D4B"/>
    <w:rsid w:val="00632DB7"/>
    <w:rsid w:val="0063339E"/>
    <w:rsid w:val="006333A0"/>
    <w:rsid w:val="0063376C"/>
    <w:rsid w:val="0063384F"/>
    <w:rsid w:val="00633A06"/>
    <w:rsid w:val="00633BE8"/>
    <w:rsid w:val="00633C9C"/>
    <w:rsid w:val="00633D5B"/>
    <w:rsid w:val="00633E7F"/>
    <w:rsid w:val="00634081"/>
    <w:rsid w:val="006341C2"/>
    <w:rsid w:val="006344EA"/>
    <w:rsid w:val="006345EB"/>
    <w:rsid w:val="0063490A"/>
    <w:rsid w:val="006349EC"/>
    <w:rsid w:val="00634A37"/>
    <w:rsid w:val="00634B72"/>
    <w:rsid w:val="00634C37"/>
    <w:rsid w:val="00634C87"/>
    <w:rsid w:val="00634E36"/>
    <w:rsid w:val="006356EE"/>
    <w:rsid w:val="00635CAA"/>
    <w:rsid w:val="00635D24"/>
    <w:rsid w:val="00635DE1"/>
    <w:rsid w:val="00635E1A"/>
    <w:rsid w:val="00635FBB"/>
    <w:rsid w:val="006364B7"/>
    <w:rsid w:val="006367C6"/>
    <w:rsid w:val="00636E3D"/>
    <w:rsid w:val="0063737B"/>
    <w:rsid w:val="006376E0"/>
    <w:rsid w:val="00637BB0"/>
    <w:rsid w:val="00637BD2"/>
    <w:rsid w:val="00637D53"/>
    <w:rsid w:val="00637D7D"/>
    <w:rsid w:val="00637EFC"/>
    <w:rsid w:val="0064003E"/>
    <w:rsid w:val="00640264"/>
    <w:rsid w:val="00640455"/>
    <w:rsid w:val="006406A2"/>
    <w:rsid w:val="00640795"/>
    <w:rsid w:val="00640CF8"/>
    <w:rsid w:val="00640D73"/>
    <w:rsid w:val="00640F80"/>
    <w:rsid w:val="006412B6"/>
    <w:rsid w:val="00641696"/>
    <w:rsid w:val="0064184B"/>
    <w:rsid w:val="00641ACD"/>
    <w:rsid w:val="006429C4"/>
    <w:rsid w:val="006429D3"/>
    <w:rsid w:val="00642DA4"/>
    <w:rsid w:val="00642F1C"/>
    <w:rsid w:val="00642F6E"/>
    <w:rsid w:val="006432EE"/>
    <w:rsid w:val="00643338"/>
    <w:rsid w:val="0064366E"/>
    <w:rsid w:val="006436C3"/>
    <w:rsid w:val="00643804"/>
    <w:rsid w:val="00643A19"/>
    <w:rsid w:val="00643AE8"/>
    <w:rsid w:val="00643B0C"/>
    <w:rsid w:val="00644221"/>
    <w:rsid w:val="00644260"/>
    <w:rsid w:val="006444E0"/>
    <w:rsid w:val="0064452A"/>
    <w:rsid w:val="006449EC"/>
    <w:rsid w:val="00644DED"/>
    <w:rsid w:val="00644F4F"/>
    <w:rsid w:val="006455F3"/>
    <w:rsid w:val="00645BA0"/>
    <w:rsid w:val="00645D77"/>
    <w:rsid w:val="00645EF3"/>
    <w:rsid w:val="00645F64"/>
    <w:rsid w:val="006465AD"/>
    <w:rsid w:val="006467B5"/>
    <w:rsid w:val="006469A6"/>
    <w:rsid w:val="006469F5"/>
    <w:rsid w:val="00646E06"/>
    <w:rsid w:val="00646EE9"/>
    <w:rsid w:val="00647111"/>
    <w:rsid w:val="00647144"/>
    <w:rsid w:val="0064716B"/>
    <w:rsid w:val="006471A0"/>
    <w:rsid w:val="006474D9"/>
    <w:rsid w:val="006474F1"/>
    <w:rsid w:val="0064767E"/>
    <w:rsid w:val="00647718"/>
    <w:rsid w:val="00647808"/>
    <w:rsid w:val="00650250"/>
    <w:rsid w:val="006505D6"/>
    <w:rsid w:val="006506BE"/>
    <w:rsid w:val="00650772"/>
    <w:rsid w:val="00650A82"/>
    <w:rsid w:val="00650D6D"/>
    <w:rsid w:val="00650E32"/>
    <w:rsid w:val="00651620"/>
    <w:rsid w:val="00651823"/>
    <w:rsid w:val="006518F0"/>
    <w:rsid w:val="00652064"/>
    <w:rsid w:val="00652319"/>
    <w:rsid w:val="006525AC"/>
    <w:rsid w:val="00652668"/>
    <w:rsid w:val="00652970"/>
    <w:rsid w:val="00652ABC"/>
    <w:rsid w:val="00652C10"/>
    <w:rsid w:val="00652F1E"/>
    <w:rsid w:val="006533D5"/>
    <w:rsid w:val="006533DF"/>
    <w:rsid w:val="0065363B"/>
    <w:rsid w:val="006538D7"/>
    <w:rsid w:val="00654650"/>
    <w:rsid w:val="006548EF"/>
    <w:rsid w:val="00654C53"/>
    <w:rsid w:val="00654EF0"/>
    <w:rsid w:val="00655134"/>
    <w:rsid w:val="00655262"/>
    <w:rsid w:val="00655297"/>
    <w:rsid w:val="00655404"/>
    <w:rsid w:val="006554A2"/>
    <w:rsid w:val="00655621"/>
    <w:rsid w:val="006558DD"/>
    <w:rsid w:val="0065592B"/>
    <w:rsid w:val="00655C14"/>
    <w:rsid w:val="00655F94"/>
    <w:rsid w:val="0065604B"/>
    <w:rsid w:val="00656191"/>
    <w:rsid w:val="006563FF"/>
    <w:rsid w:val="00656A3C"/>
    <w:rsid w:val="00656F24"/>
    <w:rsid w:val="00657165"/>
    <w:rsid w:val="00657283"/>
    <w:rsid w:val="00657D01"/>
    <w:rsid w:val="00660192"/>
    <w:rsid w:val="006602E6"/>
    <w:rsid w:val="00660BFD"/>
    <w:rsid w:val="00660C77"/>
    <w:rsid w:val="00660CED"/>
    <w:rsid w:val="00660F90"/>
    <w:rsid w:val="006611DD"/>
    <w:rsid w:val="00661341"/>
    <w:rsid w:val="006614A5"/>
    <w:rsid w:val="006615D6"/>
    <w:rsid w:val="006617E4"/>
    <w:rsid w:val="0066193B"/>
    <w:rsid w:val="00661DE7"/>
    <w:rsid w:val="00661FD8"/>
    <w:rsid w:val="00662BD4"/>
    <w:rsid w:val="00662DC7"/>
    <w:rsid w:val="00662FA7"/>
    <w:rsid w:val="006638E9"/>
    <w:rsid w:val="00663BB5"/>
    <w:rsid w:val="00663DCD"/>
    <w:rsid w:val="00664445"/>
    <w:rsid w:val="006646B3"/>
    <w:rsid w:val="0066476F"/>
    <w:rsid w:val="006647D3"/>
    <w:rsid w:val="006647D4"/>
    <w:rsid w:val="00664988"/>
    <w:rsid w:val="00664CF5"/>
    <w:rsid w:val="00664E7F"/>
    <w:rsid w:val="0066516C"/>
    <w:rsid w:val="00665388"/>
    <w:rsid w:val="00665568"/>
    <w:rsid w:val="00665B4E"/>
    <w:rsid w:val="00666106"/>
    <w:rsid w:val="00666161"/>
    <w:rsid w:val="006667DD"/>
    <w:rsid w:val="00666DDB"/>
    <w:rsid w:val="00666E6B"/>
    <w:rsid w:val="00666F5D"/>
    <w:rsid w:val="00667467"/>
    <w:rsid w:val="006674AB"/>
    <w:rsid w:val="00667B7B"/>
    <w:rsid w:val="00667C71"/>
    <w:rsid w:val="00667C79"/>
    <w:rsid w:val="00667EBE"/>
    <w:rsid w:val="00667FA0"/>
    <w:rsid w:val="00670496"/>
    <w:rsid w:val="00670B1E"/>
    <w:rsid w:val="00670B53"/>
    <w:rsid w:val="00670E3E"/>
    <w:rsid w:val="0067102E"/>
    <w:rsid w:val="006711E5"/>
    <w:rsid w:val="006714DF"/>
    <w:rsid w:val="0067192F"/>
    <w:rsid w:val="00671CD1"/>
    <w:rsid w:val="006720A6"/>
    <w:rsid w:val="00672227"/>
    <w:rsid w:val="00672769"/>
    <w:rsid w:val="00672961"/>
    <w:rsid w:val="00672A70"/>
    <w:rsid w:val="00672BC1"/>
    <w:rsid w:val="00672CCA"/>
    <w:rsid w:val="00672D0A"/>
    <w:rsid w:val="00673308"/>
    <w:rsid w:val="006735C5"/>
    <w:rsid w:val="00673795"/>
    <w:rsid w:val="006737A8"/>
    <w:rsid w:val="006738E6"/>
    <w:rsid w:val="00673A8F"/>
    <w:rsid w:val="00673C5A"/>
    <w:rsid w:val="00673C92"/>
    <w:rsid w:val="006742D4"/>
    <w:rsid w:val="00674521"/>
    <w:rsid w:val="00674758"/>
    <w:rsid w:val="006747F1"/>
    <w:rsid w:val="006749F0"/>
    <w:rsid w:val="00674AB6"/>
    <w:rsid w:val="00674DD0"/>
    <w:rsid w:val="0067508F"/>
    <w:rsid w:val="00675496"/>
    <w:rsid w:val="006754D3"/>
    <w:rsid w:val="006755EE"/>
    <w:rsid w:val="00675A7C"/>
    <w:rsid w:val="00675C17"/>
    <w:rsid w:val="00675E54"/>
    <w:rsid w:val="006760CA"/>
    <w:rsid w:val="00676404"/>
    <w:rsid w:val="0067696D"/>
    <w:rsid w:val="00676A4C"/>
    <w:rsid w:val="00676D22"/>
    <w:rsid w:val="00676F42"/>
    <w:rsid w:val="00677019"/>
    <w:rsid w:val="0067704C"/>
    <w:rsid w:val="00677534"/>
    <w:rsid w:val="00677956"/>
    <w:rsid w:val="00677D59"/>
    <w:rsid w:val="00677DDF"/>
    <w:rsid w:val="00680765"/>
    <w:rsid w:val="00680D50"/>
    <w:rsid w:val="006814A0"/>
    <w:rsid w:val="006814E6"/>
    <w:rsid w:val="006821FE"/>
    <w:rsid w:val="006823C9"/>
    <w:rsid w:val="00682784"/>
    <w:rsid w:val="00682AE0"/>
    <w:rsid w:val="00682D03"/>
    <w:rsid w:val="00682D41"/>
    <w:rsid w:val="00682DB8"/>
    <w:rsid w:val="00682E49"/>
    <w:rsid w:val="00682E4D"/>
    <w:rsid w:val="00683361"/>
    <w:rsid w:val="0068376F"/>
    <w:rsid w:val="00683FA5"/>
    <w:rsid w:val="006840B8"/>
    <w:rsid w:val="0068437B"/>
    <w:rsid w:val="00684A97"/>
    <w:rsid w:val="00684AA0"/>
    <w:rsid w:val="00684CA7"/>
    <w:rsid w:val="00685160"/>
    <w:rsid w:val="006851BC"/>
    <w:rsid w:val="00685280"/>
    <w:rsid w:val="00685409"/>
    <w:rsid w:val="006854E6"/>
    <w:rsid w:val="00685A18"/>
    <w:rsid w:val="00685A21"/>
    <w:rsid w:val="00685AF3"/>
    <w:rsid w:val="00685DF8"/>
    <w:rsid w:val="006867F5"/>
    <w:rsid w:val="00686DF4"/>
    <w:rsid w:val="00686ED0"/>
    <w:rsid w:val="00686FD2"/>
    <w:rsid w:val="00686FD9"/>
    <w:rsid w:val="0068710A"/>
    <w:rsid w:val="006873D4"/>
    <w:rsid w:val="00687458"/>
    <w:rsid w:val="00687777"/>
    <w:rsid w:val="00687CBC"/>
    <w:rsid w:val="00690657"/>
    <w:rsid w:val="0069066A"/>
    <w:rsid w:val="00690A51"/>
    <w:rsid w:val="00690ADB"/>
    <w:rsid w:val="00690BEA"/>
    <w:rsid w:val="00691730"/>
    <w:rsid w:val="00691814"/>
    <w:rsid w:val="00691AE0"/>
    <w:rsid w:val="00692051"/>
    <w:rsid w:val="006921B5"/>
    <w:rsid w:val="006925AF"/>
    <w:rsid w:val="00692676"/>
    <w:rsid w:val="00692691"/>
    <w:rsid w:val="00692ACD"/>
    <w:rsid w:val="00692E6A"/>
    <w:rsid w:val="006933CB"/>
    <w:rsid w:val="006935E1"/>
    <w:rsid w:val="00693744"/>
    <w:rsid w:val="0069375B"/>
    <w:rsid w:val="006937DF"/>
    <w:rsid w:val="006937ED"/>
    <w:rsid w:val="00693BDD"/>
    <w:rsid w:val="00693C82"/>
    <w:rsid w:val="00693F97"/>
    <w:rsid w:val="0069405E"/>
    <w:rsid w:val="0069433C"/>
    <w:rsid w:val="00694864"/>
    <w:rsid w:val="00694AD9"/>
    <w:rsid w:val="00694B10"/>
    <w:rsid w:val="00694B7E"/>
    <w:rsid w:val="00694C44"/>
    <w:rsid w:val="00694E31"/>
    <w:rsid w:val="00694E45"/>
    <w:rsid w:val="006950CB"/>
    <w:rsid w:val="006950E2"/>
    <w:rsid w:val="00695240"/>
    <w:rsid w:val="00695262"/>
    <w:rsid w:val="006953EF"/>
    <w:rsid w:val="006954EE"/>
    <w:rsid w:val="00695884"/>
    <w:rsid w:val="00695921"/>
    <w:rsid w:val="0069596F"/>
    <w:rsid w:val="006961F5"/>
    <w:rsid w:val="00696640"/>
    <w:rsid w:val="006968FD"/>
    <w:rsid w:val="00696A61"/>
    <w:rsid w:val="00697505"/>
    <w:rsid w:val="0069764D"/>
    <w:rsid w:val="00697799"/>
    <w:rsid w:val="006977AC"/>
    <w:rsid w:val="00697881"/>
    <w:rsid w:val="0069794C"/>
    <w:rsid w:val="00697D2B"/>
    <w:rsid w:val="00697D69"/>
    <w:rsid w:val="00697FC8"/>
    <w:rsid w:val="006A01D0"/>
    <w:rsid w:val="006A0403"/>
    <w:rsid w:val="006A0A7D"/>
    <w:rsid w:val="006A0B7F"/>
    <w:rsid w:val="006A0EF1"/>
    <w:rsid w:val="006A1180"/>
    <w:rsid w:val="006A1522"/>
    <w:rsid w:val="006A15C3"/>
    <w:rsid w:val="006A16A5"/>
    <w:rsid w:val="006A16F3"/>
    <w:rsid w:val="006A1852"/>
    <w:rsid w:val="006A1868"/>
    <w:rsid w:val="006A1978"/>
    <w:rsid w:val="006A1A58"/>
    <w:rsid w:val="006A1DCC"/>
    <w:rsid w:val="006A2521"/>
    <w:rsid w:val="006A273F"/>
    <w:rsid w:val="006A289C"/>
    <w:rsid w:val="006A2FCD"/>
    <w:rsid w:val="006A328B"/>
    <w:rsid w:val="006A388B"/>
    <w:rsid w:val="006A3A9F"/>
    <w:rsid w:val="006A3AC6"/>
    <w:rsid w:val="006A3D96"/>
    <w:rsid w:val="006A416C"/>
    <w:rsid w:val="006A43A0"/>
    <w:rsid w:val="006A47DA"/>
    <w:rsid w:val="006A4892"/>
    <w:rsid w:val="006A4ADF"/>
    <w:rsid w:val="006A4CFF"/>
    <w:rsid w:val="006A4DB3"/>
    <w:rsid w:val="006A4ED0"/>
    <w:rsid w:val="006A4FCD"/>
    <w:rsid w:val="006A54A8"/>
    <w:rsid w:val="006A5D2D"/>
    <w:rsid w:val="006A6052"/>
    <w:rsid w:val="006A62AB"/>
    <w:rsid w:val="006A661E"/>
    <w:rsid w:val="006A6641"/>
    <w:rsid w:val="006A67F1"/>
    <w:rsid w:val="006A6935"/>
    <w:rsid w:val="006A6BF0"/>
    <w:rsid w:val="006A6CB0"/>
    <w:rsid w:val="006A6DEE"/>
    <w:rsid w:val="006A714E"/>
    <w:rsid w:val="006A73B5"/>
    <w:rsid w:val="006A73CA"/>
    <w:rsid w:val="006A75D9"/>
    <w:rsid w:val="006A7746"/>
    <w:rsid w:val="006A7760"/>
    <w:rsid w:val="006A7987"/>
    <w:rsid w:val="006A7BCB"/>
    <w:rsid w:val="006A7EEB"/>
    <w:rsid w:val="006B0091"/>
    <w:rsid w:val="006B03AA"/>
    <w:rsid w:val="006B0A85"/>
    <w:rsid w:val="006B0C91"/>
    <w:rsid w:val="006B0E34"/>
    <w:rsid w:val="006B0E86"/>
    <w:rsid w:val="006B1353"/>
    <w:rsid w:val="006B1515"/>
    <w:rsid w:val="006B1BAF"/>
    <w:rsid w:val="006B1CD7"/>
    <w:rsid w:val="006B1EE6"/>
    <w:rsid w:val="006B243C"/>
    <w:rsid w:val="006B2574"/>
    <w:rsid w:val="006B25E4"/>
    <w:rsid w:val="006B2873"/>
    <w:rsid w:val="006B28E4"/>
    <w:rsid w:val="006B2A9F"/>
    <w:rsid w:val="006B2BBE"/>
    <w:rsid w:val="006B2BD6"/>
    <w:rsid w:val="006B30AD"/>
    <w:rsid w:val="006B31FB"/>
    <w:rsid w:val="006B3219"/>
    <w:rsid w:val="006B3359"/>
    <w:rsid w:val="006B3601"/>
    <w:rsid w:val="006B36B2"/>
    <w:rsid w:val="006B3868"/>
    <w:rsid w:val="006B41D5"/>
    <w:rsid w:val="006B4351"/>
    <w:rsid w:val="006B457B"/>
    <w:rsid w:val="006B45AE"/>
    <w:rsid w:val="006B466C"/>
    <w:rsid w:val="006B4872"/>
    <w:rsid w:val="006B4C47"/>
    <w:rsid w:val="006B4E35"/>
    <w:rsid w:val="006B5495"/>
    <w:rsid w:val="006B5649"/>
    <w:rsid w:val="006B597B"/>
    <w:rsid w:val="006B5B6F"/>
    <w:rsid w:val="006B5CFC"/>
    <w:rsid w:val="006B5DDE"/>
    <w:rsid w:val="006B61F9"/>
    <w:rsid w:val="006B62BF"/>
    <w:rsid w:val="006B6ACC"/>
    <w:rsid w:val="006B6DA0"/>
    <w:rsid w:val="006B6E73"/>
    <w:rsid w:val="006B7584"/>
    <w:rsid w:val="006B774B"/>
    <w:rsid w:val="006B7776"/>
    <w:rsid w:val="006B77DF"/>
    <w:rsid w:val="006B79F3"/>
    <w:rsid w:val="006B7BDB"/>
    <w:rsid w:val="006B7F8F"/>
    <w:rsid w:val="006C02A6"/>
    <w:rsid w:val="006C0767"/>
    <w:rsid w:val="006C0960"/>
    <w:rsid w:val="006C1007"/>
    <w:rsid w:val="006C1467"/>
    <w:rsid w:val="006C19DE"/>
    <w:rsid w:val="006C1F6E"/>
    <w:rsid w:val="006C28F7"/>
    <w:rsid w:val="006C2BB5"/>
    <w:rsid w:val="006C2CFB"/>
    <w:rsid w:val="006C2ED6"/>
    <w:rsid w:val="006C3484"/>
    <w:rsid w:val="006C36C9"/>
    <w:rsid w:val="006C382B"/>
    <w:rsid w:val="006C385B"/>
    <w:rsid w:val="006C3C40"/>
    <w:rsid w:val="006C3DED"/>
    <w:rsid w:val="006C3DFC"/>
    <w:rsid w:val="006C3FE6"/>
    <w:rsid w:val="006C414F"/>
    <w:rsid w:val="006C41E5"/>
    <w:rsid w:val="006C420E"/>
    <w:rsid w:val="006C42EE"/>
    <w:rsid w:val="006C487F"/>
    <w:rsid w:val="006C48DD"/>
    <w:rsid w:val="006C4A59"/>
    <w:rsid w:val="006C4AA0"/>
    <w:rsid w:val="006C4B87"/>
    <w:rsid w:val="006C4F83"/>
    <w:rsid w:val="006C50F0"/>
    <w:rsid w:val="006C5121"/>
    <w:rsid w:val="006C5193"/>
    <w:rsid w:val="006C5453"/>
    <w:rsid w:val="006C55CF"/>
    <w:rsid w:val="006C563F"/>
    <w:rsid w:val="006C57D8"/>
    <w:rsid w:val="006C5AA7"/>
    <w:rsid w:val="006C5C57"/>
    <w:rsid w:val="006C5FD9"/>
    <w:rsid w:val="006C5FEE"/>
    <w:rsid w:val="006C60A3"/>
    <w:rsid w:val="006C64C9"/>
    <w:rsid w:val="006C6CD3"/>
    <w:rsid w:val="006C7064"/>
    <w:rsid w:val="006C71A4"/>
    <w:rsid w:val="006C72F2"/>
    <w:rsid w:val="006C735B"/>
    <w:rsid w:val="006C74F5"/>
    <w:rsid w:val="006C798E"/>
    <w:rsid w:val="006C7B6B"/>
    <w:rsid w:val="006C7BAD"/>
    <w:rsid w:val="006C7D86"/>
    <w:rsid w:val="006C7E10"/>
    <w:rsid w:val="006D010A"/>
    <w:rsid w:val="006D03F8"/>
    <w:rsid w:val="006D0F0A"/>
    <w:rsid w:val="006D1326"/>
    <w:rsid w:val="006D1380"/>
    <w:rsid w:val="006D14DA"/>
    <w:rsid w:val="006D1640"/>
    <w:rsid w:val="006D1C93"/>
    <w:rsid w:val="006D265A"/>
    <w:rsid w:val="006D29A1"/>
    <w:rsid w:val="006D2B89"/>
    <w:rsid w:val="006D2C1C"/>
    <w:rsid w:val="006D2F83"/>
    <w:rsid w:val="006D30A8"/>
    <w:rsid w:val="006D379A"/>
    <w:rsid w:val="006D38B6"/>
    <w:rsid w:val="006D40BF"/>
    <w:rsid w:val="006D4D81"/>
    <w:rsid w:val="006D4DEE"/>
    <w:rsid w:val="006D4F9B"/>
    <w:rsid w:val="006D52B9"/>
    <w:rsid w:val="006D53EB"/>
    <w:rsid w:val="006D541F"/>
    <w:rsid w:val="006D5A80"/>
    <w:rsid w:val="006D5A8B"/>
    <w:rsid w:val="006D6261"/>
    <w:rsid w:val="006D630E"/>
    <w:rsid w:val="006D6500"/>
    <w:rsid w:val="006D66F6"/>
    <w:rsid w:val="006D66F8"/>
    <w:rsid w:val="006D690A"/>
    <w:rsid w:val="006D6BDD"/>
    <w:rsid w:val="006D6C7B"/>
    <w:rsid w:val="006D6F45"/>
    <w:rsid w:val="006D7215"/>
    <w:rsid w:val="006D74D4"/>
    <w:rsid w:val="006D754F"/>
    <w:rsid w:val="006D775A"/>
    <w:rsid w:val="006D78FD"/>
    <w:rsid w:val="006D79F8"/>
    <w:rsid w:val="006D7ABB"/>
    <w:rsid w:val="006D7D4A"/>
    <w:rsid w:val="006D7F83"/>
    <w:rsid w:val="006E045C"/>
    <w:rsid w:val="006E04DA"/>
    <w:rsid w:val="006E0B6D"/>
    <w:rsid w:val="006E0D82"/>
    <w:rsid w:val="006E114D"/>
    <w:rsid w:val="006E12B6"/>
    <w:rsid w:val="006E1660"/>
    <w:rsid w:val="006E1C74"/>
    <w:rsid w:val="006E229A"/>
    <w:rsid w:val="006E3172"/>
    <w:rsid w:val="006E3EBD"/>
    <w:rsid w:val="006E5342"/>
    <w:rsid w:val="006E5458"/>
    <w:rsid w:val="006E5464"/>
    <w:rsid w:val="006E54EA"/>
    <w:rsid w:val="006E5649"/>
    <w:rsid w:val="006E5791"/>
    <w:rsid w:val="006E58B7"/>
    <w:rsid w:val="006E5B8A"/>
    <w:rsid w:val="006E5C5B"/>
    <w:rsid w:val="006E6014"/>
    <w:rsid w:val="006E64E5"/>
    <w:rsid w:val="006E69C3"/>
    <w:rsid w:val="006E69C9"/>
    <w:rsid w:val="006E6A5A"/>
    <w:rsid w:val="006E7016"/>
    <w:rsid w:val="006E78E3"/>
    <w:rsid w:val="006E7979"/>
    <w:rsid w:val="006E7E2E"/>
    <w:rsid w:val="006E7E48"/>
    <w:rsid w:val="006F05C7"/>
    <w:rsid w:val="006F0710"/>
    <w:rsid w:val="006F0B36"/>
    <w:rsid w:val="006F0F4E"/>
    <w:rsid w:val="006F1201"/>
    <w:rsid w:val="006F137F"/>
    <w:rsid w:val="006F1383"/>
    <w:rsid w:val="006F1426"/>
    <w:rsid w:val="006F1521"/>
    <w:rsid w:val="006F18B1"/>
    <w:rsid w:val="006F18C5"/>
    <w:rsid w:val="006F1965"/>
    <w:rsid w:val="006F1B01"/>
    <w:rsid w:val="006F1B0A"/>
    <w:rsid w:val="006F1E95"/>
    <w:rsid w:val="006F23E6"/>
    <w:rsid w:val="006F2B07"/>
    <w:rsid w:val="006F2EB9"/>
    <w:rsid w:val="006F3267"/>
    <w:rsid w:val="006F32D4"/>
    <w:rsid w:val="006F34FC"/>
    <w:rsid w:val="006F3779"/>
    <w:rsid w:val="006F3F81"/>
    <w:rsid w:val="006F4259"/>
    <w:rsid w:val="006F4598"/>
    <w:rsid w:val="006F4711"/>
    <w:rsid w:val="006F4CB4"/>
    <w:rsid w:val="006F4F7B"/>
    <w:rsid w:val="006F4FFC"/>
    <w:rsid w:val="006F51CB"/>
    <w:rsid w:val="006F5504"/>
    <w:rsid w:val="006F56BB"/>
    <w:rsid w:val="006F5970"/>
    <w:rsid w:val="006F59A5"/>
    <w:rsid w:val="006F5E98"/>
    <w:rsid w:val="006F6598"/>
    <w:rsid w:val="006F6638"/>
    <w:rsid w:val="006F6803"/>
    <w:rsid w:val="006F6986"/>
    <w:rsid w:val="006F69B0"/>
    <w:rsid w:val="006F6C32"/>
    <w:rsid w:val="006F7027"/>
    <w:rsid w:val="006F7291"/>
    <w:rsid w:val="006F72B2"/>
    <w:rsid w:val="006F7606"/>
    <w:rsid w:val="006F786F"/>
    <w:rsid w:val="0070021A"/>
    <w:rsid w:val="00700430"/>
    <w:rsid w:val="007008DB"/>
    <w:rsid w:val="00700BB4"/>
    <w:rsid w:val="00700E09"/>
    <w:rsid w:val="00700F56"/>
    <w:rsid w:val="0070160E"/>
    <w:rsid w:val="00701B6B"/>
    <w:rsid w:val="007027B7"/>
    <w:rsid w:val="0070283C"/>
    <w:rsid w:val="00702D2A"/>
    <w:rsid w:val="007030C4"/>
    <w:rsid w:val="00703125"/>
    <w:rsid w:val="00703259"/>
    <w:rsid w:val="00703492"/>
    <w:rsid w:val="0070379E"/>
    <w:rsid w:val="0070384C"/>
    <w:rsid w:val="007038B5"/>
    <w:rsid w:val="00703AB7"/>
    <w:rsid w:val="00703CB4"/>
    <w:rsid w:val="00703E82"/>
    <w:rsid w:val="00704257"/>
    <w:rsid w:val="007044FD"/>
    <w:rsid w:val="007049AD"/>
    <w:rsid w:val="007049CB"/>
    <w:rsid w:val="00704CEF"/>
    <w:rsid w:val="007053D0"/>
    <w:rsid w:val="00705539"/>
    <w:rsid w:val="007058B4"/>
    <w:rsid w:val="00705D9A"/>
    <w:rsid w:val="00705DAF"/>
    <w:rsid w:val="00705EC4"/>
    <w:rsid w:val="00706263"/>
    <w:rsid w:val="00706499"/>
    <w:rsid w:val="00706B70"/>
    <w:rsid w:val="00706C3A"/>
    <w:rsid w:val="00706D54"/>
    <w:rsid w:val="00707386"/>
    <w:rsid w:val="007075C6"/>
    <w:rsid w:val="00707D0A"/>
    <w:rsid w:val="00707DAD"/>
    <w:rsid w:val="00707E43"/>
    <w:rsid w:val="007100B6"/>
    <w:rsid w:val="007102B0"/>
    <w:rsid w:val="0071053D"/>
    <w:rsid w:val="007108B7"/>
    <w:rsid w:val="00710AAF"/>
    <w:rsid w:val="00710D19"/>
    <w:rsid w:val="00710EB3"/>
    <w:rsid w:val="00711300"/>
    <w:rsid w:val="00711414"/>
    <w:rsid w:val="00711552"/>
    <w:rsid w:val="00711AA5"/>
    <w:rsid w:val="00711D37"/>
    <w:rsid w:val="007122EF"/>
    <w:rsid w:val="007122F7"/>
    <w:rsid w:val="00712390"/>
    <w:rsid w:val="00712814"/>
    <w:rsid w:val="00712A69"/>
    <w:rsid w:val="00712C41"/>
    <w:rsid w:val="00712D67"/>
    <w:rsid w:val="0071347F"/>
    <w:rsid w:val="00713782"/>
    <w:rsid w:val="007137AB"/>
    <w:rsid w:val="00713C83"/>
    <w:rsid w:val="00713D08"/>
    <w:rsid w:val="007143C4"/>
    <w:rsid w:val="007146D9"/>
    <w:rsid w:val="00714A07"/>
    <w:rsid w:val="00714E0F"/>
    <w:rsid w:val="00714EE4"/>
    <w:rsid w:val="007154B3"/>
    <w:rsid w:val="0071561A"/>
    <w:rsid w:val="00715C33"/>
    <w:rsid w:val="007164A5"/>
    <w:rsid w:val="00716E07"/>
    <w:rsid w:val="00716E47"/>
    <w:rsid w:val="007173A3"/>
    <w:rsid w:val="007173F3"/>
    <w:rsid w:val="0071763F"/>
    <w:rsid w:val="00717714"/>
    <w:rsid w:val="00717814"/>
    <w:rsid w:val="007178B9"/>
    <w:rsid w:val="00717BBC"/>
    <w:rsid w:val="00717C13"/>
    <w:rsid w:val="00717CCF"/>
    <w:rsid w:val="0072008E"/>
    <w:rsid w:val="00720401"/>
    <w:rsid w:val="00720539"/>
    <w:rsid w:val="00720CE6"/>
    <w:rsid w:val="00720D18"/>
    <w:rsid w:val="00720E09"/>
    <w:rsid w:val="007214DE"/>
    <w:rsid w:val="00721577"/>
    <w:rsid w:val="00721648"/>
    <w:rsid w:val="007219E6"/>
    <w:rsid w:val="00721B11"/>
    <w:rsid w:val="00721E33"/>
    <w:rsid w:val="0072212A"/>
    <w:rsid w:val="007221BC"/>
    <w:rsid w:val="007221FD"/>
    <w:rsid w:val="00722207"/>
    <w:rsid w:val="00722250"/>
    <w:rsid w:val="0072267C"/>
    <w:rsid w:val="00722764"/>
    <w:rsid w:val="0072290E"/>
    <w:rsid w:val="00722D78"/>
    <w:rsid w:val="00722DBC"/>
    <w:rsid w:val="00722E04"/>
    <w:rsid w:val="007230B4"/>
    <w:rsid w:val="007237C9"/>
    <w:rsid w:val="00723EFC"/>
    <w:rsid w:val="00724208"/>
    <w:rsid w:val="007243F4"/>
    <w:rsid w:val="0072473F"/>
    <w:rsid w:val="00724C49"/>
    <w:rsid w:val="00724D48"/>
    <w:rsid w:val="00725145"/>
    <w:rsid w:val="00725181"/>
    <w:rsid w:val="007252BA"/>
    <w:rsid w:val="007254E0"/>
    <w:rsid w:val="00725A86"/>
    <w:rsid w:val="00725B44"/>
    <w:rsid w:val="007260DC"/>
    <w:rsid w:val="00726A14"/>
    <w:rsid w:val="00726DB1"/>
    <w:rsid w:val="007270FB"/>
    <w:rsid w:val="007271CD"/>
    <w:rsid w:val="007274A0"/>
    <w:rsid w:val="00727664"/>
    <w:rsid w:val="0072774F"/>
    <w:rsid w:val="0072787A"/>
    <w:rsid w:val="0073052F"/>
    <w:rsid w:val="007307C5"/>
    <w:rsid w:val="0073086E"/>
    <w:rsid w:val="007308A7"/>
    <w:rsid w:val="00730F9B"/>
    <w:rsid w:val="00731395"/>
    <w:rsid w:val="0073178F"/>
    <w:rsid w:val="0073183E"/>
    <w:rsid w:val="00731B6F"/>
    <w:rsid w:val="00731D0A"/>
    <w:rsid w:val="00732469"/>
    <w:rsid w:val="00732664"/>
    <w:rsid w:val="00732686"/>
    <w:rsid w:val="00732DC9"/>
    <w:rsid w:val="00732F24"/>
    <w:rsid w:val="00733161"/>
    <w:rsid w:val="00733398"/>
    <w:rsid w:val="00733777"/>
    <w:rsid w:val="007337C8"/>
    <w:rsid w:val="00733CB3"/>
    <w:rsid w:val="00734714"/>
    <w:rsid w:val="00734A35"/>
    <w:rsid w:val="00734C7A"/>
    <w:rsid w:val="0073515B"/>
    <w:rsid w:val="0073527C"/>
    <w:rsid w:val="00735336"/>
    <w:rsid w:val="00735894"/>
    <w:rsid w:val="00735D49"/>
    <w:rsid w:val="00735F41"/>
    <w:rsid w:val="007363DE"/>
    <w:rsid w:val="007368EF"/>
    <w:rsid w:val="00736E96"/>
    <w:rsid w:val="00737226"/>
    <w:rsid w:val="0073731D"/>
    <w:rsid w:val="00737829"/>
    <w:rsid w:val="00737A23"/>
    <w:rsid w:val="00737BEC"/>
    <w:rsid w:val="00740270"/>
    <w:rsid w:val="007405A0"/>
    <w:rsid w:val="00740695"/>
    <w:rsid w:val="0074080F"/>
    <w:rsid w:val="0074130B"/>
    <w:rsid w:val="007419B9"/>
    <w:rsid w:val="00741EBD"/>
    <w:rsid w:val="0074224C"/>
    <w:rsid w:val="00742292"/>
    <w:rsid w:val="007422BF"/>
    <w:rsid w:val="00742A76"/>
    <w:rsid w:val="00742AEE"/>
    <w:rsid w:val="00742C31"/>
    <w:rsid w:val="0074343E"/>
    <w:rsid w:val="00743946"/>
    <w:rsid w:val="0074399A"/>
    <w:rsid w:val="00743A69"/>
    <w:rsid w:val="00743A9A"/>
    <w:rsid w:val="00743E27"/>
    <w:rsid w:val="007442A6"/>
    <w:rsid w:val="007443F8"/>
    <w:rsid w:val="007447BF"/>
    <w:rsid w:val="007448AF"/>
    <w:rsid w:val="0074494A"/>
    <w:rsid w:val="00744C46"/>
    <w:rsid w:val="00744D0B"/>
    <w:rsid w:val="007452C2"/>
    <w:rsid w:val="0074534C"/>
    <w:rsid w:val="00745B4B"/>
    <w:rsid w:val="00745C00"/>
    <w:rsid w:val="00745C52"/>
    <w:rsid w:val="0074602C"/>
    <w:rsid w:val="00746078"/>
    <w:rsid w:val="0074615D"/>
    <w:rsid w:val="007462FF"/>
    <w:rsid w:val="0074631C"/>
    <w:rsid w:val="007464F0"/>
    <w:rsid w:val="00746947"/>
    <w:rsid w:val="0074697D"/>
    <w:rsid w:val="00746B9F"/>
    <w:rsid w:val="00746BC8"/>
    <w:rsid w:val="00746E54"/>
    <w:rsid w:val="00746EBF"/>
    <w:rsid w:val="00746EF0"/>
    <w:rsid w:val="00747142"/>
    <w:rsid w:val="0074755B"/>
    <w:rsid w:val="0074778A"/>
    <w:rsid w:val="007478E8"/>
    <w:rsid w:val="00747F2C"/>
    <w:rsid w:val="00750014"/>
    <w:rsid w:val="0075035C"/>
    <w:rsid w:val="007503B3"/>
    <w:rsid w:val="00750977"/>
    <w:rsid w:val="00750E8B"/>
    <w:rsid w:val="00750F6E"/>
    <w:rsid w:val="00751046"/>
    <w:rsid w:val="007512C3"/>
    <w:rsid w:val="00751548"/>
    <w:rsid w:val="00751AC4"/>
    <w:rsid w:val="007524E4"/>
    <w:rsid w:val="00752678"/>
    <w:rsid w:val="0075267C"/>
    <w:rsid w:val="00752857"/>
    <w:rsid w:val="00752ACA"/>
    <w:rsid w:val="00752AE7"/>
    <w:rsid w:val="00752D71"/>
    <w:rsid w:val="00752DA6"/>
    <w:rsid w:val="00752F2A"/>
    <w:rsid w:val="00752FDE"/>
    <w:rsid w:val="00753501"/>
    <w:rsid w:val="0075399B"/>
    <w:rsid w:val="00753D5E"/>
    <w:rsid w:val="00753F1B"/>
    <w:rsid w:val="00754229"/>
    <w:rsid w:val="0075455C"/>
    <w:rsid w:val="00754632"/>
    <w:rsid w:val="00754842"/>
    <w:rsid w:val="00754884"/>
    <w:rsid w:val="0075564C"/>
    <w:rsid w:val="00755852"/>
    <w:rsid w:val="00755B7D"/>
    <w:rsid w:val="00755FB2"/>
    <w:rsid w:val="00756625"/>
    <w:rsid w:val="007569E9"/>
    <w:rsid w:val="00756BA4"/>
    <w:rsid w:val="00756BE9"/>
    <w:rsid w:val="00757066"/>
    <w:rsid w:val="007570BE"/>
    <w:rsid w:val="0075724C"/>
    <w:rsid w:val="00757CBA"/>
    <w:rsid w:val="007601CC"/>
    <w:rsid w:val="00760516"/>
    <w:rsid w:val="00760597"/>
    <w:rsid w:val="007608C3"/>
    <w:rsid w:val="00760922"/>
    <w:rsid w:val="00760BA5"/>
    <w:rsid w:val="00760BD2"/>
    <w:rsid w:val="00760C8F"/>
    <w:rsid w:val="00760F95"/>
    <w:rsid w:val="0076113E"/>
    <w:rsid w:val="00761300"/>
    <w:rsid w:val="00761537"/>
    <w:rsid w:val="00761594"/>
    <w:rsid w:val="007615D4"/>
    <w:rsid w:val="00762055"/>
    <w:rsid w:val="007620BB"/>
    <w:rsid w:val="007623A8"/>
    <w:rsid w:val="007623B1"/>
    <w:rsid w:val="00762728"/>
    <w:rsid w:val="00762773"/>
    <w:rsid w:val="007627EA"/>
    <w:rsid w:val="0076287B"/>
    <w:rsid w:val="00762970"/>
    <w:rsid w:val="00762B8B"/>
    <w:rsid w:val="00762BEF"/>
    <w:rsid w:val="00762D09"/>
    <w:rsid w:val="00762DEE"/>
    <w:rsid w:val="007634B7"/>
    <w:rsid w:val="00763629"/>
    <w:rsid w:val="007638B9"/>
    <w:rsid w:val="00763923"/>
    <w:rsid w:val="00763954"/>
    <w:rsid w:val="00763A55"/>
    <w:rsid w:val="00763BEC"/>
    <w:rsid w:val="00763F96"/>
    <w:rsid w:val="00764096"/>
    <w:rsid w:val="00764269"/>
    <w:rsid w:val="00764446"/>
    <w:rsid w:val="00764685"/>
    <w:rsid w:val="00764736"/>
    <w:rsid w:val="007648C3"/>
    <w:rsid w:val="00764EEC"/>
    <w:rsid w:val="00764F06"/>
    <w:rsid w:val="00764F0A"/>
    <w:rsid w:val="007651CC"/>
    <w:rsid w:val="007653D3"/>
    <w:rsid w:val="00765795"/>
    <w:rsid w:val="007657DB"/>
    <w:rsid w:val="00765A56"/>
    <w:rsid w:val="00765B23"/>
    <w:rsid w:val="00765D8D"/>
    <w:rsid w:val="0076625E"/>
    <w:rsid w:val="007664F9"/>
    <w:rsid w:val="00766908"/>
    <w:rsid w:val="00766B6E"/>
    <w:rsid w:val="00766B86"/>
    <w:rsid w:val="00767342"/>
    <w:rsid w:val="00767555"/>
    <w:rsid w:val="007676E1"/>
    <w:rsid w:val="007678E1"/>
    <w:rsid w:val="007703FE"/>
    <w:rsid w:val="00770BE4"/>
    <w:rsid w:val="00771937"/>
    <w:rsid w:val="00771E94"/>
    <w:rsid w:val="00772313"/>
    <w:rsid w:val="00772379"/>
    <w:rsid w:val="007728DD"/>
    <w:rsid w:val="00772A09"/>
    <w:rsid w:val="00772B94"/>
    <w:rsid w:val="00772DCD"/>
    <w:rsid w:val="00772FDC"/>
    <w:rsid w:val="007732DE"/>
    <w:rsid w:val="0077358B"/>
    <w:rsid w:val="007736D3"/>
    <w:rsid w:val="007738A1"/>
    <w:rsid w:val="00773920"/>
    <w:rsid w:val="00773A21"/>
    <w:rsid w:val="00773D38"/>
    <w:rsid w:val="00773E25"/>
    <w:rsid w:val="00774366"/>
    <w:rsid w:val="007743AE"/>
    <w:rsid w:val="00774768"/>
    <w:rsid w:val="007747D5"/>
    <w:rsid w:val="007749A1"/>
    <w:rsid w:val="007749CA"/>
    <w:rsid w:val="00774C83"/>
    <w:rsid w:val="00774E47"/>
    <w:rsid w:val="00774FA0"/>
    <w:rsid w:val="0077530F"/>
    <w:rsid w:val="0077554D"/>
    <w:rsid w:val="00775654"/>
    <w:rsid w:val="00775A8F"/>
    <w:rsid w:val="00775B96"/>
    <w:rsid w:val="00775CA8"/>
    <w:rsid w:val="00775E1B"/>
    <w:rsid w:val="00775E59"/>
    <w:rsid w:val="007764A4"/>
    <w:rsid w:val="007764AE"/>
    <w:rsid w:val="00776726"/>
    <w:rsid w:val="00776931"/>
    <w:rsid w:val="00776A3D"/>
    <w:rsid w:val="0077724D"/>
    <w:rsid w:val="00777483"/>
    <w:rsid w:val="007774FD"/>
    <w:rsid w:val="0078004D"/>
    <w:rsid w:val="00780395"/>
    <w:rsid w:val="0078081E"/>
    <w:rsid w:val="00781805"/>
    <w:rsid w:val="007819B6"/>
    <w:rsid w:val="00781B01"/>
    <w:rsid w:val="00781B4B"/>
    <w:rsid w:val="00781FB5"/>
    <w:rsid w:val="00782058"/>
    <w:rsid w:val="00782545"/>
    <w:rsid w:val="00782607"/>
    <w:rsid w:val="0078267D"/>
    <w:rsid w:val="0078295E"/>
    <w:rsid w:val="007833DE"/>
    <w:rsid w:val="007833F8"/>
    <w:rsid w:val="0078357B"/>
    <w:rsid w:val="00783AE8"/>
    <w:rsid w:val="00783DF1"/>
    <w:rsid w:val="00783E12"/>
    <w:rsid w:val="007840B2"/>
    <w:rsid w:val="00784245"/>
    <w:rsid w:val="00784511"/>
    <w:rsid w:val="007851E5"/>
    <w:rsid w:val="007852C2"/>
    <w:rsid w:val="007853D3"/>
    <w:rsid w:val="00785880"/>
    <w:rsid w:val="007861E0"/>
    <w:rsid w:val="007865C3"/>
    <w:rsid w:val="007866E0"/>
    <w:rsid w:val="0078670F"/>
    <w:rsid w:val="007868A0"/>
    <w:rsid w:val="00786AA4"/>
    <w:rsid w:val="00786AC2"/>
    <w:rsid w:val="00786DC2"/>
    <w:rsid w:val="007872B2"/>
    <w:rsid w:val="00787B87"/>
    <w:rsid w:val="007901B6"/>
    <w:rsid w:val="007901FA"/>
    <w:rsid w:val="00790258"/>
    <w:rsid w:val="00790864"/>
    <w:rsid w:val="007909B9"/>
    <w:rsid w:val="00790ADD"/>
    <w:rsid w:val="00790B12"/>
    <w:rsid w:val="00790B93"/>
    <w:rsid w:val="007912AA"/>
    <w:rsid w:val="007913E1"/>
    <w:rsid w:val="00791431"/>
    <w:rsid w:val="00791674"/>
    <w:rsid w:val="00791831"/>
    <w:rsid w:val="00791857"/>
    <w:rsid w:val="00791AF4"/>
    <w:rsid w:val="00792052"/>
    <w:rsid w:val="007921BB"/>
    <w:rsid w:val="007921C3"/>
    <w:rsid w:val="00792989"/>
    <w:rsid w:val="00792C26"/>
    <w:rsid w:val="00792D77"/>
    <w:rsid w:val="00792F03"/>
    <w:rsid w:val="007931D0"/>
    <w:rsid w:val="00793217"/>
    <w:rsid w:val="007937CB"/>
    <w:rsid w:val="00793F79"/>
    <w:rsid w:val="0079406D"/>
    <w:rsid w:val="0079408D"/>
    <w:rsid w:val="007940F6"/>
    <w:rsid w:val="0079437A"/>
    <w:rsid w:val="00794422"/>
    <w:rsid w:val="0079460E"/>
    <w:rsid w:val="007946FE"/>
    <w:rsid w:val="0079555E"/>
    <w:rsid w:val="007955D2"/>
    <w:rsid w:val="00795823"/>
    <w:rsid w:val="00795B00"/>
    <w:rsid w:val="00795F7C"/>
    <w:rsid w:val="00796289"/>
    <w:rsid w:val="00796C7C"/>
    <w:rsid w:val="00797182"/>
    <w:rsid w:val="00797514"/>
    <w:rsid w:val="007977F8"/>
    <w:rsid w:val="00797995"/>
    <w:rsid w:val="00797EBC"/>
    <w:rsid w:val="007A04DD"/>
    <w:rsid w:val="007A062B"/>
    <w:rsid w:val="007A072C"/>
    <w:rsid w:val="007A0CB4"/>
    <w:rsid w:val="007A0CE0"/>
    <w:rsid w:val="007A0D00"/>
    <w:rsid w:val="007A1041"/>
    <w:rsid w:val="007A154D"/>
    <w:rsid w:val="007A16A8"/>
    <w:rsid w:val="007A17AF"/>
    <w:rsid w:val="007A19A1"/>
    <w:rsid w:val="007A1C97"/>
    <w:rsid w:val="007A1DCF"/>
    <w:rsid w:val="007A200B"/>
    <w:rsid w:val="007A24AC"/>
    <w:rsid w:val="007A28D3"/>
    <w:rsid w:val="007A2FC8"/>
    <w:rsid w:val="007A35DD"/>
    <w:rsid w:val="007A380F"/>
    <w:rsid w:val="007A3AF7"/>
    <w:rsid w:val="007A3BF4"/>
    <w:rsid w:val="007A3DFD"/>
    <w:rsid w:val="007A3E2D"/>
    <w:rsid w:val="007A3FAF"/>
    <w:rsid w:val="007A40D7"/>
    <w:rsid w:val="007A4254"/>
    <w:rsid w:val="007A42A8"/>
    <w:rsid w:val="007A43D6"/>
    <w:rsid w:val="007A46EB"/>
    <w:rsid w:val="007A473A"/>
    <w:rsid w:val="007A4A06"/>
    <w:rsid w:val="007A4C19"/>
    <w:rsid w:val="007A4D3C"/>
    <w:rsid w:val="007A4F2B"/>
    <w:rsid w:val="007A5050"/>
    <w:rsid w:val="007A50BE"/>
    <w:rsid w:val="007A51F2"/>
    <w:rsid w:val="007A554E"/>
    <w:rsid w:val="007A55FF"/>
    <w:rsid w:val="007A5965"/>
    <w:rsid w:val="007A5AD7"/>
    <w:rsid w:val="007A5B91"/>
    <w:rsid w:val="007A6033"/>
    <w:rsid w:val="007A603D"/>
    <w:rsid w:val="007A6209"/>
    <w:rsid w:val="007A62E0"/>
    <w:rsid w:val="007A66BE"/>
    <w:rsid w:val="007A6CF1"/>
    <w:rsid w:val="007A7430"/>
    <w:rsid w:val="007A783D"/>
    <w:rsid w:val="007A79AF"/>
    <w:rsid w:val="007A7AB8"/>
    <w:rsid w:val="007A7B04"/>
    <w:rsid w:val="007B0B22"/>
    <w:rsid w:val="007B0BD6"/>
    <w:rsid w:val="007B0CCE"/>
    <w:rsid w:val="007B0CED"/>
    <w:rsid w:val="007B1145"/>
    <w:rsid w:val="007B123B"/>
    <w:rsid w:val="007B169F"/>
    <w:rsid w:val="007B176A"/>
    <w:rsid w:val="007B1CDA"/>
    <w:rsid w:val="007B1CDD"/>
    <w:rsid w:val="007B1F48"/>
    <w:rsid w:val="007B2260"/>
    <w:rsid w:val="007B24F7"/>
    <w:rsid w:val="007B2C4F"/>
    <w:rsid w:val="007B2F82"/>
    <w:rsid w:val="007B30F3"/>
    <w:rsid w:val="007B3A9A"/>
    <w:rsid w:val="007B3EBA"/>
    <w:rsid w:val="007B421F"/>
    <w:rsid w:val="007B44FE"/>
    <w:rsid w:val="007B46B2"/>
    <w:rsid w:val="007B4918"/>
    <w:rsid w:val="007B4B03"/>
    <w:rsid w:val="007B4E75"/>
    <w:rsid w:val="007B526D"/>
    <w:rsid w:val="007B5777"/>
    <w:rsid w:val="007B57DE"/>
    <w:rsid w:val="007B5808"/>
    <w:rsid w:val="007B5C07"/>
    <w:rsid w:val="007B5D02"/>
    <w:rsid w:val="007B626A"/>
    <w:rsid w:val="007B6CEB"/>
    <w:rsid w:val="007B6E5C"/>
    <w:rsid w:val="007B7228"/>
    <w:rsid w:val="007B728D"/>
    <w:rsid w:val="007B74A6"/>
    <w:rsid w:val="007B7675"/>
    <w:rsid w:val="007B7701"/>
    <w:rsid w:val="007B79AC"/>
    <w:rsid w:val="007B7B23"/>
    <w:rsid w:val="007B7C25"/>
    <w:rsid w:val="007B7EB2"/>
    <w:rsid w:val="007B7ECA"/>
    <w:rsid w:val="007C0170"/>
    <w:rsid w:val="007C07FB"/>
    <w:rsid w:val="007C09A7"/>
    <w:rsid w:val="007C0C03"/>
    <w:rsid w:val="007C1040"/>
    <w:rsid w:val="007C147D"/>
    <w:rsid w:val="007C1698"/>
    <w:rsid w:val="007C1AD8"/>
    <w:rsid w:val="007C1C79"/>
    <w:rsid w:val="007C2316"/>
    <w:rsid w:val="007C248D"/>
    <w:rsid w:val="007C263C"/>
    <w:rsid w:val="007C29A2"/>
    <w:rsid w:val="007C307E"/>
    <w:rsid w:val="007C3445"/>
    <w:rsid w:val="007C3551"/>
    <w:rsid w:val="007C35D8"/>
    <w:rsid w:val="007C3823"/>
    <w:rsid w:val="007C392D"/>
    <w:rsid w:val="007C3B3D"/>
    <w:rsid w:val="007C3EBD"/>
    <w:rsid w:val="007C40C4"/>
    <w:rsid w:val="007C42B7"/>
    <w:rsid w:val="007C438D"/>
    <w:rsid w:val="007C4836"/>
    <w:rsid w:val="007C48BC"/>
    <w:rsid w:val="007C48E5"/>
    <w:rsid w:val="007C4980"/>
    <w:rsid w:val="007C4A4D"/>
    <w:rsid w:val="007C5002"/>
    <w:rsid w:val="007C54BD"/>
    <w:rsid w:val="007C58E4"/>
    <w:rsid w:val="007C5A53"/>
    <w:rsid w:val="007C5ABC"/>
    <w:rsid w:val="007C5F5D"/>
    <w:rsid w:val="007C6014"/>
    <w:rsid w:val="007C6CEE"/>
    <w:rsid w:val="007C6E55"/>
    <w:rsid w:val="007C71F8"/>
    <w:rsid w:val="007C7255"/>
    <w:rsid w:val="007C72E7"/>
    <w:rsid w:val="007C7B67"/>
    <w:rsid w:val="007D00ED"/>
    <w:rsid w:val="007D0288"/>
    <w:rsid w:val="007D0951"/>
    <w:rsid w:val="007D096E"/>
    <w:rsid w:val="007D0EDB"/>
    <w:rsid w:val="007D1211"/>
    <w:rsid w:val="007D12EF"/>
    <w:rsid w:val="007D14A6"/>
    <w:rsid w:val="007D1C8F"/>
    <w:rsid w:val="007D1D15"/>
    <w:rsid w:val="007D1FFE"/>
    <w:rsid w:val="007D29AD"/>
    <w:rsid w:val="007D3148"/>
    <w:rsid w:val="007D3523"/>
    <w:rsid w:val="007D391A"/>
    <w:rsid w:val="007D3972"/>
    <w:rsid w:val="007D3B71"/>
    <w:rsid w:val="007D3BF4"/>
    <w:rsid w:val="007D3D79"/>
    <w:rsid w:val="007D3EB7"/>
    <w:rsid w:val="007D4314"/>
    <w:rsid w:val="007D44A4"/>
    <w:rsid w:val="007D4BE0"/>
    <w:rsid w:val="007D4D68"/>
    <w:rsid w:val="007D4D8E"/>
    <w:rsid w:val="007D5312"/>
    <w:rsid w:val="007D579F"/>
    <w:rsid w:val="007D5BF6"/>
    <w:rsid w:val="007D5F7A"/>
    <w:rsid w:val="007D615C"/>
    <w:rsid w:val="007D6230"/>
    <w:rsid w:val="007D6260"/>
    <w:rsid w:val="007D62D7"/>
    <w:rsid w:val="007D632D"/>
    <w:rsid w:val="007D64B9"/>
    <w:rsid w:val="007D6A4C"/>
    <w:rsid w:val="007D6D41"/>
    <w:rsid w:val="007D6DA2"/>
    <w:rsid w:val="007D716C"/>
    <w:rsid w:val="007D7243"/>
    <w:rsid w:val="007D72BC"/>
    <w:rsid w:val="007D7303"/>
    <w:rsid w:val="007D764D"/>
    <w:rsid w:val="007D7A33"/>
    <w:rsid w:val="007D7BC9"/>
    <w:rsid w:val="007E069E"/>
    <w:rsid w:val="007E0B7D"/>
    <w:rsid w:val="007E0BD9"/>
    <w:rsid w:val="007E0EAD"/>
    <w:rsid w:val="007E0F3C"/>
    <w:rsid w:val="007E1223"/>
    <w:rsid w:val="007E13DA"/>
    <w:rsid w:val="007E14C0"/>
    <w:rsid w:val="007E164D"/>
    <w:rsid w:val="007E1773"/>
    <w:rsid w:val="007E1842"/>
    <w:rsid w:val="007E194F"/>
    <w:rsid w:val="007E1C6B"/>
    <w:rsid w:val="007E22FB"/>
    <w:rsid w:val="007E2517"/>
    <w:rsid w:val="007E2E70"/>
    <w:rsid w:val="007E31F8"/>
    <w:rsid w:val="007E34AE"/>
    <w:rsid w:val="007E3782"/>
    <w:rsid w:val="007E43CF"/>
    <w:rsid w:val="007E4457"/>
    <w:rsid w:val="007E47E9"/>
    <w:rsid w:val="007E4800"/>
    <w:rsid w:val="007E4F2C"/>
    <w:rsid w:val="007E5A68"/>
    <w:rsid w:val="007E5D3F"/>
    <w:rsid w:val="007E5D45"/>
    <w:rsid w:val="007E5E98"/>
    <w:rsid w:val="007E5E9C"/>
    <w:rsid w:val="007E5F90"/>
    <w:rsid w:val="007E607E"/>
    <w:rsid w:val="007E6174"/>
    <w:rsid w:val="007E69C9"/>
    <w:rsid w:val="007E6A04"/>
    <w:rsid w:val="007E6C86"/>
    <w:rsid w:val="007E6CF3"/>
    <w:rsid w:val="007E704F"/>
    <w:rsid w:val="007E731E"/>
    <w:rsid w:val="007E73A6"/>
    <w:rsid w:val="007E7618"/>
    <w:rsid w:val="007E7CE2"/>
    <w:rsid w:val="007F01EF"/>
    <w:rsid w:val="007F023D"/>
    <w:rsid w:val="007F036F"/>
    <w:rsid w:val="007F067D"/>
    <w:rsid w:val="007F09C2"/>
    <w:rsid w:val="007F0FA6"/>
    <w:rsid w:val="007F10E6"/>
    <w:rsid w:val="007F1425"/>
    <w:rsid w:val="007F210B"/>
    <w:rsid w:val="007F213C"/>
    <w:rsid w:val="007F21E9"/>
    <w:rsid w:val="007F228E"/>
    <w:rsid w:val="007F2C12"/>
    <w:rsid w:val="007F2FAF"/>
    <w:rsid w:val="007F3565"/>
    <w:rsid w:val="007F3AE4"/>
    <w:rsid w:val="007F3CDE"/>
    <w:rsid w:val="007F43D3"/>
    <w:rsid w:val="007F4E74"/>
    <w:rsid w:val="007F4FE9"/>
    <w:rsid w:val="007F5286"/>
    <w:rsid w:val="007F54F6"/>
    <w:rsid w:val="007F63F4"/>
    <w:rsid w:val="007F6412"/>
    <w:rsid w:val="007F668E"/>
    <w:rsid w:val="007F6B6C"/>
    <w:rsid w:val="007F6EFC"/>
    <w:rsid w:val="007F72E3"/>
    <w:rsid w:val="007F73D1"/>
    <w:rsid w:val="007F7875"/>
    <w:rsid w:val="007F78AC"/>
    <w:rsid w:val="007F7916"/>
    <w:rsid w:val="007F7948"/>
    <w:rsid w:val="007F7B1D"/>
    <w:rsid w:val="007F7D14"/>
    <w:rsid w:val="008003B1"/>
    <w:rsid w:val="0080060F"/>
    <w:rsid w:val="00800952"/>
    <w:rsid w:val="00800B0D"/>
    <w:rsid w:val="00800B0E"/>
    <w:rsid w:val="00800E49"/>
    <w:rsid w:val="00801221"/>
    <w:rsid w:val="00801622"/>
    <w:rsid w:val="008018F2"/>
    <w:rsid w:val="00801CDF"/>
    <w:rsid w:val="008020F4"/>
    <w:rsid w:val="00802AE1"/>
    <w:rsid w:val="00802BC6"/>
    <w:rsid w:val="00802C84"/>
    <w:rsid w:val="00803213"/>
    <w:rsid w:val="00803790"/>
    <w:rsid w:val="00803E47"/>
    <w:rsid w:val="008041CC"/>
    <w:rsid w:val="008042BF"/>
    <w:rsid w:val="00804558"/>
    <w:rsid w:val="008046EB"/>
    <w:rsid w:val="008048F9"/>
    <w:rsid w:val="00804ABA"/>
    <w:rsid w:val="00804BB4"/>
    <w:rsid w:val="00804D26"/>
    <w:rsid w:val="0080538F"/>
    <w:rsid w:val="00805403"/>
    <w:rsid w:val="00805A5F"/>
    <w:rsid w:val="00805A80"/>
    <w:rsid w:val="00805AC6"/>
    <w:rsid w:val="00805C06"/>
    <w:rsid w:val="008063FC"/>
    <w:rsid w:val="00806BA8"/>
    <w:rsid w:val="00806CE4"/>
    <w:rsid w:val="00807155"/>
    <w:rsid w:val="00807266"/>
    <w:rsid w:val="00807BB9"/>
    <w:rsid w:val="00807C10"/>
    <w:rsid w:val="00810214"/>
    <w:rsid w:val="00810286"/>
    <w:rsid w:val="0081034C"/>
    <w:rsid w:val="0081040F"/>
    <w:rsid w:val="0081042D"/>
    <w:rsid w:val="0081054F"/>
    <w:rsid w:val="0081097A"/>
    <w:rsid w:val="00810B29"/>
    <w:rsid w:val="00810CC3"/>
    <w:rsid w:val="00811030"/>
    <w:rsid w:val="0081127A"/>
    <w:rsid w:val="00811654"/>
    <w:rsid w:val="0081173E"/>
    <w:rsid w:val="00811941"/>
    <w:rsid w:val="00811C96"/>
    <w:rsid w:val="008122BD"/>
    <w:rsid w:val="00812B61"/>
    <w:rsid w:val="00812B79"/>
    <w:rsid w:val="00812C37"/>
    <w:rsid w:val="00812E51"/>
    <w:rsid w:val="008133D3"/>
    <w:rsid w:val="0081377D"/>
    <w:rsid w:val="00813966"/>
    <w:rsid w:val="00813B88"/>
    <w:rsid w:val="00813C97"/>
    <w:rsid w:val="00813D03"/>
    <w:rsid w:val="00814361"/>
    <w:rsid w:val="0081438D"/>
    <w:rsid w:val="00814391"/>
    <w:rsid w:val="0081458E"/>
    <w:rsid w:val="008147A4"/>
    <w:rsid w:val="00814878"/>
    <w:rsid w:val="00814AED"/>
    <w:rsid w:val="00815579"/>
    <w:rsid w:val="00815727"/>
    <w:rsid w:val="00815E5E"/>
    <w:rsid w:val="008160E1"/>
    <w:rsid w:val="008160EB"/>
    <w:rsid w:val="008168B2"/>
    <w:rsid w:val="00816927"/>
    <w:rsid w:val="00816A96"/>
    <w:rsid w:val="0081758D"/>
    <w:rsid w:val="00817621"/>
    <w:rsid w:val="00817B5D"/>
    <w:rsid w:val="00817CFA"/>
    <w:rsid w:val="00817F64"/>
    <w:rsid w:val="00817FB7"/>
    <w:rsid w:val="0082012A"/>
    <w:rsid w:val="0082032E"/>
    <w:rsid w:val="00820473"/>
    <w:rsid w:val="00820685"/>
    <w:rsid w:val="00820981"/>
    <w:rsid w:val="00820A13"/>
    <w:rsid w:val="00820AA0"/>
    <w:rsid w:val="00820D79"/>
    <w:rsid w:val="00820E2D"/>
    <w:rsid w:val="00820E7B"/>
    <w:rsid w:val="00820FAA"/>
    <w:rsid w:val="008210A4"/>
    <w:rsid w:val="00821594"/>
    <w:rsid w:val="0082167C"/>
    <w:rsid w:val="0082168F"/>
    <w:rsid w:val="008216BB"/>
    <w:rsid w:val="00821712"/>
    <w:rsid w:val="008217BC"/>
    <w:rsid w:val="00821CC0"/>
    <w:rsid w:val="00821F69"/>
    <w:rsid w:val="0082217E"/>
    <w:rsid w:val="00822416"/>
    <w:rsid w:val="008224EE"/>
    <w:rsid w:val="0082250F"/>
    <w:rsid w:val="0082278C"/>
    <w:rsid w:val="00822C4B"/>
    <w:rsid w:val="00823322"/>
    <w:rsid w:val="00823979"/>
    <w:rsid w:val="00823DC4"/>
    <w:rsid w:val="00824068"/>
    <w:rsid w:val="00824079"/>
    <w:rsid w:val="0082410A"/>
    <w:rsid w:val="00824338"/>
    <w:rsid w:val="00824441"/>
    <w:rsid w:val="008246B9"/>
    <w:rsid w:val="0082495F"/>
    <w:rsid w:val="00825078"/>
    <w:rsid w:val="0082527E"/>
    <w:rsid w:val="008252A6"/>
    <w:rsid w:val="008254A0"/>
    <w:rsid w:val="008258CD"/>
    <w:rsid w:val="008260A7"/>
    <w:rsid w:val="008260BA"/>
    <w:rsid w:val="008260E3"/>
    <w:rsid w:val="00826750"/>
    <w:rsid w:val="0082696A"/>
    <w:rsid w:val="00826B14"/>
    <w:rsid w:val="00826BF7"/>
    <w:rsid w:val="00826C37"/>
    <w:rsid w:val="00826F6B"/>
    <w:rsid w:val="008271A3"/>
    <w:rsid w:val="00827342"/>
    <w:rsid w:val="00827615"/>
    <w:rsid w:val="00827754"/>
    <w:rsid w:val="00827BFD"/>
    <w:rsid w:val="00827E9F"/>
    <w:rsid w:val="008305FF"/>
    <w:rsid w:val="00830706"/>
    <w:rsid w:val="00830853"/>
    <w:rsid w:val="00831170"/>
    <w:rsid w:val="0083142B"/>
    <w:rsid w:val="008314BF"/>
    <w:rsid w:val="008314E2"/>
    <w:rsid w:val="00831D54"/>
    <w:rsid w:val="008321B9"/>
    <w:rsid w:val="00832EB3"/>
    <w:rsid w:val="0083331D"/>
    <w:rsid w:val="008334A0"/>
    <w:rsid w:val="00833694"/>
    <w:rsid w:val="00833829"/>
    <w:rsid w:val="0083383A"/>
    <w:rsid w:val="008341FE"/>
    <w:rsid w:val="00834327"/>
    <w:rsid w:val="00834392"/>
    <w:rsid w:val="0083440B"/>
    <w:rsid w:val="0083475D"/>
    <w:rsid w:val="008349C9"/>
    <w:rsid w:val="008351DE"/>
    <w:rsid w:val="008352E8"/>
    <w:rsid w:val="00835671"/>
    <w:rsid w:val="008357F4"/>
    <w:rsid w:val="00835DFC"/>
    <w:rsid w:val="008361B9"/>
    <w:rsid w:val="008361D0"/>
    <w:rsid w:val="0083672A"/>
    <w:rsid w:val="00836CEF"/>
    <w:rsid w:val="00837084"/>
    <w:rsid w:val="0083712F"/>
    <w:rsid w:val="008371A7"/>
    <w:rsid w:val="00837210"/>
    <w:rsid w:val="008372E1"/>
    <w:rsid w:val="008376A5"/>
    <w:rsid w:val="0083795C"/>
    <w:rsid w:val="00837DC1"/>
    <w:rsid w:val="00837F60"/>
    <w:rsid w:val="008400E5"/>
    <w:rsid w:val="0084035E"/>
    <w:rsid w:val="00840830"/>
    <w:rsid w:val="00840945"/>
    <w:rsid w:val="00840D7C"/>
    <w:rsid w:val="008412AF"/>
    <w:rsid w:val="0084166C"/>
    <w:rsid w:val="008416AF"/>
    <w:rsid w:val="00841D08"/>
    <w:rsid w:val="00841E50"/>
    <w:rsid w:val="00842275"/>
    <w:rsid w:val="00842399"/>
    <w:rsid w:val="00842435"/>
    <w:rsid w:val="008432EB"/>
    <w:rsid w:val="008435CE"/>
    <w:rsid w:val="00843846"/>
    <w:rsid w:val="008439D6"/>
    <w:rsid w:val="00843B15"/>
    <w:rsid w:val="00843C08"/>
    <w:rsid w:val="00843C43"/>
    <w:rsid w:val="00843C9F"/>
    <w:rsid w:val="00843F8B"/>
    <w:rsid w:val="00844065"/>
    <w:rsid w:val="008440C5"/>
    <w:rsid w:val="0084410B"/>
    <w:rsid w:val="00844395"/>
    <w:rsid w:val="008444A5"/>
    <w:rsid w:val="008446F1"/>
    <w:rsid w:val="00844966"/>
    <w:rsid w:val="00844C0B"/>
    <w:rsid w:val="00844E8E"/>
    <w:rsid w:val="0084515C"/>
    <w:rsid w:val="008452DB"/>
    <w:rsid w:val="00846109"/>
    <w:rsid w:val="008461AC"/>
    <w:rsid w:val="00846679"/>
    <w:rsid w:val="00846789"/>
    <w:rsid w:val="00846C25"/>
    <w:rsid w:val="00846F42"/>
    <w:rsid w:val="008472C8"/>
    <w:rsid w:val="0084737D"/>
    <w:rsid w:val="0084753D"/>
    <w:rsid w:val="00847649"/>
    <w:rsid w:val="00847841"/>
    <w:rsid w:val="00847AF9"/>
    <w:rsid w:val="00847B31"/>
    <w:rsid w:val="00847F79"/>
    <w:rsid w:val="008502DE"/>
    <w:rsid w:val="0085034D"/>
    <w:rsid w:val="0085041E"/>
    <w:rsid w:val="00850995"/>
    <w:rsid w:val="008513A0"/>
    <w:rsid w:val="008516A9"/>
    <w:rsid w:val="0085170D"/>
    <w:rsid w:val="00851710"/>
    <w:rsid w:val="00851773"/>
    <w:rsid w:val="00851848"/>
    <w:rsid w:val="00851F4E"/>
    <w:rsid w:val="008523D4"/>
    <w:rsid w:val="00852484"/>
    <w:rsid w:val="00852947"/>
    <w:rsid w:val="008529F6"/>
    <w:rsid w:val="00852A64"/>
    <w:rsid w:val="00852A9B"/>
    <w:rsid w:val="00852BFD"/>
    <w:rsid w:val="00852DFD"/>
    <w:rsid w:val="008534D9"/>
    <w:rsid w:val="00853513"/>
    <w:rsid w:val="0085354C"/>
    <w:rsid w:val="00853743"/>
    <w:rsid w:val="00853859"/>
    <w:rsid w:val="00853C2C"/>
    <w:rsid w:val="00853C95"/>
    <w:rsid w:val="00853ED7"/>
    <w:rsid w:val="00854667"/>
    <w:rsid w:val="008547A3"/>
    <w:rsid w:val="008547D5"/>
    <w:rsid w:val="00854C36"/>
    <w:rsid w:val="00855035"/>
    <w:rsid w:val="00855097"/>
    <w:rsid w:val="0085509A"/>
    <w:rsid w:val="00855423"/>
    <w:rsid w:val="008556DF"/>
    <w:rsid w:val="008556F2"/>
    <w:rsid w:val="00855908"/>
    <w:rsid w:val="00855A1D"/>
    <w:rsid w:val="00855A76"/>
    <w:rsid w:val="00855B12"/>
    <w:rsid w:val="00855BE9"/>
    <w:rsid w:val="00855CA7"/>
    <w:rsid w:val="0085605A"/>
    <w:rsid w:val="0085632E"/>
    <w:rsid w:val="00857251"/>
    <w:rsid w:val="0085739C"/>
    <w:rsid w:val="00857583"/>
    <w:rsid w:val="00857A9E"/>
    <w:rsid w:val="008601D5"/>
    <w:rsid w:val="00860265"/>
    <w:rsid w:val="008603A4"/>
    <w:rsid w:val="008603B8"/>
    <w:rsid w:val="0086042F"/>
    <w:rsid w:val="0086057E"/>
    <w:rsid w:val="008608EB"/>
    <w:rsid w:val="00860AED"/>
    <w:rsid w:val="00860F00"/>
    <w:rsid w:val="0086135D"/>
    <w:rsid w:val="008619E9"/>
    <w:rsid w:val="00861DF8"/>
    <w:rsid w:val="00862375"/>
    <w:rsid w:val="00862555"/>
    <w:rsid w:val="008626A3"/>
    <w:rsid w:val="0086287E"/>
    <w:rsid w:val="008628E2"/>
    <w:rsid w:val="00862A7D"/>
    <w:rsid w:val="00862C23"/>
    <w:rsid w:val="00863096"/>
    <w:rsid w:val="00863102"/>
    <w:rsid w:val="00863215"/>
    <w:rsid w:val="00863A23"/>
    <w:rsid w:val="00863A5E"/>
    <w:rsid w:val="00863A70"/>
    <w:rsid w:val="00863BE7"/>
    <w:rsid w:val="00864028"/>
    <w:rsid w:val="008641A0"/>
    <w:rsid w:val="00864614"/>
    <w:rsid w:val="008648D0"/>
    <w:rsid w:val="00864C42"/>
    <w:rsid w:val="00864DD2"/>
    <w:rsid w:val="0086511A"/>
    <w:rsid w:val="008656ED"/>
    <w:rsid w:val="008657A2"/>
    <w:rsid w:val="008658F7"/>
    <w:rsid w:val="008658FB"/>
    <w:rsid w:val="00865D41"/>
    <w:rsid w:val="00865E2A"/>
    <w:rsid w:val="00865F4F"/>
    <w:rsid w:val="00866ED5"/>
    <w:rsid w:val="0086747C"/>
    <w:rsid w:val="00867EB5"/>
    <w:rsid w:val="00867EEC"/>
    <w:rsid w:val="00870129"/>
    <w:rsid w:val="00870268"/>
    <w:rsid w:val="008702CE"/>
    <w:rsid w:val="008703B3"/>
    <w:rsid w:val="008703FF"/>
    <w:rsid w:val="008704BD"/>
    <w:rsid w:val="00870612"/>
    <w:rsid w:val="0087074F"/>
    <w:rsid w:val="00870780"/>
    <w:rsid w:val="00870804"/>
    <w:rsid w:val="00870825"/>
    <w:rsid w:val="00870A7C"/>
    <w:rsid w:val="00871029"/>
    <w:rsid w:val="008714C9"/>
    <w:rsid w:val="008716C5"/>
    <w:rsid w:val="0087184A"/>
    <w:rsid w:val="008720C0"/>
    <w:rsid w:val="00872242"/>
    <w:rsid w:val="00872597"/>
    <w:rsid w:val="00872788"/>
    <w:rsid w:val="0087285F"/>
    <w:rsid w:val="00872B56"/>
    <w:rsid w:val="00872E3A"/>
    <w:rsid w:val="008730C1"/>
    <w:rsid w:val="00873962"/>
    <w:rsid w:val="00873989"/>
    <w:rsid w:val="00873B90"/>
    <w:rsid w:val="00873E05"/>
    <w:rsid w:val="00873E8E"/>
    <w:rsid w:val="00873F60"/>
    <w:rsid w:val="0087411F"/>
    <w:rsid w:val="008743A3"/>
    <w:rsid w:val="0087488C"/>
    <w:rsid w:val="00874BD4"/>
    <w:rsid w:val="0087555C"/>
    <w:rsid w:val="008755E2"/>
    <w:rsid w:val="00875728"/>
    <w:rsid w:val="0087575E"/>
    <w:rsid w:val="008757BA"/>
    <w:rsid w:val="0087583B"/>
    <w:rsid w:val="008759AF"/>
    <w:rsid w:val="00875AFD"/>
    <w:rsid w:val="00875F6D"/>
    <w:rsid w:val="00876249"/>
    <w:rsid w:val="00876516"/>
    <w:rsid w:val="00876609"/>
    <w:rsid w:val="008766E4"/>
    <w:rsid w:val="008767D1"/>
    <w:rsid w:val="008768F7"/>
    <w:rsid w:val="00876F2A"/>
    <w:rsid w:val="00877004"/>
    <w:rsid w:val="0087709D"/>
    <w:rsid w:val="00877164"/>
    <w:rsid w:val="00877283"/>
    <w:rsid w:val="0087750F"/>
    <w:rsid w:val="00877D3A"/>
    <w:rsid w:val="00877EBC"/>
    <w:rsid w:val="008800AB"/>
    <w:rsid w:val="008800F6"/>
    <w:rsid w:val="008803A2"/>
    <w:rsid w:val="00881189"/>
    <w:rsid w:val="008813F4"/>
    <w:rsid w:val="008816AB"/>
    <w:rsid w:val="0088171A"/>
    <w:rsid w:val="0088190D"/>
    <w:rsid w:val="00882121"/>
    <w:rsid w:val="0088224E"/>
    <w:rsid w:val="008822F6"/>
    <w:rsid w:val="00882624"/>
    <w:rsid w:val="008829A1"/>
    <w:rsid w:val="00882DDB"/>
    <w:rsid w:val="0088334F"/>
    <w:rsid w:val="00883378"/>
    <w:rsid w:val="00883593"/>
    <w:rsid w:val="0088402D"/>
    <w:rsid w:val="00884147"/>
    <w:rsid w:val="00884219"/>
    <w:rsid w:val="008842EE"/>
    <w:rsid w:val="00884460"/>
    <w:rsid w:val="00884B75"/>
    <w:rsid w:val="00884C78"/>
    <w:rsid w:val="00884DFE"/>
    <w:rsid w:val="008856AD"/>
    <w:rsid w:val="00886144"/>
    <w:rsid w:val="00886AF7"/>
    <w:rsid w:val="00886FEC"/>
    <w:rsid w:val="008871DF"/>
    <w:rsid w:val="008871ED"/>
    <w:rsid w:val="0088735E"/>
    <w:rsid w:val="008873F6"/>
    <w:rsid w:val="00890026"/>
    <w:rsid w:val="008900BE"/>
    <w:rsid w:val="008900CF"/>
    <w:rsid w:val="008901A4"/>
    <w:rsid w:val="008901BD"/>
    <w:rsid w:val="00890B68"/>
    <w:rsid w:val="00890D9E"/>
    <w:rsid w:val="00890EB7"/>
    <w:rsid w:val="00891011"/>
    <w:rsid w:val="0089109B"/>
    <w:rsid w:val="008915DE"/>
    <w:rsid w:val="008918D6"/>
    <w:rsid w:val="00891CF5"/>
    <w:rsid w:val="00891F11"/>
    <w:rsid w:val="0089279D"/>
    <w:rsid w:val="008929F4"/>
    <w:rsid w:val="00892B2B"/>
    <w:rsid w:val="00892BF9"/>
    <w:rsid w:val="00892C4F"/>
    <w:rsid w:val="00893247"/>
    <w:rsid w:val="0089334D"/>
    <w:rsid w:val="008935D4"/>
    <w:rsid w:val="008936C8"/>
    <w:rsid w:val="008937B4"/>
    <w:rsid w:val="008939F7"/>
    <w:rsid w:val="00893C39"/>
    <w:rsid w:val="00893EB9"/>
    <w:rsid w:val="00893FD8"/>
    <w:rsid w:val="00893FEF"/>
    <w:rsid w:val="00895435"/>
    <w:rsid w:val="0089570A"/>
    <w:rsid w:val="00895A41"/>
    <w:rsid w:val="00895FD3"/>
    <w:rsid w:val="008960B1"/>
    <w:rsid w:val="008963DF"/>
    <w:rsid w:val="00896467"/>
    <w:rsid w:val="008966E5"/>
    <w:rsid w:val="00896752"/>
    <w:rsid w:val="00896898"/>
    <w:rsid w:val="00896965"/>
    <w:rsid w:val="00896A7D"/>
    <w:rsid w:val="00896AF3"/>
    <w:rsid w:val="00896CE8"/>
    <w:rsid w:val="00896E44"/>
    <w:rsid w:val="0089738A"/>
    <w:rsid w:val="00897889"/>
    <w:rsid w:val="00897AD9"/>
    <w:rsid w:val="008A00CE"/>
    <w:rsid w:val="008A02ED"/>
    <w:rsid w:val="008A0362"/>
    <w:rsid w:val="008A036E"/>
    <w:rsid w:val="008A04CE"/>
    <w:rsid w:val="008A0565"/>
    <w:rsid w:val="008A0568"/>
    <w:rsid w:val="008A0AFD"/>
    <w:rsid w:val="008A0B40"/>
    <w:rsid w:val="008A10B2"/>
    <w:rsid w:val="008A12FF"/>
    <w:rsid w:val="008A145C"/>
    <w:rsid w:val="008A161D"/>
    <w:rsid w:val="008A187F"/>
    <w:rsid w:val="008A1CC6"/>
    <w:rsid w:val="008A2020"/>
    <w:rsid w:val="008A20DE"/>
    <w:rsid w:val="008A229D"/>
    <w:rsid w:val="008A235B"/>
    <w:rsid w:val="008A2817"/>
    <w:rsid w:val="008A2DB9"/>
    <w:rsid w:val="008A3034"/>
    <w:rsid w:val="008A3191"/>
    <w:rsid w:val="008A32E0"/>
    <w:rsid w:val="008A33B0"/>
    <w:rsid w:val="008A387E"/>
    <w:rsid w:val="008A39D4"/>
    <w:rsid w:val="008A3A7A"/>
    <w:rsid w:val="008A3C0B"/>
    <w:rsid w:val="008A43EB"/>
    <w:rsid w:val="008A4647"/>
    <w:rsid w:val="008A47DD"/>
    <w:rsid w:val="008A4A46"/>
    <w:rsid w:val="008A4E1F"/>
    <w:rsid w:val="008A4E56"/>
    <w:rsid w:val="008A54E3"/>
    <w:rsid w:val="008A5A86"/>
    <w:rsid w:val="008A5F52"/>
    <w:rsid w:val="008A5F6E"/>
    <w:rsid w:val="008A623A"/>
    <w:rsid w:val="008A63FA"/>
    <w:rsid w:val="008A643D"/>
    <w:rsid w:val="008A6564"/>
    <w:rsid w:val="008A6B7B"/>
    <w:rsid w:val="008A6DAB"/>
    <w:rsid w:val="008A6E5A"/>
    <w:rsid w:val="008A739B"/>
    <w:rsid w:val="008A74C0"/>
    <w:rsid w:val="008A7792"/>
    <w:rsid w:val="008A7AFD"/>
    <w:rsid w:val="008A7BA9"/>
    <w:rsid w:val="008A7C3D"/>
    <w:rsid w:val="008A7EB1"/>
    <w:rsid w:val="008B024D"/>
    <w:rsid w:val="008B0371"/>
    <w:rsid w:val="008B06CF"/>
    <w:rsid w:val="008B06DA"/>
    <w:rsid w:val="008B08B8"/>
    <w:rsid w:val="008B0D10"/>
    <w:rsid w:val="008B0FD1"/>
    <w:rsid w:val="008B11BD"/>
    <w:rsid w:val="008B121F"/>
    <w:rsid w:val="008B13C7"/>
    <w:rsid w:val="008B148D"/>
    <w:rsid w:val="008B1775"/>
    <w:rsid w:val="008B1B4B"/>
    <w:rsid w:val="008B1FBC"/>
    <w:rsid w:val="008B2259"/>
    <w:rsid w:val="008B29C8"/>
    <w:rsid w:val="008B2C59"/>
    <w:rsid w:val="008B2EB3"/>
    <w:rsid w:val="008B31FB"/>
    <w:rsid w:val="008B3211"/>
    <w:rsid w:val="008B32FB"/>
    <w:rsid w:val="008B33A3"/>
    <w:rsid w:val="008B3594"/>
    <w:rsid w:val="008B3890"/>
    <w:rsid w:val="008B3C57"/>
    <w:rsid w:val="008B3CE3"/>
    <w:rsid w:val="008B4269"/>
    <w:rsid w:val="008B4336"/>
    <w:rsid w:val="008B4B7C"/>
    <w:rsid w:val="008B53FF"/>
    <w:rsid w:val="008B58E4"/>
    <w:rsid w:val="008B5F00"/>
    <w:rsid w:val="008B5F22"/>
    <w:rsid w:val="008B5FD1"/>
    <w:rsid w:val="008B60C2"/>
    <w:rsid w:val="008B6401"/>
    <w:rsid w:val="008B652C"/>
    <w:rsid w:val="008B670F"/>
    <w:rsid w:val="008B69F6"/>
    <w:rsid w:val="008B6C4C"/>
    <w:rsid w:val="008B6D35"/>
    <w:rsid w:val="008B7BA5"/>
    <w:rsid w:val="008C0426"/>
    <w:rsid w:val="008C06A0"/>
    <w:rsid w:val="008C0B82"/>
    <w:rsid w:val="008C0EDC"/>
    <w:rsid w:val="008C1343"/>
    <w:rsid w:val="008C1439"/>
    <w:rsid w:val="008C1596"/>
    <w:rsid w:val="008C1843"/>
    <w:rsid w:val="008C1A40"/>
    <w:rsid w:val="008C1D77"/>
    <w:rsid w:val="008C2741"/>
    <w:rsid w:val="008C2DF2"/>
    <w:rsid w:val="008C31D1"/>
    <w:rsid w:val="008C3AB2"/>
    <w:rsid w:val="008C3EB4"/>
    <w:rsid w:val="008C3FB8"/>
    <w:rsid w:val="008C4249"/>
    <w:rsid w:val="008C4404"/>
    <w:rsid w:val="008C484F"/>
    <w:rsid w:val="008C4AC6"/>
    <w:rsid w:val="008C4D09"/>
    <w:rsid w:val="008C4DD3"/>
    <w:rsid w:val="008C4ED7"/>
    <w:rsid w:val="008C5658"/>
    <w:rsid w:val="008C5F66"/>
    <w:rsid w:val="008C643F"/>
    <w:rsid w:val="008C6655"/>
    <w:rsid w:val="008C669C"/>
    <w:rsid w:val="008C6C67"/>
    <w:rsid w:val="008C711E"/>
    <w:rsid w:val="008C72B3"/>
    <w:rsid w:val="008C7740"/>
    <w:rsid w:val="008C79E3"/>
    <w:rsid w:val="008C7BD8"/>
    <w:rsid w:val="008C7F6E"/>
    <w:rsid w:val="008C7F75"/>
    <w:rsid w:val="008D016B"/>
    <w:rsid w:val="008D0896"/>
    <w:rsid w:val="008D09A7"/>
    <w:rsid w:val="008D0AB2"/>
    <w:rsid w:val="008D0E3A"/>
    <w:rsid w:val="008D0E4E"/>
    <w:rsid w:val="008D10FF"/>
    <w:rsid w:val="008D1483"/>
    <w:rsid w:val="008D15BC"/>
    <w:rsid w:val="008D16CB"/>
    <w:rsid w:val="008D1763"/>
    <w:rsid w:val="008D1C4C"/>
    <w:rsid w:val="008D1C66"/>
    <w:rsid w:val="008D2122"/>
    <w:rsid w:val="008D2208"/>
    <w:rsid w:val="008D2C83"/>
    <w:rsid w:val="008D2F5E"/>
    <w:rsid w:val="008D30E3"/>
    <w:rsid w:val="008D34B1"/>
    <w:rsid w:val="008D3670"/>
    <w:rsid w:val="008D3AC4"/>
    <w:rsid w:val="008D3DBB"/>
    <w:rsid w:val="008D3FDF"/>
    <w:rsid w:val="008D4071"/>
    <w:rsid w:val="008D4315"/>
    <w:rsid w:val="008D45A9"/>
    <w:rsid w:val="008D483D"/>
    <w:rsid w:val="008D4881"/>
    <w:rsid w:val="008D4A26"/>
    <w:rsid w:val="008D4DE1"/>
    <w:rsid w:val="008D51FB"/>
    <w:rsid w:val="008D52B6"/>
    <w:rsid w:val="008D555D"/>
    <w:rsid w:val="008D58E6"/>
    <w:rsid w:val="008D58EE"/>
    <w:rsid w:val="008D5971"/>
    <w:rsid w:val="008D5AE2"/>
    <w:rsid w:val="008D5B54"/>
    <w:rsid w:val="008D5BFF"/>
    <w:rsid w:val="008D5ECD"/>
    <w:rsid w:val="008D67D4"/>
    <w:rsid w:val="008D692B"/>
    <w:rsid w:val="008D6A8F"/>
    <w:rsid w:val="008D6D46"/>
    <w:rsid w:val="008D7134"/>
    <w:rsid w:val="008D71D5"/>
    <w:rsid w:val="008D7271"/>
    <w:rsid w:val="008D7B02"/>
    <w:rsid w:val="008D7E57"/>
    <w:rsid w:val="008D7ECB"/>
    <w:rsid w:val="008E053F"/>
    <w:rsid w:val="008E0651"/>
    <w:rsid w:val="008E06AF"/>
    <w:rsid w:val="008E0B2A"/>
    <w:rsid w:val="008E0B9F"/>
    <w:rsid w:val="008E0F3B"/>
    <w:rsid w:val="008E1078"/>
    <w:rsid w:val="008E12E4"/>
    <w:rsid w:val="008E13F1"/>
    <w:rsid w:val="008E17F3"/>
    <w:rsid w:val="008E1972"/>
    <w:rsid w:val="008E1B15"/>
    <w:rsid w:val="008E1C72"/>
    <w:rsid w:val="008E1E6B"/>
    <w:rsid w:val="008E20A5"/>
    <w:rsid w:val="008E238B"/>
    <w:rsid w:val="008E29C5"/>
    <w:rsid w:val="008E3FCA"/>
    <w:rsid w:val="008E40DB"/>
    <w:rsid w:val="008E40F9"/>
    <w:rsid w:val="008E4370"/>
    <w:rsid w:val="008E49A6"/>
    <w:rsid w:val="008E501C"/>
    <w:rsid w:val="008E51ED"/>
    <w:rsid w:val="008E53DA"/>
    <w:rsid w:val="008E594F"/>
    <w:rsid w:val="008E61C6"/>
    <w:rsid w:val="008E6842"/>
    <w:rsid w:val="008E7255"/>
    <w:rsid w:val="008E729F"/>
    <w:rsid w:val="008E74C4"/>
    <w:rsid w:val="008E7532"/>
    <w:rsid w:val="008E75FF"/>
    <w:rsid w:val="008E7995"/>
    <w:rsid w:val="008E7C9D"/>
    <w:rsid w:val="008E7EF4"/>
    <w:rsid w:val="008F01CF"/>
    <w:rsid w:val="008F0479"/>
    <w:rsid w:val="008F04D7"/>
    <w:rsid w:val="008F06BB"/>
    <w:rsid w:val="008F0768"/>
    <w:rsid w:val="008F0EB1"/>
    <w:rsid w:val="008F10EF"/>
    <w:rsid w:val="008F11B1"/>
    <w:rsid w:val="008F121F"/>
    <w:rsid w:val="008F12A9"/>
    <w:rsid w:val="008F130F"/>
    <w:rsid w:val="008F14C9"/>
    <w:rsid w:val="008F15EA"/>
    <w:rsid w:val="008F1746"/>
    <w:rsid w:val="008F180C"/>
    <w:rsid w:val="008F19DC"/>
    <w:rsid w:val="008F19E9"/>
    <w:rsid w:val="008F1D03"/>
    <w:rsid w:val="008F1D0E"/>
    <w:rsid w:val="008F2457"/>
    <w:rsid w:val="008F26C7"/>
    <w:rsid w:val="008F2816"/>
    <w:rsid w:val="008F2955"/>
    <w:rsid w:val="008F2B90"/>
    <w:rsid w:val="008F30A6"/>
    <w:rsid w:val="008F37DF"/>
    <w:rsid w:val="008F3B15"/>
    <w:rsid w:val="008F3E19"/>
    <w:rsid w:val="008F41E7"/>
    <w:rsid w:val="008F4651"/>
    <w:rsid w:val="008F4780"/>
    <w:rsid w:val="008F48BB"/>
    <w:rsid w:val="008F4A2E"/>
    <w:rsid w:val="008F4AC4"/>
    <w:rsid w:val="008F4AE7"/>
    <w:rsid w:val="008F4B2F"/>
    <w:rsid w:val="008F4CE6"/>
    <w:rsid w:val="008F4D24"/>
    <w:rsid w:val="008F4F8F"/>
    <w:rsid w:val="008F54BA"/>
    <w:rsid w:val="008F5676"/>
    <w:rsid w:val="008F58A4"/>
    <w:rsid w:val="008F5B40"/>
    <w:rsid w:val="008F5E8F"/>
    <w:rsid w:val="008F5F3E"/>
    <w:rsid w:val="008F5F72"/>
    <w:rsid w:val="008F650E"/>
    <w:rsid w:val="008F67AB"/>
    <w:rsid w:val="008F70FE"/>
    <w:rsid w:val="008F7199"/>
    <w:rsid w:val="008F73AF"/>
    <w:rsid w:val="008F7421"/>
    <w:rsid w:val="008F75C6"/>
    <w:rsid w:val="008F7DC8"/>
    <w:rsid w:val="009001AC"/>
    <w:rsid w:val="009005F2"/>
    <w:rsid w:val="00900865"/>
    <w:rsid w:val="00900A0D"/>
    <w:rsid w:val="00900B7D"/>
    <w:rsid w:val="00900CDF"/>
    <w:rsid w:val="009010AD"/>
    <w:rsid w:val="00901772"/>
    <w:rsid w:val="00901818"/>
    <w:rsid w:val="00901DF5"/>
    <w:rsid w:val="00901FB7"/>
    <w:rsid w:val="00902263"/>
    <w:rsid w:val="009024CB"/>
    <w:rsid w:val="00902B42"/>
    <w:rsid w:val="00903176"/>
    <w:rsid w:val="009034FA"/>
    <w:rsid w:val="00903C38"/>
    <w:rsid w:val="00903C77"/>
    <w:rsid w:val="00903EDD"/>
    <w:rsid w:val="00903F2E"/>
    <w:rsid w:val="0090415A"/>
    <w:rsid w:val="0090440D"/>
    <w:rsid w:val="0090445C"/>
    <w:rsid w:val="00904981"/>
    <w:rsid w:val="00904B3D"/>
    <w:rsid w:val="00904FFA"/>
    <w:rsid w:val="0090501B"/>
    <w:rsid w:val="0090517F"/>
    <w:rsid w:val="00905E90"/>
    <w:rsid w:val="0090602D"/>
    <w:rsid w:val="009062AC"/>
    <w:rsid w:val="0090643B"/>
    <w:rsid w:val="009066B4"/>
    <w:rsid w:val="00906D22"/>
    <w:rsid w:val="00906E86"/>
    <w:rsid w:val="00906F57"/>
    <w:rsid w:val="009070BA"/>
    <w:rsid w:val="009071E7"/>
    <w:rsid w:val="00907896"/>
    <w:rsid w:val="00907C25"/>
    <w:rsid w:val="00907F4E"/>
    <w:rsid w:val="00910143"/>
    <w:rsid w:val="00910196"/>
    <w:rsid w:val="0091050C"/>
    <w:rsid w:val="0091061E"/>
    <w:rsid w:val="009106AA"/>
    <w:rsid w:val="00910790"/>
    <w:rsid w:val="00910976"/>
    <w:rsid w:val="00910B36"/>
    <w:rsid w:val="009117CF"/>
    <w:rsid w:val="00911A2F"/>
    <w:rsid w:val="00911A86"/>
    <w:rsid w:val="00911C7F"/>
    <w:rsid w:val="0091221B"/>
    <w:rsid w:val="0091247E"/>
    <w:rsid w:val="00912690"/>
    <w:rsid w:val="0091278A"/>
    <w:rsid w:val="009129CA"/>
    <w:rsid w:val="00912FEB"/>
    <w:rsid w:val="0091318F"/>
    <w:rsid w:val="009131E7"/>
    <w:rsid w:val="00913535"/>
    <w:rsid w:val="0091364A"/>
    <w:rsid w:val="00913C77"/>
    <w:rsid w:val="00913EF1"/>
    <w:rsid w:val="0091451E"/>
    <w:rsid w:val="00914781"/>
    <w:rsid w:val="009147CB"/>
    <w:rsid w:val="00914E6A"/>
    <w:rsid w:val="0091528A"/>
    <w:rsid w:val="009155E9"/>
    <w:rsid w:val="0091594E"/>
    <w:rsid w:val="00915A43"/>
    <w:rsid w:val="00915B39"/>
    <w:rsid w:val="00915BD5"/>
    <w:rsid w:val="00915BDD"/>
    <w:rsid w:val="00915E76"/>
    <w:rsid w:val="00916576"/>
    <w:rsid w:val="009165BD"/>
    <w:rsid w:val="00916BCA"/>
    <w:rsid w:val="00916CE4"/>
    <w:rsid w:val="00916D17"/>
    <w:rsid w:val="00916E12"/>
    <w:rsid w:val="00916EF7"/>
    <w:rsid w:val="00917267"/>
    <w:rsid w:val="009172AB"/>
    <w:rsid w:val="0091752A"/>
    <w:rsid w:val="0091775F"/>
    <w:rsid w:val="00917AF9"/>
    <w:rsid w:val="00917B09"/>
    <w:rsid w:val="00920192"/>
    <w:rsid w:val="00920509"/>
    <w:rsid w:val="00920646"/>
    <w:rsid w:val="009206AE"/>
    <w:rsid w:val="00920B68"/>
    <w:rsid w:val="00921195"/>
    <w:rsid w:val="009212B3"/>
    <w:rsid w:val="0092135A"/>
    <w:rsid w:val="009213AF"/>
    <w:rsid w:val="00921922"/>
    <w:rsid w:val="00921AE4"/>
    <w:rsid w:val="00922284"/>
    <w:rsid w:val="0092268E"/>
    <w:rsid w:val="00922929"/>
    <w:rsid w:val="009229C1"/>
    <w:rsid w:val="00922AE1"/>
    <w:rsid w:val="00922AFD"/>
    <w:rsid w:val="00922D3D"/>
    <w:rsid w:val="00922E67"/>
    <w:rsid w:val="00923477"/>
    <w:rsid w:val="00923551"/>
    <w:rsid w:val="00923667"/>
    <w:rsid w:val="00923A1B"/>
    <w:rsid w:val="00923B76"/>
    <w:rsid w:val="00924272"/>
    <w:rsid w:val="009248E1"/>
    <w:rsid w:val="0092493F"/>
    <w:rsid w:val="00924AC1"/>
    <w:rsid w:val="00924CA1"/>
    <w:rsid w:val="00924F84"/>
    <w:rsid w:val="00924FA3"/>
    <w:rsid w:val="0092505E"/>
    <w:rsid w:val="009250CB"/>
    <w:rsid w:val="00925252"/>
    <w:rsid w:val="00925361"/>
    <w:rsid w:val="009253DE"/>
    <w:rsid w:val="009254D8"/>
    <w:rsid w:val="0092570D"/>
    <w:rsid w:val="00925937"/>
    <w:rsid w:val="00925B3D"/>
    <w:rsid w:val="00925D1E"/>
    <w:rsid w:val="00925E3C"/>
    <w:rsid w:val="009263D1"/>
    <w:rsid w:val="009264AC"/>
    <w:rsid w:val="009266EF"/>
    <w:rsid w:val="00926AE1"/>
    <w:rsid w:val="00926D18"/>
    <w:rsid w:val="00926E91"/>
    <w:rsid w:val="00926EA1"/>
    <w:rsid w:val="00926F38"/>
    <w:rsid w:val="009270D9"/>
    <w:rsid w:val="00927503"/>
    <w:rsid w:val="009275BC"/>
    <w:rsid w:val="0093051E"/>
    <w:rsid w:val="00930A10"/>
    <w:rsid w:val="00930C1F"/>
    <w:rsid w:val="00930D17"/>
    <w:rsid w:val="0093116E"/>
    <w:rsid w:val="0093148A"/>
    <w:rsid w:val="0093175F"/>
    <w:rsid w:val="00931926"/>
    <w:rsid w:val="00931C46"/>
    <w:rsid w:val="00931DB1"/>
    <w:rsid w:val="00931E39"/>
    <w:rsid w:val="00932007"/>
    <w:rsid w:val="00932022"/>
    <w:rsid w:val="009322BD"/>
    <w:rsid w:val="00932314"/>
    <w:rsid w:val="009323B0"/>
    <w:rsid w:val="0093268D"/>
    <w:rsid w:val="00932D3A"/>
    <w:rsid w:val="00932DDD"/>
    <w:rsid w:val="009330C8"/>
    <w:rsid w:val="0093328A"/>
    <w:rsid w:val="0093349C"/>
    <w:rsid w:val="00933508"/>
    <w:rsid w:val="009335B5"/>
    <w:rsid w:val="009339D8"/>
    <w:rsid w:val="00933A2F"/>
    <w:rsid w:val="00933FC9"/>
    <w:rsid w:val="00934322"/>
    <w:rsid w:val="00934893"/>
    <w:rsid w:val="00934CA7"/>
    <w:rsid w:val="0093518C"/>
    <w:rsid w:val="009358FD"/>
    <w:rsid w:val="00935976"/>
    <w:rsid w:val="00935996"/>
    <w:rsid w:val="00935AF9"/>
    <w:rsid w:val="00935B79"/>
    <w:rsid w:val="00935D00"/>
    <w:rsid w:val="00935E16"/>
    <w:rsid w:val="00935F87"/>
    <w:rsid w:val="0093601D"/>
    <w:rsid w:val="009366A0"/>
    <w:rsid w:val="009367A0"/>
    <w:rsid w:val="00936A7F"/>
    <w:rsid w:val="00936D07"/>
    <w:rsid w:val="00936ED7"/>
    <w:rsid w:val="009370A6"/>
    <w:rsid w:val="00937295"/>
    <w:rsid w:val="0093730C"/>
    <w:rsid w:val="00937754"/>
    <w:rsid w:val="00937894"/>
    <w:rsid w:val="00937CFC"/>
    <w:rsid w:val="00937DE5"/>
    <w:rsid w:val="00937E58"/>
    <w:rsid w:val="00937FB5"/>
    <w:rsid w:val="00940316"/>
    <w:rsid w:val="009406D3"/>
    <w:rsid w:val="00940D66"/>
    <w:rsid w:val="00940E35"/>
    <w:rsid w:val="00940F15"/>
    <w:rsid w:val="00940F1D"/>
    <w:rsid w:val="00941293"/>
    <w:rsid w:val="0094150B"/>
    <w:rsid w:val="00941D08"/>
    <w:rsid w:val="00941FDA"/>
    <w:rsid w:val="0094216F"/>
    <w:rsid w:val="009425D3"/>
    <w:rsid w:val="009429D7"/>
    <w:rsid w:val="00942B30"/>
    <w:rsid w:val="0094352F"/>
    <w:rsid w:val="00943640"/>
    <w:rsid w:val="009436D0"/>
    <w:rsid w:val="009437C1"/>
    <w:rsid w:val="00943A28"/>
    <w:rsid w:val="00943AA3"/>
    <w:rsid w:val="0094474D"/>
    <w:rsid w:val="00944ABA"/>
    <w:rsid w:val="00944DF4"/>
    <w:rsid w:val="009451C8"/>
    <w:rsid w:val="009451F4"/>
    <w:rsid w:val="00945446"/>
    <w:rsid w:val="00945881"/>
    <w:rsid w:val="00946046"/>
    <w:rsid w:val="009460A4"/>
    <w:rsid w:val="009460CC"/>
    <w:rsid w:val="00946127"/>
    <w:rsid w:val="0094648A"/>
    <w:rsid w:val="00946E59"/>
    <w:rsid w:val="00946F45"/>
    <w:rsid w:val="00947178"/>
    <w:rsid w:val="009478A0"/>
    <w:rsid w:val="00947BBE"/>
    <w:rsid w:val="00947C69"/>
    <w:rsid w:val="00947D35"/>
    <w:rsid w:val="00947D8A"/>
    <w:rsid w:val="00947E4D"/>
    <w:rsid w:val="0095147F"/>
    <w:rsid w:val="00951DE0"/>
    <w:rsid w:val="00952886"/>
    <w:rsid w:val="009532E0"/>
    <w:rsid w:val="009535CB"/>
    <w:rsid w:val="00953A2A"/>
    <w:rsid w:val="00953AA9"/>
    <w:rsid w:val="00953C62"/>
    <w:rsid w:val="00953D6E"/>
    <w:rsid w:val="00954222"/>
    <w:rsid w:val="00954507"/>
    <w:rsid w:val="00954514"/>
    <w:rsid w:val="00954C88"/>
    <w:rsid w:val="00954D2A"/>
    <w:rsid w:val="00954E57"/>
    <w:rsid w:val="00955163"/>
    <w:rsid w:val="009556E7"/>
    <w:rsid w:val="00955795"/>
    <w:rsid w:val="009559D3"/>
    <w:rsid w:val="00955B68"/>
    <w:rsid w:val="00955D8A"/>
    <w:rsid w:val="00955F02"/>
    <w:rsid w:val="0095603D"/>
    <w:rsid w:val="009566AE"/>
    <w:rsid w:val="00956A0D"/>
    <w:rsid w:val="00956B22"/>
    <w:rsid w:val="00956FC1"/>
    <w:rsid w:val="009570FA"/>
    <w:rsid w:val="00957339"/>
    <w:rsid w:val="009573DE"/>
    <w:rsid w:val="0095741F"/>
    <w:rsid w:val="009574D7"/>
    <w:rsid w:val="009576C7"/>
    <w:rsid w:val="009578F9"/>
    <w:rsid w:val="00957AB9"/>
    <w:rsid w:val="00957C5D"/>
    <w:rsid w:val="00957E82"/>
    <w:rsid w:val="00960040"/>
    <w:rsid w:val="00960076"/>
    <w:rsid w:val="009601A9"/>
    <w:rsid w:val="0096058C"/>
    <w:rsid w:val="0096065C"/>
    <w:rsid w:val="00960CE4"/>
    <w:rsid w:val="00960E67"/>
    <w:rsid w:val="009610FE"/>
    <w:rsid w:val="0096185C"/>
    <w:rsid w:val="00961B09"/>
    <w:rsid w:val="00962478"/>
    <w:rsid w:val="009624F0"/>
    <w:rsid w:val="00962622"/>
    <w:rsid w:val="0096287F"/>
    <w:rsid w:val="00962EBF"/>
    <w:rsid w:val="00963003"/>
    <w:rsid w:val="00963369"/>
    <w:rsid w:val="00963494"/>
    <w:rsid w:val="00963782"/>
    <w:rsid w:val="0096397C"/>
    <w:rsid w:val="00963BB4"/>
    <w:rsid w:val="009644FE"/>
    <w:rsid w:val="009645D6"/>
    <w:rsid w:val="00964B37"/>
    <w:rsid w:val="00964CDE"/>
    <w:rsid w:val="0096509A"/>
    <w:rsid w:val="009652FB"/>
    <w:rsid w:val="00965635"/>
    <w:rsid w:val="0096568F"/>
    <w:rsid w:val="00965A6C"/>
    <w:rsid w:val="00965AB5"/>
    <w:rsid w:val="00965B5D"/>
    <w:rsid w:val="00965BF4"/>
    <w:rsid w:val="009661A4"/>
    <w:rsid w:val="00966507"/>
    <w:rsid w:val="0096655E"/>
    <w:rsid w:val="00966779"/>
    <w:rsid w:val="009667E8"/>
    <w:rsid w:val="00966B13"/>
    <w:rsid w:val="00967147"/>
    <w:rsid w:val="0096727C"/>
    <w:rsid w:val="009677FD"/>
    <w:rsid w:val="00967C4C"/>
    <w:rsid w:val="00970055"/>
    <w:rsid w:val="009702EB"/>
    <w:rsid w:val="00970319"/>
    <w:rsid w:val="00970426"/>
    <w:rsid w:val="009704B3"/>
    <w:rsid w:val="00970FC5"/>
    <w:rsid w:val="0097125D"/>
    <w:rsid w:val="00971443"/>
    <w:rsid w:val="009715DA"/>
    <w:rsid w:val="00971777"/>
    <w:rsid w:val="00971D85"/>
    <w:rsid w:val="00972096"/>
    <w:rsid w:val="00972158"/>
    <w:rsid w:val="00972962"/>
    <w:rsid w:val="00972C60"/>
    <w:rsid w:val="009730FE"/>
    <w:rsid w:val="00973295"/>
    <w:rsid w:val="0097350C"/>
    <w:rsid w:val="0097375F"/>
    <w:rsid w:val="00973769"/>
    <w:rsid w:val="00973840"/>
    <w:rsid w:val="00973995"/>
    <w:rsid w:val="00973C12"/>
    <w:rsid w:val="009740DD"/>
    <w:rsid w:val="00974CBE"/>
    <w:rsid w:val="00974D0C"/>
    <w:rsid w:val="009753BA"/>
    <w:rsid w:val="009756BC"/>
    <w:rsid w:val="00975950"/>
    <w:rsid w:val="00975A09"/>
    <w:rsid w:val="00975E96"/>
    <w:rsid w:val="00975F18"/>
    <w:rsid w:val="009764BF"/>
    <w:rsid w:val="009764F1"/>
    <w:rsid w:val="00976C93"/>
    <w:rsid w:val="00976DFD"/>
    <w:rsid w:val="0097730C"/>
    <w:rsid w:val="0097792F"/>
    <w:rsid w:val="00977D1D"/>
    <w:rsid w:val="00980086"/>
    <w:rsid w:val="009803B2"/>
    <w:rsid w:val="00980624"/>
    <w:rsid w:val="00980819"/>
    <w:rsid w:val="00980C37"/>
    <w:rsid w:val="00980C89"/>
    <w:rsid w:val="00980E3C"/>
    <w:rsid w:val="009812BD"/>
    <w:rsid w:val="009814F8"/>
    <w:rsid w:val="00981860"/>
    <w:rsid w:val="0098215C"/>
    <w:rsid w:val="00982352"/>
    <w:rsid w:val="00982D56"/>
    <w:rsid w:val="00983439"/>
    <w:rsid w:val="009835D9"/>
    <w:rsid w:val="00983B96"/>
    <w:rsid w:val="00983D5E"/>
    <w:rsid w:val="00983DB9"/>
    <w:rsid w:val="00983EE1"/>
    <w:rsid w:val="00983EE9"/>
    <w:rsid w:val="009840E8"/>
    <w:rsid w:val="009843D6"/>
    <w:rsid w:val="00984820"/>
    <w:rsid w:val="009848F3"/>
    <w:rsid w:val="00984940"/>
    <w:rsid w:val="009849CF"/>
    <w:rsid w:val="00984AE3"/>
    <w:rsid w:val="00984B4C"/>
    <w:rsid w:val="00985141"/>
    <w:rsid w:val="009851B7"/>
    <w:rsid w:val="0098523A"/>
    <w:rsid w:val="009852FE"/>
    <w:rsid w:val="00985EDF"/>
    <w:rsid w:val="00986366"/>
    <w:rsid w:val="0098641F"/>
    <w:rsid w:val="00986BD3"/>
    <w:rsid w:val="00986BFE"/>
    <w:rsid w:val="00987049"/>
    <w:rsid w:val="00987AC7"/>
    <w:rsid w:val="00990298"/>
    <w:rsid w:val="0099041E"/>
    <w:rsid w:val="009909AE"/>
    <w:rsid w:val="00990BC1"/>
    <w:rsid w:val="00991078"/>
    <w:rsid w:val="0099108F"/>
    <w:rsid w:val="009913A4"/>
    <w:rsid w:val="009914BD"/>
    <w:rsid w:val="009916B5"/>
    <w:rsid w:val="00991865"/>
    <w:rsid w:val="00991913"/>
    <w:rsid w:val="00992802"/>
    <w:rsid w:val="00992815"/>
    <w:rsid w:val="0099284E"/>
    <w:rsid w:val="0099285B"/>
    <w:rsid w:val="00992886"/>
    <w:rsid w:val="00992968"/>
    <w:rsid w:val="00993060"/>
    <w:rsid w:val="009937E4"/>
    <w:rsid w:val="009939C6"/>
    <w:rsid w:val="00993C56"/>
    <w:rsid w:val="00993CB5"/>
    <w:rsid w:val="0099429E"/>
    <w:rsid w:val="00994607"/>
    <w:rsid w:val="00994B98"/>
    <w:rsid w:val="00994FFC"/>
    <w:rsid w:val="00995F3B"/>
    <w:rsid w:val="00995F6C"/>
    <w:rsid w:val="00996550"/>
    <w:rsid w:val="009965A0"/>
    <w:rsid w:val="009968C3"/>
    <w:rsid w:val="00996AE5"/>
    <w:rsid w:val="00996BAE"/>
    <w:rsid w:val="00996E00"/>
    <w:rsid w:val="009972D6"/>
    <w:rsid w:val="0099732E"/>
    <w:rsid w:val="009976A6"/>
    <w:rsid w:val="00997C20"/>
    <w:rsid w:val="00997E55"/>
    <w:rsid w:val="009A0155"/>
    <w:rsid w:val="009A01DF"/>
    <w:rsid w:val="009A0323"/>
    <w:rsid w:val="009A05B0"/>
    <w:rsid w:val="009A09A8"/>
    <w:rsid w:val="009A0F18"/>
    <w:rsid w:val="009A16A4"/>
    <w:rsid w:val="009A1843"/>
    <w:rsid w:val="009A1AD6"/>
    <w:rsid w:val="009A1C25"/>
    <w:rsid w:val="009A1CD7"/>
    <w:rsid w:val="009A1DF1"/>
    <w:rsid w:val="009A225A"/>
    <w:rsid w:val="009A22A5"/>
    <w:rsid w:val="009A25FD"/>
    <w:rsid w:val="009A29A6"/>
    <w:rsid w:val="009A29D3"/>
    <w:rsid w:val="009A2AE9"/>
    <w:rsid w:val="009A2F43"/>
    <w:rsid w:val="009A2FD6"/>
    <w:rsid w:val="009A33E9"/>
    <w:rsid w:val="009A3B20"/>
    <w:rsid w:val="009A3BDD"/>
    <w:rsid w:val="009A3E27"/>
    <w:rsid w:val="009A42D0"/>
    <w:rsid w:val="009A431E"/>
    <w:rsid w:val="009A4411"/>
    <w:rsid w:val="009A47BD"/>
    <w:rsid w:val="009A4892"/>
    <w:rsid w:val="009A4C61"/>
    <w:rsid w:val="009A4CBF"/>
    <w:rsid w:val="009A531D"/>
    <w:rsid w:val="009A5408"/>
    <w:rsid w:val="009A5469"/>
    <w:rsid w:val="009A5558"/>
    <w:rsid w:val="009A622A"/>
    <w:rsid w:val="009A63F0"/>
    <w:rsid w:val="009A67FC"/>
    <w:rsid w:val="009A772F"/>
    <w:rsid w:val="009A7925"/>
    <w:rsid w:val="009A7AE2"/>
    <w:rsid w:val="009A7C0F"/>
    <w:rsid w:val="009B0714"/>
    <w:rsid w:val="009B0873"/>
    <w:rsid w:val="009B0E32"/>
    <w:rsid w:val="009B0F6E"/>
    <w:rsid w:val="009B147D"/>
    <w:rsid w:val="009B1700"/>
    <w:rsid w:val="009B1BD0"/>
    <w:rsid w:val="009B1D4F"/>
    <w:rsid w:val="009B2044"/>
    <w:rsid w:val="009B2147"/>
    <w:rsid w:val="009B2347"/>
    <w:rsid w:val="009B241D"/>
    <w:rsid w:val="009B259E"/>
    <w:rsid w:val="009B276A"/>
    <w:rsid w:val="009B2A78"/>
    <w:rsid w:val="009B2A9B"/>
    <w:rsid w:val="009B2DCA"/>
    <w:rsid w:val="009B2F6A"/>
    <w:rsid w:val="009B2F6F"/>
    <w:rsid w:val="009B304E"/>
    <w:rsid w:val="009B30C1"/>
    <w:rsid w:val="009B3199"/>
    <w:rsid w:val="009B34E9"/>
    <w:rsid w:val="009B3C85"/>
    <w:rsid w:val="009B460B"/>
    <w:rsid w:val="009B4890"/>
    <w:rsid w:val="009B4991"/>
    <w:rsid w:val="009B4A30"/>
    <w:rsid w:val="009B51CD"/>
    <w:rsid w:val="009B59D8"/>
    <w:rsid w:val="009B5CCF"/>
    <w:rsid w:val="009B5CF8"/>
    <w:rsid w:val="009B5D0C"/>
    <w:rsid w:val="009B5E7F"/>
    <w:rsid w:val="009B6569"/>
    <w:rsid w:val="009B6659"/>
    <w:rsid w:val="009B672F"/>
    <w:rsid w:val="009B6943"/>
    <w:rsid w:val="009B6B7B"/>
    <w:rsid w:val="009B6C89"/>
    <w:rsid w:val="009B6E7C"/>
    <w:rsid w:val="009B6EEA"/>
    <w:rsid w:val="009B7343"/>
    <w:rsid w:val="009B7907"/>
    <w:rsid w:val="009B7C63"/>
    <w:rsid w:val="009B7D4D"/>
    <w:rsid w:val="009B7DB8"/>
    <w:rsid w:val="009B7E1C"/>
    <w:rsid w:val="009B7E88"/>
    <w:rsid w:val="009B7EC2"/>
    <w:rsid w:val="009B7EC7"/>
    <w:rsid w:val="009C011A"/>
    <w:rsid w:val="009C0A78"/>
    <w:rsid w:val="009C0D43"/>
    <w:rsid w:val="009C11BF"/>
    <w:rsid w:val="009C1327"/>
    <w:rsid w:val="009C17DB"/>
    <w:rsid w:val="009C1B1E"/>
    <w:rsid w:val="009C1ED0"/>
    <w:rsid w:val="009C211C"/>
    <w:rsid w:val="009C21FF"/>
    <w:rsid w:val="009C2509"/>
    <w:rsid w:val="009C2675"/>
    <w:rsid w:val="009C2A8A"/>
    <w:rsid w:val="009C2D0B"/>
    <w:rsid w:val="009C2EA7"/>
    <w:rsid w:val="009C2F1C"/>
    <w:rsid w:val="009C306A"/>
    <w:rsid w:val="009C323C"/>
    <w:rsid w:val="009C3632"/>
    <w:rsid w:val="009C3794"/>
    <w:rsid w:val="009C3C1F"/>
    <w:rsid w:val="009C3EBF"/>
    <w:rsid w:val="009C453E"/>
    <w:rsid w:val="009C459B"/>
    <w:rsid w:val="009C45C6"/>
    <w:rsid w:val="009C45FA"/>
    <w:rsid w:val="009C46C7"/>
    <w:rsid w:val="009C48FE"/>
    <w:rsid w:val="009C49AD"/>
    <w:rsid w:val="009C4A85"/>
    <w:rsid w:val="009C4A99"/>
    <w:rsid w:val="009C54F1"/>
    <w:rsid w:val="009C5554"/>
    <w:rsid w:val="009C55D6"/>
    <w:rsid w:val="009C57E1"/>
    <w:rsid w:val="009C5866"/>
    <w:rsid w:val="009C5917"/>
    <w:rsid w:val="009C5F56"/>
    <w:rsid w:val="009C6096"/>
    <w:rsid w:val="009C64D5"/>
    <w:rsid w:val="009C68D0"/>
    <w:rsid w:val="009C6A55"/>
    <w:rsid w:val="009C6A9A"/>
    <w:rsid w:val="009C6E70"/>
    <w:rsid w:val="009C6E78"/>
    <w:rsid w:val="009C6F87"/>
    <w:rsid w:val="009C74F5"/>
    <w:rsid w:val="009C7771"/>
    <w:rsid w:val="009C7A57"/>
    <w:rsid w:val="009C7FF2"/>
    <w:rsid w:val="009C7FF6"/>
    <w:rsid w:val="009D0174"/>
    <w:rsid w:val="009D03EE"/>
    <w:rsid w:val="009D045F"/>
    <w:rsid w:val="009D04B9"/>
    <w:rsid w:val="009D0698"/>
    <w:rsid w:val="009D08B2"/>
    <w:rsid w:val="009D0922"/>
    <w:rsid w:val="009D0DDB"/>
    <w:rsid w:val="009D12DE"/>
    <w:rsid w:val="009D19EC"/>
    <w:rsid w:val="009D19F2"/>
    <w:rsid w:val="009D22F6"/>
    <w:rsid w:val="009D2891"/>
    <w:rsid w:val="009D2F37"/>
    <w:rsid w:val="009D3586"/>
    <w:rsid w:val="009D358E"/>
    <w:rsid w:val="009D36B5"/>
    <w:rsid w:val="009D3C24"/>
    <w:rsid w:val="009D3FA9"/>
    <w:rsid w:val="009D4061"/>
    <w:rsid w:val="009D4268"/>
    <w:rsid w:val="009D45AE"/>
    <w:rsid w:val="009D480D"/>
    <w:rsid w:val="009D4B3D"/>
    <w:rsid w:val="009D5095"/>
    <w:rsid w:val="009D53A7"/>
    <w:rsid w:val="009D53C7"/>
    <w:rsid w:val="009D5892"/>
    <w:rsid w:val="009D5C97"/>
    <w:rsid w:val="009D5F87"/>
    <w:rsid w:val="009D6058"/>
    <w:rsid w:val="009D6202"/>
    <w:rsid w:val="009D63FB"/>
    <w:rsid w:val="009D6675"/>
    <w:rsid w:val="009D66A6"/>
    <w:rsid w:val="009D68F5"/>
    <w:rsid w:val="009D6C06"/>
    <w:rsid w:val="009D6D7C"/>
    <w:rsid w:val="009D6E8D"/>
    <w:rsid w:val="009D70B2"/>
    <w:rsid w:val="009D74E4"/>
    <w:rsid w:val="009D758A"/>
    <w:rsid w:val="009D769B"/>
    <w:rsid w:val="009D7751"/>
    <w:rsid w:val="009D7971"/>
    <w:rsid w:val="009D7DE0"/>
    <w:rsid w:val="009E01EA"/>
    <w:rsid w:val="009E04DA"/>
    <w:rsid w:val="009E06CA"/>
    <w:rsid w:val="009E072F"/>
    <w:rsid w:val="009E0768"/>
    <w:rsid w:val="009E0AB0"/>
    <w:rsid w:val="009E0E42"/>
    <w:rsid w:val="009E134A"/>
    <w:rsid w:val="009E1629"/>
    <w:rsid w:val="009E1C03"/>
    <w:rsid w:val="009E1C65"/>
    <w:rsid w:val="009E1D79"/>
    <w:rsid w:val="009E202A"/>
    <w:rsid w:val="009E2912"/>
    <w:rsid w:val="009E322F"/>
    <w:rsid w:val="009E3329"/>
    <w:rsid w:val="009E346A"/>
    <w:rsid w:val="009E384A"/>
    <w:rsid w:val="009E3854"/>
    <w:rsid w:val="009E413C"/>
    <w:rsid w:val="009E41C2"/>
    <w:rsid w:val="009E492B"/>
    <w:rsid w:val="009E5351"/>
    <w:rsid w:val="009E5E60"/>
    <w:rsid w:val="009E66F9"/>
    <w:rsid w:val="009E6B27"/>
    <w:rsid w:val="009E6EDE"/>
    <w:rsid w:val="009E7F4B"/>
    <w:rsid w:val="009F0262"/>
    <w:rsid w:val="009F0507"/>
    <w:rsid w:val="009F08C4"/>
    <w:rsid w:val="009F0C54"/>
    <w:rsid w:val="009F105F"/>
    <w:rsid w:val="009F116A"/>
    <w:rsid w:val="009F11C9"/>
    <w:rsid w:val="009F19AA"/>
    <w:rsid w:val="009F19EF"/>
    <w:rsid w:val="009F1F42"/>
    <w:rsid w:val="009F23FD"/>
    <w:rsid w:val="009F244B"/>
    <w:rsid w:val="009F25A6"/>
    <w:rsid w:val="009F268D"/>
    <w:rsid w:val="009F2A51"/>
    <w:rsid w:val="009F2DBE"/>
    <w:rsid w:val="009F2E40"/>
    <w:rsid w:val="009F2FFE"/>
    <w:rsid w:val="009F3221"/>
    <w:rsid w:val="009F3259"/>
    <w:rsid w:val="009F3663"/>
    <w:rsid w:val="009F3B90"/>
    <w:rsid w:val="009F407A"/>
    <w:rsid w:val="009F4346"/>
    <w:rsid w:val="009F4715"/>
    <w:rsid w:val="009F4AD3"/>
    <w:rsid w:val="009F4C3A"/>
    <w:rsid w:val="009F4C5D"/>
    <w:rsid w:val="009F4DDA"/>
    <w:rsid w:val="009F5303"/>
    <w:rsid w:val="009F5494"/>
    <w:rsid w:val="009F56CF"/>
    <w:rsid w:val="009F5A6A"/>
    <w:rsid w:val="009F5DC5"/>
    <w:rsid w:val="009F5FD1"/>
    <w:rsid w:val="009F672A"/>
    <w:rsid w:val="009F6857"/>
    <w:rsid w:val="009F6D6E"/>
    <w:rsid w:val="009F707C"/>
    <w:rsid w:val="009F732F"/>
    <w:rsid w:val="009F75DC"/>
    <w:rsid w:val="009F7838"/>
    <w:rsid w:val="009F7CD3"/>
    <w:rsid w:val="00A003EF"/>
    <w:rsid w:val="00A00680"/>
    <w:rsid w:val="00A0070F"/>
    <w:rsid w:val="00A00964"/>
    <w:rsid w:val="00A00BF5"/>
    <w:rsid w:val="00A00C9A"/>
    <w:rsid w:val="00A00E48"/>
    <w:rsid w:val="00A01066"/>
    <w:rsid w:val="00A011FB"/>
    <w:rsid w:val="00A01374"/>
    <w:rsid w:val="00A014BB"/>
    <w:rsid w:val="00A01501"/>
    <w:rsid w:val="00A0152D"/>
    <w:rsid w:val="00A015BA"/>
    <w:rsid w:val="00A016DA"/>
    <w:rsid w:val="00A0177E"/>
    <w:rsid w:val="00A018DE"/>
    <w:rsid w:val="00A01CEC"/>
    <w:rsid w:val="00A01ED6"/>
    <w:rsid w:val="00A0231E"/>
    <w:rsid w:val="00A02589"/>
    <w:rsid w:val="00A028AF"/>
    <w:rsid w:val="00A02A98"/>
    <w:rsid w:val="00A02BC0"/>
    <w:rsid w:val="00A0342B"/>
    <w:rsid w:val="00A035FB"/>
    <w:rsid w:val="00A03A1D"/>
    <w:rsid w:val="00A03AA5"/>
    <w:rsid w:val="00A03C40"/>
    <w:rsid w:val="00A03F65"/>
    <w:rsid w:val="00A04205"/>
    <w:rsid w:val="00A05151"/>
    <w:rsid w:val="00A05320"/>
    <w:rsid w:val="00A05FFD"/>
    <w:rsid w:val="00A0627D"/>
    <w:rsid w:val="00A06519"/>
    <w:rsid w:val="00A0696B"/>
    <w:rsid w:val="00A06BCF"/>
    <w:rsid w:val="00A06D24"/>
    <w:rsid w:val="00A06D5E"/>
    <w:rsid w:val="00A06D8C"/>
    <w:rsid w:val="00A06F6E"/>
    <w:rsid w:val="00A073CC"/>
    <w:rsid w:val="00A0764C"/>
    <w:rsid w:val="00A07A64"/>
    <w:rsid w:val="00A07BA8"/>
    <w:rsid w:val="00A07ED0"/>
    <w:rsid w:val="00A10378"/>
    <w:rsid w:val="00A10759"/>
    <w:rsid w:val="00A109D0"/>
    <w:rsid w:val="00A10C81"/>
    <w:rsid w:val="00A10DF2"/>
    <w:rsid w:val="00A10EEF"/>
    <w:rsid w:val="00A115E6"/>
    <w:rsid w:val="00A1185F"/>
    <w:rsid w:val="00A11ACC"/>
    <w:rsid w:val="00A122CC"/>
    <w:rsid w:val="00A12678"/>
    <w:rsid w:val="00A126BA"/>
    <w:rsid w:val="00A12A3F"/>
    <w:rsid w:val="00A12CA8"/>
    <w:rsid w:val="00A12DD7"/>
    <w:rsid w:val="00A13065"/>
    <w:rsid w:val="00A130FD"/>
    <w:rsid w:val="00A132BC"/>
    <w:rsid w:val="00A136D9"/>
    <w:rsid w:val="00A13A95"/>
    <w:rsid w:val="00A14371"/>
    <w:rsid w:val="00A147CD"/>
    <w:rsid w:val="00A14854"/>
    <w:rsid w:val="00A1497E"/>
    <w:rsid w:val="00A150A3"/>
    <w:rsid w:val="00A1519B"/>
    <w:rsid w:val="00A159E4"/>
    <w:rsid w:val="00A16045"/>
    <w:rsid w:val="00A1611C"/>
    <w:rsid w:val="00A16450"/>
    <w:rsid w:val="00A166E0"/>
    <w:rsid w:val="00A178D4"/>
    <w:rsid w:val="00A1793B"/>
    <w:rsid w:val="00A17986"/>
    <w:rsid w:val="00A20033"/>
    <w:rsid w:val="00A201A5"/>
    <w:rsid w:val="00A20380"/>
    <w:rsid w:val="00A209B3"/>
    <w:rsid w:val="00A20E32"/>
    <w:rsid w:val="00A21652"/>
    <w:rsid w:val="00A21863"/>
    <w:rsid w:val="00A21B4F"/>
    <w:rsid w:val="00A21FE0"/>
    <w:rsid w:val="00A220ED"/>
    <w:rsid w:val="00A22169"/>
    <w:rsid w:val="00A2247C"/>
    <w:rsid w:val="00A22AE4"/>
    <w:rsid w:val="00A22DCF"/>
    <w:rsid w:val="00A22EB3"/>
    <w:rsid w:val="00A22F8D"/>
    <w:rsid w:val="00A233F6"/>
    <w:rsid w:val="00A236EF"/>
    <w:rsid w:val="00A23B2B"/>
    <w:rsid w:val="00A23BEA"/>
    <w:rsid w:val="00A23F82"/>
    <w:rsid w:val="00A2461A"/>
    <w:rsid w:val="00A24D24"/>
    <w:rsid w:val="00A24F2E"/>
    <w:rsid w:val="00A25269"/>
    <w:rsid w:val="00A25309"/>
    <w:rsid w:val="00A254A8"/>
    <w:rsid w:val="00A25691"/>
    <w:rsid w:val="00A256F1"/>
    <w:rsid w:val="00A264E9"/>
    <w:rsid w:val="00A2654D"/>
    <w:rsid w:val="00A26686"/>
    <w:rsid w:val="00A26A6D"/>
    <w:rsid w:val="00A26E60"/>
    <w:rsid w:val="00A26F2D"/>
    <w:rsid w:val="00A2794C"/>
    <w:rsid w:val="00A2795C"/>
    <w:rsid w:val="00A27B97"/>
    <w:rsid w:val="00A27BF6"/>
    <w:rsid w:val="00A27D2A"/>
    <w:rsid w:val="00A27ED3"/>
    <w:rsid w:val="00A301F5"/>
    <w:rsid w:val="00A3095E"/>
    <w:rsid w:val="00A30AAA"/>
    <w:rsid w:val="00A30BC9"/>
    <w:rsid w:val="00A31035"/>
    <w:rsid w:val="00A31E9C"/>
    <w:rsid w:val="00A3250C"/>
    <w:rsid w:val="00A32756"/>
    <w:rsid w:val="00A328C4"/>
    <w:rsid w:val="00A32998"/>
    <w:rsid w:val="00A32A9B"/>
    <w:rsid w:val="00A32AFF"/>
    <w:rsid w:val="00A32CE6"/>
    <w:rsid w:val="00A32DFF"/>
    <w:rsid w:val="00A331A0"/>
    <w:rsid w:val="00A33257"/>
    <w:rsid w:val="00A3333B"/>
    <w:rsid w:val="00A339FF"/>
    <w:rsid w:val="00A33A2D"/>
    <w:rsid w:val="00A33C95"/>
    <w:rsid w:val="00A33D0D"/>
    <w:rsid w:val="00A33E45"/>
    <w:rsid w:val="00A33F72"/>
    <w:rsid w:val="00A33F8F"/>
    <w:rsid w:val="00A33FA6"/>
    <w:rsid w:val="00A34188"/>
    <w:rsid w:val="00A34381"/>
    <w:rsid w:val="00A34385"/>
    <w:rsid w:val="00A347B1"/>
    <w:rsid w:val="00A34865"/>
    <w:rsid w:val="00A34A22"/>
    <w:rsid w:val="00A34F1A"/>
    <w:rsid w:val="00A35112"/>
    <w:rsid w:val="00A35391"/>
    <w:rsid w:val="00A35468"/>
    <w:rsid w:val="00A35480"/>
    <w:rsid w:val="00A356DC"/>
    <w:rsid w:val="00A358E9"/>
    <w:rsid w:val="00A35A56"/>
    <w:rsid w:val="00A35B40"/>
    <w:rsid w:val="00A35C00"/>
    <w:rsid w:val="00A35E26"/>
    <w:rsid w:val="00A362B9"/>
    <w:rsid w:val="00A36496"/>
    <w:rsid w:val="00A3674D"/>
    <w:rsid w:val="00A36755"/>
    <w:rsid w:val="00A36DAD"/>
    <w:rsid w:val="00A36FF4"/>
    <w:rsid w:val="00A37428"/>
    <w:rsid w:val="00A3744C"/>
    <w:rsid w:val="00A37865"/>
    <w:rsid w:val="00A37893"/>
    <w:rsid w:val="00A37C1B"/>
    <w:rsid w:val="00A37EBA"/>
    <w:rsid w:val="00A40190"/>
    <w:rsid w:val="00A401D5"/>
    <w:rsid w:val="00A40811"/>
    <w:rsid w:val="00A408B8"/>
    <w:rsid w:val="00A40A3F"/>
    <w:rsid w:val="00A40BC2"/>
    <w:rsid w:val="00A40CC3"/>
    <w:rsid w:val="00A40F12"/>
    <w:rsid w:val="00A40F6E"/>
    <w:rsid w:val="00A4105F"/>
    <w:rsid w:val="00A4115E"/>
    <w:rsid w:val="00A4119F"/>
    <w:rsid w:val="00A41526"/>
    <w:rsid w:val="00A4185B"/>
    <w:rsid w:val="00A41BB4"/>
    <w:rsid w:val="00A41CD4"/>
    <w:rsid w:val="00A41F5E"/>
    <w:rsid w:val="00A42B21"/>
    <w:rsid w:val="00A42DFE"/>
    <w:rsid w:val="00A42FA9"/>
    <w:rsid w:val="00A43163"/>
    <w:rsid w:val="00A4384D"/>
    <w:rsid w:val="00A439B4"/>
    <w:rsid w:val="00A439FD"/>
    <w:rsid w:val="00A43B49"/>
    <w:rsid w:val="00A43BA0"/>
    <w:rsid w:val="00A441A3"/>
    <w:rsid w:val="00A4431D"/>
    <w:rsid w:val="00A448CF"/>
    <w:rsid w:val="00A448D0"/>
    <w:rsid w:val="00A448FD"/>
    <w:rsid w:val="00A44ABD"/>
    <w:rsid w:val="00A44C34"/>
    <w:rsid w:val="00A44CB3"/>
    <w:rsid w:val="00A44DB1"/>
    <w:rsid w:val="00A4512B"/>
    <w:rsid w:val="00A4574F"/>
    <w:rsid w:val="00A45D3B"/>
    <w:rsid w:val="00A46018"/>
    <w:rsid w:val="00A46A31"/>
    <w:rsid w:val="00A46B5F"/>
    <w:rsid w:val="00A47627"/>
    <w:rsid w:val="00A47770"/>
    <w:rsid w:val="00A4792A"/>
    <w:rsid w:val="00A47AE3"/>
    <w:rsid w:val="00A47CB6"/>
    <w:rsid w:val="00A47E2B"/>
    <w:rsid w:val="00A47E63"/>
    <w:rsid w:val="00A507FD"/>
    <w:rsid w:val="00A50837"/>
    <w:rsid w:val="00A50D6F"/>
    <w:rsid w:val="00A51467"/>
    <w:rsid w:val="00A51590"/>
    <w:rsid w:val="00A51698"/>
    <w:rsid w:val="00A51F17"/>
    <w:rsid w:val="00A52184"/>
    <w:rsid w:val="00A5230E"/>
    <w:rsid w:val="00A523F9"/>
    <w:rsid w:val="00A52656"/>
    <w:rsid w:val="00A5265B"/>
    <w:rsid w:val="00A5296B"/>
    <w:rsid w:val="00A529F9"/>
    <w:rsid w:val="00A52FC4"/>
    <w:rsid w:val="00A5300C"/>
    <w:rsid w:val="00A53287"/>
    <w:rsid w:val="00A53396"/>
    <w:rsid w:val="00A5359E"/>
    <w:rsid w:val="00A53868"/>
    <w:rsid w:val="00A53AE1"/>
    <w:rsid w:val="00A53DD5"/>
    <w:rsid w:val="00A53E4C"/>
    <w:rsid w:val="00A53EED"/>
    <w:rsid w:val="00A54185"/>
    <w:rsid w:val="00A5424B"/>
    <w:rsid w:val="00A54CB5"/>
    <w:rsid w:val="00A5508D"/>
    <w:rsid w:val="00A550A6"/>
    <w:rsid w:val="00A55549"/>
    <w:rsid w:val="00A55878"/>
    <w:rsid w:val="00A559BC"/>
    <w:rsid w:val="00A55FCB"/>
    <w:rsid w:val="00A560F9"/>
    <w:rsid w:val="00A56116"/>
    <w:rsid w:val="00A564B5"/>
    <w:rsid w:val="00A564C8"/>
    <w:rsid w:val="00A56586"/>
    <w:rsid w:val="00A566D5"/>
    <w:rsid w:val="00A5750F"/>
    <w:rsid w:val="00A57798"/>
    <w:rsid w:val="00A578A1"/>
    <w:rsid w:val="00A57959"/>
    <w:rsid w:val="00A57A4C"/>
    <w:rsid w:val="00A57D65"/>
    <w:rsid w:val="00A57E1B"/>
    <w:rsid w:val="00A57E41"/>
    <w:rsid w:val="00A60006"/>
    <w:rsid w:val="00A6006B"/>
    <w:rsid w:val="00A602CB"/>
    <w:rsid w:val="00A6081C"/>
    <w:rsid w:val="00A608AC"/>
    <w:rsid w:val="00A60902"/>
    <w:rsid w:val="00A60D5F"/>
    <w:rsid w:val="00A60DC7"/>
    <w:rsid w:val="00A6100F"/>
    <w:rsid w:val="00A61EB2"/>
    <w:rsid w:val="00A61F4D"/>
    <w:rsid w:val="00A61F7B"/>
    <w:rsid w:val="00A62B43"/>
    <w:rsid w:val="00A62CDC"/>
    <w:rsid w:val="00A63521"/>
    <w:rsid w:val="00A63551"/>
    <w:rsid w:val="00A63673"/>
    <w:rsid w:val="00A63769"/>
    <w:rsid w:val="00A6392B"/>
    <w:rsid w:val="00A6422B"/>
    <w:rsid w:val="00A64327"/>
    <w:rsid w:val="00A644C9"/>
    <w:rsid w:val="00A646E2"/>
    <w:rsid w:val="00A64822"/>
    <w:rsid w:val="00A64825"/>
    <w:rsid w:val="00A649D3"/>
    <w:rsid w:val="00A64A89"/>
    <w:rsid w:val="00A64E69"/>
    <w:rsid w:val="00A64FEB"/>
    <w:rsid w:val="00A65090"/>
    <w:rsid w:val="00A6525D"/>
    <w:rsid w:val="00A6547B"/>
    <w:rsid w:val="00A6583A"/>
    <w:rsid w:val="00A6588A"/>
    <w:rsid w:val="00A659F4"/>
    <w:rsid w:val="00A65A8E"/>
    <w:rsid w:val="00A65DC9"/>
    <w:rsid w:val="00A65EFE"/>
    <w:rsid w:val="00A6646D"/>
    <w:rsid w:val="00A664E3"/>
    <w:rsid w:val="00A666E1"/>
    <w:rsid w:val="00A666F4"/>
    <w:rsid w:val="00A669E7"/>
    <w:rsid w:val="00A66DB1"/>
    <w:rsid w:val="00A670D5"/>
    <w:rsid w:val="00A67166"/>
    <w:rsid w:val="00A67874"/>
    <w:rsid w:val="00A67A05"/>
    <w:rsid w:val="00A67B82"/>
    <w:rsid w:val="00A7004B"/>
    <w:rsid w:val="00A707C3"/>
    <w:rsid w:val="00A70A99"/>
    <w:rsid w:val="00A70E2A"/>
    <w:rsid w:val="00A70E6F"/>
    <w:rsid w:val="00A70F3C"/>
    <w:rsid w:val="00A713F9"/>
    <w:rsid w:val="00A717A8"/>
    <w:rsid w:val="00A71983"/>
    <w:rsid w:val="00A71ED7"/>
    <w:rsid w:val="00A71FEB"/>
    <w:rsid w:val="00A72037"/>
    <w:rsid w:val="00A72151"/>
    <w:rsid w:val="00A72214"/>
    <w:rsid w:val="00A7221C"/>
    <w:rsid w:val="00A7287C"/>
    <w:rsid w:val="00A72929"/>
    <w:rsid w:val="00A72AD2"/>
    <w:rsid w:val="00A72F7F"/>
    <w:rsid w:val="00A733A2"/>
    <w:rsid w:val="00A736CC"/>
    <w:rsid w:val="00A73966"/>
    <w:rsid w:val="00A73B25"/>
    <w:rsid w:val="00A74101"/>
    <w:rsid w:val="00A744E1"/>
    <w:rsid w:val="00A7464C"/>
    <w:rsid w:val="00A7469E"/>
    <w:rsid w:val="00A74C0E"/>
    <w:rsid w:val="00A75680"/>
    <w:rsid w:val="00A76128"/>
    <w:rsid w:val="00A763F5"/>
    <w:rsid w:val="00A7647F"/>
    <w:rsid w:val="00A76491"/>
    <w:rsid w:val="00A76547"/>
    <w:rsid w:val="00A76693"/>
    <w:rsid w:val="00A76A47"/>
    <w:rsid w:val="00A76C0F"/>
    <w:rsid w:val="00A76CFE"/>
    <w:rsid w:val="00A77721"/>
    <w:rsid w:val="00A77796"/>
    <w:rsid w:val="00A77A26"/>
    <w:rsid w:val="00A77D65"/>
    <w:rsid w:val="00A77F0F"/>
    <w:rsid w:val="00A8013B"/>
    <w:rsid w:val="00A804CF"/>
    <w:rsid w:val="00A804D3"/>
    <w:rsid w:val="00A806A9"/>
    <w:rsid w:val="00A808D9"/>
    <w:rsid w:val="00A80A96"/>
    <w:rsid w:val="00A8142E"/>
    <w:rsid w:val="00A81534"/>
    <w:rsid w:val="00A815C4"/>
    <w:rsid w:val="00A816CA"/>
    <w:rsid w:val="00A818ED"/>
    <w:rsid w:val="00A81E04"/>
    <w:rsid w:val="00A82A32"/>
    <w:rsid w:val="00A82B17"/>
    <w:rsid w:val="00A82D27"/>
    <w:rsid w:val="00A8314D"/>
    <w:rsid w:val="00A831EF"/>
    <w:rsid w:val="00A83541"/>
    <w:rsid w:val="00A83592"/>
    <w:rsid w:val="00A83C74"/>
    <w:rsid w:val="00A8402C"/>
    <w:rsid w:val="00A846D7"/>
    <w:rsid w:val="00A84E53"/>
    <w:rsid w:val="00A85208"/>
    <w:rsid w:val="00A85273"/>
    <w:rsid w:val="00A85324"/>
    <w:rsid w:val="00A85818"/>
    <w:rsid w:val="00A85DC5"/>
    <w:rsid w:val="00A85E45"/>
    <w:rsid w:val="00A85ED6"/>
    <w:rsid w:val="00A86335"/>
    <w:rsid w:val="00A867E7"/>
    <w:rsid w:val="00A86AF3"/>
    <w:rsid w:val="00A86CBA"/>
    <w:rsid w:val="00A86E19"/>
    <w:rsid w:val="00A87302"/>
    <w:rsid w:val="00A87357"/>
    <w:rsid w:val="00A873A4"/>
    <w:rsid w:val="00A8784F"/>
    <w:rsid w:val="00A879BD"/>
    <w:rsid w:val="00A87AA3"/>
    <w:rsid w:val="00A87B9F"/>
    <w:rsid w:val="00A87CC8"/>
    <w:rsid w:val="00A87E66"/>
    <w:rsid w:val="00A9006A"/>
    <w:rsid w:val="00A9033F"/>
    <w:rsid w:val="00A903AF"/>
    <w:rsid w:val="00A90583"/>
    <w:rsid w:val="00A90823"/>
    <w:rsid w:val="00A90B9C"/>
    <w:rsid w:val="00A90D07"/>
    <w:rsid w:val="00A91072"/>
    <w:rsid w:val="00A9109A"/>
    <w:rsid w:val="00A91915"/>
    <w:rsid w:val="00A91E98"/>
    <w:rsid w:val="00A91ED6"/>
    <w:rsid w:val="00A92230"/>
    <w:rsid w:val="00A922D3"/>
    <w:rsid w:val="00A929BE"/>
    <w:rsid w:val="00A92C09"/>
    <w:rsid w:val="00A93326"/>
    <w:rsid w:val="00A934C3"/>
    <w:rsid w:val="00A937EB"/>
    <w:rsid w:val="00A93B76"/>
    <w:rsid w:val="00A940C6"/>
    <w:rsid w:val="00A9439A"/>
    <w:rsid w:val="00A94A07"/>
    <w:rsid w:val="00A94D5E"/>
    <w:rsid w:val="00A94E83"/>
    <w:rsid w:val="00A955B3"/>
    <w:rsid w:val="00A95781"/>
    <w:rsid w:val="00A95B0C"/>
    <w:rsid w:val="00A95D51"/>
    <w:rsid w:val="00A95DA4"/>
    <w:rsid w:val="00A96193"/>
    <w:rsid w:val="00A9619D"/>
    <w:rsid w:val="00A962E8"/>
    <w:rsid w:val="00A96417"/>
    <w:rsid w:val="00A966E0"/>
    <w:rsid w:val="00A96870"/>
    <w:rsid w:val="00A96942"/>
    <w:rsid w:val="00A96EE4"/>
    <w:rsid w:val="00A96F55"/>
    <w:rsid w:val="00A97018"/>
    <w:rsid w:val="00A972F3"/>
    <w:rsid w:val="00A974CF"/>
    <w:rsid w:val="00A975CD"/>
    <w:rsid w:val="00A975CF"/>
    <w:rsid w:val="00AA0263"/>
    <w:rsid w:val="00AA02F7"/>
    <w:rsid w:val="00AA03B0"/>
    <w:rsid w:val="00AA05BF"/>
    <w:rsid w:val="00AA074E"/>
    <w:rsid w:val="00AA07DE"/>
    <w:rsid w:val="00AA0F07"/>
    <w:rsid w:val="00AA1669"/>
    <w:rsid w:val="00AA16DA"/>
    <w:rsid w:val="00AA173A"/>
    <w:rsid w:val="00AA20CB"/>
    <w:rsid w:val="00AA20DF"/>
    <w:rsid w:val="00AA2105"/>
    <w:rsid w:val="00AA228E"/>
    <w:rsid w:val="00AA2786"/>
    <w:rsid w:val="00AA2C31"/>
    <w:rsid w:val="00AA2F31"/>
    <w:rsid w:val="00AA3175"/>
    <w:rsid w:val="00AA328D"/>
    <w:rsid w:val="00AA35B1"/>
    <w:rsid w:val="00AA3703"/>
    <w:rsid w:val="00AA3922"/>
    <w:rsid w:val="00AA3D70"/>
    <w:rsid w:val="00AA3DA4"/>
    <w:rsid w:val="00AA41B6"/>
    <w:rsid w:val="00AA422B"/>
    <w:rsid w:val="00AA5434"/>
    <w:rsid w:val="00AA5532"/>
    <w:rsid w:val="00AA559C"/>
    <w:rsid w:val="00AA5878"/>
    <w:rsid w:val="00AA596E"/>
    <w:rsid w:val="00AA5A21"/>
    <w:rsid w:val="00AA5C8F"/>
    <w:rsid w:val="00AA630C"/>
    <w:rsid w:val="00AA65FE"/>
    <w:rsid w:val="00AA6612"/>
    <w:rsid w:val="00AA69F4"/>
    <w:rsid w:val="00AA6B7A"/>
    <w:rsid w:val="00AA75B2"/>
    <w:rsid w:val="00AA7C25"/>
    <w:rsid w:val="00AB0101"/>
    <w:rsid w:val="00AB08C4"/>
    <w:rsid w:val="00AB094D"/>
    <w:rsid w:val="00AB0AC0"/>
    <w:rsid w:val="00AB0AD7"/>
    <w:rsid w:val="00AB1259"/>
    <w:rsid w:val="00AB13A0"/>
    <w:rsid w:val="00AB1459"/>
    <w:rsid w:val="00AB159C"/>
    <w:rsid w:val="00AB15F7"/>
    <w:rsid w:val="00AB177A"/>
    <w:rsid w:val="00AB180E"/>
    <w:rsid w:val="00AB1858"/>
    <w:rsid w:val="00AB1941"/>
    <w:rsid w:val="00AB19D9"/>
    <w:rsid w:val="00AB1CB8"/>
    <w:rsid w:val="00AB2133"/>
    <w:rsid w:val="00AB2346"/>
    <w:rsid w:val="00AB2482"/>
    <w:rsid w:val="00AB26AB"/>
    <w:rsid w:val="00AB2754"/>
    <w:rsid w:val="00AB2A24"/>
    <w:rsid w:val="00AB2F3D"/>
    <w:rsid w:val="00AB2FFC"/>
    <w:rsid w:val="00AB32A1"/>
    <w:rsid w:val="00AB32D6"/>
    <w:rsid w:val="00AB395C"/>
    <w:rsid w:val="00AB40FA"/>
    <w:rsid w:val="00AB4429"/>
    <w:rsid w:val="00AB466F"/>
    <w:rsid w:val="00AB468C"/>
    <w:rsid w:val="00AB49A6"/>
    <w:rsid w:val="00AB4B70"/>
    <w:rsid w:val="00AB4F24"/>
    <w:rsid w:val="00AB51DF"/>
    <w:rsid w:val="00AB5A84"/>
    <w:rsid w:val="00AB5C68"/>
    <w:rsid w:val="00AB7156"/>
    <w:rsid w:val="00AB7240"/>
    <w:rsid w:val="00AB7294"/>
    <w:rsid w:val="00AB7777"/>
    <w:rsid w:val="00AB77B8"/>
    <w:rsid w:val="00AB7A7E"/>
    <w:rsid w:val="00AB7C3A"/>
    <w:rsid w:val="00AC0446"/>
    <w:rsid w:val="00AC0575"/>
    <w:rsid w:val="00AC0952"/>
    <w:rsid w:val="00AC0CC8"/>
    <w:rsid w:val="00AC1217"/>
    <w:rsid w:val="00AC1316"/>
    <w:rsid w:val="00AC154B"/>
    <w:rsid w:val="00AC1827"/>
    <w:rsid w:val="00AC1B00"/>
    <w:rsid w:val="00AC26EE"/>
    <w:rsid w:val="00AC28D3"/>
    <w:rsid w:val="00AC28E5"/>
    <w:rsid w:val="00AC2D54"/>
    <w:rsid w:val="00AC301D"/>
    <w:rsid w:val="00AC308F"/>
    <w:rsid w:val="00AC3374"/>
    <w:rsid w:val="00AC3419"/>
    <w:rsid w:val="00AC372D"/>
    <w:rsid w:val="00AC3FE5"/>
    <w:rsid w:val="00AC46A4"/>
    <w:rsid w:val="00AC4B8C"/>
    <w:rsid w:val="00AC4C92"/>
    <w:rsid w:val="00AC50D8"/>
    <w:rsid w:val="00AC5559"/>
    <w:rsid w:val="00AC6304"/>
    <w:rsid w:val="00AC6305"/>
    <w:rsid w:val="00AC632A"/>
    <w:rsid w:val="00AC6583"/>
    <w:rsid w:val="00AC69CC"/>
    <w:rsid w:val="00AC6C8A"/>
    <w:rsid w:val="00AC7075"/>
    <w:rsid w:val="00AC732E"/>
    <w:rsid w:val="00AC7508"/>
    <w:rsid w:val="00AC7514"/>
    <w:rsid w:val="00AC7515"/>
    <w:rsid w:val="00AC7B4B"/>
    <w:rsid w:val="00AC7BAF"/>
    <w:rsid w:val="00AC7FB1"/>
    <w:rsid w:val="00AD025E"/>
    <w:rsid w:val="00AD0584"/>
    <w:rsid w:val="00AD0589"/>
    <w:rsid w:val="00AD05E2"/>
    <w:rsid w:val="00AD0668"/>
    <w:rsid w:val="00AD085D"/>
    <w:rsid w:val="00AD08D8"/>
    <w:rsid w:val="00AD09E3"/>
    <w:rsid w:val="00AD0ABF"/>
    <w:rsid w:val="00AD0EA2"/>
    <w:rsid w:val="00AD0F28"/>
    <w:rsid w:val="00AD107B"/>
    <w:rsid w:val="00AD123C"/>
    <w:rsid w:val="00AD169F"/>
    <w:rsid w:val="00AD182F"/>
    <w:rsid w:val="00AD1971"/>
    <w:rsid w:val="00AD1A2E"/>
    <w:rsid w:val="00AD1AD7"/>
    <w:rsid w:val="00AD1B6B"/>
    <w:rsid w:val="00AD1C02"/>
    <w:rsid w:val="00AD1FD3"/>
    <w:rsid w:val="00AD24CB"/>
    <w:rsid w:val="00AD277F"/>
    <w:rsid w:val="00AD2A93"/>
    <w:rsid w:val="00AD35B8"/>
    <w:rsid w:val="00AD390C"/>
    <w:rsid w:val="00AD39A6"/>
    <w:rsid w:val="00AD3F26"/>
    <w:rsid w:val="00AD3F29"/>
    <w:rsid w:val="00AD418C"/>
    <w:rsid w:val="00AD426E"/>
    <w:rsid w:val="00AD432A"/>
    <w:rsid w:val="00AD43C5"/>
    <w:rsid w:val="00AD45E4"/>
    <w:rsid w:val="00AD45FA"/>
    <w:rsid w:val="00AD4742"/>
    <w:rsid w:val="00AD485F"/>
    <w:rsid w:val="00AD4B6F"/>
    <w:rsid w:val="00AD4EE7"/>
    <w:rsid w:val="00AD5315"/>
    <w:rsid w:val="00AD5336"/>
    <w:rsid w:val="00AD544E"/>
    <w:rsid w:val="00AD6199"/>
    <w:rsid w:val="00AD61DF"/>
    <w:rsid w:val="00AD6347"/>
    <w:rsid w:val="00AD65E2"/>
    <w:rsid w:val="00AD6703"/>
    <w:rsid w:val="00AD6950"/>
    <w:rsid w:val="00AD6B09"/>
    <w:rsid w:val="00AD6C88"/>
    <w:rsid w:val="00AD6E23"/>
    <w:rsid w:val="00AD6E28"/>
    <w:rsid w:val="00AD6EE8"/>
    <w:rsid w:val="00AD7066"/>
    <w:rsid w:val="00AD71F1"/>
    <w:rsid w:val="00AD7376"/>
    <w:rsid w:val="00AD73A4"/>
    <w:rsid w:val="00AD745D"/>
    <w:rsid w:val="00AD7838"/>
    <w:rsid w:val="00AD7E1C"/>
    <w:rsid w:val="00AD7F40"/>
    <w:rsid w:val="00AE0474"/>
    <w:rsid w:val="00AE073D"/>
    <w:rsid w:val="00AE08D2"/>
    <w:rsid w:val="00AE099A"/>
    <w:rsid w:val="00AE0B87"/>
    <w:rsid w:val="00AE12C0"/>
    <w:rsid w:val="00AE1658"/>
    <w:rsid w:val="00AE16E9"/>
    <w:rsid w:val="00AE1762"/>
    <w:rsid w:val="00AE17AA"/>
    <w:rsid w:val="00AE19BE"/>
    <w:rsid w:val="00AE1B6E"/>
    <w:rsid w:val="00AE1D8D"/>
    <w:rsid w:val="00AE1DFF"/>
    <w:rsid w:val="00AE2069"/>
    <w:rsid w:val="00AE24AB"/>
    <w:rsid w:val="00AE2887"/>
    <w:rsid w:val="00AE2C59"/>
    <w:rsid w:val="00AE2D06"/>
    <w:rsid w:val="00AE2F6B"/>
    <w:rsid w:val="00AE2F73"/>
    <w:rsid w:val="00AE2FC5"/>
    <w:rsid w:val="00AE3122"/>
    <w:rsid w:val="00AE31C0"/>
    <w:rsid w:val="00AE3696"/>
    <w:rsid w:val="00AE382D"/>
    <w:rsid w:val="00AE3C74"/>
    <w:rsid w:val="00AE4366"/>
    <w:rsid w:val="00AE4AAE"/>
    <w:rsid w:val="00AE4AC7"/>
    <w:rsid w:val="00AE50BE"/>
    <w:rsid w:val="00AE51B1"/>
    <w:rsid w:val="00AE5CF9"/>
    <w:rsid w:val="00AE5DB9"/>
    <w:rsid w:val="00AE5F30"/>
    <w:rsid w:val="00AE60C3"/>
    <w:rsid w:val="00AE62DB"/>
    <w:rsid w:val="00AE62ED"/>
    <w:rsid w:val="00AE649E"/>
    <w:rsid w:val="00AE671B"/>
    <w:rsid w:val="00AE6CB5"/>
    <w:rsid w:val="00AE734A"/>
    <w:rsid w:val="00AE77EB"/>
    <w:rsid w:val="00AE7CC0"/>
    <w:rsid w:val="00AE7FB6"/>
    <w:rsid w:val="00AF0244"/>
    <w:rsid w:val="00AF0554"/>
    <w:rsid w:val="00AF05BD"/>
    <w:rsid w:val="00AF0876"/>
    <w:rsid w:val="00AF119B"/>
    <w:rsid w:val="00AF1560"/>
    <w:rsid w:val="00AF166C"/>
    <w:rsid w:val="00AF1BF7"/>
    <w:rsid w:val="00AF1D46"/>
    <w:rsid w:val="00AF1E0D"/>
    <w:rsid w:val="00AF210E"/>
    <w:rsid w:val="00AF2400"/>
    <w:rsid w:val="00AF25C4"/>
    <w:rsid w:val="00AF2C59"/>
    <w:rsid w:val="00AF36F0"/>
    <w:rsid w:val="00AF3C2E"/>
    <w:rsid w:val="00AF405E"/>
    <w:rsid w:val="00AF40C6"/>
    <w:rsid w:val="00AF40FD"/>
    <w:rsid w:val="00AF4CBD"/>
    <w:rsid w:val="00AF4EB2"/>
    <w:rsid w:val="00AF521D"/>
    <w:rsid w:val="00AF52B5"/>
    <w:rsid w:val="00AF5437"/>
    <w:rsid w:val="00AF54E7"/>
    <w:rsid w:val="00AF56C0"/>
    <w:rsid w:val="00AF57E2"/>
    <w:rsid w:val="00AF5BC5"/>
    <w:rsid w:val="00AF5E93"/>
    <w:rsid w:val="00AF62CB"/>
    <w:rsid w:val="00AF62F7"/>
    <w:rsid w:val="00AF638F"/>
    <w:rsid w:val="00AF64D8"/>
    <w:rsid w:val="00AF67B0"/>
    <w:rsid w:val="00AF6AFA"/>
    <w:rsid w:val="00AF6D5C"/>
    <w:rsid w:val="00AF6E2E"/>
    <w:rsid w:val="00AF6EA0"/>
    <w:rsid w:val="00AF7222"/>
    <w:rsid w:val="00AF7226"/>
    <w:rsid w:val="00AF7659"/>
    <w:rsid w:val="00AF767F"/>
    <w:rsid w:val="00AF777C"/>
    <w:rsid w:val="00AF7941"/>
    <w:rsid w:val="00AF7C08"/>
    <w:rsid w:val="00AF7D95"/>
    <w:rsid w:val="00B007A1"/>
    <w:rsid w:val="00B00B23"/>
    <w:rsid w:val="00B00EA8"/>
    <w:rsid w:val="00B01010"/>
    <w:rsid w:val="00B01106"/>
    <w:rsid w:val="00B01164"/>
    <w:rsid w:val="00B0128C"/>
    <w:rsid w:val="00B01AD3"/>
    <w:rsid w:val="00B02170"/>
    <w:rsid w:val="00B02342"/>
    <w:rsid w:val="00B027D3"/>
    <w:rsid w:val="00B028BD"/>
    <w:rsid w:val="00B02AC9"/>
    <w:rsid w:val="00B0336E"/>
    <w:rsid w:val="00B03434"/>
    <w:rsid w:val="00B036B0"/>
    <w:rsid w:val="00B036DD"/>
    <w:rsid w:val="00B0370D"/>
    <w:rsid w:val="00B0376E"/>
    <w:rsid w:val="00B03B5F"/>
    <w:rsid w:val="00B03FE1"/>
    <w:rsid w:val="00B046ED"/>
    <w:rsid w:val="00B04801"/>
    <w:rsid w:val="00B04917"/>
    <w:rsid w:val="00B04A31"/>
    <w:rsid w:val="00B04B43"/>
    <w:rsid w:val="00B051D4"/>
    <w:rsid w:val="00B05241"/>
    <w:rsid w:val="00B0540F"/>
    <w:rsid w:val="00B0552D"/>
    <w:rsid w:val="00B05687"/>
    <w:rsid w:val="00B058DC"/>
    <w:rsid w:val="00B059C7"/>
    <w:rsid w:val="00B05EE8"/>
    <w:rsid w:val="00B05F51"/>
    <w:rsid w:val="00B06377"/>
    <w:rsid w:val="00B06531"/>
    <w:rsid w:val="00B06710"/>
    <w:rsid w:val="00B067C9"/>
    <w:rsid w:val="00B06864"/>
    <w:rsid w:val="00B0699C"/>
    <w:rsid w:val="00B06B1D"/>
    <w:rsid w:val="00B06D08"/>
    <w:rsid w:val="00B06F35"/>
    <w:rsid w:val="00B07310"/>
    <w:rsid w:val="00B073FA"/>
    <w:rsid w:val="00B077DD"/>
    <w:rsid w:val="00B07832"/>
    <w:rsid w:val="00B07B1B"/>
    <w:rsid w:val="00B10051"/>
    <w:rsid w:val="00B101A5"/>
    <w:rsid w:val="00B102C9"/>
    <w:rsid w:val="00B10939"/>
    <w:rsid w:val="00B10943"/>
    <w:rsid w:val="00B10DBB"/>
    <w:rsid w:val="00B11033"/>
    <w:rsid w:val="00B11491"/>
    <w:rsid w:val="00B1165A"/>
    <w:rsid w:val="00B11779"/>
    <w:rsid w:val="00B119D7"/>
    <w:rsid w:val="00B11E0A"/>
    <w:rsid w:val="00B11EF1"/>
    <w:rsid w:val="00B12210"/>
    <w:rsid w:val="00B129F1"/>
    <w:rsid w:val="00B12A57"/>
    <w:rsid w:val="00B12F84"/>
    <w:rsid w:val="00B1328F"/>
    <w:rsid w:val="00B1371C"/>
    <w:rsid w:val="00B13722"/>
    <w:rsid w:val="00B13DEA"/>
    <w:rsid w:val="00B13DFF"/>
    <w:rsid w:val="00B13F8F"/>
    <w:rsid w:val="00B14848"/>
    <w:rsid w:val="00B14880"/>
    <w:rsid w:val="00B14BCE"/>
    <w:rsid w:val="00B14C6E"/>
    <w:rsid w:val="00B154BF"/>
    <w:rsid w:val="00B156B9"/>
    <w:rsid w:val="00B163B7"/>
    <w:rsid w:val="00B16617"/>
    <w:rsid w:val="00B16752"/>
    <w:rsid w:val="00B16C4E"/>
    <w:rsid w:val="00B16FA3"/>
    <w:rsid w:val="00B17361"/>
    <w:rsid w:val="00B17C28"/>
    <w:rsid w:val="00B200E3"/>
    <w:rsid w:val="00B200FB"/>
    <w:rsid w:val="00B20216"/>
    <w:rsid w:val="00B20BE2"/>
    <w:rsid w:val="00B212A9"/>
    <w:rsid w:val="00B21440"/>
    <w:rsid w:val="00B217C6"/>
    <w:rsid w:val="00B219FF"/>
    <w:rsid w:val="00B22036"/>
    <w:rsid w:val="00B220C9"/>
    <w:rsid w:val="00B22162"/>
    <w:rsid w:val="00B22230"/>
    <w:rsid w:val="00B22394"/>
    <w:rsid w:val="00B22813"/>
    <w:rsid w:val="00B22E6E"/>
    <w:rsid w:val="00B22EBE"/>
    <w:rsid w:val="00B22F63"/>
    <w:rsid w:val="00B22FD1"/>
    <w:rsid w:val="00B2368B"/>
    <w:rsid w:val="00B23F4B"/>
    <w:rsid w:val="00B2442E"/>
    <w:rsid w:val="00B24596"/>
    <w:rsid w:val="00B24606"/>
    <w:rsid w:val="00B247C3"/>
    <w:rsid w:val="00B24CB6"/>
    <w:rsid w:val="00B24F81"/>
    <w:rsid w:val="00B25274"/>
    <w:rsid w:val="00B253E9"/>
    <w:rsid w:val="00B2552F"/>
    <w:rsid w:val="00B25A5D"/>
    <w:rsid w:val="00B25E56"/>
    <w:rsid w:val="00B260AE"/>
    <w:rsid w:val="00B2645C"/>
    <w:rsid w:val="00B265BA"/>
    <w:rsid w:val="00B2675D"/>
    <w:rsid w:val="00B26760"/>
    <w:rsid w:val="00B26D71"/>
    <w:rsid w:val="00B26D90"/>
    <w:rsid w:val="00B2718E"/>
    <w:rsid w:val="00B27297"/>
    <w:rsid w:val="00B27319"/>
    <w:rsid w:val="00B2735B"/>
    <w:rsid w:val="00B27A90"/>
    <w:rsid w:val="00B27A9E"/>
    <w:rsid w:val="00B27B80"/>
    <w:rsid w:val="00B27CD7"/>
    <w:rsid w:val="00B27DE6"/>
    <w:rsid w:val="00B27F03"/>
    <w:rsid w:val="00B30212"/>
    <w:rsid w:val="00B30F61"/>
    <w:rsid w:val="00B31230"/>
    <w:rsid w:val="00B316F5"/>
    <w:rsid w:val="00B31B63"/>
    <w:rsid w:val="00B32C8E"/>
    <w:rsid w:val="00B32CAE"/>
    <w:rsid w:val="00B32F35"/>
    <w:rsid w:val="00B3307E"/>
    <w:rsid w:val="00B331DF"/>
    <w:rsid w:val="00B3320F"/>
    <w:rsid w:val="00B33BEC"/>
    <w:rsid w:val="00B33E25"/>
    <w:rsid w:val="00B34232"/>
    <w:rsid w:val="00B34264"/>
    <w:rsid w:val="00B34307"/>
    <w:rsid w:val="00B344A4"/>
    <w:rsid w:val="00B34769"/>
    <w:rsid w:val="00B34E5B"/>
    <w:rsid w:val="00B350F2"/>
    <w:rsid w:val="00B35809"/>
    <w:rsid w:val="00B358C3"/>
    <w:rsid w:val="00B35CF7"/>
    <w:rsid w:val="00B3682D"/>
    <w:rsid w:val="00B36DA5"/>
    <w:rsid w:val="00B36F26"/>
    <w:rsid w:val="00B3725F"/>
    <w:rsid w:val="00B3795B"/>
    <w:rsid w:val="00B37DC1"/>
    <w:rsid w:val="00B40281"/>
    <w:rsid w:val="00B404BE"/>
    <w:rsid w:val="00B40A24"/>
    <w:rsid w:val="00B41641"/>
    <w:rsid w:val="00B41BB6"/>
    <w:rsid w:val="00B41FFA"/>
    <w:rsid w:val="00B421FC"/>
    <w:rsid w:val="00B4221A"/>
    <w:rsid w:val="00B422BE"/>
    <w:rsid w:val="00B4258E"/>
    <w:rsid w:val="00B428BA"/>
    <w:rsid w:val="00B42EE5"/>
    <w:rsid w:val="00B4342D"/>
    <w:rsid w:val="00B4344F"/>
    <w:rsid w:val="00B43524"/>
    <w:rsid w:val="00B43814"/>
    <w:rsid w:val="00B43AD5"/>
    <w:rsid w:val="00B44016"/>
    <w:rsid w:val="00B44183"/>
    <w:rsid w:val="00B443BE"/>
    <w:rsid w:val="00B4498E"/>
    <w:rsid w:val="00B44ADA"/>
    <w:rsid w:val="00B44BF9"/>
    <w:rsid w:val="00B44D92"/>
    <w:rsid w:val="00B44EBA"/>
    <w:rsid w:val="00B454CA"/>
    <w:rsid w:val="00B4560F"/>
    <w:rsid w:val="00B45967"/>
    <w:rsid w:val="00B45BA8"/>
    <w:rsid w:val="00B45C6F"/>
    <w:rsid w:val="00B45EDE"/>
    <w:rsid w:val="00B45EEC"/>
    <w:rsid w:val="00B4601B"/>
    <w:rsid w:val="00B46461"/>
    <w:rsid w:val="00B46E56"/>
    <w:rsid w:val="00B46ED3"/>
    <w:rsid w:val="00B4702B"/>
    <w:rsid w:val="00B47152"/>
    <w:rsid w:val="00B47C4D"/>
    <w:rsid w:val="00B47E50"/>
    <w:rsid w:val="00B47F4A"/>
    <w:rsid w:val="00B500D5"/>
    <w:rsid w:val="00B5018F"/>
    <w:rsid w:val="00B502B4"/>
    <w:rsid w:val="00B50502"/>
    <w:rsid w:val="00B509E3"/>
    <w:rsid w:val="00B50A75"/>
    <w:rsid w:val="00B50B44"/>
    <w:rsid w:val="00B51045"/>
    <w:rsid w:val="00B511E7"/>
    <w:rsid w:val="00B51241"/>
    <w:rsid w:val="00B5169D"/>
    <w:rsid w:val="00B516C6"/>
    <w:rsid w:val="00B517AD"/>
    <w:rsid w:val="00B51828"/>
    <w:rsid w:val="00B519B5"/>
    <w:rsid w:val="00B51AA5"/>
    <w:rsid w:val="00B51CCC"/>
    <w:rsid w:val="00B51E4E"/>
    <w:rsid w:val="00B5214C"/>
    <w:rsid w:val="00B524DF"/>
    <w:rsid w:val="00B53191"/>
    <w:rsid w:val="00B531BC"/>
    <w:rsid w:val="00B532C3"/>
    <w:rsid w:val="00B5335C"/>
    <w:rsid w:val="00B53767"/>
    <w:rsid w:val="00B53CE7"/>
    <w:rsid w:val="00B53D0E"/>
    <w:rsid w:val="00B53E23"/>
    <w:rsid w:val="00B53ED2"/>
    <w:rsid w:val="00B54131"/>
    <w:rsid w:val="00B542EB"/>
    <w:rsid w:val="00B5464B"/>
    <w:rsid w:val="00B54F6E"/>
    <w:rsid w:val="00B54FF5"/>
    <w:rsid w:val="00B55AA7"/>
    <w:rsid w:val="00B56560"/>
    <w:rsid w:val="00B568E6"/>
    <w:rsid w:val="00B56ABB"/>
    <w:rsid w:val="00B574BE"/>
    <w:rsid w:val="00B575B0"/>
    <w:rsid w:val="00B57AC0"/>
    <w:rsid w:val="00B57E45"/>
    <w:rsid w:val="00B57F13"/>
    <w:rsid w:val="00B6000A"/>
    <w:rsid w:val="00B6071A"/>
    <w:rsid w:val="00B60CCE"/>
    <w:rsid w:val="00B618AF"/>
    <w:rsid w:val="00B61A94"/>
    <w:rsid w:val="00B6209C"/>
    <w:rsid w:val="00B627AF"/>
    <w:rsid w:val="00B6358F"/>
    <w:rsid w:val="00B638CF"/>
    <w:rsid w:val="00B63A34"/>
    <w:rsid w:val="00B63A64"/>
    <w:rsid w:val="00B63BE9"/>
    <w:rsid w:val="00B6431F"/>
    <w:rsid w:val="00B643B6"/>
    <w:rsid w:val="00B64614"/>
    <w:rsid w:val="00B648B4"/>
    <w:rsid w:val="00B64ABC"/>
    <w:rsid w:val="00B64B84"/>
    <w:rsid w:val="00B64E8D"/>
    <w:rsid w:val="00B65490"/>
    <w:rsid w:val="00B65662"/>
    <w:rsid w:val="00B656AB"/>
    <w:rsid w:val="00B65795"/>
    <w:rsid w:val="00B6594F"/>
    <w:rsid w:val="00B65C2F"/>
    <w:rsid w:val="00B6608C"/>
    <w:rsid w:val="00B6614C"/>
    <w:rsid w:val="00B66271"/>
    <w:rsid w:val="00B664F4"/>
    <w:rsid w:val="00B66987"/>
    <w:rsid w:val="00B66AFD"/>
    <w:rsid w:val="00B66B50"/>
    <w:rsid w:val="00B66C53"/>
    <w:rsid w:val="00B675D7"/>
    <w:rsid w:val="00B67929"/>
    <w:rsid w:val="00B67B07"/>
    <w:rsid w:val="00B67B12"/>
    <w:rsid w:val="00B70098"/>
    <w:rsid w:val="00B70370"/>
    <w:rsid w:val="00B70A86"/>
    <w:rsid w:val="00B70DE7"/>
    <w:rsid w:val="00B70E4F"/>
    <w:rsid w:val="00B70EA0"/>
    <w:rsid w:val="00B70F9C"/>
    <w:rsid w:val="00B710C6"/>
    <w:rsid w:val="00B7124C"/>
    <w:rsid w:val="00B71286"/>
    <w:rsid w:val="00B71A20"/>
    <w:rsid w:val="00B72316"/>
    <w:rsid w:val="00B72577"/>
    <w:rsid w:val="00B72D5D"/>
    <w:rsid w:val="00B72FA9"/>
    <w:rsid w:val="00B7314A"/>
    <w:rsid w:val="00B73227"/>
    <w:rsid w:val="00B73599"/>
    <w:rsid w:val="00B736BC"/>
    <w:rsid w:val="00B7394A"/>
    <w:rsid w:val="00B73A87"/>
    <w:rsid w:val="00B740BF"/>
    <w:rsid w:val="00B74314"/>
    <w:rsid w:val="00B747BA"/>
    <w:rsid w:val="00B74803"/>
    <w:rsid w:val="00B7485F"/>
    <w:rsid w:val="00B74F0B"/>
    <w:rsid w:val="00B7512C"/>
    <w:rsid w:val="00B75325"/>
    <w:rsid w:val="00B757C3"/>
    <w:rsid w:val="00B75F5B"/>
    <w:rsid w:val="00B76261"/>
    <w:rsid w:val="00B76D63"/>
    <w:rsid w:val="00B76DCE"/>
    <w:rsid w:val="00B7707A"/>
    <w:rsid w:val="00B7737A"/>
    <w:rsid w:val="00B7752C"/>
    <w:rsid w:val="00B8015D"/>
    <w:rsid w:val="00B80545"/>
    <w:rsid w:val="00B80556"/>
    <w:rsid w:val="00B808BF"/>
    <w:rsid w:val="00B80AAB"/>
    <w:rsid w:val="00B80ACB"/>
    <w:rsid w:val="00B8100B"/>
    <w:rsid w:val="00B81086"/>
    <w:rsid w:val="00B8114E"/>
    <w:rsid w:val="00B81308"/>
    <w:rsid w:val="00B81351"/>
    <w:rsid w:val="00B816BB"/>
    <w:rsid w:val="00B8194D"/>
    <w:rsid w:val="00B81F2E"/>
    <w:rsid w:val="00B8208C"/>
    <w:rsid w:val="00B82204"/>
    <w:rsid w:val="00B822CE"/>
    <w:rsid w:val="00B82702"/>
    <w:rsid w:val="00B82723"/>
    <w:rsid w:val="00B828A1"/>
    <w:rsid w:val="00B829B4"/>
    <w:rsid w:val="00B82BAC"/>
    <w:rsid w:val="00B82C53"/>
    <w:rsid w:val="00B83084"/>
    <w:rsid w:val="00B83112"/>
    <w:rsid w:val="00B832A7"/>
    <w:rsid w:val="00B834B0"/>
    <w:rsid w:val="00B834BC"/>
    <w:rsid w:val="00B8364F"/>
    <w:rsid w:val="00B837E1"/>
    <w:rsid w:val="00B83847"/>
    <w:rsid w:val="00B841AE"/>
    <w:rsid w:val="00B84210"/>
    <w:rsid w:val="00B84373"/>
    <w:rsid w:val="00B849E6"/>
    <w:rsid w:val="00B84A86"/>
    <w:rsid w:val="00B855FC"/>
    <w:rsid w:val="00B85683"/>
    <w:rsid w:val="00B85899"/>
    <w:rsid w:val="00B85916"/>
    <w:rsid w:val="00B85AEA"/>
    <w:rsid w:val="00B85C78"/>
    <w:rsid w:val="00B85FEA"/>
    <w:rsid w:val="00B863C8"/>
    <w:rsid w:val="00B868A3"/>
    <w:rsid w:val="00B86B21"/>
    <w:rsid w:val="00B86C28"/>
    <w:rsid w:val="00B86ED5"/>
    <w:rsid w:val="00B86FAE"/>
    <w:rsid w:val="00B879BA"/>
    <w:rsid w:val="00B87A24"/>
    <w:rsid w:val="00B87E79"/>
    <w:rsid w:val="00B90247"/>
    <w:rsid w:val="00B90293"/>
    <w:rsid w:val="00B902FA"/>
    <w:rsid w:val="00B90763"/>
    <w:rsid w:val="00B90F77"/>
    <w:rsid w:val="00B91099"/>
    <w:rsid w:val="00B9173F"/>
    <w:rsid w:val="00B917B3"/>
    <w:rsid w:val="00B917DD"/>
    <w:rsid w:val="00B9187B"/>
    <w:rsid w:val="00B91EE9"/>
    <w:rsid w:val="00B921BE"/>
    <w:rsid w:val="00B92229"/>
    <w:rsid w:val="00B92235"/>
    <w:rsid w:val="00B923B8"/>
    <w:rsid w:val="00B926D3"/>
    <w:rsid w:val="00B92A57"/>
    <w:rsid w:val="00B92BCF"/>
    <w:rsid w:val="00B92D02"/>
    <w:rsid w:val="00B92E1E"/>
    <w:rsid w:val="00B9303A"/>
    <w:rsid w:val="00B93111"/>
    <w:rsid w:val="00B9330A"/>
    <w:rsid w:val="00B93350"/>
    <w:rsid w:val="00B93474"/>
    <w:rsid w:val="00B934B5"/>
    <w:rsid w:val="00B937D4"/>
    <w:rsid w:val="00B93B0B"/>
    <w:rsid w:val="00B93C16"/>
    <w:rsid w:val="00B94228"/>
    <w:rsid w:val="00B94439"/>
    <w:rsid w:val="00B948E5"/>
    <w:rsid w:val="00B9498F"/>
    <w:rsid w:val="00B94B7E"/>
    <w:rsid w:val="00B95203"/>
    <w:rsid w:val="00B954CB"/>
    <w:rsid w:val="00B9598B"/>
    <w:rsid w:val="00B95B36"/>
    <w:rsid w:val="00B95EF0"/>
    <w:rsid w:val="00B96181"/>
    <w:rsid w:val="00B9641A"/>
    <w:rsid w:val="00B9662B"/>
    <w:rsid w:val="00B9671B"/>
    <w:rsid w:val="00B9675B"/>
    <w:rsid w:val="00B96773"/>
    <w:rsid w:val="00B9693A"/>
    <w:rsid w:val="00B96A8D"/>
    <w:rsid w:val="00B96C42"/>
    <w:rsid w:val="00B96FD1"/>
    <w:rsid w:val="00B974A9"/>
    <w:rsid w:val="00B97729"/>
    <w:rsid w:val="00B97DDB"/>
    <w:rsid w:val="00B97F55"/>
    <w:rsid w:val="00B97FE7"/>
    <w:rsid w:val="00BA000D"/>
    <w:rsid w:val="00BA037B"/>
    <w:rsid w:val="00BA0E13"/>
    <w:rsid w:val="00BA0E8E"/>
    <w:rsid w:val="00BA1316"/>
    <w:rsid w:val="00BA132B"/>
    <w:rsid w:val="00BA1A55"/>
    <w:rsid w:val="00BA22BB"/>
    <w:rsid w:val="00BA2499"/>
    <w:rsid w:val="00BA2760"/>
    <w:rsid w:val="00BA2C93"/>
    <w:rsid w:val="00BA2D02"/>
    <w:rsid w:val="00BA2D62"/>
    <w:rsid w:val="00BA3AC5"/>
    <w:rsid w:val="00BA3CAB"/>
    <w:rsid w:val="00BA43B7"/>
    <w:rsid w:val="00BA4440"/>
    <w:rsid w:val="00BA44CF"/>
    <w:rsid w:val="00BA452D"/>
    <w:rsid w:val="00BA46BD"/>
    <w:rsid w:val="00BA4937"/>
    <w:rsid w:val="00BA4EE9"/>
    <w:rsid w:val="00BA4F38"/>
    <w:rsid w:val="00BA5036"/>
    <w:rsid w:val="00BA5039"/>
    <w:rsid w:val="00BA50A0"/>
    <w:rsid w:val="00BA55CD"/>
    <w:rsid w:val="00BA5714"/>
    <w:rsid w:val="00BA5856"/>
    <w:rsid w:val="00BA5B71"/>
    <w:rsid w:val="00BA5CB2"/>
    <w:rsid w:val="00BA60D4"/>
    <w:rsid w:val="00BA61B1"/>
    <w:rsid w:val="00BA62A2"/>
    <w:rsid w:val="00BA6342"/>
    <w:rsid w:val="00BA672A"/>
    <w:rsid w:val="00BA697A"/>
    <w:rsid w:val="00BA6B9A"/>
    <w:rsid w:val="00BA6DD5"/>
    <w:rsid w:val="00BA6E1F"/>
    <w:rsid w:val="00BA6F0D"/>
    <w:rsid w:val="00BA6F10"/>
    <w:rsid w:val="00BA756F"/>
    <w:rsid w:val="00BA7D8E"/>
    <w:rsid w:val="00BA7FE6"/>
    <w:rsid w:val="00BB0166"/>
    <w:rsid w:val="00BB0290"/>
    <w:rsid w:val="00BB0328"/>
    <w:rsid w:val="00BB0588"/>
    <w:rsid w:val="00BB0639"/>
    <w:rsid w:val="00BB06E1"/>
    <w:rsid w:val="00BB083A"/>
    <w:rsid w:val="00BB0C71"/>
    <w:rsid w:val="00BB139E"/>
    <w:rsid w:val="00BB1410"/>
    <w:rsid w:val="00BB1BE2"/>
    <w:rsid w:val="00BB1DDF"/>
    <w:rsid w:val="00BB235D"/>
    <w:rsid w:val="00BB2452"/>
    <w:rsid w:val="00BB29CB"/>
    <w:rsid w:val="00BB2A1C"/>
    <w:rsid w:val="00BB32F0"/>
    <w:rsid w:val="00BB35CB"/>
    <w:rsid w:val="00BB37FB"/>
    <w:rsid w:val="00BB3A60"/>
    <w:rsid w:val="00BB3A75"/>
    <w:rsid w:val="00BB3B56"/>
    <w:rsid w:val="00BB3BDE"/>
    <w:rsid w:val="00BB47CF"/>
    <w:rsid w:val="00BB480C"/>
    <w:rsid w:val="00BB4BFB"/>
    <w:rsid w:val="00BB5520"/>
    <w:rsid w:val="00BB5604"/>
    <w:rsid w:val="00BB577F"/>
    <w:rsid w:val="00BB5A9E"/>
    <w:rsid w:val="00BB5DE1"/>
    <w:rsid w:val="00BB61D2"/>
    <w:rsid w:val="00BB6378"/>
    <w:rsid w:val="00BB66BA"/>
    <w:rsid w:val="00BB67CC"/>
    <w:rsid w:val="00BB67D3"/>
    <w:rsid w:val="00BB6E9B"/>
    <w:rsid w:val="00BB7058"/>
    <w:rsid w:val="00BB75EF"/>
    <w:rsid w:val="00BB7660"/>
    <w:rsid w:val="00BB7F80"/>
    <w:rsid w:val="00BC0AD3"/>
    <w:rsid w:val="00BC1209"/>
    <w:rsid w:val="00BC1C71"/>
    <w:rsid w:val="00BC1E87"/>
    <w:rsid w:val="00BC1E8A"/>
    <w:rsid w:val="00BC224A"/>
    <w:rsid w:val="00BC2335"/>
    <w:rsid w:val="00BC2686"/>
    <w:rsid w:val="00BC2BBC"/>
    <w:rsid w:val="00BC2E4B"/>
    <w:rsid w:val="00BC2F2D"/>
    <w:rsid w:val="00BC2F55"/>
    <w:rsid w:val="00BC30D4"/>
    <w:rsid w:val="00BC3190"/>
    <w:rsid w:val="00BC323B"/>
    <w:rsid w:val="00BC3438"/>
    <w:rsid w:val="00BC345D"/>
    <w:rsid w:val="00BC361C"/>
    <w:rsid w:val="00BC3941"/>
    <w:rsid w:val="00BC3BF2"/>
    <w:rsid w:val="00BC3C2B"/>
    <w:rsid w:val="00BC3CB3"/>
    <w:rsid w:val="00BC3F92"/>
    <w:rsid w:val="00BC40B6"/>
    <w:rsid w:val="00BC4173"/>
    <w:rsid w:val="00BC4215"/>
    <w:rsid w:val="00BC4221"/>
    <w:rsid w:val="00BC43ED"/>
    <w:rsid w:val="00BC4675"/>
    <w:rsid w:val="00BC4957"/>
    <w:rsid w:val="00BC497C"/>
    <w:rsid w:val="00BC4CAB"/>
    <w:rsid w:val="00BC4F83"/>
    <w:rsid w:val="00BC5422"/>
    <w:rsid w:val="00BC55ED"/>
    <w:rsid w:val="00BC5816"/>
    <w:rsid w:val="00BC585A"/>
    <w:rsid w:val="00BC5885"/>
    <w:rsid w:val="00BC59C5"/>
    <w:rsid w:val="00BC5ACA"/>
    <w:rsid w:val="00BC5B6A"/>
    <w:rsid w:val="00BC6075"/>
    <w:rsid w:val="00BC6D1E"/>
    <w:rsid w:val="00BC70FC"/>
    <w:rsid w:val="00BC71B8"/>
    <w:rsid w:val="00BC72E3"/>
    <w:rsid w:val="00BC7718"/>
    <w:rsid w:val="00BC77C6"/>
    <w:rsid w:val="00BC795D"/>
    <w:rsid w:val="00BC7BDC"/>
    <w:rsid w:val="00BC7DEB"/>
    <w:rsid w:val="00BC7FC8"/>
    <w:rsid w:val="00BD0111"/>
    <w:rsid w:val="00BD04BC"/>
    <w:rsid w:val="00BD0851"/>
    <w:rsid w:val="00BD0945"/>
    <w:rsid w:val="00BD0AC1"/>
    <w:rsid w:val="00BD0C64"/>
    <w:rsid w:val="00BD0CF4"/>
    <w:rsid w:val="00BD0FE0"/>
    <w:rsid w:val="00BD133D"/>
    <w:rsid w:val="00BD13B1"/>
    <w:rsid w:val="00BD1C09"/>
    <w:rsid w:val="00BD1C2A"/>
    <w:rsid w:val="00BD1FEB"/>
    <w:rsid w:val="00BD2228"/>
    <w:rsid w:val="00BD25F7"/>
    <w:rsid w:val="00BD2689"/>
    <w:rsid w:val="00BD2C6F"/>
    <w:rsid w:val="00BD2CF0"/>
    <w:rsid w:val="00BD350B"/>
    <w:rsid w:val="00BD39E4"/>
    <w:rsid w:val="00BD3B97"/>
    <w:rsid w:val="00BD41EE"/>
    <w:rsid w:val="00BD463F"/>
    <w:rsid w:val="00BD4667"/>
    <w:rsid w:val="00BD4BB4"/>
    <w:rsid w:val="00BD4BD3"/>
    <w:rsid w:val="00BD50C2"/>
    <w:rsid w:val="00BD5162"/>
    <w:rsid w:val="00BD522D"/>
    <w:rsid w:val="00BD53E0"/>
    <w:rsid w:val="00BD551E"/>
    <w:rsid w:val="00BD5528"/>
    <w:rsid w:val="00BD5DCE"/>
    <w:rsid w:val="00BD5F9D"/>
    <w:rsid w:val="00BD6314"/>
    <w:rsid w:val="00BD6369"/>
    <w:rsid w:val="00BD6A2B"/>
    <w:rsid w:val="00BD6BC3"/>
    <w:rsid w:val="00BD6CE2"/>
    <w:rsid w:val="00BD6D28"/>
    <w:rsid w:val="00BD71C4"/>
    <w:rsid w:val="00BD721F"/>
    <w:rsid w:val="00BD74D3"/>
    <w:rsid w:val="00BD7A9C"/>
    <w:rsid w:val="00BD7B89"/>
    <w:rsid w:val="00BD7C65"/>
    <w:rsid w:val="00BD7CDA"/>
    <w:rsid w:val="00BE043F"/>
    <w:rsid w:val="00BE0524"/>
    <w:rsid w:val="00BE07BA"/>
    <w:rsid w:val="00BE0E54"/>
    <w:rsid w:val="00BE0E6C"/>
    <w:rsid w:val="00BE0F52"/>
    <w:rsid w:val="00BE11E8"/>
    <w:rsid w:val="00BE1889"/>
    <w:rsid w:val="00BE18C4"/>
    <w:rsid w:val="00BE273B"/>
    <w:rsid w:val="00BE2FC2"/>
    <w:rsid w:val="00BE3067"/>
    <w:rsid w:val="00BE32D2"/>
    <w:rsid w:val="00BE354B"/>
    <w:rsid w:val="00BE357C"/>
    <w:rsid w:val="00BE3967"/>
    <w:rsid w:val="00BE4FFB"/>
    <w:rsid w:val="00BE50FA"/>
    <w:rsid w:val="00BE5523"/>
    <w:rsid w:val="00BE55CC"/>
    <w:rsid w:val="00BE5646"/>
    <w:rsid w:val="00BE5CB1"/>
    <w:rsid w:val="00BE60B9"/>
    <w:rsid w:val="00BE68F5"/>
    <w:rsid w:val="00BE6952"/>
    <w:rsid w:val="00BE69D1"/>
    <w:rsid w:val="00BE6ED6"/>
    <w:rsid w:val="00BE6F12"/>
    <w:rsid w:val="00BE762B"/>
    <w:rsid w:val="00BE7942"/>
    <w:rsid w:val="00BE7ED8"/>
    <w:rsid w:val="00BE7F5F"/>
    <w:rsid w:val="00BF01CB"/>
    <w:rsid w:val="00BF0211"/>
    <w:rsid w:val="00BF0219"/>
    <w:rsid w:val="00BF0318"/>
    <w:rsid w:val="00BF0483"/>
    <w:rsid w:val="00BF05FD"/>
    <w:rsid w:val="00BF0B88"/>
    <w:rsid w:val="00BF1765"/>
    <w:rsid w:val="00BF1805"/>
    <w:rsid w:val="00BF1811"/>
    <w:rsid w:val="00BF1BF8"/>
    <w:rsid w:val="00BF1CF7"/>
    <w:rsid w:val="00BF1F02"/>
    <w:rsid w:val="00BF21B1"/>
    <w:rsid w:val="00BF2C35"/>
    <w:rsid w:val="00BF2CFF"/>
    <w:rsid w:val="00BF2D35"/>
    <w:rsid w:val="00BF2DB1"/>
    <w:rsid w:val="00BF2F2A"/>
    <w:rsid w:val="00BF333B"/>
    <w:rsid w:val="00BF3591"/>
    <w:rsid w:val="00BF3C4F"/>
    <w:rsid w:val="00BF3C6A"/>
    <w:rsid w:val="00BF3E38"/>
    <w:rsid w:val="00BF3E55"/>
    <w:rsid w:val="00BF44A5"/>
    <w:rsid w:val="00BF48E9"/>
    <w:rsid w:val="00BF492D"/>
    <w:rsid w:val="00BF4B27"/>
    <w:rsid w:val="00BF4EB4"/>
    <w:rsid w:val="00BF5085"/>
    <w:rsid w:val="00BF55E7"/>
    <w:rsid w:val="00BF5622"/>
    <w:rsid w:val="00BF5E8B"/>
    <w:rsid w:val="00BF6A2D"/>
    <w:rsid w:val="00BF6FA0"/>
    <w:rsid w:val="00BF70F0"/>
    <w:rsid w:val="00BF7BA8"/>
    <w:rsid w:val="00BF7E14"/>
    <w:rsid w:val="00BF7EAB"/>
    <w:rsid w:val="00BF7F11"/>
    <w:rsid w:val="00BF7F7A"/>
    <w:rsid w:val="00C0024C"/>
    <w:rsid w:val="00C002D8"/>
    <w:rsid w:val="00C003D0"/>
    <w:rsid w:val="00C00454"/>
    <w:rsid w:val="00C007D7"/>
    <w:rsid w:val="00C008EC"/>
    <w:rsid w:val="00C00A6C"/>
    <w:rsid w:val="00C00D4A"/>
    <w:rsid w:val="00C011FB"/>
    <w:rsid w:val="00C012D5"/>
    <w:rsid w:val="00C01342"/>
    <w:rsid w:val="00C0135E"/>
    <w:rsid w:val="00C015C4"/>
    <w:rsid w:val="00C018F8"/>
    <w:rsid w:val="00C02209"/>
    <w:rsid w:val="00C0242A"/>
    <w:rsid w:val="00C02B97"/>
    <w:rsid w:val="00C03404"/>
    <w:rsid w:val="00C03B6C"/>
    <w:rsid w:val="00C03CCD"/>
    <w:rsid w:val="00C03D7A"/>
    <w:rsid w:val="00C042E3"/>
    <w:rsid w:val="00C043F9"/>
    <w:rsid w:val="00C0451B"/>
    <w:rsid w:val="00C0457B"/>
    <w:rsid w:val="00C045C3"/>
    <w:rsid w:val="00C04663"/>
    <w:rsid w:val="00C04AAB"/>
    <w:rsid w:val="00C04BED"/>
    <w:rsid w:val="00C04E15"/>
    <w:rsid w:val="00C04F0D"/>
    <w:rsid w:val="00C052BD"/>
    <w:rsid w:val="00C0600B"/>
    <w:rsid w:val="00C06179"/>
    <w:rsid w:val="00C06867"/>
    <w:rsid w:val="00C06A9C"/>
    <w:rsid w:val="00C075BD"/>
    <w:rsid w:val="00C07B35"/>
    <w:rsid w:val="00C07B6B"/>
    <w:rsid w:val="00C07EA1"/>
    <w:rsid w:val="00C07F14"/>
    <w:rsid w:val="00C101DF"/>
    <w:rsid w:val="00C103A3"/>
    <w:rsid w:val="00C106B8"/>
    <w:rsid w:val="00C107BE"/>
    <w:rsid w:val="00C10A47"/>
    <w:rsid w:val="00C10E03"/>
    <w:rsid w:val="00C10F29"/>
    <w:rsid w:val="00C1119E"/>
    <w:rsid w:val="00C120DF"/>
    <w:rsid w:val="00C128E4"/>
    <w:rsid w:val="00C129C1"/>
    <w:rsid w:val="00C12BF1"/>
    <w:rsid w:val="00C13529"/>
    <w:rsid w:val="00C13AF0"/>
    <w:rsid w:val="00C13B36"/>
    <w:rsid w:val="00C13DB8"/>
    <w:rsid w:val="00C14507"/>
    <w:rsid w:val="00C149BD"/>
    <w:rsid w:val="00C15617"/>
    <w:rsid w:val="00C1587A"/>
    <w:rsid w:val="00C15CC2"/>
    <w:rsid w:val="00C16119"/>
    <w:rsid w:val="00C16217"/>
    <w:rsid w:val="00C163EE"/>
    <w:rsid w:val="00C165C2"/>
    <w:rsid w:val="00C16815"/>
    <w:rsid w:val="00C16DE5"/>
    <w:rsid w:val="00C16EB1"/>
    <w:rsid w:val="00C170D6"/>
    <w:rsid w:val="00C1716C"/>
    <w:rsid w:val="00C177A8"/>
    <w:rsid w:val="00C179AA"/>
    <w:rsid w:val="00C17CAE"/>
    <w:rsid w:val="00C2009D"/>
    <w:rsid w:val="00C20728"/>
    <w:rsid w:val="00C208B1"/>
    <w:rsid w:val="00C2096D"/>
    <w:rsid w:val="00C20D7A"/>
    <w:rsid w:val="00C210B6"/>
    <w:rsid w:val="00C2117B"/>
    <w:rsid w:val="00C21237"/>
    <w:rsid w:val="00C21292"/>
    <w:rsid w:val="00C21297"/>
    <w:rsid w:val="00C213A6"/>
    <w:rsid w:val="00C214B4"/>
    <w:rsid w:val="00C21512"/>
    <w:rsid w:val="00C216C1"/>
    <w:rsid w:val="00C21A97"/>
    <w:rsid w:val="00C21BCA"/>
    <w:rsid w:val="00C21CE6"/>
    <w:rsid w:val="00C21D18"/>
    <w:rsid w:val="00C21FF3"/>
    <w:rsid w:val="00C22034"/>
    <w:rsid w:val="00C221C3"/>
    <w:rsid w:val="00C22308"/>
    <w:rsid w:val="00C22592"/>
    <w:rsid w:val="00C22779"/>
    <w:rsid w:val="00C2286A"/>
    <w:rsid w:val="00C228FC"/>
    <w:rsid w:val="00C22B5D"/>
    <w:rsid w:val="00C22B96"/>
    <w:rsid w:val="00C22F80"/>
    <w:rsid w:val="00C236CA"/>
    <w:rsid w:val="00C23C63"/>
    <w:rsid w:val="00C23CD4"/>
    <w:rsid w:val="00C24027"/>
    <w:rsid w:val="00C2450B"/>
    <w:rsid w:val="00C24729"/>
    <w:rsid w:val="00C248D2"/>
    <w:rsid w:val="00C24F05"/>
    <w:rsid w:val="00C25199"/>
    <w:rsid w:val="00C2542D"/>
    <w:rsid w:val="00C256B2"/>
    <w:rsid w:val="00C25E74"/>
    <w:rsid w:val="00C26019"/>
    <w:rsid w:val="00C26533"/>
    <w:rsid w:val="00C2667B"/>
    <w:rsid w:val="00C26ABA"/>
    <w:rsid w:val="00C26D23"/>
    <w:rsid w:val="00C2704E"/>
    <w:rsid w:val="00C2708D"/>
    <w:rsid w:val="00C27B79"/>
    <w:rsid w:val="00C27B91"/>
    <w:rsid w:val="00C303A6"/>
    <w:rsid w:val="00C30D84"/>
    <w:rsid w:val="00C311C8"/>
    <w:rsid w:val="00C315BC"/>
    <w:rsid w:val="00C31AB8"/>
    <w:rsid w:val="00C31B46"/>
    <w:rsid w:val="00C31BE7"/>
    <w:rsid w:val="00C3259D"/>
    <w:rsid w:val="00C3280F"/>
    <w:rsid w:val="00C328BA"/>
    <w:rsid w:val="00C32941"/>
    <w:rsid w:val="00C32A2D"/>
    <w:rsid w:val="00C3351B"/>
    <w:rsid w:val="00C3374D"/>
    <w:rsid w:val="00C338F4"/>
    <w:rsid w:val="00C33B74"/>
    <w:rsid w:val="00C33C6E"/>
    <w:rsid w:val="00C34263"/>
    <w:rsid w:val="00C34515"/>
    <w:rsid w:val="00C345E3"/>
    <w:rsid w:val="00C34813"/>
    <w:rsid w:val="00C348DC"/>
    <w:rsid w:val="00C34B7E"/>
    <w:rsid w:val="00C34C17"/>
    <w:rsid w:val="00C34CA1"/>
    <w:rsid w:val="00C34D6F"/>
    <w:rsid w:val="00C3586D"/>
    <w:rsid w:val="00C35A35"/>
    <w:rsid w:val="00C35B0F"/>
    <w:rsid w:val="00C35C9C"/>
    <w:rsid w:val="00C363D0"/>
    <w:rsid w:val="00C36430"/>
    <w:rsid w:val="00C36775"/>
    <w:rsid w:val="00C368CB"/>
    <w:rsid w:val="00C36AEF"/>
    <w:rsid w:val="00C36BC1"/>
    <w:rsid w:val="00C36CAD"/>
    <w:rsid w:val="00C36E4E"/>
    <w:rsid w:val="00C371AB"/>
    <w:rsid w:val="00C373AE"/>
    <w:rsid w:val="00C373F6"/>
    <w:rsid w:val="00C37460"/>
    <w:rsid w:val="00C374CE"/>
    <w:rsid w:val="00C37909"/>
    <w:rsid w:val="00C37AAC"/>
    <w:rsid w:val="00C37CCC"/>
    <w:rsid w:val="00C37F75"/>
    <w:rsid w:val="00C40281"/>
    <w:rsid w:val="00C404BF"/>
    <w:rsid w:val="00C40A57"/>
    <w:rsid w:val="00C40DFA"/>
    <w:rsid w:val="00C410C7"/>
    <w:rsid w:val="00C4114A"/>
    <w:rsid w:val="00C413B6"/>
    <w:rsid w:val="00C41757"/>
    <w:rsid w:val="00C422BB"/>
    <w:rsid w:val="00C4240B"/>
    <w:rsid w:val="00C4263B"/>
    <w:rsid w:val="00C427A0"/>
    <w:rsid w:val="00C427E8"/>
    <w:rsid w:val="00C4281D"/>
    <w:rsid w:val="00C42AF2"/>
    <w:rsid w:val="00C42D21"/>
    <w:rsid w:val="00C42D99"/>
    <w:rsid w:val="00C43286"/>
    <w:rsid w:val="00C4332F"/>
    <w:rsid w:val="00C435EA"/>
    <w:rsid w:val="00C437F5"/>
    <w:rsid w:val="00C43D8C"/>
    <w:rsid w:val="00C44051"/>
    <w:rsid w:val="00C444C4"/>
    <w:rsid w:val="00C446AC"/>
    <w:rsid w:val="00C44780"/>
    <w:rsid w:val="00C44A19"/>
    <w:rsid w:val="00C44A98"/>
    <w:rsid w:val="00C44ADE"/>
    <w:rsid w:val="00C44CA9"/>
    <w:rsid w:val="00C456D7"/>
    <w:rsid w:val="00C458ED"/>
    <w:rsid w:val="00C45BE7"/>
    <w:rsid w:val="00C45F04"/>
    <w:rsid w:val="00C461FA"/>
    <w:rsid w:val="00C4632E"/>
    <w:rsid w:val="00C463A0"/>
    <w:rsid w:val="00C46BA3"/>
    <w:rsid w:val="00C472F9"/>
    <w:rsid w:val="00C4750F"/>
    <w:rsid w:val="00C47612"/>
    <w:rsid w:val="00C4774F"/>
    <w:rsid w:val="00C47C07"/>
    <w:rsid w:val="00C47D40"/>
    <w:rsid w:val="00C47EFE"/>
    <w:rsid w:val="00C500DC"/>
    <w:rsid w:val="00C501B0"/>
    <w:rsid w:val="00C506EB"/>
    <w:rsid w:val="00C50A65"/>
    <w:rsid w:val="00C50C50"/>
    <w:rsid w:val="00C50D01"/>
    <w:rsid w:val="00C50FD9"/>
    <w:rsid w:val="00C510B9"/>
    <w:rsid w:val="00C5153E"/>
    <w:rsid w:val="00C51641"/>
    <w:rsid w:val="00C519A3"/>
    <w:rsid w:val="00C51CCB"/>
    <w:rsid w:val="00C52032"/>
    <w:rsid w:val="00C52533"/>
    <w:rsid w:val="00C525FD"/>
    <w:rsid w:val="00C5264D"/>
    <w:rsid w:val="00C52B86"/>
    <w:rsid w:val="00C530C8"/>
    <w:rsid w:val="00C53362"/>
    <w:rsid w:val="00C53505"/>
    <w:rsid w:val="00C5364D"/>
    <w:rsid w:val="00C5372A"/>
    <w:rsid w:val="00C53818"/>
    <w:rsid w:val="00C53AB0"/>
    <w:rsid w:val="00C53F63"/>
    <w:rsid w:val="00C542DB"/>
    <w:rsid w:val="00C54361"/>
    <w:rsid w:val="00C54805"/>
    <w:rsid w:val="00C54D08"/>
    <w:rsid w:val="00C54D37"/>
    <w:rsid w:val="00C54EBD"/>
    <w:rsid w:val="00C55EAB"/>
    <w:rsid w:val="00C55F60"/>
    <w:rsid w:val="00C561E3"/>
    <w:rsid w:val="00C56292"/>
    <w:rsid w:val="00C562F3"/>
    <w:rsid w:val="00C564CF"/>
    <w:rsid w:val="00C56582"/>
    <w:rsid w:val="00C56640"/>
    <w:rsid w:val="00C5738E"/>
    <w:rsid w:val="00C577F3"/>
    <w:rsid w:val="00C57A8B"/>
    <w:rsid w:val="00C57DFC"/>
    <w:rsid w:val="00C600BD"/>
    <w:rsid w:val="00C601FF"/>
    <w:rsid w:val="00C60252"/>
    <w:rsid w:val="00C604B1"/>
    <w:rsid w:val="00C61253"/>
    <w:rsid w:val="00C6130E"/>
    <w:rsid w:val="00C6146F"/>
    <w:rsid w:val="00C6154C"/>
    <w:rsid w:val="00C616DB"/>
    <w:rsid w:val="00C616FD"/>
    <w:rsid w:val="00C61963"/>
    <w:rsid w:val="00C62352"/>
    <w:rsid w:val="00C623D1"/>
    <w:rsid w:val="00C628F5"/>
    <w:rsid w:val="00C62F75"/>
    <w:rsid w:val="00C6301F"/>
    <w:rsid w:val="00C63528"/>
    <w:rsid w:val="00C6394A"/>
    <w:rsid w:val="00C63B51"/>
    <w:rsid w:val="00C64243"/>
    <w:rsid w:val="00C6430F"/>
    <w:rsid w:val="00C6464D"/>
    <w:rsid w:val="00C64662"/>
    <w:rsid w:val="00C646AA"/>
    <w:rsid w:val="00C64953"/>
    <w:rsid w:val="00C649B4"/>
    <w:rsid w:val="00C64A13"/>
    <w:rsid w:val="00C64A50"/>
    <w:rsid w:val="00C650B4"/>
    <w:rsid w:val="00C650D8"/>
    <w:rsid w:val="00C6513F"/>
    <w:rsid w:val="00C65809"/>
    <w:rsid w:val="00C65BAC"/>
    <w:rsid w:val="00C65CEC"/>
    <w:rsid w:val="00C6634C"/>
    <w:rsid w:val="00C66E51"/>
    <w:rsid w:val="00C6702F"/>
    <w:rsid w:val="00C67047"/>
    <w:rsid w:val="00C67616"/>
    <w:rsid w:val="00C67988"/>
    <w:rsid w:val="00C67B3A"/>
    <w:rsid w:val="00C67D53"/>
    <w:rsid w:val="00C67F2E"/>
    <w:rsid w:val="00C7008D"/>
    <w:rsid w:val="00C704B6"/>
    <w:rsid w:val="00C706F8"/>
    <w:rsid w:val="00C708AC"/>
    <w:rsid w:val="00C70CF1"/>
    <w:rsid w:val="00C70DCB"/>
    <w:rsid w:val="00C70EA2"/>
    <w:rsid w:val="00C710FF"/>
    <w:rsid w:val="00C71183"/>
    <w:rsid w:val="00C71454"/>
    <w:rsid w:val="00C71605"/>
    <w:rsid w:val="00C716BA"/>
    <w:rsid w:val="00C71945"/>
    <w:rsid w:val="00C72009"/>
    <w:rsid w:val="00C72307"/>
    <w:rsid w:val="00C7232B"/>
    <w:rsid w:val="00C727AE"/>
    <w:rsid w:val="00C72B3D"/>
    <w:rsid w:val="00C72D19"/>
    <w:rsid w:val="00C7316E"/>
    <w:rsid w:val="00C73513"/>
    <w:rsid w:val="00C74556"/>
    <w:rsid w:val="00C746E4"/>
    <w:rsid w:val="00C74DF5"/>
    <w:rsid w:val="00C74E46"/>
    <w:rsid w:val="00C74EB3"/>
    <w:rsid w:val="00C74F10"/>
    <w:rsid w:val="00C74FE2"/>
    <w:rsid w:val="00C758B4"/>
    <w:rsid w:val="00C75D96"/>
    <w:rsid w:val="00C75F25"/>
    <w:rsid w:val="00C761C2"/>
    <w:rsid w:val="00C76379"/>
    <w:rsid w:val="00C763A8"/>
    <w:rsid w:val="00C764BC"/>
    <w:rsid w:val="00C76AFF"/>
    <w:rsid w:val="00C76DB5"/>
    <w:rsid w:val="00C76E41"/>
    <w:rsid w:val="00C76F9A"/>
    <w:rsid w:val="00C7704A"/>
    <w:rsid w:val="00C775F7"/>
    <w:rsid w:val="00C77897"/>
    <w:rsid w:val="00C77B8B"/>
    <w:rsid w:val="00C77D7B"/>
    <w:rsid w:val="00C77E3E"/>
    <w:rsid w:val="00C80B84"/>
    <w:rsid w:val="00C80CC4"/>
    <w:rsid w:val="00C80FF9"/>
    <w:rsid w:val="00C8117E"/>
    <w:rsid w:val="00C8176C"/>
    <w:rsid w:val="00C81799"/>
    <w:rsid w:val="00C81AC4"/>
    <w:rsid w:val="00C81D6A"/>
    <w:rsid w:val="00C82189"/>
    <w:rsid w:val="00C823CE"/>
    <w:rsid w:val="00C8247A"/>
    <w:rsid w:val="00C8264F"/>
    <w:rsid w:val="00C826DD"/>
    <w:rsid w:val="00C827F3"/>
    <w:rsid w:val="00C838EB"/>
    <w:rsid w:val="00C8396C"/>
    <w:rsid w:val="00C839E5"/>
    <w:rsid w:val="00C83EDE"/>
    <w:rsid w:val="00C84073"/>
    <w:rsid w:val="00C841A8"/>
    <w:rsid w:val="00C843E2"/>
    <w:rsid w:val="00C844E2"/>
    <w:rsid w:val="00C8492B"/>
    <w:rsid w:val="00C849E5"/>
    <w:rsid w:val="00C84AAD"/>
    <w:rsid w:val="00C84E71"/>
    <w:rsid w:val="00C84E8E"/>
    <w:rsid w:val="00C84FAC"/>
    <w:rsid w:val="00C8589D"/>
    <w:rsid w:val="00C85918"/>
    <w:rsid w:val="00C85BED"/>
    <w:rsid w:val="00C85F26"/>
    <w:rsid w:val="00C86A6F"/>
    <w:rsid w:val="00C86E04"/>
    <w:rsid w:val="00C87880"/>
    <w:rsid w:val="00C87A49"/>
    <w:rsid w:val="00C87C86"/>
    <w:rsid w:val="00C87D5E"/>
    <w:rsid w:val="00C87FAD"/>
    <w:rsid w:val="00C9013A"/>
    <w:rsid w:val="00C90611"/>
    <w:rsid w:val="00C90824"/>
    <w:rsid w:val="00C90BB6"/>
    <w:rsid w:val="00C90EB5"/>
    <w:rsid w:val="00C90F09"/>
    <w:rsid w:val="00C90FF5"/>
    <w:rsid w:val="00C91246"/>
    <w:rsid w:val="00C91255"/>
    <w:rsid w:val="00C91E32"/>
    <w:rsid w:val="00C920C0"/>
    <w:rsid w:val="00C9219A"/>
    <w:rsid w:val="00C92480"/>
    <w:rsid w:val="00C92539"/>
    <w:rsid w:val="00C925A1"/>
    <w:rsid w:val="00C92833"/>
    <w:rsid w:val="00C92B2F"/>
    <w:rsid w:val="00C92C19"/>
    <w:rsid w:val="00C92C85"/>
    <w:rsid w:val="00C92C99"/>
    <w:rsid w:val="00C93143"/>
    <w:rsid w:val="00C9344C"/>
    <w:rsid w:val="00C93C11"/>
    <w:rsid w:val="00C93D72"/>
    <w:rsid w:val="00C93E2D"/>
    <w:rsid w:val="00C93F25"/>
    <w:rsid w:val="00C9406A"/>
    <w:rsid w:val="00C9430C"/>
    <w:rsid w:val="00C943D0"/>
    <w:rsid w:val="00C94459"/>
    <w:rsid w:val="00C9449C"/>
    <w:rsid w:val="00C94519"/>
    <w:rsid w:val="00C946B1"/>
    <w:rsid w:val="00C9480A"/>
    <w:rsid w:val="00C94A15"/>
    <w:rsid w:val="00C94D8A"/>
    <w:rsid w:val="00C94F73"/>
    <w:rsid w:val="00C9505E"/>
    <w:rsid w:val="00C95858"/>
    <w:rsid w:val="00C95911"/>
    <w:rsid w:val="00C9592D"/>
    <w:rsid w:val="00C95937"/>
    <w:rsid w:val="00C95A3C"/>
    <w:rsid w:val="00C95AF7"/>
    <w:rsid w:val="00C95DC1"/>
    <w:rsid w:val="00C95E03"/>
    <w:rsid w:val="00C961CE"/>
    <w:rsid w:val="00C96589"/>
    <w:rsid w:val="00C96626"/>
    <w:rsid w:val="00C96C77"/>
    <w:rsid w:val="00C96FBA"/>
    <w:rsid w:val="00C973D1"/>
    <w:rsid w:val="00C97A84"/>
    <w:rsid w:val="00C97BE7"/>
    <w:rsid w:val="00C97FC6"/>
    <w:rsid w:val="00CA05ED"/>
    <w:rsid w:val="00CA08E0"/>
    <w:rsid w:val="00CA0A42"/>
    <w:rsid w:val="00CA0E69"/>
    <w:rsid w:val="00CA12BE"/>
    <w:rsid w:val="00CA1B56"/>
    <w:rsid w:val="00CA1CBD"/>
    <w:rsid w:val="00CA1DAA"/>
    <w:rsid w:val="00CA2137"/>
    <w:rsid w:val="00CA2219"/>
    <w:rsid w:val="00CA2303"/>
    <w:rsid w:val="00CA23E9"/>
    <w:rsid w:val="00CA2B90"/>
    <w:rsid w:val="00CA2D11"/>
    <w:rsid w:val="00CA2D39"/>
    <w:rsid w:val="00CA36B2"/>
    <w:rsid w:val="00CA37FC"/>
    <w:rsid w:val="00CA3B7D"/>
    <w:rsid w:val="00CA3B8B"/>
    <w:rsid w:val="00CA3E06"/>
    <w:rsid w:val="00CA400A"/>
    <w:rsid w:val="00CA41B5"/>
    <w:rsid w:val="00CA465C"/>
    <w:rsid w:val="00CA525A"/>
    <w:rsid w:val="00CA5376"/>
    <w:rsid w:val="00CA5A73"/>
    <w:rsid w:val="00CA5C7E"/>
    <w:rsid w:val="00CA6457"/>
    <w:rsid w:val="00CA66D4"/>
    <w:rsid w:val="00CA67A1"/>
    <w:rsid w:val="00CA67CA"/>
    <w:rsid w:val="00CA698D"/>
    <w:rsid w:val="00CA6CF8"/>
    <w:rsid w:val="00CA7111"/>
    <w:rsid w:val="00CA7120"/>
    <w:rsid w:val="00CA7877"/>
    <w:rsid w:val="00CA78A8"/>
    <w:rsid w:val="00CA797C"/>
    <w:rsid w:val="00CA7C1E"/>
    <w:rsid w:val="00CA7CE5"/>
    <w:rsid w:val="00CA7E0D"/>
    <w:rsid w:val="00CB0067"/>
    <w:rsid w:val="00CB022F"/>
    <w:rsid w:val="00CB02E6"/>
    <w:rsid w:val="00CB02E8"/>
    <w:rsid w:val="00CB0322"/>
    <w:rsid w:val="00CB0470"/>
    <w:rsid w:val="00CB080A"/>
    <w:rsid w:val="00CB0923"/>
    <w:rsid w:val="00CB0FC1"/>
    <w:rsid w:val="00CB103F"/>
    <w:rsid w:val="00CB1067"/>
    <w:rsid w:val="00CB13D8"/>
    <w:rsid w:val="00CB15F8"/>
    <w:rsid w:val="00CB1638"/>
    <w:rsid w:val="00CB1678"/>
    <w:rsid w:val="00CB1723"/>
    <w:rsid w:val="00CB1E7B"/>
    <w:rsid w:val="00CB20FD"/>
    <w:rsid w:val="00CB21FE"/>
    <w:rsid w:val="00CB2484"/>
    <w:rsid w:val="00CB268E"/>
    <w:rsid w:val="00CB26FB"/>
    <w:rsid w:val="00CB2756"/>
    <w:rsid w:val="00CB2ACF"/>
    <w:rsid w:val="00CB3156"/>
    <w:rsid w:val="00CB329E"/>
    <w:rsid w:val="00CB3328"/>
    <w:rsid w:val="00CB367F"/>
    <w:rsid w:val="00CB3846"/>
    <w:rsid w:val="00CB39CF"/>
    <w:rsid w:val="00CB3A9B"/>
    <w:rsid w:val="00CB3B80"/>
    <w:rsid w:val="00CB3D1B"/>
    <w:rsid w:val="00CB3F77"/>
    <w:rsid w:val="00CB44B0"/>
    <w:rsid w:val="00CB4678"/>
    <w:rsid w:val="00CB47B5"/>
    <w:rsid w:val="00CB4835"/>
    <w:rsid w:val="00CB4B75"/>
    <w:rsid w:val="00CB4CD7"/>
    <w:rsid w:val="00CB4F13"/>
    <w:rsid w:val="00CB52F7"/>
    <w:rsid w:val="00CB533A"/>
    <w:rsid w:val="00CB535E"/>
    <w:rsid w:val="00CB5A6D"/>
    <w:rsid w:val="00CB5D09"/>
    <w:rsid w:val="00CB6234"/>
    <w:rsid w:val="00CB62BB"/>
    <w:rsid w:val="00CB65C5"/>
    <w:rsid w:val="00CB66ED"/>
    <w:rsid w:val="00CB6782"/>
    <w:rsid w:val="00CB6A3C"/>
    <w:rsid w:val="00CB6E2D"/>
    <w:rsid w:val="00CB6FF4"/>
    <w:rsid w:val="00CB7729"/>
    <w:rsid w:val="00CB7AB4"/>
    <w:rsid w:val="00CB7C45"/>
    <w:rsid w:val="00CB7E6E"/>
    <w:rsid w:val="00CC0407"/>
    <w:rsid w:val="00CC0A98"/>
    <w:rsid w:val="00CC0D21"/>
    <w:rsid w:val="00CC11A7"/>
    <w:rsid w:val="00CC187A"/>
    <w:rsid w:val="00CC1995"/>
    <w:rsid w:val="00CC1ABD"/>
    <w:rsid w:val="00CC1AC9"/>
    <w:rsid w:val="00CC1C7A"/>
    <w:rsid w:val="00CC1ECA"/>
    <w:rsid w:val="00CC1F80"/>
    <w:rsid w:val="00CC21DC"/>
    <w:rsid w:val="00CC2C78"/>
    <w:rsid w:val="00CC2CFC"/>
    <w:rsid w:val="00CC2DC3"/>
    <w:rsid w:val="00CC2ED0"/>
    <w:rsid w:val="00CC2F95"/>
    <w:rsid w:val="00CC31FF"/>
    <w:rsid w:val="00CC3677"/>
    <w:rsid w:val="00CC367B"/>
    <w:rsid w:val="00CC391C"/>
    <w:rsid w:val="00CC3BC8"/>
    <w:rsid w:val="00CC3C9B"/>
    <w:rsid w:val="00CC3DF7"/>
    <w:rsid w:val="00CC42AD"/>
    <w:rsid w:val="00CC48E3"/>
    <w:rsid w:val="00CC48F4"/>
    <w:rsid w:val="00CC49DB"/>
    <w:rsid w:val="00CC4CD2"/>
    <w:rsid w:val="00CC529A"/>
    <w:rsid w:val="00CC5575"/>
    <w:rsid w:val="00CC5CBD"/>
    <w:rsid w:val="00CC5E79"/>
    <w:rsid w:val="00CC6186"/>
    <w:rsid w:val="00CC62A7"/>
    <w:rsid w:val="00CC6491"/>
    <w:rsid w:val="00CC677A"/>
    <w:rsid w:val="00CC6F1F"/>
    <w:rsid w:val="00CC718A"/>
    <w:rsid w:val="00CC75E4"/>
    <w:rsid w:val="00CC7B67"/>
    <w:rsid w:val="00CD09EF"/>
    <w:rsid w:val="00CD0B6C"/>
    <w:rsid w:val="00CD11CD"/>
    <w:rsid w:val="00CD11D9"/>
    <w:rsid w:val="00CD1264"/>
    <w:rsid w:val="00CD15F1"/>
    <w:rsid w:val="00CD16E4"/>
    <w:rsid w:val="00CD2078"/>
    <w:rsid w:val="00CD20B7"/>
    <w:rsid w:val="00CD214F"/>
    <w:rsid w:val="00CD2520"/>
    <w:rsid w:val="00CD2584"/>
    <w:rsid w:val="00CD2BA4"/>
    <w:rsid w:val="00CD2C9A"/>
    <w:rsid w:val="00CD2E5D"/>
    <w:rsid w:val="00CD2EE5"/>
    <w:rsid w:val="00CD314A"/>
    <w:rsid w:val="00CD318D"/>
    <w:rsid w:val="00CD3437"/>
    <w:rsid w:val="00CD3719"/>
    <w:rsid w:val="00CD383D"/>
    <w:rsid w:val="00CD39AD"/>
    <w:rsid w:val="00CD3CC1"/>
    <w:rsid w:val="00CD3E9D"/>
    <w:rsid w:val="00CD40EF"/>
    <w:rsid w:val="00CD417E"/>
    <w:rsid w:val="00CD4430"/>
    <w:rsid w:val="00CD45ED"/>
    <w:rsid w:val="00CD46EB"/>
    <w:rsid w:val="00CD4966"/>
    <w:rsid w:val="00CD4DCF"/>
    <w:rsid w:val="00CD537A"/>
    <w:rsid w:val="00CD54EC"/>
    <w:rsid w:val="00CD5764"/>
    <w:rsid w:val="00CD5A2E"/>
    <w:rsid w:val="00CD5C53"/>
    <w:rsid w:val="00CD5F18"/>
    <w:rsid w:val="00CD63AE"/>
    <w:rsid w:val="00CD64D3"/>
    <w:rsid w:val="00CD674D"/>
    <w:rsid w:val="00CD6837"/>
    <w:rsid w:val="00CD6C90"/>
    <w:rsid w:val="00CD6F9D"/>
    <w:rsid w:val="00CD715F"/>
    <w:rsid w:val="00CD72BB"/>
    <w:rsid w:val="00CD7330"/>
    <w:rsid w:val="00CD7590"/>
    <w:rsid w:val="00CD79F1"/>
    <w:rsid w:val="00CD7BFC"/>
    <w:rsid w:val="00CD7F99"/>
    <w:rsid w:val="00CE028E"/>
    <w:rsid w:val="00CE044C"/>
    <w:rsid w:val="00CE0554"/>
    <w:rsid w:val="00CE05B5"/>
    <w:rsid w:val="00CE07AE"/>
    <w:rsid w:val="00CE09D1"/>
    <w:rsid w:val="00CE1191"/>
    <w:rsid w:val="00CE1221"/>
    <w:rsid w:val="00CE178F"/>
    <w:rsid w:val="00CE1B83"/>
    <w:rsid w:val="00CE1CD9"/>
    <w:rsid w:val="00CE1E7B"/>
    <w:rsid w:val="00CE1F8C"/>
    <w:rsid w:val="00CE2038"/>
    <w:rsid w:val="00CE2276"/>
    <w:rsid w:val="00CE2439"/>
    <w:rsid w:val="00CE25F6"/>
    <w:rsid w:val="00CE2C06"/>
    <w:rsid w:val="00CE2CAC"/>
    <w:rsid w:val="00CE2EDE"/>
    <w:rsid w:val="00CE342A"/>
    <w:rsid w:val="00CE34BE"/>
    <w:rsid w:val="00CE34BF"/>
    <w:rsid w:val="00CE35EE"/>
    <w:rsid w:val="00CE3A4B"/>
    <w:rsid w:val="00CE3BD7"/>
    <w:rsid w:val="00CE3E09"/>
    <w:rsid w:val="00CE40CA"/>
    <w:rsid w:val="00CE4194"/>
    <w:rsid w:val="00CE4208"/>
    <w:rsid w:val="00CE442A"/>
    <w:rsid w:val="00CE4433"/>
    <w:rsid w:val="00CE4463"/>
    <w:rsid w:val="00CE452E"/>
    <w:rsid w:val="00CE4575"/>
    <w:rsid w:val="00CE47D3"/>
    <w:rsid w:val="00CE48E2"/>
    <w:rsid w:val="00CE4AB6"/>
    <w:rsid w:val="00CE4E0B"/>
    <w:rsid w:val="00CE4F09"/>
    <w:rsid w:val="00CE4FE0"/>
    <w:rsid w:val="00CE527A"/>
    <w:rsid w:val="00CE52F2"/>
    <w:rsid w:val="00CE56A7"/>
    <w:rsid w:val="00CE5844"/>
    <w:rsid w:val="00CE5C69"/>
    <w:rsid w:val="00CE5DF6"/>
    <w:rsid w:val="00CE6664"/>
    <w:rsid w:val="00CE66B4"/>
    <w:rsid w:val="00CE68CF"/>
    <w:rsid w:val="00CE6A51"/>
    <w:rsid w:val="00CE6CCE"/>
    <w:rsid w:val="00CE6D70"/>
    <w:rsid w:val="00CE6E25"/>
    <w:rsid w:val="00CE6F41"/>
    <w:rsid w:val="00CE717E"/>
    <w:rsid w:val="00CE7264"/>
    <w:rsid w:val="00CE72C2"/>
    <w:rsid w:val="00CE756D"/>
    <w:rsid w:val="00CE7AAB"/>
    <w:rsid w:val="00CE7E3A"/>
    <w:rsid w:val="00CE7E84"/>
    <w:rsid w:val="00CE7E8E"/>
    <w:rsid w:val="00CE7F09"/>
    <w:rsid w:val="00CF007E"/>
    <w:rsid w:val="00CF0353"/>
    <w:rsid w:val="00CF06E7"/>
    <w:rsid w:val="00CF082A"/>
    <w:rsid w:val="00CF0B19"/>
    <w:rsid w:val="00CF0BCB"/>
    <w:rsid w:val="00CF1578"/>
    <w:rsid w:val="00CF15C9"/>
    <w:rsid w:val="00CF16A7"/>
    <w:rsid w:val="00CF16D9"/>
    <w:rsid w:val="00CF1D68"/>
    <w:rsid w:val="00CF1DED"/>
    <w:rsid w:val="00CF1EAD"/>
    <w:rsid w:val="00CF2006"/>
    <w:rsid w:val="00CF2354"/>
    <w:rsid w:val="00CF23C0"/>
    <w:rsid w:val="00CF288C"/>
    <w:rsid w:val="00CF2894"/>
    <w:rsid w:val="00CF2909"/>
    <w:rsid w:val="00CF2935"/>
    <w:rsid w:val="00CF2E59"/>
    <w:rsid w:val="00CF36B8"/>
    <w:rsid w:val="00CF3EE9"/>
    <w:rsid w:val="00CF3EFC"/>
    <w:rsid w:val="00CF44C6"/>
    <w:rsid w:val="00CF45BE"/>
    <w:rsid w:val="00CF5173"/>
    <w:rsid w:val="00CF5D69"/>
    <w:rsid w:val="00CF61BF"/>
    <w:rsid w:val="00CF637D"/>
    <w:rsid w:val="00CF648E"/>
    <w:rsid w:val="00CF6896"/>
    <w:rsid w:val="00CF6EEF"/>
    <w:rsid w:val="00CF7008"/>
    <w:rsid w:val="00CF705C"/>
    <w:rsid w:val="00CF7110"/>
    <w:rsid w:val="00CF718D"/>
    <w:rsid w:val="00CF739A"/>
    <w:rsid w:val="00CF7672"/>
    <w:rsid w:val="00CF79C4"/>
    <w:rsid w:val="00CF7C2A"/>
    <w:rsid w:val="00D001F8"/>
    <w:rsid w:val="00D00702"/>
    <w:rsid w:val="00D00DEB"/>
    <w:rsid w:val="00D00F4F"/>
    <w:rsid w:val="00D0114A"/>
    <w:rsid w:val="00D012C5"/>
    <w:rsid w:val="00D01469"/>
    <w:rsid w:val="00D0180E"/>
    <w:rsid w:val="00D01912"/>
    <w:rsid w:val="00D01931"/>
    <w:rsid w:val="00D01A53"/>
    <w:rsid w:val="00D01A81"/>
    <w:rsid w:val="00D01CCE"/>
    <w:rsid w:val="00D01E8D"/>
    <w:rsid w:val="00D0216A"/>
    <w:rsid w:val="00D02608"/>
    <w:rsid w:val="00D0286A"/>
    <w:rsid w:val="00D02BA8"/>
    <w:rsid w:val="00D03242"/>
    <w:rsid w:val="00D032EC"/>
    <w:rsid w:val="00D03601"/>
    <w:rsid w:val="00D0369B"/>
    <w:rsid w:val="00D03817"/>
    <w:rsid w:val="00D03921"/>
    <w:rsid w:val="00D03EEF"/>
    <w:rsid w:val="00D03FF0"/>
    <w:rsid w:val="00D041D2"/>
    <w:rsid w:val="00D04202"/>
    <w:rsid w:val="00D0423D"/>
    <w:rsid w:val="00D04261"/>
    <w:rsid w:val="00D0484F"/>
    <w:rsid w:val="00D0489B"/>
    <w:rsid w:val="00D04BC1"/>
    <w:rsid w:val="00D04EC8"/>
    <w:rsid w:val="00D04F62"/>
    <w:rsid w:val="00D053B8"/>
    <w:rsid w:val="00D05401"/>
    <w:rsid w:val="00D05578"/>
    <w:rsid w:val="00D058BE"/>
    <w:rsid w:val="00D0593B"/>
    <w:rsid w:val="00D05978"/>
    <w:rsid w:val="00D059B8"/>
    <w:rsid w:val="00D05CDE"/>
    <w:rsid w:val="00D05D71"/>
    <w:rsid w:val="00D05DDA"/>
    <w:rsid w:val="00D05E0B"/>
    <w:rsid w:val="00D05E3F"/>
    <w:rsid w:val="00D05EAE"/>
    <w:rsid w:val="00D05F86"/>
    <w:rsid w:val="00D0660F"/>
    <w:rsid w:val="00D066CC"/>
    <w:rsid w:val="00D06A75"/>
    <w:rsid w:val="00D06B2D"/>
    <w:rsid w:val="00D06F73"/>
    <w:rsid w:val="00D075E5"/>
    <w:rsid w:val="00D07607"/>
    <w:rsid w:val="00D0788A"/>
    <w:rsid w:val="00D07ACC"/>
    <w:rsid w:val="00D1003C"/>
    <w:rsid w:val="00D1026D"/>
    <w:rsid w:val="00D102F9"/>
    <w:rsid w:val="00D10BE4"/>
    <w:rsid w:val="00D10E1C"/>
    <w:rsid w:val="00D10FEB"/>
    <w:rsid w:val="00D1109A"/>
    <w:rsid w:val="00D110EE"/>
    <w:rsid w:val="00D1127C"/>
    <w:rsid w:val="00D1165B"/>
    <w:rsid w:val="00D11848"/>
    <w:rsid w:val="00D119AB"/>
    <w:rsid w:val="00D11AB6"/>
    <w:rsid w:val="00D11B0B"/>
    <w:rsid w:val="00D11B70"/>
    <w:rsid w:val="00D122F4"/>
    <w:rsid w:val="00D1263A"/>
    <w:rsid w:val="00D1284F"/>
    <w:rsid w:val="00D12903"/>
    <w:rsid w:val="00D12F12"/>
    <w:rsid w:val="00D1319E"/>
    <w:rsid w:val="00D13396"/>
    <w:rsid w:val="00D13772"/>
    <w:rsid w:val="00D13936"/>
    <w:rsid w:val="00D13C18"/>
    <w:rsid w:val="00D13CA1"/>
    <w:rsid w:val="00D13F66"/>
    <w:rsid w:val="00D1412D"/>
    <w:rsid w:val="00D14634"/>
    <w:rsid w:val="00D14640"/>
    <w:rsid w:val="00D148F0"/>
    <w:rsid w:val="00D14D95"/>
    <w:rsid w:val="00D14FD5"/>
    <w:rsid w:val="00D150B6"/>
    <w:rsid w:val="00D150DB"/>
    <w:rsid w:val="00D1558E"/>
    <w:rsid w:val="00D15B10"/>
    <w:rsid w:val="00D16129"/>
    <w:rsid w:val="00D16B3E"/>
    <w:rsid w:val="00D16C9B"/>
    <w:rsid w:val="00D172F5"/>
    <w:rsid w:val="00D175AE"/>
    <w:rsid w:val="00D17A8C"/>
    <w:rsid w:val="00D17CB9"/>
    <w:rsid w:val="00D17F42"/>
    <w:rsid w:val="00D20310"/>
    <w:rsid w:val="00D207F6"/>
    <w:rsid w:val="00D208CB"/>
    <w:rsid w:val="00D2118A"/>
    <w:rsid w:val="00D21AE2"/>
    <w:rsid w:val="00D222B2"/>
    <w:rsid w:val="00D222F1"/>
    <w:rsid w:val="00D22480"/>
    <w:rsid w:val="00D22521"/>
    <w:rsid w:val="00D22525"/>
    <w:rsid w:val="00D227D9"/>
    <w:rsid w:val="00D23062"/>
    <w:rsid w:val="00D237D0"/>
    <w:rsid w:val="00D23BF5"/>
    <w:rsid w:val="00D23FCF"/>
    <w:rsid w:val="00D2491F"/>
    <w:rsid w:val="00D25395"/>
    <w:rsid w:val="00D258A8"/>
    <w:rsid w:val="00D25ABF"/>
    <w:rsid w:val="00D26732"/>
    <w:rsid w:val="00D27112"/>
    <w:rsid w:val="00D2719E"/>
    <w:rsid w:val="00D27624"/>
    <w:rsid w:val="00D27734"/>
    <w:rsid w:val="00D279FB"/>
    <w:rsid w:val="00D27D0B"/>
    <w:rsid w:val="00D27FDD"/>
    <w:rsid w:val="00D306C6"/>
    <w:rsid w:val="00D30B26"/>
    <w:rsid w:val="00D31277"/>
    <w:rsid w:val="00D31371"/>
    <w:rsid w:val="00D313FC"/>
    <w:rsid w:val="00D3172B"/>
    <w:rsid w:val="00D3182B"/>
    <w:rsid w:val="00D3198D"/>
    <w:rsid w:val="00D31B5C"/>
    <w:rsid w:val="00D31BEB"/>
    <w:rsid w:val="00D31D17"/>
    <w:rsid w:val="00D31D53"/>
    <w:rsid w:val="00D31D8E"/>
    <w:rsid w:val="00D327AD"/>
    <w:rsid w:val="00D32A17"/>
    <w:rsid w:val="00D32A37"/>
    <w:rsid w:val="00D32C41"/>
    <w:rsid w:val="00D33170"/>
    <w:rsid w:val="00D33227"/>
    <w:rsid w:val="00D3339B"/>
    <w:rsid w:val="00D333B4"/>
    <w:rsid w:val="00D33A84"/>
    <w:rsid w:val="00D3449A"/>
    <w:rsid w:val="00D345F1"/>
    <w:rsid w:val="00D34659"/>
    <w:rsid w:val="00D346F1"/>
    <w:rsid w:val="00D35405"/>
    <w:rsid w:val="00D3543F"/>
    <w:rsid w:val="00D355D9"/>
    <w:rsid w:val="00D35722"/>
    <w:rsid w:val="00D35A74"/>
    <w:rsid w:val="00D35BB4"/>
    <w:rsid w:val="00D35C3B"/>
    <w:rsid w:val="00D35DFF"/>
    <w:rsid w:val="00D3621C"/>
    <w:rsid w:val="00D36646"/>
    <w:rsid w:val="00D36C14"/>
    <w:rsid w:val="00D36CBB"/>
    <w:rsid w:val="00D36DC0"/>
    <w:rsid w:val="00D37597"/>
    <w:rsid w:val="00D375E6"/>
    <w:rsid w:val="00D37781"/>
    <w:rsid w:val="00D37CDF"/>
    <w:rsid w:val="00D37D07"/>
    <w:rsid w:val="00D37F7F"/>
    <w:rsid w:val="00D40034"/>
    <w:rsid w:val="00D4043F"/>
    <w:rsid w:val="00D40830"/>
    <w:rsid w:val="00D40A27"/>
    <w:rsid w:val="00D40C7E"/>
    <w:rsid w:val="00D414F3"/>
    <w:rsid w:val="00D41636"/>
    <w:rsid w:val="00D417E6"/>
    <w:rsid w:val="00D4182C"/>
    <w:rsid w:val="00D41B8C"/>
    <w:rsid w:val="00D41BDD"/>
    <w:rsid w:val="00D41F32"/>
    <w:rsid w:val="00D42DDA"/>
    <w:rsid w:val="00D436FD"/>
    <w:rsid w:val="00D43889"/>
    <w:rsid w:val="00D43A4F"/>
    <w:rsid w:val="00D43C3F"/>
    <w:rsid w:val="00D44080"/>
    <w:rsid w:val="00D44470"/>
    <w:rsid w:val="00D444F2"/>
    <w:rsid w:val="00D44602"/>
    <w:rsid w:val="00D4482A"/>
    <w:rsid w:val="00D44844"/>
    <w:rsid w:val="00D44F62"/>
    <w:rsid w:val="00D45764"/>
    <w:rsid w:val="00D4579E"/>
    <w:rsid w:val="00D45D28"/>
    <w:rsid w:val="00D45D48"/>
    <w:rsid w:val="00D45D98"/>
    <w:rsid w:val="00D46043"/>
    <w:rsid w:val="00D461F7"/>
    <w:rsid w:val="00D46427"/>
    <w:rsid w:val="00D465B3"/>
    <w:rsid w:val="00D46636"/>
    <w:rsid w:val="00D46680"/>
    <w:rsid w:val="00D46CC5"/>
    <w:rsid w:val="00D46E4D"/>
    <w:rsid w:val="00D46F6B"/>
    <w:rsid w:val="00D4701A"/>
    <w:rsid w:val="00D47362"/>
    <w:rsid w:val="00D475D7"/>
    <w:rsid w:val="00D47938"/>
    <w:rsid w:val="00D47D46"/>
    <w:rsid w:val="00D47E27"/>
    <w:rsid w:val="00D47FC6"/>
    <w:rsid w:val="00D5050A"/>
    <w:rsid w:val="00D50547"/>
    <w:rsid w:val="00D50D58"/>
    <w:rsid w:val="00D50D7A"/>
    <w:rsid w:val="00D51A42"/>
    <w:rsid w:val="00D51D1F"/>
    <w:rsid w:val="00D52043"/>
    <w:rsid w:val="00D523BB"/>
    <w:rsid w:val="00D5290B"/>
    <w:rsid w:val="00D52A5A"/>
    <w:rsid w:val="00D52D4C"/>
    <w:rsid w:val="00D53237"/>
    <w:rsid w:val="00D5331D"/>
    <w:rsid w:val="00D536E6"/>
    <w:rsid w:val="00D53795"/>
    <w:rsid w:val="00D53A51"/>
    <w:rsid w:val="00D53B40"/>
    <w:rsid w:val="00D53E89"/>
    <w:rsid w:val="00D54021"/>
    <w:rsid w:val="00D5436A"/>
    <w:rsid w:val="00D5461F"/>
    <w:rsid w:val="00D546A7"/>
    <w:rsid w:val="00D54E44"/>
    <w:rsid w:val="00D54F4F"/>
    <w:rsid w:val="00D550A7"/>
    <w:rsid w:val="00D5515C"/>
    <w:rsid w:val="00D556F5"/>
    <w:rsid w:val="00D565A5"/>
    <w:rsid w:val="00D568E9"/>
    <w:rsid w:val="00D56916"/>
    <w:rsid w:val="00D56933"/>
    <w:rsid w:val="00D56AE0"/>
    <w:rsid w:val="00D56DDE"/>
    <w:rsid w:val="00D56E0A"/>
    <w:rsid w:val="00D56F58"/>
    <w:rsid w:val="00D56FC0"/>
    <w:rsid w:val="00D570F3"/>
    <w:rsid w:val="00D57885"/>
    <w:rsid w:val="00D578A7"/>
    <w:rsid w:val="00D57B80"/>
    <w:rsid w:val="00D601B3"/>
    <w:rsid w:val="00D601E5"/>
    <w:rsid w:val="00D60246"/>
    <w:rsid w:val="00D602F9"/>
    <w:rsid w:val="00D6057F"/>
    <w:rsid w:val="00D6070D"/>
    <w:rsid w:val="00D60987"/>
    <w:rsid w:val="00D609A8"/>
    <w:rsid w:val="00D60F44"/>
    <w:rsid w:val="00D613B9"/>
    <w:rsid w:val="00D616B5"/>
    <w:rsid w:val="00D6194C"/>
    <w:rsid w:val="00D619E2"/>
    <w:rsid w:val="00D61A1A"/>
    <w:rsid w:val="00D61D68"/>
    <w:rsid w:val="00D61DD7"/>
    <w:rsid w:val="00D623F6"/>
    <w:rsid w:val="00D6243B"/>
    <w:rsid w:val="00D62832"/>
    <w:rsid w:val="00D6299A"/>
    <w:rsid w:val="00D6392C"/>
    <w:rsid w:val="00D6394B"/>
    <w:rsid w:val="00D63A5D"/>
    <w:rsid w:val="00D63C1F"/>
    <w:rsid w:val="00D63EFF"/>
    <w:rsid w:val="00D64332"/>
    <w:rsid w:val="00D64431"/>
    <w:rsid w:val="00D649A7"/>
    <w:rsid w:val="00D64E93"/>
    <w:rsid w:val="00D6528B"/>
    <w:rsid w:val="00D653AE"/>
    <w:rsid w:val="00D659EF"/>
    <w:rsid w:val="00D65B09"/>
    <w:rsid w:val="00D65EDB"/>
    <w:rsid w:val="00D667A9"/>
    <w:rsid w:val="00D6686A"/>
    <w:rsid w:val="00D66E12"/>
    <w:rsid w:val="00D66E8D"/>
    <w:rsid w:val="00D67421"/>
    <w:rsid w:val="00D67A02"/>
    <w:rsid w:val="00D67BE8"/>
    <w:rsid w:val="00D70102"/>
    <w:rsid w:val="00D701C3"/>
    <w:rsid w:val="00D70886"/>
    <w:rsid w:val="00D70C17"/>
    <w:rsid w:val="00D70DEB"/>
    <w:rsid w:val="00D71345"/>
    <w:rsid w:val="00D71362"/>
    <w:rsid w:val="00D71442"/>
    <w:rsid w:val="00D714E6"/>
    <w:rsid w:val="00D71609"/>
    <w:rsid w:val="00D718C0"/>
    <w:rsid w:val="00D71DC1"/>
    <w:rsid w:val="00D71DFC"/>
    <w:rsid w:val="00D71F45"/>
    <w:rsid w:val="00D71FBA"/>
    <w:rsid w:val="00D72335"/>
    <w:rsid w:val="00D72649"/>
    <w:rsid w:val="00D7273F"/>
    <w:rsid w:val="00D7279A"/>
    <w:rsid w:val="00D727D7"/>
    <w:rsid w:val="00D72A1F"/>
    <w:rsid w:val="00D72CA1"/>
    <w:rsid w:val="00D7320A"/>
    <w:rsid w:val="00D7396D"/>
    <w:rsid w:val="00D739CE"/>
    <w:rsid w:val="00D73EB1"/>
    <w:rsid w:val="00D741AD"/>
    <w:rsid w:val="00D74201"/>
    <w:rsid w:val="00D74259"/>
    <w:rsid w:val="00D742FB"/>
    <w:rsid w:val="00D74757"/>
    <w:rsid w:val="00D74980"/>
    <w:rsid w:val="00D74B85"/>
    <w:rsid w:val="00D74BA0"/>
    <w:rsid w:val="00D74C95"/>
    <w:rsid w:val="00D74CEE"/>
    <w:rsid w:val="00D750F6"/>
    <w:rsid w:val="00D7527A"/>
    <w:rsid w:val="00D75767"/>
    <w:rsid w:val="00D7585B"/>
    <w:rsid w:val="00D7599B"/>
    <w:rsid w:val="00D76332"/>
    <w:rsid w:val="00D76361"/>
    <w:rsid w:val="00D76428"/>
    <w:rsid w:val="00D76795"/>
    <w:rsid w:val="00D76DB0"/>
    <w:rsid w:val="00D76E61"/>
    <w:rsid w:val="00D77142"/>
    <w:rsid w:val="00D77369"/>
    <w:rsid w:val="00D77AEA"/>
    <w:rsid w:val="00D808DF"/>
    <w:rsid w:val="00D80978"/>
    <w:rsid w:val="00D80A8E"/>
    <w:rsid w:val="00D80ABA"/>
    <w:rsid w:val="00D80ABE"/>
    <w:rsid w:val="00D81128"/>
    <w:rsid w:val="00D81598"/>
    <w:rsid w:val="00D8178B"/>
    <w:rsid w:val="00D81AAD"/>
    <w:rsid w:val="00D81EC2"/>
    <w:rsid w:val="00D82316"/>
    <w:rsid w:val="00D82460"/>
    <w:rsid w:val="00D8254F"/>
    <w:rsid w:val="00D8266D"/>
    <w:rsid w:val="00D82743"/>
    <w:rsid w:val="00D8278D"/>
    <w:rsid w:val="00D82CC4"/>
    <w:rsid w:val="00D82E08"/>
    <w:rsid w:val="00D82E93"/>
    <w:rsid w:val="00D82EC8"/>
    <w:rsid w:val="00D830D5"/>
    <w:rsid w:val="00D830FD"/>
    <w:rsid w:val="00D8312C"/>
    <w:rsid w:val="00D832D1"/>
    <w:rsid w:val="00D8341B"/>
    <w:rsid w:val="00D8360D"/>
    <w:rsid w:val="00D836D1"/>
    <w:rsid w:val="00D83829"/>
    <w:rsid w:val="00D83976"/>
    <w:rsid w:val="00D83E9F"/>
    <w:rsid w:val="00D842EA"/>
    <w:rsid w:val="00D8451C"/>
    <w:rsid w:val="00D84689"/>
    <w:rsid w:val="00D84782"/>
    <w:rsid w:val="00D84CD6"/>
    <w:rsid w:val="00D84ED0"/>
    <w:rsid w:val="00D8502B"/>
    <w:rsid w:val="00D8504F"/>
    <w:rsid w:val="00D854ED"/>
    <w:rsid w:val="00D854F9"/>
    <w:rsid w:val="00D857DC"/>
    <w:rsid w:val="00D8603C"/>
    <w:rsid w:val="00D86344"/>
    <w:rsid w:val="00D8677D"/>
    <w:rsid w:val="00D869C3"/>
    <w:rsid w:val="00D86BCF"/>
    <w:rsid w:val="00D86DC9"/>
    <w:rsid w:val="00D873D1"/>
    <w:rsid w:val="00D87B98"/>
    <w:rsid w:val="00D87DA8"/>
    <w:rsid w:val="00D90003"/>
    <w:rsid w:val="00D903F5"/>
    <w:rsid w:val="00D9055A"/>
    <w:rsid w:val="00D90EEE"/>
    <w:rsid w:val="00D91281"/>
    <w:rsid w:val="00D9151C"/>
    <w:rsid w:val="00D91690"/>
    <w:rsid w:val="00D91A9C"/>
    <w:rsid w:val="00D91E36"/>
    <w:rsid w:val="00D92335"/>
    <w:rsid w:val="00D92466"/>
    <w:rsid w:val="00D92710"/>
    <w:rsid w:val="00D929C0"/>
    <w:rsid w:val="00D92CFC"/>
    <w:rsid w:val="00D92E23"/>
    <w:rsid w:val="00D9317D"/>
    <w:rsid w:val="00D9363E"/>
    <w:rsid w:val="00D93EFA"/>
    <w:rsid w:val="00D94123"/>
    <w:rsid w:val="00D94810"/>
    <w:rsid w:val="00D94975"/>
    <w:rsid w:val="00D94B4B"/>
    <w:rsid w:val="00D95097"/>
    <w:rsid w:val="00D9525B"/>
    <w:rsid w:val="00D9532C"/>
    <w:rsid w:val="00D958E8"/>
    <w:rsid w:val="00D95B17"/>
    <w:rsid w:val="00D95C9A"/>
    <w:rsid w:val="00D95E28"/>
    <w:rsid w:val="00D960AD"/>
    <w:rsid w:val="00D961DC"/>
    <w:rsid w:val="00D96308"/>
    <w:rsid w:val="00D964D0"/>
    <w:rsid w:val="00D967E1"/>
    <w:rsid w:val="00D97330"/>
    <w:rsid w:val="00D97409"/>
    <w:rsid w:val="00D9766A"/>
    <w:rsid w:val="00D97876"/>
    <w:rsid w:val="00DA035E"/>
    <w:rsid w:val="00DA039E"/>
    <w:rsid w:val="00DA0E9A"/>
    <w:rsid w:val="00DA0EE6"/>
    <w:rsid w:val="00DA0FBE"/>
    <w:rsid w:val="00DA121A"/>
    <w:rsid w:val="00DA1694"/>
    <w:rsid w:val="00DA1735"/>
    <w:rsid w:val="00DA185A"/>
    <w:rsid w:val="00DA19FD"/>
    <w:rsid w:val="00DA1AE4"/>
    <w:rsid w:val="00DA1B0D"/>
    <w:rsid w:val="00DA1C36"/>
    <w:rsid w:val="00DA1CB2"/>
    <w:rsid w:val="00DA1EF2"/>
    <w:rsid w:val="00DA2383"/>
    <w:rsid w:val="00DA24BB"/>
    <w:rsid w:val="00DA26AD"/>
    <w:rsid w:val="00DA2C37"/>
    <w:rsid w:val="00DA2DB5"/>
    <w:rsid w:val="00DA32C2"/>
    <w:rsid w:val="00DA3568"/>
    <w:rsid w:val="00DA35A6"/>
    <w:rsid w:val="00DA3BB3"/>
    <w:rsid w:val="00DA3CC3"/>
    <w:rsid w:val="00DA3E79"/>
    <w:rsid w:val="00DA477B"/>
    <w:rsid w:val="00DA4781"/>
    <w:rsid w:val="00DA4FFD"/>
    <w:rsid w:val="00DA548B"/>
    <w:rsid w:val="00DA54D1"/>
    <w:rsid w:val="00DA5959"/>
    <w:rsid w:val="00DA5BB7"/>
    <w:rsid w:val="00DA6221"/>
    <w:rsid w:val="00DA639E"/>
    <w:rsid w:val="00DA66B2"/>
    <w:rsid w:val="00DA69F8"/>
    <w:rsid w:val="00DA6A56"/>
    <w:rsid w:val="00DA6F78"/>
    <w:rsid w:val="00DA71E7"/>
    <w:rsid w:val="00DA73D4"/>
    <w:rsid w:val="00DA778E"/>
    <w:rsid w:val="00DA7BCC"/>
    <w:rsid w:val="00DA7E53"/>
    <w:rsid w:val="00DA7FC5"/>
    <w:rsid w:val="00DB01DA"/>
    <w:rsid w:val="00DB05F4"/>
    <w:rsid w:val="00DB0865"/>
    <w:rsid w:val="00DB08F6"/>
    <w:rsid w:val="00DB0911"/>
    <w:rsid w:val="00DB170E"/>
    <w:rsid w:val="00DB19D9"/>
    <w:rsid w:val="00DB1CBC"/>
    <w:rsid w:val="00DB1EFD"/>
    <w:rsid w:val="00DB2393"/>
    <w:rsid w:val="00DB262E"/>
    <w:rsid w:val="00DB27A1"/>
    <w:rsid w:val="00DB2837"/>
    <w:rsid w:val="00DB2DAF"/>
    <w:rsid w:val="00DB2E73"/>
    <w:rsid w:val="00DB2FFA"/>
    <w:rsid w:val="00DB302C"/>
    <w:rsid w:val="00DB33F6"/>
    <w:rsid w:val="00DB3506"/>
    <w:rsid w:val="00DB376E"/>
    <w:rsid w:val="00DB38CE"/>
    <w:rsid w:val="00DB39E0"/>
    <w:rsid w:val="00DB3BED"/>
    <w:rsid w:val="00DB432F"/>
    <w:rsid w:val="00DB4332"/>
    <w:rsid w:val="00DB44E3"/>
    <w:rsid w:val="00DB46F9"/>
    <w:rsid w:val="00DB498B"/>
    <w:rsid w:val="00DB49A9"/>
    <w:rsid w:val="00DB5216"/>
    <w:rsid w:val="00DB53F7"/>
    <w:rsid w:val="00DB5571"/>
    <w:rsid w:val="00DB569C"/>
    <w:rsid w:val="00DB56D0"/>
    <w:rsid w:val="00DB591A"/>
    <w:rsid w:val="00DB5E73"/>
    <w:rsid w:val="00DB5F59"/>
    <w:rsid w:val="00DB6044"/>
    <w:rsid w:val="00DB6408"/>
    <w:rsid w:val="00DB6555"/>
    <w:rsid w:val="00DB6A5F"/>
    <w:rsid w:val="00DB6AAA"/>
    <w:rsid w:val="00DB6C8D"/>
    <w:rsid w:val="00DB778F"/>
    <w:rsid w:val="00DB7AF1"/>
    <w:rsid w:val="00DB7DAD"/>
    <w:rsid w:val="00DB7E07"/>
    <w:rsid w:val="00DB7E15"/>
    <w:rsid w:val="00DC0353"/>
    <w:rsid w:val="00DC060C"/>
    <w:rsid w:val="00DC0AC5"/>
    <w:rsid w:val="00DC0E2F"/>
    <w:rsid w:val="00DC0EBD"/>
    <w:rsid w:val="00DC0FBC"/>
    <w:rsid w:val="00DC12BD"/>
    <w:rsid w:val="00DC15CF"/>
    <w:rsid w:val="00DC1948"/>
    <w:rsid w:val="00DC1B25"/>
    <w:rsid w:val="00DC1C8C"/>
    <w:rsid w:val="00DC1E0F"/>
    <w:rsid w:val="00DC1E45"/>
    <w:rsid w:val="00DC1E82"/>
    <w:rsid w:val="00DC1F5B"/>
    <w:rsid w:val="00DC2120"/>
    <w:rsid w:val="00DC2554"/>
    <w:rsid w:val="00DC26C2"/>
    <w:rsid w:val="00DC2765"/>
    <w:rsid w:val="00DC29B2"/>
    <w:rsid w:val="00DC2CEA"/>
    <w:rsid w:val="00DC2EC7"/>
    <w:rsid w:val="00DC30A1"/>
    <w:rsid w:val="00DC3458"/>
    <w:rsid w:val="00DC350E"/>
    <w:rsid w:val="00DC36AF"/>
    <w:rsid w:val="00DC388A"/>
    <w:rsid w:val="00DC39C1"/>
    <w:rsid w:val="00DC3BD5"/>
    <w:rsid w:val="00DC4373"/>
    <w:rsid w:val="00DC4430"/>
    <w:rsid w:val="00DC452A"/>
    <w:rsid w:val="00DC49AC"/>
    <w:rsid w:val="00DC4B4A"/>
    <w:rsid w:val="00DC4CD4"/>
    <w:rsid w:val="00DC4D78"/>
    <w:rsid w:val="00DC4FCB"/>
    <w:rsid w:val="00DC50AB"/>
    <w:rsid w:val="00DC518E"/>
    <w:rsid w:val="00DC53D9"/>
    <w:rsid w:val="00DC5794"/>
    <w:rsid w:val="00DC57EE"/>
    <w:rsid w:val="00DC5A70"/>
    <w:rsid w:val="00DC5A9C"/>
    <w:rsid w:val="00DC5C00"/>
    <w:rsid w:val="00DC5DEC"/>
    <w:rsid w:val="00DC6388"/>
    <w:rsid w:val="00DC6722"/>
    <w:rsid w:val="00DC6A7A"/>
    <w:rsid w:val="00DC6AAF"/>
    <w:rsid w:val="00DC6AEB"/>
    <w:rsid w:val="00DC7130"/>
    <w:rsid w:val="00DC7240"/>
    <w:rsid w:val="00DC725F"/>
    <w:rsid w:val="00DC763E"/>
    <w:rsid w:val="00DC7640"/>
    <w:rsid w:val="00DC7950"/>
    <w:rsid w:val="00DC7C48"/>
    <w:rsid w:val="00DD000F"/>
    <w:rsid w:val="00DD0259"/>
    <w:rsid w:val="00DD0450"/>
    <w:rsid w:val="00DD0475"/>
    <w:rsid w:val="00DD05F9"/>
    <w:rsid w:val="00DD07A3"/>
    <w:rsid w:val="00DD0A1C"/>
    <w:rsid w:val="00DD0A4B"/>
    <w:rsid w:val="00DD0E1A"/>
    <w:rsid w:val="00DD0E1D"/>
    <w:rsid w:val="00DD132E"/>
    <w:rsid w:val="00DD1F76"/>
    <w:rsid w:val="00DD20CA"/>
    <w:rsid w:val="00DD22EA"/>
    <w:rsid w:val="00DD241F"/>
    <w:rsid w:val="00DD24D7"/>
    <w:rsid w:val="00DD25EB"/>
    <w:rsid w:val="00DD2D96"/>
    <w:rsid w:val="00DD34AF"/>
    <w:rsid w:val="00DD3544"/>
    <w:rsid w:val="00DD3647"/>
    <w:rsid w:val="00DD3694"/>
    <w:rsid w:val="00DD36AC"/>
    <w:rsid w:val="00DD36CC"/>
    <w:rsid w:val="00DD3864"/>
    <w:rsid w:val="00DD3BB0"/>
    <w:rsid w:val="00DD3F6D"/>
    <w:rsid w:val="00DD4A0B"/>
    <w:rsid w:val="00DD4AA7"/>
    <w:rsid w:val="00DD4CF0"/>
    <w:rsid w:val="00DD4E60"/>
    <w:rsid w:val="00DD5036"/>
    <w:rsid w:val="00DD51C5"/>
    <w:rsid w:val="00DD53BA"/>
    <w:rsid w:val="00DD5513"/>
    <w:rsid w:val="00DD5C06"/>
    <w:rsid w:val="00DD5CBC"/>
    <w:rsid w:val="00DD61AF"/>
    <w:rsid w:val="00DD66D6"/>
    <w:rsid w:val="00DD66E0"/>
    <w:rsid w:val="00DD68D5"/>
    <w:rsid w:val="00DD6B70"/>
    <w:rsid w:val="00DD6C30"/>
    <w:rsid w:val="00DD6D12"/>
    <w:rsid w:val="00DD71DB"/>
    <w:rsid w:val="00DD729D"/>
    <w:rsid w:val="00DD7880"/>
    <w:rsid w:val="00DE03B2"/>
    <w:rsid w:val="00DE04E9"/>
    <w:rsid w:val="00DE05B0"/>
    <w:rsid w:val="00DE0879"/>
    <w:rsid w:val="00DE0A41"/>
    <w:rsid w:val="00DE0F44"/>
    <w:rsid w:val="00DE1107"/>
    <w:rsid w:val="00DE1192"/>
    <w:rsid w:val="00DE13E4"/>
    <w:rsid w:val="00DE148B"/>
    <w:rsid w:val="00DE149B"/>
    <w:rsid w:val="00DE14A8"/>
    <w:rsid w:val="00DE1716"/>
    <w:rsid w:val="00DE1882"/>
    <w:rsid w:val="00DE18CA"/>
    <w:rsid w:val="00DE197C"/>
    <w:rsid w:val="00DE1A53"/>
    <w:rsid w:val="00DE1B61"/>
    <w:rsid w:val="00DE1CC9"/>
    <w:rsid w:val="00DE20DF"/>
    <w:rsid w:val="00DE236A"/>
    <w:rsid w:val="00DE296F"/>
    <w:rsid w:val="00DE2F63"/>
    <w:rsid w:val="00DE3107"/>
    <w:rsid w:val="00DE3658"/>
    <w:rsid w:val="00DE3985"/>
    <w:rsid w:val="00DE3D85"/>
    <w:rsid w:val="00DE42A6"/>
    <w:rsid w:val="00DE45EC"/>
    <w:rsid w:val="00DE4876"/>
    <w:rsid w:val="00DE4BC6"/>
    <w:rsid w:val="00DE4EC5"/>
    <w:rsid w:val="00DE5353"/>
    <w:rsid w:val="00DE53CF"/>
    <w:rsid w:val="00DE5469"/>
    <w:rsid w:val="00DE559E"/>
    <w:rsid w:val="00DE653A"/>
    <w:rsid w:val="00DE679D"/>
    <w:rsid w:val="00DE67DF"/>
    <w:rsid w:val="00DE68D1"/>
    <w:rsid w:val="00DE6A78"/>
    <w:rsid w:val="00DE6CF4"/>
    <w:rsid w:val="00DE6E56"/>
    <w:rsid w:val="00DE6F8D"/>
    <w:rsid w:val="00DE72F8"/>
    <w:rsid w:val="00DE73D3"/>
    <w:rsid w:val="00DE73D4"/>
    <w:rsid w:val="00DE75AD"/>
    <w:rsid w:val="00DE7BC7"/>
    <w:rsid w:val="00DE7D6B"/>
    <w:rsid w:val="00DF0A10"/>
    <w:rsid w:val="00DF10E8"/>
    <w:rsid w:val="00DF1237"/>
    <w:rsid w:val="00DF15D0"/>
    <w:rsid w:val="00DF18D7"/>
    <w:rsid w:val="00DF1AE5"/>
    <w:rsid w:val="00DF21B5"/>
    <w:rsid w:val="00DF21F7"/>
    <w:rsid w:val="00DF23CD"/>
    <w:rsid w:val="00DF263A"/>
    <w:rsid w:val="00DF2839"/>
    <w:rsid w:val="00DF2A83"/>
    <w:rsid w:val="00DF2ABD"/>
    <w:rsid w:val="00DF2AF7"/>
    <w:rsid w:val="00DF2D5C"/>
    <w:rsid w:val="00DF3348"/>
    <w:rsid w:val="00DF3A18"/>
    <w:rsid w:val="00DF3B84"/>
    <w:rsid w:val="00DF3BF3"/>
    <w:rsid w:val="00DF3C61"/>
    <w:rsid w:val="00DF3C89"/>
    <w:rsid w:val="00DF3EA1"/>
    <w:rsid w:val="00DF3F21"/>
    <w:rsid w:val="00DF4073"/>
    <w:rsid w:val="00DF42CA"/>
    <w:rsid w:val="00DF460C"/>
    <w:rsid w:val="00DF4D81"/>
    <w:rsid w:val="00DF4DE1"/>
    <w:rsid w:val="00DF4DE9"/>
    <w:rsid w:val="00DF5184"/>
    <w:rsid w:val="00DF52E2"/>
    <w:rsid w:val="00DF52F7"/>
    <w:rsid w:val="00DF594C"/>
    <w:rsid w:val="00DF5B10"/>
    <w:rsid w:val="00DF5D09"/>
    <w:rsid w:val="00DF5F28"/>
    <w:rsid w:val="00DF5F2C"/>
    <w:rsid w:val="00DF5F4D"/>
    <w:rsid w:val="00DF5FF0"/>
    <w:rsid w:val="00DF626C"/>
    <w:rsid w:val="00DF662B"/>
    <w:rsid w:val="00DF69BF"/>
    <w:rsid w:val="00DF6AD1"/>
    <w:rsid w:val="00DF6E83"/>
    <w:rsid w:val="00DF7F59"/>
    <w:rsid w:val="00E00372"/>
    <w:rsid w:val="00E00657"/>
    <w:rsid w:val="00E007E9"/>
    <w:rsid w:val="00E00AAE"/>
    <w:rsid w:val="00E00F8E"/>
    <w:rsid w:val="00E01303"/>
    <w:rsid w:val="00E0154D"/>
    <w:rsid w:val="00E016DD"/>
    <w:rsid w:val="00E02396"/>
    <w:rsid w:val="00E023CA"/>
    <w:rsid w:val="00E0253A"/>
    <w:rsid w:val="00E02862"/>
    <w:rsid w:val="00E02A3B"/>
    <w:rsid w:val="00E036C1"/>
    <w:rsid w:val="00E03767"/>
    <w:rsid w:val="00E038AE"/>
    <w:rsid w:val="00E03C39"/>
    <w:rsid w:val="00E03D39"/>
    <w:rsid w:val="00E03DB5"/>
    <w:rsid w:val="00E0407F"/>
    <w:rsid w:val="00E044E1"/>
    <w:rsid w:val="00E045E9"/>
    <w:rsid w:val="00E046F7"/>
    <w:rsid w:val="00E0474D"/>
    <w:rsid w:val="00E04816"/>
    <w:rsid w:val="00E04821"/>
    <w:rsid w:val="00E04940"/>
    <w:rsid w:val="00E04A71"/>
    <w:rsid w:val="00E04C01"/>
    <w:rsid w:val="00E04C97"/>
    <w:rsid w:val="00E04F61"/>
    <w:rsid w:val="00E0560B"/>
    <w:rsid w:val="00E058AA"/>
    <w:rsid w:val="00E05B44"/>
    <w:rsid w:val="00E05BD8"/>
    <w:rsid w:val="00E060CA"/>
    <w:rsid w:val="00E06209"/>
    <w:rsid w:val="00E0629D"/>
    <w:rsid w:val="00E062E4"/>
    <w:rsid w:val="00E0633C"/>
    <w:rsid w:val="00E069F0"/>
    <w:rsid w:val="00E0730C"/>
    <w:rsid w:val="00E0738E"/>
    <w:rsid w:val="00E0746F"/>
    <w:rsid w:val="00E07691"/>
    <w:rsid w:val="00E07864"/>
    <w:rsid w:val="00E07C66"/>
    <w:rsid w:val="00E07C9B"/>
    <w:rsid w:val="00E07EC7"/>
    <w:rsid w:val="00E07FC0"/>
    <w:rsid w:val="00E108C9"/>
    <w:rsid w:val="00E10BA0"/>
    <w:rsid w:val="00E10CF6"/>
    <w:rsid w:val="00E10D96"/>
    <w:rsid w:val="00E113F0"/>
    <w:rsid w:val="00E11E5F"/>
    <w:rsid w:val="00E122D9"/>
    <w:rsid w:val="00E12309"/>
    <w:rsid w:val="00E12493"/>
    <w:rsid w:val="00E1278E"/>
    <w:rsid w:val="00E12C05"/>
    <w:rsid w:val="00E1316C"/>
    <w:rsid w:val="00E13231"/>
    <w:rsid w:val="00E13688"/>
    <w:rsid w:val="00E139D8"/>
    <w:rsid w:val="00E13F7A"/>
    <w:rsid w:val="00E13FD8"/>
    <w:rsid w:val="00E14738"/>
    <w:rsid w:val="00E14805"/>
    <w:rsid w:val="00E149D6"/>
    <w:rsid w:val="00E14B9B"/>
    <w:rsid w:val="00E14F5F"/>
    <w:rsid w:val="00E14FE1"/>
    <w:rsid w:val="00E15375"/>
    <w:rsid w:val="00E1577C"/>
    <w:rsid w:val="00E15F2A"/>
    <w:rsid w:val="00E15FB8"/>
    <w:rsid w:val="00E16059"/>
    <w:rsid w:val="00E1619F"/>
    <w:rsid w:val="00E163C1"/>
    <w:rsid w:val="00E163F1"/>
    <w:rsid w:val="00E168C5"/>
    <w:rsid w:val="00E17435"/>
    <w:rsid w:val="00E175C7"/>
    <w:rsid w:val="00E17608"/>
    <w:rsid w:val="00E1766B"/>
    <w:rsid w:val="00E17687"/>
    <w:rsid w:val="00E17A8C"/>
    <w:rsid w:val="00E2019C"/>
    <w:rsid w:val="00E20407"/>
    <w:rsid w:val="00E205C5"/>
    <w:rsid w:val="00E20638"/>
    <w:rsid w:val="00E20A86"/>
    <w:rsid w:val="00E20AF4"/>
    <w:rsid w:val="00E20D62"/>
    <w:rsid w:val="00E21063"/>
    <w:rsid w:val="00E21B06"/>
    <w:rsid w:val="00E21F6A"/>
    <w:rsid w:val="00E21FB4"/>
    <w:rsid w:val="00E21FFD"/>
    <w:rsid w:val="00E2231A"/>
    <w:rsid w:val="00E22374"/>
    <w:rsid w:val="00E22581"/>
    <w:rsid w:val="00E22683"/>
    <w:rsid w:val="00E226F2"/>
    <w:rsid w:val="00E229E6"/>
    <w:rsid w:val="00E22D3C"/>
    <w:rsid w:val="00E2308C"/>
    <w:rsid w:val="00E23302"/>
    <w:rsid w:val="00E23376"/>
    <w:rsid w:val="00E234B6"/>
    <w:rsid w:val="00E23C08"/>
    <w:rsid w:val="00E23C58"/>
    <w:rsid w:val="00E242DE"/>
    <w:rsid w:val="00E24583"/>
    <w:rsid w:val="00E2483A"/>
    <w:rsid w:val="00E24983"/>
    <w:rsid w:val="00E24A94"/>
    <w:rsid w:val="00E24F67"/>
    <w:rsid w:val="00E2521C"/>
    <w:rsid w:val="00E257F9"/>
    <w:rsid w:val="00E2588D"/>
    <w:rsid w:val="00E258B7"/>
    <w:rsid w:val="00E25F8E"/>
    <w:rsid w:val="00E26332"/>
    <w:rsid w:val="00E26523"/>
    <w:rsid w:val="00E269BA"/>
    <w:rsid w:val="00E27317"/>
    <w:rsid w:val="00E27480"/>
    <w:rsid w:val="00E274AD"/>
    <w:rsid w:val="00E27584"/>
    <w:rsid w:val="00E27868"/>
    <w:rsid w:val="00E27998"/>
    <w:rsid w:val="00E27CAF"/>
    <w:rsid w:val="00E27E24"/>
    <w:rsid w:val="00E27F61"/>
    <w:rsid w:val="00E3043E"/>
    <w:rsid w:val="00E30603"/>
    <w:rsid w:val="00E30801"/>
    <w:rsid w:val="00E309CC"/>
    <w:rsid w:val="00E30C36"/>
    <w:rsid w:val="00E30DFD"/>
    <w:rsid w:val="00E30E52"/>
    <w:rsid w:val="00E31131"/>
    <w:rsid w:val="00E3143F"/>
    <w:rsid w:val="00E31B0B"/>
    <w:rsid w:val="00E320E6"/>
    <w:rsid w:val="00E3212C"/>
    <w:rsid w:val="00E323B4"/>
    <w:rsid w:val="00E32427"/>
    <w:rsid w:val="00E32460"/>
    <w:rsid w:val="00E324D5"/>
    <w:rsid w:val="00E32776"/>
    <w:rsid w:val="00E32B98"/>
    <w:rsid w:val="00E32CAB"/>
    <w:rsid w:val="00E330DA"/>
    <w:rsid w:val="00E33134"/>
    <w:rsid w:val="00E33745"/>
    <w:rsid w:val="00E3433C"/>
    <w:rsid w:val="00E34893"/>
    <w:rsid w:val="00E34CC2"/>
    <w:rsid w:val="00E34DA8"/>
    <w:rsid w:val="00E34F19"/>
    <w:rsid w:val="00E3513D"/>
    <w:rsid w:val="00E36188"/>
    <w:rsid w:val="00E36399"/>
    <w:rsid w:val="00E36497"/>
    <w:rsid w:val="00E36A45"/>
    <w:rsid w:val="00E36DA2"/>
    <w:rsid w:val="00E36EC3"/>
    <w:rsid w:val="00E36EFB"/>
    <w:rsid w:val="00E3711A"/>
    <w:rsid w:val="00E373E7"/>
    <w:rsid w:val="00E376F1"/>
    <w:rsid w:val="00E37906"/>
    <w:rsid w:val="00E3793F"/>
    <w:rsid w:val="00E40102"/>
    <w:rsid w:val="00E4017E"/>
    <w:rsid w:val="00E40357"/>
    <w:rsid w:val="00E40EAC"/>
    <w:rsid w:val="00E411C6"/>
    <w:rsid w:val="00E412ED"/>
    <w:rsid w:val="00E4157C"/>
    <w:rsid w:val="00E4192C"/>
    <w:rsid w:val="00E41ADD"/>
    <w:rsid w:val="00E41D07"/>
    <w:rsid w:val="00E41D9B"/>
    <w:rsid w:val="00E41EEE"/>
    <w:rsid w:val="00E42679"/>
    <w:rsid w:val="00E42E4E"/>
    <w:rsid w:val="00E42EA4"/>
    <w:rsid w:val="00E431BE"/>
    <w:rsid w:val="00E43333"/>
    <w:rsid w:val="00E4346D"/>
    <w:rsid w:val="00E43513"/>
    <w:rsid w:val="00E4396E"/>
    <w:rsid w:val="00E43E59"/>
    <w:rsid w:val="00E44409"/>
    <w:rsid w:val="00E445B4"/>
    <w:rsid w:val="00E44B69"/>
    <w:rsid w:val="00E4573D"/>
    <w:rsid w:val="00E45E3A"/>
    <w:rsid w:val="00E45F63"/>
    <w:rsid w:val="00E4604B"/>
    <w:rsid w:val="00E46052"/>
    <w:rsid w:val="00E460DC"/>
    <w:rsid w:val="00E4621D"/>
    <w:rsid w:val="00E466D2"/>
    <w:rsid w:val="00E46C3C"/>
    <w:rsid w:val="00E46D3D"/>
    <w:rsid w:val="00E47050"/>
    <w:rsid w:val="00E479E8"/>
    <w:rsid w:val="00E47A97"/>
    <w:rsid w:val="00E47EB9"/>
    <w:rsid w:val="00E50850"/>
    <w:rsid w:val="00E5087B"/>
    <w:rsid w:val="00E50891"/>
    <w:rsid w:val="00E50BCF"/>
    <w:rsid w:val="00E50D29"/>
    <w:rsid w:val="00E50E28"/>
    <w:rsid w:val="00E510E4"/>
    <w:rsid w:val="00E511CD"/>
    <w:rsid w:val="00E51760"/>
    <w:rsid w:val="00E51B80"/>
    <w:rsid w:val="00E51D51"/>
    <w:rsid w:val="00E5239E"/>
    <w:rsid w:val="00E52506"/>
    <w:rsid w:val="00E528B3"/>
    <w:rsid w:val="00E52B8C"/>
    <w:rsid w:val="00E52C7D"/>
    <w:rsid w:val="00E52DCC"/>
    <w:rsid w:val="00E53109"/>
    <w:rsid w:val="00E533AD"/>
    <w:rsid w:val="00E533EF"/>
    <w:rsid w:val="00E534E5"/>
    <w:rsid w:val="00E538E0"/>
    <w:rsid w:val="00E53B35"/>
    <w:rsid w:val="00E53C88"/>
    <w:rsid w:val="00E53CBD"/>
    <w:rsid w:val="00E53D24"/>
    <w:rsid w:val="00E53DE4"/>
    <w:rsid w:val="00E53F8B"/>
    <w:rsid w:val="00E541FB"/>
    <w:rsid w:val="00E542CD"/>
    <w:rsid w:val="00E546D0"/>
    <w:rsid w:val="00E547BA"/>
    <w:rsid w:val="00E547E7"/>
    <w:rsid w:val="00E54B96"/>
    <w:rsid w:val="00E54FA8"/>
    <w:rsid w:val="00E55063"/>
    <w:rsid w:val="00E55156"/>
    <w:rsid w:val="00E55D1C"/>
    <w:rsid w:val="00E565F5"/>
    <w:rsid w:val="00E56602"/>
    <w:rsid w:val="00E5675A"/>
    <w:rsid w:val="00E56956"/>
    <w:rsid w:val="00E56D9B"/>
    <w:rsid w:val="00E5709A"/>
    <w:rsid w:val="00E576B4"/>
    <w:rsid w:val="00E5779B"/>
    <w:rsid w:val="00E5795A"/>
    <w:rsid w:val="00E5796C"/>
    <w:rsid w:val="00E60348"/>
    <w:rsid w:val="00E60654"/>
    <w:rsid w:val="00E60841"/>
    <w:rsid w:val="00E609FD"/>
    <w:rsid w:val="00E60C37"/>
    <w:rsid w:val="00E60D86"/>
    <w:rsid w:val="00E60DDE"/>
    <w:rsid w:val="00E60E31"/>
    <w:rsid w:val="00E60EA3"/>
    <w:rsid w:val="00E60FF4"/>
    <w:rsid w:val="00E614A9"/>
    <w:rsid w:val="00E61921"/>
    <w:rsid w:val="00E6194D"/>
    <w:rsid w:val="00E61B76"/>
    <w:rsid w:val="00E61C1E"/>
    <w:rsid w:val="00E621F0"/>
    <w:rsid w:val="00E622D6"/>
    <w:rsid w:val="00E6285B"/>
    <w:rsid w:val="00E62AFC"/>
    <w:rsid w:val="00E62C32"/>
    <w:rsid w:val="00E62C70"/>
    <w:rsid w:val="00E62EB2"/>
    <w:rsid w:val="00E62EB9"/>
    <w:rsid w:val="00E630EB"/>
    <w:rsid w:val="00E630F0"/>
    <w:rsid w:val="00E6327A"/>
    <w:rsid w:val="00E636B9"/>
    <w:rsid w:val="00E63A8A"/>
    <w:rsid w:val="00E63B5A"/>
    <w:rsid w:val="00E63B91"/>
    <w:rsid w:val="00E63BFF"/>
    <w:rsid w:val="00E63E00"/>
    <w:rsid w:val="00E63FD3"/>
    <w:rsid w:val="00E6475B"/>
    <w:rsid w:val="00E64A86"/>
    <w:rsid w:val="00E64D8F"/>
    <w:rsid w:val="00E64DC9"/>
    <w:rsid w:val="00E64E6B"/>
    <w:rsid w:val="00E64E8E"/>
    <w:rsid w:val="00E650A9"/>
    <w:rsid w:val="00E65522"/>
    <w:rsid w:val="00E655D5"/>
    <w:rsid w:val="00E656F7"/>
    <w:rsid w:val="00E65F2F"/>
    <w:rsid w:val="00E660EB"/>
    <w:rsid w:val="00E66791"/>
    <w:rsid w:val="00E672C4"/>
    <w:rsid w:val="00E674C0"/>
    <w:rsid w:val="00E67798"/>
    <w:rsid w:val="00E67832"/>
    <w:rsid w:val="00E67BBA"/>
    <w:rsid w:val="00E67DC2"/>
    <w:rsid w:val="00E67E86"/>
    <w:rsid w:val="00E7014D"/>
    <w:rsid w:val="00E70591"/>
    <w:rsid w:val="00E70B0D"/>
    <w:rsid w:val="00E70C53"/>
    <w:rsid w:val="00E71101"/>
    <w:rsid w:val="00E71111"/>
    <w:rsid w:val="00E7133D"/>
    <w:rsid w:val="00E714A0"/>
    <w:rsid w:val="00E7151D"/>
    <w:rsid w:val="00E71917"/>
    <w:rsid w:val="00E71963"/>
    <w:rsid w:val="00E71A64"/>
    <w:rsid w:val="00E71C1A"/>
    <w:rsid w:val="00E71CCF"/>
    <w:rsid w:val="00E72045"/>
    <w:rsid w:val="00E720F4"/>
    <w:rsid w:val="00E7232B"/>
    <w:rsid w:val="00E7233C"/>
    <w:rsid w:val="00E7239A"/>
    <w:rsid w:val="00E725F4"/>
    <w:rsid w:val="00E727A5"/>
    <w:rsid w:val="00E72DA4"/>
    <w:rsid w:val="00E72FD9"/>
    <w:rsid w:val="00E73188"/>
    <w:rsid w:val="00E73378"/>
    <w:rsid w:val="00E73578"/>
    <w:rsid w:val="00E73582"/>
    <w:rsid w:val="00E73587"/>
    <w:rsid w:val="00E73996"/>
    <w:rsid w:val="00E739B0"/>
    <w:rsid w:val="00E73AA9"/>
    <w:rsid w:val="00E73B39"/>
    <w:rsid w:val="00E73D7E"/>
    <w:rsid w:val="00E73EC5"/>
    <w:rsid w:val="00E742D0"/>
    <w:rsid w:val="00E74501"/>
    <w:rsid w:val="00E748C1"/>
    <w:rsid w:val="00E748F4"/>
    <w:rsid w:val="00E74A81"/>
    <w:rsid w:val="00E74DAC"/>
    <w:rsid w:val="00E75A21"/>
    <w:rsid w:val="00E75D1D"/>
    <w:rsid w:val="00E76291"/>
    <w:rsid w:val="00E7632B"/>
    <w:rsid w:val="00E763B0"/>
    <w:rsid w:val="00E763E6"/>
    <w:rsid w:val="00E765C0"/>
    <w:rsid w:val="00E7693C"/>
    <w:rsid w:val="00E76B64"/>
    <w:rsid w:val="00E76D46"/>
    <w:rsid w:val="00E76E09"/>
    <w:rsid w:val="00E77214"/>
    <w:rsid w:val="00E77890"/>
    <w:rsid w:val="00E77F3C"/>
    <w:rsid w:val="00E800BF"/>
    <w:rsid w:val="00E80176"/>
    <w:rsid w:val="00E801A5"/>
    <w:rsid w:val="00E805AD"/>
    <w:rsid w:val="00E80604"/>
    <w:rsid w:val="00E80D34"/>
    <w:rsid w:val="00E80F0D"/>
    <w:rsid w:val="00E81595"/>
    <w:rsid w:val="00E81934"/>
    <w:rsid w:val="00E81985"/>
    <w:rsid w:val="00E81AA3"/>
    <w:rsid w:val="00E81C4C"/>
    <w:rsid w:val="00E81D29"/>
    <w:rsid w:val="00E81F6C"/>
    <w:rsid w:val="00E82061"/>
    <w:rsid w:val="00E82408"/>
    <w:rsid w:val="00E82637"/>
    <w:rsid w:val="00E826BD"/>
    <w:rsid w:val="00E82AAC"/>
    <w:rsid w:val="00E82AC3"/>
    <w:rsid w:val="00E82DF6"/>
    <w:rsid w:val="00E82EFE"/>
    <w:rsid w:val="00E8316F"/>
    <w:rsid w:val="00E83283"/>
    <w:rsid w:val="00E832FB"/>
    <w:rsid w:val="00E83438"/>
    <w:rsid w:val="00E834AC"/>
    <w:rsid w:val="00E83660"/>
    <w:rsid w:val="00E83AA3"/>
    <w:rsid w:val="00E83CF9"/>
    <w:rsid w:val="00E83DDC"/>
    <w:rsid w:val="00E840FA"/>
    <w:rsid w:val="00E84100"/>
    <w:rsid w:val="00E84267"/>
    <w:rsid w:val="00E842DC"/>
    <w:rsid w:val="00E844C6"/>
    <w:rsid w:val="00E8492A"/>
    <w:rsid w:val="00E849BF"/>
    <w:rsid w:val="00E84C01"/>
    <w:rsid w:val="00E84FC3"/>
    <w:rsid w:val="00E85060"/>
    <w:rsid w:val="00E856EE"/>
    <w:rsid w:val="00E85907"/>
    <w:rsid w:val="00E8697A"/>
    <w:rsid w:val="00E869EE"/>
    <w:rsid w:val="00E86B51"/>
    <w:rsid w:val="00E86CDE"/>
    <w:rsid w:val="00E8715B"/>
    <w:rsid w:val="00E87198"/>
    <w:rsid w:val="00E8732F"/>
    <w:rsid w:val="00E8755B"/>
    <w:rsid w:val="00E878CF"/>
    <w:rsid w:val="00E8793C"/>
    <w:rsid w:val="00E87A39"/>
    <w:rsid w:val="00E87B0D"/>
    <w:rsid w:val="00E87B28"/>
    <w:rsid w:val="00E9016B"/>
    <w:rsid w:val="00E90634"/>
    <w:rsid w:val="00E908A9"/>
    <w:rsid w:val="00E90975"/>
    <w:rsid w:val="00E909D1"/>
    <w:rsid w:val="00E90B44"/>
    <w:rsid w:val="00E90E2F"/>
    <w:rsid w:val="00E9111F"/>
    <w:rsid w:val="00E913F4"/>
    <w:rsid w:val="00E9144F"/>
    <w:rsid w:val="00E917F7"/>
    <w:rsid w:val="00E91B38"/>
    <w:rsid w:val="00E91B51"/>
    <w:rsid w:val="00E91F61"/>
    <w:rsid w:val="00E9222C"/>
    <w:rsid w:val="00E92636"/>
    <w:rsid w:val="00E9294E"/>
    <w:rsid w:val="00E929DD"/>
    <w:rsid w:val="00E92EA0"/>
    <w:rsid w:val="00E92F09"/>
    <w:rsid w:val="00E92FC5"/>
    <w:rsid w:val="00E933AA"/>
    <w:rsid w:val="00E9386F"/>
    <w:rsid w:val="00E93B2E"/>
    <w:rsid w:val="00E93B53"/>
    <w:rsid w:val="00E93B87"/>
    <w:rsid w:val="00E93CD3"/>
    <w:rsid w:val="00E93D6C"/>
    <w:rsid w:val="00E93E87"/>
    <w:rsid w:val="00E93FFF"/>
    <w:rsid w:val="00E9409B"/>
    <w:rsid w:val="00E94274"/>
    <w:rsid w:val="00E94507"/>
    <w:rsid w:val="00E9478E"/>
    <w:rsid w:val="00E947F7"/>
    <w:rsid w:val="00E9480F"/>
    <w:rsid w:val="00E94D2D"/>
    <w:rsid w:val="00E94DA6"/>
    <w:rsid w:val="00E94F19"/>
    <w:rsid w:val="00E9500C"/>
    <w:rsid w:val="00E9517D"/>
    <w:rsid w:val="00E951FA"/>
    <w:rsid w:val="00E9543F"/>
    <w:rsid w:val="00E9566A"/>
    <w:rsid w:val="00E95BC4"/>
    <w:rsid w:val="00E95BFA"/>
    <w:rsid w:val="00E95C1D"/>
    <w:rsid w:val="00E96807"/>
    <w:rsid w:val="00E968C2"/>
    <w:rsid w:val="00E969CD"/>
    <w:rsid w:val="00E96DA8"/>
    <w:rsid w:val="00E96FD3"/>
    <w:rsid w:val="00E9755F"/>
    <w:rsid w:val="00E977BF"/>
    <w:rsid w:val="00E9799C"/>
    <w:rsid w:val="00E97A04"/>
    <w:rsid w:val="00E97C60"/>
    <w:rsid w:val="00E97D96"/>
    <w:rsid w:val="00EA05F5"/>
    <w:rsid w:val="00EA09C7"/>
    <w:rsid w:val="00EA11C5"/>
    <w:rsid w:val="00EA149C"/>
    <w:rsid w:val="00EA1631"/>
    <w:rsid w:val="00EA16B7"/>
    <w:rsid w:val="00EA1C05"/>
    <w:rsid w:val="00EA1F03"/>
    <w:rsid w:val="00EA1F15"/>
    <w:rsid w:val="00EA24E0"/>
    <w:rsid w:val="00EA2617"/>
    <w:rsid w:val="00EA28A6"/>
    <w:rsid w:val="00EA2A7F"/>
    <w:rsid w:val="00EA2AB1"/>
    <w:rsid w:val="00EA2B13"/>
    <w:rsid w:val="00EA2F93"/>
    <w:rsid w:val="00EA381D"/>
    <w:rsid w:val="00EA3A30"/>
    <w:rsid w:val="00EA3B1B"/>
    <w:rsid w:val="00EA3B80"/>
    <w:rsid w:val="00EA3BC6"/>
    <w:rsid w:val="00EA42F6"/>
    <w:rsid w:val="00EA4314"/>
    <w:rsid w:val="00EA44A3"/>
    <w:rsid w:val="00EA4718"/>
    <w:rsid w:val="00EA47B2"/>
    <w:rsid w:val="00EA4CBF"/>
    <w:rsid w:val="00EA4DC8"/>
    <w:rsid w:val="00EA5252"/>
    <w:rsid w:val="00EA53FD"/>
    <w:rsid w:val="00EA5478"/>
    <w:rsid w:val="00EA55DD"/>
    <w:rsid w:val="00EA5843"/>
    <w:rsid w:val="00EA63CB"/>
    <w:rsid w:val="00EA6577"/>
    <w:rsid w:val="00EA660D"/>
    <w:rsid w:val="00EA6629"/>
    <w:rsid w:val="00EA6751"/>
    <w:rsid w:val="00EA676C"/>
    <w:rsid w:val="00EA6799"/>
    <w:rsid w:val="00EA685A"/>
    <w:rsid w:val="00EA6CB4"/>
    <w:rsid w:val="00EA6DE0"/>
    <w:rsid w:val="00EA6E43"/>
    <w:rsid w:val="00EA6EF2"/>
    <w:rsid w:val="00EA6F30"/>
    <w:rsid w:val="00EA73AE"/>
    <w:rsid w:val="00EA74E9"/>
    <w:rsid w:val="00EA7B48"/>
    <w:rsid w:val="00EA7F92"/>
    <w:rsid w:val="00EB00F5"/>
    <w:rsid w:val="00EB04FC"/>
    <w:rsid w:val="00EB07B5"/>
    <w:rsid w:val="00EB0B26"/>
    <w:rsid w:val="00EB0D0E"/>
    <w:rsid w:val="00EB118F"/>
    <w:rsid w:val="00EB11A4"/>
    <w:rsid w:val="00EB12D0"/>
    <w:rsid w:val="00EB17B6"/>
    <w:rsid w:val="00EB1896"/>
    <w:rsid w:val="00EB1A3A"/>
    <w:rsid w:val="00EB1B03"/>
    <w:rsid w:val="00EB27D7"/>
    <w:rsid w:val="00EB2FF4"/>
    <w:rsid w:val="00EB3370"/>
    <w:rsid w:val="00EB38CB"/>
    <w:rsid w:val="00EB3D1E"/>
    <w:rsid w:val="00EB40A1"/>
    <w:rsid w:val="00EB4512"/>
    <w:rsid w:val="00EB4A10"/>
    <w:rsid w:val="00EB4ACF"/>
    <w:rsid w:val="00EB4D5C"/>
    <w:rsid w:val="00EB4FF3"/>
    <w:rsid w:val="00EB54A5"/>
    <w:rsid w:val="00EB5612"/>
    <w:rsid w:val="00EB569E"/>
    <w:rsid w:val="00EB576D"/>
    <w:rsid w:val="00EB5E1F"/>
    <w:rsid w:val="00EB669E"/>
    <w:rsid w:val="00EB6912"/>
    <w:rsid w:val="00EB6D07"/>
    <w:rsid w:val="00EB70F0"/>
    <w:rsid w:val="00EB70F1"/>
    <w:rsid w:val="00EB7424"/>
    <w:rsid w:val="00EB74D8"/>
    <w:rsid w:val="00EB78CC"/>
    <w:rsid w:val="00EB7A75"/>
    <w:rsid w:val="00EB7D01"/>
    <w:rsid w:val="00EC0317"/>
    <w:rsid w:val="00EC0613"/>
    <w:rsid w:val="00EC06BE"/>
    <w:rsid w:val="00EC06CF"/>
    <w:rsid w:val="00EC0AC9"/>
    <w:rsid w:val="00EC0B03"/>
    <w:rsid w:val="00EC0B4A"/>
    <w:rsid w:val="00EC1327"/>
    <w:rsid w:val="00EC15DE"/>
    <w:rsid w:val="00EC163D"/>
    <w:rsid w:val="00EC16A9"/>
    <w:rsid w:val="00EC16E3"/>
    <w:rsid w:val="00EC191B"/>
    <w:rsid w:val="00EC1B6B"/>
    <w:rsid w:val="00EC1D6C"/>
    <w:rsid w:val="00EC1F3D"/>
    <w:rsid w:val="00EC207A"/>
    <w:rsid w:val="00EC2506"/>
    <w:rsid w:val="00EC274C"/>
    <w:rsid w:val="00EC27FE"/>
    <w:rsid w:val="00EC29D2"/>
    <w:rsid w:val="00EC31DE"/>
    <w:rsid w:val="00EC33EC"/>
    <w:rsid w:val="00EC344B"/>
    <w:rsid w:val="00EC3463"/>
    <w:rsid w:val="00EC369D"/>
    <w:rsid w:val="00EC3B7C"/>
    <w:rsid w:val="00EC4544"/>
    <w:rsid w:val="00EC4BF8"/>
    <w:rsid w:val="00EC5046"/>
    <w:rsid w:val="00EC50EA"/>
    <w:rsid w:val="00EC563B"/>
    <w:rsid w:val="00EC5740"/>
    <w:rsid w:val="00EC574B"/>
    <w:rsid w:val="00EC586B"/>
    <w:rsid w:val="00EC5A32"/>
    <w:rsid w:val="00EC5E3C"/>
    <w:rsid w:val="00EC5E51"/>
    <w:rsid w:val="00EC5FD4"/>
    <w:rsid w:val="00EC61FD"/>
    <w:rsid w:val="00EC64FA"/>
    <w:rsid w:val="00EC652D"/>
    <w:rsid w:val="00EC6961"/>
    <w:rsid w:val="00EC6A23"/>
    <w:rsid w:val="00EC6BA9"/>
    <w:rsid w:val="00EC6FBB"/>
    <w:rsid w:val="00EC7171"/>
    <w:rsid w:val="00EC72DE"/>
    <w:rsid w:val="00EC7B39"/>
    <w:rsid w:val="00EC7C3C"/>
    <w:rsid w:val="00ED008C"/>
    <w:rsid w:val="00ED0638"/>
    <w:rsid w:val="00ED0665"/>
    <w:rsid w:val="00ED07D2"/>
    <w:rsid w:val="00ED080B"/>
    <w:rsid w:val="00ED0E21"/>
    <w:rsid w:val="00ED0FC2"/>
    <w:rsid w:val="00ED138D"/>
    <w:rsid w:val="00ED1634"/>
    <w:rsid w:val="00ED1744"/>
    <w:rsid w:val="00ED19D7"/>
    <w:rsid w:val="00ED2015"/>
    <w:rsid w:val="00ED215E"/>
    <w:rsid w:val="00ED280C"/>
    <w:rsid w:val="00ED2C0E"/>
    <w:rsid w:val="00ED31C6"/>
    <w:rsid w:val="00ED33E4"/>
    <w:rsid w:val="00ED4461"/>
    <w:rsid w:val="00ED4853"/>
    <w:rsid w:val="00ED4C3F"/>
    <w:rsid w:val="00ED4DB1"/>
    <w:rsid w:val="00ED52D6"/>
    <w:rsid w:val="00ED541B"/>
    <w:rsid w:val="00ED5572"/>
    <w:rsid w:val="00ED582A"/>
    <w:rsid w:val="00ED5E70"/>
    <w:rsid w:val="00ED5F03"/>
    <w:rsid w:val="00ED61A7"/>
    <w:rsid w:val="00ED640D"/>
    <w:rsid w:val="00ED6C87"/>
    <w:rsid w:val="00ED6D0D"/>
    <w:rsid w:val="00ED6E63"/>
    <w:rsid w:val="00ED7292"/>
    <w:rsid w:val="00ED7CEB"/>
    <w:rsid w:val="00ED7F73"/>
    <w:rsid w:val="00ED7FCB"/>
    <w:rsid w:val="00EE00CA"/>
    <w:rsid w:val="00EE06A0"/>
    <w:rsid w:val="00EE077A"/>
    <w:rsid w:val="00EE07A5"/>
    <w:rsid w:val="00EE083D"/>
    <w:rsid w:val="00EE09F3"/>
    <w:rsid w:val="00EE0A2E"/>
    <w:rsid w:val="00EE0B4E"/>
    <w:rsid w:val="00EE0BC8"/>
    <w:rsid w:val="00EE0D61"/>
    <w:rsid w:val="00EE0EA2"/>
    <w:rsid w:val="00EE15CB"/>
    <w:rsid w:val="00EE1D29"/>
    <w:rsid w:val="00EE2185"/>
    <w:rsid w:val="00EE2486"/>
    <w:rsid w:val="00EE26B2"/>
    <w:rsid w:val="00EE2793"/>
    <w:rsid w:val="00EE2A67"/>
    <w:rsid w:val="00EE2B3D"/>
    <w:rsid w:val="00EE2FA6"/>
    <w:rsid w:val="00EE3083"/>
    <w:rsid w:val="00EE31C8"/>
    <w:rsid w:val="00EE3685"/>
    <w:rsid w:val="00EE3BFF"/>
    <w:rsid w:val="00EE3E77"/>
    <w:rsid w:val="00EE42BB"/>
    <w:rsid w:val="00EE46C2"/>
    <w:rsid w:val="00EE4738"/>
    <w:rsid w:val="00EE4920"/>
    <w:rsid w:val="00EE4B7F"/>
    <w:rsid w:val="00EE58C4"/>
    <w:rsid w:val="00EE5E3E"/>
    <w:rsid w:val="00EE6297"/>
    <w:rsid w:val="00EE6619"/>
    <w:rsid w:val="00EE6777"/>
    <w:rsid w:val="00EE6F6A"/>
    <w:rsid w:val="00EE6FEE"/>
    <w:rsid w:val="00EE7B0A"/>
    <w:rsid w:val="00EE7B23"/>
    <w:rsid w:val="00EE7F8A"/>
    <w:rsid w:val="00EF0207"/>
    <w:rsid w:val="00EF0449"/>
    <w:rsid w:val="00EF0CED"/>
    <w:rsid w:val="00EF0D10"/>
    <w:rsid w:val="00EF1053"/>
    <w:rsid w:val="00EF1747"/>
    <w:rsid w:val="00EF206A"/>
    <w:rsid w:val="00EF2922"/>
    <w:rsid w:val="00EF3043"/>
    <w:rsid w:val="00EF33A5"/>
    <w:rsid w:val="00EF39DA"/>
    <w:rsid w:val="00EF3DF0"/>
    <w:rsid w:val="00EF3F15"/>
    <w:rsid w:val="00EF48D4"/>
    <w:rsid w:val="00EF4924"/>
    <w:rsid w:val="00EF49A7"/>
    <w:rsid w:val="00EF49C6"/>
    <w:rsid w:val="00EF4A43"/>
    <w:rsid w:val="00EF4B70"/>
    <w:rsid w:val="00EF4D1F"/>
    <w:rsid w:val="00EF4DA0"/>
    <w:rsid w:val="00EF4E3A"/>
    <w:rsid w:val="00EF4EF3"/>
    <w:rsid w:val="00EF518E"/>
    <w:rsid w:val="00EF527B"/>
    <w:rsid w:val="00EF53F4"/>
    <w:rsid w:val="00EF568C"/>
    <w:rsid w:val="00EF59AE"/>
    <w:rsid w:val="00EF5A2B"/>
    <w:rsid w:val="00EF5B2F"/>
    <w:rsid w:val="00EF5CBC"/>
    <w:rsid w:val="00EF5DDE"/>
    <w:rsid w:val="00EF5E32"/>
    <w:rsid w:val="00EF5F4F"/>
    <w:rsid w:val="00EF6028"/>
    <w:rsid w:val="00EF61B8"/>
    <w:rsid w:val="00EF6319"/>
    <w:rsid w:val="00EF6879"/>
    <w:rsid w:val="00EF6C49"/>
    <w:rsid w:val="00EF6D01"/>
    <w:rsid w:val="00EF6F08"/>
    <w:rsid w:val="00EF730A"/>
    <w:rsid w:val="00EF73C9"/>
    <w:rsid w:val="00EF766F"/>
    <w:rsid w:val="00EF79CF"/>
    <w:rsid w:val="00EF7D3E"/>
    <w:rsid w:val="00F00135"/>
    <w:rsid w:val="00F0016C"/>
    <w:rsid w:val="00F0016F"/>
    <w:rsid w:val="00F00E85"/>
    <w:rsid w:val="00F012C3"/>
    <w:rsid w:val="00F0155F"/>
    <w:rsid w:val="00F01C35"/>
    <w:rsid w:val="00F01CF1"/>
    <w:rsid w:val="00F01D2C"/>
    <w:rsid w:val="00F023BA"/>
    <w:rsid w:val="00F02979"/>
    <w:rsid w:val="00F02AD5"/>
    <w:rsid w:val="00F02C86"/>
    <w:rsid w:val="00F030D7"/>
    <w:rsid w:val="00F0349D"/>
    <w:rsid w:val="00F03530"/>
    <w:rsid w:val="00F03BB1"/>
    <w:rsid w:val="00F03BE5"/>
    <w:rsid w:val="00F04075"/>
    <w:rsid w:val="00F04795"/>
    <w:rsid w:val="00F0485C"/>
    <w:rsid w:val="00F04D98"/>
    <w:rsid w:val="00F04EF8"/>
    <w:rsid w:val="00F050AC"/>
    <w:rsid w:val="00F051A9"/>
    <w:rsid w:val="00F05240"/>
    <w:rsid w:val="00F058ED"/>
    <w:rsid w:val="00F05967"/>
    <w:rsid w:val="00F05AB8"/>
    <w:rsid w:val="00F06177"/>
    <w:rsid w:val="00F061F8"/>
    <w:rsid w:val="00F06D3C"/>
    <w:rsid w:val="00F06D85"/>
    <w:rsid w:val="00F072B4"/>
    <w:rsid w:val="00F0789B"/>
    <w:rsid w:val="00F0790D"/>
    <w:rsid w:val="00F07FEE"/>
    <w:rsid w:val="00F10187"/>
    <w:rsid w:val="00F102FF"/>
    <w:rsid w:val="00F10477"/>
    <w:rsid w:val="00F109EC"/>
    <w:rsid w:val="00F10D07"/>
    <w:rsid w:val="00F112F6"/>
    <w:rsid w:val="00F11561"/>
    <w:rsid w:val="00F115C4"/>
    <w:rsid w:val="00F11740"/>
    <w:rsid w:val="00F11AF0"/>
    <w:rsid w:val="00F122E2"/>
    <w:rsid w:val="00F12678"/>
    <w:rsid w:val="00F12A29"/>
    <w:rsid w:val="00F12C41"/>
    <w:rsid w:val="00F12F71"/>
    <w:rsid w:val="00F13205"/>
    <w:rsid w:val="00F13264"/>
    <w:rsid w:val="00F13880"/>
    <w:rsid w:val="00F13966"/>
    <w:rsid w:val="00F139A9"/>
    <w:rsid w:val="00F13B30"/>
    <w:rsid w:val="00F13C02"/>
    <w:rsid w:val="00F14384"/>
    <w:rsid w:val="00F14469"/>
    <w:rsid w:val="00F144E8"/>
    <w:rsid w:val="00F14619"/>
    <w:rsid w:val="00F14C9F"/>
    <w:rsid w:val="00F14EEE"/>
    <w:rsid w:val="00F15188"/>
    <w:rsid w:val="00F1518D"/>
    <w:rsid w:val="00F152F8"/>
    <w:rsid w:val="00F15AAD"/>
    <w:rsid w:val="00F15E90"/>
    <w:rsid w:val="00F1611C"/>
    <w:rsid w:val="00F16269"/>
    <w:rsid w:val="00F163BF"/>
    <w:rsid w:val="00F16575"/>
    <w:rsid w:val="00F16688"/>
    <w:rsid w:val="00F16949"/>
    <w:rsid w:val="00F16BC8"/>
    <w:rsid w:val="00F17081"/>
    <w:rsid w:val="00F17116"/>
    <w:rsid w:val="00F171E5"/>
    <w:rsid w:val="00F175D1"/>
    <w:rsid w:val="00F175E1"/>
    <w:rsid w:val="00F17730"/>
    <w:rsid w:val="00F17C09"/>
    <w:rsid w:val="00F17DD7"/>
    <w:rsid w:val="00F17E05"/>
    <w:rsid w:val="00F20161"/>
    <w:rsid w:val="00F2019B"/>
    <w:rsid w:val="00F2036B"/>
    <w:rsid w:val="00F203A6"/>
    <w:rsid w:val="00F20599"/>
    <w:rsid w:val="00F208CA"/>
    <w:rsid w:val="00F21201"/>
    <w:rsid w:val="00F213EA"/>
    <w:rsid w:val="00F214C1"/>
    <w:rsid w:val="00F21559"/>
    <w:rsid w:val="00F21ADD"/>
    <w:rsid w:val="00F21B73"/>
    <w:rsid w:val="00F21C96"/>
    <w:rsid w:val="00F21CA0"/>
    <w:rsid w:val="00F21E2B"/>
    <w:rsid w:val="00F2206B"/>
    <w:rsid w:val="00F22A49"/>
    <w:rsid w:val="00F22F3C"/>
    <w:rsid w:val="00F230DB"/>
    <w:rsid w:val="00F23238"/>
    <w:rsid w:val="00F2354D"/>
    <w:rsid w:val="00F23577"/>
    <w:rsid w:val="00F23712"/>
    <w:rsid w:val="00F2373F"/>
    <w:rsid w:val="00F2374F"/>
    <w:rsid w:val="00F23C0D"/>
    <w:rsid w:val="00F23D66"/>
    <w:rsid w:val="00F23D6B"/>
    <w:rsid w:val="00F242B7"/>
    <w:rsid w:val="00F24681"/>
    <w:rsid w:val="00F2498D"/>
    <w:rsid w:val="00F2554E"/>
    <w:rsid w:val="00F25592"/>
    <w:rsid w:val="00F25AE1"/>
    <w:rsid w:val="00F25AE6"/>
    <w:rsid w:val="00F25D4F"/>
    <w:rsid w:val="00F25F05"/>
    <w:rsid w:val="00F26030"/>
    <w:rsid w:val="00F260E8"/>
    <w:rsid w:val="00F26100"/>
    <w:rsid w:val="00F262DA"/>
    <w:rsid w:val="00F2638B"/>
    <w:rsid w:val="00F263A7"/>
    <w:rsid w:val="00F26534"/>
    <w:rsid w:val="00F266A8"/>
    <w:rsid w:val="00F26DBA"/>
    <w:rsid w:val="00F27273"/>
    <w:rsid w:val="00F27332"/>
    <w:rsid w:val="00F2749D"/>
    <w:rsid w:val="00F2769A"/>
    <w:rsid w:val="00F27724"/>
    <w:rsid w:val="00F2789B"/>
    <w:rsid w:val="00F27A0A"/>
    <w:rsid w:val="00F27C3E"/>
    <w:rsid w:val="00F27C7C"/>
    <w:rsid w:val="00F301F7"/>
    <w:rsid w:val="00F30320"/>
    <w:rsid w:val="00F305EE"/>
    <w:rsid w:val="00F30AEB"/>
    <w:rsid w:val="00F31680"/>
    <w:rsid w:val="00F31751"/>
    <w:rsid w:val="00F319C0"/>
    <w:rsid w:val="00F31DB7"/>
    <w:rsid w:val="00F326F8"/>
    <w:rsid w:val="00F326FC"/>
    <w:rsid w:val="00F3299A"/>
    <w:rsid w:val="00F32AEA"/>
    <w:rsid w:val="00F32B66"/>
    <w:rsid w:val="00F32C89"/>
    <w:rsid w:val="00F33180"/>
    <w:rsid w:val="00F33323"/>
    <w:rsid w:val="00F338E0"/>
    <w:rsid w:val="00F33A4F"/>
    <w:rsid w:val="00F33BB1"/>
    <w:rsid w:val="00F33C4D"/>
    <w:rsid w:val="00F3420A"/>
    <w:rsid w:val="00F3491C"/>
    <w:rsid w:val="00F34B9A"/>
    <w:rsid w:val="00F34BAD"/>
    <w:rsid w:val="00F34BD8"/>
    <w:rsid w:val="00F34C62"/>
    <w:rsid w:val="00F34C66"/>
    <w:rsid w:val="00F34DA6"/>
    <w:rsid w:val="00F34DAB"/>
    <w:rsid w:val="00F35056"/>
    <w:rsid w:val="00F35858"/>
    <w:rsid w:val="00F35899"/>
    <w:rsid w:val="00F35C17"/>
    <w:rsid w:val="00F35CEE"/>
    <w:rsid w:val="00F35DE9"/>
    <w:rsid w:val="00F361F0"/>
    <w:rsid w:val="00F3673B"/>
    <w:rsid w:val="00F3673F"/>
    <w:rsid w:val="00F36AF7"/>
    <w:rsid w:val="00F36B9A"/>
    <w:rsid w:val="00F36C25"/>
    <w:rsid w:val="00F36E69"/>
    <w:rsid w:val="00F36ED5"/>
    <w:rsid w:val="00F370F9"/>
    <w:rsid w:val="00F378B2"/>
    <w:rsid w:val="00F379C1"/>
    <w:rsid w:val="00F4019D"/>
    <w:rsid w:val="00F40257"/>
    <w:rsid w:val="00F402C9"/>
    <w:rsid w:val="00F4030E"/>
    <w:rsid w:val="00F40912"/>
    <w:rsid w:val="00F40934"/>
    <w:rsid w:val="00F40993"/>
    <w:rsid w:val="00F40BAE"/>
    <w:rsid w:val="00F40EDB"/>
    <w:rsid w:val="00F41331"/>
    <w:rsid w:val="00F41F7D"/>
    <w:rsid w:val="00F41FD5"/>
    <w:rsid w:val="00F42180"/>
    <w:rsid w:val="00F42247"/>
    <w:rsid w:val="00F42267"/>
    <w:rsid w:val="00F427E5"/>
    <w:rsid w:val="00F42A93"/>
    <w:rsid w:val="00F42D94"/>
    <w:rsid w:val="00F43241"/>
    <w:rsid w:val="00F43347"/>
    <w:rsid w:val="00F43558"/>
    <w:rsid w:val="00F4357D"/>
    <w:rsid w:val="00F436D8"/>
    <w:rsid w:val="00F43AC1"/>
    <w:rsid w:val="00F43C01"/>
    <w:rsid w:val="00F43EC9"/>
    <w:rsid w:val="00F43FA8"/>
    <w:rsid w:val="00F43FC9"/>
    <w:rsid w:val="00F44004"/>
    <w:rsid w:val="00F440DB"/>
    <w:rsid w:val="00F44AD8"/>
    <w:rsid w:val="00F44D50"/>
    <w:rsid w:val="00F44DE6"/>
    <w:rsid w:val="00F44E1D"/>
    <w:rsid w:val="00F45023"/>
    <w:rsid w:val="00F45503"/>
    <w:rsid w:val="00F4578C"/>
    <w:rsid w:val="00F457AF"/>
    <w:rsid w:val="00F45C41"/>
    <w:rsid w:val="00F45CD9"/>
    <w:rsid w:val="00F46002"/>
    <w:rsid w:val="00F46240"/>
    <w:rsid w:val="00F46802"/>
    <w:rsid w:val="00F46AAE"/>
    <w:rsid w:val="00F46DA8"/>
    <w:rsid w:val="00F473D2"/>
    <w:rsid w:val="00F47AC2"/>
    <w:rsid w:val="00F47C2A"/>
    <w:rsid w:val="00F47E77"/>
    <w:rsid w:val="00F500EB"/>
    <w:rsid w:val="00F5043D"/>
    <w:rsid w:val="00F50E12"/>
    <w:rsid w:val="00F50ED7"/>
    <w:rsid w:val="00F5111A"/>
    <w:rsid w:val="00F51250"/>
    <w:rsid w:val="00F516EF"/>
    <w:rsid w:val="00F51756"/>
    <w:rsid w:val="00F51AAB"/>
    <w:rsid w:val="00F51FC0"/>
    <w:rsid w:val="00F52181"/>
    <w:rsid w:val="00F523AA"/>
    <w:rsid w:val="00F52493"/>
    <w:rsid w:val="00F524DF"/>
    <w:rsid w:val="00F52690"/>
    <w:rsid w:val="00F526D8"/>
    <w:rsid w:val="00F52987"/>
    <w:rsid w:val="00F52A4D"/>
    <w:rsid w:val="00F53037"/>
    <w:rsid w:val="00F533D7"/>
    <w:rsid w:val="00F536FD"/>
    <w:rsid w:val="00F53925"/>
    <w:rsid w:val="00F53E56"/>
    <w:rsid w:val="00F53F03"/>
    <w:rsid w:val="00F53F43"/>
    <w:rsid w:val="00F53F75"/>
    <w:rsid w:val="00F53FBE"/>
    <w:rsid w:val="00F542A3"/>
    <w:rsid w:val="00F54566"/>
    <w:rsid w:val="00F548CE"/>
    <w:rsid w:val="00F54BFE"/>
    <w:rsid w:val="00F5528D"/>
    <w:rsid w:val="00F5548E"/>
    <w:rsid w:val="00F55571"/>
    <w:rsid w:val="00F558C4"/>
    <w:rsid w:val="00F55F4D"/>
    <w:rsid w:val="00F563D5"/>
    <w:rsid w:val="00F56A48"/>
    <w:rsid w:val="00F5705D"/>
    <w:rsid w:val="00F5711E"/>
    <w:rsid w:val="00F574F8"/>
    <w:rsid w:val="00F57575"/>
    <w:rsid w:val="00F60256"/>
    <w:rsid w:val="00F6060B"/>
    <w:rsid w:val="00F609A1"/>
    <w:rsid w:val="00F60EF9"/>
    <w:rsid w:val="00F61523"/>
    <w:rsid w:val="00F61603"/>
    <w:rsid w:val="00F61729"/>
    <w:rsid w:val="00F61794"/>
    <w:rsid w:val="00F61852"/>
    <w:rsid w:val="00F61F1A"/>
    <w:rsid w:val="00F62048"/>
    <w:rsid w:val="00F622B9"/>
    <w:rsid w:val="00F62701"/>
    <w:rsid w:val="00F62C12"/>
    <w:rsid w:val="00F62D80"/>
    <w:rsid w:val="00F62E16"/>
    <w:rsid w:val="00F62FC7"/>
    <w:rsid w:val="00F631B8"/>
    <w:rsid w:val="00F63292"/>
    <w:rsid w:val="00F63309"/>
    <w:rsid w:val="00F6331E"/>
    <w:rsid w:val="00F636F0"/>
    <w:rsid w:val="00F636F6"/>
    <w:rsid w:val="00F637F7"/>
    <w:rsid w:val="00F63804"/>
    <w:rsid w:val="00F638B9"/>
    <w:rsid w:val="00F639B5"/>
    <w:rsid w:val="00F63AF7"/>
    <w:rsid w:val="00F63CA3"/>
    <w:rsid w:val="00F64123"/>
    <w:rsid w:val="00F644D9"/>
    <w:rsid w:val="00F64516"/>
    <w:rsid w:val="00F64973"/>
    <w:rsid w:val="00F64B18"/>
    <w:rsid w:val="00F64CA8"/>
    <w:rsid w:val="00F65050"/>
    <w:rsid w:val="00F651CE"/>
    <w:rsid w:val="00F65553"/>
    <w:rsid w:val="00F6564F"/>
    <w:rsid w:val="00F6586E"/>
    <w:rsid w:val="00F65A06"/>
    <w:rsid w:val="00F65CCA"/>
    <w:rsid w:val="00F65E52"/>
    <w:rsid w:val="00F66008"/>
    <w:rsid w:val="00F66018"/>
    <w:rsid w:val="00F660E2"/>
    <w:rsid w:val="00F66141"/>
    <w:rsid w:val="00F66EA0"/>
    <w:rsid w:val="00F67110"/>
    <w:rsid w:val="00F671B2"/>
    <w:rsid w:val="00F67791"/>
    <w:rsid w:val="00F67CE1"/>
    <w:rsid w:val="00F701EF"/>
    <w:rsid w:val="00F70690"/>
    <w:rsid w:val="00F7089C"/>
    <w:rsid w:val="00F70919"/>
    <w:rsid w:val="00F70F21"/>
    <w:rsid w:val="00F711F2"/>
    <w:rsid w:val="00F71411"/>
    <w:rsid w:val="00F717F6"/>
    <w:rsid w:val="00F71840"/>
    <w:rsid w:val="00F718AE"/>
    <w:rsid w:val="00F71C4F"/>
    <w:rsid w:val="00F71E28"/>
    <w:rsid w:val="00F71E86"/>
    <w:rsid w:val="00F7212E"/>
    <w:rsid w:val="00F72190"/>
    <w:rsid w:val="00F726C1"/>
    <w:rsid w:val="00F72740"/>
    <w:rsid w:val="00F72974"/>
    <w:rsid w:val="00F72E49"/>
    <w:rsid w:val="00F72F7B"/>
    <w:rsid w:val="00F7306C"/>
    <w:rsid w:val="00F732F8"/>
    <w:rsid w:val="00F738A3"/>
    <w:rsid w:val="00F73933"/>
    <w:rsid w:val="00F73AA3"/>
    <w:rsid w:val="00F73C65"/>
    <w:rsid w:val="00F73CED"/>
    <w:rsid w:val="00F73E24"/>
    <w:rsid w:val="00F73E79"/>
    <w:rsid w:val="00F74749"/>
    <w:rsid w:val="00F74AA8"/>
    <w:rsid w:val="00F74C05"/>
    <w:rsid w:val="00F74D23"/>
    <w:rsid w:val="00F75098"/>
    <w:rsid w:val="00F751B3"/>
    <w:rsid w:val="00F7586B"/>
    <w:rsid w:val="00F75B37"/>
    <w:rsid w:val="00F75CA7"/>
    <w:rsid w:val="00F76221"/>
    <w:rsid w:val="00F764BF"/>
    <w:rsid w:val="00F76A6B"/>
    <w:rsid w:val="00F76C5E"/>
    <w:rsid w:val="00F7707B"/>
    <w:rsid w:val="00F77267"/>
    <w:rsid w:val="00F775C1"/>
    <w:rsid w:val="00F7766C"/>
    <w:rsid w:val="00F7783D"/>
    <w:rsid w:val="00F778B6"/>
    <w:rsid w:val="00F779C6"/>
    <w:rsid w:val="00F77C21"/>
    <w:rsid w:val="00F77D49"/>
    <w:rsid w:val="00F77DF7"/>
    <w:rsid w:val="00F800F9"/>
    <w:rsid w:val="00F80100"/>
    <w:rsid w:val="00F8170E"/>
    <w:rsid w:val="00F81782"/>
    <w:rsid w:val="00F81887"/>
    <w:rsid w:val="00F819ED"/>
    <w:rsid w:val="00F8207B"/>
    <w:rsid w:val="00F8207D"/>
    <w:rsid w:val="00F82437"/>
    <w:rsid w:val="00F82632"/>
    <w:rsid w:val="00F826CB"/>
    <w:rsid w:val="00F827E3"/>
    <w:rsid w:val="00F82C2A"/>
    <w:rsid w:val="00F82CFC"/>
    <w:rsid w:val="00F8339E"/>
    <w:rsid w:val="00F8343E"/>
    <w:rsid w:val="00F83542"/>
    <w:rsid w:val="00F83A9D"/>
    <w:rsid w:val="00F84013"/>
    <w:rsid w:val="00F8408A"/>
    <w:rsid w:val="00F84225"/>
    <w:rsid w:val="00F84254"/>
    <w:rsid w:val="00F8438D"/>
    <w:rsid w:val="00F84540"/>
    <w:rsid w:val="00F84DB8"/>
    <w:rsid w:val="00F86029"/>
    <w:rsid w:val="00F8652E"/>
    <w:rsid w:val="00F865A8"/>
    <w:rsid w:val="00F86677"/>
    <w:rsid w:val="00F866FF"/>
    <w:rsid w:val="00F8678A"/>
    <w:rsid w:val="00F86882"/>
    <w:rsid w:val="00F86FD5"/>
    <w:rsid w:val="00F87161"/>
    <w:rsid w:val="00F876DE"/>
    <w:rsid w:val="00F878EA"/>
    <w:rsid w:val="00F87A64"/>
    <w:rsid w:val="00F87BCC"/>
    <w:rsid w:val="00F904D8"/>
    <w:rsid w:val="00F90980"/>
    <w:rsid w:val="00F909F2"/>
    <w:rsid w:val="00F90B69"/>
    <w:rsid w:val="00F90B8B"/>
    <w:rsid w:val="00F90BA2"/>
    <w:rsid w:val="00F90E0A"/>
    <w:rsid w:val="00F91BBE"/>
    <w:rsid w:val="00F9225E"/>
    <w:rsid w:val="00F92356"/>
    <w:rsid w:val="00F926C7"/>
    <w:rsid w:val="00F928F8"/>
    <w:rsid w:val="00F92A68"/>
    <w:rsid w:val="00F92B7B"/>
    <w:rsid w:val="00F93124"/>
    <w:rsid w:val="00F9314A"/>
    <w:rsid w:val="00F93165"/>
    <w:rsid w:val="00F93338"/>
    <w:rsid w:val="00F93390"/>
    <w:rsid w:val="00F933FA"/>
    <w:rsid w:val="00F935CA"/>
    <w:rsid w:val="00F9363D"/>
    <w:rsid w:val="00F93B8B"/>
    <w:rsid w:val="00F93C08"/>
    <w:rsid w:val="00F93D61"/>
    <w:rsid w:val="00F93FA9"/>
    <w:rsid w:val="00F93FC9"/>
    <w:rsid w:val="00F941B0"/>
    <w:rsid w:val="00F94713"/>
    <w:rsid w:val="00F94E9A"/>
    <w:rsid w:val="00F9522D"/>
    <w:rsid w:val="00F95329"/>
    <w:rsid w:val="00F95715"/>
    <w:rsid w:val="00F960FC"/>
    <w:rsid w:val="00F96B2A"/>
    <w:rsid w:val="00F96F01"/>
    <w:rsid w:val="00F97031"/>
    <w:rsid w:val="00F97374"/>
    <w:rsid w:val="00F97A8A"/>
    <w:rsid w:val="00F97AA3"/>
    <w:rsid w:val="00F97CA6"/>
    <w:rsid w:val="00F97CDB"/>
    <w:rsid w:val="00FA0584"/>
    <w:rsid w:val="00FA08AA"/>
    <w:rsid w:val="00FA0A58"/>
    <w:rsid w:val="00FA0A62"/>
    <w:rsid w:val="00FA159E"/>
    <w:rsid w:val="00FA1826"/>
    <w:rsid w:val="00FA1A55"/>
    <w:rsid w:val="00FA1D6E"/>
    <w:rsid w:val="00FA1F93"/>
    <w:rsid w:val="00FA2266"/>
    <w:rsid w:val="00FA377E"/>
    <w:rsid w:val="00FA392D"/>
    <w:rsid w:val="00FA3AC9"/>
    <w:rsid w:val="00FA522C"/>
    <w:rsid w:val="00FA52C0"/>
    <w:rsid w:val="00FA65CC"/>
    <w:rsid w:val="00FA65EC"/>
    <w:rsid w:val="00FA6814"/>
    <w:rsid w:val="00FA6A77"/>
    <w:rsid w:val="00FA6D60"/>
    <w:rsid w:val="00FA6EF1"/>
    <w:rsid w:val="00FA6FD2"/>
    <w:rsid w:val="00FA71F9"/>
    <w:rsid w:val="00FA7282"/>
    <w:rsid w:val="00FA72D2"/>
    <w:rsid w:val="00FA7336"/>
    <w:rsid w:val="00FA7822"/>
    <w:rsid w:val="00FA79B7"/>
    <w:rsid w:val="00FA7B19"/>
    <w:rsid w:val="00FA7E12"/>
    <w:rsid w:val="00FB020F"/>
    <w:rsid w:val="00FB08A5"/>
    <w:rsid w:val="00FB0ABB"/>
    <w:rsid w:val="00FB0D2F"/>
    <w:rsid w:val="00FB141F"/>
    <w:rsid w:val="00FB145C"/>
    <w:rsid w:val="00FB15F8"/>
    <w:rsid w:val="00FB1B93"/>
    <w:rsid w:val="00FB1CD5"/>
    <w:rsid w:val="00FB2057"/>
    <w:rsid w:val="00FB24C9"/>
    <w:rsid w:val="00FB2505"/>
    <w:rsid w:val="00FB2760"/>
    <w:rsid w:val="00FB280D"/>
    <w:rsid w:val="00FB28B8"/>
    <w:rsid w:val="00FB2B28"/>
    <w:rsid w:val="00FB2C34"/>
    <w:rsid w:val="00FB2C74"/>
    <w:rsid w:val="00FB3086"/>
    <w:rsid w:val="00FB33BC"/>
    <w:rsid w:val="00FB379B"/>
    <w:rsid w:val="00FB3A32"/>
    <w:rsid w:val="00FB3B2D"/>
    <w:rsid w:val="00FB3CC8"/>
    <w:rsid w:val="00FB3ECF"/>
    <w:rsid w:val="00FB3EDF"/>
    <w:rsid w:val="00FB3FFC"/>
    <w:rsid w:val="00FB40E5"/>
    <w:rsid w:val="00FB414D"/>
    <w:rsid w:val="00FB41AE"/>
    <w:rsid w:val="00FB48FF"/>
    <w:rsid w:val="00FB4A43"/>
    <w:rsid w:val="00FB4BCC"/>
    <w:rsid w:val="00FB4DB7"/>
    <w:rsid w:val="00FB4FF6"/>
    <w:rsid w:val="00FB5322"/>
    <w:rsid w:val="00FB5455"/>
    <w:rsid w:val="00FB545A"/>
    <w:rsid w:val="00FB57C3"/>
    <w:rsid w:val="00FB5F57"/>
    <w:rsid w:val="00FB5FE7"/>
    <w:rsid w:val="00FB617B"/>
    <w:rsid w:val="00FB6254"/>
    <w:rsid w:val="00FB638D"/>
    <w:rsid w:val="00FB63EA"/>
    <w:rsid w:val="00FB6581"/>
    <w:rsid w:val="00FB6B42"/>
    <w:rsid w:val="00FB6C28"/>
    <w:rsid w:val="00FB6E37"/>
    <w:rsid w:val="00FB7526"/>
    <w:rsid w:val="00FB7579"/>
    <w:rsid w:val="00FB7589"/>
    <w:rsid w:val="00FB76F3"/>
    <w:rsid w:val="00FB784D"/>
    <w:rsid w:val="00FB7CED"/>
    <w:rsid w:val="00FB7EE8"/>
    <w:rsid w:val="00FC0442"/>
    <w:rsid w:val="00FC0A71"/>
    <w:rsid w:val="00FC0DA8"/>
    <w:rsid w:val="00FC12AB"/>
    <w:rsid w:val="00FC1370"/>
    <w:rsid w:val="00FC13DA"/>
    <w:rsid w:val="00FC14B7"/>
    <w:rsid w:val="00FC1A27"/>
    <w:rsid w:val="00FC1AD4"/>
    <w:rsid w:val="00FC1DC0"/>
    <w:rsid w:val="00FC1F7D"/>
    <w:rsid w:val="00FC220A"/>
    <w:rsid w:val="00FC2D53"/>
    <w:rsid w:val="00FC307D"/>
    <w:rsid w:val="00FC3238"/>
    <w:rsid w:val="00FC3274"/>
    <w:rsid w:val="00FC3A0D"/>
    <w:rsid w:val="00FC3F9F"/>
    <w:rsid w:val="00FC4713"/>
    <w:rsid w:val="00FC48A3"/>
    <w:rsid w:val="00FC4C9C"/>
    <w:rsid w:val="00FC55EE"/>
    <w:rsid w:val="00FC575D"/>
    <w:rsid w:val="00FC5958"/>
    <w:rsid w:val="00FC5997"/>
    <w:rsid w:val="00FC5AB6"/>
    <w:rsid w:val="00FC5C75"/>
    <w:rsid w:val="00FC5F9C"/>
    <w:rsid w:val="00FC61AD"/>
    <w:rsid w:val="00FC6272"/>
    <w:rsid w:val="00FC62E5"/>
    <w:rsid w:val="00FC63C1"/>
    <w:rsid w:val="00FC655C"/>
    <w:rsid w:val="00FC6AD9"/>
    <w:rsid w:val="00FC6F97"/>
    <w:rsid w:val="00FC70DB"/>
    <w:rsid w:val="00FC743B"/>
    <w:rsid w:val="00FC780B"/>
    <w:rsid w:val="00FC7886"/>
    <w:rsid w:val="00FC789F"/>
    <w:rsid w:val="00FC7A91"/>
    <w:rsid w:val="00FD0DE0"/>
    <w:rsid w:val="00FD0F61"/>
    <w:rsid w:val="00FD100B"/>
    <w:rsid w:val="00FD10A7"/>
    <w:rsid w:val="00FD12BA"/>
    <w:rsid w:val="00FD16DD"/>
    <w:rsid w:val="00FD1A2F"/>
    <w:rsid w:val="00FD1A4F"/>
    <w:rsid w:val="00FD1CE6"/>
    <w:rsid w:val="00FD1DD7"/>
    <w:rsid w:val="00FD2452"/>
    <w:rsid w:val="00FD2510"/>
    <w:rsid w:val="00FD26AD"/>
    <w:rsid w:val="00FD27CE"/>
    <w:rsid w:val="00FD297D"/>
    <w:rsid w:val="00FD2D53"/>
    <w:rsid w:val="00FD2E47"/>
    <w:rsid w:val="00FD2E6D"/>
    <w:rsid w:val="00FD3121"/>
    <w:rsid w:val="00FD35F3"/>
    <w:rsid w:val="00FD3798"/>
    <w:rsid w:val="00FD3FC1"/>
    <w:rsid w:val="00FD3FC2"/>
    <w:rsid w:val="00FD44F6"/>
    <w:rsid w:val="00FD4501"/>
    <w:rsid w:val="00FD4D6B"/>
    <w:rsid w:val="00FD4D9F"/>
    <w:rsid w:val="00FD4DA4"/>
    <w:rsid w:val="00FD4E51"/>
    <w:rsid w:val="00FD5162"/>
    <w:rsid w:val="00FD54BA"/>
    <w:rsid w:val="00FD5C35"/>
    <w:rsid w:val="00FD6272"/>
    <w:rsid w:val="00FD6396"/>
    <w:rsid w:val="00FD652B"/>
    <w:rsid w:val="00FD6601"/>
    <w:rsid w:val="00FD66DB"/>
    <w:rsid w:val="00FD7312"/>
    <w:rsid w:val="00FD7366"/>
    <w:rsid w:val="00FD760D"/>
    <w:rsid w:val="00FD76DB"/>
    <w:rsid w:val="00FD7BF0"/>
    <w:rsid w:val="00FD7FAB"/>
    <w:rsid w:val="00FE0061"/>
    <w:rsid w:val="00FE0097"/>
    <w:rsid w:val="00FE0845"/>
    <w:rsid w:val="00FE0A37"/>
    <w:rsid w:val="00FE0C5F"/>
    <w:rsid w:val="00FE12CF"/>
    <w:rsid w:val="00FE15F4"/>
    <w:rsid w:val="00FE17B4"/>
    <w:rsid w:val="00FE1853"/>
    <w:rsid w:val="00FE18BF"/>
    <w:rsid w:val="00FE2083"/>
    <w:rsid w:val="00FE2325"/>
    <w:rsid w:val="00FE29C7"/>
    <w:rsid w:val="00FE38FE"/>
    <w:rsid w:val="00FE3B50"/>
    <w:rsid w:val="00FE3DFE"/>
    <w:rsid w:val="00FE42FC"/>
    <w:rsid w:val="00FE455F"/>
    <w:rsid w:val="00FE4BDE"/>
    <w:rsid w:val="00FE4CB8"/>
    <w:rsid w:val="00FE51B2"/>
    <w:rsid w:val="00FE5266"/>
    <w:rsid w:val="00FE536B"/>
    <w:rsid w:val="00FE5804"/>
    <w:rsid w:val="00FE5D44"/>
    <w:rsid w:val="00FE606A"/>
    <w:rsid w:val="00FE62F6"/>
    <w:rsid w:val="00FE6470"/>
    <w:rsid w:val="00FE66BA"/>
    <w:rsid w:val="00FE6BDC"/>
    <w:rsid w:val="00FE6BDE"/>
    <w:rsid w:val="00FE6C34"/>
    <w:rsid w:val="00FE6DAE"/>
    <w:rsid w:val="00FE6DE5"/>
    <w:rsid w:val="00FE6E84"/>
    <w:rsid w:val="00FE6FEC"/>
    <w:rsid w:val="00FE719F"/>
    <w:rsid w:val="00FE7320"/>
    <w:rsid w:val="00FE767D"/>
    <w:rsid w:val="00FE77CD"/>
    <w:rsid w:val="00FE7CAF"/>
    <w:rsid w:val="00FE7D71"/>
    <w:rsid w:val="00FE7DFA"/>
    <w:rsid w:val="00FF02FC"/>
    <w:rsid w:val="00FF04CA"/>
    <w:rsid w:val="00FF0572"/>
    <w:rsid w:val="00FF066B"/>
    <w:rsid w:val="00FF0736"/>
    <w:rsid w:val="00FF07BB"/>
    <w:rsid w:val="00FF0AFF"/>
    <w:rsid w:val="00FF0C37"/>
    <w:rsid w:val="00FF0C6A"/>
    <w:rsid w:val="00FF0D68"/>
    <w:rsid w:val="00FF0FB9"/>
    <w:rsid w:val="00FF1008"/>
    <w:rsid w:val="00FF1026"/>
    <w:rsid w:val="00FF139A"/>
    <w:rsid w:val="00FF13A8"/>
    <w:rsid w:val="00FF194B"/>
    <w:rsid w:val="00FF24B6"/>
    <w:rsid w:val="00FF26FC"/>
    <w:rsid w:val="00FF2946"/>
    <w:rsid w:val="00FF2A43"/>
    <w:rsid w:val="00FF2AA4"/>
    <w:rsid w:val="00FF2CA6"/>
    <w:rsid w:val="00FF2CCB"/>
    <w:rsid w:val="00FF3124"/>
    <w:rsid w:val="00FF341C"/>
    <w:rsid w:val="00FF395E"/>
    <w:rsid w:val="00FF3D66"/>
    <w:rsid w:val="00FF3E2C"/>
    <w:rsid w:val="00FF3F1E"/>
    <w:rsid w:val="00FF404F"/>
    <w:rsid w:val="00FF40A3"/>
    <w:rsid w:val="00FF40FA"/>
    <w:rsid w:val="00FF458F"/>
    <w:rsid w:val="00FF461A"/>
    <w:rsid w:val="00FF4D49"/>
    <w:rsid w:val="00FF53E7"/>
    <w:rsid w:val="00FF56B3"/>
    <w:rsid w:val="00FF583F"/>
    <w:rsid w:val="00FF599A"/>
    <w:rsid w:val="00FF5C1F"/>
    <w:rsid w:val="00FF5C98"/>
    <w:rsid w:val="00FF6392"/>
    <w:rsid w:val="00FF6605"/>
    <w:rsid w:val="00FF6914"/>
    <w:rsid w:val="00FF69BD"/>
    <w:rsid w:val="00FF6A78"/>
    <w:rsid w:val="00FF6BA1"/>
    <w:rsid w:val="00FF6D64"/>
    <w:rsid w:val="00FF6E07"/>
    <w:rsid w:val="00FF6EA4"/>
    <w:rsid w:val="00FF707A"/>
    <w:rsid w:val="00FF7692"/>
    <w:rsid w:val="00FF7721"/>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C500DC"/>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5D271B"/>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rsid w:val="00C500DC"/>
    <w:rPr>
      <w:rFonts w:ascii="B Zar" w:eastAsia="B Zar" w:hAnsi="B Zar" w:cs="B Zar"/>
      <w:b/>
      <w:bCs/>
      <w:sz w:val="32"/>
      <w:szCs w:val="32"/>
      <w:lang w:val="en-US" w:eastAsia="en-US" w:bidi="ar-SA"/>
    </w:rPr>
  </w:style>
  <w:style w:type="character" w:customStyle="1" w:styleId="Heading2Char">
    <w:name w:val="Heading 2 Char"/>
    <w:basedOn w:val="DefaultParagraphFont"/>
    <w:link w:val="Heading2"/>
    <w:rsid w:val="005D271B"/>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
    <w:name w:val="Style (Complex) B Lotus 12 pt Justified First line:  0.5 cm Char Char Char2"/>
    <w:basedOn w:val="DefaultParagraphFont"/>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2"/>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basedOn w:val="10"/>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A40F12"/>
    <w:pPr>
      <w:spacing w:before="120"/>
      <w:jc w:val="both"/>
    </w:pPr>
    <w:rPr>
      <w:rFonts w:ascii="IRYakout" w:eastAsia="B Lotus" w:hAnsi="IRYakout" w:cs="IRYakout"/>
      <w:bCs/>
      <w:noProof/>
      <w:sz w:val="28"/>
      <w:szCs w:val="28"/>
      <w:lang w:bidi="fa-IR"/>
    </w:rPr>
  </w:style>
  <w:style w:type="paragraph" w:styleId="TOC2">
    <w:name w:val="toc 2"/>
    <w:basedOn w:val="Normal"/>
    <w:next w:val="Normal"/>
    <w:uiPriority w:val="39"/>
    <w:rsid w:val="00A40F12"/>
    <w:pPr>
      <w:ind w:left="284"/>
      <w:jc w:val="both"/>
    </w:pPr>
    <w:rPr>
      <w:rFonts w:ascii="IRNazli" w:eastAsia="B Lotus" w:hAnsi="IRNazli" w:cs="IRNazli"/>
      <w:noProof/>
      <w:sz w:val="28"/>
      <w:szCs w:val="28"/>
      <w:lang w:bidi="fa-IR"/>
    </w:rPr>
  </w:style>
  <w:style w:type="paragraph" w:styleId="TOC3">
    <w:name w:val="toc 3"/>
    <w:basedOn w:val="Normal"/>
    <w:next w:val="Normal"/>
    <w:autoRedefine/>
    <w:semiHidden/>
    <w:rsid w:val="00533ABF"/>
    <w:pPr>
      <w:tabs>
        <w:tab w:val="right" w:leader="dot" w:pos="7361"/>
      </w:tabs>
      <w:jc w:val="both"/>
    </w:pPr>
    <w:rPr>
      <w:rFonts w:ascii="B Lotus" w:eastAsia="B Lotus" w:hAnsi="B Lotus" w:cs="B Lotus"/>
      <w:b/>
      <w:noProof/>
      <w:sz w:val="28"/>
      <w:szCs w:val="28"/>
      <w:lang w:bidi="fa-IR"/>
    </w:rPr>
  </w:style>
  <w:style w:type="character" w:styleId="Hyperlink">
    <w:name w:val="Hyperlink"/>
    <w:basedOn w:val="DefaultParagraphFont"/>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a0">
    <w:name w:val="طباعة"/>
    <w:basedOn w:val="Normal"/>
    <w:rsid w:val="002D2D54"/>
    <w:pPr>
      <w:autoSpaceDE w:val="0"/>
      <w:autoSpaceDN w:val="0"/>
      <w:bidi w:val="0"/>
      <w:adjustRightInd w:val="0"/>
      <w:jc w:val="lowKashida"/>
    </w:pPr>
    <w:rPr>
      <w:rFonts w:eastAsia="Times New Roman"/>
      <w:color w:val="4D4D4D"/>
      <w:szCs w:val="32"/>
    </w:rPr>
  </w:style>
  <w:style w:type="paragraph" w:customStyle="1" w:styleId="a">
    <w:name w:val="آثارمرقمة"/>
    <w:autoRedefine/>
    <w:rsid w:val="00FF066B"/>
    <w:pPr>
      <w:widowControl w:val="0"/>
      <w:numPr>
        <w:numId w:val="9"/>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basedOn w:val="DefaultParagraphFont"/>
    <w:rsid w:val="00791857"/>
    <w:rPr>
      <w:rFonts w:ascii="B Badr" w:eastAsia="B Badr" w:hAnsi="B Badr" w:cs="B Badr"/>
      <w:sz w:val="24"/>
      <w:szCs w:val="24"/>
      <w:lang w:val="en-US" w:eastAsia="en-US" w:bidi="ar-SA"/>
    </w:rPr>
  </w:style>
  <w:style w:type="paragraph" w:styleId="NormalWeb">
    <w:name w:val="Normal (Web)"/>
    <w:basedOn w:val="Normal"/>
    <w:rsid w:val="00916576"/>
    <w:pPr>
      <w:bidi w:val="0"/>
      <w:spacing w:before="100" w:beforeAutospacing="1" w:after="100" w:afterAutospacing="1"/>
    </w:pPr>
    <w:rPr>
      <w:rFonts w:eastAsia="Times New Roman" w:cs="Times New Roman"/>
      <w:sz w:val="24"/>
      <w:szCs w:val="24"/>
    </w:rPr>
  </w:style>
  <w:style w:type="character" w:customStyle="1" w:styleId="StyleComplexBLotus12ptJustifiedFirstline05cmCharCharCharCharChar">
    <w:name w:val="Style (Complex) B Lotus 12 pt Justified First line:  0.5 cm Char Char Char Char Char"/>
    <w:basedOn w:val="DefaultParagraphFont"/>
    <w:rsid w:val="00395860"/>
    <w:rPr>
      <w:rFonts w:ascii="B Badr" w:eastAsia="B Badr" w:hAnsi="B Badr" w:cs="B Badr"/>
      <w:sz w:val="24"/>
      <w:szCs w:val="24"/>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39586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395860"/>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395860"/>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395860"/>
    <w:pPr>
      <w:spacing w:line="192" w:lineRule="auto"/>
      <w:ind w:firstLine="284"/>
      <w:jc w:val="both"/>
    </w:pPr>
    <w:rPr>
      <w:rFonts w:ascii="B Badr" w:eastAsia="B Badr" w:hAnsi="B Badr" w:cs="B Badr"/>
      <w:sz w:val="24"/>
      <w:szCs w:val="24"/>
    </w:rPr>
  </w:style>
  <w:style w:type="character" w:customStyle="1" w:styleId="StyleFootnoteReferenceLatinTimesNewRoman14ptCondense">
    <w:name w:val="Style Footnote Reference + (Latin) Times New Roman 14 pt Condense..."/>
    <w:basedOn w:val="FootnoteReference"/>
    <w:rsid w:val="00395860"/>
    <w:rPr>
      <w:rFonts w:ascii="B Lotus" w:hAnsi="B Lotus" w:cs="B Lotus"/>
      <w:color w:val="auto"/>
      <w:spacing w:val="-4"/>
      <w:sz w:val="22"/>
      <w:szCs w:val="22"/>
      <w:u w:val="none"/>
      <w:vertAlign w:val="superscript"/>
    </w:rPr>
  </w:style>
  <w:style w:type="paragraph" w:customStyle="1" w:styleId="Style1">
    <w:name w:val="Style1"/>
    <w:basedOn w:val="FootnoteText"/>
    <w:rsid w:val="00395860"/>
    <w:pPr>
      <w:ind w:left="193" w:hanging="193"/>
      <w:jc w:val="both"/>
    </w:pPr>
  </w:style>
  <w:style w:type="paragraph" w:customStyle="1" w:styleId="Style2">
    <w:name w:val="Style2"/>
    <w:basedOn w:val="Heading1"/>
    <w:rsid w:val="00395860"/>
    <w:pPr>
      <w:spacing w:line="192" w:lineRule="auto"/>
      <w:jc w:val="lowKashida"/>
    </w:pPr>
    <w:rPr>
      <w:sz w:val="28"/>
      <w:szCs w:val="28"/>
    </w:rPr>
  </w:style>
  <w:style w:type="paragraph" w:customStyle="1" w:styleId="Style3">
    <w:name w:val="Style3"/>
    <w:basedOn w:val="Heading1"/>
    <w:rsid w:val="00395860"/>
    <w:pPr>
      <w:spacing w:line="192" w:lineRule="auto"/>
      <w:jc w:val="lowKashida"/>
    </w:pPr>
    <w:rPr>
      <w:sz w:val="28"/>
      <w:szCs w:val="28"/>
    </w:rPr>
  </w:style>
  <w:style w:type="paragraph" w:styleId="Title">
    <w:name w:val="Title"/>
    <w:basedOn w:val="Normal"/>
    <w:next w:val="Normal"/>
    <w:link w:val="TitleChar"/>
    <w:qFormat/>
    <w:rsid w:val="00BD7CDA"/>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D7CDA"/>
    <w:rPr>
      <w:rFonts w:ascii="Cambria" w:eastAsia="Times New Roman" w:hAnsi="Cambria" w:cs="Times New Roman"/>
      <w:b/>
      <w:bCs/>
      <w:kern w:val="28"/>
      <w:sz w:val="32"/>
      <w:szCs w:val="32"/>
    </w:rPr>
  </w:style>
  <w:style w:type="character" w:styleId="Strong">
    <w:name w:val="Strong"/>
    <w:basedOn w:val="DefaultParagraphFont"/>
    <w:qFormat/>
    <w:rsid w:val="00BD7CDA"/>
    <w:rPr>
      <w:b/>
      <w:bCs/>
    </w:rPr>
  </w:style>
  <w:style w:type="paragraph" w:customStyle="1" w:styleId="a1">
    <w:name w:val="تیتر اول"/>
    <w:basedOn w:val="Normal"/>
    <w:link w:val="Char"/>
    <w:qFormat/>
    <w:rsid w:val="00A40F12"/>
    <w:pPr>
      <w:widowControl w:val="0"/>
      <w:spacing w:before="240" w:after="240"/>
      <w:jc w:val="center"/>
      <w:outlineLvl w:val="0"/>
    </w:pPr>
    <w:rPr>
      <w:rFonts w:ascii="IRYakout" w:hAnsi="IRYakout" w:cs="IRYakout"/>
      <w:bCs/>
      <w:sz w:val="32"/>
      <w:szCs w:val="32"/>
      <w:lang w:bidi="fa-IR"/>
    </w:rPr>
  </w:style>
  <w:style w:type="paragraph" w:customStyle="1" w:styleId="a2">
    <w:name w:val="متن"/>
    <w:basedOn w:val="Normal"/>
    <w:link w:val="Char0"/>
    <w:qFormat/>
    <w:rsid w:val="00C36CAD"/>
    <w:pPr>
      <w:ind w:firstLine="284"/>
      <w:jc w:val="both"/>
    </w:pPr>
    <w:rPr>
      <w:rFonts w:ascii="IRNazli" w:hAnsi="IRNazli" w:cs="IRNazli"/>
      <w:sz w:val="28"/>
      <w:szCs w:val="28"/>
      <w:lang w:bidi="fa-IR"/>
    </w:rPr>
  </w:style>
  <w:style w:type="character" w:customStyle="1" w:styleId="Char">
    <w:name w:val="تیتر اول Char"/>
    <w:basedOn w:val="DefaultParagraphFont"/>
    <w:link w:val="a1"/>
    <w:rsid w:val="00A40F12"/>
    <w:rPr>
      <w:rFonts w:ascii="IRYakout" w:eastAsia="SimSun" w:hAnsi="IRYakout" w:cs="IRYakout"/>
      <w:bCs/>
      <w:sz w:val="32"/>
      <w:szCs w:val="32"/>
      <w:lang w:bidi="fa-IR"/>
    </w:rPr>
  </w:style>
  <w:style w:type="paragraph" w:customStyle="1" w:styleId="a3">
    <w:name w:val="نص عربي"/>
    <w:basedOn w:val="a2"/>
    <w:link w:val="Char1"/>
    <w:qFormat/>
    <w:rsid w:val="00C36CAD"/>
    <w:rPr>
      <w:rFonts w:ascii="mylotus" w:hAnsi="mylotus" w:cs="mylotus"/>
      <w:sz w:val="27"/>
      <w:szCs w:val="27"/>
    </w:rPr>
  </w:style>
  <w:style w:type="character" w:customStyle="1" w:styleId="Char0">
    <w:name w:val="متن Char"/>
    <w:basedOn w:val="DefaultParagraphFont"/>
    <w:link w:val="a2"/>
    <w:rsid w:val="00C36CAD"/>
    <w:rPr>
      <w:rFonts w:ascii="IRNazli" w:eastAsia="SimSun" w:hAnsi="IRNazli" w:cs="IRNazli"/>
      <w:sz w:val="28"/>
      <w:szCs w:val="28"/>
      <w:lang w:bidi="fa-IR"/>
    </w:rPr>
  </w:style>
  <w:style w:type="paragraph" w:customStyle="1" w:styleId="a4">
    <w:name w:val="متن پاورقی"/>
    <w:basedOn w:val="Normal"/>
    <w:link w:val="Char2"/>
    <w:qFormat/>
    <w:rsid w:val="00C36CAD"/>
    <w:pPr>
      <w:ind w:left="272" w:hanging="272"/>
      <w:jc w:val="both"/>
    </w:pPr>
    <w:rPr>
      <w:rFonts w:ascii="IRNazli" w:hAnsi="IRNazli" w:cs="IRNazli"/>
      <w:sz w:val="24"/>
      <w:szCs w:val="24"/>
      <w:lang w:bidi="fa-IR"/>
    </w:rPr>
  </w:style>
  <w:style w:type="character" w:customStyle="1" w:styleId="Char1">
    <w:name w:val="نص عربي Char"/>
    <w:basedOn w:val="Char0"/>
    <w:link w:val="a3"/>
    <w:rsid w:val="00C36CAD"/>
    <w:rPr>
      <w:rFonts w:ascii="mylotus" w:eastAsia="SimSun" w:hAnsi="mylotus" w:cs="mylotus"/>
      <w:sz w:val="27"/>
      <w:szCs w:val="27"/>
      <w:lang w:bidi="fa-IR"/>
    </w:rPr>
  </w:style>
  <w:style w:type="character" w:customStyle="1" w:styleId="HeaderChar">
    <w:name w:val="Header Char"/>
    <w:basedOn w:val="DefaultParagraphFont"/>
    <w:link w:val="Header"/>
    <w:rsid w:val="002A0B0E"/>
    <w:rPr>
      <w:rFonts w:eastAsia="SimSun" w:cs="Traditional Arabic"/>
    </w:rPr>
  </w:style>
  <w:style w:type="character" w:customStyle="1" w:styleId="Char2">
    <w:name w:val="متن پاورقی Char"/>
    <w:basedOn w:val="DefaultParagraphFont"/>
    <w:link w:val="a4"/>
    <w:rsid w:val="00C36CAD"/>
    <w:rPr>
      <w:rFonts w:ascii="IRNazli" w:eastAsia="SimSun" w:hAnsi="IRNazli" w:cs="IRNazli"/>
      <w:sz w:val="24"/>
      <w:szCs w:val="24"/>
      <w:lang w:bidi="fa-IR"/>
    </w:rPr>
  </w:style>
  <w:style w:type="paragraph" w:customStyle="1" w:styleId="a5">
    <w:name w:val="تیتر دوم"/>
    <w:basedOn w:val="Normal"/>
    <w:link w:val="Char3"/>
    <w:qFormat/>
    <w:rsid w:val="00FC1DC0"/>
    <w:pPr>
      <w:spacing w:before="240" w:after="60"/>
      <w:jc w:val="both"/>
      <w:outlineLvl w:val="1"/>
    </w:pPr>
    <w:rPr>
      <w:rFonts w:ascii="IRZar" w:hAnsi="IRZar" w:cs="IRZar"/>
      <w:bCs/>
      <w:sz w:val="24"/>
      <w:szCs w:val="24"/>
    </w:rPr>
  </w:style>
  <w:style w:type="paragraph" w:customStyle="1" w:styleId="a6">
    <w:name w:val="احادیث"/>
    <w:basedOn w:val="Normal"/>
    <w:link w:val="Char4"/>
    <w:qFormat/>
    <w:rsid w:val="0099041E"/>
    <w:pPr>
      <w:ind w:firstLine="284"/>
      <w:jc w:val="both"/>
    </w:pPr>
    <w:rPr>
      <w:rFonts w:ascii="KFGQPC Uthman Taha Naskh" w:hAnsi="KFGQPC Uthman Taha Naskh" w:cs="KFGQPC Uthman Taha Naskh"/>
      <w:sz w:val="27"/>
      <w:szCs w:val="27"/>
      <w:lang w:bidi="fa-IR"/>
    </w:rPr>
  </w:style>
  <w:style w:type="character" w:customStyle="1" w:styleId="Char3">
    <w:name w:val="تیتر دوم Char"/>
    <w:basedOn w:val="DefaultParagraphFont"/>
    <w:link w:val="a5"/>
    <w:rsid w:val="00FC1DC0"/>
    <w:rPr>
      <w:rFonts w:ascii="IRZar" w:eastAsia="SimSun" w:hAnsi="IRZar" w:cs="IRZar"/>
      <w:bCs/>
      <w:sz w:val="24"/>
      <w:szCs w:val="24"/>
    </w:rPr>
  </w:style>
  <w:style w:type="paragraph" w:customStyle="1" w:styleId="a7">
    <w:name w:val="احاديث پاورقی"/>
    <w:basedOn w:val="a2"/>
    <w:link w:val="Char5"/>
    <w:qFormat/>
    <w:rsid w:val="000E74E9"/>
    <w:pPr>
      <w:ind w:left="272" w:hanging="272"/>
    </w:pPr>
    <w:rPr>
      <w:rFonts w:ascii="KFGQPC Uthman Taha Naskh" w:hAnsi="KFGQPC Uthman Taha Naskh" w:cs="KFGQPC Uthman Taha Naskh"/>
      <w:sz w:val="23"/>
      <w:szCs w:val="23"/>
    </w:rPr>
  </w:style>
  <w:style w:type="character" w:customStyle="1" w:styleId="Char4">
    <w:name w:val="احادیث Char"/>
    <w:basedOn w:val="DefaultParagraphFont"/>
    <w:link w:val="a6"/>
    <w:rsid w:val="0099041E"/>
    <w:rPr>
      <w:rFonts w:ascii="KFGQPC Uthman Taha Naskh" w:eastAsia="SimSun" w:hAnsi="KFGQPC Uthman Taha Naskh" w:cs="KFGQPC Uthman Taha Naskh"/>
      <w:sz w:val="27"/>
      <w:szCs w:val="27"/>
      <w:lang w:bidi="fa-IR"/>
    </w:rPr>
  </w:style>
  <w:style w:type="paragraph" w:customStyle="1" w:styleId="a8">
    <w:name w:val="آیات پاورقی"/>
    <w:basedOn w:val="Normal"/>
    <w:link w:val="Char6"/>
    <w:qFormat/>
    <w:rsid w:val="0058607E"/>
    <w:pPr>
      <w:ind w:left="272" w:hanging="272"/>
      <w:jc w:val="both"/>
    </w:pPr>
    <w:rPr>
      <w:rFonts w:ascii="KFGQPC Uthmanic Script HAFS" w:hAnsi="KFGQPC Uthmanic Script HAFS" w:cs="KFGQPC Uthmanic Script HAFS"/>
      <w:sz w:val="24"/>
      <w:szCs w:val="24"/>
    </w:rPr>
  </w:style>
  <w:style w:type="character" w:customStyle="1" w:styleId="Char5">
    <w:name w:val="احاديث پاورقی Char"/>
    <w:basedOn w:val="Char0"/>
    <w:link w:val="a7"/>
    <w:rsid w:val="000E74E9"/>
    <w:rPr>
      <w:rFonts w:ascii="KFGQPC Uthman Taha Naskh" w:eastAsia="SimSun" w:hAnsi="KFGQPC Uthman Taha Naskh" w:cs="KFGQPC Uthman Taha Naskh"/>
      <w:sz w:val="23"/>
      <w:szCs w:val="23"/>
      <w:lang w:bidi="fa-IR"/>
    </w:rPr>
  </w:style>
  <w:style w:type="paragraph" w:customStyle="1" w:styleId="a9">
    <w:name w:val="آدرس آیات پاورقی"/>
    <w:basedOn w:val="Normal"/>
    <w:link w:val="Char7"/>
    <w:qFormat/>
    <w:rsid w:val="0058607E"/>
    <w:pPr>
      <w:ind w:left="272" w:hanging="272"/>
      <w:jc w:val="both"/>
    </w:pPr>
    <w:rPr>
      <w:rFonts w:ascii="IRLotus" w:hAnsi="IRLotus" w:cs="IRLotus"/>
      <w:sz w:val="22"/>
      <w:szCs w:val="22"/>
    </w:rPr>
  </w:style>
  <w:style w:type="character" w:customStyle="1" w:styleId="Char6">
    <w:name w:val="آیات پاورقی Char"/>
    <w:basedOn w:val="DefaultParagraphFont"/>
    <w:link w:val="a8"/>
    <w:rsid w:val="0058607E"/>
    <w:rPr>
      <w:rFonts w:ascii="KFGQPC Uthmanic Script HAFS" w:eastAsia="SimSun" w:hAnsi="KFGQPC Uthmanic Script HAFS" w:cs="KFGQPC Uthmanic Script HAFS"/>
      <w:sz w:val="24"/>
      <w:szCs w:val="24"/>
    </w:rPr>
  </w:style>
  <w:style w:type="paragraph" w:customStyle="1" w:styleId="aa">
    <w:name w:val="متن بولد"/>
    <w:basedOn w:val="Normal"/>
    <w:link w:val="Char8"/>
    <w:qFormat/>
    <w:rsid w:val="0085632E"/>
    <w:pPr>
      <w:ind w:firstLine="284"/>
      <w:jc w:val="both"/>
    </w:pPr>
    <w:rPr>
      <w:rFonts w:ascii="IRNazli" w:hAnsi="IRNazli" w:cs="IRNazli"/>
      <w:bCs/>
      <w:sz w:val="24"/>
      <w:szCs w:val="24"/>
    </w:rPr>
  </w:style>
  <w:style w:type="character" w:customStyle="1" w:styleId="Char7">
    <w:name w:val="آدرس آیات پاورقی Char"/>
    <w:basedOn w:val="DefaultParagraphFont"/>
    <w:link w:val="a9"/>
    <w:rsid w:val="0058607E"/>
    <w:rPr>
      <w:rFonts w:ascii="IRLotus" w:eastAsia="SimSun" w:hAnsi="IRLotus" w:cs="IRLotus"/>
      <w:sz w:val="22"/>
      <w:szCs w:val="22"/>
    </w:rPr>
  </w:style>
  <w:style w:type="paragraph" w:customStyle="1" w:styleId="ab">
    <w:name w:val="عربی پاورقی"/>
    <w:basedOn w:val="Normal"/>
    <w:link w:val="Char9"/>
    <w:qFormat/>
    <w:rsid w:val="005A59FB"/>
    <w:pPr>
      <w:ind w:left="272" w:hanging="272"/>
      <w:jc w:val="both"/>
    </w:pPr>
    <w:rPr>
      <w:rFonts w:ascii="mylotus" w:hAnsi="mylotus" w:cs="mylotus"/>
      <w:sz w:val="23"/>
      <w:szCs w:val="23"/>
    </w:rPr>
  </w:style>
  <w:style w:type="character" w:customStyle="1" w:styleId="Char8">
    <w:name w:val="متن بولد Char"/>
    <w:basedOn w:val="DefaultParagraphFont"/>
    <w:link w:val="aa"/>
    <w:rsid w:val="0085632E"/>
    <w:rPr>
      <w:rFonts w:ascii="IRNazli" w:eastAsia="SimSun" w:hAnsi="IRNazli" w:cs="IRNazli"/>
      <w:bCs/>
      <w:sz w:val="24"/>
      <w:szCs w:val="24"/>
    </w:rPr>
  </w:style>
  <w:style w:type="paragraph" w:styleId="ListParagraph">
    <w:name w:val="List Paragraph"/>
    <w:basedOn w:val="Normal"/>
    <w:uiPriority w:val="34"/>
    <w:qFormat/>
    <w:rsid w:val="00B3682D"/>
    <w:pPr>
      <w:ind w:left="720"/>
      <w:contextualSpacing/>
    </w:pPr>
  </w:style>
  <w:style w:type="character" w:customStyle="1" w:styleId="Char9">
    <w:name w:val="عربی پاورقی Char"/>
    <w:basedOn w:val="DefaultParagraphFont"/>
    <w:link w:val="ab"/>
    <w:rsid w:val="005A59FB"/>
    <w:rPr>
      <w:rFonts w:ascii="mylotus" w:eastAsia="SimSun" w:hAnsi="mylotus" w:cs="mylotus"/>
      <w:sz w:val="23"/>
      <w:szCs w:val="23"/>
    </w:rPr>
  </w:style>
  <w:style w:type="paragraph" w:styleId="EndnoteText">
    <w:name w:val="endnote text"/>
    <w:basedOn w:val="Normal"/>
    <w:link w:val="EndnoteTextChar"/>
    <w:rsid w:val="00955163"/>
  </w:style>
  <w:style w:type="character" w:customStyle="1" w:styleId="EndnoteTextChar">
    <w:name w:val="Endnote Text Char"/>
    <w:basedOn w:val="DefaultParagraphFont"/>
    <w:link w:val="EndnoteText"/>
    <w:rsid w:val="00955163"/>
    <w:rPr>
      <w:rFonts w:eastAsia="SimSun" w:cs="Traditional Arabic"/>
    </w:rPr>
  </w:style>
  <w:style w:type="character" w:styleId="EndnoteReference">
    <w:name w:val="endnote reference"/>
    <w:basedOn w:val="DefaultParagraphFont"/>
    <w:rsid w:val="00955163"/>
    <w:rPr>
      <w:vertAlign w:val="superscript"/>
    </w:rPr>
  </w:style>
  <w:style w:type="paragraph" w:customStyle="1" w:styleId="ac">
    <w:name w:val="آیات"/>
    <w:basedOn w:val="Normal"/>
    <w:link w:val="Chara"/>
    <w:qFormat/>
    <w:rsid w:val="004D7802"/>
    <w:pPr>
      <w:ind w:firstLine="284"/>
      <w:jc w:val="both"/>
    </w:pPr>
    <w:rPr>
      <w:rFonts w:ascii="KFGQPC Uthmanic Script HAFS" w:hAnsi="KFGQPC Uthmanic Script HAFS" w:cs="KFGQPC Uthmanic Script HAFS"/>
      <w:sz w:val="28"/>
      <w:szCs w:val="28"/>
    </w:rPr>
  </w:style>
  <w:style w:type="paragraph" w:customStyle="1" w:styleId="ad">
    <w:name w:val="آدرس آیات"/>
    <w:basedOn w:val="ac"/>
    <w:link w:val="Charb"/>
    <w:qFormat/>
    <w:rsid w:val="004D7802"/>
    <w:rPr>
      <w:rFonts w:ascii="IRLotus" w:hAnsi="IRLotus" w:cs="IRLotus"/>
      <w:sz w:val="24"/>
      <w:szCs w:val="24"/>
    </w:rPr>
  </w:style>
  <w:style w:type="character" w:customStyle="1" w:styleId="Chara">
    <w:name w:val="آیات Char"/>
    <w:basedOn w:val="DefaultParagraphFont"/>
    <w:link w:val="ac"/>
    <w:rsid w:val="004D7802"/>
    <w:rPr>
      <w:rFonts w:ascii="KFGQPC Uthmanic Script HAFS" w:eastAsia="SimSun" w:hAnsi="KFGQPC Uthmanic Script HAFS" w:cs="KFGQPC Uthmanic Script HAFS"/>
      <w:sz w:val="28"/>
      <w:szCs w:val="28"/>
    </w:rPr>
  </w:style>
  <w:style w:type="character" w:customStyle="1" w:styleId="Charb">
    <w:name w:val="آدرس آیات Char"/>
    <w:basedOn w:val="Chara"/>
    <w:link w:val="ad"/>
    <w:rsid w:val="004D7802"/>
    <w:rPr>
      <w:rFonts w:ascii="IRLotus" w:eastAsia="SimSun" w:hAnsi="IRLotus" w:cs="IRLotus"/>
      <w:sz w:val="24"/>
      <w:szCs w:val="24"/>
    </w:rPr>
  </w:style>
  <w:style w:type="paragraph" w:customStyle="1" w:styleId="ae">
    <w:name w:val="احادیث پاورقی"/>
    <w:basedOn w:val="Normal"/>
    <w:link w:val="Charc"/>
    <w:rsid w:val="008D483D"/>
    <w:pPr>
      <w:ind w:left="272" w:hanging="272"/>
      <w:jc w:val="both"/>
    </w:pPr>
    <w:rPr>
      <w:rFonts w:ascii="KFGQPC Uthman Taha Naskh" w:hAnsi="KFGQPC Uthman Taha Naskh" w:cs="KFGQPC Uthman Taha Naskh"/>
      <w:sz w:val="23"/>
      <w:szCs w:val="23"/>
    </w:rPr>
  </w:style>
  <w:style w:type="character" w:customStyle="1" w:styleId="Charc">
    <w:name w:val="احادیث پاورقی Char"/>
    <w:basedOn w:val="DefaultParagraphFont"/>
    <w:link w:val="ae"/>
    <w:rsid w:val="008D483D"/>
    <w:rPr>
      <w:rFonts w:ascii="KFGQPC Uthman Taha Naskh" w:eastAsia="SimSun" w:hAnsi="KFGQPC Uthman Taha Naskh" w:cs="KFGQPC Uthman Taha Naskh"/>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C500DC"/>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5D271B"/>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rsid w:val="00C500DC"/>
    <w:rPr>
      <w:rFonts w:ascii="B Zar" w:eastAsia="B Zar" w:hAnsi="B Zar" w:cs="B Zar"/>
      <w:b/>
      <w:bCs/>
      <w:sz w:val="32"/>
      <w:szCs w:val="32"/>
      <w:lang w:val="en-US" w:eastAsia="en-US" w:bidi="ar-SA"/>
    </w:rPr>
  </w:style>
  <w:style w:type="character" w:customStyle="1" w:styleId="Heading2Char">
    <w:name w:val="Heading 2 Char"/>
    <w:basedOn w:val="DefaultParagraphFont"/>
    <w:link w:val="Heading2"/>
    <w:rsid w:val="005D271B"/>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
    <w:name w:val="Style (Complex) B Lotus 12 pt Justified First line:  0.5 cm Char Char Char2"/>
    <w:basedOn w:val="DefaultParagraphFont"/>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2"/>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basedOn w:val="10"/>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A40F12"/>
    <w:pPr>
      <w:spacing w:before="120"/>
      <w:jc w:val="both"/>
    </w:pPr>
    <w:rPr>
      <w:rFonts w:ascii="IRYakout" w:eastAsia="B Lotus" w:hAnsi="IRYakout" w:cs="IRYakout"/>
      <w:bCs/>
      <w:noProof/>
      <w:sz w:val="28"/>
      <w:szCs w:val="28"/>
      <w:lang w:bidi="fa-IR"/>
    </w:rPr>
  </w:style>
  <w:style w:type="paragraph" w:styleId="TOC2">
    <w:name w:val="toc 2"/>
    <w:basedOn w:val="Normal"/>
    <w:next w:val="Normal"/>
    <w:uiPriority w:val="39"/>
    <w:rsid w:val="00A40F12"/>
    <w:pPr>
      <w:ind w:left="284"/>
      <w:jc w:val="both"/>
    </w:pPr>
    <w:rPr>
      <w:rFonts w:ascii="IRNazli" w:eastAsia="B Lotus" w:hAnsi="IRNazli" w:cs="IRNazli"/>
      <w:noProof/>
      <w:sz w:val="28"/>
      <w:szCs w:val="28"/>
      <w:lang w:bidi="fa-IR"/>
    </w:rPr>
  </w:style>
  <w:style w:type="paragraph" w:styleId="TOC3">
    <w:name w:val="toc 3"/>
    <w:basedOn w:val="Normal"/>
    <w:next w:val="Normal"/>
    <w:autoRedefine/>
    <w:semiHidden/>
    <w:rsid w:val="00533ABF"/>
    <w:pPr>
      <w:tabs>
        <w:tab w:val="right" w:leader="dot" w:pos="7361"/>
      </w:tabs>
      <w:jc w:val="both"/>
    </w:pPr>
    <w:rPr>
      <w:rFonts w:ascii="B Lotus" w:eastAsia="B Lotus" w:hAnsi="B Lotus" w:cs="B Lotus"/>
      <w:b/>
      <w:noProof/>
      <w:sz w:val="28"/>
      <w:szCs w:val="28"/>
      <w:lang w:bidi="fa-IR"/>
    </w:rPr>
  </w:style>
  <w:style w:type="character" w:styleId="Hyperlink">
    <w:name w:val="Hyperlink"/>
    <w:basedOn w:val="DefaultParagraphFont"/>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a0">
    <w:name w:val="طباعة"/>
    <w:basedOn w:val="Normal"/>
    <w:rsid w:val="002D2D54"/>
    <w:pPr>
      <w:autoSpaceDE w:val="0"/>
      <w:autoSpaceDN w:val="0"/>
      <w:bidi w:val="0"/>
      <w:adjustRightInd w:val="0"/>
      <w:jc w:val="lowKashida"/>
    </w:pPr>
    <w:rPr>
      <w:rFonts w:eastAsia="Times New Roman"/>
      <w:color w:val="4D4D4D"/>
      <w:szCs w:val="32"/>
    </w:rPr>
  </w:style>
  <w:style w:type="paragraph" w:customStyle="1" w:styleId="a">
    <w:name w:val="آثارمرقمة"/>
    <w:autoRedefine/>
    <w:rsid w:val="00FF066B"/>
    <w:pPr>
      <w:widowControl w:val="0"/>
      <w:numPr>
        <w:numId w:val="9"/>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basedOn w:val="DefaultParagraphFont"/>
    <w:rsid w:val="00791857"/>
    <w:rPr>
      <w:rFonts w:ascii="B Badr" w:eastAsia="B Badr" w:hAnsi="B Badr" w:cs="B Badr"/>
      <w:sz w:val="24"/>
      <w:szCs w:val="24"/>
      <w:lang w:val="en-US" w:eastAsia="en-US" w:bidi="ar-SA"/>
    </w:rPr>
  </w:style>
  <w:style w:type="paragraph" w:styleId="NormalWeb">
    <w:name w:val="Normal (Web)"/>
    <w:basedOn w:val="Normal"/>
    <w:rsid w:val="00916576"/>
    <w:pPr>
      <w:bidi w:val="0"/>
      <w:spacing w:before="100" w:beforeAutospacing="1" w:after="100" w:afterAutospacing="1"/>
    </w:pPr>
    <w:rPr>
      <w:rFonts w:eastAsia="Times New Roman" w:cs="Times New Roman"/>
      <w:sz w:val="24"/>
      <w:szCs w:val="24"/>
    </w:rPr>
  </w:style>
  <w:style w:type="character" w:customStyle="1" w:styleId="StyleComplexBLotus12ptJustifiedFirstline05cmCharCharCharCharChar">
    <w:name w:val="Style (Complex) B Lotus 12 pt Justified First line:  0.5 cm Char Char Char Char Char"/>
    <w:basedOn w:val="DefaultParagraphFont"/>
    <w:rsid w:val="00395860"/>
    <w:rPr>
      <w:rFonts w:ascii="B Badr" w:eastAsia="B Badr" w:hAnsi="B Badr" w:cs="B Badr"/>
      <w:sz w:val="24"/>
      <w:szCs w:val="24"/>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39586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395860"/>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395860"/>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395860"/>
    <w:pPr>
      <w:spacing w:line="192" w:lineRule="auto"/>
      <w:ind w:firstLine="284"/>
      <w:jc w:val="both"/>
    </w:pPr>
    <w:rPr>
      <w:rFonts w:ascii="B Badr" w:eastAsia="B Badr" w:hAnsi="B Badr" w:cs="B Badr"/>
      <w:sz w:val="24"/>
      <w:szCs w:val="24"/>
    </w:rPr>
  </w:style>
  <w:style w:type="character" w:customStyle="1" w:styleId="StyleFootnoteReferenceLatinTimesNewRoman14ptCondense">
    <w:name w:val="Style Footnote Reference + (Latin) Times New Roman 14 pt Condense..."/>
    <w:basedOn w:val="FootnoteReference"/>
    <w:rsid w:val="00395860"/>
    <w:rPr>
      <w:rFonts w:ascii="B Lotus" w:hAnsi="B Lotus" w:cs="B Lotus"/>
      <w:color w:val="auto"/>
      <w:spacing w:val="-4"/>
      <w:sz w:val="22"/>
      <w:szCs w:val="22"/>
      <w:u w:val="none"/>
      <w:vertAlign w:val="superscript"/>
    </w:rPr>
  </w:style>
  <w:style w:type="paragraph" w:customStyle="1" w:styleId="Style1">
    <w:name w:val="Style1"/>
    <w:basedOn w:val="FootnoteText"/>
    <w:rsid w:val="00395860"/>
    <w:pPr>
      <w:ind w:left="193" w:hanging="193"/>
      <w:jc w:val="both"/>
    </w:pPr>
  </w:style>
  <w:style w:type="paragraph" w:customStyle="1" w:styleId="Style2">
    <w:name w:val="Style2"/>
    <w:basedOn w:val="Heading1"/>
    <w:rsid w:val="00395860"/>
    <w:pPr>
      <w:spacing w:line="192" w:lineRule="auto"/>
      <w:jc w:val="lowKashida"/>
    </w:pPr>
    <w:rPr>
      <w:sz w:val="28"/>
      <w:szCs w:val="28"/>
    </w:rPr>
  </w:style>
  <w:style w:type="paragraph" w:customStyle="1" w:styleId="Style3">
    <w:name w:val="Style3"/>
    <w:basedOn w:val="Heading1"/>
    <w:rsid w:val="00395860"/>
    <w:pPr>
      <w:spacing w:line="192" w:lineRule="auto"/>
      <w:jc w:val="lowKashida"/>
    </w:pPr>
    <w:rPr>
      <w:sz w:val="28"/>
      <w:szCs w:val="28"/>
    </w:rPr>
  </w:style>
  <w:style w:type="paragraph" w:styleId="Title">
    <w:name w:val="Title"/>
    <w:basedOn w:val="Normal"/>
    <w:next w:val="Normal"/>
    <w:link w:val="TitleChar"/>
    <w:qFormat/>
    <w:rsid w:val="00BD7CDA"/>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D7CDA"/>
    <w:rPr>
      <w:rFonts w:ascii="Cambria" w:eastAsia="Times New Roman" w:hAnsi="Cambria" w:cs="Times New Roman"/>
      <w:b/>
      <w:bCs/>
      <w:kern w:val="28"/>
      <w:sz w:val="32"/>
      <w:szCs w:val="32"/>
    </w:rPr>
  </w:style>
  <w:style w:type="character" w:styleId="Strong">
    <w:name w:val="Strong"/>
    <w:basedOn w:val="DefaultParagraphFont"/>
    <w:qFormat/>
    <w:rsid w:val="00BD7CDA"/>
    <w:rPr>
      <w:b/>
      <w:bCs/>
    </w:rPr>
  </w:style>
  <w:style w:type="paragraph" w:customStyle="1" w:styleId="a1">
    <w:name w:val="تیتر اول"/>
    <w:basedOn w:val="Normal"/>
    <w:link w:val="Char"/>
    <w:qFormat/>
    <w:rsid w:val="00A40F12"/>
    <w:pPr>
      <w:widowControl w:val="0"/>
      <w:spacing w:before="240" w:after="240"/>
      <w:jc w:val="center"/>
      <w:outlineLvl w:val="0"/>
    </w:pPr>
    <w:rPr>
      <w:rFonts w:ascii="IRYakout" w:hAnsi="IRYakout" w:cs="IRYakout"/>
      <w:bCs/>
      <w:sz w:val="32"/>
      <w:szCs w:val="32"/>
      <w:lang w:bidi="fa-IR"/>
    </w:rPr>
  </w:style>
  <w:style w:type="paragraph" w:customStyle="1" w:styleId="a2">
    <w:name w:val="متن"/>
    <w:basedOn w:val="Normal"/>
    <w:link w:val="Char0"/>
    <w:qFormat/>
    <w:rsid w:val="00C36CAD"/>
    <w:pPr>
      <w:ind w:firstLine="284"/>
      <w:jc w:val="both"/>
    </w:pPr>
    <w:rPr>
      <w:rFonts w:ascii="IRNazli" w:hAnsi="IRNazli" w:cs="IRNazli"/>
      <w:sz w:val="28"/>
      <w:szCs w:val="28"/>
      <w:lang w:bidi="fa-IR"/>
    </w:rPr>
  </w:style>
  <w:style w:type="character" w:customStyle="1" w:styleId="Char">
    <w:name w:val="تیتر اول Char"/>
    <w:basedOn w:val="DefaultParagraphFont"/>
    <w:link w:val="a1"/>
    <w:rsid w:val="00A40F12"/>
    <w:rPr>
      <w:rFonts w:ascii="IRYakout" w:eastAsia="SimSun" w:hAnsi="IRYakout" w:cs="IRYakout"/>
      <w:bCs/>
      <w:sz w:val="32"/>
      <w:szCs w:val="32"/>
      <w:lang w:bidi="fa-IR"/>
    </w:rPr>
  </w:style>
  <w:style w:type="paragraph" w:customStyle="1" w:styleId="a3">
    <w:name w:val="نص عربي"/>
    <w:basedOn w:val="a2"/>
    <w:link w:val="Char1"/>
    <w:qFormat/>
    <w:rsid w:val="00C36CAD"/>
    <w:rPr>
      <w:rFonts w:ascii="mylotus" w:hAnsi="mylotus" w:cs="mylotus"/>
      <w:sz w:val="27"/>
      <w:szCs w:val="27"/>
    </w:rPr>
  </w:style>
  <w:style w:type="character" w:customStyle="1" w:styleId="Char0">
    <w:name w:val="متن Char"/>
    <w:basedOn w:val="DefaultParagraphFont"/>
    <w:link w:val="a2"/>
    <w:rsid w:val="00C36CAD"/>
    <w:rPr>
      <w:rFonts w:ascii="IRNazli" w:eastAsia="SimSun" w:hAnsi="IRNazli" w:cs="IRNazli"/>
      <w:sz w:val="28"/>
      <w:szCs w:val="28"/>
      <w:lang w:bidi="fa-IR"/>
    </w:rPr>
  </w:style>
  <w:style w:type="paragraph" w:customStyle="1" w:styleId="a4">
    <w:name w:val="متن پاورقی"/>
    <w:basedOn w:val="Normal"/>
    <w:link w:val="Char2"/>
    <w:qFormat/>
    <w:rsid w:val="00C36CAD"/>
    <w:pPr>
      <w:ind w:left="272" w:hanging="272"/>
      <w:jc w:val="both"/>
    </w:pPr>
    <w:rPr>
      <w:rFonts w:ascii="IRNazli" w:hAnsi="IRNazli" w:cs="IRNazli"/>
      <w:sz w:val="24"/>
      <w:szCs w:val="24"/>
      <w:lang w:bidi="fa-IR"/>
    </w:rPr>
  </w:style>
  <w:style w:type="character" w:customStyle="1" w:styleId="Char1">
    <w:name w:val="نص عربي Char"/>
    <w:basedOn w:val="Char0"/>
    <w:link w:val="a3"/>
    <w:rsid w:val="00C36CAD"/>
    <w:rPr>
      <w:rFonts w:ascii="mylotus" w:eastAsia="SimSun" w:hAnsi="mylotus" w:cs="mylotus"/>
      <w:sz w:val="27"/>
      <w:szCs w:val="27"/>
      <w:lang w:bidi="fa-IR"/>
    </w:rPr>
  </w:style>
  <w:style w:type="character" w:customStyle="1" w:styleId="HeaderChar">
    <w:name w:val="Header Char"/>
    <w:basedOn w:val="DefaultParagraphFont"/>
    <w:link w:val="Header"/>
    <w:rsid w:val="002A0B0E"/>
    <w:rPr>
      <w:rFonts w:eastAsia="SimSun" w:cs="Traditional Arabic"/>
    </w:rPr>
  </w:style>
  <w:style w:type="character" w:customStyle="1" w:styleId="Char2">
    <w:name w:val="متن پاورقی Char"/>
    <w:basedOn w:val="DefaultParagraphFont"/>
    <w:link w:val="a4"/>
    <w:rsid w:val="00C36CAD"/>
    <w:rPr>
      <w:rFonts w:ascii="IRNazli" w:eastAsia="SimSun" w:hAnsi="IRNazli" w:cs="IRNazli"/>
      <w:sz w:val="24"/>
      <w:szCs w:val="24"/>
      <w:lang w:bidi="fa-IR"/>
    </w:rPr>
  </w:style>
  <w:style w:type="paragraph" w:customStyle="1" w:styleId="a5">
    <w:name w:val="تیتر دوم"/>
    <w:basedOn w:val="Normal"/>
    <w:link w:val="Char3"/>
    <w:qFormat/>
    <w:rsid w:val="00FC1DC0"/>
    <w:pPr>
      <w:spacing w:before="240" w:after="60"/>
      <w:jc w:val="both"/>
      <w:outlineLvl w:val="1"/>
    </w:pPr>
    <w:rPr>
      <w:rFonts w:ascii="IRZar" w:hAnsi="IRZar" w:cs="IRZar"/>
      <w:bCs/>
      <w:sz w:val="24"/>
      <w:szCs w:val="24"/>
    </w:rPr>
  </w:style>
  <w:style w:type="paragraph" w:customStyle="1" w:styleId="a6">
    <w:name w:val="احادیث"/>
    <w:basedOn w:val="Normal"/>
    <w:link w:val="Char4"/>
    <w:qFormat/>
    <w:rsid w:val="0099041E"/>
    <w:pPr>
      <w:ind w:firstLine="284"/>
      <w:jc w:val="both"/>
    </w:pPr>
    <w:rPr>
      <w:rFonts w:ascii="KFGQPC Uthman Taha Naskh" w:hAnsi="KFGQPC Uthman Taha Naskh" w:cs="KFGQPC Uthman Taha Naskh"/>
      <w:sz w:val="27"/>
      <w:szCs w:val="27"/>
      <w:lang w:bidi="fa-IR"/>
    </w:rPr>
  </w:style>
  <w:style w:type="character" w:customStyle="1" w:styleId="Char3">
    <w:name w:val="تیتر دوم Char"/>
    <w:basedOn w:val="DefaultParagraphFont"/>
    <w:link w:val="a5"/>
    <w:rsid w:val="00FC1DC0"/>
    <w:rPr>
      <w:rFonts w:ascii="IRZar" w:eastAsia="SimSun" w:hAnsi="IRZar" w:cs="IRZar"/>
      <w:bCs/>
      <w:sz w:val="24"/>
      <w:szCs w:val="24"/>
    </w:rPr>
  </w:style>
  <w:style w:type="paragraph" w:customStyle="1" w:styleId="a7">
    <w:name w:val="احاديث پاورقی"/>
    <w:basedOn w:val="a2"/>
    <w:link w:val="Char5"/>
    <w:qFormat/>
    <w:rsid w:val="000E74E9"/>
    <w:pPr>
      <w:ind w:left="272" w:hanging="272"/>
    </w:pPr>
    <w:rPr>
      <w:rFonts w:ascii="KFGQPC Uthman Taha Naskh" w:hAnsi="KFGQPC Uthman Taha Naskh" w:cs="KFGQPC Uthman Taha Naskh"/>
      <w:sz w:val="23"/>
      <w:szCs w:val="23"/>
    </w:rPr>
  </w:style>
  <w:style w:type="character" w:customStyle="1" w:styleId="Char4">
    <w:name w:val="احادیث Char"/>
    <w:basedOn w:val="DefaultParagraphFont"/>
    <w:link w:val="a6"/>
    <w:rsid w:val="0099041E"/>
    <w:rPr>
      <w:rFonts w:ascii="KFGQPC Uthman Taha Naskh" w:eastAsia="SimSun" w:hAnsi="KFGQPC Uthman Taha Naskh" w:cs="KFGQPC Uthman Taha Naskh"/>
      <w:sz w:val="27"/>
      <w:szCs w:val="27"/>
      <w:lang w:bidi="fa-IR"/>
    </w:rPr>
  </w:style>
  <w:style w:type="paragraph" w:customStyle="1" w:styleId="a8">
    <w:name w:val="آیات پاورقی"/>
    <w:basedOn w:val="Normal"/>
    <w:link w:val="Char6"/>
    <w:qFormat/>
    <w:rsid w:val="0058607E"/>
    <w:pPr>
      <w:ind w:left="272" w:hanging="272"/>
      <w:jc w:val="both"/>
    </w:pPr>
    <w:rPr>
      <w:rFonts w:ascii="KFGQPC Uthmanic Script HAFS" w:hAnsi="KFGQPC Uthmanic Script HAFS" w:cs="KFGQPC Uthmanic Script HAFS"/>
      <w:sz w:val="24"/>
      <w:szCs w:val="24"/>
    </w:rPr>
  </w:style>
  <w:style w:type="character" w:customStyle="1" w:styleId="Char5">
    <w:name w:val="احاديث پاورقی Char"/>
    <w:basedOn w:val="Char0"/>
    <w:link w:val="a7"/>
    <w:rsid w:val="000E74E9"/>
    <w:rPr>
      <w:rFonts w:ascii="KFGQPC Uthman Taha Naskh" w:eastAsia="SimSun" w:hAnsi="KFGQPC Uthman Taha Naskh" w:cs="KFGQPC Uthman Taha Naskh"/>
      <w:sz w:val="23"/>
      <w:szCs w:val="23"/>
      <w:lang w:bidi="fa-IR"/>
    </w:rPr>
  </w:style>
  <w:style w:type="paragraph" w:customStyle="1" w:styleId="a9">
    <w:name w:val="آدرس آیات پاورقی"/>
    <w:basedOn w:val="Normal"/>
    <w:link w:val="Char7"/>
    <w:qFormat/>
    <w:rsid w:val="0058607E"/>
    <w:pPr>
      <w:ind w:left="272" w:hanging="272"/>
      <w:jc w:val="both"/>
    </w:pPr>
    <w:rPr>
      <w:rFonts w:ascii="IRLotus" w:hAnsi="IRLotus" w:cs="IRLotus"/>
      <w:sz w:val="22"/>
      <w:szCs w:val="22"/>
    </w:rPr>
  </w:style>
  <w:style w:type="character" w:customStyle="1" w:styleId="Char6">
    <w:name w:val="آیات پاورقی Char"/>
    <w:basedOn w:val="DefaultParagraphFont"/>
    <w:link w:val="a8"/>
    <w:rsid w:val="0058607E"/>
    <w:rPr>
      <w:rFonts w:ascii="KFGQPC Uthmanic Script HAFS" w:eastAsia="SimSun" w:hAnsi="KFGQPC Uthmanic Script HAFS" w:cs="KFGQPC Uthmanic Script HAFS"/>
      <w:sz w:val="24"/>
      <w:szCs w:val="24"/>
    </w:rPr>
  </w:style>
  <w:style w:type="paragraph" w:customStyle="1" w:styleId="aa">
    <w:name w:val="متن بولد"/>
    <w:basedOn w:val="Normal"/>
    <w:link w:val="Char8"/>
    <w:qFormat/>
    <w:rsid w:val="0085632E"/>
    <w:pPr>
      <w:ind w:firstLine="284"/>
      <w:jc w:val="both"/>
    </w:pPr>
    <w:rPr>
      <w:rFonts w:ascii="IRNazli" w:hAnsi="IRNazli" w:cs="IRNazli"/>
      <w:bCs/>
      <w:sz w:val="24"/>
      <w:szCs w:val="24"/>
    </w:rPr>
  </w:style>
  <w:style w:type="character" w:customStyle="1" w:styleId="Char7">
    <w:name w:val="آدرس آیات پاورقی Char"/>
    <w:basedOn w:val="DefaultParagraphFont"/>
    <w:link w:val="a9"/>
    <w:rsid w:val="0058607E"/>
    <w:rPr>
      <w:rFonts w:ascii="IRLotus" w:eastAsia="SimSun" w:hAnsi="IRLotus" w:cs="IRLotus"/>
      <w:sz w:val="22"/>
      <w:szCs w:val="22"/>
    </w:rPr>
  </w:style>
  <w:style w:type="paragraph" w:customStyle="1" w:styleId="ab">
    <w:name w:val="عربی پاورقی"/>
    <w:basedOn w:val="Normal"/>
    <w:link w:val="Char9"/>
    <w:qFormat/>
    <w:rsid w:val="005A59FB"/>
    <w:pPr>
      <w:ind w:left="272" w:hanging="272"/>
      <w:jc w:val="both"/>
    </w:pPr>
    <w:rPr>
      <w:rFonts w:ascii="mylotus" w:hAnsi="mylotus" w:cs="mylotus"/>
      <w:sz w:val="23"/>
      <w:szCs w:val="23"/>
    </w:rPr>
  </w:style>
  <w:style w:type="character" w:customStyle="1" w:styleId="Char8">
    <w:name w:val="متن بولد Char"/>
    <w:basedOn w:val="DefaultParagraphFont"/>
    <w:link w:val="aa"/>
    <w:rsid w:val="0085632E"/>
    <w:rPr>
      <w:rFonts w:ascii="IRNazli" w:eastAsia="SimSun" w:hAnsi="IRNazli" w:cs="IRNazli"/>
      <w:bCs/>
      <w:sz w:val="24"/>
      <w:szCs w:val="24"/>
    </w:rPr>
  </w:style>
  <w:style w:type="paragraph" w:styleId="ListParagraph">
    <w:name w:val="List Paragraph"/>
    <w:basedOn w:val="Normal"/>
    <w:uiPriority w:val="34"/>
    <w:qFormat/>
    <w:rsid w:val="00B3682D"/>
    <w:pPr>
      <w:ind w:left="720"/>
      <w:contextualSpacing/>
    </w:pPr>
  </w:style>
  <w:style w:type="character" w:customStyle="1" w:styleId="Char9">
    <w:name w:val="عربی پاورقی Char"/>
    <w:basedOn w:val="DefaultParagraphFont"/>
    <w:link w:val="ab"/>
    <w:rsid w:val="005A59FB"/>
    <w:rPr>
      <w:rFonts w:ascii="mylotus" w:eastAsia="SimSun" w:hAnsi="mylotus" w:cs="mylotus"/>
      <w:sz w:val="23"/>
      <w:szCs w:val="23"/>
    </w:rPr>
  </w:style>
  <w:style w:type="paragraph" w:styleId="EndnoteText">
    <w:name w:val="endnote text"/>
    <w:basedOn w:val="Normal"/>
    <w:link w:val="EndnoteTextChar"/>
    <w:rsid w:val="00955163"/>
  </w:style>
  <w:style w:type="character" w:customStyle="1" w:styleId="EndnoteTextChar">
    <w:name w:val="Endnote Text Char"/>
    <w:basedOn w:val="DefaultParagraphFont"/>
    <w:link w:val="EndnoteText"/>
    <w:rsid w:val="00955163"/>
    <w:rPr>
      <w:rFonts w:eastAsia="SimSun" w:cs="Traditional Arabic"/>
    </w:rPr>
  </w:style>
  <w:style w:type="character" w:styleId="EndnoteReference">
    <w:name w:val="endnote reference"/>
    <w:basedOn w:val="DefaultParagraphFont"/>
    <w:rsid w:val="00955163"/>
    <w:rPr>
      <w:vertAlign w:val="superscript"/>
    </w:rPr>
  </w:style>
  <w:style w:type="paragraph" w:customStyle="1" w:styleId="ac">
    <w:name w:val="آیات"/>
    <w:basedOn w:val="Normal"/>
    <w:link w:val="Chara"/>
    <w:qFormat/>
    <w:rsid w:val="004D7802"/>
    <w:pPr>
      <w:ind w:firstLine="284"/>
      <w:jc w:val="both"/>
    </w:pPr>
    <w:rPr>
      <w:rFonts w:ascii="KFGQPC Uthmanic Script HAFS" w:hAnsi="KFGQPC Uthmanic Script HAFS" w:cs="KFGQPC Uthmanic Script HAFS"/>
      <w:sz w:val="28"/>
      <w:szCs w:val="28"/>
    </w:rPr>
  </w:style>
  <w:style w:type="paragraph" w:customStyle="1" w:styleId="ad">
    <w:name w:val="آدرس آیات"/>
    <w:basedOn w:val="ac"/>
    <w:link w:val="Charb"/>
    <w:qFormat/>
    <w:rsid w:val="004D7802"/>
    <w:rPr>
      <w:rFonts w:ascii="IRLotus" w:hAnsi="IRLotus" w:cs="IRLotus"/>
      <w:sz w:val="24"/>
      <w:szCs w:val="24"/>
    </w:rPr>
  </w:style>
  <w:style w:type="character" w:customStyle="1" w:styleId="Chara">
    <w:name w:val="آیات Char"/>
    <w:basedOn w:val="DefaultParagraphFont"/>
    <w:link w:val="ac"/>
    <w:rsid w:val="004D7802"/>
    <w:rPr>
      <w:rFonts w:ascii="KFGQPC Uthmanic Script HAFS" w:eastAsia="SimSun" w:hAnsi="KFGQPC Uthmanic Script HAFS" w:cs="KFGQPC Uthmanic Script HAFS"/>
      <w:sz w:val="28"/>
      <w:szCs w:val="28"/>
    </w:rPr>
  </w:style>
  <w:style w:type="character" w:customStyle="1" w:styleId="Charb">
    <w:name w:val="آدرس آیات Char"/>
    <w:basedOn w:val="Chara"/>
    <w:link w:val="ad"/>
    <w:rsid w:val="004D7802"/>
    <w:rPr>
      <w:rFonts w:ascii="IRLotus" w:eastAsia="SimSun" w:hAnsi="IRLotus" w:cs="IRLotus"/>
      <w:sz w:val="24"/>
      <w:szCs w:val="24"/>
    </w:rPr>
  </w:style>
  <w:style w:type="paragraph" w:customStyle="1" w:styleId="ae">
    <w:name w:val="احادیث پاورقی"/>
    <w:basedOn w:val="Normal"/>
    <w:link w:val="Charc"/>
    <w:rsid w:val="008D483D"/>
    <w:pPr>
      <w:ind w:left="272" w:hanging="272"/>
      <w:jc w:val="both"/>
    </w:pPr>
    <w:rPr>
      <w:rFonts w:ascii="KFGQPC Uthman Taha Naskh" w:hAnsi="KFGQPC Uthman Taha Naskh" w:cs="KFGQPC Uthman Taha Naskh"/>
      <w:sz w:val="23"/>
      <w:szCs w:val="23"/>
    </w:rPr>
  </w:style>
  <w:style w:type="character" w:customStyle="1" w:styleId="Charc">
    <w:name w:val="احادیث پاورقی Char"/>
    <w:basedOn w:val="DefaultParagraphFont"/>
    <w:link w:val="ae"/>
    <w:rsid w:val="008D483D"/>
    <w:rPr>
      <w:rFonts w:ascii="KFGQPC Uthman Taha Naskh" w:eastAsia="SimSun" w:hAnsi="KFGQPC Uthman Taha Naskh" w:cs="KFGQPC Uthman Taha Naskh"/>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295B-3CDE-4F5A-B63F-2F1E6FF4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16769</Words>
  <Characters>95588</Characters>
  <Application>Microsoft Office Word</Application>
  <DocSecurity>8</DocSecurity>
  <Lines>796</Lines>
  <Paragraphs>224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خانه عنکبوت</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112133</CharactersWithSpaces>
  <SharedDoc>false</SharedDoc>
  <HLinks>
    <vt:vector size="24" baseType="variant">
      <vt:variant>
        <vt:i4>4784135</vt:i4>
      </vt:variant>
      <vt:variant>
        <vt:i4>9</vt:i4>
      </vt:variant>
      <vt:variant>
        <vt:i4>0</vt:i4>
      </vt:variant>
      <vt:variant>
        <vt:i4>5</vt:i4>
      </vt:variant>
      <vt:variant>
        <vt:lpwstr>http://www.islamtape.com/</vt:lpwstr>
      </vt:variant>
      <vt:variant>
        <vt:lpwstr/>
      </vt:variant>
      <vt:variant>
        <vt:i4>8126522</vt:i4>
      </vt:variant>
      <vt:variant>
        <vt:i4>6</vt:i4>
      </vt:variant>
      <vt:variant>
        <vt:i4>0</vt:i4>
      </vt:variant>
      <vt:variant>
        <vt:i4>5</vt:i4>
      </vt:variant>
      <vt:variant>
        <vt:lpwstr>http://www.isl.org.uk/</vt:lpwstr>
      </vt:variant>
      <vt:variant>
        <vt:lpwstr/>
      </vt:variant>
      <vt:variant>
        <vt:i4>4063282</vt:i4>
      </vt:variant>
      <vt:variant>
        <vt:i4>3</vt:i4>
      </vt:variant>
      <vt:variant>
        <vt:i4>0</vt:i4>
      </vt:variant>
      <vt:variant>
        <vt:i4>5</vt:i4>
      </vt:variant>
      <vt:variant>
        <vt:lpwstr>http://www.ahlesonnat.net/</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خانه عنکبوت</dc:title>
  <dc:subject>توحید و الهیات</dc:subject>
  <dc:creator>خلیل بن إبراهیم امین</dc:creator>
  <cp:keywords>کتابخانه; قلم; عقیده; موحدين; موحدین; کتاب; مكتبة; القلم; العقيدة; qalam; library; http:/qalamlib.com; http:/qalamlibrary.com; http:/mowahedin.com; http:/aqeedeh.com; توحید; الهیات; شرک</cp:keywords>
  <dc:description>دلایل بطلان عقاید شرک‌آمیز در زمینه زیارت قبور و توسل به گذشتگان و حکم خداوند را در این مورد تشریح می‌کند. نویسنده با اشاره به در مورد تشبیه شرک و عقاید شرک‌آمیز به خانه سست و بی‌پایه عنکبوت در قرآن، علل این نامگذاری خردمندانه را توضیح داده و سپس، انواع عبادات آمیخته به شرک از قبیل دعا و استغاثه، ذبح، نذر و استعاذه به غیر خدا را معرفی می‌کند. در ادامه، محدودیت‌های شرعی درباره زیارت قبور و حکمت آن را توضیح می‌دهد و مسلمانان را از گرفتارشدن در دام دینداران مشرک برحذر می‌دارد.</dc:description>
  <cp:lastModifiedBy>Samsung</cp:lastModifiedBy>
  <cp:revision>2</cp:revision>
  <cp:lastPrinted>2006-12-15T13:17:00Z</cp:lastPrinted>
  <dcterms:created xsi:type="dcterms:W3CDTF">2016-06-07T08:00:00Z</dcterms:created>
  <dcterms:modified xsi:type="dcterms:W3CDTF">2016-06-07T08:00:00Z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