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A69" w:rsidRPr="00CD5A69" w:rsidRDefault="00CD5A69" w:rsidP="00CD5A69">
      <w:pPr>
        <w:rPr>
          <w:rFonts w:cs="B Titr"/>
          <w:b/>
          <w:bCs/>
          <w:lang w:bidi="fa-IR"/>
        </w:rPr>
      </w:pPr>
      <w:bookmarkStart w:id="0" w:name="_GoBack"/>
      <w:bookmarkEnd w:id="0"/>
    </w:p>
    <w:p w:rsidR="00CD5A69" w:rsidRPr="003D638D" w:rsidRDefault="00CD5A69" w:rsidP="00AF5B8A">
      <w:pPr>
        <w:jc w:val="center"/>
        <w:rPr>
          <w:b/>
          <w:bCs/>
          <w:rtl/>
          <w:lang w:bidi="fa-IR"/>
        </w:rPr>
      </w:pPr>
      <w:r w:rsidRPr="003D638D">
        <w:rPr>
          <w:rFonts w:cs="B Titr" w:hint="cs"/>
          <w:b/>
          <w:bCs/>
          <w:sz w:val="56"/>
          <w:szCs w:val="56"/>
          <w:rtl/>
          <w:lang w:bidi="fa-IR"/>
        </w:rPr>
        <w:t>اللباب</w:t>
      </w:r>
      <w:r w:rsidRPr="003D638D">
        <w:rPr>
          <w:rFonts w:cs="B Titr" w:hint="cs"/>
          <w:sz w:val="56"/>
          <w:szCs w:val="56"/>
          <w:rtl/>
          <w:lang w:bidi="fa-IR"/>
        </w:rPr>
        <w:t xml:space="preserve"> </w:t>
      </w:r>
      <w:r w:rsidRPr="003D638D">
        <w:rPr>
          <w:rFonts w:cs="B Titr" w:hint="cs"/>
          <w:b/>
          <w:bCs/>
          <w:sz w:val="56"/>
          <w:szCs w:val="56"/>
          <w:rtl/>
          <w:lang w:bidi="fa-IR"/>
        </w:rPr>
        <w:t>في (50) حدیثا من أحادیث الآداب</w:t>
      </w:r>
    </w:p>
    <w:p w:rsidR="00CD5A69" w:rsidRPr="003D638D" w:rsidRDefault="00CD5A69" w:rsidP="00CD5A69">
      <w:pPr>
        <w:jc w:val="center"/>
        <w:rPr>
          <w:rFonts w:ascii="mylotus" w:hAnsi="mylotus" w:cs="mylotus"/>
          <w:b/>
          <w:bCs/>
          <w:sz w:val="36"/>
          <w:szCs w:val="36"/>
          <w:rtl/>
          <w:lang w:bidi="fa-IR"/>
        </w:rPr>
      </w:pPr>
      <w:r w:rsidRPr="003D638D">
        <w:rPr>
          <w:rFonts w:ascii="mylotus" w:hAnsi="mylotus" w:cs="mylotus" w:hint="cs"/>
          <w:b/>
          <w:bCs/>
          <w:sz w:val="36"/>
          <w:szCs w:val="36"/>
          <w:rtl/>
          <w:lang w:bidi="fa-IR"/>
        </w:rPr>
        <w:t>(من صحیح البخاری و مسلم)</w:t>
      </w:r>
    </w:p>
    <w:p w:rsidR="00CD5A69" w:rsidRPr="00CD5A69" w:rsidRDefault="00CD5A69" w:rsidP="00CD5A69">
      <w:pPr>
        <w:jc w:val="center"/>
        <w:rPr>
          <w:rFonts w:cs="B Yagut"/>
          <w:b/>
          <w:bCs/>
          <w:sz w:val="24"/>
          <w:szCs w:val="24"/>
          <w:rtl/>
          <w:lang w:bidi="fa-IR"/>
        </w:rPr>
      </w:pPr>
    </w:p>
    <w:p w:rsidR="00CD5A69" w:rsidRDefault="00CD5A69" w:rsidP="00CD5A69">
      <w:pPr>
        <w:jc w:val="center"/>
        <w:rPr>
          <w:rFonts w:cs="B Yagut"/>
          <w:b/>
          <w:bCs/>
          <w:sz w:val="36"/>
          <w:szCs w:val="36"/>
          <w:rtl/>
          <w:lang w:bidi="fa-IR"/>
        </w:rPr>
      </w:pPr>
    </w:p>
    <w:p w:rsidR="003D638D" w:rsidRPr="00CD5A69" w:rsidRDefault="003D638D" w:rsidP="00CD5A69">
      <w:pPr>
        <w:jc w:val="center"/>
        <w:rPr>
          <w:rFonts w:cs="B Yagut"/>
          <w:b/>
          <w:bCs/>
          <w:sz w:val="36"/>
          <w:szCs w:val="36"/>
          <w:rtl/>
          <w:lang w:bidi="fa-IR"/>
        </w:rPr>
      </w:pPr>
    </w:p>
    <w:p w:rsidR="00CD5A69" w:rsidRDefault="00CD5A69" w:rsidP="00CD5A69">
      <w:pPr>
        <w:jc w:val="center"/>
        <w:rPr>
          <w:rFonts w:cs="B Yagut"/>
          <w:b/>
          <w:bCs/>
          <w:sz w:val="32"/>
          <w:szCs w:val="32"/>
          <w:rtl/>
          <w:lang w:bidi="fa-IR"/>
        </w:rPr>
      </w:pPr>
      <w:r>
        <w:rPr>
          <w:rFonts w:cs="B Yagut" w:hint="cs"/>
          <w:b/>
          <w:bCs/>
          <w:sz w:val="32"/>
          <w:szCs w:val="32"/>
          <w:rtl/>
          <w:lang w:bidi="fa-IR"/>
        </w:rPr>
        <w:t>تألیف</w:t>
      </w:r>
      <w:r>
        <w:rPr>
          <w:rFonts w:cs="B Yagut"/>
          <w:b/>
          <w:bCs/>
          <w:sz w:val="32"/>
          <w:szCs w:val="32"/>
          <w:rtl/>
          <w:lang w:bidi="fa-IR"/>
        </w:rPr>
        <w:t>:</w:t>
      </w:r>
    </w:p>
    <w:p w:rsidR="00CD5A69" w:rsidRDefault="00CD5A69" w:rsidP="00CD5A69">
      <w:pPr>
        <w:jc w:val="center"/>
        <w:rPr>
          <w:rFonts w:cs="B Yagut"/>
          <w:b/>
          <w:bCs/>
          <w:sz w:val="36"/>
          <w:szCs w:val="36"/>
          <w:rtl/>
          <w:lang w:bidi="fa-IR"/>
        </w:rPr>
      </w:pPr>
      <w:r>
        <w:rPr>
          <w:rFonts w:cs="B Yagut" w:hint="cs"/>
          <w:b/>
          <w:bCs/>
          <w:sz w:val="36"/>
          <w:szCs w:val="36"/>
          <w:rtl/>
          <w:lang w:bidi="fa-IR"/>
        </w:rPr>
        <w:t>خالد بن عبدالرحمن العسکر</w:t>
      </w:r>
    </w:p>
    <w:p w:rsidR="00CD5A69" w:rsidRPr="007D6D1F" w:rsidRDefault="00CD5A69" w:rsidP="00CD5A69">
      <w:pPr>
        <w:jc w:val="center"/>
        <w:rPr>
          <w:rFonts w:cs="B Yagut"/>
          <w:b/>
          <w:bCs/>
          <w:sz w:val="30"/>
          <w:szCs w:val="30"/>
          <w:rtl/>
          <w:lang w:bidi="fa-IR"/>
        </w:rPr>
      </w:pPr>
    </w:p>
    <w:p w:rsidR="00CD5A69" w:rsidRDefault="00CD5A69" w:rsidP="00CD5A69">
      <w:pPr>
        <w:jc w:val="center"/>
        <w:rPr>
          <w:rFonts w:cs="B Yagut"/>
          <w:b/>
          <w:bCs/>
          <w:sz w:val="32"/>
          <w:szCs w:val="32"/>
          <w:rtl/>
          <w:lang w:bidi="fa-IR"/>
        </w:rPr>
      </w:pPr>
      <w:r>
        <w:rPr>
          <w:rFonts w:cs="B Yagut" w:hint="cs"/>
          <w:b/>
          <w:bCs/>
          <w:sz w:val="32"/>
          <w:szCs w:val="32"/>
          <w:rtl/>
          <w:lang w:bidi="fa-IR"/>
        </w:rPr>
        <w:t>ترجمه:</w:t>
      </w:r>
    </w:p>
    <w:p w:rsidR="00CD5A69" w:rsidRDefault="00CD5A69" w:rsidP="00CD5A69">
      <w:pPr>
        <w:jc w:val="center"/>
        <w:rPr>
          <w:rFonts w:cs="B Yagut"/>
          <w:sz w:val="36"/>
          <w:szCs w:val="36"/>
          <w:rtl/>
          <w:lang w:bidi="fa-IR"/>
        </w:rPr>
      </w:pPr>
      <w:r>
        <w:rPr>
          <w:rFonts w:cs="B Yagut" w:hint="cs"/>
          <w:b/>
          <w:bCs/>
          <w:sz w:val="36"/>
          <w:szCs w:val="36"/>
          <w:rtl/>
          <w:lang w:bidi="fa-IR"/>
        </w:rPr>
        <w:t xml:space="preserve">اسحاق دبیری </w:t>
      </w:r>
      <w:r>
        <w:rPr>
          <w:rFonts w:cs="CTraditional Arabic" w:hint="cs"/>
          <w:sz w:val="36"/>
          <w:szCs w:val="36"/>
          <w:rtl/>
          <w:lang w:bidi="fa-IR"/>
        </w:rPr>
        <w:t>/</w:t>
      </w:r>
    </w:p>
    <w:p w:rsidR="00CD5A69" w:rsidRPr="007D6D1F" w:rsidRDefault="00CD5A69" w:rsidP="00CD5A69">
      <w:pPr>
        <w:jc w:val="center"/>
        <w:rPr>
          <w:rFonts w:cs="B Yagut"/>
          <w:sz w:val="12"/>
          <w:szCs w:val="12"/>
          <w:rtl/>
          <w:lang w:bidi="fa-IR"/>
        </w:rPr>
      </w:pPr>
    </w:p>
    <w:p w:rsidR="00AE448C" w:rsidRPr="00284F7F" w:rsidRDefault="00CD5A69" w:rsidP="00CD5A69">
      <w:pPr>
        <w:jc w:val="center"/>
        <w:rPr>
          <w:rFonts w:cs="B Yagut"/>
          <w:b/>
          <w:bCs/>
          <w:sz w:val="10"/>
          <w:szCs w:val="10"/>
          <w:rtl/>
          <w:lang w:bidi="fa-IR"/>
        </w:rPr>
      </w:pPr>
      <w:r w:rsidRPr="007D6D1F">
        <w:rPr>
          <w:rFonts w:cs="B Yagut" w:hint="cs"/>
          <w:b/>
          <w:bCs/>
          <w:sz w:val="32"/>
          <w:szCs w:val="32"/>
          <w:rtl/>
          <w:lang w:bidi="fa-IR"/>
        </w:rPr>
        <w:t>1425/1383ﻫ.</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headerReference w:type="first" r:id="rId13"/>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AE1D06" w:rsidRPr="00C50D4D" w:rsidTr="00AE1D06">
        <w:trPr>
          <w:jc w:val="center"/>
        </w:trPr>
        <w:tc>
          <w:tcPr>
            <w:tcW w:w="1527" w:type="pct"/>
            <w:vAlign w:val="center"/>
          </w:tcPr>
          <w:p w:rsidR="00AE1D06" w:rsidRPr="00855B06" w:rsidRDefault="00AE1D06" w:rsidP="00AE1D06">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AE1D06" w:rsidRPr="00EE5903" w:rsidRDefault="00AE1D06" w:rsidP="00AE1D06">
            <w:pPr>
              <w:jc w:val="both"/>
              <w:rPr>
                <w:rFonts w:ascii="IRMitra" w:hAnsi="IRMitra" w:cs="IRMitra"/>
                <w:color w:val="244061" w:themeColor="accent1" w:themeShade="80"/>
                <w:sz w:val="29"/>
                <w:szCs w:val="29"/>
                <w:rtl/>
                <w:lang w:bidi="fa-IR"/>
              </w:rPr>
            </w:pPr>
            <w:r w:rsidRPr="00AE1D06">
              <w:rPr>
                <w:rFonts w:ascii="IRMitra" w:hAnsi="IRMitra" w:cs="IRMitra"/>
                <w:color w:val="244061" w:themeColor="accent1" w:themeShade="80"/>
                <w:sz w:val="29"/>
                <w:szCs w:val="29"/>
                <w:rtl/>
                <w:lang w:bidi="fa-IR"/>
              </w:rPr>
              <w:t>اللباب في (50) حد</w:t>
            </w:r>
            <w:r w:rsidRPr="00AE1D06">
              <w:rPr>
                <w:rFonts w:ascii="IRMitra" w:hAnsi="IRMitra" w:cs="IRMitra" w:hint="cs"/>
                <w:color w:val="244061" w:themeColor="accent1" w:themeShade="80"/>
                <w:sz w:val="29"/>
                <w:szCs w:val="29"/>
                <w:rtl/>
                <w:lang w:bidi="fa-IR"/>
              </w:rPr>
              <w:t>ی</w:t>
            </w:r>
            <w:r w:rsidRPr="00AE1D06">
              <w:rPr>
                <w:rFonts w:ascii="IRMitra" w:hAnsi="IRMitra" w:cs="IRMitra" w:hint="eastAsia"/>
                <w:color w:val="244061" w:themeColor="accent1" w:themeShade="80"/>
                <w:sz w:val="29"/>
                <w:szCs w:val="29"/>
                <w:rtl/>
                <w:lang w:bidi="fa-IR"/>
              </w:rPr>
              <w:t>ثا</w:t>
            </w:r>
            <w:r w:rsidRPr="00AE1D06">
              <w:rPr>
                <w:rFonts w:ascii="IRMitra" w:hAnsi="IRMitra" w:cs="IRMitra"/>
                <w:color w:val="244061" w:themeColor="accent1" w:themeShade="80"/>
                <w:sz w:val="29"/>
                <w:szCs w:val="29"/>
                <w:rtl/>
                <w:lang w:bidi="fa-IR"/>
              </w:rPr>
              <w:t xml:space="preserve"> من أحاد</w:t>
            </w:r>
            <w:r w:rsidRPr="00AE1D06">
              <w:rPr>
                <w:rFonts w:ascii="IRMitra" w:hAnsi="IRMitra" w:cs="IRMitra" w:hint="cs"/>
                <w:color w:val="244061" w:themeColor="accent1" w:themeShade="80"/>
                <w:sz w:val="29"/>
                <w:szCs w:val="29"/>
                <w:rtl/>
                <w:lang w:bidi="fa-IR"/>
              </w:rPr>
              <w:t>ی</w:t>
            </w:r>
            <w:r w:rsidRPr="00AE1D06">
              <w:rPr>
                <w:rFonts w:ascii="IRMitra" w:hAnsi="IRMitra" w:cs="IRMitra" w:hint="eastAsia"/>
                <w:color w:val="244061" w:themeColor="accent1" w:themeShade="80"/>
                <w:sz w:val="29"/>
                <w:szCs w:val="29"/>
                <w:rtl/>
                <w:lang w:bidi="fa-IR"/>
              </w:rPr>
              <w:t>ث</w:t>
            </w:r>
            <w:r w:rsidRPr="00AE1D06">
              <w:rPr>
                <w:rFonts w:ascii="IRMitra" w:hAnsi="IRMitra" w:cs="IRMitra"/>
                <w:color w:val="244061" w:themeColor="accent1" w:themeShade="80"/>
                <w:sz w:val="29"/>
                <w:szCs w:val="29"/>
                <w:rtl/>
                <w:lang w:bidi="fa-IR"/>
              </w:rPr>
              <w:t xml:space="preserve"> الآداب</w:t>
            </w:r>
            <w:r>
              <w:rPr>
                <w:rFonts w:ascii="IRMitra" w:hAnsi="IRMitra" w:cs="IRMitra" w:hint="cs"/>
                <w:color w:val="244061" w:themeColor="accent1" w:themeShade="80"/>
                <w:sz w:val="29"/>
                <w:szCs w:val="29"/>
                <w:rtl/>
                <w:lang w:bidi="fa-IR"/>
              </w:rPr>
              <w:t xml:space="preserve"> </w:t>
            </w:r>
            <w:r w:rsidRPr="00AE1D06">
              <w:rPr>
                <w:rFonts w:ascii="IRMitra" w:hAnsi="IRMitra" w:cs="IRMitra"/>
                <w:color w:val="244061" w:themeColor="accent1" w:themeShade="80"/>
                <w:sz w:val="29"/>
                <w:szCs w:val="29"/>
                <w:rtl/>
                <w:lang w:bidi="fa-IR"/>
              </w:rPr>
              <w:t>(من صح</w:t>
            </w:r>
            <w:r w:rsidRPr="00AE1D06">
              <w:rPr>
                <w:rFonts w:ascii="IRMitra" w:hAnsi="IRMitra" w:cs="IRMitra" w:hint="cs"/>
                <w:color w:val="244061" w:themeColor="accent1" w:themeShade="80"/>
                <w:sz w:val="29"/>
                <w:szCs w:val="29"/>
                <w:rtl/>
                <w:lang w:bidi="fa-IR"/>
              </w:rPr>
              <w:t>ی</w:t>
            </w:r>
            <w:r w:rsidRPr="00AE1D06">
              <w:rPr>
                <w:rFonts w:ascii="IRMitra" w:hAnsi="IRMitra" w:cs="IRMitra" w:hint="eastAsia"/>
                <w:color w:val="244061" w:themeColor="accent1" w:themeShade="80"/>
                <w:sz w:val="29"/>
                <w:szCs w:val="29"/>
                <w:rtl/>
                <w:lang w:bidi="fa-IR"/>
              </w:rPr>
              <w:t>ح</w:t>
            </w:r>
            <w:r w:rsidRPr="00AE1D06">
              <w:rPr>
                <w:rFonts w:ascii="IRMitra" w:hAnsi="IRMitra" w:cs="IRMitra"/>
                <w:color w:val="244061" w:themeColor="accent1" w:themeShade="80"/>
                <w:sz w:val="29"/>
                <w:szCs w:val="29"/>
                <w:rtl/>
                <w:lang w:bidi="fa-IR"/>
              </w:rPr>
              <w:t xml:space="preserve"> البخار</w:t>
            </w:r>
            <w:r w:rsidRPr="00AE1D06">
              <w:rPr>
                <w:rFonts w:ascii="IRMitra" w:hAnsi="IRMitra" w:cs="IRMitra" w:hint="cs"/>
                <w:color w:val="244061" w:themeColor="accent1" w:themeShade="80"/>
                <w:sz w:val="29"/>
                <w:szCs w:val="29"/>
                <w:rtl/>
                <w:lang w:bidi="fa-IR"/>
              </w:rPr>
              <w:t>ی</w:t>
            </w:r>
            <w:r w:rsidRPr="00AE1D06">
              <w:rPr>
                <w:rFonts w:ascii="IRMitra" w:hAnsi="IRMitra" w:cs="IRMitra"/>
                <w:color w:val="244061" w:themeColor="accent1" w:themeShade="80"/>
                <w:sz w:val="29"/>
                <w:szCs w:val="29"/>
                <w:rtl/>
                <w:lang w:bidi="fa-IR"/>
              </w:rPr>
              <w:t xml:space="preserve"> و مسلم)</w:t>
            </w:r>
          </w:p>
        </w:tc>
      </w:tr>
      <w:tr w:rsidR="00AE1D06" w:rsidRPr="00C50D4D" w:rsidTr="00AE1D06">
        <w:trPr>
          <w:jc w:val="center"/>
        </w:trPr>
        <w:tc>
          <w:tcPr>
            <w:tcW w:w="1527" w:type="pct"/>
            <w:vAlign w:val="center"/>
          </w:tcPr>
          <w:p w:rsidR="00AE1D06" w:rsidRPr="00963510" w:rsidRDefault="00AE1D06" w:rsidP="00AE1D06">
            <w:pPr>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3" w:type="pct"/>
            <w:gridSpan w:val="4"/>
            <w:vAlign w:val="center"/>
          </w:tcPr>
          <w:p w:rsidR="00AE1D06" w:rsidRDefault="00AE1D06" w:rsidP="00AE1D06">
            <w:pPr>
              <w:jc w:val="both"/>
              <w:rPr>
                <w:rFonts w:ascii="IRMitra" w:hAnsi="IRMitra" w:cs="IRMitra"/>
                <w:color w:val="244061" w:themeColor="accent1" w:themeShade="80"/>
                <w:sz w:val="30"/>
                <w:szCs w:val="30"/>
                <w:rtl/>
                <w:lang w:bidi="fa-IR"/>
              </w:rPr>
            </w:pPr>
            <w:r w:rsidRPr="00AE1D06">
              <w:rPr>
                <w:rFonts w:ascii="IRMitra" w:hAnsi="IRMitra" w:cs="IRMitra"/>
                <w:color w:val="244061" w:themeColor="accent1" w:themeShade="80"/>
                <w:sz w:val="30"/>
                <w:szCs w:val="30"/>
                <w:rtl/>
                <w:lang w:bidi="fa-IR"/>
              </w:rPr>
              <w:t>خالد بن عبدالرحمن العسکر</w:t>
            </w:r>
          </w:p>
        </w:tc>
      </w:tr>
      <w:tr w:rsidR="00AE1D06" w:rsidRPr="00C50D4D" w:rsidTr="00AE1D06">
        <w:trPr>
          <w:jc w:val="center"/>
        </w:trPr>
        <w:tc>
          <w:tcPr>
            <w:tcW w:w="1527" w:type="pct"/>
            <w:vAlign w:val="center"/>
          </w:tcPr>
          <w:p w:rsidR="00AE1D06" w:rsidRPr="00855B06" w:rsidRDefault="00AE1D06" w:rsidP="00AE1D06">
            <w:pPr>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AE1D06" w:rsidRPr="00855B06" w:rsidRDefault="00AE1D06" w:rsidP="00AE1D06">
            <w:pPr>
              <w:jc w:val="both"/>
              <w:rPr>
                <w:rFonts w:ascii="IRMitra" w:hAnsi="IRMitra" w:cs="IRMitra"/>
                <w:color w:val="244061" w:themeColor="accent1" w:themeShade="80"/>
                <w:sz w:val="30"/>
                <w:szCs w:val="30"/>
                <w:rtl/>
                <w:lang w:bidi="fa-IR"/>
              </w:rPr>
            </w:pPr>
            <w:r w:rsidRPr="00AE1D06">
              <w:rPr>
                <w:rFonts w:ascii="IRMitra" w:hAnsi="IRMitra" w:cs="IRMitra"/>
                <w:color w:val="244061" w:themeColor="accent1" w:themeShade="80"/>
                <w:sz w:val="30"/>
                <w:szCs w:val="30"/>
                <w:rtl/>
                <w:lang w:bidi="fa-IR"/>
              </w:rPr>
              <w:t>اسحاق دب</w:t>
            </w:r>
            <w:r w:rsidRPr="00AE1D06">
              <w:rPr>
                <w:rFonts w:ascii="IRMitra" w:hAnsi="IRMitra" w:cs="IRMitra" w:hint="cs"/>
                <w:color w:val="244061" w:themeColor="accent1" w:themeShade="80"/>
                <w:sz w:val="30"/>
                <w:szCs w:val="30"/>
                <w:rtl/>
                <w:lang w:bidi="fa-IR"/>
              </w:rPr>
              <w:t>ی</w:t>
            </w:r>
            <w:r w:rsidRPr="00AE1D06">
              <w:rPr>
                <w:rFonts w:ascii="IRMitra" w:hAnsi="IRMitra" w:cs="IRMitra" w:hint="eastAsia"/>
                <w:color w:val="244061" w:themeColor="accent1" w:themeShade="80"/>
                <w:sz w:val="30"/>
                <w:szCs w:val="30"/>
                <w:rtl/>
                <w:lang w:bidi="fa-IR"/>
              </w:rPr>
              <w:t>ر</w:t>
            </w:r>
            <w:r w:rsidRPr="00AE1D06">
              <w:rPr>
                <w:rFonts w:ascii="IRMitra" w:hAnsi="IRMitra" w:cs="IRMitra" w:hint="cs"/>
                <w:color w:val="244061" w:themeColor="accent1" w:themeShade="80"/>
                <w:sz w:val="30"/>
                <w:szCs w:val="30"/>
                <w:rtl/>
                <w:lang w:bidi="fa-IR"/>
              </w:rPr>
              <w:t>ی</w:t>
            </w:r>
          </w:p>
        </w:tc>
      </w:tr>
      <w:tr w:rsidR="00AE1D06" w:rsidRPr="00C50D4D" w:rsidTr="00AE1D06">
        <w:trPr>
          <w:jc w:val="center"/>
        </w:trPr>
        <w:tc>
          <w:tcPr>
            <w:tcW w:w="1527" w:type="pct"/>
            <w:vAlign w:val="center"/>
          </w:tcPr>
          <w:p w:rsidR="00AE1D06" w:rsidRPr="00855B06" w:rsidRDefault="00AE1D06" w:rsidP="00AE1D06">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AE1D06" w:rsidRPr="00855B06" w:rsidRDefault="00AE1D06" w:rsidP="00AE1D06">
            <w:pPr>
              <w:jc w:val="both"/>
              <w:rPr>
                <w:rFonts w:ascii="IRMitra" w:hAnsi="IRMitra" w:cs="IRMitra"/>
                <w:color w:val="244061" w:themeColor="accent1" w:themeShade="80"/>
                <w:sz w:val="30"/>
                <w:szCs w:val="30"/>
                <w:rtl/>
                <w:lang w:bidi="fa-IR"/>
              </w:rPr>
            </w:pPr>
            <w:r w:rsidRPr="00AE1D06">
              <w:rPr>
                <w:rFonts w:ascii="IRMitra" w:hAnsi="IRMitra" w:cs="IRMitra"/>
                <w:color w:val="244061" w:themeColor="accent1" w:themeShade="80"/>
                <w:sz w:val="30"/>
                <w:szCs w:val="30"/>
                <w:rtl/>
                <w:lang w:bidi="fa-IR"/>
              </w:rPr>
              <w:t>احاد</w:t>
            </w:r>
            <w:r w:rsidRPr="00AE1D06">
              <w:rPr>
                <w:rFonts w:ascii="IRMitra" w:hAnsi="IRMitra" w:cs="IRMitra" w:hint="cs"/>
                <w:color w:val="244061" w:themeColor="accent1" w:themeShade="80"/>
                <w:sz w:val="30"/>
                <w:szCs w:val="30"/>
                <w:rtl/>
                <w:lang w:bidi="fa-IR"/>
              </w:rPr>
              <w:t>ی</w:t>
            </w:r>
            <w:r w:rsidRPr="00AE1D06">
              <w:rPr>
                <w:rFonts w:ascii="IRMitra" w:hAnsi="IRMitra" w:cs="IRMitra" w:hint="eastAsia"/>
                <w:color w:val="244061" w:themeColor="accent1" w:themeShade="80"/>
                <w:sz w:val="30"/>
                <w:szCs w:val="30"/>
                <w:rtl/>
                <w:lang w:bidi="fa-IR"/>
              </w:rPr>
              <w:t>ث</w:t>
            </w:r>
            <w:r w:rsidRPr="00AE1D06">
              <w:rPr>
                <w:rFonts w:ascii="IRMitra" w:hAnsi="IRMitra" w:cs="IRMitra"/>
                <w:color w:val="244061" w:themeColor="accent1" w:themeShade="80"/>
                <w:sz w:val="30"/>
                <w:szCs w:val="30"/>
                <w:rtl/>
                <w:lang w:bidi="fa-IR"/>
              </w:rPr>
              <w:t xml:space="preserve"> نبو</w:t>
            </w:r>
            <w:r w:rsidRPr="00AE1D06">
              <w:rPr>
                <w:rFonts w:ascii="IRMitra" w:hAnsi="IRMitra" w:cs="IRMitra" w:hint="cs"/>
                <w:color w:val="244061" w:themeColor="accent1" w:themeShade="80"/>
                <w:sz w:val="30"/>
                <w:szCs w:val="30"/>
                <w:rtl/>
                <w:lang w:bidi="fa-IR"/>
              </w:rPr>
              <w:t>ی</w:t>
            </w:r>
          </w:p>
        </w:tc>
      </w:tr>
      <w:tr w:rsidR="00AE1D06" w:rsidRPr="00C50D4D" w:rsidTr="00AE1D06">
        <w:trPr>
          <w:jc w:val="center"/>
        </w:trPr>
        <w:tc>
          <w:tcPr>
            <w:tcW w:w="1527" w:type="pct"/>
            <w:vAlign w:val="center"/>
          </w:tcPr>
          <w:p w:rsidR="00AE1D06" w:rsidRPr="00855B06" w:rsidRDefault="00AE1D06" w:rsidP="00AE1D06">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AE1D06" w:rsidRPr="00855B06" w:rsidRDefault="00AE1D06" w:rsidP="00AE1D06">
            <w:pPr>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AE1D06" w:rsidRPr="00C50D4D" w:rsidTr="00AE1D06">
        <w:trPr>
          <w:jc w:val="center"/>
        </w:trPr>
        <w:tc>
          <w:tcPr>
            <w:tcW w:w="1527" w:type="pct"/>
            <w:vAlign w:val="center"/>
          </w:tcPr>
          <w:p w:rsidR="00AE1D06" w:rsidRPr="00855B06" w:rsidRDefault="00AE1D06" w:rsidP="00AE1D06">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AE1D06" w:rsidRPr="00855B06" w:rsidRDefault="00AE1D06" w:rsidP="00AE1D06">
            <w:pPr>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AE1D06" w:rsidRPr="00C50D4D" w:rsidTr="00AE1D06">
        <w:trPr>
          <w:jc w:val="center"/>
        </w:trPr>
        <w:tc>
          <w:tcPr>
            <w:tcW w:w="1527" w:type="pct"/>
            <w:vAlign w:val="center"/>
          </w:tcPr>
          <w:p w:rsidR="00AE1D06" w:rsidRPr="00855B06" w:rsidRDefault="00AE1D06" w:rsidP="00AE1D06">
            <w:pPr>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AE1D06" w:rsidRPr="00855B06" w:rsidRDefault="00AE1D06" w:rsidP="00AE1D06">
            <w:pPr>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AE1D06" w:rsidRPr="00C50D4D" w:rsidTr="00681CF6">
        <w:trPr>
          <w:jc w:val="center"/>
        </w:trPr>
        <w:tc>
          <w:tcPr>
            <w:tcW w:w="3469" w:type="pct"/>
            <w:gridSpan w:val="4"/>
            <w:vAlign w:val="center"/>
          </w:tcPr>
          <w:p w:rsidR="00AE1D06" w:rsidRPr="00AA082B" w:rsidRDefault="00AE1D06" w:rsidP="00AE1D0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AE1D06" w:rsidRPr="00AA384D" w:rsidRDefault="00AE1D06" w:rsidP="00AE1D06">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AE1D06" w:rsidRPr="00855B06" w:rsidRDefault="00AE1D06" w:rsidP="00AE1D06">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DAE7EE9" wp14:editId="1A478C96">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E1D06" w:rsidRPr="00C50D4D" w:rsidTr="00AE1D06">
        <w:trPr>
          <w:jc w:val="center"/>
        </w:trPr>
        <w:tc>
          <w:tcPr>
            <w:tcW w:w="1527" w:type="pct"/>
            <w:vAlign w:val="center"/>
          </w:tcPr>
          <w:p w:rsidR="00AE1D06" w:rsidRPr="00855B06" w:rsidRDefault="00AE1D06" w:rsidP="00AE1D06">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AE1D06" w:rsidRPr="00855B06" w:rsidRDefault="00AE1D06" w:rsidP="00AE1D06">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AE1D06" w:rsidRPr="00C50D4D" w:rsidTr="00681CF6">
        <w:trPr>
          <w:jc w:val="center"/>
        </w:trPr>
        <w:tc>
          <w:tcPr>
            <w:tcW w:w="5000" w:type="pct"/>
            <w:gridSpan w:val="5"/>
            <w:vAlign w:val="bottom"/>
          </w:tcPr>
          <w:p w:rsidR="00AE1D06" w:rsidRPr="00855B06" w:rsidRDefault="00AE1D06" w:rsidP="00AE1D06">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E1D06" w:rsidRPr="009110E1" w:rsidTr="00AE1D06">
        <w:trPr>
          <w:jc w:val="center"/>
        </w:trPr>
        <w:tc>
          <w:tcPr>
            <w:tcW w:w="2295" w:type="pct"/>
            <w:gridSpan w:val="2"/>
            <w:shd w:val="clear" w:color="auto" w:fill="auto"/>
          </w:tcPr>
          <w:p w:rsidR="00AE1D06" w:rsidRPr="00AA082B" w:rsidRDefault="00AE1D06" w:rsidP="00AE1D06">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AE1D06" w:rsidRPr="00AA082B" w:rsidRDefault="00AE1D06" w:rsidP="00AE1D06">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AE1D06" w:rsidRDefault="00AE1D06" w:rsidP="00AE1D06">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AE1D06" w:rsidRPr="00855B06" w:rsidRDefault="00AE1D06" w:rsidP="00AE1D06">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AE1D06" w:rsidRPr="00855B06" w:rsidRDefault="00AE1D06" w:rsidP="00AE1D06">
            <w:pPr>
              <w:bidi w:val="0"/>
              <w:jc w:val="both"/>
              <w:rPr>
                <w:rFonts w:ascii="IRMitra" w:hAnsi="IRMitra" w:cs="IRMitra"/>
                <w:color w:val="244061" w:themeColor="accent1" w:themeShade="80"/>
                <w:sz w:val="30"/>
                <w:szCs w:val="30"/>
                <w:rtl/>
                <w:lang w:bidi="fa-IR"/>
              </w:rPr>
            </w:pPr>
          </w:p>
        </w:tc>
        <w:tc>
          <w:tcPr>
            <w:tcW w:w="2344" w:type="pct"/>
            <w:gridSpan w:val="2"/>
          </w:tcPr>
          <w:p w:rsidR="00AE1D06" w:rsidRPr="009110E1" w:rsidRDefault="00AE1D06" w:rsidP="00AE1D06">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AE1D06" w:rsidRPr="009110E1" w:rsidRDefault="00AE1D06" w:rsidP="00AE1D06">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AE1D06" w:rsidRPr="009110E1" w:rsidRDefault="00D17D59" w:rsidP="00AE1D06">
            <w:pPr>
              <w:widowControl w:val="0"/>
              <w:tabs>
                <w:tab w:val="right" w:leader="dot" w:pos="5138"/>
              </w:tabs>
              <w:bidi w:val="0"/>
              <w:jc w:val="both"/>
              <w:rPr>
                <w:rFonts w:ascii="Literata" w:hAnsi="Literata" w:cs="Times New Roman"/>
                <w:sz w:val="24"/>
                <w:szCs w:val="24"/>
              </w:rPr>
            </w:pPr>
            <w:hyperlink r:id="rId15" w:history="1">
              <w:r w:rsidR="00AE1D06" w:rsidRPr="009110E1">
                <w:rPr>
                  <w:rStyle w:val="Hyperlink"/>
                  <w:rFonts w:ascii="Literata" w:hAnsi="Literata"/>
                  <w:color w:val="auto"/>
                  <w:sz w:val="24"/>
                  <w:szCs w:val="24"/>
                  <w:u w:val="none"/>
                </w:rPr>
                <w:t>www.shabnam.cc</w:t>
              </w:r>
            </w:hyperlink>
          </w:p>
          <w:p w:rsidR="00AE1D06" w:rsidRPr="009110E1" w:rsidRDefault="00AE1D06" w:rsidP="00AE1D06">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AE1D06" w:rsidRPr="00EA1553" w:rsidTr="00AE1D06">
        <w:trPr>
          <w:jc w:val="center"/>
        </w:trPr>
        <w:tc>
          <w:tcPr>
            <w:tcW w:w="2295" w:type="pct"/>
            <w:gridSpan w:val="2"/>
          </w:tcPr>
          <w:p w:rsidR="00AE1D06" w:rsidRPr="00963510" w:rsidRDefault="00AE1D06" w:rsidP="00681CF6">
            <w:pPr>
              <w:spacing w:before="60" w:after="60"/>
              <w:rPr>
                <w:rFonts w:ascii="IRMitra" w:hAnsi="IRMitra" w:cs="IRMitra"/>
                <w:b/>
                <w:bCs/>
                <w:sz w:val="2"/>
                <w:szCs w:val="2"/>
                <w:rtl/>
                <w:lang w:bidi="fa-IR"/>
              </w:rPr>
            </w:pPr>
          </w:p>
        </w:tc>
        <w:tc>
          <w:tcPr>
            <w:tcW w:w="2705" w:type="pct"/>
            <w:gridSpan w:val="3"/>
          </w:tcPr>
          <w:p w:rsidR="00AE1D06" w:rsidRPr="00963510" w:rsidRDefault="00AE1D06" w:rsidP="00681CF6">
            <w:pPr>
              <w:spacing w:before="60" w:after="60"/>
              <w:rPr>
                <w:rFonts w:ascii="IRMitra" w:hAnsi="IRMitra" w:cs="IRMitra"/>
                <w:color w:val="244061" w:themeColor="accent1" w:themeShade="80"/>
                <w:sz w:val="2"/>
                <w:szCs w:val="2"/>
                <w:rtl/>
                <w:lang w:bidi="fa-IR"/>
              </w:rPr>
            </w:pPr>
          </w:p>
        </w:tc>
      </w:tr>
      <w:tr w:rsidR="00AE1D06" w:rsidRPr="00C50D4D" w:rsidTr="00681CF6">
        <w:trPr>
          <w:jc w:val="center"/>
        </w:trPr>
        <w:tc>
          <w:tcPr>
            <w:tcW w:w="5000" w:type="pct"/>
            <w:gridSpan w:val="5"/>
          </w:tcPr>
          <w:p w:rsidR="00AE1D06" w:rsidRPr="00855B06" w:rsidRDefault="00AE1D06" w:rsidP="00681CF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2A0FB38" wp14:editId="74D23C40">
                  <wp:extent cx="1755830" cy="91399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AE1D06" w:rsidRPr="00C50D4D" w:rsidTr="00681CF6">
        <w:trPr>
          <w:jc w:val="center"/>
        </w:trPr>
        <w:tc>
          <w:tcPr>
            <w:tcW w:w="5000" w:type="pct"/>
            <w:gridSpan w:val="5"/>
            <w:vAlign w:val="center"/>
          </w:tcPr>
          <w:p w:rsidR="00AE1D06" w:rsidRDefault="00AE1D06" w:rsidP="00681CF6">
            <w:pPr>
              <w:spacing w:before="60" w:after="60"/>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E73C7" w:rsidRPr="00D97A5E" w:rsidRDefault="004E73C7" w:rsidP="00FC6F07">
      <w:pPr>
        <w:widowControl w:val="0"/>
        <w:shd w:val="clear" w:color="auto" w:fill="FFFFFF"/>
        <w:tabs>
          <w:tab w:val="right" w:leader="dot" w:pos="5138"/>
        </w:tabs>
        <w:spacing w:line="228" w:lineRule="auto"/>
        <w:jc w:val="center"/>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3D638D" w:rsidRDefault="00D643BE" w:rsidP="00FC6F07">
      <w:pPr>
        <w:jc w:val="center"/>
        <w:rPr>
          <w:rFonts w:ascii="IranNastaliq" w:hAnsi="IranNastaliq" w:cs="IranNastaliq"/>
          <w:sz w:val="36"/>
          <w:szCs w:val="36"/>
          <w:rtl/>
          <w:lang w:bidi="fa-IR"/>
        </w:rPr>
      </w:pPr>
      <w:bookmarkStart w:id="1" w:name="_Toc62138800"/>
      <w:bookmarkStart w:id="2" w:name="_Toc272967535"/>
      <w:r w:rsidRPr="003D638D">
        <w:rPr>
          <w:rFonts w:ascii="IranNastaliq" w:hAnsi="IranNastaliq" w:cs="IranNastaliq"/>
          <w:sz w:val="36"/>
          <w:szCs w:val="36"/>
          <w:rtl/>
          <w:lang w:bidi="fa-IR"/>
        </w:rPr>
        <w:lastRenderedPageBreak/>
        <w:t>بسم الله الرحمن الرحیم</w:t>
      </w:r>
    </w:p>
    <w:p w:rsidR="00BB0CA3" w:rsidRPr="00474582" w:rsidRDefault="005037D1" w:rsidP="00CD5A69">
      <w:pPr>
        <w:pStyle w:val="a1"/>
        <w:rPr>
          <w:rtl/>
        </w:rPr>
      </w:pPr>
      <w:bookmarkStart w:id="3" w:name="_Toc275041238"/>
      <w:r w:rsidRPr="00D97A5E">
        <w:rPr>
          <w:rtl/>
        </w:rPr>
        <w:t>فهرست مطال</w:t>
      </w:r>
      <w:bookmarkEnd w:id="1"/>
      <w:bookmarkEnd w:id="2"/>
      <w:bookmarkEnd w:id="3"/>
      <w:r w:rsidR="00BB0CA3">
        <w:rPr>
          <w:rtl/>
        </w:rPr>
        <w:t>ب</w:t>
      </w:r>
    </w:p>
    <w:p w:rsidR="00CD5A69" w:rsidRDefault="00CD5A69" w:rsidP="003D638D">
      <w:pPr>
        <w:pStyle w:val="TOC1"/>
        <w:tabs>
          <w:tab w:val="right" w:leader="dot" w:pos="6226"/>
        </w:tabs>
        <w:spacing w:line="235" w:lineRule="auto"/>
        <w:jc w:val="left"/>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7080231" w:history="1">
        <w:r w:rsidRPr="002104E6">
          <w:rPr>
            <w:rStyle w:val="Hyperlink"/>
            <w:rFonts w:hint="eastAsia"/>
            <w:noProof/>
            <w:rtl/>
          </w:rPr>
          <w:t>مقدمه</w:t>
        </w:r>
        <w:r w:rsidRPr="002104E6">
          <w:rPr>
            <w:rStyle w:val="Hyperlink"/>
            <w:noProof/>
            <w:rtl/>
          </w:rPr>
          <w:t xml:space="preserve"> </w:t>
        </w:r>
        <w:r w:rsidRPr="002104E6">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Toc387080231 \h</w:instrText>
        </w:r>
        <w:r>
          <w:rPr>
            <w:noProof/>
            <w:webHidden/>
            <w:rtl/>
          </w:rPr>
          <w:instrText xml:space="preserve"> </w:instrText>
        </w:r>
        <w:r>
          <w:rPr>
            <w:rStyle w:val="Hyperlink"/>
            <w:noProof/>
            <w:rtl/>
          </w:rPr>
        </w:r>
        <w:r>
          <w:rPr>
            <w:rStyle w:val="Hyperlink"/>
            <w:noProof/>
            <w:rtl/>
          </w:rPr>
          <w:fldChar w:fldCharType="separate"/>
        </w:r>
        <w:r w:rsidR="00B84DD6">
          <w:rPr>
            <w:noProof/>
            <w:webHidden/>
            <w:rtl/>
          </w:rPr>
          <w:t>5</w:t>
        </w:r>
        <w:r>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32" w:history="1">
        <w:r w:rsidR="00CD5A69" w:rsidRPr="002104E6">
          <w:rPr>
            <w:rStyle w:val="Hyperlink"/>
            <w:rFonts w:eastAsia="Batang" w:hint="eastAsia"/>
            <w:noProof/>
            <w:rtl/>
          </w:rPr>
          <w:t>مقدمه</w:t>
        </w:r>
        <w:r w:rsidR="00CD5A69" w:rsidRPr="002104E6">
          <w:rPr>
            <w:rStyle w:val="Hyperlink"/>
            <w:rFonts w:eastAsia="Batang"/>
            <w:noProof/>
            <w:rtl/>
          </w:rPr>
          <w:t xml:space="preserve"> </w:t>
        </w:r>
        <w:r w:rsidR="00CD5A69" w:rsidRPr="002104E6">
          <w:rPr>
            <w:rStyle w:val="Hyperlink"/>
            <w:rFonts w:eastAsia="Batang" w:hint="eastAsia"/>
            <w:noProof/>
            <w:rtl/>
          </w:rPr>
          <w:t>مؤلف</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Toc387080232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6</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33" w:history="1">
        <w:r w:rsidR="00CD5A69" w:rsidRPr="002104E6">
          <w:rPr>
            <w:rStyle w:val="Hyperlink"/>
            <w:rFonts w:hint="eastAsia"/>
            <w:noProof/>
            <w:rtl/>
          </w:rPr>
          <w:t>حديث</w:t>
        </w:r>
        <w:r w:rsidR="00CD5A69" w:rsidRPr="002104E6">
          <w:rPr>
            <w:rStyle w:val="Hyperlink"/>
            <w:noProof/>
            <w:rtl/>
          </w:rPr>
          <w:t xml:space="preserve"> 1: (</w:t>
        </w:r>
        <w:r w:rsidR="00CD5A69" w:rsidRPr="002104E6">
          <w:rPr>
            <w:rStyle w:val="Hyperlink"/>
            <w:rFonts w:hint="eastAsia"/>
            <w:noProof/>
            <w:rtl/>
          </w:rPr>
          <w:t>اينكه</w:t>
        </w:r>
        <w:r w:rsidR="00CD5A69" w:rsidRPr="002104E6">
          <w:rPr>
            <w:rStyle w:val="Hyperlink"/>
            <w:noProof/>
            <w:rtl/>
          </w:rPr>
          <w:t xml:space="preserve"> </w:t>
        </w:r>
        <w:r w:rsidR="00CD5A69" w:rsidRPr="002104E6">
          <w:rPr>
            <w:rStyle w:val="Hyperlink"/>
            <w:rFonts w:hint="eastAsia"/>
            <w:noProof/>
            <w:rtl/>
          </w:rPr>
          <w:t>خدا</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رسول</w:t>
        </w:r>
        <w:r w:rsidR="00CD5A69" w:rsidRPr="002104E6">
          <w:rPr>
            <w:rStyle w:val="Hyperlink"/>
            <w:noProof/>
            <w:rtl/>
          </w:rPr>
          <w:t xml:space="preserve"> </w:t>
        </w:r>
        <w:r w:rsidR="00CD5A69" w:rsidRPr="002104E6">
          <w:rPr>
            <w:rStyle w:val="Hyperlink"/>
            <w:rFonts w:hint="eastAsia"/>
            <w:noProof/>
            <w:rtl/>
          </w:rPr>
          <w:t>خدا</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هر</w:t>
        </w:r>
        <w:r w:rsidR="00CD5A69" w:rsidRPr="002104E6">
          <w:rPr>
            <w:rStyle w:val="Hyperlink"/>
            <w:noProof/>
            <w:rtl/>
          </w:rPr>
          <w:t xml:space="preserve"> </w:t>
        </w:r>
        <w:r w:rsidR="00CD5A69" w:rsidRPr="002104E6">
          <w:rPr>
            <w:rStyle w:val="Hyperlink"/>
            <w:rFonts w:hint="eastAsia"/>
            <w:noProof/>
            <w:rtl/>
          </w:rPr>
          <w:t>چيز</w:t>
        </w:r>
        <w:r w:rsidR="00CD5A69" w:rsidRPr="002104E6">
          <w:rPr>
            <w:rStyle w:val="Hyperlink"/>
            <w:noProof/>
            <w:rtl/>
          </w:rPr>
          <w:t xml:space="preserve"> </w:t>
        </w:r>
        <w:r w:rsidR="00CD5A69" w:rsidRPr="002104E6">
          <w:rPr>
            <w:rStyle w:val="Hyperlink"/>
            <w:rFonts w:hint="eastAsia"/>
            <w:noProof/>
            <w:rtl/>
          </w:rPr>
          <w:t>براي</w:t>
        </w:r>
        <w:r w:rsidR="00CD5A69" w:rsidRPr="002104E6">
          <w:rPr>
            <w:rStyle w:val="Hyperlink"/>
            <w:noProof/>
            <w:rtl/>
          </w:rPr>
          <w:t xml:space="preserve"> </w:t>
        </w:r>
        <w:r w:rsidR="00CD5A69" w:rsidRPr="002104E6">
          <w:rPr>
            <w:rStyle w:val="Hyperlink"/>
            <w:rFonts w:hint="eastAsia"/>
            <w:noProof/>
            <w:rtl/>
          </w:rPr>
          <w:t>او</w:t>
        </w:r>
        <w:r w:rsidR="00CD5A69" w:rsidRPr="002104E6">
          <w:rPr>
            <w:rStyle w:val="Hyperlink"/>
            <w:noProof/>
            <w:rtl/>
          </w:rPr>
          <w:t xml:space="preserve"> </w:t>
        </w:r>
        <w:r w:rsidR="00CD5A69" w:rsidRPr="002104E6">
          <w:rPr>
            <w:rStyle w:val="Hyperlink"/>
            <w:rFonts w:hint="eastAsia"/>
            <w:noProof/>
            <w:rtl/>
          </w:rPr>
          <w:t>محبوبتر</w:t>
        </w:r>
        <w:r w:rsidR="00CD5A69" w:rsidRPr="002104E6">
          <w:rPr>
            <w:rStyle w:val="Hyperlink"/>
            <w:noProof/>
            <w:rtl/>
          </w:rPr>
          <w:t xml:space="preserve"> </w:t>
        </w:r>
        <w:r w:rsidR="00CD5A69" w:rsidRPr="002104E6">
          <w:rPr>
            <w:rStyle w:val="Hyperlink"/>
            <w:rFonts w:hint="eastAsia"/>
            <w:noProof/>
            <w:rtl/>
          </w:rPr>
          <w:t>باشد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Toc387080233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7</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34" w:history="1">
        <w:r w:rsidR="00CD5A69" w:rsidRPr="002104E6">
          <w:rPr>
            <w:rStyle w:val="Hyperlink"/>
            <w:rFonts w:hint="eastAsia"/>
            <w:noProof/>
            <w:rtl/>
          </w:rPr>
          <w:t>حديث</w:t>
        </w:r>
        <w:r w:rsidR="00CD5A69" w:rsidRPr="002104E6">
          <w:rPr>
            <w:rStyle w:val="Hyperlink"/>
            <w:noProof/>
            <w:rtl/>
          </w:rPr>
          <w:t xml:space="preserve"> 2: (</w:t>
        </w:r>
        <w:r w:rsidR="00CD5A69" w:rsidRPr="002104E6">
          <w:rPr>
            <w:rStyle w:val="Hyperlink"/>
            <w:rFonts w:hint="eastAsia"/>
            <w:noProof/>
            <w:rtl/>
          </w:rPr>
          <w:t>تأسي</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اقتدا</w:t>
        </w:r>
        <w:r w:rsidR="00CD5A69" w:rsidRPr="002104E6">
          <w:rPr>
            <w:rStyle w:val="Hyperlink"/>
            <w:noProof/>
            <w:rtl/>
          </w:rPr>
          <w:t xml:space="preserve"> </w:t>
        </w:r>
        <w:r w:rsidR="00CD5A69" w:rsidRPr="002104E6">
          <w:rPr>
            <w:rStyle w:val="Hyperlink"/>
            <w:rFonts w:hint="eastAsia"/>
            <w:noProof/>
            <w:rtl/>
          </w:rPr>
          <w:t>به</w:t>
        </w:r>
        <w:r w:rsidR="00CD5A69" w:rsidRPr="002104E6">
          <w:rPr>
            <w:rStyle w:val="Hyperlink"/>
            <w:noProof/>
            <w:rtl/>
          </w:rPr>
          <w:t xml:space="preserve"> </w:t>
        </w:r>
        <w:r w:rsidR="00CD5A69" w:rsidRPr="002104E6">
          <w:rPr>
            <w:rStyle w:val="Hyperlink"/>
            <w:rFonts w:hint="eastAsia"/>
            <w:noProof/>
            <w:rtl/>
          </w:rPr>
          <w:t>سنتهاي</w:t>
        </w:r>
        <w:r w:rsidR="00CD5A69" w:rsidRPr="002104E6">
          <w:rPr>
            <w:rStyle w:val="Hyperlink"/>
            <w:noProof/>
            <w:rtl/>
          </w:rPr>
          <w:t xml:space="preserve"> </w:t>
        </w:r>
        <w:r w:rsidR="00CD5A69" w:rsidRPr="002104E6">
          <w:rPr>
            <w:rStyle w:val="Hyperlink"/>
            <w:rFonts w:hint="eastAsia"/>
            <w:noProof/>
            <w:rtl/>
          </w:rPr>
          <w:t>رسول</w:t>
        </w:r>
        <w:r w:rsidR="00CD5A69" w:rsidRPr="002104E6">
          <w:rPr>
            <w:rStyle w:val="Hyperlink"/>
            <w:noProof/>
            <w:rtl/>
          </w:rPr>
          <w:t xml:space="preserve"> </w:t>
        </w:r>
        <w:r w:rsidR="00CD5A69" w:rsidRPr="002104E6">
          <w:rPr>
            <w:rStyle w:val="Hyperlink"/>
            <w:rFonts w:hint="eastAsia"/>
            <w:noProof/>
            <w:rtl/>
          </w:rPr>
          <w:t>الله</w:t>
        </w:r>
        <w:r w:rsidR="00CD5A69" w:rsidRPr="002104E6">
          <w:rPr>
            <w:rStyle w:val="Hyperlink"/>
            <w:rFonts w:cs="CTraditional Arabic"/>
            <w:noProof/>
            <w:rtl/>
          </w:rPr>
          <w:t xml:space="preserve"> </w:t>
        </w:r>
        <w:r w:rsidR="00CD5A69" w:rsidRPr="003D638D">
          <w:rPr>
            <w:rStyle w:val="Hyperlink"/>
            <w:rFonts w:cs="CTraditional Arabic" w:hint="eastAsia"/>
            <w:b/>
            <w:bCs w:val="0"/>
            <w:noProof/>
            <w:rtl/>
          </w:rPr>
          <w:t>ص</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Toc387080234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7</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35" w:history="1">
        <w:r w:rsidR="00CD5A69" w:rsidRPr="002104E6">
          <w:rPr>
            <w:rStyle w:val="Hyperlink"/>
            <w:rFonts w:hint="eastAsia"/>
            <w:noProof/>
            <w:rtl/>
          </w:rPr>
          <w:t>حديث</w:t>
        </w:r>
        <w:r w:rsidR="00CD5A69" w:rsidRPr="002104E6">
          <w:rPr>
            <w:rStyle w:val="Hyperlink"/>
            <w:noProof/>
            <w:rtl/>
          </w:rPr>
          <w:t xml:space="preserve"> 3: (</w:t>
        </w:r>
        <w:r w:rsidR="00CD5A69" w:rsidRPr="002104E6">
          <w:rPr>
            <w:rStyle w:val="Hyperlink"/>
            <w:rFonts w:hint="eastAsia"/>
            <w:noProof/>
            <w:rtl/>
          </w:rPr>
          <w:t>فضيلت</w:t>
        </w:r>
        <w:r w:rsidR="00CD5A69" w:rsidRPr="002104E6">
          <w:rPr>
            <w:rStyle w:val="Hyperlink"/>
            <w:noProof/>
            <w:rtl/>
          </w:rPr>
          <w:t xml:space="preserve"> </w:t>
        </w:r>
        <w:r w:rsidR="00CD5A69" w:rsidRPr="002104E6">
          <w:rPr>
            <w:rStyle w:val="Hyperlink"/>
            <w:rFonts w:hint="eastAsia"/>
            <w:noProof/>
            <w:rtl/>
          </w:rPr>
          <w:t>بنده</w:t>
        </w:r>
        <w:r w:rsidR="00CD5A69" w:rsidRPr="002104E6">
          <w:rPr>
            <w:rStyle w:val="Hyperlink"/>
            <w:noProof/>
            <w:rtl/>
          </w:rPr>
          <w:t xml:space="preserve"> </w:t>
        </w:r>
        <w:r w:rsidR="00CD5A69" w:rsidRPr="002104E6">
          <w:rPr>
            <w:rStyle w:val="Hyperlink"/>
            <w:rFonts w:hint="eastAsia"/>
            <w:noProof/>
            <w:rtl/>
          </w:rPr>
          <w:t>با</w:t>
        </w:r>
        <w:r w:rsidR="00CD5A69" w:rsidRPr="002104E6">
          <w:rPr>
            <w:rStyle w:val="Hyperlink"/>
            <w:noProof/>
            <w:rtl/>
          </w:rPr>
          <w:t xml:space="preserve"> </w:t>
        </w:r>
        <w:r w:rsidR="00CD5A69" w:rsidRPr="002104E6">
          <w:rPr>
            <w:rStyle w:val="Hyperlink"/>
            <w:rFonts w:hint="eastAsia"/>
            <w:noProof/>
            <w:rtl/>
          </w:rPr>
          <w:t>تقوا</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پرهيزگار</w:t>
        </w:r>
        <w:r w:rsidR="00CD5A69" w:rsidRPr="002104E6">
          <w:rPr>
            <w:rStyle w:val="Hyperlink"/>
            <w:noProof/>
            <w:rtl/>
          </w:rPr>
          <w:t xml:space="preserve"> </w:t>
        </w:r>
        <w:r w:rsidR="00CD5A69" w:rsidRPr="002104E6">
          <w:rPr>
            <w:rStyle w:val="Hyperlink"/>
            <w:rFonts w:hint="eastAsia"/>
            <w:noProof/>
            <w:rtl/>
          </w:rPr>
          <w:t>كه</w:t>
        </w:r>
        <w:r w:rsidR="00CD5A69" w:rsidRPr="002104E6">
          <w:rPr>
            <w:rStyle w:val="Hyperlink"/>
            <w:noProof/>
            <w:rtl/>
          </w:rPr>
          <w:t xml:space="preserve"> </w:t>
        </w:r>
        <w:r w:rsidR="00CD5A69" w:rsidRPr="002104E6">
          <w:rPr>
            <w:rStyle w:val="Hyperlink"/>
            <w:rFonts w:hint="eastAsia"/>
            <w:noProof/>
            <w:rtl/>
          </w:rPr>
          <w:t>تقواي</w:t>
        </w:r>
        <w:r w:rsidR="00CD5A69" w:rsidRPr="002104E6">
          <w:rPr>
            <w:rStyle w:val="Hyperlink"/>
            <w:noProof/>
            <w:rtl/>
          </w:rPr>
          <w:t xml:space="preserve"> </w:t>
        </w:r>
        <w:r w:rsidR="00CD5A69" w:rsidRPr="002104E6">
          <w:rPr>
            <w:rStyle w:val="Hyperlink"/>
            <w:rFonts w:hint="eastAsia"/>
            <w:noProof/>
            <w:rtl/>
          </w:rPr>
          <w:t>خود</w:t>
        </w:r>
        <w:r w:rsidR="00CD5A69" w:rsidRPr="002104E6">
          <w:rPr>
            <w:rStyle w:val="Hyperlink"/>
            <w:noProof/>
            <w:rtl/>
          </w:rPr>
          <w:t xml:space="preserve"> </w:t>
        </w:r>
        <w:r w:rsidR="00CD5A69" w:rsidRPr="002104E6">
          <w:rPr>
            <w:rStyle w:val="Hyperlink"/>
            <w:rFonts w:hint="eastAsia"/>
            <w:noProof/>
            <w:rtl/>
          </w:rPr>
          <w:t>را</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مردم</w:t>
        </w:r>
        <w:r w:rsidR="00CD5A69" w:rsidRPr="002104E6">
          <w:rPr>
            <w:rStyle w:val="Hyperlink"/>
            <w:noProof/>
            <w:rtl/>
          </w:rPr>
          <w:t xml:space="preserve"> </w:t>
        </w:r>
        <w:r w:rsidR="00CD5A69" w:rsidRPr="002104E6">
          <w:rPr>
            <w:rStyle w:val="Hyperlink"/>
            <w:rFonts w:hint="eastAsia"/>
            <w:noProof/>
            <w:rtl/>
          </w:rPr>
          <w:t>پنهان</w:t>
        </w:r>
        <w:r w:rsidR="00CD5A69" w:rsidRPr="002104E6">
          <w:rPr>
            <w:rStyle w:val="Hyperlink"/>
            <w:noProof/>
            <w:rtl/>
          </w:rPr>
          <w:t xml:space="preserve"> </w:t>
        </w:r>
        <w:r w:rsidR="00CD5A69" w:rsidRPr="002104E6">
          <w:rPr>
            <w:rStyle w:val="Hyperlink"/>
            <w:rFonts w:hint="eastAsia"/>
            <w:noProof/>
            <w:rtl/>
          </w:rPr>
          <w:t>كرده</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Toc387080235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8</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36" w:history="1">
        <w:r w:rsidR="00CD5A69" w:rsidRPr="002104E6">
          <w:rPr>
            <w:rStyle w:val="Hyperlink"/>
            <w:rFonts w:hint="eastAsia"/>
            <w:noProof/>
            <w:rtl/>
          </w:rPr>
          <w:t>حديث</w:t>
        </w:r>
        <w:r w:rsidR="00CD5A69" w:rsidRPr="002104E6">
          <w:rPr>
            <w:rStyle w:val="Hyperlink"/>
            <w:noProof/>
            <w:rtl/>
          </w:rPr>
          <w:t xml:space="preserve"> 4: (</w:t>
        </w:r>
        <w:r w:rsidR="00CD5A69" w:rsidRPr="002104E6">
          <w:rPr>
            <w:rStyle w:val="Hyperlink"/>
            <w:rFonts w:hint="eastAsia"/>
            <w:noProof/>
            <w:rtl/>
          </w:rPr>
          <w:t>نهي</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سوگند</w:t>
        </w:r>
        <w:r w:rsidR="00CD5A69" w:rsidRPr="002104E6">
          <w:rPr>
            <w:rStyle w:val="Hyperlink"/>
            <w:noProof/>
            <w:rtl/>
          </w:rPr>
          <w:t xml:space="preserve"> </w:t>
        </w:r>
        <w:r w:rsidR="00CD5A69" w:rsidRPr="002104E6">
          <w:rPr>
            <w:rStyle w:val="Hyperlink"/>
            <w:rFonts w:hint="eastAsia"/>
            <w:noProof/>
            <w:rtl/>
          </w:rPr>
          <w:t>خوردن</w:t>
        </w:r>
        <w:r w:rsidR="00CD5A69" w:rsidRPr="002104E6">
          <w:rPr>
            <w:rStyle w:val="Hyperlink"/>
            <w:noProof/>
            <w:rtl/>
          </w:rPr>
          <w:t xml:space="preserve"> </w:t>
        </w:r>
        <w:r w:rsidR="00CD5A69" w:rsidRPr="002104E6">
          <w:rPr>
            <w:rStyle w:val="Hyperlink"/>
            <w:rFonts w:hint="eastAsia"/>
            <w:noProof/>
            <w:rtl/>
          </w:rPr>
          <w:t>بر</w:t>
        </w:r>
        <w:r w:rsidR="00CD5A69" w:rsidRPr="002104E6">
          <w:rPr>
            <w:rStyle w:val="Hyperlink"/>
            <w:noProof/>
            <w:rtl/>
          </w:rPr>
          <w:t xml:space="preserve"> </w:t>
        </w:r>
        <w:r w:rsidR="00CD5A69" w:rsidRPr="002104E6">
          <w:rPr>
            <w:rStyle w:val="Hyperlink"/>
            <w:rFonts w:hint="eastAsia"/>
            <w:noProof/>
            <w:rtl/>
          </w:rPr>
          <w:t>خدا</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Toc387080236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8</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37" w:history="1">
        <w:r w:rsidR="00CD5A69" w:rsidRPr="002104E6">
          <w:rPr>
            <w:rStyle w:val="Hyperlink"/>
            <w:rFonts w:hint="eastAsia"/>
            <w:noProof/>
            <w:rtl/>
          </w:rPr>
          <w:t>حديث</w:t>
        </w:r>
        <w:r w:rsidR="00CD5A69" w:rsidRPr="002104E6">
          <w:rPr>
            <w:rStyle w:val="Hyperlink"/>
            <w:noProof/>
            <w:rtl/>
          </w:rPr>
          <w:t xml:space="preserve"> 5: (</w:t>
        </w:r>
        <w:r w:rsidR="00CD5A69" w:rsidRPr="002104E6">
          <w:rPr>
            <w:rStyle w:val="Hyperlink"/>
            <w:rFonts w:hint="eastAsia"/>
            <w:noProof/>
            <w:rtl/>
          </w:rPr>
          <w:t>بر</w:t>
        </w:r>
        <w:r w:rsidR="00CD5A69" w:rsidRPr="002104E6">
          <w:rPr>
            <w:rStyle w:val="Hyperlink"/>
            <w:noProof/>
            <w:rtl/>
          </w:rPr>
          <w:t xml:space="preserve"> </w:t>
        </w:r>
        <w:r w:rsidR="00CD5A69" w:rsidRPr="002104E6">
          <w:rPr>
            <w:rStyle w:val="Hyperlink"/>
            <w:rFonts w:hint="eastAsia"/>
            <w:noProof/>
            <w:rtl/>
          </w:rPr>
          <w:t>حق</w:t>
        </w:r>
        <w:r w:rsidR="00CD5A69" w:rsidRPr="002104E6">
          <w:rPr>
            <w:rStyle w:val="Hyperlink"/>
            <w:rFonts w:hint="eastAsia"/>
            <w:noProof/>
          </w:rPr>
          <w:t>‌</w:t>
        </w:r>
        <w:r w:rsidR="00CD5A69" w:rsidRPr="002104E6">
          <w:rPr>
            <w:rStyle w:val="Hyperlink"/>
            <w:rFonts w:hint="eastAsia"/>
            <w:noProof/>
            <w:rtl/>
          </w:rPr>
          <w:t>ترين</w:t>
        </w:r>
        <w:r w:rsidR="00CD5A69" w:rsidRPr="002104E6">
          <w:rPr>
            <w:rStyle w:val="Hyperlink"/>
            <w:noProof/>
            <w:rtl/>
          </w:rPr>
          <w:t xml:space="preserve"> </w:t>
        </w:r>
        <w:r w:rsidR="00CD5A69" w:rsidRPr="002104E6">
          <w:rPr>
            <w:rStyle w:val="Hyperlink"/>
            <w:rFonts w:hint="eastAsia"/>
            <w:noProof/>
            <w:rtl/>
          </w:rPr>
          <w:t>مردم</w:t>
        </w:r>
        <w:r w:rsidR="00CD5A69" w:rsidRPr="002104E6">
          <w:rPr>
            <w:rStyle w:val="Hyperlink"/>
            <w:noProof/>
            <w:rtl/>
          </w:rPr>
          <w:t xml:space="preserve"> </w:t>
        </w:r>
        <w:r w:rsidR="00CD5A69" w:rsidRPr="002104E6">
          <w:rPr>
            <w:rStyle w:val="Hyperlink"/>
            <w:rFonts w:hint="eastAsia"/>
            <w:noProof/>
            <w:rtl/>
          </w:rPr>
          <w:t>به</w:t>
        </w:r>
        <w:r w:rsidR="00CD5A69" w:rsidRPr="002104E6">
          <w:rPr>
            <w:rStyle w:val="Hyperlink"/>
            <w:noProof/>
            <w:rtl/>
          </w:rPr>
          <w:t xml:space="preserve"> </w:t>
        </w:r>
        <w:r w:rsidR="00CD5A69" w:rsidRPr="002104E6">
          <w:rPr>
            <w:rStyle w:val="Hyperlink"/>
            <w:rFonts w:hint="eastAsia"/>
            <w:noProof/>
            <w:rtl/>
          </w:rPr>
          <w:t>نيكي</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Toc387080237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8</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38" w:history="1">
        <w:r w:rsidR="00CD5A69" w:rsidRPr="002104E6">
          <w:rPr>
            <w:rStyle w:val="Hyperlink"/>
            <w:rFonts w:hint="eastAsia"/>
            <w:noProof/>
            <w:rtl/>
          </w:rPr>
          <w:t>حديث</w:t>
        </w:r>
        <w:r w:rsidR="00CD5A69" w:rsidRPr="002104E6">
          <w:rPr>
            <w:rStyle w:val="Hyperlink"/>
            <w:noProof/>
            <w:rtl/>
          </w:rPr>
          <w:t xml:space="preserve"> 6: (</w:t>
        </w:r>
        <w:r w:rsidR="00CD5A69" w:rsidRPr="002104E6">
          <w:rPr>
            <w:rStyle w:val="Hyperlink"/>
            <w:rFonts w:hint="eastAsia"/>
            <w:noProof/>
            <w:rtl/>
          </w:rPr>
          <w:t>نهي</w:t>
        </w:r>
        <w:r w:rsidR="00CD5A69" w:rsidRPr="002104E6">
          <w:rPr>
            <w:rStyle w:val="Hyperlink"/>
            <w:noProof/>
            <w:rtl/>
          </w:rPr>
          <w:t xml:space="preserve"> </w:t>
        </w:r>
        <w:r w:rsidR="00CD5A69" w:rsidRPr="002104E6">
          <w:rPr>
            <w:rStyle w:val="Hyperlink"/>
            <w:rFonts w:hint="eastAsia"/>
            <w:noProof/>
            <w:rtl/>
          </w:rPr>
          <w:t>كردن</w:t>
        </w:r>
        <w:r w:rsidR="00CD5A69" w:rsidRPr="002104E6">
          <w:rPr>
            <w:rStyle w:val="Hyperlink"/>
            <w:noProof/>
            <w:rtl/>
          </w:rPr>
          <w:t xml:space="preserve"> </w:t>
        </w:r>
        <w:r w:rsidR="00CD5A69" w:rsidRPr="002104E6">
          <w:rPr>
            <w:rStyle w:val="Hyperlink"/>
            <w:rFonts w:hint="eastAsia"/>
            <w:noProof/>
            <w:rtl/>
          </w:rPr>
          <w:t>مرد</w:t>
        </w:r>
        <w:r w:rsidR="00CD5A69" w:rsidRPr="002104E6">
          <w:rPr>
            <w:rStyle w:val="Hyperlink"/>
            <w:noProof/>
            <w:rtl/>
          </w:rPr>
          <w:t xml:space="preserve"> </w:t>
        </w:r>
        <w:r w:rsidR="00CD5A69" w:rsidRPr="002104E6">
          <w:rPr>
            <w:rStyle w:val="Hyperlink"/>
            <w:rFonts w:hint="eastAsia"/>
            <w:noProof/>
            <w:rtl/>
          </w:rPr>
          <w:t>كه</w:t>
        </w:r>
        <w:r w:rsidR="00CD5A69" w:rsidRPr="002104E6">
          <w:rPr>
            <w:rStyle w:val="Hyperlink"/>
            <w:noProof/>
            <w:rtl/>
          </w:rPr>
          <w:t xml:space="preserve"> </w:t>
        </w:r>
        <w:r w:rsidR="00CD5A69" w:rsidRPr="002104E6">
          <w:rPr>
            <w:rStyle w:val="Hyperlink"/>
            <w:rFonts w:hint="eastAsia"/>
            <w:noProof/>
            <w:rtl/>
          </w:rPr>
          <w:t>والدين</w:t>
        </w:r>
        <w:r w:rsidR="00CD5A69" w:rsidRPr="002104E6">
          <w:rPr>
            <w:rStyle w:val="Hyperlink"/>
            <w:noProof/>
            <w:rtl/>
          </w:rPr>
          <w:t xml:space="preserve"> </w:t>
        </w:r>
        <w:r w:rsidR="00CD5A69" w:rsidRPr="002104E6">
          <w:rPr>
            <w:rStyle w:val="Hyperlink"/>
            <w:rFonts w:hint="eastAsia"/>
            <w:noProof/>
            <w:rtl/>
          </w:rPr>
          <w:t>خود</w:t>
        </w:r>
        <w:r w:rsidR="00CD5A69" w:rsidRPr="002104E6">
          <w:rPr>
            <w:rStyle w:val="Hyperlink"/>
            <w:noProof/>
            <w:rtl/>
          </w:rPr>
          <w:t xml:space="preserve"> </w:t>
        </w:r>
        <w:r w:rsidR="00CD5A69" w:rsidRPr="002104E6">
          <w:rPr>
            <w:rStyle w:val="Hyperlink"/>
            <w:rFonts w:hint="eastAsia"/>
            <w:noProof/>
            <w:rtl/>
          </w:rPr>
          <w:t>را</w:t>
        </w:r>
        <w:r w:rsidR="00CD5A69" w:rsidRPr="002104E6">
          <w:rPr>
            <w:rStyle w:val="Hyperlink"/>
            <w:noProof/>
            <w:rtl/>
          </w:rPr>
          <w:t xml:space="preserve"> </w:t>
        </w:r>
        <w:r w:rsidR="00CD5A69" w:rsidRPr="002104E6">
          <w:rPr>
            <w:rStyle w:val="Hyperlink"/>
            <w:rFonts w:hint="eastAsia"/>
            <w:noProof/>
            <w:rtl/>
          </w:rPr>
          <w:t>دشنام</w:t>
        </w:r>
        <w:r w:rsidR="00CD5A69" w:rsidRPr="002104E6">
          <w:rPr>
            <w:rStyle w:val="Hyperlink"/>
            <w:noProof/>
            <w:rtl/>
          </w:rPr>
          <w:t xml:space="preserve"> </w:t>
        </w:r>
        <w:r w:rsidR="00CD5A69" w:rsidRPr="002104E6">
          <w:rPr>
            <w:rStyle w:val="Hyperlink"/>
            <w:rFonts w:hint="eastAsia"/>
            <w:noProof/>
            <w:rtl/>
          </w:rPr>
          <w:t>دهد</w:t>
        </w:r>
        <w:r w:rsidR="00CD5A69" w:rsidRPr="002104E6">
          <w:rPr>
            <w:rStyle w:val="Hyperlink"/>
            <w:rFonts w:cs="Jadid"/>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Toc387080238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9</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39" w:history="1">
        <w:r w:rsidR="00CD5A69" w:rsidRPr="002104E6">
          <w:rPr>
            <w:rStyle w:val="Hyperlink"/>
            <w:rFonts w:hint="eastAsia"/>
            <w:noProof/>
            <w:rtl/>
          </w:rPr>
          <w:t>حديث</w:t>
        </w:r>
        <w:r w:rsidR="00CD5A69" w:rsidRPr="002104E6">
          <w:rPr>
            <w:rStyle w:val="Hyperlink"/>
            <w:noProof/>
            <w:rtl/>
          </w:rPr>
          <w:t xml:space="preserve"> 7: (</w:t>
        </w:r>
        <w:r w:rsidR="00CD5A69" w:rsidRPr="002104E6">
          <w:rPr>
            <w:rStyle w:val="Hyperlink"/>
            <w:rFonts w:hint="eastAsia"/>
            <w:noProof/>
            <w:rtl/>
          </w:rPr>
          <w:t>گناه</w:t>
        </w:r>
        <w:r w:rsidR="00CD5A69" w:rsidRPr="002104E6">
          <w:rPr>
            <w:rStyle w:val="Hyperlink"/>
            <w:noProof/>
            <w:rtl/>
          </w:rPr>
          <w:t xml:space="preserve"> </w:t>
        </w:r>
        <w:r w:rsidR="00CD5A69" w:rsidRPr="002104E6">
          <w:rPr>
            <w:rStyle w:val="Hyperlink"/>
            <w:rFonts w:hint="eastAsia"/>
            <w:noProof/>
            <w:rtl/>
          </w:rPr>
          <w:t>قطع</w:t>
        </w:r>
        <w:r w:rsidR="00CD5A69" w:rsidRPr="002104E6">
          <w:rPr>
            <w:rStyle w:val="Hyperlink"/>
            <w:noProof/>
            <w:rtl/>
          </w:rPr>
          <w:t xml:space="preserve"> </w:t>
        </w:r>
        <w:r w:rsidR="00CD5A69" w:rsidRPr="002104E6">
          <w:rPr>
            <w:rStyle w:val="Hyperlink"/>
            <w:rFonts w:hint="eastAsia"/>
            <w:noProof/>
            <w:rtl/>
          </w:rPr>
          <w:t>كننده</w:t>
        </w:r>
        <w:r w:rsidR="00CD5A69" w:rsidRPr="002104E6">
          <w:rPr>
            <w:rStyle w:val="Hyperlink"/>
            <w:noProof/>
            <w:rtl/>
          </w:rPr>
          <w:t xml:space="preserve"> </w:t>
        </w:r>
        <w:r w:rsidR="00CD5A69" w:rsidRPr="002104E6">
          <w:rPr>
            <w:rStyle w:val="Hyperlink"/>
            <w:rFonts w:hint="eastAsia"/>
            <w:noProof/>
            <w:rtl/>
          </w:rPr>
          <w:t>صله</w:t>
        </w:r>
        <w:r w:rsidR="00CD5A69" w:rsidRPr="002104E6">
          <w:rPr>
            <w:rStyle w:val="Hyperlink"/>
            <w:noProof/>
            <w:rtl/>
          </w:rPr>
          <w:t xml:space="preserve"> </w:t>
        </w:r>
        <w:r w:rsidR="00CD5A69" w:rsidRPr="002104E6">
          <w:rPr>
            <w:rStyle w:val="Hyperlink"/>
            <w:rFonts w:hint="eastAsia"/>
            <w:noProof/>
            <w:rtl/>
          </w:rPr>
          <w:t>رحمي</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Toc387080239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10</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0" w:history="1">
        <w:r w:rsidR="00CD5A69" w:rsidRPr="002104E6">
          <w:rPr>
            <w:rStyle w:val="Hyperlink"/>
            <w:rFonts w:hint="eastAsia"/>
            <w:noProof/>
            <w:rtl/>
          </w:rPr>
          <w:t>حديث</w:t>
        </w:r>
        <w:r w:rsidR="00CD5A69" w:rsidRPr="002104E6">
          <w:rPr>
            <w:rStyle w:val="Hyperlink"/>
            <w:noProof/>
            <w:rtl/>
          </w:rPr>
          <w:t xml:space="preserve"> 8: (</w:t>
        </w:r>
        <w:r w:rsidR="00CD5A69" w:rsidRPr="002104E6">
          <w:rPr>
            <w:rStyle w:val="Hyperlink"/>
            <w:rFonts w:hint="eastAsia"/>
            <w:noProof/>
            <w:rtl/>
          </w:rPr>
          <w:t>برگرداندن</w:t>
        </w:r>
        <w:r w:rsidR="00CD5A69" w:rsidRPr="002104E6">
          <w:rPr>
            <w:rStyle w:val="Hyperlink"/>
            <w:noProof/>
            <w:rtl/>
          </w:rPr>
          <w:t xml:space="preserve"> </w:t>
        </w:r>
        <w:r w:rsidR="00CD5A69" w:rsidRPr="002104E6">
          <w:rPr>
            <w:rStyle w:val="Hyperlink"/>
            <w:rFonts w:hint="eastAsia"/>
            <w:noProof/>
            <w:rtl/>
          </w:rPr>
          <w:t>نيكي</w:t>
        </w:r>
        <w:r w:rsidR="00CD5A69" w:rsidRPr="002104E6">
          <w:rPr>
            <w:rStyle w:val="Hyperlink"/>
            <w:noProof/>
            <w:rtl/>
          </w:rPr>
          <w:t xml:space="preserve"> </w:t>
        </w:r>
        <w:r w:rsidR="00CD5A69" w:rsidRPr="002104E6">
          <w:rPr>
            <w:rStyle w:val="Hyperlink"/>
            <w:rFonts w:hint="eastAsia"/>
            <w:noProof/>
            <w:rtl/>
          </w:rPr>
          <w:t>براي</w:t>
        </w:r>
        <w:r w:rsidR="00CD5A69" w:rsidRPr="002104E6">
          <w:rPr>
            <w:rStyle w:val="Hyperlink"/>
            <w:noProof/>
            <w:rtl/>
          </w:rPr>
          <w:t xml:space="preserve"> </w:t>
        </w:r>
        <w:r w:rsidR="00CD5A69" w:rsidRPr="002104E6">
          <w:rPr>
            <w:rStyle w:val="Hyperlink"/>
            <w:rFonts w:hint="eastAsia"/>
            <w:noProof/>
            <w:rtl/>
          </w:rPr>
          <w:t>پيوند</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صله</w:t>
        </w:r>
        <w:r w:rsidR="00CD5A69" w:rsidRPr="002104E6">
          <w:rPr>
            <w:rStyle w:val="Hyperlink"/>
            <w:noProof/>
            <w:rtl/>
          </w:rPr>
          <w:t xml:space="preserve"> </w:t>
        </w:r>
        <w:r w:rsidR="00CD5A69" w:rsidRPr="002104E6">
          <w:rPr>
            <w:rStyle w:val="Hyperlink"/>
            <w:rFonts w:hint="eastAsia"/>
            <w:noProof/>
            <w:rtl/>
          </w:rPr>
          <w:t>رحم</w:t>
        </w:r>
        <w:r w:rsidR="00CD5A69" w:rsidRPr="002104E6">
          <w:rPr>
            <w:rStyle w:val="Hyperlink"/>
            <w:noProof/>
            <w:rtl/>
          </w:rPr>
          <w:t xml:space="preserve"> </w:t>
        </w:r>
        <w:r w:rsidR="00CD5A69" w:rsidRPr="002104E6">
          <w:rPr>
            <w:rStyle w:val="Hyperlink"/>
            <w:rFonts w:hint="eastAsia"/>
            <w:noProof/>
            <w:rtl/>
          </w:rPr>
          <w:t>كافي</w:t>
        </w:r>
        <w:r w:rsidR="00CD5A69" w:rsidRPr="002104E6">
          <w:rPr>
            <w:rStyle w:val="Hyperlink"/>
            <w:noProof/>
            <w:rtl/>
          </w:rPr>
          <w:t xml:space="preserve"> </w:t>
        </w:r>
        <w:r w:rsidR="00CD5A69" w:rsidRPr="002104E6">
          <w:rPr>
            <w:rStyle w:val="Hyperlink"/>
            <w:rFonts w:hint="eastAsia"/>
            <w:noProof/>
            <w:rtl/>
          </w:rPr>
          <w:t>نيست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Toc387080240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10</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1" w:history="1">
        <w:r w:rsidR="00CD5A69" w:rsidRPr="002104E6">
          <w:rPr>
            <w:rStyle w:val="Hyperlink"/>
            <w:rFonts w:hint="eastAsia"/>
            <w:noProof/>
            <w:rtl/>
          </w:rPr>
          <w:t>حديث</w:t>
        </w:r>
        <w:r w:rsidR="00CD5A69" w:rsidRPr="002104E6">
          <w:rPr>
            <w:rStyle w:val="Hyperlink"/>
            <w:noProof/>
            <w:rtl/>
          </w:rPr>
          <w:t xml:space="preserve"> 9: (</w:t>
        </w:r>
        <w:r w:rsidR="00CD5A69" w:rsidRPr="002104E6">
          <w:rPr>
            <w:rStyle w:val="Hyperlink"/>
            <w:rFonts w:hint="eastAsia"/>
            <w:noProof/>
            <w:rtl/>
          </w:rPr>
          <w:t>نهى</w:t>
        </w:r>
        <w:r w:rsidR="00CD5A69" w:rsidRPr="002104E6">
          <w:rPr>
            <w:rStyle w:val="Hyperlink"/>
            <w:noProof/>
            <w:rtl/>
          </w:rPr>
          <w:t xml:space="preserve"> </w:t>
        </w:r>
        <w:r w:rsidR="00CD5A69" w:rsidRPr="002104E6">
          <w:rPr>
            <w:rStyle w:val="Hyperlink"/>
            <w:rFonts w:hint="eastAsia"/>
            <w:noProof/>
            <w:rtl/>
          </w:rPr>
          <w:t>كردن</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كسانيكه</w:t>
        </w:r>
        <w:r w:rsidR="00CD5A69" w:rsidRPr="002104E6">
          <w:rPr>
            <w:rStyle w:val="Hyperlink"/>
            <w:noProof/>
            <w:rtl/>
          </w:rPr>
          <w:t xml:space="preserve"> </w:t>
        </w:r>
        <w:r w:rsidR="00CD5A69" w:rsidRPr="002104E6">
          <w:rPr>
            <w:rStyle w:val="Hyperlink"/>
            <w:rFonts w:hint="eastAsia"/>
            <w:noProof/>
            <w:rtl/>
          </w:rPr>
          <w:t>در</w:t>
        </w:r>
        <w:r w:rsidR="00CD5A69" w:rsidRPr="002104E6">
          <w:rPr>
            <w:rStyle w:val="Hyperlink"/>
            <w:noProof/>
            <w:rtl/>
          </w:rPr>
          <w:t xml:space="preserve"> </w:t>
        </w:r>
        <w:r w:rsidR="00CD5A69" w:rsidRPr="002104E6">
          <w:rPr>
            <w:rStyle w:val="Hyperlink"/>
            <w:rFonts w:hint="eastAsia"/>
            <w:noProof/>
            <w:rtl/>
          </w:rPr>
          <w:t>هديه</w:t>
        </w:r>
        <w:r w:rsidR="00CD5A69" w:rsidRPr="002104E6">
          <w:rPr>
            <w:rStyle w:val="Hyperlink"/>
            <w:noProof/>
            <w:rtl/>
          </w:rPr>
          <w:t xml:space="preserve"> </w:t>
        </w:r>
        <w:r w:rsidR="00CD5A69" w:rsidRPr="002104E6">
          <w:rPr>
            <w:rStyle w:val="Hyperlink"/>
            <w:rFonts w:hint="eastAsia"/>
            <w:noProof/>
            <w:rtl/>
          </w:rPr>
          <w:t>خود</w:t>
        </w:r>
        <w:r w:rsidR="00CD5A69" w:rsidRPr="002104E6">
          <w:rPr>
            <w:rStyle w:val="Hyperlink"/>
            <w:noProof/>
            <w:rtl/>
          </w:rPr>
          <w:t xml:space="preserve"> </w:t>
        </w:r>
        <w:r w:rsidR="00CD5A69" w:rsidRPr="002104E6">
          <w:rPr>
            <w:rStyle w:val="Hyperlink"/>
            <w:rFonts w:hint="eastAsia"/>
            <w:noProof/>
            <w:rtl/>
          </w:rPr>
          <w:t>بازگشت</w:t>
        </w:r>
        <w:r w:rsidR="00CD5A69" w:rsidRPr="002104E6">
          <w:rPr>
            <w:rStyle w:val="Hyperlink"/>
            <w:noProof/>
            <w:rtl/>
          </w:rPr>
          <w:t xml:space="preserve"> </w:t>
        </w:r>
        <w:r w:rsidR="00CD5A69" w:rsidRPr="002104E6">
          <w:rPr>
            <w:rStyle w:val="Hyperlink"/>
            <w:rFonts w:hint="eastAsia"/>
            <w:noProof/>
            <w:rtl/>
          </w:rPr>
          <w:t>مى‌كنند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Toc387080241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11</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2" w:history="1">
        <w:r w:rsidR="00CD5A69" w:rsidRPr="002104E6">
          <w:rPr>
            <w:rStyle w:val="Hyperlink"/>
            <w:rFonts w:hint="eastAsia"/>
            <w:noProof/>
            <w:rtl/>
          </w:rPr>
          <w:t>حديث</w:t>
        </w:r>
        <w:r w:rsidR="00CD5A69" w:rsidRPr="002104E6">
          <w:rPr>
            <w:rStyle w:val="Hyperlink"/>
            <w:noProof/>
            <w:rtl/>
          </w:rPr>
          <w:t xml:space="preserve"> 10: (</w:t>
        </w:r>
        <w:r w:rsidR="00CD5A69" w:rsidRPr="002104E6">
          <w:rPr>
            <w:rStyle w:val="Hyperlink"/>
            <w:rFonts w:hint="eastAsia"/>
            <w:noProof/>
            <w:rtl/>
          </w:rPr>
          <w:t>نيكوكاري</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گناه</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Toc387080242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11</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3" w:history="1">
        <w:r w:rsidR="00CD5A69" w:rsidRPr="002104E6">
          <w:rPr>
            <w:rStyle w:val="Hyperlink"/>
            <w:rFonts w:hint="eastAsia"/>
            <w:noProof/>
            <w:rtl/>
          </w:rPr>
          <w:t>حديث</w:t>
        </w:r>
        <w:r w:rsidR="00CD5A69" w:rsidRPr="002104E6">
          <w:rPr>
            <w:rStyle w:val="Hyperlink"/>
            <w:noProof/>
            <w:rtl/>
          </w:rPr>
          <w:t xml:space="preserve"> 11: (</w:t>
        </w:r>
        <w:r w:rsidR="00CD5A69" w:rsidRPr="002104E6">
          <w:rPr>
            <w:rStyle w:val="Hyperlink"/>
            <w:rFonts w:hint="eastAsia"/>
            <w:noProof/>
            <w:rtl/>
          </w:rPr>
          <w:t>مسلمان</w:t>
        </w:r>
        <w:r w:rsidR="00CD5A69" w:rsidRPr="002104E6">
          <w:rPr>
            <w:rStyle w:val="Hyperlink"/>
            <w:noProof/>
            <w:rtl/>
          </w:rPr>
          <w:t xml:space="preserve"> </w:t>
        </w:r>
        <w:r w:rsidR="00CD5A69" w:rsidRPr="002104E6">
          <w:rPr>
            <w:rStyle w:val="Hyperlink"/>
            <w:rFonts w:hint="eastAsia"/>
            <w:noProof/>
            <w:rtl/>
          </w:rPr>
          <w:t>كسى</w:t>
        </w:r>
        <w:r w:rsidR="00CD5A69" w:rsidRPr="002104E6">
          <w:rPr>
            <w:rStyle w:val="Hyperlink"/>
            <w:noProof/>
            <w:rtl/>
          </w:rPr>
          <w:t xml:space="preserve"> </w:t>
        </w:r>
        <w:r w:rsidR="00CD5A69" w:rsidRPr="002104E6">
          <w:rPr>
            <w:rStyle w:val="Hyperlink"/>
            <w:rFonts w:hint="eastAsia"/>
            <w:noProof/>
            <w:rtl/>
          </w:rPr>
          <w:t>استكه</w:t>
        </w:r>
        <w:r w:rsidR="00CD5A69" w:rsidRPr="002104E6">
          <w:rPr>
            <w:rStyle w:val="Hyperlink"/>
            <w:noProof/>
            <w:rtl/>
          </w:rPr>
          <w:t xml:space="preserve"> </w:t>
        </w:r>
        <w:r w:rsidR="00CD5A69" w:rsidRPr="002104E6">
          <w:rPr>
            <w:rStyle w:val="Hyperlink"/>
            <w:rFonts w:hint="eastAsia"/>
            <w:noProof/>
            <w:rtl/>
          </w:rPr>
          <w:t>مسلمان</w:t>
        </w:r>
        <w:r w:rsidR="00CD5A69" w:rsidRPr="002104E6">
          <w:rPr>
            <w:rStyle w:val="Hyperlink"/>
            <w:noProof/>
            <w:rtl/>
          </w:rPr>
          <w:t xml:space="preserve"> </w:t>
        </w:r>
        <w:r w:rsidR="00CD5A69" w:rsidRPr="002104E6">
          <w:rPr>
            <w:rStyle w:val="Hyperlink"/>
            <w:rFonts w:hint="eastAsia"/>
            <w:noProof/>
            <w:rtl/>
          </w:rPr>
          <w:t>ديگر</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اذيت</w:t>
        </w:r>
        <w:r w:rsidR="00CD5A69" w:rsidRPr="002104E6">
          <w:rPr>
            <w:rStyle w:val="Hyperlink"/>
            <w:noProof/>
            <w:rtl/>
          </w:rPr>
          <w:t xml:space="preserve"> </w:t>
        </w:r>
        <w:r w:rsidR="00CD5A69" w:rsidRPr="002104E6">
          <w:rPr>
            <w:rStyle w:val="Hyperlink"/>
            <w:rFonts w:hint="eastAsia"/>
            <w:noProof/>
            <w:rtl/>
          </w:rPr>
          <w:t>او</w:t>
        </w:r>
        <w:r w:rsidR="00CD5A69" w:rsidRPr="002104E6">
          <w:rPr>
            <w:rStyle w:val="Hyperlink"/>
            <w:noProof/>
            <w:rtl/>
          </w:rPr>
          <w:t xml:space="preserve"> </w:t>
        </w:r>
        <w:r w:rsidR="00CD5A69" w:rsidRPr="002104E6">
          <w:rPr>
            <w:rStyle w:val="Hyperlink"/>
            <w:rFonts w:hint="eastAsia"/>
            <w:noProof/>
            <w:rtl/>
          </w:rPr>
          <w:t>مصون</w:t>
        </w:r>
        <w:r w:rsidR="00CD5A69" w:rsidRPr="002104E6">
          <w:rPr>
            <w:rStyle w:val="Hyperlink"/>
            <w:noProof/>
            <w:rtl/>
          </w:rPr>
          <w:t xml:space="preserve"> </w:t>
        </w:r>
        <w:r w:rsidR="00CD5A69" w:rsidRPr="002104E6">
          <w:rPr>
            <w:rStyle w:val="Hyperlink"/>
            <w:rFonts w:hint="eastAsia"/>
            <w:noProof/>
            <w:rtl/>
          </w:rPr>
          <w:t>باشد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Toc387080243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11</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4" w:history="1">
        <w:r w:rsidR="00CD5A69" w:rsidRPr="002104E6">
          <w:rPr>
            <w:rStyle w:val="Hyperlink"/>
            <w:rFonts w:hint="eastAsia"/>
            <w:noProof/>
            <w:rtl/>
          </w:rPr>
          <w:t>حديث</w:t>
        </w:r>
        <w:r w:rsidR="00CD5A69" w:rsidRPr="002104E6">
          <w:rPr>
            <w:rStyle w:val="Hyperlink"/>
            <w:noProof/>
            <w:rtl/>
          </w:rPr>
          <w:t xml:space="preserve"> 12: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خصلت</w:t>
        </w:r>
        <w:r w:rsidR="00CD5A69" w:rsidRPr="002104E6">
          <w:rPr>
            <w:rStyle w:val="Hyperlink"/>
            <w:rFonts w:hint="eastAsia"/>
            <w:noProof/>
          </w:rPr>
          <w:t>‌</w:t>
        </w:r>
        <w:r w:rsidR="00CD5A69" w:rsidRPr="002104E6">
          <w:rPr>
            <w:rStyle w:val="Hyperlink"/>
            <w:rFonts w:hint="eastAsia"/>
            <w:noProof/>
            <w:rtl/>
          </w:rPr>
          <w:t>هاي</w:t>
        </w:r>
        <w:r w:rsidR="00CD5A69" w:rsidRPr="002104E6">
          <w:rPr>
            <w:rStyle w:val="Hyperlink"/>
            <w:noProof/>
            <w:rtl/>
          </w:rPr>
          <w:t xml:space="preserve"> </w:t>
        </w:r>
        <w:r w:rsidR="00CD5A69" w:rsidRPr="002104E6">
          <w:rPr>
            <w:rStyle w:val="Hyperlink"/>
            <w:rFonts w:hint="eastAsia"/>
            <w:noProof/>
            <w:rtl/>
          </w:rPr>
          <w:t>ايمان</w:t>
        </w:r>
        <w:r w:rsidR="00CD5A69" w:rsidRPr="002104E6">
          <w:rPr>
            <w:rStyle w:val="Hyperlink"/>
            <w:noProof/>
            <w:rtl/>
          </w:rPr>
          <w:t xml:space="preserve"> </w:t>
        </w:r>
        <w:r w:rsidR="00CD5A69" w:rsidRPr="002104E6">
          <w:rPr>
            <w:rStyle w:val="Hyperlink"/>
            <w:rFonts w:hint="eastAsia"/>
            <w:noProof/>
            <w:rtl/>
          </w:rPr>
          <w:t>گفتار</w:t>
        </w:r>
        <w:r w:rsidR="00CD5A69" w:rsidRPr="002104E6">
          <w:rPr>
            <w:rStyle w:val="Hyperlink"/>
            <w:noProof/>
            <w:rtl/>
          </w:rPr>
          <w:t xml:space="preserve"> </w:t>
        </w:r>
        <w:r w:rsidR="00CD5A69" w:rsidRPr="002104E6">
          <w:rPr>
            <w:rStyle w:val="Hyperlink"/>
            <w:rFonts w:hint="eastAsia"/>
            <w:noProof/>
            <w:rtl/>
          </w:rPr>
          <w:t>نيك</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مراعات</w:t>
        </w:r>
        <w:r w:rsidR="00CD5A69" w:rsidRPr="002104E6">
          <w:rPr>
            <w:rStyle w:val="Hyperlink"/>
            <w:noProof/>
            <w:rtl/>
          </w:rPr>
          <w:t xml:space="preserve"> </w:t>
        </w:r>
        <w:r w:rsidR="00CD5A69" w:rsidRPr="002104E6">
          <w:rPr>
            <w:rStyle w:val="Hyperlink"/>
            <w:rFonts w:hint="eastAsia"/>
            <w:noProof/>
            <w:rtl/>
          </w:rPr>
          <w:t>حقوق</w:t>
        </w:r>
        <w:r w:rsidR="00CD5A69" w:rsidRPr="002104E6">
          <w:rPr>
            <w:rStyle w:val="Hyperlink"/>
            <w:noProof/>
            <w:rtl/>
          </w:rPr>
          <w:t xml:space="preserve"> </w:t>
        </w:r>
        <w:r w:rsidR="00CD5A69" w:rsidRPr="002104E6">
          <w:rPr>
            <w:rStyle w:val="Hyperlink"/>
            <w:rFonts w:hint="eastAsia"/>
            <w:noProof/>
            <w:rtl/>
          </w:rPr>
          <w:t>همسايگان</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ميهمانان</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Toc387080244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12</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5" w:history="1">
        <w:r w:rsidR="00CD5A69" w:rsidRPr="002104E6">
          <w:rPr>
            <w:rStyle w:val="Hyperlink"/>
            <w:rFonts w:hint="eastAsia"/>
            <w:noProof/>
            <w:rtl/>
          </w:rPr>
          <w:t>حديث</w:t>
        </w:r>
        <w:r w:rsidR="00CD5A69" w:rsidRPr="002104E6">
          <w:rPr>
            <w:rStyle w:val="Hyperlink"/>
            <w:noProof/>
            <w:rtl/>
          </w:rPr>
          <w:t xml:space="preserve"> 13: (</w:t>
        </w:r>
        <w:r w:rsidR="00CD5A69" w:rsidRPr="002104E6">
          <w:rPr>
            <w:rStyle w:val="Hyperlink"/>
            <w:rFonts w:hint="eastAsia"/>
            <w:noProof/>
            <w:rtl/>
          </w:rPr>
          <w:t>ياري</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كمك</w:t>
        </w:r>
        <w:r w:rsidR="00CD5A69" w:rsidRPr="002104E6">
          <w:rPr>
            <w:rStyle w:val="Hyperlink"/>
            <w:noProof/>
            <w:rtl/>
          </w:rPr>
          <w:t xml:space="preserve"> </w:t>
        </w:r>
        <w:r w:rsidR="00CD5A69" w:rsidRPr="002104E6">
          <w:rPr>
            <w:rStyle w:val="Hyperlink"/>
            <w:rFonts w:hint="eastAsia"/>
            <w:noProof/>
            <w:rtl/>
          </w:rPr>
          <w:t>مؤمنين</w:t>
        </w:r>
        <w:r w:rsidR="00CD5A69" w:rsidRPr="002104E6">
          <w:rPr>
            <w:rStyle w:val="Hyperlink"/>
            <w:noProof/>
            <w:rtl/>
          </w:rPr>
          <w:t xml:space="preserve"> </w:t>
        </w:r>
        <w:r w:rsidR="00CD5A69" w:rsidRPr="002104E6">
          <w:rPr>
            <w:rStyle w:val="Hyperlink"/>
            <w:rFonts w:hint="eastAsia"/>
            <w:noProof/>
            <w:rtl/>
          </w:rPr>
          <w:t>به</w:t>
        </w:r>
        <w:r w:rsidR="00CD5A69" w:rsidRPr="002104E6">
          <w:rPr>
            <w:rStyle w:val="Hyperlink"/>
            <w:noProof/>
            <w:rtl/>
          </w:rPr>
          <w:t xml:space="preserve"> </w:t>
        </w:r>
        <w:r w:rsidR="00CD5A69" w:rsidRPr="002104E6">
          <w:rPr>
            <w:rStyle w:val="Hyperlink"/>
            <w:rFonts w:hint="eastAsia"/>
            <w:noProof/>
            <w:rtl/>
          </w:rPr>
          <w:t>يكديگر</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Toc387080245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12</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6" w:history="1">
        <w:r w:rsidR="00CD5A69" w:rsidRPr="002104E6">
          <w:rPr>
            <w:rStyle w:val="Hyperlink"/>
            <w:rFonts w:hint="eastAsia"/>
            <w:noProof/>
            <w:rtl/>
          </w:rPr>
          <w:t>حديث</w:t>
        </w:r>
        <w:r w:rsidR="00CD5A69" w:rsidRPr="002104E6">
          <w:rPr>
            <w:rStyle w:val="Hyperlink"/>
            <w:noProof/>
            <w:rtl/>
          </w:rPr>
          <w:t xml:space="preserve"> 14: (</w:t>
        </w:r>
        <w:r w:rsidR="00CD5A69" w:rsidRPr="002104E6">
          <w:rPr>
            <w:rStyle w:val="Hyperlink"/>
            <w:rFonts w:hint="eastAsia"/>
            <w:noProof/>
            <w:rtl/>
          </w:rPr>
          <w:t>قضاء</w:t>
        </w:r>
        <w:r w:rsidR="00CD5A69" w:rsidRPr="002104E6">
          <w:rPr>
            <w:rStyle w:val="Hyperlink"/>
            <w:noProof/>
            <w:rtl/>
          </w:rPr>
          <w:t xml:space="preserve"> </w:t>
        </w:r>
        <w:r w:rsidR="00CD5A69" w:rsidRPr="002104E6">
          <w:rPr>
            <w:rStyle w:val="Hyperlink"/>
            <w:rFonts w:hint="eastAsia"/>
            <w:noProof/>
            <w:rtl/>
          </w:rPr>
          <w:t>حوائج</w:t>
        </w:r>
        <w:r w:rsidR="00CD5A69" w:rsidRPr="002104E6">
          <w:rPr>
            <w:rStyle w:val="Hyperlink"/>
            <w:noProof/>
            <w:rtl/>
          </w:rPr>
          <w:t xml:space="preserve"> </w:t>
        </w:r>
        <w:r w:rsidR="00CD5A69" w:rsidRPr="002104E6">
          <w:rPr>
            <w:rStyle w:val="Hyperlink"/>
            <w:rFonts w:hint="eastAsia"/>
            <w:noProof/>
            <w:rtl/>
          </w:rPr>
          <w:t>مسلمانان</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Toc387080246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13</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7" w:history="1">
        <w:r w:rsidR="00CD5A69" w:rsidRPr="002104E6">
          <w:rPr>
            <w:rStyle w:val="Hyperlink"/>
            <w:rFonts w:hint="eastAsia"/>
            <w:noProof/>
            <w:rtl/>
          </w:rPr>
          <w:t>حديث</w:t>
        </w:r>
        <w:r w:rsidR="00CD5A69" w:rsidRPr="002104E6">
          <w:rPr>
            <w:rStyle w:val="Hyperlink"/>
            <w:noProof/>
            <w:rtl/>
          </w:rPr>
          <w:t xml:space="preserve"> 15: (</w:t>
        </w:r>
        <w:r w:rsidR="00CD5A69" w:rsidRPr="002104E6">
          <w:rPr>
            <w:rStyle w:val="Hyperlink"/>
            <w:rFonts w:hint="eastAsia"/>
            <w:noProof/>
            <w:rtl/>
          </w:rPr>
          <w:t>حق</w:t>
        </w:r>
        <w:r w:rsidR="00CD5A69" w:rsidRPr="002104E6">
          <w:rPr>
            <w:rStyle w:val="Hyperlink"/>
            <w:noProof/>
            <w:rtl/>
          </w:rPr>
          <w:t xml:space="preserve"> </w:t>
        </w:r>
        <w:r w:rsidR="00CD5A69" w:rsidRPr="002104E6">
          <w:rPr>
            <w:rStyle w:val="Hyperlink"/>
            <w:rFonts w:hint="eastAsia"/>
            <w:noProof/>
            <w:rtl/>
          </w:rPr>
          <w:t>مسلمان</w:t>
        </w:r>
        <w:r w:rsidR="00CD5A69" w:rsidRPr="002104E6">
          <w:rPr>
            <w:rStyle w:val="Hyperlink"/>
            <w:noProof/>
            <w:rtl/>
          </w:rPr>
          <w:t xml:space="preserve"> </w:t>
        </w:r>
        <w:r w:rsidR="00CD5A69" w:rsidRPr="002104E6">
          <w:rPr>
            <w:rStyle w:val="Hyperlink"/>
            <w:rFonts w:hint="eastAsia"/>
            <w:noProof/>
            <w:rtl/>
          </w:rPr>
          <w:t>بر</w:t>
        </w:r>
        <w:r w:rsidR="00CD5A69" w:rsidRPr="002104E6">
          <w:rPr>
            <w:rStyle w:val="Hyperlink"/>
            <w:noProof/>
            <w:rtl/>
          </w:rPr>
          <w:t xml:space="preserve"> </w:t>
        </w:r>
        <w:r w:rsidR="00CD5A69" w:rsidRPr="002104E6">
          <w:rPr>
            <w:rStyle w:val="Hyperlink"/>
            <w:rFonts w:hint="eastAsia"/>
            <w:noProof/>
            <w:rtl/>
          </w:rPr>
          <w:t>مسلمان</w:t>
        </w:r>
        <w:r w:rsidR="00CD5A69" w:rsidRPr="002104E6">
          <w:rPr>
            <w:rStyle w:val="Hyperlink"/>
            <w:noProof/>
            <w:rtl/>
          </w:rPr>
          <w:t xml:space="preserve"> </w:t>
        </w:r>
        <w:r w:rsidR="00CD5A69" w:rsidRPr="002104E6">
          <w:rPr>
            <w:rStyle w:val="Hyperlink"/>
            <w:rFonts w:hint="eastAsia"/>
            <w:noProof/>
            <w:rtl/>
          </w:rPr>
          <w:t>ديگر</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Toc387080247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14</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8" w:history="1">
        <w:r w:rsidR="00CD5A69" w:rsidRPr="002104E6">
          <w:rPr>
            <w:rStyle w:val="Hyperlink"/>
            <w:rFonts w:hint="eastAsia"/>
            <w:noProof/>
            <w:rtl/>
          </w:rPr>
          <w:t>حديث</w:t>
        </w:r>
        <w:r w:rsidR="00CD5A69" w:rsidRPr="002104E6">
          <w:rPr>
            <w:rStyle w:val="Hyperlink"/>
            <w:noProof/>
            <w:rtl/>
          </w:rPr>
          <w:t xml:space="preserve"> 16: (</w:t>
        </w:r>
        <w:r w:rsidR="00CD5A69" w:rsidRPr="002104E6">
          <w:rPr>
            <w:rStyle w:val="Hyperlink"/>
            <w:rFonts w:hint="eastAsia"/>
            <w:noProof/>
            <w:rtl/>
          </w:rPr>
          <w:t>برادري</w:t>
        </w:r>
        <w:r w:rsidR="00CD5A69" w:rsidRPr="002104E6">
          <w:rPr>
            <w:rStyle w:val="Hyperlink"/>
            <w:noProof/>
            <w:rtl/>
          </w:rPr>
          <w:t xml:space="preserve"> </w:t>
        </w:r>
        <w:r w:rsidR="00CD5A69" w:rsidRPr="002104E6">
          <w:rPr>
            <w:rStyle w:val="Hyperlink"/>
            <w:rFonts w:hint="eastAsia"/>
            <w:noProof/>
            <w:rtl/>
          </w:rPr>
          <w:t>اسلام</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حقوق</w:t>
        </w:r>
        <w:r w:rsidR="00CD5A69" w:rsidRPr="002104E6">
          <w:rPr>
            <w:rStyle w:val="Hyperlink"/>
            <w:noProof/>
            <w:rtl/>
          </w:rPr>
          <w:t xml:space="preserve"> </w:t>
        </w:r>
        <w:r w:rsidR="00CD5A69" w:rsidRPr="002104E6">
          <w:rPr>
            <w:rStyle w:val="Hyperlink"/>
            <w:rFonts w:hint="eastAsia"/>
            <w:noProof/>
            <w:rtl/>
          </w:rPr>
          <w:t>مسلمان</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Toc387080248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14</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49" w:history="1">
        <w:r w:rsidR="00CD5A69" w:rsidRPr="002104E6">
          <w:rPr>
            <w:rStyle w:val="Hyperlink"/>
            <w:rFonts w:hint="eastAsia"/>
            <w:noProof/>
            <w:rtl/>
          </w:rPr>
          <w:t>حديث</w:t>
        </w:r>
        <w:r w:rsidR="00CD5A69" w:rsidRPr="002104E6">
          <w:rPr>
            <w:rStyle w:val="Hyperlink"/>
            <w:noProof/>
            <w:rtl/>
          </w:rPr>
          <w:t xml:space="preserve"> 17: (</w:t>
        </w:r>
        <w:r w:rsidR="00CD5A69" w:rsidRPr="002104E6">
          <w:rPr>
            <w:rStyle w:val="Hyperlink"/>
            <w:rFonts w:hint="eastAsia"/>
            <w:noProof/>
            <w:rtl/>
          </w:rPr>
          <w:t>نهي</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قهر</w:t>
        </w:r>
        <w:r w:rsidR="00CD5A69" w:rsidRPr="002104E6">
          <w:rPr>
            <w:rStyle w:val="Hyperlink"/>
            <w:noProof/>
            <w:rtl/>
          </w:rPr>
          <w:t xml:space="preserve"> </w:t>
        </w:r>
        <w:r w:rsidR="00CD5A69" w:rsidRPr="002104E6">
          <w:rPr>
            <w:rStyle w:val="Hyperlink"/>
            <w:rFonts w:hint="eastAsia"/>
            <w:noProof/>
            <w:rtl/>
          </w:rPr>
          <w:t>كردن</w:t>
        </w:r>
        <w:r w:rsidR="00CD5A69" w:rsidRPr="002104E6">
          <w:rPr>
            <w:rStyle w:val="Hyperlink"/>
            <w:noProof/>
            <w:rtl/>
          </w:rPr>
          <w:t xml:space="preserve"> </w:t>
        </w:r>
        <w:r w:rsidR="00CD5A69" w:rsidRPr="002104E6">
          <w:rPr>
            <w:rStyle w:val="Hyperlink"/>
            <w:rFonts w:hint="eastAsia"/>
            <w:noProof/>
            <w:rtl/>
          </w:rPr>
          <w:t>بيش</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سه</w:t>
        </w:r>
        <w:r w:rsidR="00CD5A69" w:rsidRPr="002104E6">
          <w:rPr>
            <w:rStyle w:val="Hyperlink"/>
            <w:noProof/>
            <w:rtl/>
          </w:rPr>
          <w:t xml:space="preserve"> </w:t>
        </w:r>
        <w:r w:rsidR="00CD5A69" w:rsidRPr="002104E6">
          <w:rPr>
            <w:rStyle w:val="Hyperlink"/>
            <w:rFonts w:hint="eastAsia"/>
            <w:noProof/>
            <w:rtl/>
          </w:rPr>
          <w:t>روز</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Toc387080249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15</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0" w:history="1">
        <w:r w:rsidR="00CD5A69" w:rsidRPr="002104E6">
          <w:rPr>
            <w:rStyle w:val="Hyperlink"/>
            <w:rFonts w:hint="eastAsia"/>
            <w:noProof/>
            <w:rtl/>
          </w:rPr>
          <w:t>حديث</w:t>
        </w:r>
        <w:r w:rsidR="00CD5A69" w:rsidRPr="002104E6">
          <w:rPr>
            <w:rStyle w:val="Hyperlink"/>
            <w:noProof/>
            <w:rtl/>
          </w:rPr>
          <w:t xml:space="preserve"> 18: (</w:t>
        </w:r>
        <w:r w:rsidR="00CD5A69" w:rsidRPr="002104E6">
          <w:rPr>
            <w:rStyle w:val="Hyperlink"/>
            <w:rFonts w:hint="eastAsia"/>
            <w:noProof/>
            <w:rtl/>
          </w:rPr>
          <w:t>سواره</w:t>
        </w:r>
        <w:r w:rsidR="00CD5A69" w:rsidRPr="002104E6">
          <w:rPr>
            <w:rStyle w:val="Hyperlink"/>
            <w:noProof/>
            <w:rtl/>
          </w:rPr>
          <w:t xml:space="preserve"> </w:t>
        </w:r>
        <w:r w:rsidR="00CD5A69" w:rsidRPr="002104E6">
          <w:rPr>
            <w:rStyle w:val="Hyperlink"/>
            <w:rFonts w:hint="eastAsia"/>
            <w:noProof/>
            <w:rtl/>
          </w:rPr>
          <w:t>بر</w:t>
        </w:r>
        <w:r w:rsidR="00CD5A69" w:rsidRPr="002104E6">
          <w:rPr>
            <w:rStyle w:val="Hyperlink"/>
            <w:noProof/>
            <w:rtl/>
          </w:rPr>
          <w:t xml:space="preserve"> </w:t>
        </w:r>
        <w:r w:rsidR="00CD5A69" w:rsidRPr="002104E6">
          <w:rPr>
            <w:rStyle w:val="Hyperlink"/>
            <w:rFonts w:hint="eastAsia"/>
            <w:noProof/>
            <w:rtl/>
          </w:rPr>
          <w:t>نشسته،</w:t>
        </w:r>
        <w:r w:rsidR="00CD5A69" w:rsidRPr="002104E6">
          <w:rPr>
            <w:rStyle w:val="Hyperlink"/>
            <w:noProof/>
            <w:rtl/>
          </w:rPr>
          <w:t xml:space="preserve"> </w:t>
        </w:r>
        <w:r w:rsidR="00CD5A69" w:rsidRPr="002104E6">
          <w:rPr>
            <w:rStyle w:val="Hyperlink"/>
            <w:rFonts w:hint="eastAsia"/>
            <w:noProof/>
            <w:rtl/>
          </w:rPr>
          <w:t>وافراد</w:t>
        </w:r>
        <w:r w:rsidR="00CD5A69" w:rsidRPr="002104E6">
          <w:rPr>
            <w:rStyle w:val="Hyperlink"/>
            <w:noProof/>
            <w:rtl/>
          </w:rPr>
          <w:t xml:space="preserve"> </w:t>
        </w:r>
        <w:r w:rsidR="00CD5A69" w:rsidRPr="002104E6">
          <w:rPr>
            <w:rStyle w:val="Hyperlink"/>
            <w:rFonts w:hint="eastAsia"/>
            <w:noProof/>
            <w:rtl/>
          </w:rPr>
          <w:t>كم</w:t>
        </w:r>
        <w:r w:rsidR="00CD5A69" w:rsidRPr="002104E6">
          <w:rPr>
            <w:rStyle w:val="Hyperlink"/>
            <w:noProof/>
            <w:rtl/>
          </w:rPr>
          <w:t xml:space="preserve"> </w:t>
        </w:r>
        <w:r w:rsidR="00CD5A69" w:rsidRPr="002104E6">
          <w:rPr>
            <w:rStyle w:val="Hyperlink"/>
            <w:rFonts w:hint="eastAsia"/>
            <w:noProof/>
            <w:rtl/>
          </w:rPr>
          <w:t>بر</w:t>
        </w:r>
        <w:r w:rsidR="00CD5A69" w:rsidRPr="002104E6">
          <w:rPr>
            <w:rStyle w:val="Hyperlink"/>
            <w:noProof/>
            <w:rtl/>
          </w:rPr>
          <w:t xml:space="preserve"> </w:t>
        </w:r>
        <w:r w:rsidR="00CD5A69" w:rsidRPr="002104E6">
          <w:rPr>
            <w:rStyle w:val="Hyperlink"/>
            <w:rFonts w:hint="eastAsia"/>
            <w:noProof/>
            <w:rtl/>
          </w:rPr>
          <w:t>افراد</w:t>
        </w:r>
        <w:r w:rsidR="00CD5A69" w:rsidRPr="002104E6">
          <w:rPr>
            <w:rStyle w:val="Hyperlink"/>
            <w:noProof/>
            <w:rtl/>
          </w:rPr>
          <w:t xml:space="preserve"> </w:t>
        </w:r>
        <w:r w:rsidR="00CD5A69" w:rsidRPr="002104E6">
          <w:rPr>
            <w:rStyle w:val="Hyperlink"/>
            <w:rFonts w:hint="eastAsia"/>
            <w:noProof/>
            <w:rtl/>
          </w:rPr>
          <w:t>بسيار</w:t>
        </w:r>
        <w:r w:rsidR="00CD5A69" w:rsidRPr="002104E6">
          <w:rPr>
            <w:rStyle w:val="Hyperlink"/>
            <w:noProof/>
            <w:rtl/>
          </w:rPr>
          <w:t xml:space="preserve"> </w:t>
        </w:r>
        <w:r w:rsidR="00CD5A69" w:rsidRPr="002104E6">
          <w:rPr>
            <w:rStyle w:val="Hyperlink"/>
            <w:rFonts w:hint="eastAsia"/>
            <w:noProof/>
            <w:rtl/>
          </w:rPr>
          <w:t>سلام</w:t>
        </w:r>
        <w:r w:rsidR="00CD5A69" w:rsidRPr="002104E6">
          <w:rPr>
            <w:rStyle w:val="Hyperlink"/>
            <w:noProof/>
            <w:rtl/>
          </w:rPr>
          <w:t xml:space="preserve"> </w:t>
        </w:r>
        <w:r w:rsidR="00CD5A69" w:rsidRPr="002104E6">
          <w:rPr>
            <w:rStyle w:val="Hyperlink"/>
            <w:rFonts w:hint="eastAsia"/>
            <w:noProof/>
            <w:rtl/>
          </w:rPr>
          <w:t>مى‌كنند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Toc387080250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15</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1" w:history="1">
        <w:r w:rsidR="00CD5A69" w:rsidRPr="002104E6">
          <w:rPr>
            <w:rStyle w:val="Hyperlink"/>
            <w:rFonts w:hint="eastAsia"/>
            <w:noProof/>
            <w:rtl/>
          </w:rPr>
          <w:t>حديث</w:t>
        </w:r>
        <w:r w:rsidR="00CD5A69" w:rsidRPr="002104E6">
          <w:rPr>
            <w:rStyle w:val="Hyperlink"/>
            <w:noProof/>
            <w:rtl/>
          </w:rPr>
          <w:t xml:space="preserve"> 19: (</w:t>
        </w:r>
        <w:r w:rsidR="00CD5A69" w:rsidRPr="002104E6">
          <w:rPr>
            <w:rStyle w:val="Hyperlink"/>
            <w:rFonts w:hint="eastAsia"/>
            <w:noProof/>
            <w:rtl/>
          </w:rPr>
          <w:t>سلام</w:t>
        </w:r>
        <w:r w:rsidR="00CD5A69" w:rsidRPr="002104E6">
          <w:rPr>
            <w:rStyle w:val="Hyperlink"/>
            <w:noProof/>
            <w:rtl/>
          </w:rPr>
          <w:t xml:space="preserve"> </w:t>
        </w:r>
        <w:r w:rsidR="00CD5A69" w:rsidRPr="002104E6">
          <w:rPr>
            <w:rStyle w:val="Hyperlink"/>
            <w:rFonts w:hint="eastAsia"/>
            <w:noProof/>
            <w:rtl/>
          </w:rPr>
          <w:t>بر</w:t>
        </w:r>
        <w:r w:rsidR="00CD5A69" w:rsidRPr="002104E6">
          <w:rPr>
            <w:rStyle w:val="Hyperlink"/>
            <w:noProof/>
            <w:rtl/>
          </w:rPr>
          <w:t xml:space="preserve"> </w:t>
        </w:r>
        <w:r w:rsidR="00CD5A69" w:rsidRPr="002104E6">
          <w:rPr>
            <w:rStyle w:val="Hyperlink"/>
            <w:rFonts w:hint="eastAsia"/>
            <w:noProof/>
            <w:rtl/>
          </w:rPr>
          <w:t>شناخت</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غير</w:t>
        </w:r>
        <w:r w:rsidR="00CD5A69" w:rsidRPr="002104E6">
          <w:rPr>
            <w:rStyle w:val="Hyperlink"/>
            <w:noProof/>
            <w:rtl/>
          </w:rPr>
          <w:t xml:space="preserve"> </w:t>
        </w:r>
        <w:r w:rsidR="00CD5A69" w:rsidRPr="002104E6">
          <w:rPr>
            <w:rStyle w:val="Hyperlink"/>
            <w:rFonts w:hint="eastAsia"/>
            <w:noProof/>
            <w:rtl/>
          </w:rPr>
          <w:t>شناخت</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Toc387080251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16</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2" w:history="1">
        <w:r w:rsidR="00CD5A69" w:rsidRPr="002104E6">
          <w:rPr>
            <w:rStyle w:val="Hyperlink"/>
            <w:rFonts w:hint="eastAsia"/>
            <w:noProof/>
            <w:rtl/>
          </w:rPr>
          <w:t>حديث</w:t>
        </w:r>
        <w:r w:rsidR="00CD5A69" w:rsidRPr="002104E6">
          <w:rPr>
            <w:rStyle w:val="Hyperlink"/>
            <w:noProof/>
            <w:rtl/>
          </w:rPr>
          <w:t xml:space="preserve"> 20: (</w:t>
        </w:r>
        <w:r w:rsidR="00CD5A69" w:rsidRPr="002104E6">
          <w:rPr>
            <w:rStyle w:val="Hyperlink"/>
            <w:rFonts w:hint="eastAsia"/>
            <w:noProof/>
            <w:rtl/>
          </w:rPr>
          <w:t>مستحب</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 xml:space="preserve"> </w:t>
        </w:r>
        <w:r w:rsidR="00CD5A69" w:rsidRPr="002104E6">
          <w:rPr>
            <w:rStyle w:val="Hyperlink"/>
            <w:rFonts w:hint="eastAsia"/>
            <w:noProof/>
            <w:rtl/>
          </w:rPr>
          <w:t>با</w:t>
        </w:r>
        <w:r w:rsidR="00CD5A69" w:rsidRPr="002104E6">
          <w:rPr>
            <w:rStyle w:val="Hyperlink"/>
            <w:noProof/>
            <w:rtl/>
          </w:rPr>
          <w:t xml:space="preserve"> </w:t>
        </w:r>
        <w:r w:rsidR="00CD5A69" w:rsidRPr="002104E6">
          <w:rPr>
            <w:rStyle w:val="Hyperlink"/>
            <w:rFonts w:hint="eastAsia"/>
            <w:noProof/>
            <w:rtl/>
          </w:rPr>
          <w:t>چهره</w:t>
        </w:r>
        <w:r w:rsidR="00CD5A69" w:rsidRPr="002104E6">
          <w:rPr>
            <w:rStyle w:val="Hyperlink"/>
            <w:noProof/>
            <w:rtl/>
          </w:rPr>
          <w:t xml:space="preserve"> </w:t>
        </w:r>
        <w:r w:rsidR="00CD5A69" w:rsidRPr="002104E6">
          <w:rPr>
            <w:rStyle w:val="Hyperlink"/>
            <w:rFonts w:hint="eastAsia"/>
            <w:noProof/>
            <w:rtl/>
          </w:rPr>
          <w:t>باز</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روي</w:t>
        </w:r>
        <w:r w:rsidR="00CD5A69" w:rsidRPr="002104E6">
          <w:rPr>
            <w:rStyle w:val="Hyperlink"/>
            <w:noProof/>
            <w:rtl/>
          </w:rPr>
          <w:t xml:space="preserve"> </w:t>
        </w:r>
        <w:r w:rsidR="00CD5A69" w:rsidRPr="002104E6">
          <w:rPr>
            <w:rStyle w:val="Hyperlink"/>
            <w:rFonts w:hint="eastAsia"/>
            <w:noProof/>
            <w:rtl/>
          </w:rPr>
          <w:t>خوش</w:t>
        </w:r>
        <w:r w:rsidR="00CD5A69" w:rsidRPr="002104E6">
          <w:rPr>
            <w:rStyle w:val="Hyperlink"/>
            <w:noProof/>
            <w:rtl/>
          </w:rPr>
          <w:t xml:space="preserve"> </w:t>
        </w:r>
        <w:r w:rsidR="00CD5A69" w:rsidRPr="002104E6">
          <w:rPr>
            <w:rStyle w:val="Hyperlink"/>
            <w:rFonts w:hint="eastAsia"/>
            <w:noProof/>
            <w:rtl/>
          </w:rPr>
          <w:t>برخورد</w:t>
        </w:r>
        <w:r w:rsidR="00CD5A69" w:rsidRPr="002104E6">
          <w:rPr>
            <w:rStyle w:val="Hyperlink"/>
            <w:noProof/>
            <w:rtl/>
          </w:rPr>
          <w:t xml:space="preserve"> </w:t>
        </w:r>
        <w:r w:rsidR="00CD5A69" w:rsidRPr="002104E6">
          <w:rPr>
            <w:rStyle w:val="Hyperlink"/>
            <w:rFonts w:hint="eastAsia"/>
            <w:noProof/>
            <w:rtl/>
          </w:rPr>
          <w:t>كني</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Toc387080252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16</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3" w:history="1">
        <w:r w:rsidR="00CD5A69" w:rsidRPr="002104E6">
          <w:rPr>
            <w:rStyle w:val="Hyperlink"/>
            <w:rFonts w:hint="eastAsia"/>
            <w:noProof/>
            <w:rtl/>
          </w:rPr>
          <w:t>حديث</w:t>
        </w:r>
        <w:r w:rsidR="00CD5A69" w:rsidRPr="002104E6">
          <w:rPr>
            <w:rStyle w:val="Hyperlink"/>
            <w:noProof/>
            <w:rtl/>
          </w:rPr>
          <w:t xml:space="preserve"> 21: (</w:t>
        </w:r>
        <w:r w:rsidR="00CD5A69" w:rsidRPr="002104E6">
          <w:rPr>
            <w:rStyle w:val="Hyperlink"/>
            <w:rFonts w:hint="eastAsia"/>
            <w:noProof/>
            <w:rtl/>
          </w:rPr>
          <w:t>تشويق</w:t>
        </w:r>
        <w:r w:rsidR="00CD5A69" w:rsidRPr="002104E6">
          <w:rPr>
            <w:rStyle w:val="Hyperlink"/>
            <w:noProof/>
            <w:rtl/>
          </w:rPr>
          <w:t xml:space="preserve"> </w:t>
        </w:r>
        <w:r w:rsidR="00CD5A69" w:rsidRPr="002104E6">
          <w:rPr>
            <w:rStyle w:val="Hyperlink"/>
            <w:rFonts w:hint="eastAsia"/>
            <w:noProof/>
            <w:rtl/>
          </w:rPr>
          <w:t>بر</w:t>
        </w:r>
        <w:r w:rsidR="00CD5A69" w:rsidRPr="002104E6">
          <w:rPr>
            <w:rStyle w:val="Hyperlink"/>
            <w:noProof/>
            <w:rtl/>
          </w:rPr>
          <w:t xml:space="preserve"> </w:t>
        </w:r>
        <w:r w:rsidR="00CD5A69" w:rsidRPr="002104E6">
          <w:rPr>
            <w:rStyle w:val="Hyperlink"/>
            <w:rFonts w:hint="eastAsia"/>
            <w:noProof/>
            <w:rtl/>
          </w:rPr>
          <w:t>راستگوئي</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نهي</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دروغگوئي</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Toc387080253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16</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4" w:history="1">
        <w:r w:rsidR="00CD5A69" w:rsidRPr="002104E6">
          <w:rPr>
            <w:rStyle w:val="Hyperlink"/>
            <w:rFonts w:hint="eastAsia"/>
            <w:noProof/>
            <w:rtl/>
          </w:rPr>
          <w:t>حديث</w:t>
        </w:r>
        <w:r w:rsidR="00CD5A69" w:rsidRPr="002104E6">
          <w:rPr>
            <w:rStyle w:val="Hyperlink"/>
            <w:noProof/>
            <w:rtl/>
          </w:rPr>
          <w:t xml:space="preserve"> 22: (</w:t>
        </w:r>
        <w:r w:rsidR="00CD5A69" w:rsidRPr="002104E6">
          <w:rPr>
            <w:rStyle w:val="Hyperlink"/>
            <w:rFonts w:hint="eastAsia"/>
            <w:noProof/>
            <w:rtl/>
          </w:rPr>
          <w:t>نشانه</w:t>
        </w:r>
        <w:r w:rsidR="00CD5A69" w:rsidRPr="002104E6">
          <w:rPr>
            <w:rStyle w:val="Hyperlink"/>
            <w:noProof/>
            <w:rtl/>
          </w:rPr>
          <w:t xml:space="preserve"> </w:t>
        </w:r>
        <w:r w:rsidR="00CD5A69" w:rsidRPr="002104E6">
          <w:rPr>
            <w:rStyle w:val="Hyperlink"/>
            <w:rFonts w:hint="eastAsia"/>
            <w:noProof/>
            <w:rtl/>
          </w:rPr>
          <w:t>هاي</w:t>
        </w:r>
        <w:r w:rsidR="00CD5A69" w:rsidRPr="002104E6">
          <w:rPr>
            <w:rStyle w:val="Hyperlink"/>
            <w:noProof/>
            <w:rtl/>
          </w:rPr>
          <w:t xml:space="preserve"> </w:t>
        </w:r>
        <w:r w:rsidR="00CD5A69" w:rsidRPr="002104E6">
          <w:rPr>
            <w:rStyle w:val="Hyperlink"/>
            <w:rFonts w:hint="eastAsia"/>
            <w:noProof/>
            <w:rtl/>
          </w:rPr>
          <w:t>منافق</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Toc387080254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17</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5" w:history="1">
        <w:r w:rsidR="00CD5A69" w:rsidRPr="002104E6">
          <w:rPr>
            <w:rStyle w:val="Hyperlink"/>
            <w:rFonts w:hint="eastAsia"/>
            <w:noProof/>
            <w:rtl/>
          </w:rPr>
          <w:t>حديث</w:t>
        </w:r>
        <w:r w:rsidR="00CD5A69" w:rsidRPr="002104E6">
          <w:rPr>
            <w:rStyle w:val="Hyperlink"/>
            <w:noProof/>
            <w:rtl/>
          </w:rPr>
          <w:t xml:space="preserve"> 23: (</w:t>
        </w:r>
        <w:r w:rsidR="00CD5A69" w:rsidRPr="002104E6">
          <w:rPr>
            <w:rStyle w:val="Hyperlink"/>
            <w:rFonts w:hint="eastAsia"/>
            <w:noProof/>
            <w:rtl/>
          </w:rPr>
          <w:t>حفظ</w:t>
        </w:r>
        <w:r w:rsidR="00CD5A69" w:rsidRPr="002104E6">
          <w:rPr>
            <w:rStyle w:val="Hyperlink"/>
            <w:noProof/>
            <w:rtl/>
          </w:rPr>
          <w:t xml:space="preserve"> </w:t>
        </w:r>
        <w:r w:rsidR="00CD5A69" w:rsidRPr="002104E6">
          <w:rPr>
            <w:rStyle w:val="Hyperlink"/>
            <w:rFonts w:hint="eastAsia"/>
            <w:noProof/>
            <w:rtl/>
          </w:rPr>
          <w:t>زبان</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Toc387080255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18</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6" w:history="1">
        <w:r w:rsidR="00CD5A69" w:rsidRPr="002104E6">
          <w:rPr>
            <w:rStyle w:val="Hyperlink"/>
            <w:rFonts w:hint="eastAsia"/>
            <w:noProof/>
            <w:rtl/>
          </w:rPr>
          <w:t>حديث</w:t>
        </w:r>
        <w:r w:rsidR="00CD5A69" w:rsidRPr="002104E6">
          <w:rPr>
            <w:rStyle w:val="Hyperlink"/>
            <w:noProof/>
            <w:rtl/>
          </w:rPr>
          <w:t xml:space="preserve"> 24: (</w:t>
        </w:r>
        <w:r w:rsidR="00CD5A69" w:rsidRPr="002104E6">
          <w:rPr>
            <w:rStyle w:val="Hyperlink"/>
            <w:rFonts w:hint="eastAsia"/>
            <w:noProof/>
            <w:rtl/>
          </w:rPr>
          <w:t>تعريف</w:t>
        </w:r>
        <w:r w:rsidR="00CD5A69" w:rsidRPr="002104E6">
          <w:rPr>
            <w:rStyle w:val="Hyperlink"/>
            <w:noProof/>
            <w:rtl/>
          </w:rPr>
          <w:t xml:space="preserve"> </w:t>
        </w:r>
        <w:r w:rsidR="00CD5A69" w:rsidRPr="002104E6">
          <w:rPr>
            <w:rStyle w:val="Hyperlink"/>
            <w:rFonts w:hint="eastAsia"/>
            <w:noProof/>
            <w:rtl/>
          </w:rPr>
          <w:t>غيبت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Toc387080256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18</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7" w:history="1">
        <w:r w:rsidR="00CD5A69" w:rsidRPr="002104E6">
          <w:rPr>
            <w:rStyle w:val="Hyperlink"/>
            <w:rFonts w:hint="eastAsia"/>
            <w:noProof/>
            <w:rtl/>
          </w:rPr>
          <w:t>حديث</w:t>
        </w:r>
        <w:r w:rsidR="00CD5A69" w:rsidRPr="002104E6">
          <w:rPr>
            <w:rStyle w:val="Hyperlink"/>
            <w:noProof/>
            <w:rtl/>
          </w:rPr>
          <w:t xml:space="preserve"> 25: (</w:t>
        </w:r>
        <w:r w:rsidR="00CD5A69" w:rsidRPr="002104E6">
          <w:rPr>
            <w:rStyle w:val="Hyperlink"/>
            <w:rFonts w:hint="eastAsia"/>
            <w:noProof/>
            <w:rtl/>
          </w:rPr>
          <w:t>نهي</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نميمه</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سخن</w:t>
        </w:r>
        <w:r w:rsidR="00CD5A69" w:rsidRPr="002104E6">
          <w:rPr>
            <w:rStyle w:val="Hyperlink"/>
            <w:noProof/>
            <w:rtl/>
          </w:rPr>
          <w:t xml:space="preserve"> </w:t>
        </w:r>
        <w:r w:rsidR="00CD5A69" w:rsidRPr="002104E6">
          <w:rPr>
            <w:rStyle w:val="Hyperlink"/>
            <w:rFonts w:hint="eastAsia"/>
            <w:noProof/>
            <w:rtl/>
          </w:rPr>
          <w:t>چيني</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Toc387080257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19</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8" w:history="1">
        <w:r w:rsidR="00CD5A69" w:rsidRPr="002104E6">
          <w:rPr>
            <w:rStyle w:val="Hyperlink"/>
            <w:rFonts w:hint="eastAsia"/>
            <w:noProof/>
            <w:rtl/>
          </w:rPr>
          <w:t>حديث</w:t>
        </w:r>
        <w:r w:rsidR="00CD5A69" w:rsidRPr="002104E6">
          <w:rPr>
            <w:rStyle w:val="Hyperlink"/>
            <w:noProof/>
            <w:rtl/>
          </w:rPr>
          <w:t xml:space="preserve"> 26: (</w:t>
        </w:r>
        <w:r w:rsidR="00CD5A69" w:rsidRPr="002104E6">
          <w:rPr>
            <w:rStyle w:val="Hyperlink"/>
            <w:rFonts w:hint="eastAsia"/>
            <w:noProof/>
            <w:rtl/>
          </w:rPr>
          <w:t>نهي</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دشنام</w:t>
        </w:r>
        <w:r w:rsidR="00CD5A69" w:rsidRPr="002104E6">
          <w:rPr>
            <w:rStyle w:val="Hyperlink"/>
            <w:noProof/>
            <w:rtl/>
          </w:rPr>
          <w:t xml:space="preserve"> </w:t>
        </w:r>
        <w:r w:rsidR="00CD5A69" w:rsidRPr="002104E6">
          <w:rPr>
            <w:rStyle w:val="Hyperlink"/>
            <w:rFonts w:hint="eastAsia"/>
            <w:noProof/>
            <w:rtl/>
          </w:rPr>
          <w:t>دادن</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لعنت</w:t>
        </w:r>
        <w:r w:rsidR="00CD5A69" w:rsidRPr="002104E6">
          <w:rPr>
            <w:rStyle w:val="Hyperlink"/>
            <w:noProof/>
            <w:rtl/>
          </w:rPr>
          <w:t xml:space="preserve"> </w:t>
        </w:r>
        <w:r w:rsidR="00CD5A69" w:rsidRPr="002104E6">
          <w:rPr>
            <w:rStyle w:val="Hyperlink"/>
            <w:rFonts w:hint="eastAsia"/>
            <w:noProof/>
            <w:rtl/>
          </w:rPr>
          <w:t>كردن</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Toc387080258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19</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59" w:history="1">
        <w:r w:rsidR="00CD5A69" w:rsidRPr="002104E6">
          <w:rPr>
            <w:rStyle w:val="Hyperlink"/>
            <w:rFonts w:hint="eastAsia"/>
            <w:noProof/>
            <w:rtl/>
          </w:rPr>
          <w:t>حديث</w:t>
        </w:r>
        <w:r w:rsidR="00CD5A69" w:rsidRPr="002104E6">
          <w:rPr>
            <w:rStyle w:val="Hyperlink"/>
            <w:noProof/>
            <w:rtl/>
          </w:rPr>
          <w:t xml:space="preserve"> 27: (</w:t>
        </w:r>
        <w:r w:rsidR="00CD5A69" w:rsidRPr="002104E6">
          <w:rPr>
            <w:rStyle w:val="Hyperlink"/>
            <w:rFonts w:hint="eastAsia"/>
            <w:noProof/>
            <w:rtl/>
          </w:rPr>
          <w:t>نهي</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دشنام</w:t>
        </w:r>
        <w:r w:rsidR="00CD5A69" w:rsidRPr="002104E6">
          <w:rPr>
            <w:rStyle w:val="Hyperlink"/>
            <w:noProof/>
            <w:rtl/>
          </w:rPr>
          <w:t xml:space="preserve"> </w:t>
        </w:r>
        <w:r w:rsidR="00CD5A69" w:rsidRPr="002104E6">
          <w:rPr>
            <w:rStyle w:val="Hyperlink"/>
            <w:rFonts w:hint="eastAsia"/>
            <w:noProof/>
            <w:rtl/>
          </w:rPr>
          <w:t>دادن</w:t>
        </w:r>
        <w:r w:rsidR="00CD5A69" w:rsidRPr="002104E6">
          <w:rPr>
            <w:rStyle w:val="Hyperlink"/>
            <w:noProof/>
            <w:rtl/>
          </w:rPr>
          <w:t xml:space="preserve"> </w:t>
        </w:r>
        <w:r w:rsidR="00CD5A69" w:rsidRPr="002104E6">
          <w:rPr>
            <w:rStyle w:val="Hyperlink"/>
            <w:rFonts w:hint="eastAsia"/>
            <w:noProof/>
            <w:rtl/>
          </w:rPr>
          <w:t>مردگان</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Toc387080259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19</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0" w:history="1">
        <w:r w:rsidR="00CD5A69" w:rsidRPr="002104E6">
          <w:rPr>
            <w:rStyle w:val="Hyperlink"/>
            <w:rFonts w:hint="eastAsia"/>
            <w:noProof/>
            <w:rtl/>
          </w:rPr>
          <w:t>حديث</w:t>
        </w:r>
        <w:r w:rsidR="00CD5A69" w:rsidRPr="002104E6">
          <w:rPr>
            <w:rStyle w:val="Hyperlink"/>
            <w:noProof/>
            <w:rtl/>
          </w:rPr>
          <w:t xml:space="preserve"> 28: (</w:t>
        </w:r>
        <w:r w:rsidR="00CD5A69" w:rsidRPr="002104E6">
          <w:rPr>
            <w:rStyle w:val="Hyperlink"/>
            <w:rFonts w:hint="eastAsia"/>
            <w:noProof/>
            <w:rtl/>
          </w:rPr>
          <w:t>دوري</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اجتناب</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خشم</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غضب</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Toc387080260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20</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1" w:history="1">
        <w:r w:rsidR="00CD5A69" w:rsidRPr="002104E6">
          <w:rPr>
            <w:rStyle w:val="Hyperlink"/>
            <w:rFonts w:hint="eastAsia"/>
            <w:noProof/>
            <w:rtl/>
          </w:rPr>
          <w:t>حديث</w:t>
        </w:r>
        <w:r w:rsidR="00CD5A69" w:rsidRPr="002104E6">
          <w:rPr>
            <w:rStyle w:val="Hyperlink"/>
            <w:noProof/>
            <w:rtl/>
          </w:rPr>
          <w:t xml:space="preserve"> 29: (</w:t>
        </w:r>
        <w:r w:rsidR="00CD5A69" w:rsidRPr="002104E6">
          <w:rPr>
            <w:rStyle w:val="Hyperlink"/>
            <w:rFonts w:hint="eastAsia"/>
            <w:noProof/>
            <w:rtl/>
          </w:rPr>
          <w:t>اگر</w:t>
        </w:r>
        <w:r w:rsidR="00CD5A69" w:rsidRPr="002104E6">
          <w:rPr>
            <w:rStyle w:val="Hyperlink"/>
            <w:noProof/>
            <w:rtl/>
          </w:rPr>
          <w:t xml:space="preserve"> </w:t>
        </w:r>
        <w:r w:rsidR="00CD5A69" w:rsidRPr="002104E6">
          <w:rPr>
            <w:rStyle w:val="Hyperlink"/>
            <w:rFonts w:hint="eastAsia"/>
            <w:noProof/>
            <w:rtl/>
          </w:rPr>
          <w:t>حيا</w:t>
        </w:r>
        <w:r w:rsidR="00CD5A69" w:rsidRPr="002104E6">
          <w:rPr>
            <w:rStyle w:val="Hyperlink"/>
            <w:noProof/>
            <w:rtl/>
          </w:rPr>
          <w:t xml:space="preserve"> </w:t>
        </w:r>
        <w:r w:rsidR="00CD5A69" w:rsidRPr="002104E6">
          <w:rPr>
            <w:rStyle w:val="Hyperlink"/>
            <w:rFonts w:hint="eastAsia"/>
            <w:noProof/>
            <w:rtl/>
          </w:rPr>
          <w:t>نداشتي</w:t>
        </w:r>
        <w:r w:rsidR="00CD5A69" w:rsidRPr="002104E6">
          <w:rPr>
            <w:rStyle w:val="Hyperlink"/>
            <w:noProof/>
            <w:rtl/>
          </w:rPr>
          <w:t xml:space="preserve"> </w:t>
        </w:r>
        <w:r w:rsidR="00CD5A69" w:rsidRPr="002104E6">
          <w:rPr>
            <w:rStyle w:val="Hyperlink"/>
            <w:rFonts w:hint="eastAsia"/>
            <w:noProof/>
            <w:rtl/>
          </w:rPr>
          <w:t>هر</w:t>
        </w:r>
        <w:r w:rsidR="00CD5A69" w:rsidRPr="002104E6">
          <w:rPr>
            <w:rStyle w:val="Hyperlink"/>
            <w:noProof/>
            <w:rtl/>
          </w:rPr>
          <w:t xml:space="preserve"> </w:t>
        </w:r>
        <w:r w:rsidR="00CD5A69" w:rsidRPr="002104E6">
          <w:rPr>
            <w:rStyle w:val="Hyperlink"/>
            <w:rFonts w:hint="eastAsia"/>
            <w:noProof/>
            <w:rtl/>
          </w:rPr>
          <w:t>چه</w:t>
        </w:r>
        <w:r w:rsidR="00CD5A69" w:rsidRPr="002104E6">
          <w:rPr>
            <w:rStyle w:val="Hyperlink"/>
            <w:noProof/>
            <w:rtl/>
          </w:rPr>
          <w:t xml:space="preserve"> </w:t>
        </w:r>
        <w:r w:rsidR="00CD5A69" w:rsidRPr="002104E6">
          <w:rPr>
            <w:rStyle w:val="Hyperlink"/>
            <w:rFonts w:hint="eastAsia"/>
            <w:noProof/>
            <w:rtl/>
          </w:rPr>
          <w:t>خواستي</w:t>
        </w:r>
        <w:r w:rsidR="00CD5A69" w:rsidRPr="002104E6">
          <w:rPr>
            <w:rStyle w:val="Hyperlink"/>
            <w:noProof/>
            <w:rtl/>
          </w:rPr>
          <w:t xml:space="preserve"> </w:t>
        </w:r>
        <w:r w:rsidR="00CD5A69" w:rsidRPr="002104E6">
          <w:rPr>
            <w:rStyle w:val="Hyperlink"/>
            <w:rFonts w:hint="eastAsia"/>
            <w:noProof/>
            <w:rtl/>
          </w:rPr>
          <w:t>بكن</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Toc387080261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20</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2" w:history="1">
        <w:r w:rsidR="00CD5A69" w:rsidRPr="002104E6">
          <w:rPr>
            <w:rStyle w:val="Hyperlink"/>
            <w:rFonts w:hint="eastAsia"/>
            <w:noProof/>
            <w:rtl/>
          </w:rPr>
          <w:t>حديث</w:t>
        </w:r>
        <w:r w:rsidR="00CD5A69" w:rsidRPr="002104E6">
          <w:rPr>
            <w:rStyle w:val="Hyperlink"/>
            <w:noProof/>
            <w:rtl/>
          </w:rPr>
          <w:t xml:space="preserve"> 30: (</w:t>
        </w:r>
        <w:r w:rsidR="00CD5A69" w:rsidRPr="002104E6">
          <w:rPr>
            <w:rStyle w:val="Hyperlink"/>
            <w:rFonts w:hint="eastAsia"/>
            <w:noProof/>
            <w:rtl/>
          </w:rPr>
          <w:t>حيا</w:t>
        </w:r>
        <w:r w:rsidR="00CD5A69" w:rsidRPr="002104E6">
          <w:rPr>
            <w:rStyle w:val="Hyperlink"/>
            <w:noProof/>
            <w:rtl/>
          </w:rPr>
          <w:t xml:space="preserve"> </w:t>
        </w:r>
        <w:r w:rsidR="00CD5A69" w:rsidRPr="002104E6">
          <w:rPr>
            <w:rStyle w:val="Hyperlink"/>
            <w:rFonts w:hint="eastAsia"/>
            <w:noProof/>
            <w:rtl/>
          </w:rPr>
          <w:t>بخشي</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ايمان</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Toc387080262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20</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3" w:history="1">
        <w:r w:rsidR="00CD5A69" w:rsidRPr="002104E6">
          <w:rPr>
            <w:rStyle w:val="Hyperlink"/>
            <w:rFonts w:hint="eastAsia"/>
            <w:noProof/>
            <w:rtl/>
          </w:rPr>
          <w:t>حديث</w:t>
        </w:r>
        <w:r w:rsidR="00CD5A69" w:rsidRPr="002104E6">
          <w:rPr>
            <w:rStyle w:val="Hyperlink"/>
            <w:noProof/>
            <w:rtl/>
          </w:rPr>
          <w:t xml:space="preserve"> 31: (</w:t>
        </w:r>
        <w:r w:rsidR="00CD5A69" w:rsidRPr="002104E6">
          <w:rPr>
            <w:rStyle w:val="Hyperlink"/>
            <w:rFonts w:hint="eastAsia"/>
            <w:noProof/>
            <w:rtl/>
          </w:rPr>
          <w:t>نرم</w:t>
        </w:r>
        <w:r w:rsidR="00CD5A69" w:rsidRPr="002104E6">
          <w:rPr>
            <w:rStyle w:val="Hyperlink"/>
            <w:noProof/>
            <w:rtl/>
          </w:rPr>
          <w:t xml:space="preserve"> </w:t>
        </w:r>
        <w:r w:rsidR="00CD5A69" w:rsidRPr="002104E6">
          <w:rPr>
            <w:rStyle w:val="Hyperlink"/>
            <w:rFonts w:hint="eastAsia"/>
            <w:noProof/>
            <w:rtl/>
          </w:rPr>
          <w:t>رفتاري</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Toc387080263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21</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4" w:history="1">
        <w:r w:rsidR="00CD5A69" w:rsidRPr="002104E6">
          <w:rPr>
            <w:rStyle w:val="Hyperlink"/>
            <w:rFonts w:hint="eastAsia"/>
            <w:noProof/>
            <w:rtl/>
          </w:rPr>
          <w:t>حديث</w:t>
        </w:r>
        <w:r w:rsidR="00CD5A69" w:rsidRPr="002104E6">
          <w:rPr>
            <w:rStyle w:val="Hyperlink"/>
            <w:noProof/>
            <w:rtl/>
          </w:rPr>
          <w:t xml:space="preserve"> 32: (</w:t>
        </w:r>
        <w:r w:rsidR="00CD5A69" w:rsidRPr="002104E6">
          <w:rPr>
            <w:rStyle w:val="Hyperlink"/>
            <w:rFonts w:hint="eastAsia"/>
            <w:noProof/>
            <w:rtl/>
          </w:rPr>
          <w:t>نهي</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كبر</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غرور</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Toc387080264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21</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5" w:history="1">
        <w:r w:rsidR="00CD5A69" w:rsidRPr="002104E6">
          <w:rPr>
            <w:rStyle w:val="Hyperlink"/>
            <w:rFonts w:hint="eastAsia"/>
            <w:noProof/>
            <w:rtl/>
          </w:rPr>
          <w:t>حديث</w:t>
        </w:r>
        <w:r w:rsidR="00CD5A69" w:rsidRPr="002104E6">
          <w:rPr>
            <w:rStyle w:val="Hyperlink"/>
            <w:noProof/>
            <w:rtl/>
          </w:rPr>
          <w:t xml:space="preserve"> 33: (</w:t>
        </w:r>
        <w:r w:rsidR="00CD5A69" w:rsidRPr="002104E6">
          <w:rPr>
            <w:rStyle w:val="Hyperlink"/>
            <w:rFonts w:hint="eastAsia"/>
            <w:noProof/>
            <w:rtl/>
          </w:rPr>
          <w:t>آنچه</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مدح</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ثنا</w:t>
        </w:r>
        <w:r w:rsidR="00CD5A69" w:rsidRPr="002104E6">
          <w:rPr>
            <w:rStyle w:val="Hyperlink"/>
            <w:noProof/>
            <w:rtl/>
          </w:rPr>
          <w:t xml:space="preserve"> </w:t>
        </w:r>
        <w:r w:rsidR="00CD5A69" w:rsidRPr="002104E6">
          <w:rPr>
            <w:rStyle w:val="Hyperlink"/>
            <w:rFonts w:hint="eastAsia"/>
            <w:noProof/>
            <w:rtl/>
          </w:rPr>
          <w:t>مكروه</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Toc387080265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22</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6" w:history="1">
        <w:r w:rsidR="00CD5A69" w:rsidRPr="002104E6">
          <w:rPr>
            <w:rStyle w:val="Hyperlink"/>
            <w:rFonts w:hint="eastAsia"/>
            <w:noProof/>
            <w:rtl/>
          </w:rPr>
          <w:t>حديث</w:t>
        </w:r>
        <w:r w:rsidR="00CD5A69" w:rsidRPr="002104E6">
          <w:rPr>
            <w:rStyle w:val="Hyperlink"/>
            <w:noProof/>
            <w:rtl/>
          </w:rPr>
          <w:t xml:space="preserve"> 34: (</w:t>
        </w:r>
        <w:r w:rsidR="00CD5A69" w:rsidRPr="002104E6">
          <w:rPr>
            <w:rStyle w:val="Hyperlink"/>
            <w:rFonts w:hint="eastAsia"/>
            <w:noProof/>
            <w:rtl/>
          </w:rPr>
          <w:t>مؤمن</w:t>
        </w:r>
        <w:r w:rsidR="00CD5A69" w:rsidRPr="002104E6">
          <w:rPr>
            <w:rStyle w:val="Hyperlink"/>
            <w:noProof/>
            <w:rtl/>
          </w:rPr>
          <w:t xml:space="preserve"> </w:t>
        </w:r>
        <w:r w:rsidR="00CD5A69" w:rsidRPr="002104E6">
          <w:rPr>
            <w:rStyle w:val="Hyperlink"/>
            <w:rFonts w:hint="eastAsia"/>
            <w:noProof/>
            <w:rtl/>
          </w:rPr>
          <w:t>عيب</w:t>
        </w:r>
        <w:r w:rsidR="00CD5A69" w:rsidRPr="002104E6">
          <w:rPr>
            <w:rStyle w:val="Hyperlink"/>
            <w:noProof/>
            <w:rtl/>
          </w:rPr>
          <w:t xml:space="preserve"> </w:t>
        </w:r>
        <w:r w:rsidR="00CD5A69" w:rsidRPr="002104E6">
          <w:rPr>
            <w:rStyle w:val="Hyperlink"/>
            <w:rFonts w:hint="eastAsia"/>
            <w:noProof/>
            <w:rtl/>
          </w:rPr>
          <w:t>خود</w:t>
        </w:r>
        <w:r w:rsidR="00CD5A69" w:rsidRPr="002104E6">
          <w:rPr>
            <w:rStyle w:val="Hyperlink"/>
            <w:noProof/>
            <w:rtl/>
          </w:rPr>
          <w:t xml:space="preserve"> </w:t>
        </w:r>
        <w:r w:rsidR="00CD5A69" w:rsidRPr="002104E6">
          <w:rPr>
            <w:rStyle w:val="Hyperlink"/>
            <w:rFonts w:hint="eastAsia"/>
            <w:noProof/>
            <w:rtl/>
          </w:rPr>
          <w:t>را</w:t>
        </w:r>
        <w:r w:rsidR="00CD5A69" w:rsidRPr="002104E6">
          <w:rPr>
            <w:rStyle w:val="Hyperlink"/>
            <w:noProof/>
            <w:rtl/>
          </w:rPr>
          <w:t xml:space="preserve"> </w:t>
        </w:r>
        <w:r w:rsidR="00CD5A69" w:rsidRPr="002104E6">
          <w:rPr>
            <w:rStyle w:val="Hyperlink"/>
            <w:rFonts w:hint="eastAsia"/>
            <w:noProof/>
            <w:rtl/>
          </w:rPr>
          <w:t>مى‌پوشاند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Toc387080266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22</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7" w:history="1">
        <w:r w:rsidR="00CD5A69" w:rsidRPr="002104E6">
          <w:rPr>
            <w:rStyle w:val="Hyperlink"/>
            <w:rFonts w:hint="eastAsia"/>
            <w:noProof/>
            <w:rtl/>
          </w:rPr>
          <w:t>حديث</w:t>
        </w:r>
        <w:r w:rsidR="00CD5A69" w:rsidRPr="002104E6">
          <w:rPr>
            <w:rStyle w:val="Hyperlink"/>
            <w:noProof/>
            <w:rtl/>
          </w:rPr>
          <w:t xml:space="preserve"> 35: (</w:t>
        </w:r>
        <w:r w:rsidR="00CD5A69" w:rsidRPr="002104E6">
          <w:rPr>
            <w:rStyle w:val="Hyperlink"/>
            <w:rFonts w:hint="eastAsia"/>
            <w:noProof/>
            <w:rtl/>
          </w:rPr>
          <w:t>آنچه</w:t>
        </w:r>
        <w:r w:rsidR="00CD5A69" w:rsidRPr="002104E6">
          <w:rPr>
            <w:rStyle w:val="Hyperlink"/>
            <w:noProof/>
            <w:rtl/>
          </w:rPr>
          <w:t xml:space="preserve"> </w:t>
        </w:r>
        <w:r w:rsidR="00CD5A69" w:rsidRPr="002104E6">
          <w:rPr>
            <w:rStyle w:val="Hyperlink"/>
            <w:rFonts w:hint="eastAsia"/>
            <w:noProof/>
            <w:rtl/>
          </w:rPr>
          <w:t>پائين</w:t>
        </w:r>
        <w:r w:rsidR="00CD5A69" w:rsidRPr="002104E6">
          <w:rPr>
            <w:rStyle w:val="Hyperlink"/>
            <w:noProof/>
            <w:rtl/>
          </w:rPr>
          <w:t xml:space="preserve"> </w:t>
        </w:r>
        <w:r w:rsidR="00CD5A69" w:rsidRPr="002104E6">
          <w:rPr>
            <w:rStyle w:val="Hyperlink"/>
            <w:rFonts w:hint="eastAsia"/>
            <w:noProof/>
            <w:rtl/>
          </w:rPr>
          <w:t>تر</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كعب</w:t>
        </w:r>
        <w:r w:rsidR="00CD5A69" w:rsidRPr="002104E6">
          <w:rPr>
            <w:rStyle w:val="Hyperlink"/>
            <w:noProof/>
            <w:rtl/>
          </w:rPr>
          <w:t xml:space="preserve"> </w:t>
        </w:r>
        <w:r w:rsidR="00CD5A69" w:rsidRPr="002104E6">
          <w:rPr>
            <w:rStyle w:val="Hyperlink"/>
            <w:rFonts w:hint="eastAsia"/>
            <w:noProof/>
            <w:rtl/>
          </w:rPr>
          <w:t>باشد</w:t>
        </w:r>
        <w:r w:rsidR="00CD5A69" w:rsidRPr="002104E6">
          <w:rPr>
            <w:rStyle w:val="Hyperlink"/>
            <w:noProof/>
            <w:rtl/>
          </w:rPr>
          <w:t xml:space="preserve"> </w:t>
        </w:r>
        <w:r w:rsidR="00CD5A69" w:rsidRPr="002104E6">
          <w:rPr>
            <w:rStyle w:val="Hyperlink"/>
            <w:rFonts w:hint="eastAsia"/>
            <w:noProof/>
            <w:rtl/>
          </w:rPr>
          <w:t>در</w:t>
        </w:r>
        <w:r w:rsidR="00CD5A69" w:rsidRPr="002104E6">
          <w:rPr>
            <w:rStyle w:val="Hyperlink"/>
            <w:noProof/>
            <w:rtl/>
          </w:rPr>
          <w:t xml:space="preserve"> </w:t>
        </w:r>
        <w:r w:rsidR="00CD5A69" w:rsidRPr="002104E6">
          <w:rPr>
            <w:rStyle w:val="Hyperlink"/>
            <w:rFonts w:hint="eastAsia"/>
            <w:noProof/>
            <w:rtl/>
          </w:rPr>
          <w:t>آتش</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Toc387080267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23</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8" w:history="1">
        <w:r w:rsidR="00CD5A69" w:rsidRPr="002104E6">
          <w:rPr>
            <w:rStyle w:val="Hyperlink"/>
            <w:rFonts w:hint="eastAsia"/>
            <w:noProof/>
            <w:rtl/>
          </w:rPr>
          <w:t>حديث</w:t>
        </w:r>
        <w:r w:rsidR="00CD5A69" w:rsidRPr="002104E6">
          <w:rPr>
            <w:rStyle w:val="Hyperlink"/>
            <w:noProof/>
            <w:rtl/>
          </w:rPr>
          <w:t xml:space="preserve"> 36: (</w:t>
        </w:r>
        <w:r w:rsidR="00CD5A69" w:rsidRPr="002104E6">
          <w:rPr>
            <w:rStyle w:val="Hyperlink"/>
            <w:rFonts w:hint="eastAsia"/>
            <w:noProof/>
            <w:rtl/>
          </w:rPr>
          <w:t>حق</w:t>
        </w:r>
        <w:r w:rsidR="00CD5A69" w:rsidRPr="002104E6">
          <w:rPr>
            <w:rStyle w:val="Hyperlink"/>
            <w:noProof/>
            <w:rtl/>
          </w:rPr>
          <w:t xml:space="preserve"> </w:t>
        </w:r>
        <w:r w:rsidR="00CD5A69" w:rsidRPr="002104E6">
          <w:rPr>
            <w:rStyle w:val="Hyperlink"/>
            <w:rFonts w:hint="eastAsia"/>
            <w:noProof/>
            <w:rtl/>
          </w:rPr>
          <w:t>راه</w:t>
        </w:r>
        <w:r w:rsidR="00CD5A69" w:rsidRPr="002104E6">
          <w:rPr>
            <w:rStyle w:val="Hyperlink"/>
            <w:noProof/>
            <w:rtl/>
          </w:rPr>
          <w:t xml:space="preserve"> </w:t>
        </w:r>
        <w:r w:rsidR="00CD5A69" w:rsidRPr="002104E6">
          <w:rPr>
            <w:rStyle w:val="Hyperlink"/>
            <w:rFonts w:hint="eastAsia"/>
            <w:noProof/>
            <w:rtl/>
          </w:rPr>
          <w:t>را</w:t>
        </w:r>
        <w:r w:rsidR="00CD5A69" w:rsidRPr="002104E6">
          <w:rPr>
            <w:rStyle w:val="Hyperlink"/>
            <w:noProof/>
            <w:rtl/>
          </w:rPr>
          <w:t xml:space="preserve"> </w:t>
        </w:r>
        <w:r w:rsidR="00CD5A69" w:rsidRPr="002104E6">
          <w:rPr>
            <w:rStyle w:val="Hyperlink"/>
            <w:rFonts w:hint="eastAsia"/>
            <w:noProof/>
            <w:rtl/>
          </w:rPr>
          <w:t>مراعات</w:t>
        </w:r>
        <w:r w:rsidR="00CD5A69" w:rsidRPr="002104E6">
          <w:rPr>
            <w:rStyle w:val="Hyperlink"/>
            <w:noProof/>
            <w:rtl/>
          </w:rPr>
          <w:t xml:space="preserve"> </w:t>
        </w:r>
        <w:r w:rsidR="00CD5A69" w:rsidRPr="002104E6">
          <w:rPr>
            <w:rStyle w:val="Hyperlink"/>
            <w:rFonts w:hint="eastAsia"/>
            <w:noProof/>
            <w:rtl/>
          </w:rPr>
          <w:t>كنيد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Toc387080268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23</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69" w:history="1">
        <w:r w:rsidR="00CD5A69" w:rsidRPr="002104E6">
          <w:rPr>
            <w:rStyle w:val="Hyperlink"/>
            <w:rFonts w:hint="eastAsia"/>
            <w:noProof/>
            <w:rtl/>
          </w:rPr>
          <w:t>حديث</w:t>
        </w:r>
        <w:r w:rsidR="00CD5A69" w:rsidRPr="002104E6">
          <w:rPr>
            <w:rStyle w:val="Hyperlink"/>
            <w:noProof/>
            <w:rtl/>
          </w:rPr>
          <w:t xml:space="preserve"> 37: (</w:t>
        </w:r>
        <w:r w:rsidR="00CD5A69" w:rsidRPr="002104E6">
          <w:rPr>
            <w:rStyle w:val="Hyperlink"/>
            <w:rFonts w:hint="eastAsia"/>
            <w:noProof/>
            <w:rtl/>
          </w:rPr>
          <w:t>جايز</w:t>
        </w:r>
        <w:r w:rsidR="00CD5A69" w:rsidRPr="002104E6">
          <w:rPr>
            <w:rStyle w:val="Hyperlink"/>
            <w:noProof/>
            <w:rtl/>
          </w:rPr>
          <w:t xml:space="preserve"> </w:t>
        </w:r>
        <w:r w:rsidR="00CD5A69" w:rsidRPr="002104E6">
          <w:rPr>
            <w:rStyle w:val="Hyperlink"/>
            <w:rFonts w:hint="eastAsia"/>
            <w:noProof/>
            <w:rtl/>
          </w:rPr>
          <w:t>بودن</w:t>
        </w:r>
        <w:r w:rsidR="00CD5A69" w:rsidRPr="002104E6">
          <w:rPr>
            <w:rStyle w:val="Hyperlink"/>
            <w:noProof/>
            <w:rtl/>
          </w:rPr>
          <w:t xml:space="preserve"> </w:t>
        </w:r>
        <w:r w:rsidR="00CD5A69" w:rsidRPr="002104E6">
          <w:rPr>
            <w:rStyle w:val="Hyperlink"/>
            <w:rFonts w:hint="eastAsia"/>
            <w:noProof/>
            <w:rtl/>
          </w:rPr>
          <w:t>مناجات</w:t>
        </w:r>
        <w:r w:rsidR="00CD5A69" w:rsidRPr="002104E6">
          <w:rPr>
            <w:rStyle w:val="Hyperlink"/>
            <w:noProof/>
            <w:rtl/>
          </w:rPr>
          <w:t xml:space="preserve"> </w:t>
        </w:r>
        <w:r w:rsidR="00CD5A69" w:rsidRPr="002104E6">
          <w:rPr>
            <w:rStyle w:val="Hyperlink"/>
            <w:rFonts w:hint="eastAsia"/>
            <w:noProof/>
            <w:rtl/>
          </w:rPr>
          <w:t>اگر</w:t>
        </w:r>
        <w:r w:rsidR="00CD5A69" w:rsidRPr="002104E6">
          <w:rPr>
            <w:rStyle w:val="Hyperlink"/>
            <w:noProof/>
            <w:rtl/>
          </w:rPr>
          <w:t xml:space="preserve"> </w:t>
        </w:r>
        <w:r w:rsidR="00CD5A69" w:rsidRPr="002104E6">
          <w:rPr>
            <w:rStyle w:val="Hyperlink"/>
            <w:rFonts w:hint="eastAsia"/>
            <w:noProof/>
            <w:rtl/>
          </w:rPr>
          <w:t>بيش</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سه</w:t>
        </w:r>
        <w:r w:rsidR="00CD5A69" w:rsidRPr="002104E6">
          <w:rPr>
            <w:rStyle w:val="Hyperlink"/>
            <w:noProof/>
            <w:rtl/>
          </w:rPr>
          <w:t xml:space="preserve"> </w:t>
        </w:r>
        <w:r w:rsidR="00CD5A69" w:rsidRPr="002104E6">
          <w:rPr>
            <w:rStyle w:val="Hyperlink"/>
            <w:rFonts w:hint="eastAsia"/>
            <w:noProof/>
            <w:rtl/>
          </w:rPr>
          <w:t>نفر</w:t>
        </w:r>
        <w:r w:rsidR="00CD5A69" w:rsidRPr="002104E6">
          <w:rPr>
            <w:rStyle w:val="Hyperlink"/>
            <w:noProof/>
            <w:rtl/>
          </w:rPr>
          <w:t xml:space="preserve"> </w:t>
        </w:r>
        <w:r w:rsidR="00CD5A69" w:rsidRPr="002104E6">
          <w:rPr>
            <w:rStyle w:val="Hyperlink"/>
            <w:rFonts w:hint="eastAsia"/>
            <w:noProof/>
            <w:rtl/>
          </w:rPr>
          <w:t>باشد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Toc387080269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24</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70" w:history="1">
        <w:r w:rsidR="00CD5A69" w:rsidRPr="002104E6">
          <w:rPr>
            <w:rStyle w:val="Hyperlink"/>
            <w:rFonts w:hint="eastAsia"/>
            <w:noProof/>
            <w:rtl/>
          </w:rPr>
          <w:t>حديث</w:t>
        </w:r>
        <w:r w:rsidR="00CD5A69" w:rsidRPr="002104E6">
          <w:rPr>
            <w:rStyle w:val="Hyperlink"/>
            <w:noProof/>
            <w:rtl/>
          </w:rPr>
          <w:t xml:space="preserve"> 38: (</w:t>
        </w:r>
        <w:r w:rsidR="00CD5A69" w:rsidRPr="002104E6">
          <w:rPr>
            <w:rStyle w:val="Hyperlink"/>
            <w:rFonts w:hint="eastAsia"/>
            <w:noProof/>
            <w:rtl/>
          </w:rPr>
          <w:t>باز</w:t>
        </w:r>
        <w:r w:rsidR="00CD5A69" w:rsidRPr="002104E6">
          <w:rPr>
            <w:rStyle w:val="Hyperlink"/>
            <w:noProof/>
            <w:rtl/>
          </w:rPr>
          <w:t xml:space="preserve"> </w:t>
        </w:r>
        <w:r w:rsidR="00CD5A69" w:rsidRPr="002104E6">
          <w:rPr>
            <w:rStyle w:val="Hyperlink"/>
            <w:rFonts w:hint="eastAsia"/>
            <w:noProof/>
            <w:rtl/>
          </w:rPr>
          <w:t>كردن</w:t>
        </w:r>
        <w:r w:rsidR="00CD5A69" w:rsidRPr="002104E6">
          <w:rPr>
            <w:rStyle w:val="Hyperlink"/>
            <w:noProof/>
            <w:rtl/>
          </w:rPr>
          <w:t xml:space="preserve"> </w:t>
        </w:r>
        <w:r w:rsidR="00CD5A69" w:rsidRPr="002104E6">
          <w:rPr>
            <w:rStyle w:val="Hyperlink"/>
            <w:rFonts w:hint="eastAsia"/>
            <w:noProof/>
            <w:rtl/>
          </w:rPr>
          <w:t>جا</w:t>
        </w:r>
        <w:r w:rsidR="00CD5A69" w:rsidRPr="002104E6">
          <w:rPr>
            <w:rStyle w:val="Hyperlink"/>
            <w:noProof/>
            <w:rtl/>
          </w:rPr>
          <w:t xml:space="preserve"> </w:t>
        </w:r>
        <w:r w:rsidR="00CD5A69" w:rsidRPr="002104E6">
          <w:rPr>
            <w:rStyle w:val="Hyperlink"/>
            <w:rFonts w:hint="eastAsia"/>
            <w:noProof/>
            <w:rtl/>
          </w:rPr>
          <w:t>در</w:t>
        </w:r>
        <w:r w:rsidR="00CD5A69" w:rsidRPr="002104E6">
          <w:rPr>
            <w:rStyle w:val="Hyperlink"/>
            <w:noProof/>
            <w:rtl/>
          </w:rPr>
          <w:t xml:space="preserve"> </w:t>
        </w:r>
        <w:r w:rsidR="00CD5A69" w:rsidRPr="002104E6">
          <w:rPr>
            <w:rStyle w:val="Hyperlink"/>
            <w:rFonts w:hint="eastAsia"/>
            <w:noProof/>
            <w:rtl/>
          </w:rPr>
          <w:t>مجالس</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Toc387080270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24</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71" w:history="1">
        <w:r w:rsidR="00CD5A69" w:rsidRPr="002104E6">
          <w:rPr>
            <w:rStyle w:val="Hyperlink"/>
            <w:rFonts w:hint="eastAsia"/>
            <w:noProof/>
            <w:rtl/>
          </w:rPr>
          <w:t>حديث</w:t>
        </w:r>
        <w:r w:rsidR="00CD5A69" w:rsidRPr="002104E6">
          <w:rPr>
            <w:rStyle w:val="Hyperlink"/>
            <w:noProof/>
            <w:rtl/>
          </w:rPr>
          <w:t xml:space="preserve"> 39: (</w:t>
        </w:r>
        <w:r w:rsidR="00CD5A69" w:rsidRPr="002104E6">
          <w:rPr>
            <w:rStyle w:val="Hyperlink"/>
            <w:rFonts w:hint="eastAsia"/>
            <w:noProof/>
            <w:rtl/>
          </w:rPr>
          <w:t>اجازه</w:t>
        </w:r>
        <w:r w:rsidR="00CD5A69" w:rsidRPr="002104E6">
          <w:rPr>
            <w:rStyle w:val="Hyperlink"/>
            <w:noProof/>
            <w:rtl/>
          </w:rPr>
          <w:t xml:space="preserve"> </w:t>
        </w:r>
        <w:r w:rsidR="00CD5A69" w:rsidRPr="002104E6">
          <w:rPr>
            <w:rStyle w:val="Hyperlink"/>
            <w:rFonts w:hint="eastAsia"/>
            <w:noProof/>
            <w:rtl/>
          </w:rPr>
          <w:t>خواستن</w:t>
        </w:r>
        <w:r w:rsidR="00CD5A69" w:rsidRPr="002104E6">
          <w:rPr>
            <w:rStyle w:val="Hyperlink"/>
            <w:noProof/>
            <w:rtl/>
          </w:rPr>
          <w:t xml:space="preserve"> </w:t>
        </w:r>
        <w:r w:rsidR="00CD5A69" w:rsidRPr="002104E6">
          <w:rPr>
            <w:rStyle w:val="Hyperlink"/>
            <w:rFonts w:hint="eastAsia"/>
            <w:noProof/>
            <w:rtl/>
          </w:rPr>
          <w:t>بخاطر</w:t>
        </w:r>
        <w:r w:rsidR="00CD5A69" w:rsidRPr="002104E6">
          <w:rPr>
            <w:rStyle w:val="Hyperlink"/>
            <w:noProof/>
            <w:rtl/>
          </w:rPr>
          <w:t xml:space="preserve"> </w:t>
        </w:r>
        <w:r w:rsidR="00CD5A69" w:rsidRPr="002104E6">
          <w:rPr>
            <w:rStyle w:val="Hyperlink"/>
            <w:rFonts w:hint="eastAsia"/>
            <w:noProof/>
            <w:rtl/>
          </w:rPr>
          <w:t>نگاه</w:t>
        </w:r>
        <w:r w:rsidR="00CD5A69" w:rsidRPr="002104E6">
          <w:rPr>
            <w:rStyle w:val="Hyperlink"/>
            <w:noProof/>
            <w:rtl/>
          </w:rPr>
          <w:t xml:space="preserve"> </w:t>
        </w:r>
        <w:r w:rsidR="00CD5A69" w:rsidRPr="002104E6">
          <w:rPr>
            <w:rStyle w:val="Hyperlink"/>
            <w:rFonts w:hint="eastAsia"/>
            <w:noProof/>
            <w:rtl/>
          </w:rPr>
          <w:t>چشم</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Toc387080271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24</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72" w:history="1">
        <w:r w:rsidR="00CD5A69" w:rsidRPr="002104E6">
          <w:rPr>
            <w:rStyle w:val="Hyperlink"/>
            <w:rFonts w:hint="eastAsia"/>
            <w:noProof/>
            <w:rtl/>
          </w:rPr>
          <w:t>حديث</w:t>
        </w:r>
        <w:r w:rsidR="00CD5A69" w:rsidRPr="002104E6">
          <w:rPr>
            <w:rStyle w:val="Hyperlink"/>
            <w:noProof/>
            <w:rtl/>
          </w:rPr>
          <w:t xml:space="preserve"> 40: (</w:t>
        </w:r>
        <w:r w:rsidR="00CD5A69" w:rsidRPr="002104E6">
          <w:rPr>
            <w:rStyle w:val="Hyperlink"/>
            <w:rFonts w:hint="eastAsia"/>
            <w:noProof/>
            <w:rtl/>
          </w:rPr>
          <w:t>در</w:t>
        </w:r>
        <w:r w:rsidR="00CD5A69" w:rsidRPr="002104E6">
          <w:rPr>
            <w:rStyle w:val="Hyperlink"/>
            <w:noProof/>
            <w:rtl/>
          </w:rPr>
          <w:t xml:space="preserve"> </w:t>
        </w:r>
        <w:r w:rsidR="00CD5A69" w:rsidRPr="002104E6">
          <w:rPr>
            <w:rStyle w:val="Hyperlink"/>
            <w:rFonts w:hint="eastAsia"/>
            <w:noProof/>
            <w:rtl/>
          </w:rPr>
          <w:t>امور</w:t>
        </w:r>
        <w:r w:rsidR="00CD5A69" w:rsidRPr="002104E6">
          <w:rPr>
            <w:rStyle w:val="Hyperlink"/>
            <w:noProof/>
            <w:rtl/>
          </w:rPr>
          <w:t xml:space="preserve"> </w:t>
        </w:r>
        <w:r w:rsidR="00CD5A69" w:rsidRPr="002104E6">
          <w:rPr>
            <w:rStyle w:val="Hyperlink"/>
            <w:rFonts w:hint="eastAsia"/>
            <w:noProof/>
            <w:rtl/>
          </w:rPr>
          <w:t>دنيا</w:t>
        </w:r>
        <w:r w:rsidR="00CD5A69" w:rsidRPr="002104E6">
          <w:rPr>
            <w:rStyle w:val="Hyperlink"/>
            <w:noProof/>
            <w:rtl/>
          </w:rPr>
          <w:t xml:space="preserve"> </w:t>
        </w:r>
        <w:r w:rsidR="00CD5A69" w:rsidRPr="002104E6">
          <w:rPr>
            <w:rStyle w:val="Hyperlink"/>
            <w:rFonts w:hint="eastAsia"/>
            <w:noProof/>
            <w:rtl/>
          </w:rPr>
          <w:t>انسان</w:t>
        </w:r>
        <w:r w:rsidR="00CD5A69" w:rsidRPr="002104E6">
          <w:rPr>
            <w:rStyle w:val="Hyperlink"/>
            <w:noProof/>
            <w:rtl/>
          </w:rPr>
          <w:t xml:space="preserve"> </w:t>
        </w:r>
        <w:r w:rsidR="00CD5A69" w:rsidRPr="002104E6">
          <w:rPr>
            <w:rStyle w:val="Hyperlink"/>
            <w:rFonts w:hint="eastAsia"/>
            <w:noProof/>
            <w:rtl/>
          </w:rPr>
          <w:t>بايد</w:t>
        </w:r>
        <w:r w:rsidR="00CD5A69" w:rsidRPr="002104E6">
          <w:rPr>
            <w:rStyle w:val="Hyperlink"/>
            <w:noProof/>
            <w:rtl/>
          </w:rPr>
          <w:t xml:space="preserve"> </w:t>
        </w:r>
        <w:r w:rsidR="00CD5A69" w:rsidRPr="002104E6">
          <w:rPr>
            <w:rStyle w:val="Hyperlink"/>
            <w:rFonts w:hint="eastAsia"/>
            <w:noProof/>
            <w:rtl/>
          </w:rPr>
          <w:t>به</w:t>
        </w:r>
        <w:r w:rsidR="00CD5A69" w:rsidRPr="002104E6">
          <w:rPr>
            <w:rStyle w:val="Hyperlink"/>
            <w:noProof/>
            <w:rtl/>
          </w:rPr>
          <w:t xml:space="preserve"> </w:t>
        </w:r>
        <w:r w:rsidR="00CD5A69" w:rsidRPr="002104E6">
          <w:rPr>
            <w:rStyle w:val="Hyperlink"/>
            <w:rFonts w:hint="eastAsia"/>
            <w:noProof/>
            <w:rtl/>
          </w:rPr>
          <w:t>كسانىكه</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او</w:t>
        </w:r>
        <w:r w:rsidR="00CD5A69" w:rsidRPr="002104E6">
          <w:rPr>
            <w:rStyle w:val="Hyperlink"/>
            <w:noProof/>
            <w:rtl/>
          </w:rPr>
          <w:t xml:space="preserve"> </w:t>
        </w:r>
        <w:r w:rsidR="00CD5A69" w:rsidRPr="002104E6">
          <w:rPr>
            <w:rStyle w:val="Hyperlink"/>
            <w:rFonts w:hint="eastAsia"/>
            <w:noProof/>
            <w:rtl/>
          </w:rPr>
          <w:t>فقيرتر</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عاجزتراند</w:t>
        </w:r>
        <w:r w:rsidR="00CD5A69" w:rsidRPr="002104E6">
          <w:rPr>
            <w:rStyle w:val="Hyperlink"/>
            <w:noProof/>
            <w:rtl/>
          </w:rPr>
          <w:t xml:space="preserve"> </w:t>
        </w:r>
        <w:r w:rsidR="00CD5A69" w:rsidRPr="002104E6">
          <w:rPr>
            <w:rStyle w:val="Hyperlink"/>
            <w:rFonts w:hint="eastAsia"/>
            <w:noProof/>
            <w:rtl/>
          </w:rPr>
          <w:t>نگاه</w:t>
        </w:r>
        <w:r w:rsidR="00CD5A69" w:rsidRPr="002104E6">
          <w:rPr>
            <w:rStyle w:val="Hyperlink"/>
            <w:noProof/>
            <w:rtl/>
          </w:rPr>
          <w:t xml:space="preserve"> </w:t>
        </w:r>
        <w:r w:rsidR="00CD5A69" w:rsidRPr="002104E6">
          <w:rPr>
            <w:rStyle w:val="Hyperlink"/>
            <w:rFonts w:hint="eastAsia"/>
            <w:noProof/>
            <w:rtl/>
          </w:rPr>
          <w:t>كند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Toc387080272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25</w:t>
        </w:r>
        <w:r w:rsidR="00CD5A69">
          <w:rPr>
            <w:rStyle w:val="Hyperlink"/>
            <w:noProof/>
            <w:rtl/>
          </w:rPr>
          <w:fldChar w:fldCharType="end"/>
        </w:r>
      </w:hyperlink>
    </w:p>
    <w:p w:rsidR="00CD5A69" w:rsidRDefault="00D17D59" w:rsidP="003D638D">
      <w:pPr>
        <w:pStyle w:val="TOC1"/>
        <w:tabs>
          <w:tab w:val="right" w:leader="dot" w:pos="6226"/>
        </w:tabs>
        <w:spacing w:line="235" w:lineRule="auto"/>
        <w:jc w:val="left"/>
        <w:rPr>
          <w:rFonts w:ascii="Calibri" w:hAnsi="Calibri" w:cs="Arial"/>
          <w:bCs w:val="0"/>
          <w:noProof/>
          <w:sz w:val="22"/>
          <w:szCs w:val="22"/>
          <w:rtl/>
          <w:lang w:bidi="fa-IR"/>
        </w:rPr>
      </w:pPr>
      <w:hyperlink w:anchor="_Toc387080273" w:history="1">
        <w:r w:rsidR="00CD5A69" w:rsidRPr="00CD5A69">
          <w:rPr>
            <w:rStyle w:val="Hyperlink"/>
            <w:rFonts w:hint="eastAsia"/>
            <w:noProof/>
            <w:spacing w:val="-6"/>
            <w:rtl/>
          </w:rPr>
          <w:t>حديث</w:t>
        </w:r>
        <w:r w:rsidR="00CD5A69" w:rsidRPr="00CD5A69">
          <w:rPr>
            <w:rStyle w:val="Hyperlink"/>
            <w:noProof/>
            <w:spacing w:val="-6"/>
            <w:rtl/>
          </w:rPr>
          <w:t xml:space="preserve"> 41: (</w:t>
        </w:r>
        <w:r w:rsidR="00CD5A69" w:rsidRPr="00CD5A69">
          <w:rPr>
            <w:rStyle w:val="Hyperlink"/>
            <w:rFonts w:hint="eastAsia"/>
            <w:noProof/>
            <w:spacing w:val="-6"/>
            <w:rtl/>
          </w:rPr>
          <w:t>بسم</w:t>
        </w:r>
        <w:r w:rsidR="00CD5A69" w:rsidRPr="00CD5A69">
          <w:rPr>
            <w:rStyle w:val="Hyperlink"/>
            <w:noProof/>
            <w:spacing w:val="-6"/>
            <w:rtl/>
          </w:rPr>
          <w:t xml:space="preserve"> </w:t>
        </w:r>
        <w:r w:rsidR="00CD5A69" w:rsidRPr="00CD5A69">
          <w:rPr>
            <w:rStyle w:val="Hyperlink"/>
            <w:rFonts w:hint="eastAsia"/>
            <w:noProof/>
            <w:spacing w:val="-6"/>
            <w:rtl/>
          </w:rPr>
          <w:t>الله</w:t>
        </w:r>
        <w:r w:rsidR="00CD5A69" w:rsidRPr="00CD5A69">
          <w:rPr>
            <w:rStyle w:val="Hyperlink"/>
            <w:noProof/>
            <w:spacing w:val="-6"/>
            <w:rtl/>
          </w:rPr>
          <w:t xml:space="preserve"> </w:t>
        </w:r>
        <w:r w:rsidR="00CD5A69" w:rsidRPr="00CD5A69">
          <w:rPr>
            <w:rStyle w:val="Hyperlink"/>
            <w:rFonts w:hint="eastAsia"/>
            <w:noProof/>
            <w:spacing w:val="-6"/>
            <w:rtl/>
          </w:rPr>
          <w:t>گفتن</w:t>
        </w:r>
        <w:r w:rsidR="00CD5A69" w:rsidRPr="00CD5A69">
          <w:rPr>
            <w:rStyle w:val="Hyperlink"/>
            <w:noProof/>
            <w:spacing w:val="-6"/>
            <w:rtl/>
          </w:rPr>
          <w:t xml:space="preserve"> </w:t>
        </w:r>
        <w:r w:rsidR="00CD5A69" w:rsidRPr="00CD5A69">
          <w:rPr>
            <w:rStyle w:val="Hyperlink"/>
            <w:rFonts w:hint="eastAsia"/>
            <w:noProof/>
            <w:spacing w:val="-6"/>
            <w:rtl/>
          </w:rPr>
          <w:t>نزد</w:t>
        </w:r>
        <w:r w:rsidR="00CD5A69" w:rsidRPr="00CD5A69">
          <w:rPr>
            <w:rStyle w:val="Hyperlink"/>
            <w:noProof/>
            <w:spacing w:val="-6"/>
            <w:rtl/>
          </w:rPr>
          <w:t xml:space="preserve"> </w:t>
        </w:r>
        <w:r w:rsidR="00CD5A69" w:rsidRPr="00CD5A69">
          <w:rPr>
            <w:rStyle w:val="Hyperlink"/>
            <w:rFonts w:hint="eastAsia"/>
            <w:noProof/>
            <w:spacing w:val="-6"/>
            <w:rtl/>
          </w:rPr>
          <w:t>خوردن،</w:t>
        </w:r>
        <w:r w:rsidR="00CD5A69" w:rsidRPr="00CD5A69">
          <w:rPr>
            <w:rStyle w:val="Hyperlink"/>
            <w:noProof/>
            <w:spacing w:val="-6"/>
            <w:rtl/>
          </w:rPr>
          <w:t xml:space="preserve"> </w:t>
        </w:r>
        <w:r w:rsidR="00CD5A69" w:rsidRPr="00CD5A69">
          <w:rPr>
            <w:rStyle w:val="Hyperlink"/>
            <w:rFonts w:hint="eastAsia"/>
            <w:noProof/>
            <w:spacing w:val="-6"/>
            <w:rtl/>
          </w:rPr>
          <w:t>و</w:t>
        </w:r>
        <w:r w:rsidR="00CD5A69" w:rsidRPr="00CD5A69">
          <w:rPr>
            <w:rStyle w:val="Hyperlink"/>
            <w:noProof/>
            <w:spacing w:val="-6"/>
            <w:rtl/>
          </w:rPr>
          <w:t xml:space="preserve"> </w:t>
        </w:r>
        <w:r w:rsidR="00CD5A69" w:rsidRPr="00CD5A69">
          <w:rPr>
            <w:rStyle w:val="Hyperlink"/>
            <w:rFonts w:hint="eastAsia"/>
            <w:noProof/>
            <w:spacing w:val="-6"/>
            <w:rtl/>
          </w:rPr>
          <w:t>با</w:t>
        </w:r>
        <w:r w:rsidR="00CD5A69" w:rsidRPr="00CD5A69">
          <w:rPr>
            <w:rStyle w:val="Hyperlink"/>
            <w:noProof/>
            <w:spacing w:val="-6"/>
            <w:rtl/>
          </w:rPr>
          <w:t xml:space="preserve"> </w:t>
        </w:r>
        <w:r w:rsidR="00CD5A69" w:rsidRPr="00CD5A69">
          <w:rPr>
            <w:rStyle w:val="Hyperlink"/>
            <w:rFonts w:hint="eastAsia"/>
            <w:noProof/>
            <w:spacing w:val="-6"/>
            <w:rtl/>
          </w:rPr>
          <w:t>دست</w:t>
        </w:r>
        <w:r w:rsidR="00CD5A69" w:rsidRPr="00CD5A69">
          <w:rPr>
            <w:rStyle w:val="Hyperlink"/>
            <w:noProof/>
            <w:spacing w:val="-6"/>
            <w:rtl/>
          </w:rPr>
          <w:t xml:space="preserve"> </w:t>
        </w:r>
        <w:r w:rsidR="00CD5A69" w:rsidRPr="00CD5A69">
          <w:rPr>
            <w:rStyle w:val="Hyperlink"/>
            <w:rFonts w:hint="eastAsia"/>
            <w:noProof/>
            <w:spacing w:val="-6"/>
            <w:rtl/>
          </w:rPr>
          <w:t>راست</w:t>
        </w:r>
        <w:r w:rsidR="00CD5A69" w:rsidRPr="00CD5A69">
          <w:rPr>
            <w:rStyle w:val="Hyperlink"/>
            <w:noProof/>
            <w:spacing w:val="-6"/>
            <w:rtl/>
          </w:rPr>
          <w:t xml:space="preserve"> </w:t>
        </w:r>
        <w:r w:rsidR="00CD5A69" w:rsidRPr="00CD5A69">
          <w:rPr>
            <w:rStyle w:val="Hyperlink"/>
            <w:rFonts w:hint="eastAsia"/>
            <w:noProof/>
            <w:spacing w:val="-6"/>
            <w:rtl/>
          </w:rPr>
          <w:t>خوردن</w:t>
        </w:r>
        <w:r w:rsidR="00CD5A69" w:rsidRPr="00CD5A69">
          <w:rPr>
            <w:rStyle w:val="Hyperlink"/>
            <w:noProof/>
            <w:spacing w:val="-6"/>
            <w:rtl/>
          </w:rPr>
          <w:t>)</w:t>
        </w:r>
        <w:r w:rsidR="00CD5A69" w:rsidRPr="00CD5A69">
          <w:rPr>
            <w:noProof/>
            <w:webHidden/>
            <w:spacing w:val="-6"/>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Toc387080273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25</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74" w:history="1">
        <w:r w:rsidR="00CD5A69" w:rsidRPr="002104E6">
          <w:rPr>
            <w:rStyle w:val="Hyperlink"/>
            <w:rFonts w:hint="eastAsia"/>
            <w:noProof/>
            <w:rtl/>
          </w:rPr>
          <w:t>حديث</w:t>
        </w:r>
        <w:r w:rsidR="00CD5A69" w:rsidRPr="002104E6">
          <w:rPr>
            <w:rStyle w:val="Hyperlink"/>
            <w:noProof/>
            <w:rtl/>
          </w:rPr>
          <w:t xml:space="preserve"> 42: (</w:t>
        </w:r>
        <w:r w:rsidR="00CD5A69" w:rsidRPr="002104E6">
          <w:rPr>
            <w:rStyle w:val="Hyperlink"/>
            <w:rFonts w:hint="eastAsia"/>
            <w:noProof/>
            <w:rtl/>
          </w:rPr>
          <w:t>ليساندن</w:t>
        </w:r>
        <w:r w:rsidR="00CD5A69" w:rsidRPr="002104E6">
          <w:rPr>
            <w:rStyle w:val="Hyperlink"/>
            <w:noProof/>
            <w:rtl/>
          </w:rPr>
          <w:t xml:space="preserve"> </w:t>
        </w:r>
        <w:r w:rsidR="00CD5A69" w:rsidRPr="002104E6">
          <w:rPr>
            <w:rStyle w:val="Hyperlink"/>
            <w:rFonts w:hint="eastAsia"/>
            <w:noProof/>
            <w:rtl/>
          </w:rPr>
          <w:t>انگشتان</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Toc387080274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26</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75" w:history="1">
        <w:r w:rsidR="00CD5A69" w:rsidRPr="002104E6">
          <w:rPr>
            <w:rStyle w:val="Hyperlink"/>
            <w:rFonts w:hint="eastAsia"/>
            <w:noProof/>
            <w:rtl/>
          </w:rPr>
          <w:t>حديث</w:t>
        </w:r>
        <w:r w:rsidR="00CD5A69" w:rsidRPr="002104E6">
          <w:rPr>
            <w:rStyle w:val="Hyperlink"/>
            <w:noProof/>
            <w:rtl/>
          </w:rPr>
          <w:t xml:space="preserve"> 43: (</w:t>
        </w:r>
        <w:r w:rsidR="00CD5A69" w:rsidRPr="002104E6">
          <w:rPr>
            <w:rStyle w:val="Hyperlink"/>
            <w:rFonts w:hint="eastAsia"/>
            <w:noProof/>
            <w:rtl/>
          </w:rPr>
          <w:t>خوردن</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آشاميدن</w:t>
        </w:r>
        <w:r w:rsidR="00CD5A69" w:rsidRPr="002104E6">
          <w:rPr>
            <w:rStyle w:val="Hyperlink"/>
            <w:noProof/>
            <w:rtl/>
          </w:rPr>
          <w:t xml:space="preserve"> </w:t>
        </w:r>
        <w:r w:rsidR="00CD5A69" w:rsidRPr="002104E6">
          <w:rPr>
            <w:rStyle w:val="Hyperlink"/>
            <w:rFonts w:hint="eastAsia"/>
            <w:noProof/>
            <w:rtl/>
          </w:rPr>
          <w:t>با</w:t>
        </w:r>
        <w:r w:rsidR="00CD5A69" w:rsidRPr="002104E6">
          <w:rPr>
            <w:rStyle w:val="Hyperlink"/>
            <w:noProof/>
            <w:rtl/>
          </w:rPr>
          <w:t xml:space="preserve"> </w:t>
        </w:r>
        <w:r w:rsidR="00CD5A69" w:rsidRPr="002104E6">
          <w:rPr>
            <w:rStyle w:val="Hyperlink"/>
            <w:rFonts w:hint="eastAsia"/>
            <w:noProof/>
            <w:rtl/>
          </w:rPr>
          <w:t>دست</w:t>
        </w:r>
        <w:r w:rsidR="00CD5A69" w:rsidRPr="002104E6">
          <w:rPr>
            <w:rStyle w:val="Hyperlink"/>
            <w:noProof/>
            <w:rtl/>
          </w:rPr>
          <w:t xml:space="preserve"> </w:t>
        </w:r>
        <w:r w:rsidR="00CD5A69" w:rsidRPr="002104E6">
          <w:rPr>
            <w:rStyle w:val="Hyperlink"/>
            <w:rFonts w:hint="eastAsia"/>
            <w:noProof/>
            <w:rtl/>
          </w:rPr>
          <w:t>راست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Toc387080275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26</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76" w:history="1">
        <w:r w:rsidR="00CD5A69" w:rsidRPr="002104E6">
          <w:rPr>
            <w:rStyle w:val="Hyperlink"/>
            <w:rFonts w:hint="eastAsia"/>
            <w:noProof/>
            <w:rtl/>
          </w:rPr>
          <w:t>حديث</w:t>
        </w:r>
        <w:r w:rsidR="00CD5A69" w:rsidRPr="002104E6">
          <w:rPr>
            <w:rStyle w:val="Hyperlink"/>
            <w:noProof/>
            <w:rtl/>
          </w:rPr>
          <w:t xml:space="preserve"> 44: (</w:t>
        </w:r>
        <w:r w:rsidR="00CD5A69" w:rsidRPr="002104E6">
          <w:rPr>
            <w:rStyle w:val="Hyperlink"/>
            <w:rFonts w:hint="eastAsia"/>
            <w:noProof/>
            <w:rtl/>
          </w:rPr>
          <w:t>نوشيدن</w:t>
        </w:r>
        <w:r w:rsidR="00CD5A69" w:rsidRPr="002104E6">
          <w:rPr>
            <w:rStyle w:val="Hyperlink"/>
            <w:noProof/>
            <w:rtl/>
          </w:rPr>
          <w:t xml:space="preserve"> </w:t>
        </w:r>
        <w:r w:rsidR="00CD5A69" w:rsidRPr="002104E6">
          <w:rPr>
            <w:rStyle w:val="Hyperlink"/>
            <w:rFonts w:hint="eastAsia"/>
            <w:noProof/>
            <w:rtl/>
          </w:rPr>
          <w:t>در</w:t>
        </w:r>
        <w:r w:rsidR="00CD5A69" w:rsidRPr="002104E6">
          <w:rPr>
            <w:rStyle w:val="Hyperlink"/>
            <w:noProof/>
            <w:rtl/>
          </w:rPr>
          <w:t xml:space="preserve"> </w:t>
        </w:r>
        <w:r w:rsidR="00CD5A69" w:rsidRPr="002104E6">
          <w:rPr>
            <w:rStyle w:val="Hyperlink"/>
            <w:rFonts w:hint="eastAsia"/>
            <w:noProof/>
            <w:rtl/>
          </w:rPr>
          <w:t>حال</w:t>
        </w:r>
        <w:r w:rsidR="00CD5A69" w:rsidRPr="002104E6">
          <w:rPr>
            <w:rStyle w:val="Hyperlink"/>
            <w:noProof/>
            <w:rtl/>
          </w:rPr>
          <w:t xml:space="preserve"> </w:t>
        </w:r>
        <w:r w:rsidR="00CD5A69" w:rsidRPr="002104E6">
          <w:rPr>
            <w:rStyle w:val="Hyperlink"/>
            <w:rFonts w:hint="eastAsia"/>
            <w:noProof/>
            <w:rtl/>
          </w:rPr>
          <w:t>ايستادن</w:t>
        </w:r>
        <w:r w:rsidR="00CD5A69" w:rsidRPr="002104E6">
          <w:rPr>
            <w:rStyle w:val="Hyperlink"/>
            <w:noProof/>
            <w:rtl/>
          </w:rPr>
          <w:t xml:space="preserve"> </w:t>
        </w:r>
        <w:r w:rsidR="00CD5A69" w:rsidRPr="002104E6">
          <w:rPr>
            <w:rStyle w:val="Hyperlink"/>
            <w:rFonts w:hint="eastAsia"/>
            <w:noProof/>
            <w:rtl/>
          </w:rPr>
          <w:t>مكروه</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Toc387080276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27</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77" w:history="1">
        <w:r w:rsidR="00CD5A69" w:rsidRPr="002104E6">
          <w:rPr>
            <w:rStyle w:val="Hyperlink"/>
            <w:rFonts w:hint="eastAsia"/>
            <w:noProof/>
            <w:rtl/>
          </w:rPr>
          <w:t>حديث</w:t>
        </w:r>
        <w:r w:rsidR="00CD5A69" w:rsidRPr="002104E6">
          <w:rPr>
            <w:rStyle w:val="Hyperlink"/>
            <w:noProof/>
            <w:rtl/>
          </w:rPr>
          <w:t xml:space="preserve"> 45: (</w:t>
        </w:r>
        <w:r w:rsidR="00CD5A69" w:rsidRPr="002104E6">
          <w:rPr>
            <w:rStyle w:val="Hyperlink"/>
            <w:rFonts w:hint="eastAsia"/>
            <w:noProof/>
            <w:rtl/>
          </w:rPr>
          <w:t>هرگاه</w:t>
        </w:r>
        <w:r w:rsidR="00CD5A69" w:rsidRPr="002104E6">
          <w:rPr>
            <w:rStyle w:val="Hyperlink"/>
            <w:noProof/>
            <w:rtl/>
          </w:rPr>
          <w:t xml:space="preserve"> </w:t>
        </w:r>
        <w:r w:rsidR="00CD5A69" w:rsidRPr="002104E6">
          <w:rPr>
            <w:rStyle w:val="Hyperlink"/>
            <w:rFonts w:hint="eastAsia"/>
            <w:noProof/>
            <w:rtl/>
          </w:rPr>
          <w:t>كفشي</w:t>
        </w:r>
        <w:r w:rsidR="00CD5A69" w:rsidRPr="002104E6">
          <w:rPr>
            <w:rStyle w:val="Hyperlink"/>
            <w:noProof/>
            <w:rtl/>
          </w:rPr>
          <w:t xml:space="preserve"> </w:t>
        </w:r>
        <w:r w:rsidR="00CD5A69" w:rsidRPr="002104E6">
          <w:rPr>
            <w:rStyle w:val="Hyperlink"/>
            <w:rFonts w:hint="eastAsia"/>
            <w:noProof/>
            <w:rtl/>
          </w:rPr>
          <w:t>را</w:t>
        </w:r>
        <w:r w:rsidR="00CD5A69" w:rsidRPr="002104E6">
          <w:rPr>
            <w:rStyle w:val="Hyperlink"/>
            <w:noProof/>
            <w:rtl/>
          </w:rPr>
          <w:t xml:space="preserve"> </w:t>
        </w:r>
        <w:r w:rsidR="00CD5A69" w:rsidRPr="002104E6">
          <w:rPr>
            <w:rStyle w:val="Hyperlink"/>
            <w:rFonts w:hint="eastAsia"/>
            <w:noProof/>
            <w:rtl/>
          </w:rPr>
          <w:t>پوشيد</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راست</w:t>
        </w:r>
        <w:r w:rsidR="00CD5A69" w:rsidRPr="002104E6">
          <w:rPr>
            <w:rStyle w:val="Hyperlink"/>
            <w:noProof/>
            <w:rtl/>
          </w:rPr>
          <w:t xml:space="preserve"> </w:t>
        </w:r>
        <w:r w:rsidR="00CD5A69" w:rsidRPr="002104E6">
          <w:rPr>
            <w:rStyle w:val="Hyperlink"/>
            <w:rFonts w:hint="eastAsia"/>
            <w:noProof/>
            <w:rtl/>
          </w:rPr>
          <w:t>شروع</w:t>
        </w:r>
        <w:r w:rsidR="00CD5A69" w:rsidRPr="002104E6">
          <w:rPr>
            <w:rStyle w:val="Hyperlink"/>
            <w:noProof/>
            <w:rtl/>
          </w:rPr>
          <w:t xml:space="preserve"> </w:t>
        </w:r>
        <w:r w:rsidR="00CD5A69" w:rsidRPr="002104E6">
          <w:rPr>
            <w:rStyle w:val="Hyperlink"/>
            <w:rFonts w:hint="eastAsia"/>
            <w:noProof/>
            <w:rtl/>
          </w:rPr>
          <w:t>كند</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هرگاه</w:t>
        </w:r>
        <w:r w:rsidR="00CD5A69" w:rsidRPr="002104E6">
          <w:rPr>
            <w:rStyle w:val="Hyperlink"/>
            <w:noProof/>
            <w:rtl/>
          </w:rPr>
          <w:t xml:space="preserve"> </w:t>
        </w:r>
        <w:r w:rsidR="00CD5A69" w:rsidRPr="002104E6">
          <w:rPr>
            <w:rStyle w:val="Hyperlink"/>
            <w:rFonts w:hint="eastAsia"/>
            <w:noProof/>
            <w:rtl/>
          </w:rPr>
          <w:t>آنرا</w:t>
        </w:r>
        <w:r w:rsidR="00CD5A69" w:rsidRPr="002104E6">
          <w:rPr>
            <w:rStyle w:val="Hyperlink"/>
            <w:noProof/>
            <w:rtl/>
          </w:rPr>
          <w:t xml:space="preserve"> </w:t>
        </w:r>
        <w:r w:rsidR="00CD5A69" w:rsidRPr="002104E6">
          <w:rPr>
            <w:rStyle w:val="Hyperlink"/>
            <w:rFonts w:hint="eastAsia"/>
            <w:noProof/>
            <w:rtl/>
          </w:rPr>
          <w:t>بيرون</w:t>
        </w:r>
        <w:r w:rsidR="00CD5A69" w:rsidRPr="002104E6">
          <w:rPr>
            <w:rStyle w:val="Hyperlink"/>
            <w:noProof/>
            <w:rtl/>
          </w:rPr>
          <w:t xml:space="preserve"> </w:t>
        </w:r>
        <w:r w:rsidR="00CD5A69" w:rsidRPr="002104E6">
          <w:rPr>
            <w:rStyle w:val="Hyperlink"/>
            <w:rFonts w:hint="eastAsia"/>
            <w:noProof/>
            <w:rtl/>
          </w:rPr>
          <w:t>آورد،</w:t>
        </w:r>
        <w:r w:rsidR="00CD5A69" w:rsidRPr="002104E6">
          <w:rPr>
            <w:rStyle w:val="Hyperlink"/>
            <w:noProof/>
            <w:rtl/>
          </w:rPr>
          <w:t xml:space="preserve"> </w:t>
        </w:r>
        <w:r w:rsidR="00CD5A69" w:rsidRPr="002104E6">
          <w:rPr>
            <w:rStyle w:val="Hyperlink"/>
            <w:rFonts w:hint="eastAsia"/>
            <w:noProof/>
            <w:rtl/>
          </w:rPr>
          <w:t>از</w:t>
        </w:r>
        <w:r w:rsidR="00CD5A69" w:rsidRPr="002104E6">
          <w:rPr>
            <w:rStyle w:val="Hyperlink"/>
            <w:noProof/>
            <w:rtl/>
          </w:rPr>
          <w:t xml:space="preserve"> </w:t>
        </w:r>
        <w:r w:rsidR="00CD5A69" w:rsidRPr="002104E6">
          <w:rPr>
            <w:rStyle w:val="Hyperlink"/>
            <w:rFonts w:hint="eastAsia"/>
            <w:noProof/>
            <w:rtl/>
          </w:rPr>
          <w:t>چپ</w:t>
        </w:r>
        <w:r w:rsidR="00CD5A69" w:rsidRPr="002104E6">
          <w:rPr>
            <w:rStyle w:val="Hyperlink"/>
            <w:noProof/>
            <w:rtl/>
          </w:rPr>
          <w:t xml:space="preserve"> </w:t>
        </w:r>
        <w:r w:rsidR="00CD5A69" w:rsidRPr="002104E6">
          <w:rPr>
            <w:rStyle w:val="Hyperlink"/>
            <w:rFonts w:hint="eastAsia"/>
            <w:noProof/>
            <w:rtl/>
          </w:rPr>
          <w:t>شروع</w:t>
        </w:r>
        <w:r w:rsidR="00CD5A69" w:rsidRPr="002104E6">
          <w:rPr>
            <w:rStyle w:val="Hyperlink"/>
            <w:noProof/>
            <w:rtl/>
          </w:rPr>
          <w:t xml:space="preserve"> </w:t>
        </w:r>
        <w:r w:rsidR="00CD5A69" w:rsidRPr="002104E6">
          <w:rPr>
            <w:rStyle w:val="Hyperlink"/>
            <w:rFonts w:hint="eastAsia"/>
            <w:noProof/>
            <w:rtl/>
          </w:rPr>
          <w:t>كند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Toc387080277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27</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78" w:history="1">
        <w:r w:rsidR="00CD5A69" w:rsidRPr="002104E6">
          <w:rPr>
            <w:rStyle w:val="Hyperlink"/>
            <w:rFonts w:hint="eastAsia"/>
            <w:noProof/>
            <w:rtl/>
          </w:rPr>
          <w:t>حديث</w:t>
        </w:r>
        <w:r w:rsidR="00CD5A69" w:rsidRPr="002104E6">
          <w:rPr>
            <w:rStyle w:val="Hyperlink"/>
            <w:noProof/>
            <w:rtl/>
          </w:rPr>
          <w:t xml:space="preserve"> 46: (</w:t>
        </w:r>
        <w:r w:rsidR="00CD5A69" w:rsidRPr="002104E6">
          <w:rPr>
            <w:rStyle w:val="Hyperlink"/>
            <w:rFonts w:hint="eastAsia"/>
            <w:noProof/>
            <w:rtl/>
          </w:rPr>
          <w:t>آنچه</w:t>
        </w:r>
        <w:r w:rsidR="00CD5A69" w:rsidRPr="002104E6">
          <w:rPr>
            <w:rStyle w:val="Hyperlink"/>
            <w:noProof/>
            <w:rtl/>
          </w:rPr>
          <w:t xml:space="preserve"> </w:t>
        </w:r>
        <w:r w:rsidR="00CD5A69" w:rsidRPr="002104E6">
          <w:rPr>
            <w:rStyle w:val="Hyperlink"/>
            <w:rFonts w:hint="eastAsia"/>
            <w:noProof/>
            <w:rtl/>
          </w:rPr>
          <w:t>در</w:t>
        </w:r>
        <w:r w:rsidR="00CD5A69" w:rsidRPr="002104E6">
          <w:rPr>
            <w:rStyle w:val="Hyperlink"/>
            <w:noProof/>
            <w:rtl/>
          </w:rPr>
          <w:t xml:space="preserve"> </w:t>
        </w:r>
        <w:r w:rsidR="00CD5A69" w:rsidRPr="002104E6">
          <w:rPr>
            <w:rStyle w:val="Hyperlink"/>
            <w:rFonts w:hint="eastAsia"/>
            <w:noProof/>
            <w:rtl/>
          </w:rPr>
          <w:t>عطسه</w:t>
        </w:r>
        <w:r w:rsidR="00CD5A69" w:rsidRPr="002104E6">
          <w:rPr>
            <w:rStyle w:val="Hyperlink"/>
            <w:noProof/>
            <w:rtl/>
          </w:rPr>
          <w:t xml:space="preserve"> </w:t>
        </w:r>
        <w:r w:rsidR="00CD5A69" w:rsidRPr="002104E6">
          <w:rPr>
            <w:rStyle w:val="Hyperlink"/>
            <w:rFonts w:hint="eastAsia"/>
            <w:noProof/>
            <w:rtl/>
          </w:rPr>
          <w:t>مستحب،</w:t>
        </w:r>
        <w:r w:rsidR="00CD5A69" w:rsidRPr="002104E6">
          <w:rPr>
            <w:rStyle w:val="Hyperlink"/>
            <w:noProof/>
            <w:rtl/>
          </w:rPr>
          <w:t xml:space="preserve"> </w:t>
        </w:r>
        <w:r w:rsidR="00CD5A69" w:rsidRPr="002104E6">
          <w:rPr>
            <w:rStyle w:val="Hyperlink"/>
            <w:rFonts w:hint="eastAsia"/>
            <w:noProof/>
            <w:rtl/>
          </w:rPr>
          <w:t>و</w:t>
        </w:r>
        <w:r w:rsidR="00CD5A69" w:rsidRPr="002104E6">
          <w:rPr>
            <w:rStyle w:val="Hyperlink"/>
            <w:noProof/>
            <w:rtl/>
          </w:rPr>
          <w:t xml:space="preserve"> </w:t>
        </w:r>
        <w:r w:rsidR="00CD5A69" w:rsidRPr="002104E6">
          <w:rPr>
            <w:rStyle w:val="Hyperlink"/>
            <w:rFonts w:hint="eastAsia"/>
            <w:noProof/>
            <w:rtl/>
          </w:rPr>
          <w:t>در</w:t>
        </w:r>
        <w:r w:rsidR="00CD5A69" w:rsidRPr="002104E6">
          <w:rPr>
            <w:rStyle w:val="Hyperlink"/>
            <w:noProof/>
            <w:rtl/>
          </w:rPr>
          <w:t xml:space="preserve"> </w:t>
        </w:r>
        <w:r w:rsidR="00CD5A69" w:rsidRPr="002104E6">
          <w:rPr>
            <w:rStyle w:val="Hyperlink"/>
            <w:rFonts w:hint="eastAsia"/>
            <w:noProof/>
            <w:rtl/>
          </w:rPr>
          <w:t>خميازه</w:t>
        </w:r>
        <w:r w:rsidR="00CD5A69" w:rsidRPr="002104E6">
          <w:rPr>
            <w:rStyle w:val="Hyperlink"/>
            <w:noProof/>
            <w:rtl/>
          </w:rPr>
          <w:t xml:space="preserve"> </w:t>
        </w:r>
        <w:r w:rsidR="00CD5A69" w:rsidRPr="002104E6">
          <w:rPr>
            <w:rStyle w:val="Hyperlink"/>
            <w:rFonts w:hint="eastAsia"/>
            <w:noProof/>
            <w:rtl/>
          </w:rPr>
          <w:t>ناپسند</w:t>
        </w:r>
        <w:r w:rsidR="00CD5A69" w:rsidRPr="002104E6">
          <w:rPr>
            <w:rStyle w:val="Hyperlink"/>
            <w:noProof/>
            <w:rtl/>
          </w:rPr>
          <w:t xml:space="preserve"> </w:t>
        </w:r>
        <w:r w:rsidR="00CD5A69" w:rsidRPr="002104E6">
          <w:rPr>
            <w:rStyle w:val="Hyperlink"/>
            <w:rFonts w:hint="eastAsia"/>
            <w:noProof/>
            <w:rtl/>
          </w:rPr>
          <w:t>است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Toc387080278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27</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79" w:history="1">
        <w:r w:rsidR="00CD5A69" w:rsidRPr="002104E6">
          <w:rPr>
            <w:rStyle w:val="Hyperlink"/>
            <w:rFonts w:hint="eastAsia"/>
            <w:noProof/>
            <w:rtl/>
          </w:rPr>
          <w:t>حديث</w:t>
        </w:r>
        <w:r w:rsidR="00CD5A69" w:rsidRPr="002104E6">
          <w:rPr>
            <w:rStyle w:val="Hyperlink"/>
            <w:noProof/>
            <w:rtl/>
          </w:rPr>
          <w:t xml:space="preserve"> 47: (</w:t>
        </w:r>
        <w:r w:rsidR="00CD5A69" w:rsidRPr="002104E6">
          <w:rPr>
            <w:rStyle w:val="Hyperlink"/>
            <w:rFonts w:hint="eastAsia"/>
            <w:noProof/>
            <w:rtl/>
          </w:rPr>
          <w:t>آداب</w:t>
        </w:r>
        <w:r w:rsidR="00CD5A69" w:rsidRPr="002104E6">
          <w:rPr>
            <w:rStyle w:val="Hyperlink"/>
            <w:noProof/>
            <w:rtl/>
          </w:rPr>
          <w:t xml:space="preserve"> </w:t>
        </w:r>
        <w:r w:rsidR="00CD5A69" w:rsidRPr="002104E6">
          <w:rPr>
            <w:rStyle w:val="Hyperlink"/>
            <w:rFonts w:hint="eastAsia"/>
            <w:noProof/>
            <w:rtl/>
          </w:rPr>
          <w:t>ديدن</w:t>
        </w:r>
        <w:r w:rsidR="00CD5A69" w:rsidRPr="002104E6">
          <w:rPr>
            <w:rStyle w:val="Hyperlink"/>
            <w:noProof/>
            <w:rtl/>
          </w:rPr>
          <w:t xml:space="preserve"> </w:t>
        </w:r>
        <w:r w:rsidR="00CD5A69" w:rsidRPr="002104E6">
          <w:rPr>
            <w:rStyle w:val="Hyperlink"/>
            <w:rFonts w:hint="eastAsia"/>
            <w:noProof/>
            <w:rtl/>
          </w:rPr>
          <w:t>خواب</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Toc387080279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28</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80" w:history="1">
        <w:r w:rsidR="00CD5A69" w:rsidRPr="002104E6">
          <w:rPr>
            <w:rStyle w:val="Hyperlink"/>
            <w:rFonts w:hint="eastAsia"/>
            <w:noProof/>
            <w:rtl/>
          </w:rPr>
          <w:t>حديث</w:t>
        </w:r>
        <w:r w:rsidR="00CD5A69" w:rsidRPr="002104E6">
          <w:rPr>
            <w:rStyle w:val="Hyperlink"/>
            <w:noProof/>
            <w:rtl/>
          </w:rPr>
          <w:t xml:space="preserve"> 48: (</w:t>
        </w:r>
        <w:r w:rsidR="00CD5A69" w:rsidRPr="002104E6">
          <w:rPr>
            <w:rStyle w:val="Hyperlink"/>
            <w:rFonts w:hint="eastAsia"/>
            <w:noProof/>
            <w:rtl/>
          </w:rPr>
          <w:t>كسى</w:t>
        </w:r>
        <w:r w:rsidR="00CD5A69" w:rsidRPr="002104E6">
          <w:rPr>
            <w:rStyle w:val="Hyperlink"/>
            <w:rFonts w:hint="eastAsia"/>
            <w:noProof/>
          </w:rPr>
          <w:t>‌</w:t>
        </w:r>
        <w:r w:rsidR="00CD5A69" w:rsidRPr="002104E6">
          <w:rPr>
            <w:rStyle w:val="Hyperlink"/>
            <w:rFonts w:hint="eastAsia"/>
            <w:noProof/>
            <w:rtl/>
          </w:rPr>
          <w:t>كه</w:t>
        </w:r>
        <w:r w:rsidR="00CD5A69" w:rsidRPr="002104E6">
          <w:rPr>
            <w:rStyle w:val="Hyperlink"/>
            <w:noProof/>
            <w:rtl/>
          </w:rPr>
          <w:t xml:space="preserve"> </w:t>
        </w:r>
        <w:r w:rsidR="00CD5A69" w:rsidRPr="002104E6">
          <w:rPr>
            <w:rStyle w:val="Hyperlink"/>
            <w:rFonts w:hint="eastAsia"/>
            <w:noProof/>
            <w:rtl/>
          </w:rPr>
          <w:t>در</w:t>
        </w:r>
        <w:r w:rsidR="00CD5A69" w:rsidRPr="002104E6">
          <w:rPr>
            <w:rStyle w:val="Hyperlink"/>
            <w:noProof/>
            <w:rtl/>
          </w:rPr>
          <w:t xml:space="preserve"> </w:t>
        </w:r>
        <w:r w:rsidR="00CD5A69" w:rsidRPr="002104E6">
          <w:rPr>
            <w:rStyle w:val="Hyperlink"/>
            <w:rFonts w:hint="eastAsia"/>
            <w:noProof/>
            <w:rtl/>
          </w:rPr>
          <w:t>خواب</w:t>
        </w:r>
        <w:r w:rsidR="00CD5A69" w:rsidRPr="002104E6">
          <w:rPr>
            <w:rStyle w:val="Hyperlink"/>
            <w:noProof/>
            <w:rtl/>
          </w:rPr>
          <w:t xml:space="preserve"> </w:t>
        </w:r>
        <w:r w:rsidR="00CD5A69" w:rsidRPr="002104E6">
          <w:rPr>
            <w:rStyle w:val="Hyperlink"/>
            <w:rFonts w:hint="eastAsia"/>
            <w:noProof/>
            <w:rtl/>
          </w:rPr>
          <w:t>ديدن</w:t>
        </w:r>
        <w:r w:rsidR="00CD5A69" w:rsidRPr="002104E6">
          <w:rPr>
            <w:rStyle w:val="Hyperlink"/>
            <w:noProof/>
            <w:rtl/>
          </w:rPr>
          <w:t xml:space="preserve"> </w:t>
        </w:r>
        <w:r w:rsidR="00CD5A69" w:rsidRPr="002104E6">
          <w:rPr>
            <w:rStyle w:val="Hyperlink"/>
            <w:rFonts w:hint="eastAsia"/>
            <w:noProof/>
            <w:rtl/>
          </w:rPr>
          <w:t>دروغ</w:t>
        </w:r>
        <w:r w:rsidR="00CD5A69" w:rsidRPr="002104E6">
          <w:rPr>
            <w:rStyle w:val="Hyperlink"/>
            <w:noProof/>
            <w:rtl/>
          </w:rPr>
          <w:t xml:space="preserve"> </w:t>
        </w:r>
        <w:r w:rsidR="00CD5A69" w:rsidRPr="002104E6">
          <w:rPr>
            <w:rStyle w:val="Hyperlink"/>
            <w:rFonts w:hint="eastAsia"/>
            <w:noProof/>
            <w:rtl/>
          </w:rPr>
          <w:t>بگويد</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Toc387080280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29</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81" w:history="1">
        <w:r w:rsidR="00CD5A69" w:rsidRPr="002104E6">
          <w:rPr>
            <w:rStyle w:val="Hyperlink"/>
            <w:rFonts w:hint="eastAsia"/>
            <w:noProof/>
            <w:rtl/>
          </w:rPr>
          <w:t>حديث</w:t>
        </w:r>
        <w:r w:rsidR="00CD5A69" w:rsidRPr="002104E6">
          <w:rPr>
            <w:rStyle w:val="Hyperlink"/>
            <w:noProof/>
            <w:rtl/>
          </w:rPr>
          <w:t xml:space="preserve"> 49: (</w:t>
        </w:r>
        <w:r w:rsidR="00CD5A69" w:rsidRPr="002104E6">
          <w:rPr>
            <w:rStyle w:val="Hyperlink"/>
            <w:rFonts w:eastAsia="MS Mincho" w:hint="eastAsia"/>
            <w:noProof/>
            <w:rtl/>
          </w:rPr>
          <w:t>در</w:t>
        </w:r>
        <w:r w:rsidR="00CD5A69" w:rsidRPr="002104E6">
          <w:rPr>
            <w:rStyle w:val="Hyperlink"/>
            <w:rFonts w:eastAsia="MS Mincho"/>
            <w:noProof/>
            <w:rtl/>
          </w:rPr>
          <w:t xml:space="preserve"> </w:t>
        </w:r>
        <w:r w:rsidR="00CD5A69" w:rsidRPr="002104E6">
          <w:rPr>
            <w:rStyle w:val="Hyperlink"/>
            <w:rFonts w:eastAsia="MS Mincho" w:hint="eastAsia"/>
            <w:noProof/>
            <w:rtl/>
          </w:rPr>
          <w:t>دعا</w:t>
        </w:r>
        <w:r w:rsidR="00CD5A69" w:rsidRPr="002104E6">
          <w:rPr>
            <w:rStyle w:val="Hyperlink"/>
            <w:rFonts w:eastAsia="MS Mincho"/>
            <w:noProof/>
            <w:rtl/>
          </w:rPr>
          <w:t xml:space="preserve"> </w:t>
        </w:r>
        <w:r w:rsidR="00CD5A69" w:rsidRPr="002104E6">
          <w:rPr>
            <w:rStyle w:val="Hyperlink"/>
            <w:rFonts w:eastAsia="MS Mincho" w:hint="eastAsia"/>
            <w:noProof/>
            <w:rtl/>
          </w:rPr>
          <w:t>كردن</w:t>
        </w:r>
        <w:r w:rsidR="00CD5A69" w:rsidRPr="002104E6">
          <w:rPr>
            <w:rStyle w:val="Hyperlink"/>
            <w:rFonts w:eastAsia="MS Mincho"/>
            <w:noProof/>
            <w:rtl/>
          </w:rPr>
          <w:t xml:space="preserve"> </w:t>
        </w:r>
        <w:r w:rsidR="00CD5A69" w:rsidRPr="002104E6">
          <w:rPr>
            <w:rStyle w:val="Hyperlink"/>
            <w:rFonts w:eastAsia="MS Mincho" w:hint="eastAsia"/>
            <w:noProof/>
            <w:rtl/>
          </w:rPr>
          <w:t>عزم</w:t>
        </w:r>
        <w:r w:rsidR="00CD5A69" w:rsidRPr="002104E6">
          <w:rPr>
            <w:rStyle w:val="Hyperlink"/>
            <w:rFonts w:eastAsia="MS Mincho"/>
            <w:noProof/>
            <w:rtl/>
          </w:rPr>
          <w:t xml:space="preserve"> </w:t>
        </w:r>
        <w:r w:rsidR="00CD5A69" w:rsidRPr="002104E6">
          <w:rPr>
            <w:rStyle w:val="Hyperlink"/>
            <w:rFonts w:eastAsia="MS Mincho" w:hint="eastAsia"/>
            <w:noProof/>
            <w:rtl/>
          </w:rPr>
          <w:t>و</w:t>
        </w:r>
        <w:r w:rsidR="00CD5A69" w:rsidRPr="002104E6">
          <w:rPr>
            <w:rStyle w:val="Hyperlink"/>
            <w:rFonts w:eastAsia="MS Mincho"/>
            <w:noProof/>
            <w:rtl/>
          </w:rPr>
          <w:t xml:space="preserve"> </w:t>
        </w:r>
        <w:r w:rsidR="00CD5A69" w:rsidRPr="002104E6">
          <w:rPr>
            <w:rStyle w:val="Hyperlink"/>
            <w:rFonts w:eastAsia="MS Mincho" w:hint="eastAsia"/>
            <w:noProof/>
            <w:rtl/>
          </w:rPr>
          <w:t>اراده</w:t>
        </w:r>
        <w:r w:rsidR="00CD5A69" w:rsidRPr="002104E6">
          <w:rPr>
            <w:rStyle w:val="Hyperlink"/>
            <w:rFonts w:eastAsia="MS Mincho"/>
            <w:noProof/>
            <w:rtl/>
          </w:rPr>
          <w:t xml:space="preserve"> </w:t>
        </w:r>
        <w:r w:rsidR="00CD5A69" w:rsidRPr="002104E6">
          <w:rPr>
            <w:rStyle w:val="Hyperlink"/>
            <w:rFonts w:eastAsia="MS Mincho" w:hint="eastAsia"/>
            <w:noProof/>
            <w:rtl/>
          </w:rPr>
          <w:t>كند</w:t>
        </w:r>
        <w:r w:rsidR="00CD5A69" w:rsidRPr="002104E6">
          <w:rPr>
            <w:rStyle w:val="Hyperlink"/>
            <w:noProof/>
            <w:rtl/>
          </w:rPr>
          <w:t xml:space="preserve"> </w:t>
        </w:r>
        <w:r w:rsidR="00CD5A69" w:rsidRPr="002104E6">
          <w:rPr>
            <w:rStyle w:val="Hyperlink"/>
            <w:rFonts w:hint="eastAsia"/>
            <w:noProof/>
            <w:rtl/>
          </w:rPr>
          <w:t>چون</w:t>
        </w:r>
        <w:r w:rsidR="00CD5A69" w:rsidRPr="002104E6">
          <w:rPr>
            <w:rStyle w:val="Hyperlink"/>
            <w:noProof/>
            <w:rtl/>
          </w:rPr>
          <w:t xml:space="preserve"> </w:t>
        </w:r>
        <w:r w:rsidR="00CD5A69" w:rsidRPr="002104E6">
          <w:rPr>
            <w:rStyle w:val="Hyperlink"/>
            <w:rFonts w:eastAsia="MS Mincho" w:hint="eastAsia"/>
            <w:noProof/>
            <w:rtl/>
          </w:rPr>
          <w:t>براي</w:t>
        </w:r>
        <w:r w:rsidR="00CD5A69" w:rsidRPr="002104E6">
          <w:rPr>
            <w:rStyle w:val="Hyperlink"/>
            <w:rFonts w:eastAsia="MS Mincho"/>
            <w:noProof/>
            <w:rtl/>
          </w:rPr>
          <w:t xml:space="preserve"> </w:t>
        </w:r>
        <w:r w:rsidR="00CD5A69" w:rsidRPr="002104E6">
          <w:rPr>
            <w:rStyle w:val="Hyperlink"/>
            <w:rFonts w:eastAsia="MS Mincho" w:hint="eastAsia"/>
            <w:noProof/>
            <w:rtl/>
          </w:rPr>
          <w:t>خدا</w:t>
        </w:r>
        <w:r w:rsidR="00CD5A69" w:rsidRPr="002104E6">
          <w:rPr>
            <w:rStyle w:val="Hyperlink"/>
            <w:rFonts w:eastAsia="MS Mincho"/>
            <w:noProof/>
            <w:rtl/>
          </w:rPr>
          <w:t xml:space="preserve"> </w:t>
        </w:r>
        <w:r w:rsidR="00CD5A69" w:rsidRPr="002104E6">
          <w:rPr>
            <w:rStyle w:val="Hyperlink"/>
            <w:rFonts w:eastAsia="MS Mincho" w:hint="eastAsia"/>
            <w:noProof/>
            <w:rtl/>
          </w:rPr>
          <w:t>ناپسند</w:t>
        </w:r>
        <w:r w:rsidR="00CD5A69" w:rsidRPr="002104E6">
          <w:rPr>
            <w:rStyle w:val="Hyperlink"/>
            <w:rFonts w:eastAsia="MS Mincho"/>
            <w:noProof/>
            <w:rtl/>
          </w:rPr>
          <w:t xml:space="preserve"> </w:t>
        </w:r>
        <w:r w:rsidR="00CD5A69" w:rsidRPr="002104E6">
          <w:rPr>
            <w:rStyle w:val="Hyperlink"/>
            <w:rFonts w:eastAsia="MS Mincho" w:hint="eastAsia"/>
            <w:noProof/>
            <w:rtl/>
          </w:rPr>
          <w:t>نيست</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Toc387080281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29</w:t>
        </w:r>
        <w:r w:rsidR="00CD5A69">
          <w:rPr>
            <w:rStyle w:val="Hyperlink"/>
            <w:noProof/>
            <w:rtl/>
          </w:rPr>
          <w:fldChar w:fldCharType="end"/>
        </w:r>
      </w:hyperlink>
    </w:p>
    <w:p w:rsidR="00CD5A69" w:rsidRDefault="00D17D59" w:rsidP="003D638D">
      <w:pPr>
        <w:pStyle w:val="TOC1"/>
        <w:tabs>
          <w:tab w:val="right" w:leader="dot" w:pos="6226"/>
        </w:tabs>
        <w:jc w:val="left"/>
        <w:rPr>
          <w:rFonts w:ascii="Calibri" w:hAnsi="Calibri" w:cs="Arial"/>
          <w:bCs w:val="0"/>
          <w:noProof/>
          <w:sz w:val="22"/>
          <w:szCs w:val="22"/>
          <w:rtl/>
          <w:lang w:bidi="fa-IR"/>
        </w:rPr>
      </w:pPr>
      <w:hyperlink w:anchor="_Toc387080282" w:history="1">
        <w:r w:rsidR="00CD5A69" w:rsidRPr="002104E6">
          <w:rPr>
            <w:rStyle w:val="Hyperlink"/>
            <w:rFonts w:hint="eastAsia"/>
            <w:noProof/>
            <w:rtl/>
          </w:rPr>
          <w:t>حديث</w:t>
        </w:r>
        <w:r w:rsidR="00CD5A69" w:rsidRPr="002104E6">
          <w:rPr>
            <w:rStyle w:val="Hyperlink"/>
            <w:noProof/>
            <w:rtl/>
          </w:rPr>
          <w:t xml:space="preserve"> 50: (</w:t>
        </w:r>
        <w:r w:rsidR="00CD5A69" w:rsidRPr="002104E6">
          <w:rPr>
            <w:rStyle w:val="Hyperlink"/>
            <w:rFonts w:hint="eastAsia"/>
            <w:noProof/>
            <w:rtl/>
          </w:rPr>
          <w:t>سيد</w:t>
        </w:r>
        <w:r w:rsidR="00CD5A69" w:rsidRPr="002104E6">
          <w:rPr>
            <w:rStyle w:val="Hyperlink"/>
            <w:noProof/>
            <w:rtl/>
          </w:rPr>
          <w:t xml:space="preserve"> </w:t>
        </w:r>
        <w:r w:rsidR="00CD5A69" w:rsidRPr="002104E6">
          <w:rPr>
            <w:rStyle w:val="Hyperlink"/>
            <w:rFonts w:hint="eastAsia"/>
            <w:noProof/>
            <w:rtl/>
          </w:rPr>
          <w:t>الاستغفار</w:t>
        </w:r>
        <w:r w:rsidR="00CD5A69" w:rsidRPr="002104E6">
          <w:rPr>
            <w:rStyle w:val="Hyperlink"/>
            <w:noProof/>
            <w:rtl/>
          </w:rPr>
          <w:t>)</w:t>
        </w:r>
        <w:r w:rsidR="00CD5A69">
          <w:rPr>
            <w:noProof/>
            <w:webHidden/>
            <w:rtl/>
          </w:rPr>
          <w:tab/>
        </w:r>
        <w:r w:rsidR="00CD5A69">
          <w:rPr>
            <w:rStyle w:val="Hyperlink"/>
            <w:noProof/>
            <w:rtl/>
          </w:rPr>
          <w:fldChar w:fldCharType="begin"/>
        </w:r>
        <w:r w:rsidR="00CD5A69">
          <w:rPr>
            <w:noProof/>
            <w:webHidden/>
            <w:rtl/>
          </w:rPr>
          <w:instrText xml:space="preserve"> </w:instrText>
        </w:r>
        <w:r w:rsidR="00CD5A69">
          <w:rPr>
            <w:noProof/>
            <w:webHidden/>
          </w:rPr>
          <w:instrText>PAGEREF</w:instrText>
        </w:r>
        <w:r w:rsidR="00CD5A69">
          <w:rPr>
            <w:noProof/>
            <w:webHidden/>
            <w:rtl/>
          </w:rPr>
          <w:instrText xml:space="preserve"> _</w:instrText>
        </w:r>
        <w:r w:rsidR="00CD5A69">
          <w:rPr>
            <w:noProof/>
            <w:webHidden/>
          </w:rPr>
          <w:instrText>Toc387080282 \h</w:instrText>
        </w:r>
        <w:r w:rsidR="00CD5A69">
          <w:rPr>
            <w:noProof/>
            <w:webHidden/>
            <w:rtl/>
          </w:rPr>
          <w:instrText xml:space="preserve"> </w:instrText>
        </w:r>
        <w:r w:rsidR="00CD5A69">
          <w:rPr>
            <w:rStyle w:val="Hyperlink"/>
            <w:noProof/>
            <w:rtl/>
          </w:rPr>
        </w:r>
        <w:r w:rsidR="00CD5A69">
          <w:rPr>
            <w:rStyle w:val="Hyperlink"/>
            <w:noProof/>
            <w:rtl/>
          </w:rPr>
          <w:fldChar w:fldCharType="separate"/>
        </w:r>
        <w:r w:rsidR="00B84DD6">
          <w:rPr>
            <w:noProof/>
            <w:webHidden/>
            <w:rtl/>
          </w:rPr>
          <w:t>30</w:t>
        </w:r>
        <w:r w:rsidR="00CD5A69">
          <w:rPr>
            <w:rStyle w:val="Hyperlink"/>
            <w:noProof/>
            <w:rtl/>
          </w:rPr>
          <w:fldChar w:fldCharType="end"/>
        </w:r>
      </w:hyperlink>
    </w:p>
    <w:p w:rsidR="00474582" w:rsidRPr="00474582" w:rsidRDefault="00CD5A69" w:rsidP="003D638D">
      <w:pPr>
        <w:rPr>
          <w:rtl/>
          <w:lang w:bidi="fa-IR"/>
        </w:rPr>
        <w:sectPr w:rsidR="00474582" w:rsidRPr="00474582" w:rsidSect="00BC681B">
          <w:headerReference w:type="even" r:id="rId17"/>
          <w:headerReference w:type="default" r:id="rId18"/>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CD5A69" w:rsidRPr="00C1758B" w:rsidRDefault="00CD5A69" w:rsidP="00CD5A69">
      <w:pPr>
        <w:pStyle w:val="a1"/>
        <w:rPr>
          <w:rtl/>
        </w:rPr>
      </w:pPr>
      <w:bookmarkStart w:id="4" w:name="_Toc379143148"/>
      <w:bookmarkStart w:id="5" w:name="_Toc387080231"/>
      <w:r w:rsidRPr="00C1758B">
        <w:rPr>
          <w:rFonts w:hint="cs"/>
          <w:rtl/>
        </w:rPr>
        <w:lastRenderedPageBreak/>
        <w:t>مقدمه مترجم</w:t>
      </w:r>
      <w:bookmarkEnd w:id="4"/>
      <w:bookmarkEnd w:id="5"/>
    </w:p>
    <w:p w:rsidR="00CD5A69" w:rsidRPr="00C1758B" w:rsidRDefault="00CD5A69" w:rsidP="00CD5A69">
      <w:pPr>
        <w:pStyle w:val="a4"/>
        <w:rPr>
          <w:rtl/>
        </w:rPr>
      </w:pPr>
      <w:r w:rsidRPr="00C1758B">
        <w:rPr>
          <w:rFonts w:hint="cs"/>
          <w:rtl/>
        </w:rPr>
        <w:t xml:space="preserve">الحمدلله وصلى الله وسلم على نبينا محمد وآله وصحبه ومن والاه أما بعد: </w:t>
      </w:r>
    </w:p>
    <w:p w:rsidR="00CD5A69" w:rsidRPr="00C1758B" w:rsidRDefault="00CD5A69" w:rsidP="00CD5A69">
      <w:pPr>
        <w:pStyle w:val="a4"/>
        <w:rPr>
          <w:rFonts w:eastAsia="Batang"/>
          <w:rtl/>
        </w:rPr>
      </w:pPr>
      <w:r w:rsidRPr="00C1758B">
        <w:rPr>
          <w:rFonts w:eastAsia="Batang" w:hint="cs"/>
          <w:rtl/>
        </w:rPr>
        <w:t>الحمد لله والصلاة والسلام على رسول الله وآله وصحبه ومن والاه أما بعد:</w:t>
      </w:r>
    </w:p>
    <w:p w:rsidR="00CD5A69" w:rsidRPr="00C1758B" w:rsidRDefault="00CD5A69" w:rsidP="00CD5A69">
      <w:pPr>
        <w:pStyle w:val="a8"/>
        <w:rPr>
          <w:rFonts w:eastAsia="Batang"/>
          <w:sz w:val="26"/>
          <w:rtl/>
        </w:rPr>
      </w:pPr>
      <w:r w:rsidRPr="00C1758B">
        <w:rPr>
          <w:rFonts w:eastAsia="Batang" w:hint="cs"/>
          <w:sz w:val="26"/>
          <w:rtl/>
        </w:rPr>
        <w:t>ا</w:t>
      </w:r>
      <w:r>
        <w:rPr>
          <w:rFonts w:eastAsia="Batang" w:hint="cs"/>
          <w:sz w:val="26"/>
          <w:rtl/>
        </w:rPr>
        <w:t>ی</w:t>
      </w:r>
      <w:r w:rsidRPr="00C1758B">
        <w:rPr>
          <w:rFonts w:eastAsia="Batang" w:hint="cs"/>
          <w:sz w:val="26"/>
          <w:rtl/>
        </w:rPr>
        <w:t>ن كتاب كه (</w:t>
      </w:r>
      <w:r w:rsidRPr="00C1758B">
        <w:rPr>
          <w:rStyle w:val="Char1"/>
          <w:rFonts w:eastAsia="Batang" w:hint="cs"/>
          <w:rtl/>
        </w:rPr>
        <w:t>اللباب</w:t>
      </w:r>
      <w:r w:rsidRPr="00C1758B">
        <w:rPr>
          <w:rFonts w:eastAsia="Batang" w:hint="cs"/>
          <w:sz w:val="26"/>
          <w:rtl/>
        </w:rPr>
        <w:t xml:space="preserve">) </w:t>
      </w:r>
      <w:r>
        <w:rPr>
          <w:rFonts w:eastAsia="Batang" w:hint="cs"/>
          <w:sz w:val="26"/>
          <w:rtl/>
        </w:rPr>
        <w:t>ی</w:t>
      </w:r>
      <w:r w:rsidRPr="00C1758B">
        <w:rPr>
          <w:rFonts w:eastAsia="Batang" w:hint="cs"/>
          <w:sz w:val="26"/>
          <w:rtl/>
        </w:rPr>
        <w:t>عن</w:t>
      </w:r>
      <w:r>
        <w:rPr>
          <w:rFonts w:eastAsia="Batang" w:hint="cs"/>
          <w:sz w:val="26"/>
          <w:rtl/>
        </w:rPr>
        <w:t>ی</w:t>
      </w:r>
      <w:r w:rsidRPr="00C1758B">
        <w:rPr>
          <w:rFonts w:eastAsia="Batang" w:hint="cs"/>
          <w:sz w:val="26"/>
          <w:rtl/>
        </w:rPr>
        <w:t xml:space="preserve"> لب و مغز هر چ</w:t>
      </w:r>
      <w:r>
        <w:rPr>
          <w:rFonts w:eastAsia="Batang" w:hint="cs"/>
          <w:sz w:val="26"/>
          <w:rtl/>
        </w:rPr>
        <w:t>ی</w:t>
      </w:r>
      <w:r w:rsidRPr="00C1758B">
        <w:rPr>
          <w:rFonts w:eastAsia="Batang" w:hint="cs"/>
          <w:sz w:val="26"/>
          <w:rtl/>
        </w:rPr>
        <w:t>ز نام دارد و شامل (50) حد</w:t>
      </w:r>
      <w:r>
        <w:rPr>
          <w:rFonts w:eastAsia="Batang" w:hint="cs"/>
          <w:sz w:val="26"/>
          <w:rtl/>
        </w:rPr>
        <w:t>ی</w:t>
      </w:r>
      <w:r w:rsidRPr="00C1758B">
        <w:rPr>
          <w:rFonts w:eastAsia="Batang" w:hint="cs"/>
          <w:sz w:val="26"/>
          <w:rtl/>
        </w:rPr>
        <w:t>ث از احاد</w:t>
      </w:r>
      <w:r>
        <w:rPr>
          <w:rFonts w:eastAsia="Batang" w:hint="cs"/>
          <w:sz w:val="26"/>
          <w:rtl/>
        </w:rPr>
        <w:t>ی</w:t>
      </w:r>
      <w:r w:rsidRPr="00C1758B">
        <w:rPr>
          <w:rFonts w:eastAsia="Batang" w:hint="cs"/>
          <w:sz w:val="26"/>
          <w:rtl/>
        </w:rPr>
        <w:t xml:space="preserve">ث آداب است كه برادر خالد ابن </w:t>
      </w:r>
      <w:r>
        <w:rPr>
          <w:rFonts w:eastAsia="Batang" w:hint="cs"/>
          <w:sz w:val="26"/>
          <w:rtl/>
        </w:rPr>
        <w:t>عبدالرحمن العسكر آنرا جمع‌</w:t>
      </w:r>
      <w:r w:rsidRPr="00C1758B">
        <w:rPr>
          <w:rFonts w:eastAsia="Batang" w:hint="cs"/>
          <w:sz w:val="26"/>
          <w:rtl/>
        </w:rPr>
        <w:t>آور</w:t>
      </w:r>
      <w:r>
        <w:rPr>
          <w:rFonts w:eastAsia="Batang" w:hint="cs"/>
          <w:sz w:val="26"/>
          <w:rtl/>
        </w:rPr>
        <w:t>ی</w:t>
      </w:r>
      <w:r w:rsidRPr="00C1758B">
        <w:rPr>
          <w:rFonts w:eastAsia="Batang" w:hint="cs"/>
          <w:sz w:val="26"/>
          <w:rtl/>
        </w:rPr>
        <w:t xml:space="preserve"> كرده، ما آنرا ترجمه كرد</w:t>
      </w:r>
      <w:r>
        <w:rPr>
          <w:rFonts w:eastAsia="Batang" w:hint="cs"/>
          <w:sz w:val="26"/>
          <w:rtl/>
        </w:rPr>
        <w:t>ی</w:t>
      </w:r>
      <w:r w:rsidRPr="00C1758B">
        <w:rPr>
          <w:rFonts w:eastAsia="Batang" w:hint="cs"/>
          <w:sz w:val="26"/>
          <w:rtl/>
        </w:rPr>
        <w:t>م تا بتوان آنها را حفظ نمود احاد</w:t>
      </w:r>
      <w:r>
        <w:rPr>
          <w:rFonts w:eastAsia="Batang" w:hint="cs"/>
          <w:sz w:val="26"/>
          <w:rtl/>
        </w:rPr>
        <w:t>ی</w:t>
      </w:r>
      <w:r w:rsidRPr="00C1758B">
        <w:rPr>
          <w:rFonts w:eastAsia="Batang" w:hint="cs"/>
          <w:sz w:val="26"/>
          <w:rtl/>
        </w:rPr>
        <w:t>ث آن آسان و كوچ</w:t>
      </w:r>
      <w:r>
        <w:rPr>
          <w:rFonts w:eastAsia="Batang" w:hint="cs"/>
          <w:sz w:val="26"/>
          <w:rtl/>
        </w:rPr>
        <w:t xml:space="preserve">ک </w:t>
      </w:r>
      <w:r w:rsidRPr="00C1758B">
        <w:rPr>
          <w:rFonts w:eastAsia="Batang" w:hint="cs"/>
          <w:sz w:val="26"/>
          <w:rtl/>
        </w:rPr>
        <w:t>است و در زندگ</w:t>
      </w:r>
      <w:r>
        <w:rPr>
          <w:rFonts w:eastAsia="Batang" w:hint="cs"/>
          <w:sz w:val="26"/>
          <w:rtl/>
        </w:rPr>
        <w:t>ی</w:t>
      </w:r>
      <w:r w:rsidRPr="00C1758B">
        <w:rPr>
          <w:rFonts w:eastAsia="Batang" w:hint="cs"/>
          <w:sz w:val="26"/>
          <w:rtl/>
        </w:rPr>
        <w:t xml:space="preserve"> روزمره هر انسان</w:t>
      </w:r>
      <w:r>
        <w:rPr>
          <w:rFonts w:eastAsia="Batang" w:hint="cs"/>
          <w:sz w:val="26"/>
          <w:rtl/>
        </w:rPr>
        <w:t>ی</w:t>
      </w:r>
      <w:r w:rsidRPr="00C1758B">
        <w:rPr>
          <w:rFonts w:eastAsia="Batang" w:hint="cs"/>
          <w:sz w:val="26"/>
          <w:rtl/>
        </w:rPr>
        <w:t xml:space="preserve"> بكار برده مى</w:t>
      </w:r>
      <w:r>
        <w:rPr>
          <w:rFonts w:eastAsia="Batang" w:hint="cs"/>
          <w:sz w:val="26"/>
          <w:rtl/>
        </w:rPr>
        <w:t>‌</w:t>
      </w:r>
      <w:r w:rsidRPr="00C1758B">
        <w:rPr>
          <w:rFonts w:eastAsia="Batang" w:hint="cs"/>
          <w:sz w:val="26"/>
          <w:rtl/>
        </w:rPr>
        <w:t>شود.</w:t>
      </w:r>
    </w:p>
    <w:p w:rsidR="00CD5A69" w:rsidRPr="00C1758B" w:rsidRDefault="00CD5A69" w:rsidP="00CD5A69">
      <w:pPr>
        <w:pStyle w:val="a8"/>
        <w:rPr>
          <w:rFonts w:eastAsia="Batang"/>
          <w:sz w:val="26"/>
          <w:rtl/>
        </w:rPr>
      </w:pPr>
      <w:r w:rsidRPr="00C1758B">
        <w:rPr>
          <w:rFonts w:eastAsia="Batang" w:hint="cs"/>
          <w:sz w:val="26"/>
          <w:rtl/>
        </w:rPr>
        <w:t>از خداوند خواهانم آنرا برا</w:t>
      </w:r>
      <w:r>
        <w:rPr>
          <w:rFonts w:eastAsia="Batang" w:hint="cs"/>
          <w:sz w:val="26"/>
          <w:rtl/>
        </w:rPr>
        <w:t>ی</w:t>
      </w:r>
      <w:r w:rsidRPr="00C1758B">
        <w:rPr>
          <w:rFonts w:eastAsia="Batang" w:hint="cs"/>
          <w:sz w:val="26"/>
          <w:rtl/>
        </w:rPr>
        <w:t xml:space="preserve"> رضا وخشنود</w:t>
      </w:r>
      <w:r>
        <w:rPr>
          <w:rFonts w:eastAsia="Batang" w:hint="cs"/>
          <w:sz w:val="26"/>
          <w:rtl/>
        </w:rPr>
        <w:t>ی</w:t>
      </w:r>
      <w:r w:rsidRPr="00C1758B">
        <w:rPr>
          <w:rFonts w:eastAsia="Batang" w:hint="cs"/>
          <w:sz w:val="26"/>
          <w:rtl/>
        </w:rPr>
        <w:t xml:space="preserve"> خود قرار دهد، و بر ما و برادر مؤلف اجر و پاداش بس</w:t>
      </w:r>
      <w:r>
        <w:rPr>
          <w:rFonts w:eastAsia="Batang" w:hint="cs"/>
          <w:sz w:val="26"/>
          <w:rtl/>
        </w:rPr>
        <w:t>ی</w:t>
      </w:r>
      <w:r w:rsidRPr="00C1758B">
        <w:rPr>
          <w:rFonts w:eastAsia="Batang" w:hint="cs"/>
          <w:sz w:val="26"/>
          <w:rtl/>
        </w:rPr>
        <w:t>ار عطا فرما</w:t>
      </w:r>
      <w:r>
        <w:rPr>
          <w:rFonts w:eastAsia="Batang" w:hint="cs"/>
          <w:sz w:val="26"/>
          <w:rtl/>
        </w:rPr>
        <w:t>ی</w:t>
      </w:r>
      <w:r w:rsidRPr="00C1758B">
        <w:rPr>
          <w:rFonts w:eastAsia="Batang" w:hint="cs"/>
          <w:sz w:val="26"/>
          <w:rtl/>
        </w:rPr>
        <w:t>د.</w:t>
      </w:r>
    </w:p>
    <w:p w:rsidR="00CD5A69" w:rsidRPr="00C1758B" w:rsidRDefault="00CD5A69" w:rsidP="00CD5A69">
      <w:pPr>
        <w:pStyle w:val="a4"/>
        <w:jc w:val="center"/>
        <w:rPr>
          <w:rFonts w:eastAsia="Batang"/>
          <w:rtl/>
        </w:rPr>
      </w:pPr>
      <w:r w:rsidRPr="00C1758B">
        <w:rPr>
          <w:rFonts w:eastAsia="Batang" w:hint="cs"/>
          <w:rtl/>
        </w:rPr>
        <w:t>وصلى الله على نبينا محمد وآله وصحبه وسلم.</w:t>
      </w:r>
    </w:p>
    <w:p w:rsidR="00CD5A69" w:rsidRPr="00C1758B" w:rsidRDefault="00CD5A69" w:rsidP="00CD5A69">
      <w:pPr>
        <w:pStyle w:val="a9"/>
        <w:jc w:val="center"/>
        <w:rPr>
          <w:sz w:val="26"/>
          <w:rtl/>
        </w:rPr>
      </w:pPr>
      <w:r w:rsidRPr="00C1758B">
        <w:rPr>
          <w:rFonts w:eastAsia="Batang" w:hint="cs"/>
          <w:rtl/>
        </w:rPr>
        <w:t>ر</w:t>
      </w:r>
      <w:r>
        <w:rPr>
          <w:rFonts w:eastAsia="Batang" w:hint="cs"/>
          <w:rtl/>
        </w:rPr>
        <w:t>ی</w:t>
      </w:r>
      <w:r w:rsidRPr="00C1758B">
        <w:rPr>
          <w:rFonts w:eastAsia="Batang" w:hint="cs"/>
          <w:rtl/>
        </w:rPr>
        <w:t>اض: إسحاق بن عبدالله دب</w:t>
      </w:r>
      <w:r>
        <w:rPr>
          <w:rFonts w:eastAsia="Batang" w:hint="cs"/>
          <w:rtl/>
        </w:rPr>
        <w:t>ی</w:t>
      </w:r>
      <w:r w:rsidRPr="00C1758B">
        <w:rPr>
          <w:rFonts w:eastAsia="Batang" w:hint="cs"/>
          <w:rtl/>
        </w:rPr>
        <w:t>ر</w:t>
      </w:r>
      <w:r>
        <w:rPr>
          <w:rFonts w:eastAsia="Batang" w:hint="cs"/>
          <w:rtl/>
        </w:rPr>
        <w:t>ی</w:t>
      </w:r>
    </w:p>
    <w:p w:rsidR="00CD5A69" w:rsidRPr="00C1758B" w:rsidRDefault="00CD5A69" w:rsidP="00CD5A69">
      <w:pPr>
        <w:pStyle w:val="a9"/>
        <w:jc w:val="center"/>
        <w:rPr>
          <w:sz w:val="26"/>
          <w:rtl/>
        </w:rPr>
      </w:pPr>
      <w:r w:rsidRPr="00C1758B">
        <w:rPr>
          <w:sz w:val="26"/>
          <w:rtl/>
        </w:rPr>
        <w:t>عربستان سعود</w:t>
      </w:r>
      <w:r w:rsidRPr="00C1758B">
        <w:rPr>
          <w:rFonts w:hint="cs"/>
          <w:sz w:val="26"/>
          <w:rtl/>
        </w:rPr>
        <w:t>ى</w:t>
      </w:r>
      <w:r w:rsidRPr="00C1758B">
        <w:rPr>
          <w:sz w:val="26"/>
          <w:rtl/>
        </w:rPr>
        <w:t xml:space="preserve"> ـ ر</w:t>
      </w:r>
      <w:r>
        <w:rPr>
          <w:sz w:val="26"/>
          <w:rtl/>
        </w:rPr>
        <w:t>ی</w:t>
      </w:r>
      <w:r w:rsidRPr="00C1758B">
        <w:rPr>
          <w:sz w:val="26"/>
          <w:rtl/>
        </w:rPr>
        <w:t>اض:</w:t>
      </w:r>
    </w:p>
    <w:p w:rsidR="002925F9" w:rsidRDefault="00CD5A69" w:rsidP="00CD5A69">
      <w:pPr>
        <w:pStyle w:val="a9"/>
        <w:jc w:val="center"/>
        <w:rPr>
          <w:rFonts w:cs="B Lotus"/>
          <w:rtl/>
        </w:rPr>
      </w:pPr>
      <w:r w:rsidRPr="00C1758B">
        <w:rPr>
          <w:rFonts w:eastAsia="Batang" w:hint="cs"/>
          <w:rtl/>
        </w:rPr>
        <w:t>13/5/1424ﻫ برابر با 12/5/1382 ﻫ.</w:t>
      </w:r>
    </w:p>
    <w:p w:rsidR="00CD5A69" w:rsidRDefault="00CD5A69" w:rsidP="00CD5A69">
      <w:pPr>
        <w:ind w:firstLine="284"/>
        <w:jc w:val="both"/>
        <w:rPr>
          <w:rFonts w:cs="B Lotus"/>
          <w:b/>
          <w:bCs/>
          <w:rtl/>
          <w:lang w:bidi="fa-IR"/>
        </w:rPr>
        <w:sectPr w:rsidR="00CD5A69" w:rsidSect="00BC681B">
          <w:footnotePr>
            <w:numRestart w:val="eachPage"/>
          </w:footnotePr>
          <w:pgSz w:w="7938" w:h="11907" w:code="9"/>
          <w:pgMar w:top="1021" w:right="851" w:bottom="737" w:left="851" w:header="454" w:footer="0" w:gutter="0"/>
          <w:cols w:space="708"/>
          <w:titlePg/>
          <w:bidi/>
          <w:rtlGutter/>
          <w:docGrid w:linePitch="381"/>
        </w:sectPr>
      </w:pPr>
    </w:p>
    <w:p w:rsidR="00CD5A69" w:rsidRPr="00C1758B" w:rsidRDefault="00CD5A69" w:rsidP="00CD5A69">
      <w:pPr>
        <w:pStyle w:val="a1"/>
        <w:rPr>
          <w:rFonts w:eastAsia="Batang"/>
          <w:rtl/>
        </w:rPr>
      </w:pPr>
      <w:bookmarkStart w:id="6" w:name="_Toc379143149"/>
      <w:bookmarkStart w:id="7" w:name="_Toc387080232"/>
      <w:r w:rsidRPr="00C1758B">
        <w:rPr>
          <w:rFonts w:eastAsia="Batang"/>
          <w:rtl/>
        </w:rPr>
        <w:lastRenderedPageBreak/>
        <w:t>م</w:t>
      </w:r>
      <w:r w:rsidRPr="00C1758B">
        <w:rPr>
          <w:rFonts w:eastAsia="Batang" w:hint="cs"/>
          <w:rtl/>
        </w:rPr>
        <w:t>قدمه مؤلف</w:t>
      </w:r>
      <w:bookmarkEnd w:id="6"/>
      <w:bookmarkEnd w:id="7"/>
    </w:p>
    <w:p w:rsidR="00CD5A69" w:rsidRPr="00CD5A69" w:rsidRDefault="00CD5A69" w:rsidP="00CD5A69">
      <w:pPr>
        <w:pStyle w:val="a4"/>
        <w:spacing w:line="230" w:lineRule="auto"/>
        <w:rPr>
          <w:rtl/>
        </w:rPr>
      </w:pPr>
      <w:r w:rsidRPr="00C1758B">
        <w:rPr>
          <w:rFonts w:hint="cs"/>
          <w:rtl/>
        </w:rPr>
        <w:t xml:space="preserve">الحمد لله </w:t>
      </w:r>
      <w:r w:rsidRPr="00CD5A69">
        <w:rPr>
          <w:rFonts w:hint="cs"/>
          <w:rtl/>
        </w:rPr>
        <w:t>الـمحمود بما له من الأسماء الحسنى, والصفات الكاملة العليا, وعلى آثارها الشاملة للأولى والأخرى.والصلاة والسلام على نبينا محمد, أجمع الخلق لكل وصف حميد, وخلق رشيد, وقول سديد, وعلى آله وأصحابه وأتباعه من جميع العبيد, وبعد:</w:t>
      </w:r>
    </w:p>
    <w:p w:rsidR="00CD5A69" w:rsidRPr="00CD5A69" w:rsidRDefault="00CD5A69" w:rsidP="00CD5A69">
      <w:pPr>
        <w:pStyle w:val="a8"/>
        <w:spacing w:line="230" w:lineRule="auto"/>
        <w:rPr>
          <w:rtl/>
        </w:rPr>
      </w:pPr>
      <w:r w:rsidRPr="00CD5A69">
        <w:rPr>
          <w:rFonts w:hint="cs"/>
          <w:rtl/>
        </w:rPr>
        <w:t xml:space="preserve">هیچ سخن و گفتاری بعد از سخن و گفتار خدا صادق و پر نفع و فایده و در برگیرنده خیر این دنیا و آخرت نیست، مگر سخن و گفتار رسول خدا و حبیب او محمد </w:t>
      </w:r>
      <w:r w:rsidRPr="00CD5A69">
        <w:rPr>
          <w:rStyle w:val="CTraditionalArabicChar"/>
          <w:rFonts w:hint="cs"/>
          <w:rtl/>
        </w:rPr>
        <w:t>ص</w:t>
      </w:r>
      <w:r w:rsidRPr="00CD5A69">
        <w:rPr>
          <w:rFonts w:hint="cs"/>
          <w:rtl/>
        </w:rPr>
        <w:t>، چون او آگاه</w:t>
      </w:r>
      <w:r w:rsidRPr="00CD5A69">
        <w:rPr>
          <w:rFonts w:hint="eastAsia"/>
          <w:rtl/>
        </w:rPr>
        <w:t>‌</w:t>
      </w:r>
      <w:r w:rsidRPr="00CD5A69">
        <w:rPr>
          <w:rFonts w:hint="cs"/>
          <w:rtl/>
        </w:rPr>
        <w:t>ترین مخلوقات و ناصح</w:t>
      </w:r>
      <w:r w:rsidRPr="00CD5A69">
        <w:rPr>
          <w:rFonts w:hint="eastAsia"/>
          <w:rtl/>
        </w:rPr>
        <w:t>‌</w:t>
      </w:r>
      <w:r w:rsidRPr="00CD5A69">
        <w:rPr>
          <w:rFonts w:hint="cs"/>
          <w:rtl/>
        </w:rPr>
        <w:t>ترین و هدایت كننده</w:t>
      </w:r>
      <w:r w:rsidRPr="00CD5A69">
        <w:rPr>
          <w:rFonts w:hint="eastAsia"/>
          <w:rtl/>
        </w:rPr>
        <w:t>‌</w:t>
      </w:r>
      <w:r w:rsidRPr="00CD5A69">
        <w:rPr>
          <w:rFonts w:hint="cs"/>
          <w:rtl/>
        </w:rPr>
        <w:t>ترین و فصیح</w:t>
      </w:r>
      <w:r w:rsidRPr="00CD5A69">
        <w:rPr>
          <w:rFonts w:hint="eastAsia"/>
          <w:rtl/>
        </w:rPr>
        <w:t>‌</w:t>
      </w:r>
      <w:r w:rsidRPr="00CD5A69">
        <w:rPr>
          <w:rFonts w:hint="cs"/>
          <w:rtl/>
        </w:rPr>
        <w:t>ترین و بلیغ</w:t>
      </w:r>
      <w:r w:rsidRPr="00CD5A69">
        <w:rPr>
          <w:rFonts w:hint="eastAsia"/>
          <w:rtl/>
        </w:rPr>
        <w:t>‌</w:t>
      </w:r>
      <w:r w:rsidRPr="00CD5A69">
        <w:rPr>
          <w:rFonts w:hint="cs"/>
          <w:rtl/>
        </w:rPr>
        <w:t>ترین و آموزنده</w:t>
      </w:r>
      <w:r w:rsidRPr="00CD5A69">
        <w:rPr>
          <w:rFonts w:hint="eastAsia"/>
          <w:rtl/>
        </w:rPr>
        <w:t>‌</w:t>
      </w:r>
      <w:r w:rsidRPr="00CD5A69">
        <w:rPr>
          <w:rFonts w:hint="cs"/>
          <w:rtl/>
        </w:rPr>
        <w:t>ترین و بیان كننده</w:t>
      </w:r>
      <w:r w:rsidRPr="00CD5A69">
        <w:rPr>
          <w:rFonts w:hint="eastAsia"/>
          <w:rtl/>
        </w:rPr>
        <w:t>‌</w:t>
      </w:r>
      <w:r w:rsidRPr="00CD5A69">
        <w:rPr>
          <w:rFonts w:hint="cs"/>
          <w:rtl/>
        </w:rPr>
        <w:t>ترین مخلوقات است.</w:t>
      </w:r>
    </w:p>
    <w:p w:rsidR="00CD5A69" w:rsidRPr="00CD5A69" w:rsidRDefault="00CD5A69" w:rsidP="00CD5A69">
      <w:pPr>
        <w:pStyle w:val="a8"/>
        <w:spacing w:line="230" w:lineRule="auto"/>
        <w:rPr>
          <w:spacing w:val="-4"/>
          <w:rtl/>
        </w:rPr>
      </w:pPr>
      <w:r w:rsidRPr="00CD5A69">
        <w:rPr>
          <w:rFonts w:hint="cs"/>
          <w:spacing w:val="-4"/>
          <w:rtl/>
        </w:rPr>
        <w:t>و این رساله شامل است بر پنجاه حدیث از احادیث آداب نبوی كه در صحیح بخاری و مسلم آمده و مسلمان را بر اقتدا و تأسی به آن تشویق مى</w:t>
      </w:r>
      <w:r w:rsidRPr="00CD5A69">
        <w:rPr>
          <w:rFonts w:hint="eastAsia"/>
          <w:spacing w:val="-4"/>
          <w:rtl/>
        </w:rPr>
        <w:t>‌</w:t>
      </w:r>
      <w:r w:rsidRPr="00CD5A69">
        <w:rPr>
          <w:rFonts w:hint="cs"/>
          <w:spacing w:val="-4"/>
          <w:rtl/>
        </w:rPr>
        <w:t xml:space="preserve">كند، تا اینكه آداب و </w:t>
      </w:r>
      <w:r w:rsidRPr="00CD5A69">
        <w:rPr>
          <w:rFonts w:hint="cs"/>
          <w:spacing w:val="-6"/>
          <w:rtl/>
        </w:rPr>
        <w:t>اخلاق و عادات او بر منهج و روش مستقیم و مسلک قویم باشد و تا اینكه مسلمان بتواند بعضی از این احادیث نبوی را حفظ نماید. تا اینكه این احادیث مختصر كلیدی برای حفظ كردن غیر از آن باشد، و مقصود ما بیان و توضیح نیكی به مردم است و اینكه آنرا در مسابقه ها برای حفظ قرار دهند و در تعطیلات و غیره از آن در مسابقه ها استفاده ببرند.</w:t>
      </w:r>
    </w:p>
    <w:p w:rsidR="00CD5A69" w:rsidRPr="00CD5A69" w:rsidRDefault="00CD5A69" w:rsidP="00CD5A69">
      <w:pPr>
        <w:pStyle w:val="a8"/>
        <w:spacing w:line="230" w:lineRule="auto"/>
        <w:rPr>
          <w:rtl/>
        </w:rPr>
      </w:pPr>
      <w:r w:rsidRPr="00CD5A69">
        <w:rPr>
          <w:rFonts w:hint="cs"/>
          <w:rtl/>
        </w:rPr>
        <w:t>از خداوند خواهانیم كه این عمل را خالص برای رضا و خشنودی خود قرار دهد، و فایده آن را به همگان برساند، اوست قادر بر همه چیزها.</w:t>
      </w:r>
    </w:p>
    <w:p w:rsidR="00CD5A69" w:rsidRDefault="00CD5A69" w:rsidP="00CD5A69">
      <w:pPr>
        <w:pStyle w:val="a4"/>
        <w:spacing w:line="230" w:lineRule="auto"/>
        <w:ind w:left="720" w:firstLine="720"/>
        <w:jc w:val="right"/>
        <w:rPr>
          <w:b/>
          <w:bCs/>
          <w:szCs w:val="24"/>
          <w:rtl/>
        </w:rPr>
      </w:pPr>
      <w:r>
        <w:rPr>
          <w:rFonts w:hint="cs"/>
          <w:rtl/>
        </w:rPr>
        <w:t xml:space="preserve">   </w:t>
      </w:r>
      <w:r>
        <w:rPr>
          <w:rFonts w:hint="cs"/>
          <w:rtl/>
        </w:rPr>
        <w:tab/>
      </w:r>
      <w:r w:rsidRPr="00CD5A69">
        <w:rPr>
          <w:rFonts w:hint="cs"/>
          <w:b/>
          <w:bCs/>
          <w:rtl/>
        </w:rPr>
        <w:t>خالد بن عبدالرحمن العسكر</w:t>
      </w:r>
    </w:p>
    <w:p w:rsidR="00CD5A69" w:rsidRDefault="00CD5A69" w:rsidP="00CD5A69">
      <w:pPr>
        <w:pStyle w:val="a4"/>
        <w:spacing w:line="230" w:lineRule="auto"/>
        <w:ind w:left="720" w:firstLine="720"/>
        <w:jc w:val="right"/>
        <w:rPr>
          <w:b/>
          <w:bCs/>
          <w:szCs w:val="24"/>
          <w:rtl/>
        </w:rPr>
        <w:sectPr w:rsidR="00CD5A69" w:rsidSect="00BC681B">
          <w:footnotePr>
            <w:numRestart w:val="eachPage"/>
          </w:footnotePr>
          <w:pgSz w:w="7938" w:h="11907" w:code="9"/>
          <w:pgMar w:top="1021" w:right="851" w:bottom="737" w:left="851" w:header="454" w:footer="0" w:gutter="0"/>
          <w:cols w:space="708"/>
          <w:titlePg/>
          <w:bidi/>
          <w:rtlGutter/>
          <w:docGrid w:linePitch="381"/>
        </w:sectPr>
      </w:pPr>
    </w:p>
    <w:p w:rsidR="00CD5A69" w:rsidRPr="00CD5A69" w:rsidRDefault="00CD5A69" w:rsidP="00CD5A69">
      <w:pPr>
        <w:pStyle w:val="a1"/>
        <w:rPr>
          <w:rtl/>
        </w:rPr>
      </w:pPr>
      <w:bookmarkStart w:id="8" w:name="_Toc379143150"/>
      <w:bookmarkStart w:id="9" w:name="_Toc387080233"/>
      <w:r w:rsidRPr="00CD5A69">
        <w:rPr>
          <w:rtl/>
        </w:rPr>
        <w:t xml:space="preserve">حديث </w:t>
      </w:r>
      <w:r w:rsidRPr="00CD5A69">
        <w:rPr>
          <w:rFonts w:hint="cs"/>
          <w:rtl/>
        </w:rPr>
        <w:t>1: (اينكه خدا و رسول خدا از هر چيز براي او محبوبتر باشد)</w:t>
      </w:r>
      <w:bookmarkEnd w:id="8"/>
      <w:bookmarkEnd w:id="9"/>
    </w:p>
    <w:p w:rsidR="00CD5A69" w:rsidRPr="00CD5A69" w:rsidRDefault="00CD5A69" w:rsidP="00CD5A69">
      <w:pPr>
        <w:pStyle w:val="a8"/>
        <w:rPr>
          <w:rtl/>
        </w:rPr>
      </w:pPr>
      <w:r w:rsidRPr="00CD5A69">
        <w:rPr>
          <w:rFonts w:hint="cs"/>
          <w:rtl/>
        </w:rPr>
        <w:t>أنس بن مالك</w:t>
      </w:r>
      <w:r>
        <w:rPr>
          <w:rFonts w:hint="cs"/>
          <w:rtl/>
        </w:rPr>
        <w:t xml:space="preserve"> </w:t>
      </w:r>
      <w:r w:rsidRPr="00CD5A69">
        <w:rPr>
          <w:rFonts w:hint="cs"/>
        </w:rPr>
        <w:sym w:font="AGA Arabesque" w:char="F074"/>
      </w:r>
      <w:r w:rsidRPr="00CD5A69">
        <w:rPr>
          <w:rtl/>
        </w:rPr>
        <w:t xml:space="preserve"> </w:t>
      </w:r>
      <w:r w:rsidRPr="00CD5A69">
        <w:rPr>
          <w:rFonts w:hint="cs"/>
          <w:rtl/>
        </w:rPr>
        <w:t>از پیامبر</w:t>
      </w:r>
      <w:r>
        <w:rPr>
          <w:rFonts w:hint="cs"/>
          <w:rtl/>
        </w:rPr>
        <w:t xml:space="preserve"> </w:t>
      </w:r>
      <w:r w:rsidRPr="00CD5A69">
        <w:rPr>
          <w:rStyle w:val="CTraditionalArabicChar"/>
          <w:rFonts w:hint="cs"/>
          <w:rtl/>
        </w:rPr>
        <w:t>ص</w:t>
      </w:r>
      <w:r w:rsidRPr="00CD5A69">
        <w:rPr>
          <w:rtl/>
        </w:rPr>
        <w:t xml:space="preserve"> </w:t>
      </w:r>
      <w:r w:rsidRPr="00CD5A69">
        <w:rPr>
          <w:rFonts w:hint="cs"/>
          <w:rtl/>
        </w:rPr>
        <w:t>روایت مى</w:t>
      </w:r>
      <w:r w:rsidRPr="00CD5A69">
        <w:rPr>
          <w:rFonts w:hint="eastAsia"/>
          <w:rtl/>
        </w:rPr>
        <w:t>‌</w:t>
      </w:r>
      <w:r w:rsidRPr="00CD5A69">
        <w:rPr>
          <w:rFonts w:hint="cs"/>
          <w:rtl/>
        </w:rPr>
        <w:t xml:space="preserve">كند كه فرمودند: </w:t>
      </w:r>
      <w:r w:rsidRPr="00CD5A69">
        <w:rPr>
          <w:rStyle w:val="Char8"/>
          <w:rFonts w:hint="cs"/>
          <w:rtl/>
        </w:rPr>
        <w:t>«</w:t>
      </w:r>
      <w:r w:rsidRPr="00CD5A69">
        <w:rPr>
          <w:rStyle w:val="Char3"/>
          <w:rtl/>
        </w:rPr>
        <w:t>ثَ</w:t>
      </w:r>
      <w:r w:rsidRPr="00CD5A69">
        <w:rPr>
          <w:rStyle w:val="Char3"/>
          <w:rFonts w:hint="cs"/>
          <w:rtl/>
        </w:rPr>
        <w:t>لاَ</w:t>
      </w:r>
      <w:r w:rsidRPr="00CD5A69">
        <w:rPr>
          <w:rStyle w:val="Char3"/>
          <w:rtl/>
        </w:rPr>
        <w:t>ثٌ مَنْ كُنَّ فِيهِ وَجَدَ حَ</w:t>
      </w:r>
      <w:r w:rsidRPr="00CD5A69">
        <w:rPr>
          <w:rStyle w:val="Char3"/>
          <w:rFonts w:hint="cs"/>
          <w:rtl/>
        </w:rPr>
        <w:t>لاَ</w:t>
      </w:r>
      <w:r w:rsidRPr="00CD5A69">
        <w:rPr>
          <w:rStyle w:val="Char3"/>
          <w:rtl/>
        </w:rPr>
        <w:t>وَةَ ا</w:t>
      </w:r>
      <w:r w:rsidRPr="00CD5A69">
        <w:rPr>
          <w:rStyle w:val="Char3"/>
          <w:rFonts w:hint="cs"/>
          <w:rtl/>
        </w:rPr>
        <w:t>لإ</w:t>
      </w:r>
      <w:r w:rsidRPr="00CD5A69">
        <w:rPr>
          <w:rStyle w:val="Char3"/>
          <w:rtl/>
        </w:rPr>
        <w:t>ِيمَانِ أَنْ يَكُونَ اللَّهُ وَرَسُولُهُ أَحَبَّ إِلَيْهِ مِمَّا سِوَاهُمَا</w:t>
      </w:r>
      <w:r w:rsidRPr="00CD5A69">
        <w:rPr>
          <w:rStyle w:val="Char3"/>
          <w:rFonts w:hint="cs"/>
          <w:rtl/>
        </w:rPr>
        <w:t>،</w:t>
      </w:r>
      <w:r w:rsidRPr="00CD5A69">
        <w:rPr>
          <w:rStyle w:val="Char3"/>
          <w:rtl/>
        </w:rPr>
        <w:t xml:space="preserve"> وَأَنْ يُحِبَّ الْمَرْءَ </w:t>
      </w:r>
      <w:r w:rsidRPr="00CD5A69">
        <w:rPr>
          <w:rStyle w:val="Char3"/>
          <w:rFonts w:hint="cs"/>
          <w:rtl/>
        </w:rPr>
        <w:t>لاَ</w:t>
      </w:r>
      <w:r w:rsidRPr="00CD5A69">
        <w:rPr>
          <w:rStyle w:val="Char3"/>
          <w:rtl/>
        </w:rPr>
        <w:t xml:space="preserve"> يُحِبُّهُ إِ</w:t>
      </w:r>
      <w:r w:rsidRPr="00CD5A69">
        <w:rPr>
          <w:rStyle w:val="Char3"/>
          <w:rFonts w:hint="cs"/>
          <w:rtl/>
        </w:rPr>
        <w:t>لاَّ</w:t>
      </w:r>
      <w:r w:rsidRPr="00CD5A69">
        <w:rPr>
          <w:rStyle w:val="Char3"/>
          <w:rtl/>
        </w:rPr>
        <w:t xml:space="preserve"> لِلَّهِ</w:t>
      </w:r>
      <w:r w:rsidRPr="00CD5A69">
        <w:rPr>
          <w:rStyle w:val="Char3"/>
          <w:rFonts w:hint="cs"/>
          <w:rtl/>
        </w:rPr>
        <w:t>،</w:t>
      </w:r>
      <w:r w:rsidRPr="00CD5A69">
        <w:rPr>
          <w:rStyle w:val="Char3"/>
          <w:rtl/>
        </w:rPr>
        <w:t xml:space="preserve"> وَأَنْ يَكْرَهَ أَنْ يَعُودَ فِي الْكُفْرِ كَمَا يَكْرَهُ أَنْ يُقْذَفَ فِي النَّارِ</w:t>
      </w:r>
      <w:r w:rsidRPr="00CD5A69">
        <w:rPr>
          <w:rStyle w:val="Char8"/>
          <w:rFonts w:hint="cs"/>
          <w:rtl/>
        </w:rPr>
        <w:t>»</w:t>
      </w:r>
      <w:r w:rsidRPr="00CD5A69">
        <w:rPr>
          <w:rFonts w:hint="cs"/>
          <w:rtl/>
        </w:rPr>
        <w:t>.</w:t>
      </w:r>
      <w:r w:rsidRPr="00CD5A69">
        <w:rPr>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rStyle w:val="FootnoteReference"/>
          <w:rtl/>
        </w:rPr>
        <w:footnoteReference w:id="1"/>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كسی كه این سه خصلت را داشته باشد، شیرینی ایمان را مى</w:t>
      </w:r>
      <w:r w:rsidRPr="00CD5A69">
        <w:rPr>
          <w:rStyle w:val="Chare"/>
          <w:rFonts w:hint="eastAsia"/>
          <w:rtl/>
        </w:rPr>
        <w:t>‌</w:t>
      </w:r>
      <w:r w:rsidRPr="00CD5A69">
        <w:rPr>
          <w:rStyle w:val="Chare"/>
          <w:rFonts w:hint="cs"/>
          <w:rtl/>
        </w:rPr>
        <w:t>چشد، یكی اینكه: خدا و رسولش را از همه بیشتر دوست داشته باشد، دوم اینكه: محبتش با هر كس، بخاطر خوشنودی خدا باشد. سوم اینكه: برگشتن به سوی كفر، برایش مانند رفتن در آتش، ناگوار باشد</w:t>
      </w:r>
      <w:r w:rsidRPr="00CD5A69">
        <w:rPr>
          <w:rStyle w:val="Char8"/>
          <w:rFonts w:hint="cs"/>
          <w:rtl/>
        </w:rPr>
        <w:t>»</w:t>
      </w:r>
      <w:r w:rsidRPr="00CD5A69">
        <w:rPr>
          <w:rFonts w:hint="cs"/>
          <w:rtl/>
        </w:rPr>
        <w:t>.</w:t>
      </w:r>
    </w:p>
    <w:p w:rsidR="00CD5A69" w:rsidRPr="00CD5A69" w:rsidRDefault="00CD5A69" w:rsidP="00CD5A69">
      <w:pPr>
        <w:pStyle w:val="a1"/>
        <w:rPr>
          <w:rtl/>
        </w:rPr>
      </w:pPr>
      <w:bookmarkStart w:id="10" w:name="_Toc379143151"/>
      <w:bookmarkStart w:id="11" w:name="_Toc387080234"/>
      <w:r w:rsidRPr="00CD5A69">
        <w:rPr>
          <w:rtl/>
        </w:rPr>
        <w:t xml:space="preserve">حديث </w:t>
      </w:r>
      <w:r w:rsidRPr="00CD5A69">
        <w:rPr>
          <w:rFonts w:hint="cs"/>
          <w:rtl/>
        </w:rPr>
        <w:t>2: (تأسي و اقتدا به سنتهاي رسول الله</w:t>
      </w:r>
      <w:r>
        <w:rPr>
          <w:rFonts w:cs="CTraditional Arabic" w:hint="cs"/>
          <w:rtl/>
        </w:rPr>
        <w:t xml:space="preserve"> </w:t>
      </w:r>
      <w:r w:rsidRPr="00CD5A69">
        <w:rPr>
          <w:rFonts w:cs="CTraditional Arabic" w:hint="cs"/>
          <w:b w:val="0"/>
          <w:bCs w:val="0"/>
          <w:rtl/>
        </w:rPr>
        <w:t>ص</w:t>
      </w:r>
      <w:r w:rsidRPr="00CD5A69">
        <w:rPr>
          <w:rFonts w:hint="cs"/>
          <w:rtl/>
        </w:rPr>
        <w:t>)</w:t>
      </w:r>
      <w:bookmarkEnd w:id="10"/>
      <w:bookmarkEnd w:id="11"/>
    </w:p>
    <w:p w:rsidR="00CD5A69" w:rsidRPr="00CD5A69" w:rsidRDefault="00CD5A69" w:rsidP="00CD5A69">
      <w:pPr>
        <w:pStyle w:val="a8"/>
        <w:rPr>
          <w:rtl/>
        </w:rPr>
      </w:pPr>
      <w:r w:rsidRPr="00CD5A69">
        <w:rPr>
          <w:rFonts w:hint="cs"/>
          <w:rtl/>
        </w:rPr>
        <w:t>أبو</w:t>
      </w:r>
      <w:r w:rsidRPr="00CD5A69">
        <w:rPr>
          <w:rtl/>
        </w:rPr>
        <w:t>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tl/>
        </w:rPr>
        <w:t xml:space="preserve"> </w:t>
      </w:r>
      <w:r w:rsidRPr="00CD5A69">
        <w:rPr>
          <w:rFonts w:hint="cs"/>
          <w:rtl/>
        </w:rPr>
        <w:t xml:space="preserve">روایت مى‌كند كه فرمودند: </w:t>
      </w:r>
      <w:r w:rsidRPr="00CD5A69">
        <w:rPr>
          <w:rStyle w:val="Char8"/>
          <w:rFonts w:hint="cs"/>
          <w:rtl/>
        </w:rPr>
        <w:t>«</w:t>
      </w:r>
      <w:r w:rsidRPr="00CD5A69">
        <w:rPr>
          <w:rStyle w:val="Char3"/>
          <w:rtl/>
        </w:rPr>
        <w:t>قَالَ كُلُّ أُمَّتِي يَدْخُلُونَ الْجَنَّةَ إِ</w:t>
      </w:r>
      <w:r w:rsidRPr="00CD5A69">
        <w:rPr>
          <w:rStyle w:val="Char3"/>
          <w:rFonts w:hint="cs"/>
          <w:rtl/>
        </w:rPr>
        <w:t>لاَّ</w:t>
      </w:r>
      <w:r w:rsidRPr="00CD5A69">
        <w:rPr>
          <w:rStyle w:val="Char3"/>
          <w:rtl/>
        </w:rPr>
        <w:t xml:space="preserve"> مَنْ أَبَى قَالُوا يَا رَسُولَ اللَّهِ وَمَنْ يَأْبَى قَالَ مَنْ أَطَاعَنِي دَخَلَ الْجَنَّةَ وَمَنْ عَصَانِي فَقَدْ أَبَى</w:t>
      </w:r>
      <w:r w:rsidRPr="00CD5A69">
        <w:rPr>
          <w:rStyle w:val="Char8"/>
          <w:rFonts w:hint="cs"/>
          <w:rtl/>
        </w:rPr>
        <w:t>»</w:t>
      </w:r>
      <w:r w:rsidRPr="00CD5A69">
        <w:rPr>
          <w:rFonts w:hint="cs"/>
          <w:rtl/>
        </w:rPr>
        <w:t>. [</w:t>
      </w:r>
      <w:r w:rsidRPr="00CD5A69">
        <w:rPr>
          <w:rStyle w:val="Char1"/>
          <w:rFonts w:hint="cs"/>
          <w:rtl/>
        </w:rPr>
        <w:t>رواه البخاري</w:t>
      </w:r>
      <w:r w:rsidRPr="00CD5A69">
        <w:rPr>
          <w:rFonts w:hint="cs"/>
          <w:rtl/>
        </w:rPr>
        <w:t>]</w:t>
      </w:r>
      <w:r w:rsidRPr="00CD5A69">
        <w:rPr>
          <w:rFonts w:hint="cs"/>
          <w:vertAlign w:val="superscript"/>
          <w:rtl/>
        </w:rPr>
        <w:t>(</w:t>
      </w:r>
      <w:r w:rsidRPr="00CD5A69">
        <w:rPr>
          <w:rStyle w:val="FootnoteReference"/>
          <w:rtl/>
        </w:rPr>
        <w:footnoteReference w:id="2"/>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تمامی امت من به بهشت داخل خواهند شد مگر كیسكه خود از دخول آن امتناع ورزد! گفتند: اى رسول خدا! چه كسی است كه از دخول به بهشت اجتناب مى‌ورزد؟ فرمودند: هر كس از من اطاعت كند به بهشت داخل مى‌شود، و هر كس از من نافرمانی (و سرپیچی) كند او همان كسی است كه خود از دخول به بهشت امتناع ورزیده است</w:t>
      </w:r>
      <w:r w:rsidRPr="00CD5A69">
        <w:rPr>
          <w:rStyle w:val="Char8"/>
          <w:rFonts w:hint="cs"/>
          <w:rtl/>
        </w:rPr>
        <w:t>»</w:t>
      </w:r>
      <w:r w:rsidRPr="00CD5A69">
        <w:rPr>
          <w:rFonts w:hint="cs"/>
          <w:rtl/>
        </w:rPr>
        <w:t>.</w:t>
      </w:r>
    </w:p>
    <w:p w:rsidR="00CD5A69" w:rsidRPr="00CD5A69" w:rsidRDefault="00CD5A69" w:rsidP="00CD5A69">
      <w:pPr>
        <w:pStyle w:val="a1"/>
        <w:rPr>
          <w:rtl/>
        </w:rPr>
      </w:pPr>
      <w:bookmarkStart w:id="12" w:name="_Toc379143152"/>
      <w:bookmarkStart w:id="13" w:name="_Toc387080235"/>
      <w:r w:rsidRPr="00CD5A69">
        <w:rPr>
          <w:rtl/>
        </w:rPr>
        <w:t xml:space="preserve">حديث </w:t>
      </w:r>
      <w:r w:rsidRPr="00CD5A69">
        <w:rPr>
          <w:rFonts w:hint="cs"/>
          <w:rtl/>
        </w:rPr>
        <w:t>3: (فضيلت بنده با تقوا و پرهيزگار كه تقواي خود را از مردم پنهان كرده است)</w:t>
      </w:r>
      <w:bookmarkEnd w:id="12"/>
      <w:bookmarkEnd w:id="13"/>
    </w:p>
    <w:p w:rsidR="00CD5A69" w:rsidRPr="00CD5A69" w:rsidRDefault="00CD5A69" w:rsidP="00CD5A69">
      <w:pPr>
        <w:pStyle w:val="a8"/>
        <w:rPr>
          <w:rtl/>
        </w:rPr>
      </w:pPr>
      <w:r w:rsidRPr="00CD5A69">
        <w:rPr>
          <w:rtl/>
        </w:rPr>
        <w:t>سعد بن أبی وقاص</w:t>
      </w:r>
      <w:r>
        <w:rPr>
          <w:rFonts w:hint="cs"/>
          <w:rtl/>
        </w:rPr>
        <w:t xml:space="preserve"> </w:t>
      </w:r>
      <w:r w:rsidRPr="00CD5A69">
        <w:rPr>
          <w:rFonts w:hint="cs"/>
        </w:rPr>
        <w:sym w:font="AGA Arabesque" w:char="F074"/>
      </w:r>
      <w:r w:rsidRPr="00CD5A69">
        <w:rPr>
          <w:rtl/>
        </w:rPr>
        <w:t xml:space="preserve"> </w:t>
      </w:r>
      <w:r w:rsidRPr="00CD5A69">
        <w:rPr>
          <w:rFonts w:hint="cs"/>
          <w:rtl/>
        </w:rPr>
        <w:t>گوید</w:t>
      </w:r>
      <w:r w:rsidRPr="00CD5A69">
        <w:rPr>
          <w:rtl/>
        </w:rPr>
        <w:t xml:space="preserve">: </w:t>
      </w:r>
      <w:r w:rsidRPr="00CD5A69">
        <w:rPr>
          <w:rFonts w:hint="cs"/>
          <w:rtl/>
        </w:rPr>
        <w:t>از پیامبر</w:t>
      </w:r>
      <w:r>
        <w:rPr>
          <w:rFonts w:hint="cs"/>
          <w:rtl/>
        </w:rPr>
        <w:t xml:space="preserve"> </w:t>
      </w:r>
      <w:r w:rsidRPr="00CD5A69">
        <w:rPr>
          <w:rStyle w:val="CTraditionalArabicChar"/>
          <w:rFonts w:hint="cs"/>
          <w:rtl/>
        </w:rPr>
        <w:t>ص</w:t>
      </w:r>
      <w:r w:rsidRPr="00CD5A69">
        <w:rPr>
          <w:rtl/>
        </w:rPr>
        <w:t xml:space="preserve"> </w:t>
      </w:r>
      <w:r w:rsidRPr="00CD5A69">
        <w:rPr>
          <w:rFonts w:hint="cs"/>
          <w:rtl/>
        </w:rPr>
        <w:t>شنیدم كه:</w:t>
      </w:r>
      <w:r w:rsidRPr="00CD5A69">
        <w:rPr>
          <w:rFonts w:hint="cs"/>
          <w:b/>
          <w:bCs/>
          <w:rtl/>
        </w:rPr>
        <w:t xml:space="preserve"> </w:t>
      </w:r>
      <w:r w:rsidRPr="00CD5A69">
        <w:rPr>
          <w:rStyle w:val="Char8"/>
          <w:rFonts w:hint="cs"/>
          <w:rtl/>
        </w:rPr>
        <w:t>«</w:t>
      </w:r>
      <w:r w:rsidRPr="00CD5A69">
        <w:rPr>
          <w:rStyle w:val="Char3"/>
          <w:rtl/>
        </w:rPr>
        <w:t>إِنَّ اللَّهَ يُحِبُّ الْعَبْدَ التَّقِيَّ الْغَنِيَّ الْخَفِيَّ</w:t>
      </w:r>
      <w:r w:rsidRPr="00CD5A69">
        <w:rPr>
          <w:rStyle w:val="Char8"/>
          <w:rFonts w:hint="cs"/>
          <w:rtl/>
        </w:rPr>
        <w:t>»</w:t>
      </w:r>
      <w:r w:rsidRPr="00CD5A69">
        <w:rPr>
          <w:rFonts w:cs="Rateb lotusb22" w:hint="cs"/>
          <w:b/>
          <w:bCs/>
          <w:rtl/>
        </w:rPr>
        <w:t>.</w:t>
      </w:r>
      <w:r w:rsidRPr="00CD5A69">
        <w:rPr>
          <w:rFonts w:cs="Rateb lotusb22"/>
          <w:b/>
          <w:bCs/>
          <w:rtl/>
        </w:rPr>
        <w:t xml:space="preserve"> </w:t>
      </w:r>
      <w:r w:rsidRPr="00CD5A69">
        <w:rPr>
          <w:rFonts w:hint="cs"/>
          <w:rtl/>
        </w:rPr>
        <w:t>[</w:t>
      </w:r>
      <w:r w:rsidRPr="00CD5A69">
        <w:rPr>
          <w:rStyle w:val="Char1"/>
          <w:rtl/>
        </w:rPr>
        <w:t>رواه مسلم</w:t>
      </w:r>
      <w:r w:rsidRPr="00CD5A69">
        <w:rPr>
          <w:rFonts w:hint="cs"/>
          <w:rtl/>
        </w:rPr>
        <w:t>]</w:t>
      </w:r>
      <w:r w:rsidRPr="00CD5A69">
        <w:rPr>
          <w:rFonts w:hint="cs"/>
          <w:vertAlign w:val="superscript"/>
          <w:rtl/>
        </w:rPr>
        <w:t>(</w:t>
      </w:r>
      <w:r w:rsidRPr="00CD5A69">
        <w:rPr>
          <w:vertAlign w:val="superscript"/>
          <w:rtl/>
        </w:rPr>
        <w:footnoteReference w:id="3"/>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خداوند بندهء با تقوا و پرهیزگار كه تقوای خود را از دیگران پنهان مى‌كند و محتاج دیگران نیست دوست دارد</w:t>
      </w:r>
      <w:r w:rsidRPr="00CD5A69">
        <w:rPr>
          <w:rStyle w:val="Char8"/>
          <w:rFonts w:hint="cs"/>
          <w:rtl/>
        </w:rPr>
        <w:t>»</w:t>
      </w:r>
      <w:r w:rsidRPr="00CD5A69">
        <w:rPr>
          <w:rFonts w:hint="cs"/>
          <w:rtl/>
        </w:rPr>
        <w:t>.</w:t>
      </w:r>
    </w:p>
    <w:p w:rsidR="00CD5A69" w:rsidRPr="00CD5A69" w:rsidRDefault="00CD5A69" w:rsidP="00CD5A69">
      <w:pPr>
        <w:pStyle w:val="a1"/>
        <w:rPr>
          <w:rtl/>
        </w:rPr>
      </w:pPr>
      <w:bookmarkStart w:id="14" w:name="_Toc379143153"/>
      <w:bookmarkStart w:id="15" w:name="_Toc387080236"/>
      <w:r w:rsidRPr="00CD5A69">
        <w:rPr>
          <w:rtl/>
        </w:rPr>
        <w:t xml:space="preserve">حديث </w:t>
      </w:r>
      <w:r w:rsidRPr="00CD5A69">
        <w:rPr>
          <w:rFonts w:hint="cs"/>
          <w:rtl/>
        </w:rPr>
        <w:t>4: (نهي از سوگند خوردن بر خدا)</w:t>
      </w:r>
      <w:bookmarkEnd w:id="14"/>
      <w:bookmarkEnd w:id="15"/>
    </w:p>
    <w:p w:rsidR="00CD5A69" w:rsidRPr="00CD5A69" w:rsidRDefault="00CD5A69" w:rsidP="00CD5A69">
      <w:pPr>
        <w:pStyle w:val="a8"/>
        <w:rPr>
          <w:rtl/>
        </w:rPr>
      </w:pPr>
      <w:r w:rsidRPr="00CD5A69">
        <w:rPr>
          <w:rFonts w:hint="cs"/>
          <w:rtl/>
        </w:rPr>
        <w:t>جندب</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روایت مى‌كند كه مردی گفت:</w:t>
      </w:r>
      <w:r w:rsidRPr="00CD5A69">
        <w:rPr>
          <w:rFonts w:cs="Rateb lotusb22" w:hint="cs"/>
          <w:rtl/>
        </w:rPr>
        <w:t xml:space="preserve"> </w:t>
      </w:r>
      <w:r w:rsidRPr="00CD5A69">
        <w:rPr>
          <w:rStyle w:val="Char8"/>
          <w:rFonts w:hint="cs"/>
          <w:rtl/>
        </w:rPr>
        <w:t>«</w:t>
      </w:r>
      <w:r w:rsidRPr="00CD5A69">
        <w:rPr>
          <w:rStyle w:val="Char3"/>
          <w:rtl/>
        </w:rPr>
        <w:t xml:space="preserve">وَاللَّهِ </w:t>
      </w:r>
      <w:r w:rsidRPr="00CD5A69">
        <w:rPr>
          <w:rStyle w:val="Char3"/>
          <w:rFonts w:hint="cs"/>
          <w:rtl/>
        </w:rPr>
        <w:t>لاَ</w:t>
      </w:r>
      <w:r w:rsidRPr="00CD5A69">
        <w:rPr>
          <w:rStyle w:val="Char3"/>
          <w:rtl/>
        </w:rPr>
        <w:t xml:space="preserve"> يَغْفِرُ اللَّهُ لِفُ</w:t>
      </w:r>
      <w:r w:rsidRPr="00CD5A69">
        <w:rPr>
          <w:rStyle w:val="Char3"/>
          <w:rFonts w:hint="cs"/>
          <w:rtl/>
        </w:rPr>
        <w:t>لاَ</w:t>
      </w:r>
      <w:r w:rsidRPr="00CD5A69">
        <w:rPr>
          <w:rStyle w:val="Char3"/>
          <w:rtl/>
        </w:rPr>
        <w:t xml:space="preserve">نٍ وَإِنَّ اللَّهَ تَعَالَى قَالَ مَنْ ذَا الَّذِي يَتَأَلَّى عَلَيَّ أَنْ </w:t>
      </w:r>
      <w:r w:rsidRPr="00CD5A69">
        <w:rPr>
          <w:rStyle w:val="Char3"/>
          <w:rFonts w:hint="cs"/>
          <w:rtl/>
        </w:rPr>
        <w:t>لاَ</w:t>
      </w:r>
      <w:r w:rsidRPr="00CD5A69">
        <w:rPr>
          <w:rStyle w:val="Char3"/>
          <w:rtl/>
        </w:rPr>
        <w:t xml:space="preserve"> أَغْفِرَ لِفُ</w:t>
      </w:r>
      <w:r w:rsidRPr="00CD5A69">
        <w:rPr>
          <w:rStyle w:val="Char3"/>
          <w:rFonts w:hint="cs"/>
          <w:rtl/>
        </w:rPr>
        <w:t>لاَ</w:t>
      </w:r>
      <w:r w:rsidRPr="00CD5A69">
        <w:rPr>
          <w:rStyle w:val="Char3"/>
          <w:rtl/>
        </w:rPr>
        <w:t>نٍ فَإِنِّي قَدْ غَفَرْتُ لِفُ</w:t>
      </w:r>
      <w:r w:rsidRPr="00CD5A69">
        <w:rPr>
          <w:rStyle w:val="Char3"/>
          <w:rFonts w:hint="cs"/>
          <w:rtl/>
        </w:rPr>
        <w:t>لاَ</w:t>
      </w:r>
      <w:r w:rsidRPr="00CD5A69">
        <w:rPr>
          <w:rStyle w:val="Char3"/>
          <w:rtl/>
        </w:rPr>
        <w:t>نٍ وَأَحْبَطْتُ عَمَلَكَ</w:t>
      </w:r>
      <w:r w:rsidRPr="00CD5A69">
        <w:rPr>
          <w:rStyle w:val="Char8"/>
          <w:rFonts w:hint="cs"/>
          <w:rtl/>
        </w:rPr>
        <w:t>»</w:t>
      </w:r>
      <w:r w:rsidRPr="00CD5A69">
        <w:rPr>
          <w:rFonts w:cs="Rateb lotusb22" w:hint="cs"/>
          <w:rtl/>
        </w:rPr>
        <w:t xml:space="preserve">. </w:t>
      </w:r>
      <w:r w:rsidRPr="00CD5A69">
        <w:rPr>
          <w:rFonts w:hint="cs"/>
          <w:rtl/>
        </w:rPr>
        <w:t>[</w:t>
      </w:r>
      <w:r w:rsidRPr="00CD5A69">
        <w:rPr>
          <w:rStyle w:val="Char1"/>
          <w:rFonts w:hint="cs"/>
          <w:rtl/>
        </w:rPr>
        <w:t>رواه مسلم</w:t>
      </w:r>
      <w:r w:rsidRPr="00CD5A69">
        <w:rPr>
          <w:rFonts w:hint="cs"/>
          <w:rtl/>
        </w:rPr>
        <w:t>]</w:t>
      </w:r>
      <w:r w:rsidRPr="00CD5A69">
        <w:rPr>
          <w:rFonts w:hint="cs"/>
          <w:vertAlign w:val="superscript"/>
          <w:rtl/>
        </w:rPr>
        <w:t>(</w:t>
      </w:r>
      <w:r w:rsidRPr="00CD5A69">
        <w:rPr>
          <w:vertAlign w:val="superscript"/>
          <w:rtl/>
        </w:rPr>
        <w:footnoteReference w:id="4"/>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 xml:space="preserve"> «</w:t>
      </w:r>
      <w:r w:rsidRPr="00CD5A69">
        <w:rPr>
          <w:rStyle w:val="Chare"/>
          <w:rFonts w:hint="cs"/>
          <w:rtl/>
        </w:rPr>
        <w:t>سوگند بخدا كه خدا فلانی را نمى‌بخشد، خداوند فرمود: این چه كسی است كه بر من سوگند مى‌خورد كه فلانی را نمى‌بخشم!! من او را بخشیدم و عمل تو را نابود كردم</w:t>
      </w:r>
      <w:r w:rsidRPr="00CD5A69">
        <w:rPr>
          <w:rStyle w:val="Char8"/>
          <w:rFonts w:hint="cs"/>
          <w:rtl/>
        </w:rPr>
        <w:t>»</w:t>
      </w:r>
      <w:r w:rsidRPr="00CD5A69">
        <w:rPr>
          <w:rFonts w:hint="cs"/>
          <w:rtl/>
        </w:rPr>
        <w:t>.</w:t>
      </w:r>
    </w:p>
    <w:p w:rsidR="00CD5A69" w:rsidRPr="00CD5A69" w:rsidRDefault="00CD5A69" w:rsidP="00CD5A69">
      <w:pPr>
        <w:pStyle w:val="a1"/>
        <w:rPr>
          <w:rtl/>
        </w:rPr>
      </w:pPr>
      <w:bookmarkStart w:id="16" w:name="_Toc379143154"/>
      <w:bookmarkStart w:id="17" w:name="_Toc387080237"/>
      <w:r w:rsidRPr="00CD5A69">
        <w:rPr>
          <w:rtl/>
        </w:rPr>
        <w:t xml:space="preserve">حديث </w:t>
      </w:r>
      <w:r w:rsidRPr="00CD5A69">
        <w:rPr>
          <w:rFonts w:hint="cs"/>
          <w:rtl/>
        </w:rPr>
        <w:t>5: (بر حق</w:t>
      </w:r>
      <w:r w:rsidRPr="00CD5A69">
        <w:rPr>
          <w:rFonts w:hint="eastAsia"/>
          <w:rtl/>
        </w:rPr>
        <w:t>‌</w:t>
      </w:r>
      <w:r w:rsidRPr="00CD5A69">
        <w:rPr>
          <w:rFonts w:hint="cs"/>
          <w:rtl/>
        </w:rPr>
        <w:t>ترين مردم به نيكي)</w:t>
      </w:r>
      <w:bookmarkEnd w:id="16"/>
      <w:bookmarkEnd w:id="17"/>
    </w:p>
    <w:p w:rsidR="00CD5A69" w:rsidRPr="00CD5A69" w:rsidRDefault="00CD5A69" w:rsidP="00CD5A69">
      <w:pPr>
        <w:pStyle w:val="a8"/>
        <w:rPr>
          <w:rtl/>
        </w:rPr>
      </w:pPr>
      <w:r w:rsidRPr="00CD5A69">
        <w:rPr>
          <w:rFonts w:hint="cs"/>
          <w:rtl/>
        </w:rPr>
        <w:t>أبو</w:t>
      </w:r>
      <w:r w:rsidRPr="00CD5A69">
        <w:rPr>
          <w:rtl/>
        </w:rPr>
        <w:t>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eastAsia"/>
          <w:rtl/>
        </w:rPr>
        <w:t>گ</w:t>
      </w:r>
      <w:r w:rsidRPr="00CD5A69">
        <w:rPr>
          <w:rFonts w:hint="cs"/>
          <w:rtl/>
        </w:rPr>
        <w:t>وید: مردی به نزد رسول اكرم</w:t>
      </w:r>
      <w:r>
        <w:rPr>
          <w:rFonts w:hint="cs"/>
          <w:rtl/>
        </w:rPr>
        <w:t xml:space="preserve"> </w:t>
      </w:r>
      <w:r w:rsidRPr="00CD5A69">
        <w:rPr>
          <w:rStyle w:val="CTraditionalArabicChar"/>
          <w:rFonts w:hint="cs"/>
          <w:rtl/>
        </w:rPr>
        <w:t>ص</w:t>
      </w:r>
      <w:r w:rsidRPr="00CD5A69">
        <w:rPr>
          <w:rFonts w:hint="cs"/>
          <w:rtl/>
        </w:rPr>
        <w:t xml:space="preserve"> آمد و گفت: ای رسول خدا</w:t>
      </w:r>
      <w:r w:rsidRPr="00CD5A69">
        <w:rPr>
          <w:b/>
          <w:bCs/>
          <w:rtl/>
        </w:rPr>
        <w:t>!</w:t>
      </w:r>
      <w:r w:rsidRPr="00CD5A69">
        <w:rPr>
          <w:rFonts w:cs="Rateb lotusb22"/>
          <w:b/>
          <w:bCs/>
          <w:rtl/>
        </w:rPr>
        <w:t xml:space="preserve"> </w:t>
      </w:r>
      <w:r w:rsidRPr="00CD5A69">
        <w:rPr>
          <w:rStyle w:val="Char8"/>
          <w:rFonts w:hint="cs"/>
          <w:rtl/>
        </w:rPr>
        <w:t>«</w:t>
      </w:r>
      <w:r w:rsidRPr="00CD5A69">
        <w:rPr>
          <w:rStyle w:val="Char3"/>
          <w:rtl/>
        </w:rPr>
        <w:t>مَنْ أَحَقُّ النَّاسِ بِحُسْنِ صَحَابَتِي قَالَ أُمُّكَ قَالَ ثُمَّ مَنْ قَالَ ثُمَّ أُمُّكَ قَالَ ثُمَّ مَنْ قَالَ ثُمَّ أُمُّكَ قَالَ ثُمَّ مَنْ قَالَ ثُمَّ أَبُوكَ</w:t>
      </w:r>
      <w:r w:rsidRPr="00CD5A69">
        <w:rPr>
          <w:rStyle w:val="Char8"/>
          <w:rFonts w:hint="cs"/>
          <w:rtl/>
        </w:rPr>
        <w:t>»</w:t>
      </w:r>
      <w:r w:rsidRPr="00CD5A69">
        <w:rPr>
          <w:rFonts w:cs="Rateb lotusb22"/>
          <w:b/>
          <w:bCs/>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vertAlign w:val="superscript"/>
          <w:rtl/>
        </w:rPr>
        <w:footnoteReference w:id="5"/>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چه كسی شایسته ترین مردم به نیكی من است؟ فرمود: مادرت، آن مرد این جمله را سه بار تكرار مى‌كرد، و رسول اكرم</w:t>
      </w:r>
      <w:r>
        <w:rPr>
          <w:rStyle w:val="Chare"/>
          <w:rFonts w:hint="cs"/>
          <w:rtl/>
        </w:rPr>
        <w:t xml:space="preserve"> </w:t>
      </w:r>
      <w:r w:rsidRPr="00CD5A69">
        <w:rPr>
          <w:rStyle w:val="CTraditionalArabicChar"/>
          <w:rFonts w:hint="cs"/>
          <w:rtl/>
        </w:rPr>
        <w:t>ص</w:t>
      </w:r>
      <w:r w:rsidRPr="00CD5A69">
        <w:rPr>
          <w:rStyle w:val="Chare"/>
          <w:rFonts w:hint="cs"/>
          <w:rtl/>
        </w:rPr>
        <w:t xml:space="preserve"> در جواب مى‌فرمود: مادرت، و چهارمین بار در جواب فرمود: پدرت</w:t>
      </w:r>
      <w:r w:rsidRPr="00CD5A69">
        <w:rPr>
          <w:rStyle w:val="Char8"/>
          <w:rFonts w:hint="cs"/>
          <w:rtl/>
        </w:rPr>
        <w:t>»</w:t>
      </w:r>
      <w:r w:rsidRPr="00CD5A69">
        <w:rPr>
          <w:rFonts w:hint="cs"/>
          <w:rtl/>
        </w:rPr>
        <w:t>.</w:t>
      </w:r>
    </w:p>
    <w:p w:rsidR="00CD5A69" w:rsidRPr="00CD5A69" w:rsidRDefault="00CD5A69" w:rsidP="00CD5A69">
      <w:pPr>
        <w:pStyle w:val="a1"/>
        <w:rPr>
          <w:rFonts w:cs="Jadid"/>
          <w:szCs w:val="24"/>
          <w:rtl/>
        </w:rPr>
      </w:pPr>
      <w:bookmarkStart w:id="18" w:name="_Toc379143155"/>
      <w:bookmarkStart w:id="19" w:name="_Toc387080238"/>
      <w:r w:rsidRPr="00CD5A69">
        <w:rPr>
          <w:rtl/>
        </w:rPr>
        <w:t xml:space="preserve">حديث </w:t>
      </w:r>
      <w:r w:rsidRPr="00CD5A69">
        <w:rPr>
          <w:rFonts w:hint="cs"/>
          <w:rtl/>
        </w:rPr>
        <w:t>6: (نهي كردن مرد كه والدين خود را دشنام دهد</w:t>
      </w:r>
      <w:r w:rsidRPr="00CD5A69">
        <w:rPr>
          <w:rFonts w:cs="Jadid" w:hint="cs"/>
          <w:szCs w:val="24"/>
          <w:rtl/>
        </w:rPr>
        <w:t>)</w:t>
      </w:r>
      <w:bookmarkEnd w:id="18"/>
      <w:bookmarkEnd w:id="19"/>
    </w:p>
    <w:p w:rsidR="00CD5A69" w:rsidRDefault="00CD5A69" w:rsidP="00CD5A69">
      <w:pPr>
        <w:pStyle w:val="a8"/>
        <w:rPr>
          <w:rtl/>
        </w:rPr>
      </w:pPr>
      <w:r w:rsidRPr="00CD5A69">
        <w:rPr>
          <w:rtl/>
        </w:rPr>
        <w:t>عبدالله بن عمرو</w:t>
      </w:r>
      <w:r>
        <w:rPr>
          <w:rFonts w:hint="cs"/>
          <w:rtl/>
        </w:rPr>
        <w:t xml:space="preserve"> </w:t>
      </w:r>
      <w:r w:rsidRPr="00CD5A69">
        <w:rPr>
          <w:rStyle w:val="CTraditionalArabicChar"/>
          <w:rFonts w:hint="cs"/>
          <w:rtl/>
        </w:rPr>
        <w:t>ب</w:t>
      </w:r>
      <w:r w:rsidRPr="00CD5A69">
        <w:rPr>
          <w:rtl/>
        </w:rPr>
        <w:t xml:space="preserve"> </w:t>
      </w:r>
      <w:r w:rsidRPr="00CD5A69">
        <w:rPr>
          <w:rFonts w:hint="cs"/>
          <w:rtl/>
        </w:rPr>
        <w:t xml:space="preserve">گوید: </w:t>
      </w:r>
      <w:r w:rsidRPr="00CD5A69">
        <w:rPr>
          <w:rtl/>
        </w:rPr>
        <w:t>رسول الله</w:t>
      </w:r>
      <w:r>
        <w:rPr>
          <w:rFonts w:hint="cs"/>
          <w:rtl/>
        </w:rPr>
        <w:t xml:space="preserve"> </w:t>
      </w:r>
      <w:r w:rsidRPr="00CD5A69">
        <w:rPr>
          <w:rStyle w:val="CTraditionalArabicChar"/>
          <w:rFonts w:hint="cs"/>
          <w:rtl/>
        </w:rPr>
        <w:t>ص</w:t>
      </w:r>
      <w:r w:rsidRPr="00CD5A69">
        <w:rPr>
          <w:rFonts w:hint="cs"/>
          <w:rtl/>
        </w:rPr>
        <w:t xml:space="preserve"> فرمودند</w:t>
      </w:r>
      <w:r w:rsidRPr="00CD5A69">
        <w:rPr>
          <w:rtl/>
        </w:rPr>
        <w:t>:</w:t>
      </w:r>
      <w:r w:rsidRPr="00CD5A69">
        <w:rPr>
          <w:b/>
          <w:bCs/>
          <w:rtl/>
        </w:rPr>
        <w:t xml:space="preserve"> </w:t>
      </w:r>
      <w:r w:rsidRPr="00CD5A69">
        <w:rPr>
          <w:rStyle w:val="Char8"/>
          <w:rFonts w:hint="cs"/>
          <w:rtl/>
        </w:rPr>
        <w:t>«</w:t>
      </w:r>
      <w:r w:rsidRPr="00CD5A69">
        <w:rPr>
          <w:rStyle w:val="Char3"/>
          <w:rtl/>
        </w:rPr>
        <w:t>مِنْ أَكْبَرِ الْكَبَائِرِ أَنْ يَلْعَنَ الرَّجُلُ وَالِدَيْهِ قِيلَ يَا رَسُولَ اللَّهِ وَكَيْفَ يَلْعَنُ الرَّجُلُ وَالِدَيْهِ قَالَ يَسُبُّ الرَّجُلُ أَبَا الرَّجُلِ فَيَسُبُّ أَبَاهُ وَيَسُبُّ أُمَّهُ</w:t>
      </w:r>
      <w:r w:rsidRPr="00CD5A69">
        <w:rPr>
          <w:rStyle w:val="Char8"/>
          <w:rFonts w:hint="cs"/>
          <w:rtl/>
        </w:rPr>
        <w:t>»</w:t>
      </w:r>
      <w:r w:rsidRPr="00CD5A69">
        <w:rPr>
          <w:rFonts w:cs="Rateb lotusb22"/>
          <w:b/>
          <w:bCs/>
          <w:rtl/>
        </w:rPr>
        <w:t xml:space="preserve"> </w:t>
      </w:r>
      <w:r w:rsidRPr="00CD5A69">
        <w:rPr>
          <w:rFonts w:hint="cs"/>
          <w:rtl/>
        </w:rPr>
        <w:t>[</w:t>
      </w:r>
      <w:r w:rsidRPr="00CD5A69">
        <w:rPr>
          <w:rStyle w:val="Char1"/>
          <w:rFonts w:hint="cs"/>
          <w:rtl/>
        </w:rPr>
        <w:t>رواه البخاري</w:t>
      </w:r>
      <w:r w:rsidRPr="00CD5A69">
        <w:rPr>
          <w:rFonts w:hint="cs"/>
          <w:rtl/>
        </w:rPr>
        <w:t>]</w:t>
      </w:r>
      <w:r w:rsidRPr="00CD5A69">
        <w:rPr>
          <w:rFonts w:hint="cs"/>
          <w:vertAlign w:val="superscript"/>
          <w:rtl/>
        </w:rPr>
        <w:t>(</w:t>
      </w:r>
      <w:r w:rsidRPr="00CD5A69">
        <w:rPr>
          <w:vertAlign w:val="superscript"/>
          <w:rtl/>
        </w:rPr>
        <w:footnoteReference w:id="6"/>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از بزرگ</w:t>
      </w:r>
      <w:r w:rsidRPr="00CD5A69">
        <w:rPr>
          <w:rStyle w:val="Chare"/>
          <w:rFonts w:hint="eastAsia"/>
          <w:rtl/>
        </w:rPr>
        <w:t>‌</w:t>
      </w:r>
      <w:r w:rsidRPr="00CD5A69">
        <w:rPr>
          <w:rStyle w:val="Chare"/>
          <w:rFonts w:hint="cs"/>
          <w:rtl/>
        </w:rPr>
        <w:t xml:space="preserve">ترین گناهان این است كه مرد والدین خود را دشنام دهد، گفته شد: ای رسول خدا! چگونه والدین خود را دشنام دهد؟ فرمودند: شخصی </w:t>
      </w:r>
      <w:r w:rsidRPr="00CD5A69">
        <w:rPr>
          <w:rStyle w:val="Chare"/>
          <w:rFonts w:hint="eastAsia"/>
          <w:rtl/>
        </w:rPr>
        <w:t>پدر</w:t>
      </w:r>
      <w:r w:rsidRPr="00CD5A69">
        <w:rPr>
          <w:rStyle w:val="Chare"/>
          <w:rFonts w:hint="cs"/>
          <w:rtl/>
        </w:rPr>
        <w:t xml:space="preserve"> دیگری را دشنام مى‌دهد، و او در جواب </w:t>
      </w:r>
      <w:r w:rsidRPr="00CD5A69">
        <w:rPr>
          <w:rStyle w:val="Chare"/>
          <w:rFonts w:hint="eastAsia"/>
          <w:rtl/>
        </w:rPr>
        <w:t>پدر</w:t>
      </w:r>
      <w:r w:rsidRPr="00CD5A69">
        <w:rPr>
          <w:rStyle w:val="Chare"/>
          <w:rFonts w:hint="cs"/>
          <w:rtl/>
        </w:rPr>
        <w:t xml:space="preserve"> آن مرد را دشنام مى‌دهد، و او مادر شخصی را دشنام مى‌دهد، و او در جواب مادرش را دشنام مى‌دهد</w:t>
      </w:r>
      <w:r w:rsidRPr="00CD5A69">
        <w:rPr>
          <w:rStyle w:val="Char8"/>
          <w:rFonts w:hint="cs"/>
          <w:rtl/>
        </w:rPr>
        <w:t>»</w:t>
      </w:r>
      <w:r w:rsidRPr="00CD5A69">
        <w:rPr>
          <w:rFonts w:hint="cs"/>
          <w:rtl/>
        </w:rPr>
        <w:t>.</w:t>
      </w:r>
    </w:p>
    <w:p w:rsidR="00CD5A69" w:rsidRPr="00CD5A69" w:rsidRDefault="00CD5A69" w:rsidP="00CD5A69">
      <w:pPr>
        <w:pStyle w:val="a8"/>
        <w:rPr>
          <w:sz w:val="2"/>
          <w:szCs w:val="2"/>
          <w:rtl/>
        </w:rPr>
      </w:pPr>
      <w:r>
        <w:rPr>
          <w:rtl/>
        </w:rPr>
        <w:br w:type="page"/>
      </w:r>
    </w:p>
    <w:p w:rsidR="00CD5A69" w:rsidRPr="00CD5A69" w:rsidRDefault="00CD5A69" w:rsidP="00CD5A69">
      <w:pPr>
        <w:pStyle w:val="a1"/>
        <w:rPr>
          <w:rtl/>
        </w:rPr>
      </w:pPr>
      <w:bookmarkStart w:id="20" w:name="_Toc379143156"/>
      <w:bookmarkStart w:id="21" w:name="_Toc387080239"/>
      <w:r w:rsidRPr="00CD5A69">
        <w:rPr>
          <w:rtl/>
        </w:rPr>
        <w:t xml:space="preserve">حديث </w:t>
      </w:r>
      <w:r w:rsidRPr="00CD5A69">
        <w:rPr>
          <w:rFonts w:hint="cs"/>
          <w:rtl/>
        </w:rPr>
        <w:t>7: (گناه قطع كننده صله رحمي)</w:t>
      </w:r>
      <w:bookmarkEnd w:id="20"/>
      <w:bookmarkEnd w:id="21"/>
    </w:p>
    <w:p w:rsidR="00CD5A69" w:rsidRPr="00CD5A69" w:rsidRDefault="00CD5A69" w:rsidP="00CD5A69">
      <w:pPr>
        <w:pStyle w:val="a8"/>
        <w:rPr>
          <w:rtl/>
        </w:rPr>
      </w:pPr>
      <w:r w:rsidRPr="00CD5A69">
        <w:rPr>
          <w:rtl/>
        </w:rPr>
        <w:t>جبیر بن مطعم</w:t>
      </w:r>
      <w:r w:rsidRPr="00CD5A69">
        <w:rPr>
          <w:rFonts w:hint="cs"/>
        </w:rPr>
        <w:sym w:font="AGA Arabesque" w:char="F074"/>
      </w:r>
      <w:r w:rsidRPr="00CD5A69">
        <w:rPr>
          <w:rtl/>
        </w:rPr>
        <w:t xml:space="preserve"> </w:t>
      </w:r>
      <w:r w:rsidRPr="00CD5A69">
        <w:rPr>
          <w:rFonts w:hint="cs"/>
          <w:rtl/>
        </w:rPr>
        <w:t>گوید</w:t>
      </w:r>
      <w:r w:rsidRPr="00CD5A69">
        <w:rPr>
          <w:rtl/>
        </w:rPr>
        <w:t xml:space="preserve">: </w:t>
      </w:r>
      <w:r w:rsidRPr="00CD5A69">
        <w:rPr>
          <w:rFonts w:hint="cs"/>
          <w:rtl/>
        </w:rPr>
        <w:t>از رسول</w:t>
      </w:r>
      <w:r w:rsidRPr="00CD5A69">
        <w:rPr>
          <w:rStyle w:val="CTraditionalArabicChar"/>
          <w:rFonts w:hint="cs"/>
          <w:rtl/>
        </w:rPr>
        <w:t>ص</w:t>
      </w:r>
      <w:r w:rsidRPr="00CD5A69">
        <w:rPr>
          <w:rtl/>
        </w:rPr>
        <w:t xml:space="preserve"> </w:t>
      </w:r>
      <w:r w:rsidRPr="00CD5A69">
        <w:rPr>
          <w:rFonts w:hint="cs"/>
          <w:rtl/>
        </w:rPr>
        <w:t>شنیدم كه مى‌فرماید:</w:t>
      </w:r>
      <w:r w:rsidRPr="00CD5A69">
        <w:rPr>
          <w:b/>
          <w:bCs/>
          <w:rtl/>
        </w:rPr>
        <w:t xml:space="preserve"> </w:t>
      </w:r>
      <w:r w:rsidRPr="00CD5A69">
        <w:rPr>
          <w:rStyle w:val="Char8"/>
          <w:rFonts w:hint="cs"/>
          <w:rtl/>
        </w:rPr>
        <w:t>«</w:t>
      </w:r>
      <w:r w:rsidRPr="00CD5A69">
        <w:rPr>
          <w:rStyle w:val="Char3"/>
          <w:rFonts w:hint="cs"/>
          <w:rtl/>
        </w:rPr>
        <w:t>لاَ</w:t>
      </w:r>
      <w:r w:rsidRPr="00CD5A69">
        <w:rPr>
          <w:rStyle w:val="Char3"/>
          <w:rtl/>
        </w:rPr>
        <w:t xml:space="preserve"> يَدْخُلُ الْجَنَّةَ قَاطِعٌ</w:t>
      </w:r>
      <w:r w:rsidRPr="00CD5A69">
        <w:rPr>
          <w:rStyle w:val="Char8"/>
          <w:rFonts w:hint="cs"/>
          <w:rtl/>
        </w:rPr>
        <w:t>»</w:t>
      </w:r>
      <w:r w:rsidRPr="00CD5A69">
        <w:rPr>
          <w:rFonts w:cs="Rateb lotusb22"/>
          <w:b/>
          <w:bCs/>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vertAlign w:val="superscript"/>
          <w:rtl/>
        </w:rPr>
        <w:footnoteReference w:id="7"/>
      </w:r>
      <w:r w:rsidRPr="00CD5A69">
        <w:rPr>
          <w:rFonts w:hint="cs"/>
          <w:vertAlign w:val="superscript"/>
          <w:rtl/>
        </w:rPr>
        <w:t>)</w:t>
      </w:r>
      <w:r w:rsidRPr="00CD5A69">
        <w:rPr>
          <w:rFonts w:hint="cs"/>
          <w:rtl/>
        </w:rPr>
        <w:t>.</w:t>
      </w:r>
      <w:r w:rsidRPr="00CD5A69">
        <w:rPr>
          <w:rStyle w:val="Char8"/>
          <w:rFonts w:hint="cs"/>
          <w:rtl/>
        </w:rPr>
        <w:t xml:space="preserve"> «</w:t>
      </w:r>
      <w:r w:rsidRPr="00CD5A69">
        <w:rPr>
          <w:rStyle w:val="Chare"/>
          <w:rtl/>
        </w:rPr>
        <w:t>آن كسی كه پیوند فامیلی و خویشاوندی را از هم مى‌گسلد، وارد بهشت نمى‌شود</w:t>
      </w:r>
      <w:r w:rsidRPr="00CD5A69">
        <w:rPr>
          <w:rStyle w:val="Char8"/>
          <w:rFonts w:hint="cs"/>
          <w:rtl/>
        </w:rPr>
        <w:t>»</w:t>
      </w:r>
      <w:r w:rsidRPr="00CD5A69">
        <w:rPr>
          <w:rtl/>
        </w:rPr>
        <w:t>.</w:t>
      </w:r>
    </w:p>
    <w:p w:rsidR="00CD5A69" w:rsidRPr="00CD5A69" w:rsidRDefault="00CD5A69" w:rsidP="00CD5A69">
      <w:pPr>
        <w:pStyle w:val="a1"/>
        <w:rPr>
          <w:sz w:val="24"/>
          <w:rtl/>
        </w:rPr>
      </w:pPr>
      <w:bookmarkStart w:id="22" w:name="_Toc379143157"/>
      <w:bookmarkStart w:id="23" w:name="_Toc387080240"/>
      <w:r w:rsidRPr="00CD5A69">
        <w:rPr>
          <w:sz w:val="28"/>
          <w:rtl/>
        </w:rPr>
        <w:t xml:space="preserve">حديث </w:t>
      </w:r>
      <w:r w:rsidRPr="00CD5A69">
        <w:rPr>
          <w:rFonts w:hint="cs"/>
          <w:sz w:val="28"/>
          <w:rtl/>
        </w:rPr>
        <w:t>8</w:t>
      </w:r>
      <w:r w:rsidRPr="00CD5A69">
        <w:rPr>
          <w:rFonts w:hint="cs"/>
          <w:rtl/>
        </w:rPr>
        <w:t>:</w:t>
      </w:r>
      <w:r w:rsidRPr="00CD5A69">
        <w:rPr>
          <w:rFonts w:hint="cs"/>
          <w:sz w:val="24"/>
          <w:rtl/>
        </w:rPr>
        <w:t xml:space="preserve"> (برگرداندن نيكي براي پيوند و صله رحم كافي نيست)</w:t>
      </w:r>
      <w:bookmarkEnd w:id="22"/>
      <w:bookmarkEnd w:id="23"/>
    </w:p>
    <w:p w:rsidR="00CD5A69" w:rsidRDefault="00CD5A69" w:rsidP="00CD5A69">
      <w:pPr>
        <w:pStyle w:val="a8"/>
        <w:rPr>
          <w:b/>
          <w:bCs/>
          <w:rtl/>
        </w:rPr>
      </w:pPr>
      <w:r w:rsidRPr="00CD5A69">
        <w:rPr>
          <w:rtl/>
        </w:rPr>
        <w:t>عبدالله بن عمرو</w:t>
      </w:r>
      <w:r>
        <w:rPr>
          <w:rFonts w:hint="cs"/>
          <w:rtl/>
        </w:rPr>
        <w:t xml:space="preserve"> </w:t>
      </w:r>
      <w:r w:rsidRPr="00CD5A69">
        <w:rPr>
          <w:rStyle w:val="CTraditionalArabicChar"/>
          <w:rFonts w:hint="cs"/>
          <w:rtl/>
        </w:rPr>
        <w:t>ب</w:t>
      </w:r>
      <w:r w:rsidRPr="00CD5A69">
        <w:rPr>
          <w:rtl/>
        </w:rPr>
        <w:t xml:space="preserve"> </w:t>
      </w:r>
      <w:r w:rsidRPr="00CD5A69">
        <w:rPr>
          <w:rFonts w:hint="cs"/>
          <w:rtl/>
        </w:rPr>
        <w:t>از پیامبر</w:t>
      </w:r>
      <w:r>
        <w:rPr>
          <w:rFonts w:hint="cs"/>
          <w:rtl/>
        </w:rPr>
        <w:t xml:space="preserve"> </w:t>
      </w:r>
      <w:r w:rsidRPr="00CD5A69">
        <w:rPr>
          <w:rStyle w:val="CTraditionalArabicChar"/>
          <w:rFonts w:hint="cs"/>
          <w:rtl/>
        </w:rPr>
        <w:t>ص</w:t>
      </w:r>
      <w:r w:rsidRPr="00CD5A69">
        <w:rPr>
          <w:rtl/>
        </w:rPr>
        <w:t xml:space="preserve"> </w:t>
      </w:r>
      <w:r w:rsidRPr="00CD5A69">
        <w:rPr>
          <w:rFonts w:hint="cs"/>
          <w:rtl/>
        </w:rPr>
        <w:t>روایت مى‌كند كه فرمودند:</w:t>
      </w:r>
      <w:r w:rsidRPr="00CD5A69">
        <w:rPr>
          <w:b/>
          <w:bCs/>
          <w:rtl/>
        </w:rPr>
        <w:t xml:space="preserve"> </w:t>
      </w:r>
      <w:r w:rsidRPr="00CD5A69">
        <w:rPr>
          <w:rStyle w:val="Char8"/>
          <w:rFonts w:hint="cs"/>
          <w:rtl/>
        </w:rPr>
        <w:t>«</w:t>
      </w:r>
      <w:r w:rsidRPr="00CD5A69">
        <w:rPr>
          <w:rStyle w:val="Char3"/>
          <w:rtl/>
        </w:rPr>
        <w:t>لَيْسَ الْوَاصِلُ بِالْمُكَافِئِ وَلَكِنْ الْوَاصِلُ الَّذِي إِذَا قُطِعَتْ رَحِمُهُ وَصَلَهَا</w:t>
      </w:r>
      <w:r w:rsidRPr="00CD5A69">
        <w:rPr>
          <w:rStyle w:val="Char8"/>
          <w:rFonts w:hint="cs"/>
          <w:rtl/>
        </w:rPr>
        <w:t>»</w:t>
      </w:r>
      <w:r w:rsidRPr="00CD5A69">
        <w:rPr>
          <w:rFonts w:cs="Rateb lotusb22" w:hint="cs"/>
          <w:b/>
          <w:bCs/>
          <w:rtl/>
        </w:rPr>
        <w:t xml:space="preserve">. </w:t>
      </w:r>
      <w:r w:rsidRPr="00CD5A69">
        <w:rPr>
          <w:rFonts w:hint="cs"/>
          <w:rtl/>
        </w:rPr>
        <w:t>[</w:t>
      </w:r>
      <w:r w:rsidRPr="00CD5A69">
        <w:rPr>
          <w:rStyle w:val="Char1"/>
          <w:rtl/>
        </w:rPr>
        <w:t>رواه البخاري</w:t>
      </w:r>
      <w:r w:rsidRPr="00CD5A69">
        <w:rPr>
          <w:rFonts w:hint="cs"/>
          <w:rtl/>
        </w:rPr>
        <w:t>]</w:t>
      </w:r>
      <w:r w:rsidRPr="00CD5A69">
        <w:rPr>
          <w:rFonts w:hint="cs"/>
          <w:vertAlign w:val="superscript"/>
          <w:rtl/>
        </w:rPr>
        <w:t>(</w:t>
      </w:r>
      <w:r w:rsidRPr="00CD5A69">
        <w:rPr>
          <w:vertAlign w:val="superscript"/>
          <w:rtl/>
        </w:rPr>
        <w:footnoteReference w:id="8"/>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tl/>
        </w:rPr>
        <w:t>واصل (پیوند دهنده صله</w:t>
      </w:r>
      <w:r w:rsidRPr="00CD5A69">
        <w:rPr>
          <w:rStyle w:val="Chare"/>
          <w:rFonts w:hint="cs"/>
          <w:rtl/>
        </w:rPr>
        <w:t>ء</w:t>
      </w:r>
      <w:r w:rsidRPr="00CD5A69">
        <w:rPr>
          <w:rStyle w:val="Chare"/>
          <w:rtl/>
        </w:rPr>
        <w:t xml:space="preserve"> رحم) كسی نیست كه در برابر ارتباط متقابل، ارتباط فامیلی را برقرار كند، اما واصل كسی است كه هرگاه كسی پیوند خویشاوند</w:t>
      </w:r>
      <w:r w:rsidRPr="00CD5A69">
        <w:rPr>
          <w:rStyle w:val="Chare"/>
          <w:rFonts w:hint="cs"/>
          <w:rtl/>
        </w:rPr>
        <w:t>ى</w:t>
      </w:r>
      <w:r w:rsidRPr="00CD5A69">
        <w:rPr>
          <w:rStyle w:val="Chare"/>
          <w:rFonts w:hint="eastAsia"/>
          <w:rtl/>
        </w:rPr>
        <w:t>‌</w:t>
      </w:r>
      <w:r w:rsidRPr="00CD5A69">
        <w:rPr>
          <w:rStyle w:val="Chare"/>
          <w:rtl/>
        </w:rPr>
        <w:t>اش را قط</w:t>
      </w:r>
      <w:r w:rsidRPr="00CD5A69">
        <w:rPr>
          <w:rStyle w:val="Chare"/>
          <w:rFonts w:hint="cs"/>
          <w:rtl/>
        </w:rPr>
        <w:t>ـ</w:t>
      </w:r>
      <w:r w:rsidRPr="00CD5A69">
        <w:rPr>
          <w:rStyle w:val="Chare"/>
          <w:rtl/>
        </w:rPr>
        <w:t>ع مى‌كند او مى‌رود و آن را ب</w:t>
      </w:r>
      <w:r w:rsidRPr="00CD5A69">
        <w:rPr>
          <w:rStyle w:val="Chare"/>
          <w:rFonts w:hint="cs"/>
          <w:rtl/>
        </w:rPr>
        <w:t>ـ</w:t>
      </w:r>
      <w:r w:rsidRPr="00CD5A69">
        <w:rPr>
          <w:rStyle w:val="Chare"/>
          <w:rtl/>
        </w:rPr>
        <w:t>رق</w:t>
      </w:r>
      <w:r w:rsidRPr="00CD5A69">
        <w:rPr>
          <w:rStyle w:val="Chare"/>
          <w:rFonts w:hint="cs"/>
          <w:rtl/>
        </w:rPr>
        <w:t>ـ</w:t>
      </w:r>
      <w:r w:rsidRPr="00CD5A69">
        <w:rPr>
          <w:rStyle w:val="Chare"/>
          <w:rtl/>
        </w:rPr>
        <w:t>رار كرده و وصل مى‌كند</w:t>
      </w:r>
      <w:r w:rsidRPr="00CD5A69">
        <w:rPr>
          <w:rStyle w:val="Char8"/>
          <w:rFonts w:hint="cs"/>
          <w:rtl/>
        </w:rPr>
        <w:t>»</w:t>
      </w:r>
      <w:r w:rsidRPr="00CD5A69">
        <w:rPr>
          <w:rFonts w:hint="cs"/>
          <w:rtl/>
        </w:rPr>
        <w:t>.</w:t>
      </w:r>
    </w:p>
    <w:p w:rsidR="00CD5A69" w:rsidRPr="00CD5A69" w:rsidRDefault="00CD5A69" w:rsidP="00CD5A69">
      <w:pPr>
        <w:pStyle w:val="a8"/>
        <w:rPr>
          <w:b/>
          <w:bCs/>
          <w:sz w:val="2"/>
          <w:szCs w:val="2"/>
          <w:rtl/>
        </w:rPr>
      </w:pPr>
      <w:r>
        <w:rPr>
          <w:b/>
          <w:bCs/>
          <w:rtl/>
        </w:rPr>
        <w:br w:type="page"/>
      </w:r>
    </w:p>
    <w:p w:rsidR="00CD5A69" w:rsidRPr="00CD5A69" w:rsidRDefault="00CD5A69" w:rsidP="00CD5A69">
      <w:pPr>
        <w:pStyle w:val="a1"/>
        <w:rPr>
          <w:sz w:val="24"/>
          <w:rtl/>
        </w:rPr>
      </w:pPr>
      <w:bookmarkStart w:id="24" w:name="_Toc379143158"/>
      <w:bookmarkStart w:id="25" w:name="_Toc387080241"/>
      <w:r w:rsidRPr="00CD5A69">
        <w:rPr>
          <w:sz w:val="28"/>
          <w:rtl/>
        </w:rPr>
        <w:t xml:space="preserve">حديث </w:t>
      </w:r>
      <w:r w:rsidRPr="00CD5A69">
        <w:rPr>
          <w:rFonts w:hint="cs"/>
          <w:sz w:val="28"/>
          <w:rtl/>
        </w:rPr>
        <w:t>9</w:t>
      </w:r>
      <w:r w:rsidRPr="00CD5A69">
        <w:rPr>
          <w:rFonts w:hint="cs"/>
          <w:rtl/>
        </w:rPr>
        <w:t>:</w:t>
      </w:r>
      <w:r w:rsidRPr="00CD5A69">
        <w:rPr>
          <w:rFonts w:hint="cs"/>
          <w:sz w:val="24"/>
          <w:rtl/>
        </w:rPr>
        <w:t xml:space="preserve"> (نهى كردن از كسانيكه در هديه خود بازگشت مى‌كنند)</w:t>
      </w:r>
      <w:bookmarkEnd w:id="24"/>
      <w:bookmarkEnd w:id="25"/>
    </w:p>
    <w:p w:rsidR="00CD5A69" w:rsidRPr="00CD5A69" w:rsidRDefault="00CD5A69" w:rsidP="00CD5A69">
      <w:pPr>
        <w:pStyle w:val="a8"/>
        <w:rPr>
          <w:rtl/>
        </w:rPr>
      </w:pPr>
      <w:r w:rsidRPr="00CD5A69">
        <w:rPr>
          <w:rFonts w:hint="cs"/>
          <w:rtl/>
        </w:rPr>
        <w:t>عبدالله بن عباس</w:t>
      </w:r>
      <w:r>
        <w:rPr>
          <w:rStyle w:val="CTraditionalArabicChar"/>
          <w:rFonts w:hint="cs"/>
          <w:rtl/>
        </w:rPr>
        <w:t xml:space="preserve"> </w:t>
      </w:r>
      <w:r w:rsidRPr="00CD5A69">
        <w:rPr>
          <w:rStyle w:val="CTraditionalArabicChar"/>
          <w:rFonts w:hint="cs"/>
          <w:rtl/>
        </w:rPr>
        <w:t>ب</w:t>
      </w:r>
      <w:r w:rsidRPr="00CD5A69">
        <w:rPr>
          <w:rtl/>
        </w:rPr>
        <w:t xml:space="preserve"> </w:t>
      </w:r>
      <w:r w:rsidRPr="00CD5A69">
        <w:rPr>
          <w:rFonts w:hint="cs"/>
          <w:rtl/>
        </w:rPr>
        <w:t>گوید</w:t>
      </w:r>
      <w:r w:rsidRPr="00CD5A69">
        <w:rPr>
          <w:rtl/>
        </w:rPr>
        <w:t xml:space="preserve">: </w:t>
      </w:r>
      <w:r w:rsidRPr="00CD5A69">
        <w:rPr>
          <w:rFonts w:hint="cs"/>
          <w:rtl/>
        </w:rPr>
        <w:t>رسول الله</w:t>
      </w:r>
      <w:r>
        <w:rPr>
          <w:rStyle w:val="CTraditionalArabicChar"/>
          <w:rFonts w:hint="cs"/>
          <w:rtl/>
        </w:rPr>
        <w:t xml:space="preserve"> </w:t>
      </w:r>
      <w:r w:rsidRPr="00CD5A69">
        <w:rPr>
          <w:rStyle w:val="CTraditionalArabicChar"/>
          <w:rFonts w:hint="cs"/>
          <w:rtl/>
        </w:rPr>
        <w:t>ص</w:t>
      </w:r>
      <w:r w:rsidRPr="00CD5A69">
        <w:rPr>
          <w:rFonts w:hint="cs"/>
          <w:rtl/>
        </w:rPr>
        <w:t xml:space="preserve"> فرمودند:</w:t>
      </w:r>
      <w:r w:rsidRPr="00CD5A69">
        <w:rPr>
          <w:b/>
          <w:bCs/>
          <w:rtl/>
        </w:rPr>
        <w:t xml:space="preserve"> </w:t>
      </w:r>
      <w:r w:rsidRPr="00CD5A69">
        <w:rPr>
          <w:rStyle w:val="Char8"/>
          <w:rFonts w:hint="cs"/>
          <w:rtl/>
        </w:rPr>
        <w:t>«</w:t>
      </w:r>
      <w:r w:rsidRPr="00CD5A69">
        <w:rPr>
          <w:rStyle w:val="Char3"/>
          <w:rtl/>
        </w:rPr>
        <w:t>الْعَائِدُ فِي هِبَتِهِ كَالْكَلْبِ يَقِيءُ ثُمَّ يَعُودُ فِي قَيْئِهِ</w:t>
      </w:r>
      <w:r w:rsidRPr="00CD5A69">
        <w:rPr>
          <w:rStyle w:val="Char8"/>
          <w:rFonts w:hint="cs"/>
          <w:rtl/>
        </w:rPr>
        <w:t>»</w:t>
      </w:r>
      <w:r w:rsidRPr="00CD5A69">
        <w:rPr>
          <w:rFonts w:cs="Rateb lotusb22" w:hint="cs"/>
          <w:b/>
          <w:bCs/>
          <w:rtl/>
        </w:rPr>
        <w:t>.</w:t>
      </w:r>
      <w:r w:rsidRPr="00CD5A69">
        <w:rPr>
          <w:rFonts w:cs="Rateb lotusb22"/>
          <w:b/>
          <w:bCs/>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vertAlign w:val="superscript"/>
          <w:rtl/>
        </w:rPr>
        <w:footnoteReference w:id="9"/>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كسى كه هبه اش را پس مى‌گیرد، مانند سگى است كه استفراغ مى‌كند، سپس دوباره استفرغش را مى‌خورد</w:t>
      </w:r>
      <w:r w:rsidRPr="00CD5A69">
        <w:rPr>
          <w:rStyle w:val="Char8"/>
          <w:rFonts w:hint="cs"/>
          <w:rtl/>
        </w:rPr>
        <w:t>»</w:t>
      </w:r>
      <w:r w:rsidRPr="00CD5A69">
        <w:rPr>
          <w:rFonts w:hint="cs"/>
          <w:rtl/>
        </w:rPr>
        <w:t>.</w:t>
      </w:r>
    </w:p>
    <w:p w:rsidR="00CD5A69" w:rsidRPr="00CD5A69" w:rsidRDefault="00CD5A69" w:rsidP="00CD5A69">
      <w:pPr>
        <w:pStyle w:val="a1"/>
        <w:rPr>
          <w:sz w:val="24"/>
          <w:rtl/>
        </w:rPr>
      </w:pPr>
      <w:bookmarkStart w:id="26" w:name="_Toc379143159"/>
      <w:bookmarkStart w:id="27" w:name="_Toc387080242"/>
      <w:r w:rsidRPr="00CD5A69">
        <w:rPr>
          <w:sz w:val="28"/>
          <w:rtl/>
        </w:rPr>
        <w:t xml:space="preserve">حديث </w:t>
      </w:r>
      <w:r w:rsidRPr="00CD5A69">
        <w:rPr>
          <w:rFonts w:hint="cs"/>
          <w:sz w:val="28"/>
          <w:rtl/>
        </w:rPr>
        <w:t>10</w:t>
      </w:r>
      <w:r w:rsidRPr="00CD5A69">
        <w:rPr>
          <w:rFonts w:hint="cs"/>
          <w:rtl/>
        </w:rPr>
        <w:t>:</w:t>
      </w:r>
      <w:r w:rsidRPr="00CD5A69">
        <w:rPr>
          <w:rFonts w:hint="cs"/>
          <w:sz w:val="24"/>
          <w:rtl/>
        </w:rPr>
        <w:t xml:space="preserve"> (نيكوكاري و گناه)</w:t>
      </w:r>
      <w:bookmarkEnd w:id="26"/>
      <w:bookmarkEnd w:id="27"/>
    </w:p>
    <w:p w:rsidR="00CD5A69" w:rsidRPr="00CD5A69" w:rsidRDefault="00CD5A69" w:rsidP="00CD5A69">
      <w:pPr>
        <w:pStyle w:val="a8"/>
        <w:widowControl w:val="0"/>
        <w:rPr>
          <w:rtl/>
        </w:rPr>
      </w:pPr>
      <w:r w:rsidRPr="00CD5A69">
        <w:rPr>
          <w:rFonts w:hint="cs"/>
          <w:rtl/>
        </w:rPr>
        <w:t xml:space="preserve">نواس </w:t>
      </w:r>
      <w:r w:rsidRPr="00CD5A69">
        <w:rPr>
          <w:rtl/>
        </w:rPr>
        <w:t>بن سمعان</w:t>
      </w:r>
      <w:r>
        <w:rPr>
          <w:rFonts w:hint="cs"/>
          <w:rtl/>
        </w:rPr>
        <w:t xml:space="preserve"> </w:t>
      </w:r>
      <w:r w:rsidRPr="00CD5A69">
        <w:rPr>
          <w:rFonts w:hint="cs"/>
        </w:rPr>
        <w:sym w:font="AGA Arabesque" w:char="F074"/>
      </w:r>
      <w:r w:rsidRPr="00CD5A69">
        <w:rPr>
          <w:rtl/>
        </w:rPr>
        <w:t xml:space="preserve"> </w:t>
      </w:r>
      <w:r w:rsidRPr="00CD5A69">
        <w:rPr>
          <w:rFonts w:hint="eastAsia"/>
          <w:rtl/>
        </w:rPr>
        <w:t>گوید</w:t>
      </w:r>
      <w:r w:rsidRPr="00CD5A69">
        <w:rPr>
          <w:rFonts w:hint="cs"/>
          <w:rtl/>
        </w:rPr>
        <w:t xml:space="preserve"> كه از </w:t>
      </w:r>
      <w:r w:rsidRPr="00CD5A69">
        <w:rPr>
          <w:rtl/>
        </w:rPr>
        <w:t>رسول الله</w:t>
      </w:r>
      <w:r>
        <w:rPr>
          <w:rFonts w:hint="cs"/>
          <w:rtl/>
        </w:rPr>
        <w:t xml:space="preserve"> </w:t>
      </w:r>
      <w:r w:rsidRPr="00CD5A69">
        <w:rPr>
          <w:rStyle w:val="CTraditionalArabicChar"/>
          <w:rFonts w:hint="cs"/>
          <w:rtl/>
        </w:rPr>
        <w:t>ص</w:t>
      </w:r>
      <w:r w:rsidRPr="00CD5A69">
        <w:rPr>
          <w:rtl/>
        </w:rPr>
        <w:t xml:space="preserve"> </w:t>
      </w:r>
      <w:r w:rsidRPr="00CD5A69">
        <w:rPr>
          <w:rFonts w:hint="cs"/>
          <w:rtl/>
        </w:rPr>
        <w:t xml:space="preserve">در باره نیكوكاری و گناه </w:t>
      </w:r>
      <w:r w:rsidRPr="00CD5A69">
        <w:rPr>
          <w:rFonts w:hint="eastAsia"/>
          <w:rtl/>
        </w:rPr>
        <w:t>پرسیدم آنحضرت</w:t>
      </w:r>
      <w:r>
        <w:rPr>
          <w:rFonts w:hint="cs"/>
          <w:rtl/>
        </w:rPr>
        <w:t xml:space="preserve"> </w:t>
      </w:r>
      <w:r w:rsidRPr="00CD5A69">
        <w:rPr>
          <w:rStyle w:val="CTraditionalArabicChar"/>
          <w:rFonts w:hint="cs"/>
          <w:rtl/>
        </w:rPr>
        <w:t>ص</w:t>
      </w:r>
      <w:r w:rsidRPr="00CD5A69">
        <w:rPr>
          <w:rFonts w:hint="cs"/>
          <w:rtl/>
        </w:rPr>
        <w:t xml:space="preserve"> فرمودند:</w:t>
      </w:r>
      <w:r w:rsidRPr="00CD5A69">
        <w:rPr>
          <w:b/>
          <w:bCs/>
          <w:rtl/>
        </w:rPr>
        <w:t xml:space="preserve"> </w:t>
      </w:r>
      <w:r w:rsidRPr="00CD5A69">
        <w:rPr>
          <w:rStyle w:val="Char8"/>
          <w:rFonts w:hint="cs"/>
          <w:rtl/>
        </w:rPr>
        <w:t>«</w:t>
      </w:r>
      <w:r w:rsidRPr="00CD5A69">
        <w:rPr>
          <w:rStyle w:val="Char3"/>
          <w:rtl/>
        </w:rPr>
        <w:t>الْبِرُّ حُسْنُ الْخُلُقِ وَا</w:t>
      </w:r>
      <w:r w:rsidRPr="00CD5A69">
        <w:rPr>
          <w:rStyle w:val="Char3"/>
          <w:rFonts w:hint="cs"/>
          <w:rtl/>
        </w:rPr>
        <w:t>لإ</w:t>
      </w:r>
      <w:r w:rsidRPr="00CD5A69">
        <w:rPr>
          <w:rStyle w:val="Char3"/>
          <w:rtl/>
        </w:rPr>
        <w:t>ثْمُ مَا حَاكَ فِي صَدْرِكَ وَكَرِهْتَ أَنْ يَطَّلِعَ عَلَيْهِ النَّاسُ</w:t>
      </w:r>
      <w:r w:rsidRPr="00CD5A69">
        <w:rPr>
          <w:rStyle w:val="Char8"/>
          <w:rFonts w:hint="cs"/>
          <w:rtl/>
        </w:rPr>
        <w:t>»</w:t>
      </w:r>
      <w:r w:rsidRPr="00CD5A69">
        <w:rPr>
          <w:rFonts w:cs="Rateb lotusb22"/>
          <w:b/>
          <w:bCs/>
          <w:rtl/>
        </w:rPr>
        <w:t xml:space="preserve"> </w:t>
      </w:r>
      <w:r w:rsidRPr="00CD5A69">
        <w:rPr>
          <w:rFonts w:hint="cs"/>
          <w:rtl/>
        </w:rPr>
        <w:t>[</w:t>
      </w:r>
      <w:r w:rsidRPr="00CD5A69">
        <w:rPr>
          <w:rStyle w:val="Char1"/>
          <w:rtl/>
        </w:rPr>
        <w:t>رواه مسلم</w:t>
      </w:r>
      <w:r w:rsidRPr="00CD5A69">
        <w:rPr>
          <w:rFonts w:hint="cs"/>
          <w:rtl/>
        </w:rPr>
        <w:t>]</w:t>
      </w:r>
      <w:r w:rsidRPr="00CD5A69">
        <w:rPr>
          <w:rFonts w:hint="cs"/>
          <w:vertAlign w:val="superscript"/>
          <w:rtl/>
        </w:rPr>
        <w:t>(</w:t>
      </w:r>
      <w:r w:rsidRPr="00CD5A69">
        <w:rPr>
          <w:vertAlign w:val="superscript"/>
          <w:rtl/>
        </w:rPr>
        <w:footnoteReference w:id="10"/>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نیكوكاری، خوش اخلاقی است، و گناه ناراحتی است كه در دل پدید مى‌آید و دوست نداری مردم از آن آگاه شوند</w:t>
      </w:r>
      <w:r w:rsidRPr="00CD5A69">
        <w:rPr>
          <w:rStyle w:val="Char8"/>
          <w:rFonts w:hint="cs"/>
          <w:rtl/>
        </w:rPr>
        <w:t>»</w:t>
      </w:r>
      <w:r w:rsidRPr="00CD5A69">
        <w:rPr>
          <w:rFonts w:hint="cs"/>
          <w:rtl/>
        </w:rPr>
        <w:t>.</w:t>
      </w:r>
    </w:p>
    <w:p w:rsidR="00CD5A69" w:rsidRPr="00CD5A69" w:rsidRDefault="00CD5A69" w:rsidP="00CD5A69">
      <w:pPr>
        <w:pStyle w:val="a1"/>
        <w:rPr>
          <w:rtl/>
        </w:rPr>
      </w:pPr>
      <w:bookmarkStart w:id="28" w:name="_Toc379143160"/>
      <w:bookmarkStart w:id="29" w:name="_Toc387080243"/>
      <w:r w:rsidRPr="00CD5A69">
        <w:rPr>
          <w:rtl/>
        </w:rPr>
        <w:t xml:space="preserve">حديث </w:t>
      </w:r>
      <w:r w:rsidRPr="00CD5A69">
        <w:rPr>
          <w:rFonts w:hint="cs"/>
          <w:rtl/>
        </w:rPr>
        <w:t>11: (مسلمان كسى استكه مسلمان ديگر از اذيت او مصون باشد)</w:t>
      </w:r>
      <w:bookmarkEnd w:id="28"/>
      <w:bookmarkEnd w:id="29"/>
    </w:p>
    <w:p w:rsidR="00CD5A69" w:rsidRPr="00CD5A69" w:rsidRDefault="00CD5A69" w:rsidP="00CD5A69">
      <w:pPr>
        <w:pStyle w:val="a8"/>
        <w:rPr>
          <w:spacing w:val="-4"/>
          <w:rtl/>
        </w:rPr>
      </w:pPr>
      <w:r w:rsidRPr="00CD5A69">
        <w:rPr>
          <w:spacing w:val="-4"/>
          <w:rtl/>
        </w:rPr>
        <w:t>عبدالله بن عمرو</w:t>
      </w:r>
      <w:r w:rsidRPr="00CD5A69">
        <w:rPr>
          <w:rFonts w:hint="cs"/>
          <w:spacing w:val="-4"/>
          <w:rtl/>
        </w:rPr>
        <w:t xml:space="preserve"> </w:t>
      </w:r>
      <w:r w:rsidRPr="00CD5A69">
        <w:rPr>
          <w:rStyle w:val="CTraditionalArabicChar"/>
          <w:rFonts w:hint="cs"/>
          <w:spacing w:val="-4"/>
          <w:rtl/>
        </w:rPr>
        <w:t>ب</w:t>
      </w:r>
      <w:r w:rsidRPr="00CD5A69">
        <w:rPr>
          <w:spacing w:val="-4"/>
          <w:rtl/>
        </w:rPr>
        <w:t xml:space="preserve"> </w:t>
      </w:r>
      <w:r w:rsidRPr="00CD5A69">
        <w:rPr>
          <w:rFonts w:hint="cs"/>
          <w:spacing w:val="-4"/>
          <w:rtl/>
        </w:rPr>
        <w:t xml:space="preserve">از رسول الله </w:t>
      </w:r>
      <w:r w:rsidRPr="00CD5A69">
        <w:rPr>
          <w:rStyle w:val="CTraditionalArabicChar"/>
          <w:rFonts w:hint="cs"/>
          <w:spacing w:val="-4"/>
          <w:rtl/>
        </w:rPr>
        <w:t>ص</w:t>
      </w:r>
      <w:r w:rsidRPr="00CD5A69">
        <w:rPr>
          <w:spacing w:val="-4"/>
          <w:rtl/>
        </w:rPr>
        <w:t xml:space="preserve"> </w:t>
      </w:r>
      <w:r w:rsidRPr="00CD5A69">
        <w:rPr>
          <w:rFonts w:hint="cs"/>
          <w:spacing w:val="-4"/>
          <w:rtl/>
        </w:rPr>
        <w:t>روایت مى‌كند كه فرمودند</w:t>
      </w:r>
      <w:r w:rsidRPr="00CD5A69">
        <w:rPr>
          <w:spacing w:val="-4"/>
          <w:rtl/>
        </w:rPr>
        <w:t>:</w:t>
      </w:r>
      <w:r w:rsidRPr="00CD5A69">
        <w:rPr>
          <w:b/>
          <w:bCs/>
          <w:spacing w:val="-4"/>
          <w:rtl/>
        </w:rPr>
        <w:t xml:space="preserve"> </w:t>
      </w:r>
      <w:r w:rsidRPr="00CD5A69">
        <w:rPr>
          <w:rStyle w:val="Char8"/>
          <w:rFonts w:hint="cs"/>
          <w:spacing w:val="-4"/>
          <w:rtl/>
        </w:rPr>
        <w:t>«</w:t>
      </w:r>
      <w:r w:rsidRPr="00CD5A69">
        <w:rPr>
          <w:rStyle w:val="Char3"/>
          <w:spacing w:val="-4"/>
          <w:rtl/>
        </w:rPr>
        <w:t>الْمُسْلِمُ مَنْ سَلِمَ الْمُسْلِمُونَ مِنْ لِسَانِهِ وَيَدِهِ وَالْمُهَاجِرُ مَنْ هَجَرَ مَا نَهَى اللَّهُ عَنْهُ</w:t>
      </w:r>
      <w:r w:rsidRPr="00CD5A69">
        <w:rPr>
          <w:rStyle w:val="Char8"/>
          <w:rFonts w:hint="cs"/>
          <w:spacing w:val="-4"/>
          <w:rtl/>
        </w:rPr>
        <w:t>»</w:t>
      </w:r>
      <w:r w:rsidRPr="00CD5A69">
        <w:rPr>
          <w:rFonts w:cs="Rateb lotusb22"/>
          <w:b/>
          <w:bCs/>
          <w:spacing w:val="-4"/>
          <w:rtl/>
        </w:rPr>
        <w:t xml:space="preserve"> </w:t>
      </w:r>
      <w:r w:rsidRPr="00CD5A69">
        <w:rPr>
          <w:rFonts w:hint="cs"/>
          <w:spacing w:val="-4"/>
          <w:rtl/>
        </w:rPr>
        <w:t>[</w:t>
      </w:r>
      <w:r w:rsidRPr="00CD5A69">
        <w:rPr>
          <w:rStyle w:val="Char1"/>
          <w:spacing w:val="-4"/>
          <w:rtl/>
        </w:rPr>
        <w:t>متفق عليه</w:t>
      </w:r>
      <w:r w:rsidRPr="00CD5A69">
        <w:rPr>
          <w:rFonts w:hint="cs"/>
          <w:spacing w:val="-4"/>
          <w:rtl/>
        </w:rPr>
        <w:t>]</w:t>
      </w:r>
      <w:r w:rsidRPr="00CD5A69">
        <w:rPr>
          <w:rFonts w:hint="cs"/>
          <w:spacing w:val="-4"/>
          <w:vertAlign w:val="superscript"/>
          <w:rtl/>
        </w:rPr>
        <w:t>(</w:t>
      </w:r>
      <w:r w:rsidRPr="00CD5A69">
        <w:rPr>
          <w:spacing w:val="-4"/>
          <w:vertAlign w:val="superscript"/>
          <w:rtl/>
        </w:rPr>
        <w:footnoteReference w:id="11"/>
      </w:r>
      <w:r w:rsidRPr="00CD5A69">
        <w:rPr>
          <w:rFonts w:hint="cs"/>
          <w:spacing w:val="-4"/>
          <w:vertAlign w:val="superscript"/>
          <w:rtl/>
        </w:rPr>
        <w:t>)</w:t>
      </w:r>
      <w:r w:rsidRPr="00CD5A69">
        <w:rPr>
          <w:rFonts w:hint="cs"/>
          <w:spacing w:val="-4"/>
          <w:rtl/>
        </w:rPr>
        <w:t>.</w:t>
      </w:r>
      <w:r w:rsidRPr="00CD5A69">
        <w:rPr>
          <w:rStyle w:val="Char8"/>
          <w:rFonts w:hint="cs"/>
          <w:spacing w:val="-4"/>
          <w:rtl/>
        </w:rPr>
        <w:t xml:space="preserve"> «</w:t>
      </w:r>
      <w:r w:rsidRPr="00CD5A69">
        <w:rPr>
          <w:rStyle w:val="Chare"/>
          <w:rFonts w:hint="cs"/>
          <w:spacing w:val="-4"/>
          <w:rtl/>
        </w:rPr>
        <w:t>مسلمان كسى است كه سایر مسلمانان از دست و زبان او در امان باشند، و مهاجر (واقعی) كسی است كه از آنچه حدا منع كرده است، هجرت نماید. (یعنی آنها را ترک كند)</w:t>
      </w:r>
      <w:r w:rsidRPr="00CD5A69">
        <w:rPr>
          <w:rStyle w:val="Char8"/>
          <w:rFonts w:hint="cs"/>
          <w:spacing w:val="-4"/>
          <w:rtl/>
        </w:rPr>
        <w:t>»</w:t>
      </w:r>
      <w:r w:rsidRPr="00CD5A69">
        <w:rPr>
          <w:rFonts w:hint="cs"/>
          <w:spacing w:val="-4"/>
          <w:rtl/>
        </w:rPr>
        <w:t>.</w:t>
      </w:r>
    </w:p>
    <w:p w:rsidR="00CD5A69" w:rsidRPr="00CD5A69" w:rsidRDefault="00CD5A69" w:rsidP="00CD5A69">
      <w:pPr>
        <w:pStyle w:val="a1"/>
        <w:spacing w:line="233" w:lineRule="auto"/>
        <w:rPr>
          <w:rtl/>
        </w:rPr>
      </w:pPr>
      <w:bookmarkStart w:id="30" w:name="_Toc379143161"/>
      <w:bookmarkStart w:id="31" w:name="_Toc387080244"/>
      <w:r w:rsidRPr="00CD5A69">
        <w:rPr>
          <w:rtl/>
        </w:rPr>
        <w:t xml:space="preserve">حديث </w:t>
      </w:r>
      <w:r w:rsidRPr="00CD5A69">
        <w:rPr>
          <w:rFonts w:hint="cs"/>
          <w:rtl/>
        </w:rPr>
        <w:t>12: (از خصلت</w:t>
      </w:r>
      <w:r w:rsidRPr="00CD5A69">
        <w:rPr>
          <w:rFonts w:hint="eastAsia"/>
          <w:rtl/>
        </w:rPr>
        <w:t>‌</w:t>
      </w:r>
      <w:r w:rsidRPr="00CD5A69">
        <w:rPr>
          <w:rFonts w:hint="cs"/>
          <w:rtl/>
        </w:rPr>
        <w:t>هاي ايمان گفتار نيك و مراعات حقوق همسايگان و ميهمانان است)</w:t>
      </w:r>
      <w:bookmarkEnd w:id="30"/>
      <w:bookmarkEnd w:id="31"/>
    </w:p>
    <w:p w:rsidR="00CD5A69" w:rsidRPr="00CD5A69" w:rsidRDefault="00CD5A69" w:rsidP="00CD5A69">
      <w:pPr>
        <w:pStyle w:val="a8"/>
        <w:spacing w:line="233" w:lineRule="auto"/>
        <w:rPr>
          <w:rtl/>
        </w:rPr>
      </w:pPr>
      <w:r w:rsidRPr="00CD5A69">
        <w:rPr>
          <w:rtl/>
        </w:rPr>
        <w:t>أب</w:t>
      </w:r>
      <w:r w:rsidRPr="00CD5A69">
        <w:rPr>
          <w:rFonts w:hint="cs"/>
          <w:rtl/>
        </w:rPr>
        <w:t>و</w:t>
      </w:r>
      <w:r w:rsidRPr="00CD5A69">
        <w:rPr>
          <w:rtl/>
        </w:rPr>
        <w:t xml:space="preserve"> 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cs"/>
          <w:rtl/>
        </w:rPr>
        <w:t>از</w:t>
      </w:r>
      <w:r w:rsidRPr="00CD5A69">
        <w:rPr>
          <w:rtl/>
        </w:rPr>
        <w:t xml:space="preserve"> رسول الله</w:t>
      </w:r>
      <w:r>
        <w:rPr>
          <w:rFonts w:hint="cs"/>
          <w:rtl/>
        </w:rPr>
        <w:t xml:space="preserve"> </w:t>
      </w:r>
      <w:r w:rsidRPr="00CD5A69">
        <w:rPr>
          <w:rStyle w:val="CTraditionalArabicChar"/>
          <w:rFonts w:hint="cs"/>
          <w:rtl/>
        </w:rPr>
        <w:t>ص</w:t>
      </w:r>
      <w:r w:rsidRPr="00CD5A69">
        <w:rPr>
          <w:rtl/>
        </w:rPr>
        <w:t xml:space="preserve"> </w:t>
      </w:r>
      <w:r w:rsidRPr="00CD5A69">
        <w:rPr>
          <w:rFonts w:hint="cs"/>
          <w:rtl/>
        </w:rPr>
        <w:t>روایت مى‌كند كه فرمودند:</w:t>
      </w:r>
      <w:r w:rsidRPr="00CD5A69">
        <w:rPr>
          <w:b/>
          <w:bCs/>
          <w:rtl/>
        </w:rPr>
        <w:t xml:space="preserve"> </w:t>
      </w:r>
      <w:r w:rsidRPr="00CD5A69">
        <w:rPr>
          <w:rStyle w:val="Char8"/>
          <w:rFonts w:hint="cs"/>
          <w:rtl/>
        </w:rPr>
        <w:t>«</w:t>
      </w:r>
      <w:r w:rsidRPr="00CD5A69">
        <w:rPr>
          <w:rStyle w:val="Char3"/>
          <w:rtl/>
        </w:rPr>
        <w:t>مَنْ كَانَ يُؤْمِنُ بِاللَّهِ وَالْيَوْمِ ا</w:t>
      </w:r>
      <w:r w:rsidRPr="00CD5A69">
        <w:rPr>
          <w:rStyle w:val="Char3"/>
          <w:rFonts w:hint="cs"/>
          <w:rtl/>
        </w:rPr>
        <w:t>لآ</w:t>
      </w:r>
      <w:r w:rsidRPr="00CD5A69">
        <w:rPr>
          <w:rStyle w:val="Char3"/>
          <w:rtl/>
        </w:rPr>
        <w:t>خِرِ فَلْيَقُلْ خَيْرًا أَوْ لِيَصْمُتْ وَمَنْ كَانَ يُؤْمِنُ بِاللَّهِ وَالْيَوْمِ ا</w:t>
      </w:r>
      <w:r w:rsidRPr="00CD5A69">
        <w:rPr>
          <w:rStyle w:val="Char3"/>
          <w:rFonts w:hint="cs"/>
          <w:rtl/>
        </w:rPr>
        <w:t>لآ</w:t>
      </w:r>
      <w:r w:rsidRPr="00CD5A69">
        <w:rPr>
          <w:rStyle w:val="Char3"/>
          <w:rtl/>
        </w:rPr>
        <w:t>خِرِ فَ</w:t>
      </w:r>
      <w:r w:rsidRPr="00CD5A69">
        <w:rPr>
          <w:rStyle w:val="Char3"/>
          <w:rFonts w:hint="cs"/>
          <w:rtl/>
        </w:rPr>
        <w:t>لاَ</w:t>
      </w:r>
      <w:r w:rsidRPr="00CD5A69">
        <w:rPr>
          <w:rStyle w:val="Char3"/>
          <w:rtl/>
        </w:rPr>
        <w:t xml:space="preserve"> يُؤْذِ جَارَهُ وَمَنْ كَانَ يُؤْمِنُ بِاللَّهِ وَالْيَوْمِ ا</w:t>
      </w:r>
      <w:r w:rsidRPr="00CD5A69">
        <w:rPr>
          <w:rStyle w:val="Char3"/>
          <w:rFonts w:hint="cs"/>
          <w:rtl/>
        </w:rPr>
        <w:t>لآ</w:t>
      </w:r>
      <w:r w:rsidRPr="00CD5A69">
        <w:rPr>
          <w:rStyle w:val="Char3"/>
          <w:rtl/>
        </w:rPr>
        <w:t>خِرِ فَلْيُكْرِمْ ضَيْفَهُ</w:t>
      </w:r>
      <w:r w:rsidRPr="00CD5A69">
        <w:rPr>
          <w:rStyle w:val="Char8"/>
          <w:rFonts w:hint="cs"/>
          <w:rtl/>
        </w:rPr>
        <w:t>»</w:t>
      </w:r>
      <w:r w:rsidRPr="00CD5A69">
        <w:rPr>
          <w:rFonts w:cs="Rateb lotusb22"/>
          <w:b/>
          <w:bCs/>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vertAlign w:val="superscript"/>
          <w:rtl/>
        </w:rPr>
        <w:footnoteReference w:id="12"/>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كسی كه ایمان به خدا و روز قیامت دارد، باید سخن نیک بگوید، یا خاموش و ساكت شود، و كسی كه ایمان به خدا و روز قیامت دارد، باید همسایه خود را گرامی بدارد، و كسی كه ایمان به خدا و روز قیامت دارد، میهمان نوازی كند</w:t>
      </w:r>
      <w:r w:rsidRPr="00CD5A69">
        <w:rPr>
          <w:rStyle w:val="Char8"/>
          <w:rFonts w:hint="cs"/>
          <w:rtl/>
        </w:rPr>
        <w:t>»</w:t>
      </w:r>
      <w:r w:rsidRPr="00CD5A69">
        <w:rPr>
          <w:rFonts w:hint="cs"/>
          <w:rtl/>
        </w:rPr>
        <w:t>.</w:t>
      </w:r>
    </w:p>
    <w:p w:rsidR="00CD5A69" w:rsidRPr="00CD5A69" w:rsidRDefault="00CD5A69" w:rsidP="00CD5A69">
      <w:pPr>
        <w:pStyle w:val="a1"/>
        <w:spacing w:line="233" w:lineRule="auto"/>
        <w:rPr>
          <w:sz w:val="24"/>
          <w:rtl/>
        </w:rPr>
      </w:pPr>
      <w:bookmarkStart w:id="32" w:name="_Toc379143162"/>
      <w:bookmarkStart w:id="33" w:name="_Toc387080245"/>
      <w:r w:rsidRPr="00CD5A69">
        <w:rPr>
          <w:sz w:val="28"/>
          <w:rtl/>
        </w:rPr>
        <w:t xml:space="preserve">حديث </w:t>
      </w:r>
      <w:r w:rsidRPr="00CD5A69">
        <w:rPr>
          <w:rFonts w:hint="cs"/>
          <w:sz w:val="28"/>
          <w:rtl/>
        </w:rPr>
        <w:t>13</w:t>
      </w:r>
      <w:r w:rsidRPr="00CD5A69">
        <w:rPr>
          <w:rFonts w:hint="cs"/>
          <w:rtl/>
        </w:rPr>
        <w:t>:</w:t>
      </w:r>
      <w:r w:rsidRPr="00CD5A69">
        <w:rPr>
          <w:rFonts w:hint="cs"/>
          <w:sz w:val="24"/>
          <w:rtl/>
        </w:rPr>
        <w:t xml:space="preserve"> (ياري و كمك مؤمنين به يكديگر)</w:t>
      </w:r>
      <w:bookmarkEnd w:id="32"/>
      <w:bookmarkEnd w:id="33"/>
    </w:p>
    <w:p w:rsidR="00CD5A69" w:rsidRPr="00CD5A69" w:rsidRDefault="00CD5A69" w:rsidP="00CD5A69">
      <w:pPr>
        <w:pStyle w:val="a8"/>
        <w:spacing w:line="233" w:lineRule="auto"/>
        <w:rPr>
          <w:rtl/>
        </w:rPr>
      </w:pPr>
      <w:r w:rsidRPr="00CD5A69">
        <w:rPr>
          <w:rtl/>
        </w:rPr>
        <w:t>أب</w:t>
      </w:r>
      <w:r w:rsidRPr="00CD5A69">
        <w:rPr>
          <w:rFonts w:hint="cs"/>
          <w:rtl/>
        </w:rPr>
        <w:t>و</w:t>
      </w:r>
      <w:r w:rsidRPr="00CD5A69">
        <w:rPr>
          <w:rtl/>
        </w:rPr>
        <w:t xml:space="preserve"> موس</w:t>
      </w:r>
      <w:r w:rsidRPr="00CD5A69">
        <w:rPr>
          <w:rFonts w:hint="cs"/>
          <w:rtl/>
        </w:rPr>
        <w:t>ی</w:t>
      </w:r>
      <w:r>
        <w:rPr>
          <w:rFonts w:hint="cs"/>
          <w:rtl/>
        </w:rPr>
        <w:t xml:space="preserve"> </w:t>
      </w:r>
      <w:r w:rsidRPr="00CD5A69">
        <w:rPr>
          <w:rFonts w:hint="cs"/>
        </w:rPr>
        <w:sym w:font="AGA Arabesque" w:char="F074"/>
      </w:r>
      <w:r w:rsidRPr="00CD5A69">
        <w:rPr>
          <w:rtl/>
        </w:rPr>
        <w:t xml:space="preserve"> </w:t>
      </w:r>
      <w:r w:rsidRPr="00CD5A69">
        <w:rPr>
          <w:rFonts w:hint="cs"/>
          <w:rtl/>
        </w:rPr>
        <w:t>از رسول</w:t>
      </w:r>
      <w:r>
        <w:rPr>
          <w:rFonts w:hint="cs"/>
          <w:rtl/>
        </w:rPr>
        <w:t xml:space="preserve"> </w:t>
      </w:r>
      <w:r w:rsidRPr="00CD5A69">
        <w:rPr>
          <w:rStyle w:val="CTraditionalArabicChar"/>
          <w:rFonts w:hint="cs"/>
          <w:rtl/>
        </w:rPr>
        <w:t>ص</w:t>
      </w:r>
      <w:r w:rsidRPr="00CD5A69">
        <w:rPr>
          <w:rtl/>
        </w:rPr>
        <w:t xml:space="preserve"> </w:t>
      </w:r>
      <w:r w:rsidRPr="00CD5A69">
        <w:rPr>
          <w:rFonts w:hint="cs"/>
          <w:rtl/>
        </w:rPr>
        <w:t>روایت مى‌كند كه فرمودند</w:t>
      </w:r>
      <w:r w:rsidRPr="00CD5A69">
        <w:rPr>
          <w:rtl/>
        </w:rPr>
        <w:t xml:space="preserve">: </w:t>
      </w:r>
      <w:r w:rsidRPr="00CD5A69">
        <w:rPr>
          <w:rStyle w:val="Char8"/>
          <w:rFonts w:hint="cs"/>
          <w:rtl/>
        </w:rPr>
        <w:t>«</w:t>
      </w:r>
      <w:r w:rsidRPr="00CD5A69">
        <w:rPr>
          <w:rStyle w:val="Char3"/>
          <w:rtl/>
        </w:rPr>
        <w:t>الْمُؤْمِنُ لِلْمُؤْمِنِ كَالْبُنْيَانِ يَشُدُّ بَعْضُهُ بَعْضًا ثُمَّ شَبَّكَ بَيْنَ أَصَابِعِهِ وَكَانَ النَّبِيُّ</w:t>
      </w:r>
      <w:r w:rsidRPr="00CD5A69">
        <w:rPr>
          <w:rStyle w:val="Char3"/>
          <w:rFonts w:hint="cs"/>
        </w:rPr>
        <w:sym w:font="AGA Arabesque" w:char="F072"/>
      </w:r>
      <w:r w:rsidRPr="00CD5A69">
        <w:rPr>
          <w:rStyle w:val="Char3"/>
          <w:rtl/>
        </w:rPr>
        <w:t xml:space="preserve"> جَالِسًا إِذْ جَاءَ رَجُلٌ يَسْأَلُ أَوْ طَالِبُ حَاجَةٍ أَقْبَلَ عَلَيْنَا بِوَجْهِهِ فَقَالَ اشْفَعُوا فَلْتُؤْجَرُوا وَلْيَقْضِ اللَّهُ عَلَى لِسَانِ نَبِيِّهِ مَا شَاءَ</w:t>
      </w:r>
      <w:r w:rsidRPr="00CD5A69">
        <w:rPr>
          <w:rStyle w:val="Char8"/>
          <w:rFonts w:hint="cs"/>
          <w:rtl/>
        </w:rPr>
        <w:t>»</w:t>
      </w:r>
      <w:r w:rsidRPr="00CD5A69">
        <w:rPr>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rStyle w:val="FootnoteReference"/>
          <w:rtl/>
        </w:rPr>
        <w:footnoteReference w:id="13"/>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tl/>
        </w:rPr>
        <w:t xml:space="preserve">مؤمن </w:t>
      </w:r>
      <w:r w:rsidRPr="00CD5A69">
        <w:rPr>
          <w:rFonts w:hint="cs"/>
          <w:rtl/>
        </w:rPr>
        <w:t xml:space="preserve">در همكاری با </w:t>
      </w:r>
      <w:r w:rsidRPr="00CD5A69">
        <w:rPr>
          <w:rtl/>
        </w:rPr>
        <w:t xml:space="preserve">مؤمن مانند ساختمانی (استوار) است كه </w:t>
      </w:r>
      <w:r w:rsidRPr="00CD5A69">
        <w:rPr>
          <w:rFonts w:hint="cs"/>
          <w:rtl/>
        </w:rPr>
        <w:t>برخی از آن برخی دیگر را محكم مى‌سازد</w:t>
      </w:r>
      <w:r w:rsidRPr="00CD5A69">
        <w:rPr>
          <w:rtl/>
        </w:rPr>
        <w:t xml:space="preserve"> (و برای بیان حالت آن) ایشان</w:t>
      </w:r>
      <w:r>
        <w:rPr>
          <w:rFonts w:hint="cs"/>
          <w:rtl/>
        </w:rPr>
        <w:t xml:space="preserve"> </w:t>
      </w:r>
      <w:r w:rsidRPr="00CD5A69">
        <w:rPr>
          <w:rStyle w:val="CTraditionalArabicChar"/>
          <w:rFonts w:hint="cs"/>
          <w:rtl/>
        </w:rPr>
        <w:t>ص</w:t>
      </w:r>
      <w:r w:rsidRPr="00CD5A69">
        <w:rPr>
          <w:rtl/>
        </w:rPr>
        <w:t xml:space="preserve"> انگشتان خویش را در هم پنجه زدند</w:t>
      </w:r>
      <w:r w:rsidRPr="00CD5A69">
        <w:rPr>
          <w:rFonts w:hint="cs"/>
          <w:rtl/>
        </w:rPr>
        <w:t xml:space="preserve">، و در حالیكه </w:t>
      </w:r>
      <w:r w:rsidRPr="00CD5A69">
        <w:rPr>
          <w:rFonts w:hint="eastAsia"/>
          <w:rtl/>
        </w:rPr>
        <w:t>پیامبر</w:t>
      </w:r>
      <w:r>
        <w:rPr>
          <w:rFonts w:hint="cs"/>
          <w:rtl/>
        </w:rPr>
        <w:t xml:space="preserve"> </w:t>
      </w:r>
      <w:r w:rsidRPr="00CD5A69">
        <w:rPr>
          <w:rStyle w:val="CTraditionalArabicChar"/>
          <w:rFonts w:hint="cs"/>
          <w:rtl/>
        </w:rPr>
        <w:t>ص</w:t>
      </w:r>
      <w:r w:rsidRPr="00CD5A69">
        <w:rPr>
          <w:rFonts w:hint="cs"/>
          <w:rtl/>
        </w:rPr>
        <w:t xml:space="preserve"> نشسته بود مردی، یا صاحب حاجتی بر ما داخل شد طلب حاجتى نمود، آن حضرت</w:t>
      </w:r>
      <w:r>
        <w:rPr>
          <w:rFonts w:hint="cs"/>
          <w:rtl/>
        </w:rPr>
        <w:t xml:space="preserve"> </w:t>
      </w:r>
      <w:r w:rsidRPr="00CD5A69">
        <w:rPr>
          <w:rStyle w:val="CTraditionalArabicChar"/>
          <w:rFonts w:hint="cs"/>
          <w:rtl/>
        </w:rPr>
        <w:t>ص</w:t>
      </w:r>
      <w:r w:rsidRPr="00CD5A69">
        <w:rPr>
          <w:rFonts w:hint="cs"/>
          <w:rtl/>
        </w:rPr>
        <w:t xml:space="preserve"> فرمود: درباره همدیگر شفاعت كنید، و حاجت همدیگر را برطرف سازید، و خداوند آنچه خواهد بر زبان پیامرش جاری مى‌نماید</w:t>
      </w:r>
      <w:r w:rsidRPr="00CD5A69">
        <w:rPr>
          <w:rStyle w:val="Char8"/>
          <w:rFonts w:hint="cs"/>
          <w:rtl/>
        </w:rPr>
        <w:t>»</w:t>
      </w:r>
      <w:r w:rsidRPr="00CD5A69">
        <w:rPr>
          <w:rFonts w:hint="cs"/>
          <w:rtl/>
        </w:rPr>
        <w:t>.</w:t>
      </w:r>
    </w:p>
    <w:p w:rsidR="00CD5A69" w:rsidRPr="00CD5A69" w:rsidRDefault="00CD5A69" w:rsidP="00CD5A69">
      <w:pPr>
        <w:pStyle w:val="a1"/>
        <w:rPr>
          <w:rtl/>
        </w:rPr>
      </w:pPr>
      <w:bookmarkStart w:id="34" w:name="_Toc379143163"/>
      <w:bookmarkStart w:id="35" w:name="_Toc387080246"/>
      <w:r w:rsidRPr="00CD5A69">
        <w:rPr>
          <w:rFonts w:hint="cs"/>
          <w:rtl/>
        </w:rPr>
        <w:t>حديث 14: (قضاء حوائج مسلمانان)</w:t>
      </w:r>
      <w:bookmarkEnd w:id="34"/>
      <w:bookmarkEnd w:id="35"/>
    </w:p>
    <w:p w:rsidR="00CD5A69" w:rsidRPr="00CD5A69" w:rsidRDefault="00CD5A69" w:rsidP="00CD5A69">
      <w:pPr>
        <w:pStyle w:val="a8"/>
        <w:rPr>
          <w:rtl/>
        </w:rPr>
      </w:pPr>
      <w:r w:rsidRPr="00CD5A69">
        <w:rPr>
          <w:rFonts w:hint="cs"/>
          <w:spacing w:val="-2"/>
          <w:rtl/>
        </w:rPr>
        <w:t>أبو</w:t>
      </w:r>
      <w:r w:rsidRPr="00CD5A69">
        <w:rPr>
          <w:spacing w:val="-2"/>
          <w:rtl/>
        </w:rPr>
        <w:t>هریر</w:t>
      </w:r>
      <w:r w:rsidRPr="00CD5A69">
        <w:rPr>
          <w:rFonts w:hint="cs"/>
          <w:spacing w:val="-2"/>
          <w:rtl/>
        </w:rPr>
        <w:t xml:space="preserve">ه </w:t>
      </w:r>
      <w:r w:rsidRPr="00CD5A69">
        <w:rPr>
          <w:rFonts w:hint="cs"/>
          <w:spacing w:val="-2"/>
        </w:rPr>
        <w:sym w:font="AGA Arabesque" w:char="F074"/>
      </w:r>
      <w:r w:rsidRPr="00CD5A69">
        <w:rPr>
          <w:spacing w:val="-2"/>
          <w:rtl/>
        </w:rPr>
        <w:t xml:space="preserve"> </w:t>
      </w:r>
      <w:r w:rsidRPr="00CD5A69">
        <w:rPr>
          <w:rFonts w:hint="cs"/>
          <w:spacing w:val="-2"/>
          <w:rtl/>
        </w:rPr>
        <w:t>از رسو</w:t>
      </w:r>
      <w:r w:rsidRPr="00CD5A69">
        <w:rPr>
          <w:spacing w:val="-2"/>
          <w:rtl/>
        </w:rPr>
        <w:t>ل الله</w:t>
      </w:r>
      <w:r w:rsidRPr="00CD5A69">
        <w:rPr>
          <w:rFonts w:hint="cs"/>
          <w:spacing w:val="-2"/>
          <w:rtl/>
        </w:rPr>
        <w:t xml:space="preserve"> </w:t>
      </w:r>
      <w:r w:rsidRPr="00CD5A69">
        <w:rPr>
          <w:rStyle w:val="CTraditionalArabicChar"/>
          <w:rFonts w:hint="cs"/>
          <w:spacing w:val="-2"/>
          <w:rtl/>
        </w:rPr>
        <w:t>ص</w:t>
      </w:r>
      <w:r w:rsidRPr="00CD5A69">
        <w:rPr>
          <w:rFonts w:hint="cs"/>
          <w:spacing w:val="-2"/>
          <w:rtl/>
        </w:rPr>
        <w:t xml:space="preserve"> روایت مى‌كند كه:</w:t>
      </w:r>
      <w:r w:rsidRPr="00CD5A69">
        <w:rPr>
          <w:spacing w:val="-2"/>
          <w:rtl/>
        </w:rPr>
        <w:t xml:space="preserve"> </w:t>
      </w:r>
      <w:r w:rsidRPr="00CD5A69">
        <w:rPr>
          <w:rStyle w:val="Char8"/>
          <w:rFonts w:hint="cs"/>
          <w:spacing w:val="-2"/>
          <w:rtl/>
        </w:rPr>
        <w:t>«</w:t>
      </w:r>
      <w:r w:rsidRPr="00CD5A69">
        <w:rPr>
          <w:rStyle w:val="Char3"/>
          <w:spacing w:val="-2"/>
          <w:rtl/>
        </w:rPr>
        <w:t>مَنْ نَفَّسَ عَنْ مُؤْمِنٍ كُرْبَةً مِنْ كُرَبِ الدُّنْيَا نَفَّسَ اللَّهُ عَنْهُ كُرْبَةً مِنْ كُرَبِ يَوْمِ الْقِيَامَةِ وَمَنْ يَسَّرَ عَلَى مُعْسِرٍ يَسَّرَ اللَّهُ عَلَيْهِ فِي الدُّنْيَا وَا</w:t>
      </w:r>
      <w:r w:rsidRPr="00CD5A69">
        <w:rPr>
          <w:rStyle w:val="Char3"/>
          <w:rFonts w:hint="cs"/>
          <w:spacing w:val="-2"/>
          <w:rtl/>
        </w:rPr>
        <w:t>لآ</w:t>
      </w:r>
      <w:r w:rsidRPr="00CD5A69">
        <w:rPr>
          <w:rStyle w:val="Char3"/>
          <w:spacing w:val="-2"/>
          <w:rtl/>
        </w:rPr>
        <w:t>خِرَةِ وَمَنْ سَتَرَ مُسْلِمًا سَتَرَهُ اللَّهُ فِي الدُّنْيَا وَا</w:t>
      </w:r>
      <w:r w:rsidRPr="00CD5A69">
        <w:rPr>
          <w:rStyle w:val="Char3"/>
          <w:rFonts w:hint="cs"/>
          <w:spacing w:val="-2"/>
          <w:rtl/>
        </w:rPr>
        <w:t>لآ</w:t>
      </w:r>
      <w:r w:rsidRPr="00CD5A69">
        <w:rPr>
          <w:rStyle w:val="Char3"/>
          <w:spacing w:val="-2"/>
          <w:rtl/>
        </w:rPr>
        <w:t>خِرَةِ وَاللَّهُ فِي عَوْنِ الْعَبْدِ مَا كَانَ الْعَبْدُ فِي عَوْنِ أَخِيهِ</w:t>
      </w:r>
      <w:r w:rsidRPr="00CD5A69">
        <w:rPr>
          <w:rStyle w:val="Char8"/>
          <w:rFonts w:hint="cs"/>
          <w:spacing w:val="-2"/>
          <w:rtl/>
        </w:rPr>
        <w:t>»</w:t>
      </w:r>
      <w:r w:rsidRPr="00CD5A69">
        <w:rPr>
          <w:spacing w:val="-2"/>
          <w:rtl/>
        </w:rPr>
        <w:t xml:space="preserve"> </w:t>
      </w:r>
      <w:r w:rsidRPr="00CD5A69">
        <w:rPr>
          <w:rFonts w:hint="cs"/>
          <w:spacing w:val="-2"/>
          <w:rtl/>
        </w:rPr>
        <w:t>[</w:t>
      </w:r>
      <w:r w:rsidRPr="00CD5A69">
        <w:rPr>
          <w:rStyle w:val="Char1"/>
          <w:spacing w:val="-2"/>
          <w:rtl/>
        </w:rPr>
        <w:t>رواه مسلم</w:t>
      </w:r>
      <w:r w:rsidRPr="00CD5A69">
        <w:rPr>
          <w:rFonts w:hint="cs"/>
          <w:spacing w:val="-2"/>
          <w:rtl/>
        </w:rPr>
        <w:t>]</w:t>
      </w:r>
      <w:r w:rsidRPr="00CD5A69">
        <w:rPr>
          <w:rFonts w:hint="cs"/>
          <w:spacing w:val="-2"/>
          <w:vertAlign w:val="superscript"/>
          <w:rtl/>
        </w:rPr>
        <w:t>(</w:t>
      </w:r>
      <w:r w:rsidRPr="00CD5A69">
        <w:rPr>
          <w:rStyle w:val="FootnoteReference"/>
          <w:spacing w:val="-2"/>
          <w:rtl/>
        </w:rPr>
        <w:footnoteReference w:id="14"/>
      </w:r>
      <w:r w:rsidRPr="00CD5A69">
        <w:rPr>
          <w:rFonts w:hint="cs"/>
          <w:spacing w:val="-2"/>
          <w:vertAlign w:val="superscript"/>
          <w:rtl/>
        </w:rPr>
        <w:t>)</w:t>
      </w:r>
      <w:r w:rsidRPr="00CD5A69">
        <w:rPr>
          <w:rFonts w:hint="cs"/>
          <w:spacing w:val="-2"/>
          <w:rtl/>
        </w:rPr>
        <w:t>.</w:t>
      </w:r>
      <w:r>
        <w:rPr>
          <w:rStyle w:val="Char8"/>
          <w:rFonts w:hint="cs"/>
          <w:rtl/>
        </w:rPr>
        <w:t xml:space="preserve"> </w:t>
      </w:r>
      <w:r w:rsidRPr="00CD5A69">
        <w:rPr>
          <w:rStyle w:val="Char8"/>
          <w:rFonts w:hint="cs"/>
          <w:rtl/>
        </w:rPr>
        <w:t>«</w:t>
      </w:r>
      <w:r w:rsidRPr="00CD5A69">
        <w:rPr>
          <w:rStyle w:val="Chare"/>
          <w:rFonts w:hint="cs"/>
          <w:rtl/>
        </w:rPr>
        <w:t>كسى</w:t>
      </w:r>
      <w:r w:rsidRPr="00CD5A69">
        <w:rPr>
          <w:rStyle w:val="Chare"/>
          <w:rFonts w:hint="eastAsia"/>
          <w:rtl/>
        </w:rPr>
        <w:t>‌</w:t>
      </w:r>
      <w:r w:rsidRPr="00CD5A69">
        <w:rPr>
          <w:rStyle w:val="Chare"/>
          <w:rFonts w:hint="cs"/>
          <w:rtl/>
        </w:rPr>
        <w:t>كه از برادر مؤمن خود یک سختی و دشواری را در دنیا بر طرف كند، خداوند یک دشواری و سختی در روز قیامت از او رفع مى‌كند، و كسى</w:t>
      </w:r>
      <w:r w:rsidRPr="00CD5A69">
        <w:rPr>
          <w:rStyle w:val="Chare"/>
          <w:rFonts w:hint="eastAsia"/>
          <w:rtl/>
        </w:rPr>
        <w:t>‌</w:t>
      </w:r>
      <w:r w:rsidRPr="00CD5A69">
        <w:rPr>
          <w:rStyle w:val="Chare"/>
          <w:rFonts w:hint="cs"/>
          <w:rtl/>
        </w:rPr>
        <w:t>كه بر فقیر و بینوائی آسان بگیرد، خداوند در دنیا و آخرت بر او آسان خواهد گرفت، و كسىكه بدی و زشتی مسلمانی را پنهان كند، خداوند در دنیا و آخرت، بدی و زشتی او را مى‌پوشاند، (این زشتی و بدی برای كسانی كه دارای كارها و مناصب بزرگ هستند مى‌باشد، از قبیل امیران كه به فساد مشهور نیستند و ممكن است اتفاقی آن را انجام داده باشند؛ البته در صورت انجام آن كار، ولی اگر در حال انجام زشتی دیده شود، باید منع شود، و اگر توانایی بازداشتن از آن كار زشت وجود نداشت، به فرمانروا و حاكم شهر شكایت نمود)، و خداوند در كمک و یاری بنده است هنگامى‌كه بنده در كمک و یاری برادر مسلمانش مى‌باشد</w:t>
      </w:r>
      <w:r w:rsidRPr="00CD5A69">
        <w:rPr>
          <w:rStyle w:val="Char8"/>
          <w:rFonts w:hint="cs"/>
          <w:rtl/>
        </w:rPr>
        <w:t>»</w:t>
      </w:r>
      <w:r w:rsidRPr="00CD5A69">
        <w:rPr>
          <w:rFonts w:hint="cs"/>
          <w:rtl/>
        </w:rPr>
        <w:t>.</w:t>
      </w:r>
    </w:p>
    <w:p w:rsidR="00CD5A69" w:rsidRPr="00CD5A69" w:rsidRDefault="00CD5A69" w:rsidP="00CD5A69">
      <w:pPr>
        <w:pStyle w:val="a1"/>
        <w:rPr>
          <w:rtl/>
        </w:rPr>
      </w:pPr>
      <w:bookmarkStart w:id="36" w:name="_Toc379143164"/>
      <w:bookmarkStart w:id="37" w:name="_Toc387080247"/>
      <w:r w:rsidRPr="00CD5A69">
        <w:rPr>
          <w:rtl/>
        </w:rPr>
        <w:t xml:space="preserve">حديث </w:t>
      </w:r>
      <w:r w:rsidRPr="00CD5A69">
        <w:rPr>
          <w:rFonts w:hint="cs"/>
          <w:rtl/>
        </w:rPr>
        <w:t>15: (حق مسلمان بر مسلمان ديگر)</w:t>
      </w:r>
      <w:bookmarkEnd w:id="36"/>
      <w:bookmarkEnd w:id="37"/>
    </w:p>
    <w:p w:rsidR="00CD5A69" w:rsidRPr="00CD5A69" w:rsidRDefault="00CD5A69" w:rsidP="00CD5A69">
      <w:pPr>
        <w:pStyle w:val="a8"/>
        <w:rPr>
          <w:rtl/>
        </w:rPr>
      </w:pPr>
      <w:r w:rsidRPr="00CD5A69">
        <w:rPr>
          <w:rtl/>
        </w:rPr>
        <w:t>أ</w:t>
      </w:r>
      <w:r w:rsidRPr="00CD5A69">
        <w:rPr>
          <w:rFonts w:hint="cs"/>
          <w:rtl/>
        </w:rPr>
        <w:t>بو</w:t>
      </w:r>
      <w:r w:rsidRPr="00CD5A69">
        <w:rPr>
          <w:rtl/>
        </w:rPr>
        <w:t xml:space="preserve"> 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cs"/>
          <w:rtl/>
        </w:rPr>
        <w:t xml:space="preserve">از </w:t>
      </w:r>
      <w:r w:rsidRPr="00CD5A69">
        <w:rPr>
          <w:rtl/>
        </w:rPr>
        <w:t>رسول الله</w:t>
      </w:r>
      <w:r>
        <w:rPr>
          <w:rFonts w:hint="cs"/>
          <w:rtl/>
        </w:rPr>
        <w:t xml:space="preserve"> </w:t>
      </w:r>
      <w:r w:rsidRPr="00CD5A69">
        <w:rPr>
          <w:rStyle w:val="CTraditionalArabicChar"/>
          <w:rFonts w:hint="cs"/>
          <w:rtl/>
        </w:rPr>
        <w:t>ص</w:t>
      </w:r>
      <w:r w:rsidRPr="00CD5A69">
        <w:rPr>
          <w:rFonts w:hint="cs"/>
          <w:rtl/>
        </w:rPr>
        <w:t xml:space="preserve"> روایت مى‌كند كه:</w:t>
      </w:r>
      <w:r w:rsidRPr="00CD5A69">
        <w:rPr>
          <w:rtl/>
        </w:rPr>
        <w:t xml:space="preserve"> </w:t>
      </w:r>
      <w:r w:rsidRPr="00CD5A69">
        <w:rPr>
          <w:rStyle w:val="Char8"/>
          <w:rFonts w:hint="cs"/>
          <w:rtl/>
        </w:rPr>
        <w:t>«</w:t>
      </w:r>
      <w:r w:rsidRPr="00CD5A69">
        <w:rPr>
          <w:rStyle w:val="Char3"/>
          <w:rtl/>
        </w:rPr>
        <w:t>حَقُّ الْمُسْلِمِ عَلَى الْمُسْلِمِ سِتٌّ قِيلَ مَا هُنَّ يَا رَسُولَ اللَّهِ قَالَ إِذَا لَقِيتَهُ فَسَلِّمْ عَلَيْهِ وَإِذَا دَعَاكَ فَأَجِبْهُ وَإِذَا اسْتَنْصَحَكَ فَانْصَحْ لَهُ وَإِذَا عَطَسَ فَحَمِدَ اللَّهَ فَسَمِّتْهُ وَإِذَا مَرِضَ فَعُدْهُ وَإِذَا مَاتَ فَاتَّبِعْهُ</w:t>
      </w:r>
      <w:r w:rsidRPr="00CD5A69">
        <w:rPr>
          <w:rStyle w:val="Char8"/>
          <w:rFonts w:hint="cs"/>
          <w:rtl/>
        </w:rPr>
        <w:t>»</w:t>
      </w:r>
      <w:r w:rsidRPr="00CD5A69">
        <w:rPr>
          <w:rtl/>
        </w:rPr>
        <w:t xml:space="preserve"> </w:t>
      </w:r>
      <w:r w:rsidRPr="00CD5A69">
        <w:rPr>
          <w:rFonts w:hint="cs"/>
          <w:rtl/>
        </w:rPr>
        <w:t>[</w:t>
      </w:r>
      <w:r w:rsidRPr="00CD5A69">
        <w:rPr>
          <w:rStyle w:val="Char1"/>
          <w:rtl/>
        </w:rPr>
        <w:t>رواه مسلم</w:t>
      </w:r>
      <w:r w:rsidRPr="00CD5A69">
        <w:rPr>
          <w:rFonts w:hint="cs"/>
          <w:rtl/>
        </w:rPr>
        <w:t>]</w:t>
      </w:r>
      <w:r w:rsidRPr="00CD5A69">
        <w:rPr>
          <w:rFonts w:hint="cs"/>
          <w:vertAlign w:val="superscript"/>
          <w:rtl/>
        </w:rPr>
        <w:t>(</w:t>
      </w:r>
      <w:r w:rsidRPr="00CD5A69">
        <w:rPr>
          <w:rStyle w:val="FootnoteReference"/>
          <w:rtl/>
        </w:rPr>
        <w:footnoteReference w:id="15"/>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حق مسلمان بر مسلمان دیگر شش چیز است گفتند آن چیست؟ فرمود: اگر او را دیدی بر او سلام كن، و اگر تو را دعوت كرد، دعوت او را اجابت كن، و اگر از تو درخواست نصیحت نمود، او را نصیحت كن، و اگر عطسه زد و الحمدلله گفت، به او جواب ده(یعنی بگو: یرحمک الله) خدا تو را رحم كند، و اگر مریض شد، او را عیادت كن، و اگر فوت نمود، جنازهء او را تشییع كن</w:t>
      </w:r>
      <w:r w:rsidRPr="00CD5A69">
        <w:rPr>
          <w:rStyle w:val="Char8"/>
          <w:rFonts w:hint="cs"/>
          <w:rtl/>
        </w:rPr>
        <w:t>»</w:t>
      </w:r>
      <w:r w:rsidRPr="00CD5A69">
        <w:rPr>
          <w:rFonts w:hint="cs"/>
          <w:rtl/>
        </w:rPr>
        <w:t>.</w:t>
      </w:r>
    </w:p>
    <w:p w:rsidR="00CD5A69" w:rsidRPr="00CD5A69" w:rsidRDefault="00CD5A69" w:rsidP="00CD5A69">
      <w:pPr>
        <w:pStyle w:val="a1"/>
        <w:rPr>
          <w:rtl/>
        </w:rPr>
      </w:pPr>
      <w:bookmarkStart w:id="38" w:name="_Toc379143165"/>
      <w:bookmarkStart w:id="39" w:name="_Toc387080248"/>
      <w:r w:rsidRPr="00CD5A69">
        <w:rPr>
          <w:rtl/>
        </w:rPr>
        <w:t xml:space="preserve">حديث </w:t>
      </w:r>
      <w:r w:rsidRPr="00CD5A69">
        <w:rPr>
          <w:rFonts w:hint="cs"/>
          <w:rtl/>
        </w:rPr>
        <w:t>16: (برادري اسلام و حقوق مسلمان)</w:t>
      </w:r>
      <w:bookmarkEnd w:id="38"/>
      <w:bookmarkEnd w:id="39"/>
    </w:p>
    <w:p w:rsidR="00CD5A69" w:rsidRPr="00CD5A69" w:rsidRDefault="00CD5A69" w:rsidP="00CD5A69">
      <w:pPr>
        <w:pStyle w:val="a8"/>
        <w:rPr>
          <w:rtl/>
        </w:rPr>
      </w:pPr>
      <w:r w:rsidRPr="00CD5A69">
        <w:rPr>
          <w:rFonts w:hint="cs"/>
          <w:rtl/>
        </w:rPr>
        <w:t>أبو</w:t>
      </w:r>
      <w:r w:rsidRPr="00CD5A69">
        <w:rPr>
          <w:rtl/>
        </w:rPr>
        <w:t>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cs"/>
          <w:rtl/>
        </w:rPr>
        <w:t>از ر</w:t>
      </w:r>
      <w:r w:rsidRPr="00CD5A69">
        <w:rPr>
          <w:rtl/>
        </w:rPr>
        <w:t>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w:t>
      </w:r>
      <w:r w:rsidRPr="00CD5A69">
        <w:rPr>
          <w:rtl/>
        </w:rPr>
        <w:t xml:space="preserve"> </w:t>
      </w:r>
      <w:r w:rsidRPr="00CD5A69">
        <w:rPr>
          <w:rStyle w:val="Char8"/>
          <w:rFonts w:hint="cs"/>
          <w:rtl/>
        </w:rPr>
        <w:t>«</w:t>
      </w:r>
      <w:r w:rsidRPr="00CD5A69">
        <w:rPr>
          <w:rStyle w:val="Char3"/>
          <w:rFonts w:hint="cs"/>
          <w:rtl/>
        </w:rPr>
        <w:t>لاَ</w:t>
      </w:r>
      <w:r w:rsidRPr="00CD5A69">
        <w:rPr>
          <w:rStyle w:val="Char3"/>
          <w:rtl/>
        </w:rPr>
        <w:t xml:space="preserve"> تَحَاسَدُوا وَل</w:t>
      </w:r>
      <w:r w:rsidRPr="00CD5A69">
        <w:rPr>
          <w:rStyle w:val="Char3"/>
          <w:rFonts w:hint="cs"/>
          <w:rtl/>
        </w:rPr>
        <w:t>اَ</w:t>
      </w:r>
      <w:r w:rsidRPr="00CD5A69">
        <w:rPr>
          <w:rStyle w:val="Char3"/>
          <w:rtl/>
        </w:rPr>
        <w:t xml:space="preserve"> تَنَاجَشُوا وَ</w:t>
      </w:r>
      <w:r w:rsidRPr="00CD5A69">
        <w:rPr>
          <w:rStyle w:val="Char3"/>
          <w:rFonts w:hint="cs"/>
          <w:rtl/>
        </w:rPr>
        <w:t>لاَ</w:t>
      </w:r>
      <w:r w:rsidRPr="00CD5A69">
        <w:rPr>
          <w:rStyle w:val="Char3"/>
          <w:rtl/>
        </w:rPr>
        <w:t xml:space="preserve"> تَبَاغَضُوا وَ</w:t>
      </w:r>
      <w:r w:rsidRPr="00CD5A69">
        <w:rPr>
          <w:rStyle w:val="Char3"/>
          <w:rFonts w:hint="cs"/>
          <w:rtl/>
        </w:rPr>
        <w:t>لاَ</w:t>
      </w:r>
      <w:r w:rsidRPr="00CD5A69">
        <w:rPr>
          <w:rStyle w:val="Char3"/>
          <w:rtl/>
        </w:rPr>
        <w:t xml:space="preserve"> تَدَابَرُوا وَ</w:t>
      </w:r>
      <w:r w:rsidRPr="00CD5A69">
        <w:rPr>
          <w:rStyle w:val="Char3"/>
          <w:rFonts w:hint="cs"/>
          <w:rtl/>
        </w:rPr>
        <w:t>لاَ</w:t>
      </w:r>
      <w:r w:rsidRPr="00CD5A69">
        <w:rPr>
          <w:rStyle w:val="Char3"/>
          <w:rtl/>
        </w:rPr>
        <w:t xml:space="preserve"> يَبِعْ بَعْضُكُمْ عَلَى بَيْعِ بَعْضٍ وَكُونُوا عِبَادَ اللَّهِ إِخْوَانًا الْمُسْلِمُ أَخُو الْمُسْلِمِ </w:t>
      </w:r>
      <w:r w:rsidRPr="00CD5A69">
        <w:rPr>
          <w:rStyle w:val="Char3"/>
          <w:rFonts w:hint="cs"/>
          <w:rtl/>
        </w:rPr>
        <w:t>لاَ</w:t>
      </w:r>
      <w:r w:rsidRPr="00CD5A69">
        <w:rPr>
          <w:rStyle w:val="Char3"/>
          <w:rtl/>
        </w:rPr>
        <w:t xml:space="preserve"> يَظْلِمُهُ وَ</w:t>
      </w:r>
      <w:r w:rsidRPr="00CD5A69">
        <w:rPr>
          <w:rStyle w:val="Char3"/>
          <w:rFonts w:hint="cs"/>
          <w:rtl/>
        </w:rPr>
        <w:t>لاَ</w:t>
      </w:r>
      <w:r w:rsidRPr="00CD5A69">
        <w:rPr>
          <w:rStyle w:val="Char3"/>
          <w:rtl/>
        </w:rPr>
        <w:t xml:space="preserve"> يَخْذُلُهُ وَ</w:t>
      </w:r>
      <w:r w:rsidRPr="00CD5A69">
        <w:rPr>
          <w:rStyle w:val="Char3"/>
          <w:rFonts w:hint="cs"/>
          <w:rtl/>
        </w:rPr>
        <w:t>لاَ</w:t>
      </w:r>
      <w:r w:rsidRPr="00CD5A69">
        <w:rPr>
          <w:rStyle w:val="Char3"/>
          <w:rtl/>
        </w:rPr>
        <w:t xml:space="preserve"> يَحْقِرُهُ التَّقْوَى هَاهُنَا وَيُشِيرُ إِلَى صَدْرِهِ ثَ</w:t>
      </w:r>
      <w:r w:rsidRPr="00CD5A69">
        <w:rPr>
          <w:rStyle w:val="Char3"/>
          <w:rFonts w:hint="cs"/>
          <w:rtl/>
        </w:rPr>
        <w:t>لاَ</w:t>
      </w:r>
      <w:r w:rsidRPr="00CD5A69">
        <w:rPr>
          <w:rStyle w:val="Char3"/>
          <w:rtl/>
        </w:rPr>
        <w:t>ثَ مَرَّاتٍ بِحَسْبِ امْرِئٍ مِنْ الشَّرِّ أَنْ يَحْقِرَ أَخَاهُ الْمُسْلِمَ كُلُّ الْمُسْلِمِ عَلَى الْمُسْلِمِ حَرَامٌ دَمُهُ وَمَالُهُ وَعِرْضُهُ</w:t>
      </w:r>
      <w:r w:rsidRPr="00CD5A69">
        <w:rPr>
          <w:rStyle w:val="Char8"/>
          <w:rFonts w:hint="cs"/>
          <w:rtl/>
        </w:rPr>
        <w:t>»</w:t>
      </w:r>
      <w:r w:rsidRPr="00CD5A69">
        <w:rPr>
          <w:rFonts w:hint="cs"/>
          <w:rtl/>
        </w:rPr>
        <w:t>.</w:t>
      </w:r>
      <w:r w:rsidRPr="00CD5A69">
        <w:rPr>
          <w:rtl/>
        </w:rPr>
        <w:t xml:space="preserve"> </w:t>
      </w:r>
      <w:r w:rsidRPr="00CD5A69">
        <w:rPr>
          <w:rFonts w:hint="cs"/>
          <w:rtl/>
        </w:rPr>
        <w:t>متفق علیه</w:t>
      </w:r>
      <w:r w:rsidRPr="00CD5A69">
        <w:rPr>
          <w:rFonts w:hint="cs"/>
          <w:vertAlign w:val="superscript"/>
          <w:rtl/>
        </w:rPr>
        <w:t>(</w:t>
      </w:r>
      <w:r w:rsidRPr="00CD5A69">
        <w:rPr>
          <w:rStyle w:val="FootnoteReference"/>
          <w:rtl/>
        </w:rPr>
        <w:footnoteReference w:id="16"/>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شما مسلمانان به یكدیگر حسد نورزید، به زیان یكدیگر سازش نكنید، و به یكدیگر بغض و كینه نورزید، و به همدیگر پشت نكنید، و هیچ یک از شما بر فروش دیگری نفروشد، بندگان خدا، و برادران همدیگر باشید، مسلمان برادر مسلمان است، به برادر خود ستم نمى‌كند، دست از یاری و كمک او نمى‌كشد، او را تكذیب نمى‌كند، او را خوار و ذلیل نمى‌شمارد، این تقوا و پرهیزكاری است ـ و سه بار به سینه اش اشاره فرمود ـ برای انسان همین كافی است كه برادر مسلمان خویش را حقیر و كوچک شمارد، خون و مال و شرف و ناموس هر مسلمان بر مسلمان دی</w:t>
      </w:r>
      <w:r w:rsidRPr="00CD5A69">
        <w:rPr>
          <w:rStyle w:val="Chare"/>
          <w:rFonts w:hint="eastAsia"/>
          <w:rtl/>
        </w:rPr>
        <w:t>گر</w:t>
      </w:r>
      <w:r w:rsidRPr="00CD5A69">
        <w:rPr>
          <w:rStyle w:val="Chare"/>
          <w:rFonts w:hint="cs"/>
          <w:rtl/>
        </w:rPr>
        <w:t xml:space="preserve"> حرام است</w:t>
      </w:r>
      <w:r w:rsidRPr="00CD5A69">
        <w:rPr>
          <w:rStyle w:val="Char8"/>
          <w:rFonts w:hint="cs"/>
          <w:rtl/>
        </w:rPr>
        <w:t>»</w:t>
      </w:r>
      <w:r w:rsidRPr="00CD5A69">
        <w:rPr>
          <w:rFonts w:hint="cs"/>
          <w:rtl/>
        </w:rPr>
        <w:t>.</w:t>
      </w:r>
    </w:p>
    <w:p w:rsidR="00CD5A69" w:rsidRPr="00CD5A69" w:rsidRDefault="00CD5A69" w:rsidP="00CD5A69">
      <w:pPr>
        <w:pStyle w:val="a1"/>
        <w:rPr>
          <w:rtl/>
        </w:rPr>
      </w:pPr>
      <w:bookmarkStart w:id="40" w:name="_Toc379143166"/>
      <w:bookmarkStart w:id="41" w:name="_Toc387080249"/>
      <w:r w:rsidRPr="00CD5A69">
        <w:rPr>
          <w:rtl/>
        </w:rPr>
        <w:t xml:space="preserve">حديث </w:t>
      </w:r>
      <w:r w:rsidRPr="00CD5A69">
        <w:rPr>
          <w:rFonts w:hint="cs"/>
          <w:rtl/>
        </w:rPr>
        <w:t>17: (نهي از قهر كردن بيش از سه روز)</w:t>
      </w:r>
      <w:bookmarkEnd w:id="40"/>
      <w:bookmarkEnd w:id="41"/>
    </w:p>
    <w:p w:rsidR="00CD5A69" w:rsidRPr="00CD5A69" w:rsidRDefault="00CD5A69" w:rsidP="00CD5A69">
      <w:pPr>
        <w:pStyle w:val="a8"/>
        <w:rPr>
          <w:rtl/>
        </w:rPr>
      </w:pPr>
      <w:r w:rsidRPr="00CD5A69">
        <w:rPr>
          <w:rFonts w:hint="cs"/>
          <w:rtl/>
        </w:rPr>
        <w:t>أبو</w:t>
      </w:r>
      <w:r w:rsidRPr="00CD5A69">
        <w:rPr>
          <w:rtl/>
        </w:rPr>
        <w:t>أیوب الأنصاری</w:t>
      </w:r>
      <w:r>
        <w:rPr>
          <w:rFonts w:hint="cs"/>
          <w:rtl/>
        </w:rPr>
        <w:t xml:space="preserve"> </w:t>
      </w:r>
      <w:r w:rsidRPr="00CD5A69">
        <w:rPr>
          <w:rFonts w:hint="cs"/>
        </w:rPr>
        <w:sym w:font="AGA Arabesque" w:char="F074"/>
      </w:r>
      <w:r w:rsidRPr="00CD5A69">
        <w:rPr>
          <w:rtl/>
        </w:rPr>
        <w:t xml:space="preserve"> </w:t>
      </w:r>
      <w:r w:rsidRPr="00CD5A69">
        <w:rPr>
          <w:rFonts w:hint="cs"/>
          <w:rtl/>
        </w:rPr>
        <w:t xml:space="preserve">از </w:t>
      </w:r>
      <w:r w:rsidRPr="00CD5A69">
        <w:rPr>
          <w:rtl/>
        </w:rPr>
        <w:t>رسول الله</w:t>
      </w:r>
      <w:r>
        <w:rPr>
          <w:rFonts w:hint="cs"/>
          <w:rtl/>
        </w:rPr>
        <w:t xml:space="preserve"> </w:t>
      </w:r>
      <w:r w:rsidRPr="00CD5A69">
        <w:rPr>
          <w:rStyle w:val="CTraditionalArabicChar"/>
          <w:rFonts w:hint="cs"/>
          <w:rtl/>
        </w:rPr>
        <w:t>ص</w:t>
      </w:r>
      <w:r w:rsidRPr="00CD5A69">
        <w:rPr>
          <w:rtl/>
        </w:rPr>
        <w:t xml:space="preserve"> </w:t>
      </w:r>
      <w:r w:rsidRPr="00CD5A69">
        <w:rPr>
          <w:rFonts w:hint="cs"/>
          <w:rtl/>
        </w:rPr>
        <w:t>روایت مى‌كند كه فرمودند</w:t>
      </w:r>
      <w:r w:rsidRPr="00CD5A69">
        <w:rPr>
          <w:rtl/>
        </w:rPr>
        <w:t xml:space="preserve">: </w:t>
      </w:r>
      <w:r w:rsidRPr="00CD5A69">
        <w:rPr>
          <w:rStyle w:val="Char8"/>
          <w:rFonts w:hint="cs"/>
          <w:rtl/>
        </w:rPr>
        <w:t>«</w:t>
      </w:r>
      <w:r w:rsidRPr="00CD5A69">
        <w:rPr>
          <w:rStyle w:val="Char3"/>
          <w:rFonts w:hint="cs"/>
          <w:rtl/>
        </w:rPr>
        <w:t>لاَ</w:t>
      </w:r>
      <w:r w:rsidRPr="00CD5A69">
        <w:rPr>
          <w:rStyle w:val="Char3"/>
          <w:rtl/>
        </w:rPr>
        <w:t xml:space="preserve"> يَحِلُّ لِرَجُلٍ أَنْ يَهْجُرَ أَخَاهُ فَوْقَ ث</w:t>
      </w:r>
      <w:r w:rsidRPr="00CD5A69">
        <w:rPr>
          <w:rStyle w:val="Char3"/>
          <w:rFonts w:hint="cs"/>
          <w:rtl/>
        </w:rPr>
        <w:t>لاَ</w:t>
      </w:r>
      <w:r w:rsidRPr="00CD5A69">
        <w:rPr>
          <w:rStyle w:val="Char3"/>
          <w:rtl/>
        </w:rPr>
        <w:t>ثِ لَيَالٍ يَلْتَقِيَانِ فَيُعْرِضُ هَذَا وَيُعْرِضُ هَذَا وَخَيْرُهُمَا الَّذِي يَبْدَأُ بِالسَّل</w:t>
      </w:r>
      <w:r w:rsidRPr="00CD5A69">
        <w:rPr>
          <w:rStyle w:val="Char3"/>
          <w:rFonts w:hint="cs"/>
          <w:rtl/>
        </w:rPr>
        <w:t>اَ</w:t>
      </w:r>
      <w:r w:rsidRPr="00CD5A69">
        <w:rPr>
          <w:rStyle w:val="Char3"/>
          <w:rtl/>
        </w:rPr>
        <w:t>مِ</w:t>
      </w:r>
      <w:r w:rsidRPr="00CD5A69">
        <w:rPr>
          <w:rStyle w:val="Char8"/>
          <w:rFonts w:hint="cs"/>
          <w:rtl/>
        </w:rPr>
        <w:t>»</w:t>
      </w:r>
      <w:r w:rsidRPr="00CD5A69">
        <w:rPr>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rStyle w:val="FootnoteReference"/>
          <w:rtl/>
        </w:rPr>
        <w:footnoteReference w:id="17"/>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برای هیچ مسلمانی جایز نیست كه بیش از سه روز از برادرش قهر كند، و وقتیكه با یكدیگر برخورد مى‌كنند هر یک از دیگری رویگردان مى‌شود، و بهترین این دو همان است كه ابتدا سلام مى‌كند</w:t>
      </w:r>
      <w:r w:rsidRPr="00CD5A69">
        <w:rPr>
          <w:rStyle w:val="Char8"/>
          <w:rFonts w:hint="cs"/>
          <w:rtl/>
        </w:rPr>
        <w:t>»</w:t>
      </w:r>
      <w:r w:rsidRPr="00CD5A69">
        <w:rPr>
          <w:rFonts w:hint="cs"/>
          <w:rtl/>
        </w:rPr>
        <w:t>.</w:t>
      </w:r>
    </w:p>
    <w:p w:rsidR="00CD5A69" w:rsidRPr="00CD5A69" w:rsidRDefault="00CD5A69" w:rsidP="00CD5A69">
      <w:pPr>
        <w:pStyle w:val="a1"/>
        <w:rPr>
          <w:sz w:val="24"/>
          <w:rtl/>
        </w:rPr>
      </w:pPr>
      <w:bookmarkStart w:id="42" w:name="_Toc379143167"/>
      <w:bookmarkStart w:id="43" w:name="_Toc387080250"/>
      <w:r w:rsidRPr="00CD5A69">
        <w:rPr>
          <w:rFonts w:hint="cs"/>
          <w:sz w:val="28"/>
          <w:rtl/>
        </w:rPr>
        <w:t>حديث 18</w:t>
      </w:r>
      <w:r w:rsidRPr="00CD5A69">
        <w:rPr>
          <w:rFonts w:hint="cs"/>
          <w:rtl/>
        </w:rPr>
        <w:t>:</w:t>
      </w:r>
      <w:r w:rsidRPr="00CD5A69">
        <w:rPr>
          <w:rFonts w:hint="cs"/>
          <w:sz w:val="16"/>
          <w:rtl/>
        </w:rPr>
        <w:t xml:space="preserve"> </w:t>
      </w:r>
      <w:r w:rsidRPr="00CD5A69">
        <w:rPr>
          <w:rFonts w:hint="cs"/>
          <w:sz w:val="24"/>
          <w:rtl/>
        </w:rPr>
        <w:t>(سواره بر نشسته، وافراد كم بر افراد بسيار سلام مى‌كنند)</w:t>
      </w:r>
      <w:bookmarkEnd w:id="42"/>
      <w:bookmarkEnd w:id="43"/>
    </w:p>
    <w:p w:rsidR="00CD5A69" w:rsidRPr="00CD5A69" w:rsidRDefault="00CD5A69" w:rsidP="00CD5A69">
      <w:pPr>
        <w:pStyle w:val="a8"/>
        <w:rPr>
          <w:rtl/>
        </w:rPr>
      </w:pPr>
      <w:r w:rsidRPr="00CD5A69">
        <w:rPr>
          <w:rFonts w:hint="cs"/>
          <w:rtl/>
        </w:rPr>
        <w:t>أبوهریره</w:t>
      </w:r>
      <w:r>
        <w:rPr>
          <w:rFonts w:hint="cs"/>
          <w:rtl/>
        </w:rPr>
        <w:t xml:space="preserve"> </w:t>
      </w:r>
      <w:r w:rsidRPr="00CD5A69">
        <w:rPr>
          <w:rFonts w:hint="cs"/>
        </w:rPr>
        <w:sym w:font="AGA Arabesque" w:char="F074"/>
      </w:r>
      <w:r w:rsidRPr="00CD5A69">
        <w:rPr>
          <w:rtl/>
        </w:rPr>
        <w:t xml:space="preserve"> </w:t>
      </w:r>
      <w:r w:rsidRPr="00CD5A69">
        <w:rPr>
          <w:rFonts w:hint="cs"/>
          <w:rtl/>
        </w:rPr>
        <w:t>روایت مى‌كند كه رسول الله</w:t>
      </w:r>
      <w:r>
        <w:rPr>
          <w:rFonts w:hint="cs"/>
          <w:rtl/>
        </w:rPr>
        <w:t xml:space="preserve"> </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tl/>
        </w:rPr>
        <w:t>يُسَلِّمُ الرَّاكِبُ عَلَى الْمَاشِي وَالْمَاشِي عَلَى الْقَاعِدِ وَالْقَلِيلُ عَلَى الْكَثِيرِ</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18"/>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tl/>
        </w:rPr>
        <w:t>سواره بر پیاده، پیاده بر نشسته، جمعیت كم بر جمعیت زیاد</w:t>
      </w:r>
      <w:r w:rsidRPr="00CD5A69">
        <w:rPr>
          <w:rStyle w:val="Chare"/>
          <w:rFonts w:hint="cs"/>
          <w:rtl/>
        </w:rPr>
        <w:t>،</w:t>
      </w:r>
      <w:r w:rsidRPr="00CD5A69">
        <w:rPr>
          <w:rStyle w:val="Chare"/>
          <w:rtl/>
        </w:rPr>
        <w:t xml:space="preserve"> و كوچک بر بزرگ سلام مى‌كند</w:t>
      </w:r>
      <w:r w:rsidRPr="00CD5A69">
        <w:rPr>
          <w:rStyle w:val="Char8"/>
          <w:rFonts w:hint="cs"/>
          <w:rtl/>
        </w:rPr>
        <w:t>»</w:t>
      </w:r>
      <w:r w:rsidRPr="00CD5A69">
        <w:rPr>
          <w:rtl/>
        </w:rPr>
        <w:t>.</w:t>
      </w:r>
    </w:p>
    <w:p w:rsidR="00CD5A69" w:rsidRPr="00CD5A69" w:rsidRDefault="00CD5A69" w:rsidP="00CD5A69">
      <w:pPr>
        <w:pStyle w:val="a1"/>
        <w:rPr>
          <w:rtl/>
        </w:rPr>
      </w:pPr>
      <w:bookmarkStart w:id="44" w:name="_Toc379143168"/>
      <w:bookmarkStart w:id="45" w:name="_Toc387080251"/>
      <w:r w:rsidRPr="00CD5A69">
        <w:rPr>
          <w:rFonts w:hint="cs"/>
          <w:rtl/>
        </w:rPr>
        <w:t>حديث 19: (سلام بر شناخت و غير شناخت است)</w:t>
      </w:r>
      <w:bookmarkEnd w:id="44"/>
      <w:bookmarkEnd w:id="45"/>
    </w:p>
    <w:p w:rsidR="00CD5A69" w:rsidRPr="00CD5A69" w:rsidRDefault="00CD5A69" w:rsidP="00CD5A69">
      <w:pPr>
        <w:pStyle w:val="a8"/>
        <w:rPr>
          <w:rtl/>
        </w:rPr>
      </w:pPr>
      <w:r w:rsidRPr="00CD5A69">
        <w:rPr>
          <w:rFonts w:hint="cs"/>
          <w:rtl/>
        </w:rPr>
        <w:t>عبدالله بن عمرو</w:t>
      </w:r>
      <w:r>
        <w:rPr>
          <w:rFonts w:hint="cs"/>
          <w:rtl/>
        </w:rPr>
        <w:t xml:space="preserve"> </w:t>
      </w:r>
      <w:r w:rsidRPr="00CD5A69">
        <w:rPr>
          <w:rStyle w:val="CTraditionalArabicChar"/>
          <w:rFonts w:hint="cs"/>
          <w:rtl/>
        </w:rPr>
        <w:t>ب</w:t>
      </w:r>
      <w:r w:rsidRPr="00CD5A69">
        <w:rPr>
          <w:rFonts w:hint="cs"/>
          <w:rtl/>
        </w:rPr>
        <w:t xml:space="preserve"> گوید مردی از رسول الله</w:t>
      </w:r>
      <w:r>
        <w:rPr>
          <w:rFonts w:hint="cs"/>
          <w:rtl/>
        </w:rPr>
        <w:t xml:space="preserve"> </w:t>
      </w:r>
      <w:r w:rsidRPr="00CD5A69">
        <w:rPr>
          <w:rStyle w:val="CTraditionalArabicChar"/>
          <w:rFonts w:hint="cs"/>
          <w:rtl/>
        </w:rPr>
        <w:t>ص</w:t>
      </w:r>
      <w:r w:rsidRPr="00CD5A69">
        <w:rPr>
          <w:rFonts w:hint="cs"/>
          <w:rtl/>
        </w:rPr>
        <w:t xml:space="preserve"> پرسید: </w:t>
      </w:r>
      <w:r w:rsidRPr="00CD5A69">
        <w:rPr>
          <w:rStyle w:val="Char8"/>
          <w:rFonts w:hint="cs"/>
          <w:rtl/>
        </w:rPr>
        <w:t>«</w:t>
      </w:r>
      <w:r w:rsidRPr="00CD5A69">
        <w:rPr>
          <w:rStyle w:val="Char3"/>
          <w:rtl/>
        </w:rPr>
        <w:t>أَيُّ ا</w:t>
      </w:r>
      <w:r w:rsidRPr="00CD5A69">
        <w:rPr>
          <w:rStyle w:val="Char3"/>
          <w:rFonts w:hint="cs"/>
          <w:rtl/>
        </w:rPr>
        <w:t>لإِ</w:t>
      </w:r>
      <w:r w:rsidRPr="00CD5A69">
        <w:rPr>
          <w:rStyle w:val="Char3"/>
          <w:rtl/>
        </w:rPr>
        <w:t>سْ</w:t>
      </w:r>
      <w:r w:rsidRPr="00CD5A69">
        <w:rPr>
          <w:rStyle w:val="Char3"/>
          <w:rFonts w:hint="cs"/>
          <w:rtl/>
        </w:rPr>
        <w:t>لاَ</w:t>
      </w:r>
      <w:r w:rsidRPr="00CD5A69">
        <w:rPr>
          <w:rStyle w:val="Char3"/>
          <w:rtl/>
        </w:rPr>
        <w:t>مِ خَيْرٌ قَالَ تُطْعِمُ الطَّعَامَ وَتَقْرَأُ السَّ</w:t>
      </w:r>
      <w:r w:rsidRPr="00CD5A69">
        <w:rPr>
          <w:rStyle w:val="Char3"/>
          <w:rFonts w:hint="cs"/>
          <w:rtl/>
        </w:rPr>
        <w:t>لاَ</w:t>
      </w:r>
      <w:r w:rsidRPr="00CD5A69">
        <w:rPr>
          <w:rStyle w:val="Char3"/>
          <w:rtl/>
        </w:rPr>
        <w:t>مَ عَلَى مَنْ عَرَفْتَ وَمَنْ لَمْ تَعْرِفْ</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19"/>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مردی از رسول اكرم</w:t>
      </w:r>
      <w:r>
        <w:rPr>
          <w:rStyle w:val="Chare"/>
          <w:rFonts w:hint="cs"/>
          <w:rtl/>
        </w:rPr>
        <w:t xml:space="preserve"> </w:t>
      </w:r>
      <w:r w:rsidRPr="00CD5A69">
        <w:rPr>
          <w:rStyle w:val="CTraditionalArabicChar"/>
          <w:rFonts w:hint="cs"/>
          <w:rtl/>
        </w:rPr>
        <w:t>ص</w:t>
      </w:r>
      <w:r w:rsidRPr="00CD5A69">
        <w:rPr>
          <w:rFonts w:hint="cs"/>
          <w:rtl/>
        </w:rPr>
        <w:t xml:space="preserve"> </w:t>
      </w:r>
      <w:r w:rsidRPr="00CD5A69">
        <w:rPr>
          <w:rStyle w:val="Chare"/>
          <w:rFonts w:hint="cs"/>
          <w:rtl/>
        </w:rPr>
        <w:t>پرسید: چه اسلامی بهتر است؟ فرمود: به مردم خوراک دادن، و بر مردم سلام كردن، چه او را بشناسی، و چه او را نشناسی</w:t>
      </w:r>
      <w:r w:rsidRPr="00CD5A69">
        <w:rPr>
          <w:rStyle w:val="Char8"/>
          <w:rFonts w:hint="cs"/>
          <w:rtl/>
        </w:rPr>
        <w:t>»</w:t>
      </w:r>
      <w:r w:rsidRPr="00CD5A69">
        <w:rPr>
          <w:rFonts w:hint="cs"/>
          <w:rtl/>
        </w:rPr>
        <w:t>.</w:t>
      </w:r>
    </w:p>
    <w:p w:rsidR="00CD5A69" w:rsidRPr="00CD5A69" w:rsidRDefault="00CD5A69" w:rsidP="00CD5A69">
      <w:pPr>
        <w:pStyle w:val="a1"/>
        <w:rPr>
          <w:rtl/>
        </w:rPr>
      </w:pPr>
      <w:bookmarkStart w:id="46" w:name="_Toc379143169"/>
      <w:bookmarkStart w:id="47" w:name="_Toc387080252"/>
      <w:r w:rsidRPr="00CD5A69">
        <w:rPr>
          <w:rFonts w:hint="cs"/>
          <w:rtl/>
        </w:rPr>
        <w:t>حديث 20: (مستحب است</w:t>
      </w:r>
      <w:r w:rsidRPr="00CD5A69">
        <w:rPr>
          <w:rtl/>
        </w:rPr>
        <w:t xml:space="preserve"> با چهره باز و روي خوش برخورد كني</w:t>
      </w:r>
      <w:r w:rsidRPr="00CD5A69">
        <w:rPr>
          <w:rFonts w:hint="cs"/>
          <w:rtl/>
        </w:rPr>
        <w:t>)</w:t>
      </w:r>
      <w:bookmarkEnd w:id="46"/>
      <w:bookmarkEnd w:id="47"/>
    </w:p>
    <w:p w:rsidR="00CD5A69" w:rsidRPr="00CD5A69" w:rsidRDefault="00CD5A69" w:rsidP="00CD5A69">
      <w:pPr>
        <w:pStyle w:val="a8"/>
        <w:rPr>
          <w:rtl/>
        </w:rPr>
      </w:pPr>
      <w:r w:rsidRPr="00CD5A69">
        <w:rPr>
          <w:rFonts w:hint="cs"/>
          <w:rtl/>
        </w:rPr>
        <w:t>أبوذر</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 </w:t>
      </w:r>
      <w:r w:rsidRPr="00CD5A69">
        <w:rPr>
          <w:rStyle w:val="Char8"/>
          <w:rFonts w:hint="cs"/>
          <w:rtl/>
        </w:rPr>
        <w:t>«</w:t>
      </w:r>
      <w:r w:rsidRPr="00CD5A69">
        <w:rPr>
          <w:rStyle w:val="Char3"/>
          <w:rFonts w:hint="cs"/>
          <w:rtl/>
        </w:rPr>
        <w:t>لاَ</w:t>
      </w:r>
      <w:r w:rsidRPr="00CD5A69">
        <w:rPr>
          <w:rStyle w:val="Char3"/>
          <w:rtl/>
        </w:rPr>
        <w:t xml:space="preserve"> تَحْقِرَنَّ مِنْ الْمَعْرُوفِ شَيْئًا وَلَوْ أَنْ تَلْقَى أَخَاكَ بِوَجْهٍ طَلْقٍ</w:t>
      </w:r>
      <w:r w:rsidRPr="00CD5A69">
        <w:rPr>
          <w:rStyle w:val="Char8"/>
          <w:rFonts w:hint="cs"/>
          <w:rtl/>
        </w:rPr>
        <w:t>»</w:t>
      </w:r>
      <w:r w:rsidRPr="00CD5A69">
        <w:rPr>
          <w:rFonts w:hint="cs"/>
          <w:rtl/>
        </w:rPr>
        <w:t>. [</w:t>
      </w:r>
      <w:r w:rsidRPr="00CD5A69">
        <w:rPr>
          <w:rStyle w:val="Char1"/>
          <w:rFonts w:hint="cs"/>
          <w:rtl/>
        </w:rPr>
        <w:t>رواه مسلم</w:t>
      </w:r>
      <w:r w:rsidRPr="00CD5A69">
        <w:rPr>
          <w:rFonts w:hint="cs"/>
          <w:rtl/>
        </w:rPr>
        <w:t>]</w:t>
      </w:r>
      <w:r w:rsidRPr="00CD5A69">
        <w:rPr>
          <w:rFonts w:hint="cs"/>
          <w:vertAlign w:val="superscript"/>
          <w:rtl/>
        </w:rPr>
        <w:t>(</w:t>
      </w:r>
      <w:r w:rsidRPr="00CD5A69">
        <w:rPr>
          <w:rStyle w:val="FootnoteReference"/>
          <w:rtl/>
        </w:rPr>
        <w:footnoteReference w:id="20"/>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tl/>
        </w:rPr>
        <w:t xml:space="preserve">هیچ چیزی را از عمل نیک و خیر </w:t>
      </w:r>
      <w:r w:rsidRPr="00CD5A69">
        <w:rPr>
          <w:rStyle w:val="Chare"/>
          <w:rFonts w:hint="cs"/>
          <w:rtl/>
        </w:rPr>
        <w:t>(</w:t>
      </w:r>
      <w:r w:rsidRPr="00CD5A69">
        <w:rPr>
          <w:rStyle w:val="Chare"/>
          <w:rtl/>
        </w:rPr>
        <w:t>و معروف آنچه كه پسندیده است) را كوچک مشمار هر چند كه با برادر مسلمانت با چهره باز و روی خوش برخورد كنی</w:t>
      </w:r>
      <w:r w:rsidRPr="00CD5A69">
        <w:rPr>
          <w:rStyle w:val="Char8"/>
          <w:rFonts w:hint="cs"/>
          <w:rtl/>
        </w:rPr>
        <w:t>»</w:t>
      </w:r>
      <w:r w:rsidRPr="00CD5A69">
        <w:rPr>
          <w:rFonts w:hint="cs"/>
          <w:rtl/>
        </w:rPr>
        <w:t>.</w:t>
      </w:r>
    </w:p>
    <w:p w:rsidR="00CD5A69" w:rsidRPr="00CD5A69" w:rsidRDefault="00CD5A69" w:rsidP="00CD5A69">
      <w:pPr>
        <w:pStyle w:val="a1"/>
        <w:rPr>
          <w:sz w:val="24"/>
          <w:rtl/>
        </w:rPr>
      </w:pPr>
      <w:bookmarkStart w:id="48" w:name="_Toc379143170"/>
      <w:bookmarkStart w:id="49" w:name="_Toc387080253"/>
      <w:r w:rsidRPr="00CD5A69">
        <w:rPr>
          <w:sz w:val="28"/>
          <w:rtl/>
        </w:rPr>
        <w:t xml:space="preserve">حديث </w:t>
      </w:r>
      <w:r w:rsidRPr="00CD5A69">
        <w:rPr>
          <w:rFonts w:hint="cs"/>
          <w:sz w:val="28"/>
          <w:rtl/>
        </w:rPr>
        <w:t>21</w:t>
      </w:r>
      <w:r w:rsidRPr="00CD5A69">
        <w:rPr>
          <w:rFonts w:hint="cs"/>
          <w:rtl/>
        </w:rPr>
        <w:t>:</w:t>
      </w:r>
      <w:r w:rsidRPr="00CD5A69">
        <w:rPr>
          <w:rFonts w:hint="cs"/>
          <w:sz w:val="24"/>
          <w:rtl/>
        </w:rPr>
        <w:t xml:space="preserve"> (تشويق بر راستگوئي و نهي از دروغگوئي)</w:t>
      </w:r>
      <w:bookmarkEnd w:id="48"/>
      <w:bookmarkEnd w:id="49"/>
    </w:p>
    <w:p w:rsidR="00CD5A69" w:rsidRPr="00CD5A69" w:rsidRDefault="00CD5A69" w:rsidP="00CD5A69">
      <w:pPr>
        <w:pStyle w:val="a8"/>
        <w:rPr>
          <w:rtl/>
        </w:rPr>
      </w:pPr>
      <w:r w:rsidRPr="00CD5A69">
        <w:rPr>
          <w:rFonts w:hint="cs"/>
          <w:rtl/>
        </w:rPr>
        <w:t xml:space="preserve">عبدالله </w:t>
      </w:r>
      <w:r w:rsidRPr="00CD5A69">
        <w:rPr>
          <w:rtl/>
        </w:rPr>
        <w:t>بن مسعود</w:t>
      </w:r>
      <w:r>
        <w:rPr>
          <w:rFonts w:hint="cs"/>
          <w:rtl/>
        </w:rPr>
        <w:t xml:space="preserve"> </w:t>
      </w:r>
      <w:r w:rsidRPr="00CD5A69">
        <w:rPr>
          <w:rFonts w:hint="cs"/>
        </w:rPr>
        <w:sym w:font="AGA Arabesque" w:char="F074"/>
      </w:r>
      <w:r w:rsidRPr="00CD5A69">
        <w:rPr>
          <w:rtl/>
        </w:rPr>
        <w:t xml:space="preserve"> </w:t>
      </w:r>
      <w:r w:rsidRPr="00CD5A69">
        <w:rPr>
          <w:rFonts w:hint="cs"/>
          <w:rtl/>
        </w:rPr>
        <w:t>از</w:t>
      </w:r>
      <w:r w:rsidRPr="00CD5A69">
        <w:rPr>
          <w:rtl/>
        </w:rPr>
        <w:t xml:space="preserve"> رسول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w:t>
      </w:r>
      <w:r w:rsidRPr="00CD5A69">
        <w:rPr>
          <w:rtl/>
        </w:rPr>
        <w:t xml:space="preserve">: </w:t>
      </w:r>
      <w:r w:rsidRPr="00CD5A69">
        <w:rPr>
          <w:rStyle w:val="Char8"/>
          <w:rFonts w:hint="cs"/>
          <w:rtl/>
        </w:rPr>
        <w:t>«</w:t>
      </w:r>
      <w:r w:rsidRPr="00CD5A69">
        <w:rPr>
          <w:rStyle w:val="Char3"/>
          <w:rtl/>
        </w:rPr>
        <w:t>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الرَّجُلُ يَكْذِبُ وَيَتَحَرَّى الْكَذِبَ حَتَّى يُكْتَبَ عِنْدَ اللَّهِ كَذَّابًا</w:t>
      </w:r>
      <w:r w:rsidRPr="00CD5A69">
        <w:rPr>
          <w:rStyle w:val="Char8"/>
          <w:rFonts w:hint="cs"/>
          <w:rtl/>
        </w:rPr>
        <w:t>»</w:t>
      </w:r>
      <w:r w:rsidRPr="00CD5A69">
        <w:rPr>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rStyle w:val="FootnoteReference"/>
          <w:rtl/>
        </w:rPr>
        <w:footnoteReference w:id="21"/>
      </w:r>
      <w:r w:rsidRPr="00CD5A69">
        <w:rPr>
          <w:rFonts w:hint="cs"/>
          <w:vertAlign w:val="superscript"/>
          <w:rtl/>
        </w:rPr>
        <w:t>)</w:t>
      </w:r>
      <w:r w:rsidRPr="00CD5A69">
        <w:rPr>
          <w:rFonts w:hint="cs"/>
          <w:rtl/>
        </w:rPr>
        <w:t>.</w:t>
      </w:r>
      <w:r w:rsidRPr="00CD5A69">
        <w:rPr>
          <w:rStyle w:val="Char8"/>
          <w:rFonts w:hint="cs"/>
          <w:rtl/>
        </w:rPr>
        <w:t xml:space="preserve"> «</w:t>
      </w:r>
      <w:r w:rsidRPr="00CD5A69">
        <w:rPr>
          <w:rStyle w:val="Chare"/>
          <w:rtl/>
        </w:rPr>
        <w:t>به راستگویی و راستكرداری و صداقت چنگ بزنید ، به تحقیق كه صداقت و راستی به بر و نیكی رهنمود مى‌سازد و نیكی و بر به سوی بهشت رهنمون مى‌سازد. و هر فرد كه همچنان راست مى‌</w:t>
      </w:r>
      <w:r w:rsidRPr="00CD5A69">
        <w:rPr>
          <w:rStyle w:val="Chare"/>
          <w:rFonts w:hint="cs"/>
          <w:rtl/>
        </w:rPr>
        <w:t>گو</w:t>
      </w:r>
      <w:r w:rsidRPr="00CD5A69">
        <w:rPr>
          <w:rStyle w:val="Chare"/>
          <w:rtl/>
        </w:rPr>
        <w:t>ید و بدنبال راستی مى‌باشد و در مسیر آن تلاش و كوشش مى‌نماید تا آنكه نزد خدا از گروه راستگویان و صادقان محسوب مى‌گردد. از دروغگویی و فریبكاری بپرهیزید و دوری نمایید زیرا دروغ به سوی كارهای بد و زشت رهنمون مى‌سازد و فجور و زشتی به سوی آتش جهنم رهنمون مى‌سازد و هر فرد كه همچنان دروغ مى‌گوید و در مسیر آن حركت كرده و تلاش مى‌نماید تا آنكه نزد خداوند متعال از گروه دروغگویان و فریبكاران محسوب مى‌گردد</w:t>
      </w:r>
      <w:r w:rsidRPr="00CD5A69">
        <w:rPr>
          <w:rStyle w:val="Char8"/>
          <w:rFonts w:hint="cs"/>
          <w:rtl/>
        </w:rPr>
        <w:t>»</w:t>
      </w:r>
      <w:r w:rsidRPr="00CD5A69">
        <w:rPr>
          <w:rFonts w:hint="cs"/>
          <w:rtl/>
        </w:rPr>
        <w:t>.</w:t>
      </w:r>
    </w:p>
    <w:p w:rsidR="00CD5A69" w:rsidRPr="00CD5A69" w:rsidRDefault="00CD5A69" w:rsidP="00CD5A69">
      <w:pPr>
        <w:pStyle w:val="a1"/>
        <w:rPr>
          <w:sz w:val="24"/>
          <w:rtl/>
        </w:rPr>
      </w:pPr>
      <w:bookmarkStart w:id="50" w:name="_Toc379143171"/>
      <w:bookmarkStart w:id="51" w:name="_Toc387080254"/>
      <w:r w:rsidRPr="00CD5A69">
        <w:rPr>
          <w:sz w:val="28"/>
          <w:rtl/>
        </w:rPr>
        <w:t xml:space="preserve">حديث </w:t>
      </w:r>
      <w:r w:rsidRPr="00CD5A69">
        <w:rPr>
          <w:rFonts w:hint="cs"/>
          <w:sz w:val="28"/>
          <w:rtl/>
        </w:rPr>
        <w:t>22</w:t>
      </w:r>
      <w:r w:rsidRPr="00CD5A69">
        <w:rPr>
          <w:rFonts w:hint="cs"/>
          <w:rtl/>
        </w:rPr>
        <w:t>:</w:t>
      </w:r>
      <w:r w:rsidRPr="00CD5A69">
        <w:rPr>
          <w:rFonts w:hint="cs"/>
          <w:sz w:val="24"/>
          <w:rtl/>
        </w:rPr>
        <w:t xml:space="preserve"> (نشانه هاي منافق)</w:t>
      </w:r>
      <w:bookmarkEnd w:id="50"/>
      <w:bookmarkEnd w:id="51"/>
    </w:p>
    <w:p w:rsidR="00CD5A69" w:rsidRDefault="00CD5A69" w:rsidP="00CD5A69">
      <w:pPr>
        <w:pStyle w:val="a8"/>
        <w:rPr>
          <w:rtl/>
        </w:rPr>
      </w:pPr>
      <w:r w:rsidRPr="00CD5A69">
        <w:rPr>
          <w:rFonts w:hint="cs"/>
          <w:rtl/>
        </w:rPr>
        <w:t>أبو</w:t>
      </w:r>
      <w:r w:rsidRPr="00CD5A69">
        <w:rPr>
          <w:rtl/>
        </w:rPr>
        <w:t>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cs"/>
          <w:rtl/>
        </w:rPr>
        <w:t>از پیامبر</w:t>
      </w:r>
      <w:r>
        <w:rPr>
          <w:rFonts w:hint="cs"/>
          <w:rtl/>
        </w:rPr>
        <w:t xml:space="preserve"> </w:t>
      </w:r>
      <w:r w:rsidRPr="00CD5A69">
        <w:rPr>
          <w:rStyle w:val="CTraditionalArabicChar"/>
          <w:rFonts w:hint="cs"/>
          <w:rtl/>
        </w:rPr>
        <w:t>ص</w:t>
      </w:r>
      <w:r w:rsidRPr="00CD5A69">
        <w:rPr>
          <w:rtl/>
        </w:rPr>
        <w:t xml:space="preserve"> </w:t>
      </w:r>
      <w:r w:rsidRPr="00CD5A69">
        <w:rPr>
          <w:rFonts w:hint="cs"/>
          <w:rtl/>
        </w:rPr>
        <w:t>روایت مى‌كند كه فرمودند</w:t>
      </w:r>
      <w:r w:rsidRPr="00CD5A69">
        <w:rPr>
          <w:rtl/>
        </w:rPr>
        <w:t xml:space="preserve">: </w:t>
      </w:r>
      <w:r w:rsidRPr="00CD5A69">
        <w:rPr>
          <w:rStyle w:val="Char8"/>
          <w:rFonts w:hint="cs"/>
          <w:rtl/>
        </w:rPr>
        <w:t>«</w:t>
      </w:r>
      <w:r w:rsidRPr="00CD5A69">
        <w:rPr>
          <w:rStyle w:val="Char3"/>
          <w:rtl/>
        </w:rPr>
        <w:t>آيَةُ الْمُنَافِقِ ثَ</w:t>
      </w:r>
      <w:r w:rsidRPr="00CD5A69">
        <w:rPr>
          <w:rStyle w:val="Char3"/>
          <w:rFonts w:hint="cs"/>
          <w:rtl/>
        </w:rPr>
        <w:t>لاَ</w:t>
      </w:r>
      <w:r w:rsidRPr="00CD5A69">
        <w:rPr>
          <w:rStyle w:val="Char3"/>
          <w:rtl/>
        </w:rPr>
        <w:t>ثٌ إِذَا حَدَّثَ كَذَبَ وَإِذَا وَعَدَ أَخْلَفَ وَإِذَا اؤْتُمِنَ خَانَ</w:t>
      </w:r>
      <w:r w:rsidRPr="00CD5A69">
        <w:rPr>
          <w:rStyle w:val="Char8"/>
          <w:rFonts w:hint="cs"/>
          <w:rtl/>
        </w:rPr>
        <w:t>»</w:t>
      </w:r>
      <w:r w:rsidRPr="00CD5A69">
        <w:rPr>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rStyle w:val="FootnoteReference"/>
          <w:rtl/>
        </w:rPr>
        <w:footnoteReference w:id="22"/>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 xml:space="preserve">نشانه منافق، سه </w:t>
      </w:r>
      <w:r w:rsidRPr="00CD5A69">
        <w:rPr>
          <w:rStyle w:val="Chare"/>
          <w:rFonts w:hint="eastAsia"/>
          <w:rtl/>
        </w:rPr>
        <w:t>چ</w:t>
      </w:r>
      <w:r w:rsidRPr="00CD5A69">
        <w:rPr>
          <w:rStyle w:val="Chare"/>
          <w:rFonts w:hint="cs"/>
          <w:rtl/>
        </w:rPr>
        <w:t>یز است: اول اینكه در صحبتهاى خود، دروغ مى‌گوید، دوم اینكه خلاف وعده عمل مى‌كند، سوم اینكه در امانت خیانت مى‌كند</w:t>
      </w:r>
      <w:r w:rsidRPr="00CD5A69">
        <w:rPr>
          <w:rStyle w:val="Char8"/>
          <w:rFonts w:hint="cs"/>
          <w:rtl/>
        </w:rPr>
        <w:t>»</w:t>
      </w:r>
      <w:r w:rsidRPr="00CD5A69">
        <w:rPr>
          <w:rFonts w:hint="cs"/>
          <w:rtl/>
        </w:rPr>
        <w:t>.</w:t>
      </w:r>
    </w:p>
    <w:p w:rsidR="00CD5A69" w:rsidRPr="00CD5A69" w:rsidRDefault="00CD5A69" w:rsidP="00CD5A69">
      <w:pPr>
        <w:pStyle w:val="a8"/>
        <w:rPr>
          <w:sz w:val="2"/>
          <w:szCs w:val="2"/>
          <w:rtl/>
        </w:rPr>
      </w:pPr>
      <w:r>
        <w:rPr>
          <w:rtl/>
        </w:rPr>
        <w:br w:type="page"/>
      </w:r>
    </w:p>
    <w:p w:rsidR="00CD5A69" w:rsidRPr="00CD5A69" w:rsidRDefault="00CD5A69" w:rsidP="00CD5A69">
      <w:pPr>
        <w:pStyle w:val="a1"/>
        <w:rPr>
          <w:rtl/>
        </w:rPr>
      </w:pPr>
      <w:bookmarkStart w:id="52" w:name="_Toc379143172"/>
      <w:bookmarkStart w:id="53" w:name="_Toc387080255"/>
      <w:r w:rsidRPr="00CD5A69">
        <w:rPr>
          <w:rtl/>
        </w:rPr>
        <w:t xml:space="preserve">حديث </w:t>
      </w:r>
      <w:r w:rsidRPr="00CD5A69">
        <w:rPr>
          <w:rFonts w:hint="cs"/>
          <w:rtl/>
        </w:rPr>
        <w:t>23: (حفظ زبان)</w:t>
      </w:r>
      <w:bookmarkEnd w:id="52"/>
      <w:bookmarkEnd w:id="53"/>
    </w:p>
    <w:p w:rsidR="00CD5A69" w:rsidRPr="00CD5A69" w:rsidRDefault="00CD5A69" w:rsidP="00CD5A69">
      <w:pPr>
        <w:pStyle w:val="a8"/>
        <w:rPr>
          <w:rtl/>
        </w:rPr>
      </w:pPr>
      <w:r w:rsidRPr="00CD5A69">
        <w:rPr>
          <w:rtl/>
        </w:rPr>
        <w:t>سهل بن سعد</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w:t>
      </w:r>
      <w:r w:rsidRPr="00CD5A69">
        <w:rPr>
          <w:rtl/>
        </w:rPr>
        <w:t xml:space="preserve"> </w:t>
      </w:r>
      <w:r w:rsidRPr="00CD5A69">
        <w:rPr>
          <w:rStyle w:val="Char8"/>
          <w:rFonts w:hint="cs"/>
          <w:rtl/>
        </w:rPr>
        <w:t>«</w:t>
      </w:r>
      <w:r w:rsidRPr="00CD5A69">
        <w:rPr>
          <w:rStyle w:val="Char3"/>
          <w:rtl/>
        </w:rPr>
        <w:t>مَنْ يَضْمَنْ لِي مَا بَيْنَ لَحْيَيْهِ وَمَا بَيْنَ رِجْلَيْهِ أَضْمَنْ لَهُ الْجَنَّةَ</w:t>
      </w:r>
      <w:r w:rsidRPr="00CD5A69">
        <w:rPr>
          <w:rStyle w:val="Char8"/>
          <w:rFonts w:hint="cs"/>
          <w:rtl/>
        </w:rPr>
        <w:t>»</w:t>
      </w:r>
      <w:r w:rsidRPr="00CD5A69">
        <w:rPr>
          <w:rtl/>
        </w:rPr>
        <w:t xml:space="preserve"> </w:t>
      </w:r>
      <w:r w:rsidRPr="00CD5A69">
        <w:rPr>
          <w:rFonts w:hint="cs"/>
          <w:rtl/>
        </w:rPr>
        <w:t>[</w:t>
      </w:r>
      <w:r w:rsidRPr="00CD5A69">
        <w:rPr>
          <w:rStyle w:val="Char1"/>
          <w:rFonts w:hint="cs"/>
          <w:rtl/>
        </w:rPr>
        <w:t>رواه البخاري</w:t>
      </w:r>
      <w:r w:rsidRPr="00CD5A69">
        <w:rPr>
          <w:rFonts w:hint="cs"/>
          <w:rtl/>
        </w:rPr>
        <w:t>]</w:t>
      </w:r>
      <w:r w:rsidRPr="00CD5A69">
        <w:rPr>
          <w:rFonts w:hint="cs"/>
          <w:vertAlign w:val="superscript"/>
          <w:rtl/>
        </w:rPr>
        <w:t>(</w:t>
      </w:r>
      <w:r w:rsidRPr="00CD5A69">
        <w:rPr>
          <w:rStyle w:val="FootnoteReference"/>
          <w:rtl/>
        </w:rPr>
        <w:footnoteReference w:id="23"/>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هركس بین دو ریش خود (یعنی زبان) و بین دو پایش (یعنی شرمگاهش) برایم ضمانت كند و آنرا حفظ نماید، من بهشت را برایش ضمانت مى‌شوم</w:t>
      </w:r>
      <w:r w:rsidRPr="00CD5A69">
        <w:rPr>
          <w:rStyle w:val="Char8"/>
          <w:rFonts w:hint="cs"/>
          <w:rtl/>
        </w:rPr>
        <w:t>»</w:t>
      </w:r>
      <w:r w:rsidRPr="00CD5A69">
        <w:rPr>
          <w:rFonts w:hint="cs"/>
          <w:rtl/>
        </w:rPr>
        <w:t>.</w:t>
      </w:r>
    </w:p>
    <w:p w:rsidR="00CD5A69" w:rsidRPr="00CD5A69" w:rsidRDefault="00CD5A69" w:rsidP="00CD5A69">
      <w:pPr>
        <w:pStyle w:val="a1"/>
        <w:rPr>
          <w:rtl/>
        </w:rPr>
      </w:pPr>
      <w:bookmarkStart w:id="54" w:name="_Toc379143173"/>
      <w:bookmarkStart w:id="55" w:name="_Toc387080256"/>
      <w:r w:rsidRPr="00CD5A69">
        <w:rPr>
          <w:rtl/>
        </w:rPr>
        <w:t xml:space="preserve">حديث </w:t>
      </w:r>
      <w:r w:rsidRPr="00CD5A69">
        <w:rPr>
          <w:rFonts w:hint="cs"/>
          <w:rtl/>
        </w:rPr>
        <w:t>24: (تعريف غيبت)</w:t>
      </w:r>
      <w:bookmarkEnd w:id="54"/>
      <w:bookmarkEnd w:id="55"/>
    </w:p>
    <w:p w:rsidR="00CD5A69" w:rsidRDefault="00CD5A69" w:rsidP="00CD5A69">
      <w:pPr>
        <w:pStyle w:val="a8"/>
        <w:rPr>
          <w:rtl/>
        </w:rPr>
      </w:pPr>
      <w:r w:rsidRPr="00CD5A69">
        <w:rPr>
          <w:rtl/>
        </w:rPr>
        <w:t>أب</w:t>
      </w:r>
      <w:r w:rsidRPr="00CD5A69">
        <w:rPr>
          <w:rFonts w:hint="cs"/>
          <w:rtl/>
        </w:rPr>
        <w:t>و</w:t>
      </w:r>
      <w:r w:rsidRPr="00CD5A69">
        <w:rPr>
          <w:rtl/>
        </w:rPr>
        <w:t xml:space="preserve"> 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cs"/>
          <w:rtl/>
        </w:rPr>
        <w:t xml:space="preserve">روایت مى‌كند كه </w:t>
      </w:r>
      <w:r w:rsidRPr="00CD5A69">
        <w:rPr>
          <w:rtl/>
        </w:rPr>
        <w:t>رسول الله</w:t>
      </w:r>
      <w:r>
        <w:rPr>
          <w:rFonts w:hint="cs"/>
          <w:rtl/>
        </w:rPr>
        <w:t xml:space="preserve"> </w:t>
      </w:r>
      <w:r w:rsidRPr="00CD5A69">
        <w:rPr>
          <w:rStyle w:val="CTraditionalArabicChar"/>
          <w:rFonts w:hint="cs"/>
          <w:rtl/>
        </w:rPr>
        <w:t>ص</w:t>
      </w:r>
      <w:r w:rsidRPr="00CD5A69">
        <w:rPr>
          <w:rFonts w:hint="cs"/>
          <w:rtl/>
        </w:rPr>
        <w:t xml:space="preserve"> فرمودند</w:t>
      </w:r>
      <w:r w:rsidRPr="00CD5A69">
        <w:rPr>
          <w:rtl/>
        </w:rPr>
        <w:t xml:space="preserve">: </w:t>
      </w:r>
      <w:r w:rsidRPr="00CD5A69">
        <w:rPr>
          <w:rStyle w:val="Char8"/>
          <w:rFonts w:hint="cs"/>
          <w:rtl/>
        </w:rPr>
        <w:t>«</w:t>
      </w:r>
      <w:r w:rsidRPr="00CD5A69">
        <w:rPr>
          <w:rStyle w:val="Char3"/>
          <w:rtl/>
        </w:rPr>
        <w:t>أَتَدْرُونَ مَا الْغِيبَةُ قَالُوا اللَّهُ وَرَسُولُهُ أَعْلَمُ قَالَ ذِكْرُكَ أَخَاكَ بِمَا يَكْرَهُ قِيلَ أَفَرَأَيْتَ إِنْ كَانَ فِي أَخِي مَا أَقُولُ قَالَ إِنْ كَانَ فِيهِ مَا تَقُولُ فَقَدْ اغْتَبْتَهُ وَإِنْ لَمْ يَكُنْ فِيهِ فَقَدْ بَهَتَّهُ</w:t>
      </w:r>
      <w:r w:rsidRPr="00CD5A69">
        <w:rPr>
          <w:rStyle w:val="Char8"/>
          <w:rFonts w:hint="cs"/>
          <w:rtl/>
        </w:rPr>
        <w:t>»</w:t>
      </w:r>
      <w:r w:rsidRPr="00CD5A69">
        <w:rPr>
          <w:rtl/>
        </w:rPr>
        <w:t xml:space="preserve"> </w:t>
      </w:r>
      <w:r w:rsidRPr="00CD5A69">
        <w:rPr>
          <w:rFonts w:hint="cs"/>
          <w:rtl/>
        </w:rPr>
        <w:t>[</w:t>
      </w:r>
      <w:r w:rsidRPr="00CD5A69">
        <w:rPr>
          <w:rStyle w:val="Char1"/>
          <w:rtl/>
        </w:rPr>
        <w:t>رواه مسلم</w:t>
      </w:r>
      <w:r w:rsidRPr="00CD5A69">
        <w:rPr>
          <w:rFonts w:hint="cs"/>
          <w:rtl/>
        </w:rPr>
        <w:t>]</w:t>
      </w:r>
      <w:r w:rsidRPr="00CD5A69">
        <w:rPr>
          <w:rFonts w:hint="cs"/>
          <w:vertAlign w:val="superscript"/>
          <w:rtl/>
        </w:rPr>
        <w:t>(</w:t>
      </w:r>
      <w:r w:rsidRPr="00CD5A69">
        <w:rPr>
          <w:rStyle w:val="FootnoteReference"/>
          <w:rtl/>
        </w:rPr>
        <w:footnoteReference w:id="24"/>
      </w:r>
      <w:r w:rsidRPr="00CD5A69">
        <w:rPr>
          <w:rFonts w:hint="cs"/>
          <w:vertAlign w:val="superscript"/>
          <w:rtl/>
        </w:rPr>
        <w:t>)</w:t>
      </w:r>
      <w:r w:rsidRPr="00CD5A69">
        <w:rPr>
          <w:rFonts w:hint="cs"/>
          <w:rtl/>
        </w:rPr>
        <w:t>.</w:t>
      </w:r>
      <w:r w:rsidRPr="00CD5A69">
        <w:rPr>
          <w:rStyle w:val="Char8"/>
          <w:rFonts w:hint="cs"/>
          <w:rtl/>
        </w:rPr>
        <w:t xml:space="preserve"> «</w:t>
      </w:r>
      <w:r w:rsidRPr="00CD5A69">
        <w:rPr>
          <w:rStyle w:val="Chare"/>
          <w:rtl/>
        </w:rPr>
        <w:t>آیا مى‌دانی</w:t>
      </w:r>
      <w:r w:rsidRPr="00CD5A69">
        <w:rPr>
          <w:rStyle w:val="Chare"/>
          <w:rFonts w:hint="cs"/>
          <w:rtl/>
        </w:rPr>
        <w:t>د</w:t>
      </w:r>
      <w:r w:rsidRPr="00CD5A69">
        <w:rPr>
          <w:rStyle w:val="Chare"/>
          <w:rtl/>
        </w:rPr>
        <w:t xml:space="preserve"> غیبت و پشت سر دیگران حرف زدن چیست؟</w:t>
      </w:r>
      <w:r w:rsidRPr="00CD5A69">
        <w:rPr>
          <w:rStyle w:val="Chare"/>
          <w:rFonts w:hint="cs"/>
          <w:rtl/>
        </w:rPr>
        <w:t xml:space="preserve"> </w:t>
      </w:r>
      <w:r w:rsidRPr="00CD5A69">
        <w:rPr>
          <w:rStyle w:val="Chare"/>
          <w:rtl/>
        </w:rPr>
        <w:t>گفتند: خدا و رسول خدا داناترند</w:t>
      </w:r>
      <w:r w:rsidRPr="00CD5A69">
        <w:rPr>
          <w:rStyle w:val="Chare"/>
        </w:rPr>
        <w:t>.</w:t>
      </w:r>
      <w:r w:rsidRPr="00CD5A69">
        <w:rPr>
          <w:rStyle w:val="Chare"/>
          <w:rFonts w:hint="cs"/>
          <w:rtl/>
        </w:rPr>
        <w:t xml:space="preserve"> </w:t>
      </w:r>
      <w:r w:rsidRPr="00CD5A69">
        <w:rPr>
          <w:rStyle w:val="Chare"/>
          <w:rtl/>
        </w:rPr>
        <w:t>فرمود: یاد كردن برادرت به آنچه كه او دوست ندارد غیبت است</w:t>
      </w:r>
      <w:r w:rsidRPr="00CD5A69">
        <w:rPr>
          <w:rStyle w:val="Chare"/>
        </w:rPr>
        <w:t>.</w:t>
      </w:r>
      <w:r w:rsidRPr="00CD5A69">
        <w:rPr>
          <w:rStyle w:val="Chare"/>
          <w:rFonts w:hint="cs"/>
          <w:rtl/>
        </w:rPr>
        <w:t xml:space="preserve"> </w:t>
      </w:r>
      <w:r w:rsidRPr="00CD5A69">
        <w:rPr>
          <w:rStyle w:val="Chare"/>
          <w:rtl/>
        </w:rPr>
        <w:t>گفته شد: اگر آنچه در باره برادرم مى‌گویم در او باشد هم غیبت است؟ فرمود: یاد كردن</w:t>
      </w:r>
      <w:r w:rsidRPr="00CD5A69">
        <w:rPr>
          <w:rStyle w:val="Chare"/>
          <w:rFonts w:hint="cs"/>
          <w:rtl/>
        </w:rPr>
        <w:t xml:space="preserve"> </w:t>
      </w:r>
      <w:r w:rsidRPr="00CD5A69">
        <w:rPr>
          <w:rStyle w:val="Chare"/>
          <w:rtl/>
        </w:rPr>
        <w:t>برادرت به آنچه كه در او هست، غیبت است، و اگر به آنچه كه در او نیست او را یاد كنی</w:t>
      </w:r>
      <w:r w:rsidRPr="00CD5A69">
        <w:rPr>
          <w:rStyle w:val="Chare"/>
          <w:rFonts w:hint="cs"/>
          <w:rtl/>
        </w:rPr>
        <w:t xml:space="preserve"> </w:t>
      </w:r>
      <w:r w:rsidRPr="00CD5A69">
        <w:rPr>
          <w:rStyle w:val="Chare"/>
          <w:rtl/>
        </w:rPr>
        <w:t>به او بهتان زده</w:t>
      </w:r>
      <w:r w:rsidRPr="00CD5A69">
        <w:rPr>
          <w:rStyle w:val="Chare"/>
          <w:rFonts w:hint="cs"/>
          <w:rtl/>
        </w:rPr>
        <w:t>‌</w:t>
      </w:r>
      <w:r w:rsidRPr="00CD5A69">
        <w:rPr>
          <w:rStyle w:val="Chare"/>
          <w:rtl/>
        </w:rPr>
        <w:t>ای</w:t>
      </w:r>
      <w:r w:rsidRPr="00CD5A69">
        <w:rPr>
          <w:rStyle w:val="Char8"/>
          <w:rFonts w:hint="cs"/>
          <w:rtl/>
        </w:rPr>
        <w:t>»</w:t>
      </w:r>
      <w:r w:rsidRPr="00CD5A69">
        <w:t>.</w:t>
      </w:r>
    </w:p>
    <w:p w:rsidR="00CD5A69" w:rsidRPr="00CD5A69" w:rsidRDefault="00CD5A69" w:rsidP="00CD5A69">
      <w:pPr>
        <w:pStyle w:val="a8"/>
        <w:rPr>
          <w:sz w:val="2"/>
          <w:szCs w:val="2"/>
        </w:rPr>
      </w:pPr>
      <w:r>
        <w:rPr>
          <w:rtl/>
        </w:rPr>
        <w:br w:type="page"/>
      </w:r>
    </w:p>
    <w:p w:rsidR="00CD5A69" w:rsidRPr="00CD5A69" w:rsidRDefault="00CD5A69" w:rsidP="00CD5A69">
      <w:pPr>
        <w:pStyle w:val="a1"/>
        <w:rPr>
          <w:rtl/>
        </w:rPr>
      </w:pPr>
      <w:bookmarkStart w:id="56" w:name="_Toc379143174"/>
      <w:bookmarkStart w:id="57" w:name="_Toc387080257"/>
      <w:r w:rsidRPr="00CD5A69">
        <w:rPr>
          <w:rtl/>
        </w:rPr>
        <w:t xml:space="preserve">حديث </w:t>
      </w:r>
      <w:r w:rsidRPr="00CD5A69">
        <w:rPr>
          <w:rFonts w:hint="cs"/>
          <w:rtl/>
        </w:rPr>
        <w:t>25: (نهي از نميمه و سخن چيني)</w:t>
      </w:r>
      <w:bookmarkEnd w:id="56"/>
      <w:bookmarkEnd w:id="57"/>
    </w:p>
    <w:p w:rsidR="00CD5A69" w:rsidRPr="00CD5A69" w:rsidRDefault="00CD5A69" w:rsidP="00CD5A69">
      <w:pPr>
        <w:pStyle w:val="a8"/>
        <w:rPr>
          <w:rtl/>
        </w:rPr>
      </w:pPr>
      <w:r w:rsidRPr="00CD5A69">
        <w:rPr>
          <w:rtl/>
        </w:rPr>
        <w:t>حذیف</w:t>
      </w:r>
      <w:r w:rsidRPr="00CD5A69">
        <w:rPr>
          <w:rFonts w:hint="cs"/>
          <w:rtl/>
        </w:rPr>
        <w:t>ه</w:t>
      </w:r>
      <w:r w:rsidRPr="00CD5A69">
        <w:rPr>
          <w:rtl/>
        </w:rPr>
        <w:t xml:space="preserve"> بن الیمان</w:t>
      </w:r>
      <w:r>
        <w:rPr>
          <w:rFonts w:hint="cs"/>
          <w:rtl/>
        </w:rPr>
        <w:t xml:space="preserve"> </w:t>
      </w:r>
      <w:r w:rsidRPr="00CD5A69">
        <w:rPr>
          <w:rFonts w:hint="cs"/>
        </w:rPr>
        <w:sym w:font="AGA Arabesque" w:char="F074"/>
      </w:r>
      <w:r w:rsidRPr="00CD5A69">
        <w:rPr>
          <w:rtl/>
        </w:rPr>
        <w:t xml:space="preserve"> </w:t>
      </w:r>
      <w:r w:rsidRPr="00CD5A69">
        <w:rPr>
          <w:rFonts w:hint="cs"/>
          <w:rtl/>
        </w:rPr>
        <w:t>گوید: شنیدم كه پیامبر</w:t>
      </w:r>
      <w:r>
        <w:rPr>
          <w:rFonts w:hint="cs"/>
          <w:rtl/>
        </w:rPr>
        <w:t xml:space="preserve"> </w:t>
      </w:r>
      <w:r w:rsidRPr="00CD5A69">
        <w:rPr>
          <w:rStyle w:val="CTraditionalArabicChar"/>
          <w:rFonts w:hint="cs"/>
          <w:rtl/>
        </w:rPr>
        <w:t>ص</w:t>
      </w:r>
      <w:r w:rsidRPr="00CD5A69">
        <w:rPr>
          <w:rFonts w:hint="cs"/>
          <w:rtl/>
        </w:rPr>
        <w:t xml:space="preserve"> مى‌فرماید:</w:t>
      </w:r>
      <w:r w:rsidRPr="00CD5A69">
        <w:rPr>
          <w:rtl/>
        </w:rPr>
        <w:t xml:space="preserve"> </w:t>
      </w:r>
      <w:r w:rsidRPr="00CD5A69">
        <w:rPr>
          <w:rStyle w:val="Char8"/>
          <w:rFonts w:hint="cs"/>
          <w:rtl/>
        </w:rPr>
        <w:t>«</w:t>
      </w:r>
      <w:r w:rsidRPr="00CD5A69">
        <w:rPr>
          <w:rStyle w:val="Char3"/>
          <w:rFonts w:hint="cs"/>
          <w:rtl/>
        </w:rPr>
        <w:t>لاَ</w:t>
      </w:r>
      <w:r w:rsidRPr="00CD5A69">
        <w:rPr>
          <w:rStyle w:val="Char3"/>
          <w:rtl/>
        </w:rPr>
        <w:t xml:space="preserve"> يَدْخُلُ الْجَنَّةَ قَتَّاتٌ</w:t>
      </w:r>
      <w:r w:rsidRPr="00CD5A69">
        <w:rPr>
          <w:rStyle w:val="Char8"/>
          <w:rFonts w:hint="cs"/>
          <w:rtl/>
        </w:rPr>
        <w:t>»</w:t>
      </w:r>
      <w:r w:rsidRPr="00CD5A69">
        <w:rPr>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rStyle w:val="FootnoteReference"/>
          <w:rtl/>
        </w:rPr>
        <w:footnoteReference w:id="25"/>
      </w:r>
      <w:r w:rsidRPr="00CD5A69">
        <w:rPr>
          <w:rFonts w:hint="cs"/>
          <w:vertAlign w:val="superscript"/>
          <w:rtl/>
        </w:rPr>
        <w:t>)</w:t>
      </w:r>
      <w:r w:rsidRPr="00CD5A69">
        <w:rPr>
          <w:rFonts w:hint="cs"/>
          <w:rtl/>
        </w:rPr>
        <w:t>.</w:t>
      </w:r>
    </w:p>
    <w:p w:rsidR="00CD5A69" w:rsidRPr="00CD5A69" w:rsidRDefault="00CD5A69" w:rsidP="00CD5A69">
      <w:pPr>
        <w:pStyle w:val="a8"/>
        <w:rPr>
          <w:rtl/>
        </w:rPr>
      </w:pPr>
      <w:r w:rsidRPr="00CD5A69">
        <w:rPr>
          <w:rStyle w:val="Char1"/>
          <w:rFonts w:hint="cs"/>
          <w:rtl/>
        </w:rPr>
        <w:t>القتات</w:t>
      </w:r>
      <w:r w:rsidRPr="00CD5A69">
        <w:rPr>
          <w:rFonts w:hint="cs"/>
          <w:rtl/>
        </w:rPr>
        <w:t>: سخن چین.</w:t>
      </w:r>
      <w:r>
        <w:rPr>
          <w:rStyle w:val="Char8"/>
          <w:rFonts w:hint="cs"/>
          <w:rtl/>
        </w:rPr>
        <w:t xml:space="preserve"> </w:t>
      </w:r>
      <w:r w:rsidRPr="00CD5A69">
        <w:rPr>
          <w:rStyle w:val="Char8"/>
          <w:rFonts w:hint="cs"/>
          <w:rtl/>
        </w:rPr>
        <w:t>«</w:t>
      </w:r>
      <w:r w:rsidRPr="00CD5A69">
        <w:rPr>
          <w:rStyle w:val="Chare"/>
          <w:rtl/>
        </w:rPr>
        <w:t>سخن چین و خبركش به بهشت نخواهد رفت</w:t>
      </w:r>
      <w:r w:rsidRPr="00CD5A69">
        <w:rPr>
          <w:rStyle w:val="Char8"/>
          <w:rFonts w:hint="cs"/>
          <w:rtl/>
        </w:rPr>
        <w:t>»</w:t>
      </w:r>
      <w:r w:rsidRPr="00CD5A69">
        <w:rPr>
          <w:rtl/>
        </w:rPr>
        <w:t>.</w:t>
      </w:r>
      <w:r w:rsidRPr="00CD5A69">
        <w:rPr>
          <w:rFonts w:hint="cs"/>
          <w:rtl/>
        </w:rPr>
        <w:t xml:space="preserve"> </w:t>
      </w:r>
    </w:p>
    <w:p w:rsidR="00CD5A69" w:rsidRPr="00CD5A69" w:rsidRDefault="00CD5A69" w:rsidP="00CD5A69">
      <w:pPr>
        <w:pStyle w:val="a1"/>
        <w:rPr>
          <w:rtl/>
        </w:rPr>
      </w:pPr>
      <w:bookmarkStart w:id="58" w:name="_Toc379143175"/>
      <w:bookmarkStart w:id="59" w:name="_Toc387080258"/>
      <w:r w:rsidRPr="00CD5A69">
        <w:rPr>
          <w:rtl/>
        </w:rPr>
        <w:t xml:space="preserve">حديث </w:t>
      </w:r>
      <w:r w:rsidRPr="00CD5A69">
        <w:rPr>
          <w:rFonts w:hint="cs"/>
          <w:rtl/>
        </w:rPr>
        <w:t>26: (نهي از دشنام دادن و لعنت كردن)</w:t>
      </w:r>
      <w:bookmarkEnd w:id="58"/>
      <w:bookmarkEnd w:id="59"/>
    </w:p>
    <w:p w:rsidR="00CD5A69" w:rsidRPr="00CD5A69" w:rsidRDefault="00CD5A69" w:rsidP="00CD5A69">
      <w:pPr>
        <w:pStyle w:val="a8"/>
        <w:rPr>
          <w:rtl/>
        </w:rPr>
      </w:pPr>
      <w:r w:rsidRPr="00CD5A69">
        <w:rPr>
          <w:rFonts w:hint="cs"/>
          <w:rtl/>
        </w:rPr>
        <w:t>أبوذر</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شنید كه مى‌فرماید:</w:t>
      </w:r>
      <w:r w:rsidRPr="00CD5A69">
        <w:rPr>
          <w:rtl/>
        </w:rPr>
        <w:t xml:space="preserve"> </w:t>
      </w:r>
      <w:r w:rsidRPr="00CD5A69">
        <w:rPr>
          <w:rStyle w:val="Char8"/>
          <w:rFonts w:hint="cs"/>
          <w:rtl/>
        </w:rPr>
        <w:t>«</w:t>
      </w:r>
      <w:r w:rsidRPr="00CD5A69">
        <w:rPr>
          <w:rStyle w:val="Char3"/>
          <w:rFonts w:hint="cs"/>
          <w:rtl/>
        </w:rPr>
        <w:t>لاَ</w:t>
      </w:r>
      <w:r w:rsidRPr="00CD5A69">
        <w:rPr>
          <w:rStyle w:val="Char3"/>
          <w:rtl/>
        </w:rPr>
        <w:t xml:space="preserve"> يَرْمِي رَجُلٌ رَجُ</w:t>
      </w:r>
      <w:r w:rsidRPr="00CD5A69">
        <w:rPr>
          <w:rStyle w:val="Char3"/>
          <w:rFonts w:hint="cs"/>
          <w:rtl/>
        </w:rPr>
        <w:t>لاً</w:t>
      </w:r>
      <w:r w:rsidRPr="00CD5A69">
        <w:rPr>
          <w:rStyle w:val="Char3"/>
          <w:rtl/>
        </w:rPr>
        <w:t xml:space="preserve"> بِالْفُسُوقِ وَ</w:t>
      </w:r>
      <w:r w:rsidRPr="00CD5A69">
        <w:rPr>
          <w:rStyle w:val="Char3"/>
          <w:rFonts w:hint="cs"/>
          <w:rtl/>
        </w:rPr>
        <w:t>لاَ</w:t>
      </w:r>
      <w:r w:rsidRPr="00CD5A69">
        <w:rPr>
          <w:rStyle w:val="Char3"/>
          <w:rtl/>
        </w:rPr>
        <w:t xml:space="preserve"> يَرْمِيهِ بِالْكُفْرِ إِ</w:t>
      </w:r>
      <w:r w:rsidRPr="00CD5A69">
        <w:rPr>
          <w:rStyle w:val="Char3"/>
          <w:rFonts w:hint="cs"/>
          <w:rtl/>
        </w:rPr>
        <w:t>لاَّ</w:t>
      </w:r>
      <w:r w:rsidRPr="00CD5A69">
        <w:rPr>
          <w:rStyle w:val="Char3"/>
          <w:rtl/>
        </w:rPr>
        <w:t xml:space="preserve"> ارْتَدَّتْ عَلَيْهِ إِنْ لَمْ يَكُنْ صَاحِبُهُ كَذَلِكَ</w:t>
      </w:r>
      <w:r w:rsidRPr="00CD5A69">
        <w:rPr>
          <w:rStyle w:val="Char8"/>
          <w:rFonts w:hint="cs"/>
          <w:rtl/>
        </w:rPr>
        <w:t>»</w:t>
      </w:r>
      <w:r w:rsidRPr="00CD5A69">
        <w:rPr>
          <w:rFonts w:hint="cs"/>
          <w:rtl/>
        </w:rPr>
        <w:t xml:space="preserve"> [</w:t>
      </w:r>
      <w:r w:rsidRPr="00CD5A69">
        <w:rPr>
          <w:rStyle w:val="Char1"/>
          <w:rFonts w:hint="cs"/>
          <w:rtl/>
        </w:rPr>
        <w:t>رواه البخاري</w:t>
      </w:r>
      <w:r w:rsidRPr="00CD5A69">
        <w:rPr>
          <w:rFonts w:hint="cs"/>
          <w:rtl/>
        </w:rPr>
        <w:t>]</w:t>
      </w:r>
      <w:r w:rsidRPr="00CD5A69">
        <w:rPr>
          <w:rFonts w:hint="cs"/>
          <w:vertAlign w:val="superscript"/>
          <w:rtl/>
        </w:rPr>
        <w:t>(</w:t>
      </w:r>
      <w:r w:rsidRPr="00CD5A69">
        <w:rPr>
          <w:rStyle w:val="FootnoteReference"/>
          <w:rtl/>
        </w:rPr>
        <w:footnoteReference w:id="26"/>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كسى</w:t>
      </w:r>
      <w:r w:rsidRPr="00CD5A69">
        <w:rPr>
          <w:rStyle w:val="Chare"/>
          <w:rFonts w:hint="eastAsia"/>
          <w:rtl/>
        </w:rPr>
        <w:t>‌</w:t>
      </w:r>
      <w:r w:rsidRPr="00CD5A69">
        <w:rPr>
          <w:rStyle w:val="Chare"/>
          <w:rFonts w:hint="cs"/>
          <w:rtl/>
        </w:rPr>
        <w:t>كه دیگری را به فسق و كفر متهم مى‌سازد، اگر آن شخص چنین نباشد، فسق و كفرش بر خودش بر مى‌گردد</w:t>
      </w:r>
      <w:r w:rsidRPr="00CD5A69">
        <w:rPr>
          <w:rStyle w:val="Char8"/>
          <w:rFonts w:hint="cs"/>
          <w:rtl/>
        </w:rPr>
        <w:t>»</w:t>
      </w:r>
      <w:r w:rsidRPr="00CD5A69">
        <w:rPr>
          <w:rFonts w:hint="cs"/>
          <w:rtl/>
        </w:rPr>
        <w:t>.</w:t>
      </w:r>
    </w:p>
    <w:p w:rsidR="00CD5A69" w:rsidRPr="00CD5A69" w:rsidRDefault="00CD5A69" w:rsidP="00CD5A69">
      <w:pPr>
        <w:pStyle w:val="a1"/>
        <w:rPr>
          <w:rtl/>
        </w:rPr>
      </w:pPr>
      <w:bookmarkStart w:id="60" w:name="_Toc379143176"/>
      <w:bookmarkStart w:id="61" w:name="_Toc387080259"/>
      <w:r w:rsidRPr="00CD5A69">
        <w:rPr>
          <w:rtl/>
        </w:rPr>
        <w:t xml:space="preserve">حديث </w:t>
      </w:r>
      <w:r w:rsidRPr="00CD5A69">
        <w:rPr>
          <w:rFonts w:hint="cs"/>
          <w:rtl/>
        </w:rPr>
        <w:t>27: (نهي از دشنام دادن مردگان)</w:t>
      </w:r>
      <w:bookmarkEnd w:id="60"/>
      <w:bookmarkEnd w:id="61"/>
    </w:p>
    <w:p w:rsidR="00CD5A69" w:rsidRPr="00CD5A69" w:rsidRDefault="00CD5A69" w:rsidP="00CD5A69">
      <w:pPr>
        <w:pStyle w:val="a8"/>
        <w:rPr>
          <w:rtl/>
        </w:rPr>
      </w:pPr>
      <w:r w:rsidRPr="00CD5A69">
        <w:rPr>
          <w:rtl/>
        </w:rPr>
        <w:t>عائش</w:t>
      </w:r>
      <w:r w:rsidRPr="00CD5A69">
        <w:rPr>
          <w:rFonts w:hint="cs"/>
          <w:rtl/>
        </w:rPr>
        <w:t>ه</w:t>
      </w:r>
      <w:r>
        <w:rPr>
          <w:rFonts w:hint="cs"/>
          <w:rtl/>
        </w:rPr>
        <w:t xml:space="preserve"> </w:t>
      </w:r>
      <w:r w:rsidRPr="00CD5A69">
        <w:rPr>
          <w:rStyle w:val="CTraditionalArabicChar"/>
          <w:rFonts w:hint="cs"/>
          <w:rtl/>
        </w:rPr>
        <w:t>ل</w:t>
      </w:r>
      <w:r w:rsidRPr="00CD5A69">
        <w:rPr>
          <w:rFonts w:hint="cs"/>
          <w:rtl/>
        </w:rPr>
        <w:t xml:space="preserve"> گوید: </w:t>
      </w:r>
      <w:r w:rsidRPr="00CD5A69">
        <w:rPr>
          <w:rtl/>
        </w:rPr>
        <w:t>رسول الله</w:t>
      </w:r>
      <w:r>
        <w:rPr>
          <w:rFonts w:hint="cs"/>
          <w:rtl/>
        </w:rPr>
        <w:t xml:space="preserve"> </w:t>
      </w:r>
      <w:r w:rsidRPr="00CD5A69">
        <w:rPr>
          <w:rStyle w:val="CTraditionalArabicChar"/>
          <w:rFonts w:hint="cs"/>
          <w:rtl/>
        </w:rPr>
        <w:t>ص</w:t>
      </w:r>
      <w:r w:rsidRPr="00CD5A69">
        <w:rPr>
          <w:rFonts w:hint="cs"/>
          <w:rtl/>
        </w:rPr>
        <w:t xml:space="preserve"> فرمودند</w:t>
      </w:r>
      <w:r w:rsidRPr="00CD5A69">
        <w:rPr>
          <w:rtl/>
        </w:rPr>
        <w:t xml:space="preserve">: </w:t>
      </w:r>
      <w:r w:rsidRPr="00CD5A69">
        <w:rPr>
          <w:rStyle w:val="Char8"/>
          <w:rFonts w:hint="cs"/>
          <w:rtl/>
        </w:rPr>
        <w:t>«</w:t>
      </w:r>
      <w:r w:rsidRPr="00CD5A69">
        <w:rPr>
          <w:rStyle w:val="Char3"/>
          <w:rFonts w:hint="cs"/>
          <w:rtl/>
        </w:rPr>
        <w:t>لاَ</w:t>
      </w:r>
      <w:r w:rsidRPr="00CD5A69">
        <w:rPr>
          <w:rStyle w:val="Char3"/>
          <w:rtl/>
        </w:rPr>
        <w:t xml:space="preserve"> تَسُبُّوا ا</w:t>
      </w:r>
      <w:r w:rsidRPr="00CD5A69">
        <w:rPr>
          <w:rStyle w:val="Char3"/>
          <w:rFonts w:hint="cs"/>
          <w:rtl/>
        </w:rPr>
        <w:t>لأ</w:t>
      </w:r>
      <w:r w:rsidRPr="00CD5A69">
        <w:rPr>
          <w:rStyle w:val="Char3"/>
          <w:rtl/>
        </w:rPr>
        <w:t>َمْوَاتَ فَإِنَّهُمْ قَدْ أَفْضَوْا إِلَى مَا قَدَّمُوا</w:t>
      </w:r>
      <w:r w:rsidRPr="00CD5A69">
        <w:rPr>
          <w:rStyle w:val="Char8"/>
          <w:rFonts w:hint="cs"/>
          <w:rtl/>
        </w:rPr>
        <w:t>»</w:t>
      </w:r>
      <w:r w:rsidRPr="00CD5A69">
        <w:rPr>
          <w:rtl/>
        </w:rPr>
        <w:t xml:space="preserve"> </w:t>
      </w:r>
      <w:r w:rsidRPr="00CD5A69">
        <w:rPr>
          <w:rFonts w:hint="cs"/>
          <w:rtl/>
        </w:rPr>
        <w:t>[</w:t>
      </w:r>
      <w:r w:rsidRPr="00CD5A69">
        <w:rPr>
          <w:rStyle w:val="Char1"/>
          <w:rtl/>
        </w:rPr>
        <w:t>رواه البخاري</w:t>
      </w:r>
      <w:r w:rsidRPr="00CD5A69">
        <w:rPr>
          <w:rFonts w:hint="cs"/>
          <w:rtl/>
        </w:rPr>
        <w:t>]</w:t>
      </w:r>
      <w:r w:rsidRPr="00CD5A69">
        <w:rPr>
          <w:rFonts w:hint="cs"/>
          <w:vertAlign w:val="superscript"/>
          <w:rtl/>
        </w:rPr>
        <w:t>(</w:t>
      </w:r>
      <w:r w:rsidRPr="00CD5A69">
        <w:rPr>
          <w:rStyle w:val="FootnoteReference"/>
          <w:rtl/>
        </w:rPr>
        <w:footnoteReference w:id="27"/>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به مردگان ناسزا نگویید، زیرا آنان به نتیجه اعمالشان رسیده</w:t>
      </w:r>
      <w:r w:rsidRPr="00CD5A69">
        <w:rPr>
          <w:rStyle w:val="Chare"/>
          <w:rFonts w:hint="eastAsia"/>
          <w:rtl/>
        </w:rPr>
        <w:t>‌</w:t>
      </w:r>
      <w:r w:rsidRPr="00CD5A69">
        <w:rPr>
          <w:rStyle w:val="Chare"/>
          <w:rFonts w:hint="cs"/>
          <w:rtl/>
        </w:rPr>
        <w:t>اند</w:t>
      </w:r>
      <w:r w:rsidRPr="00CD5A69">
        <w:rPr>
          <w:rStyle w:val="Char8"/>
          <w:rFonts w:hint="cs"/>
          <w:rtl/>
        </w:rPr>
        <w:t>»</w:t>
      </w:r>
      <w:r w:rsidRPr="00CD5A69">
        <w:rPr>
          <w:rFonts w:hint="cs"/>
          <w:rtl/>
        </w:rPr>
        <w:t>.</w:t>
      </w:r>
    </w:p>
    <w:p w:rsidR="00CD5A69" w:rsidRPr="00CD5A69" w:rsidRDefault="00CD5A69" w:rsidP="00CD5A69">
      <w:pPr>
        <w:pStyle w:val="a1"/>
        <w:spacing w:line="233" w:lineRule="auto"/>
        <w:rPr>
          <w:rtl/>
        </w:rPr>
      </w:pPr>
      <w:bookmarkStart w:id="62" w:name="_Toc379143177"/>
      <w:bookmarkStart w:id="63" w:name="_Toc387080260"/>
      <w:r w:rsidRPr="00CD5A69">
        <w:rPr>
          <w:rtl/>
        </w:rPr>
        <w:t xml:space="preserve">حديث </w:t>
      </w:r>
      <w:r w:rsidRPr="00CD5A69">
        <w:rPr>
          <w:rFonts w:hint="cs"/>
          <w:rtl/>
        </w:rPr>
        <w:t>28: (دوري و اجتناب از خشم و غضب)</w:t>
      </w:r>
      <w:bookmarkEnd w:id="62"/>
      <w:bookmarkEnd w:id="63"/>
    </w:p>
    <w:p w:rsidR="00CD5A69" w:rsidRPr="00CD5A69" w:rsidRDefault="00CD5A69" w:rsidP="00CD5A69">
      <w:pPr>
        <w:pStyle w:val="a8"/>
        <w:widowControl w:val="0"/>
        <w:spacing w:line="233" w:lineRule="auto"/>
        <w:rPr>
          <w:rtl/>
        </w:rPr>
      </w:pPr>
      <w:r w:rsidRPr="00CD5A69">
        <w:rPr>
          <w:rFonts w:hint="cs"/>
          <w:rtl/>
        </w:rPr>
        <w:t>أبو</w:t>
      </w:r>
      <w:r w:rsidRPr="00CD5A69">
        <w:rPr>
          <w:rtl/>
        </w:rPr>
        <w:t>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cs"/>
          <w:rtl/>
        </w:rPr>
        <w:t>گوید:</w:t>
      </w:r>
      <w:r w:rsidRPr="00CD5A69">
        <w:rPr>
          <w:rtl/>
        </w:rPr>
        <w:t xml:space="preserve"> رسول الله</w:t>
      </w:r>
      <w:r>
        <w:rPr>
          <w:rStyle w:val="CTraditionalArabicChar"/>
          <w:rFonts w:hint="cs"/>
          <w:rtl/>
        </w:rPr>
        <w:t xml:space="preserve"> </w:t>
      </w:r>
      <w:r w:rsidRPr="00CD5A69">
        <w:rPr>
          <w:rStyle w:val="CTraditionalArabicChar"/>
          <w:rFonts w:hint="cs"/>
          <w:rtl/>
        </w:rPr>
        <w:t>ص</w:t>
      </w:r>
      <w:r w:rsidRPr="00CD5A69">
        <w:rPr>
          <w:rFonts w:hint="cs"/>
          <w:rtl/>
        </w:rPr>
        <w:t xml:space="preserve"> فرمودند</w:t>
      </w:r>
      <w:r w:rsidRPr="00CD5A69">
        <w:rPr>
          <w:rtl/>
        </w:rPr>
        <w:t xml:space="preserve">: </w:t>
      </w:r>
      <w:r w:rsidRPr="00CD5A69">
        <w:rPr>
          <w:rStyle w:val="Char8"/>
          <w:rFonts w:hint="cs"/>
          <w:rtl/>
        </w:rPr>
        <w:t>«</w:t>
      </w:r>
      <w:r w:rsidRPr="00CD5A69">
        <w:rPr>
          <w:rStyle w:val="Char3"/>
          <w:rtl/>
        </w:rPr>
        <w:t>لَيْسَ الشَّدِيدُ بِالصُّرَعَةِ إِنَّمَا الشَّدِيدُ الَّذِي يَمْلِكُ نَفْسَهُ عِنْدَ الْغَضَبِ</w:t>
      </w:r>
      <w:r w:rsidRPr="00CD5A69">
        <w:rPr>
          <w:rStyle w:val="Char8"/>
          <w:rFonts w:hint="cs"/>
          <w:rtl/>
        </w:rPr>
        <w:t>»</w:t>
      </w:r>
      <w:r w:rsidRPr="00CD5A69">
        <w:rPr>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rStyle w:val="FootnoteReference"/>
          <w:rtl/>
        </w:rPr>
        <w:footnoteReference w:id="28"/>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eastAsia"/>
          <w:rtl/>
        </w:rPr>
        <w:t xml:space="preserve">پهلوانی </w:t>
      </w:r>
      <w:r w:rsidRPr="00CD5A69">
        <w:rPr>
          <w:rStyle w:val="Chare"/>
          <w:rFonts w:hint="cs"/>
          <w:rtl/>
        </w:rPr>
        <w:t>غلبه كردن انسان بر دیگران نیست، بلكه پهلوانی آن است كه انسان هنگام خشم و غضب، بر خود غلبه كند و از خشم خود بكاهد</w:t>
      </w:r>
      <w:r w:rsidRPr="00CD5A69">
        <w:rPr>
          <w:rStyle w:val="Char8"/>
          <w:rFonts w:hint="cs"/>
          <w:rtl/>
        </w:rPr>
        <w:t>»</w:t>
      </w:r>
      <w:r w:rsidRPr="00CD5A69">
        <w:rPr>
          <w:rFonts w:hint="cs"/>
          <w:rtl/>
        </w:rPr>
        <w:t>.</w:t>
      </w:r>
    </w:p>
    <w:p w:rsidR="00CD5A69" w:rsidRPr="00CD5A69" w:rsidRDefault="00CD5A69" w:rsidP="00CD5A69">
      <w:pPr>
        <w:pStyle w:val="a1"/>
        <w:spacing w:line="233" w:lineRule="auto"/>
        <w:rPr>
          <w:rtl/>
        </w:rPr>
      </w:pPr>
      <w:bookmarkStart w:id="64" w:name="_Toc379143178"/>
      <w:bookmarkStart w:id="65" w:name="_Toc387080261"/>
      <w:r w:rsidRPr="00CD5A69">
        <w:rPr>
          <w:rtl/>
        </w:rPr>
        <w:t xml:space="preserve">حديث </w:t>
      </w:r>
      <w:r w:rsidRPr="00CD5A69">
        <w:rPr>
          <w:rFonts w:hint="cs"/>
          <w:rtl/>
        </w:rPr>
        <w:t>29: (اگر حيا نداشتي هر چه خواستي بكن)</w:t>
      </w:r>
      <w:bookmarkEnd w:id="64"/>
      <w:bookmarkEnd w:id="65"/>
    </w:p>
    <w:p w:rsidR="00CD5A69" w:rsidRPr="00CD5A69" w:rsidRDefault="00CD5A69" w:rsidP="00CD5A69">
      <w:pPr>
        <w:pStyle w:val="a8"/>
        <w:spacing w:line="233" w:lineRule="auto"/>
        <w:rPr>
          <w:spacing w:val="-2"/>
          <w:rtl/>
        </w:rPr>
      </w:pPr>
      <w:r w:rsidRPr="00CD5A69">
        <w:rPr>
          <w:spacing w:val="-2"/>
          <w:rtl/>
        </w:rPr>
        <w:t>أب</w:t>
      </w:r>
      <w:r w:rsidRPr="00CD5A69">
        <w:rPr>
          <w:rFonts w:hint="cs"/>
          <w:spacing w:val="-2"/>
          <w:rtl/>
        </w:rPr>
        <w:t xml:space="preserve">و </w:t>
      </w:r>
      <w:r w:rsidRPr="00CD5A69">
        <w:rPr>
          <w:spacing w:val="-2"/>
          <w:rtl/>
        </w:rPr>
        <w:t>مسعود الأنصاری</w:t>
      </w:r>
      <w:r w:rsidRPr="00CD5A69">
        <w:rPr>
          <w:rFonts w:hint="cs"/>
          <w:spacing w:val="-2"/>
        </w:rPr>
        <w:sym w:font="AGA Arabesque" w:char="F074"/>
      </w:r>
      <w:r w:rsidRPr="00CD5A69">
        <w:rPr>
          <w:spacing w:val="-2"/>
          <w:rtl/>
        </w:rPr>
        <w:t xml:space="preserve"> </w:t>
      </w:r>
      <w:r w:rsidRPr="00CD5A69">
        <w:rPr>
          <w:rFonts w:hint="cs"/>
          <w:spacing w:val="-2"/>
          <w:rtl/>
        </w:rPr>
        <w:t>گوید رسول اكرم</w:t>
      </w:r>
      <w:r w:rsidRPr="00CD5A69">
        <w:rPr>
          <w:rStyle w:val="CTraditionalArabicChar"/>
          <w:rFonts w:hint="cs"/>
          <w:spacing w:val="-2"/>
          <w:rtl/>
        </w:rPr>
        <w:t>ص</w:t>
      </w:r>
      <w:r w:rsidRPr="00CD5A69">
        <w:rPr>
          <w:rFonts w:hint="cs"/>
          <w:spacing w:val="-2"/>
          <w:rtl/>
        </w:rPr>
        <w:t xml:space="preserve"> فرمودند</w:t>
      </w:r>
      <w:r w:rsidRPr="00CD5A69">
        <w:rPr>
          <w:spacing w:val="-2"/>
          <w:rtl/>
        </w:rPr>
        <w:t xml:space="preserve">: </w:t>
      </w:r>
      <w:r w:rsidRPr="00CD5A69">
        <w:rPr>
          <w:rStyle w:val="Char8"/>
          <w:rFonts w:hint="cs"/>
          <w:spacing w:val="-2"/>
          <w:rtl/>
        </w:rPr>
        <w:t>«</w:t>
      </w:r>
      <w:r w:rsidRPr="00CD5A69">
        <w:rPr>
          <w:rStyle w:val="Char3"/>
          <w:spacing w:val="-2"/>
          <w:rtl/>
        </w:rPr>
        <w:t>إِنَّ مِمَّا أَدْرَكَ النَّاسُ مِنْ كَ</w:t>
      </w:r>
      <w:r w:rsidRPr="00CD5A69">
        <w:rPr>
          <w:rStyle w:val="Char3"/>
          <w:rFonts w:hint="cs"/>
          <w:spacing w:val="-2"/>
          <w:rtl/>
        </w:rPr>
        <w:t>لاَ</w:t>
      </w:r>
      <w:r w:rsidRPr="00CD5A69">
        <w:rPr>
          <w:rStyle w:val="Char3"/>
          <w:spacing w:val="-2"/>
          <w:rtl/>
        </w:rPr>
        <w:t>مِ النُّبُوَّةِ ا</w:t>
      </w:r>
      <w:r w:rsidRPr="00CD5A69">
        <w:rPr>
          <w:rStyle w:val="Char3"/>
          <w:rFonts w:hint="cs"/>
          <w:spacing w:val="-2"/>
          <w:rtl/>
        </w:rPr>
        <w:t>لأ</w:t>
      </w:r>
      <w:r w:rsidRPr="00CD5A69">
        <w:rPr>
          <w:rStyle w:val="Char3"/>
          <w:spacing w:val="-2"/>
          <w:rtl/>
        </w:rPr>
        <w:t>ُولَى إِذَا لَمْ تَسْتَحْيِ فَاصْنَعْ مَا شِئْتَ</w:t>
      </w:r>
      <w:r w:rsidRPr="00CD5A69">
        <w:rPr>
          <w:rStyle w:val="Char8"/>
          <w:rFonts w:hint="cs"/>
          <w:spacing w:val="-2"/>
          <w:rtl/>
        </w:rPr>
        <w:t>»</w:t>
      </w:r>
      <w:r w:rsidRPr="00CD5A69">
        <w:rPr>
          <w:spacing w:val="-2"/>
          <w:rtl/>
        </w:rPr>
        <w:t xml:space="preserve"> </w:t>
      </w:r>
      <w:r w:rsidRPr="00CD5A69">
        <w:rPr>
          <w:rFonts w:hint="cs"/>
          <w:spacing w:val="-2"/>
          <w:rtl/>
        </w:rPr>
        <w:t>[</w:t>
      </w:r>
      <w:r w:rsidRPr="00CD5A69">
        <w:rPr>
          <w:spacing w:val="-2"/>
          <w:rtl/>
        </w:rPr>
        <w:t>رواه البخاری</w:t>
      </w:r>
      <w:r w:rsidRPr="00CD5A69">
        <w:rPr>
          <w:rFonts w:hint="cs"/>
          <w:spacing w:val="-2"/>
          <w:rtl/>
        </w:rPr>
        <w:t>]</w:t>
      </w:r>
      <w:r w:rsidRPr="00CD5A69">
        <w:rPr>
          <w:rFonts w:hint="cs"/>
          <w:spacing w:val="-2"/>
          <w:vertAlign w:val="superscript"/>
          <w:rtl/>
        </w:rPr>
        <w:t>(</w:t>
      </w:r>
      <w:r w:rsidRPr="00CD5A69">
        <w:rPr>
          <w:rStyle w:val="FootnoteReference"/>
          <w:spacing w:val="-2"/>
          <w:rtl/>
        </w:rPr>
        <w:footnoteReference w:id="29"/>
      </w:r>
      <w:r w:rsidRPr="00CD5A69">
        <w:rPr>
          <w:rFonts w:hint="cs"/>
          <w:spacing w:val="-2"/>
          <w:vertAlign w:val="superscript"/>
          <w:rtl/>
        </w:rPr>
        <w:t>)</w:t>
      </w:r>
      <w:r w:rsidRPr="00CD5A69">
        <w:rPr>
          <w:rFonts w:hint="cs"/>
          <w:spacing w:val="-2"/>
          <w:rtl/>
        </w:rPr>
        <w:t>.</w:t>
      </w:r>
      <w:r w:rsidRPr="00CD5A69">
        <w:rPr>
          <w:rStyle w:val="Char8"/>
          <w:rFonts w:hint="cs"/>
          <w:spacing w:val="-2"/>
          <w:rtl/>
        </w:rPr>
        <w:t xml:space="preserve"> «</w:t>
      </w:r>
      <w:r w:rsidRPr="00CD5A69">
        <w:rPr>
          <w:rStyle w:val="Chare"/>
          <w:rFonts w:hint="cs"/>
          <w:spacing w:val="-2"/>
          <w:rtl/>
        </w:rPr>
        <w:t>آن چه مردم از سخن پیامبران پیشین دریافتند: هرگاه شرم و حیا نداشتی، هر چه خواستی بكن</w:t>
      </w:r>
      <w:r w:rsidRPr="00CD5A69">
        <w:rPr>
          <w:rStyle w:val="Char8"/>
          <w:rFonts w:hint="cs"/>
          <w:spacing w:val="-2"/>
          <w:rtl/>
        </w:rPr>
        <w:t>»</w:t>
      </w:r>
      <w:r w:rsidRPr="00CD5A69">
        <w:rPr>
          <w:rFonts w:hint="cs"/>
          <w:spacing w:val="-2"/>
          <w:rtl/>
        </w:rPr>
        <w:t>.</w:t>
      </w:r>
    </w:p>
    <w:p w:rsidR="00CD5A69" w:rsidRPr="00CD5A69" w:rsidRDefault="00CD5A69" w:rsidP="00CD5A69">
      <w:pPr>
        <w:pStyle w:val="a1"/>
        <w:spacing w:line="233" w:lineRule="auto"/>
        <w:rPr>
          <w:rtl/>
        </w:rPr>
      </w:pPr>
      <w:bookmarkStart w:id="66" w:name="_Toc379143179"/>
      <w:bookmarkStart w:id="67" w:name="_Toc387080262"/>
      <w:r w:rsidRPr="00CD5A69">
        <w:rPr>
          <w:rtl/>
        </w:rPr>
        <w:t xml:space="preserve">حديث </w:t>
      </w:r>
      <w:r w:rsidRPr="00CD5A69">
        <w:rPr>
          <w:rFonts w:hint="cs"/>
          <w:rtl/>
        </w:rPr>
        <w:t>30: (حيا بخشي از ايمان است)</w:t>
      </w:r>
      <w:bookmarkEnd w:id="66"/>
      <w:bookmarkEnd w:id="67"/>
    </w:p>
    <w:p w:rsidR="00CD5A69" w:rsidRPr="00CD5A69" w:rsidRDefault="00CD5A69" w:rsidP="00CD5A69">
      <w:pPr>
        <w:pStyle w:val="a8"/>
        <w:spacing w:line="233" w:lineRule="auto"/>
        <w:rPr>
          <w:spacing w:val="-4"/>
          <w:rtl/>
        </w:rPr>
      </w:pPr>
      <w:r w:rsidRPr="00CD5A69">
        <w:rPr>
          <w:spacing w:val="-4"/>
          <w:rtl/>
        </w:rPr>
        <w:t>عبدالله ب</w:t>
      </w:r>
      <w:r w:rsidRPr="00CD5A69">
        <w:rPr>
          <w:rFonts w:hint="cs"/>
          <w:spacing w:val="-4"/>
          <w:rtl/>
        </w:rPr>
        <w:t>ـ</w:t>
      </w:r>
      <w:r w:rsidRPr="00CD5A69">
        <w:rPr>
          <w:spacing w:val="-4"/>
          <w:rtl/>
        </w:rPr>
        <w:t>ن عمر</w:t>
      </w:r>
      <w:r w:rsidRPr="00CD5A69">
        <w:rPr>
          <w:rFonts w:hint="cs"/>
          <w:spacing w:val="-4"/>
          <w:rtl/>
        </w:rPr>
        <w:t xml:space="preserve"> </w:t>
      </w:r>
      <w:r w:rsidRPr="00CD5A69">
        <w:rPr>
          <w:rStyle w:val="CTraditionalArabicChar"/>
          <w:rFonts w:hint="cs"/>
          <w:spacing w:val="-4"/>
          <w:rtl/>
        </w:rPr>
        <w:t>ب</w:t>
      </w:r>
      <w:r w:rsidRPr="00CD5A69">
        <w:rPr>
          <w:rFonts w:hint="cs"/>
          <w:spacing w:val="-4"/>
          <w:rtl/>
        </w:rPr>
        <w:t xml:space="preserve"> مى‌گوید: </w:t>
      </w:r>
      <w:r w:rsidRPr="00CD5A69">
        <w:rPr>
          <w:rStyle w:val="Char8"/>
          <w:rFonts w:hint="cs"/>
          <w:spacing w:val="-4"/>
          <w:rtl/>
        </w:rPr>
        <w:t>«</w:t>
      </w:r>
      <w:r w:rsidRPr="00CD5A69">
        <w:rPr>
          <w:rStyle w:val="Char3"/>
          <w:spacing w:val="-4"/>
          <w:rtl/>
        </w:rPr>
        <w:t>أَنَّ رَسُولَ اللَّهِ</w:t>
      </w:r>
      <w:r w:rsidRPr="00CD5A69">
        <w:rPr>
          <w:rStyle w:val="Char3"/>
          <w:rFonts w:hint="cs"/>
          <w:spacing w:val="-4"/>
          <w:rtl/>
        </w:rPr>
        <w:t xml:space="preserve"> </w:t>
      </w:r>
      <w:r w:rsidRPr="00CD5A69">
        <w:rPr>
          <w:rStyle w:val="Char3"/>
          <w:rFonts w:hint="cs"/>
          <w:spacing w:val="-4"/>
        </w:rPr>
        <w:sym w:font="AGA Arabesque" w:char="F072"/>
      </w:r>
      <w:r w:rsidRPr="00CD5A69">
        <w:rPr>
          <w:rStyle w:val="Char3"/>
          <w:spacing w:val="-4"/>
          <w:rtl/>
        </w:rPr>
        <w:t xml:space="preserve"> مَرَّ عَلَى رَجُلٍ مِنْ ا</w:t>
      </w:r>
      <w:r w:rsidRPr="00CD5A69">
        <w:rPr>
          <w:rStyle w:val="Char3"/>
          <w:rFonts w:hint="cs"/>
          <w:spacing w:val="-4"/>
          <w:rtl/>
        </w:rPr>
        <w:t>لأ</w:t>
      </w:r>
      <w:r w:rsidRPr="00CD5A69">
        <w:rPr>
          <w:rStyle w:val="Char3"/>
          <w:spacing w:val="-4"/>
          <w:rtl/>
        </w:rPr>
        <w:t>َنْصَارِ وَهُوَ يَعِظُ أَخَاهُ فِي الْحَيَاءِ فَقَالَ رَسُولُ اللَّهِ</w:t>
      </w:r>
      <w:r w:rsidRPr="00CD5A69">
        <w:rPr>
          <w:rStyle w:val="Char3"/>
          <w:rFonts w:hint="cs"/>
          <w:spacing w:val="-4"/>
          <w:rtl/>
        </w:rPr>
        <w:t xml:space="preserve"> </w:t>
      </w:r>
      <w:r w:rsidRPr="00CD5A69">
        <w:rPr>
          <w:rStyle w:val="Char3"/>
          <w:rFonts w:hint="cs"/>
          <w:spacing w:val="-4"/>
        </w:rPr>
        <w:sym w:font="AGA Arabesque" w:char="F072"/>
      </w:r>
      <w:r w:rsidRPr="00CD5A69">
        <w:rPr>
          <w:rStyle w:val="Char3"/>
          <w:spacing w:val="-4"/>
          <w:rtl/>
        </w:rPr>
        <w:t xml:space="preserve"> دَعْهُ فَإِنَّ الْحَيَاءَ مِنْ ا</w:t>
      </w:r>
      <w:r w:rsidRPr="00CD5A69">
        <w:rPr>
          <w:rStyle w:val="Char3"/>
          <w:rFonts w:hint="cs"/>
          <w:spacing w:val="-4"/>
          <w:rtl/>
        </w:rPr>
        <w:t>لإ</w:t>
      </w:r>
      <w:r w:rsidRPr="00CD5A69">
        <w:rPr>
          <w:rStyle w:val="Char3"/>
          <w:spacing w:val="-4"/>
          <w:rtl/>
        </w:rPr>
        <w:t>يمَانِ</w:t>
      </w:r>
      <w:r w:rsidRPr="00CD5A69">
        <w:rPr>
          <w:rStyle w:val="Char8"/>
          <w:rFonts w:hint="cs"/>
          <w:spacing w:val="-4"/>
          <w:rtl/>
        </w:rPr>
        <w:t>»</w:t>
      </w:r>
      <w:r w:rsidRPr="00CD5A69">
        <w:rPr>
          <w:spacing w:val="-4"/>
          <w:rtl/>
        </w:rPr>
        <w:t xml:space="preserve"> متفق علیه</w:t>
      </w:r>
      <w:r w:rsidRPr="00CD5A69">
        <w:rPr>
          <w:rFonts w:hint="cs"/>
          <w:spacing w:val="-4"/>
          <w:vertAlign w:val="superscript"/>
          <w:rtl/>
        </w:rPr>
        <w:t>(</w:t>
      </w:r>
      <w:r w:rsidRPr="00CD5A69">
        <w:rPr>
          <w:rStyle w:val="FootnoteReference"/>
          <w:spacing w:val="-4"/>
          <w:rtl/>
        </w:rPr>
        <w:footnoteReference w:id="30"/>
      </w:r>
      <w:r w:rsidRPr="00CD5A69">
        <w:rPr>
          <w:rFonts w:hint="cs"/>
          <w:spacing w:val="-4"/>
          <w:vertAlign w:val="superscript"/>
          <w:rtl/>
        </w:rPr>
        <w:t>)</w:t>
      </w:r>
      <w:r w:rsidRPr="00CD5A69">
        <w:rPr>
          <w:rFonts w:hint="cs"/>
          <w:spacing w:val="-4"/>
          <w:rtl/>
        </w:rPr>
        <w:t>.</w:t>
      </w:r>
      <w:r w:rsidRPr="00CD5A69">
        <w:rPr>
          <w:rStyle w:val="Char8"/>
          <w:rFonts w:hint="cs"/>
          <w:spacing w:val="-4"/>
          <w:rtl/>
        </w:rPr>
        <w:t xml:space="preserve"> «</w:t>
      </w:r>
      <w:r w:rsidRPr="00CD5A69">
        <w:rPr>
          <w:rStyle w:val="Chare"/>
          <w:rFonts w:hint="cs"/>
          <w:spacing w:val="-4"/>
          <w:rtl/>
        </w:rPr>
        <w:t xml:space="preserve">روزی رسول الله </w:t>
      </w:r>
      <w:r w:rsidRPr="00CD5A69">
        <w:rPr>
          <w:rStyle w:val="CTraditionalArabicChar"/>
          <w:rFonts w:hint="cs"/>
          <w:spacing w:val="-4"/>
          <w:rtl/>
        </w:rPr>
        <w:t>ص</w:t>
      </w:r>
      <w:r w:rsidRPr="00CD5A69">
        <w:rPr>
          <w:rFonts w:hint="cs"/>
          <w:spacing w:val="-4"/>
          <w:rtl/>
        </w:rPr>
        <w:t xml:space="preserve"> </w:t>
      </w:r>
      <w:r w:rsidRPr="00CD5A69">
        <w:rPr>
          <w:rStyle w:val="Chare"/>
          <w:rFonts w:hint="cs"/>
          <w:spacing w:val="-4"/>
          <w:rtl/>
        </w:rPr>
        <w:t>از كنار یک مرد انصاری مى‌گذشت كه برادرش را در مورد شرم و حیا نصیحت مى‌كرد(و مى‌گفت كه حیا و شرمت را كم كن) آنحضرت</w:t>
      </w:r>
      <w:r w:rsidRPr="00CD5A69">
        <w:rPr>
          <w:rStyle w:val="CTraditionalArabicChar"/>
          <w:rFonts w:hint="cs"/>
          <w:spacing w:val="-4"/>
          <w:rtl/>
        </w:rPr>
        <w:t xml:space="preserve"> ص</w:t>
      </w:r>
      <w:r w:rsidRPr="00CD5A69">
        <w:rPr>
          <w:rFonts w:hint="cs"/>
          <w:spacing w:val="-4"/>
          <w:rtl/>
        </w:rPr>
        <w:t xml:space="preserve"> </w:t>
      </w:r>
      <w:r w:rsidRPr="00CD5A69">
        <w:rPr>
          <w:rStyle w:val="Chare"/>
          <w:rFonts w:hint="cs"/>
          <w:spacing w:val="-4"/>
          <w:rtl/>
        </w:rPr>
        <w:t>فرمود: درباره كم كردن شرم و حیا او را پند مده، زیرا حیا بخشی از ایمان است</w:t>
      </w:r>
      <w:r w:rsidRPr="00CD5A69">
        <w:rPr>
          <w:rStyle w:val="Char8"/>
          <w:rFonts w:hint="cs"/>
          <w:spacing w:val="-4"/>
          <w:rtl/>
        </w:rPr>
        <w:t>»</w:t>
      </w:r>
      <w:r w:rsidRPr="00CD5A69">
        <w:rPr>
          <w:rFonts w:hint="cs"/>
          <w:spacing w:val="-4"/>
          <w:rtl/>
        </w:rPr>
        <w:t>.</w:t>
      </w:r>
    </w:p>
    <w:p w:rsidR="00CD5A69" w:rsidRPr="00CD5A69" w:rsidRDefault="00CD5A69" w:rsidP="00CD5A69">
      <w:pPr>
        <w:pStyle w:val="a1"/>
        <w:rPr>
          <w:rtl/>
        </w:rPr>
      </w:pPr>
      <w:bookmarkStart w:id="68" w:name="_Toc379143180"/>
      <w:bookmarkStart w:id="69" w:name="_Toc387080263"/>
      <w:r w:rsidRPr="00CD5A69">
        <w:rPr>
          <w:rtl/>
        </w:rPr>
        <w:t xml:space="preserve">حديث </w:t>
      </w:r>
      <w:r w:rsidRPr="00CD5A69">
        <w:rPr>
          <w:rFonts w:hint="cs"/>
          <w:rtl/>
        </w:rPr>
        <w:t>31: (نرم رفتاري)</w:t>
      </w:r>
      <w:bookmarkEnd w:id="68"/>
      <w:bookmarkEnd w:id="69"/>
    </w:p>
    <w:p w:rsidR="00CD5A69" w:rsidRPr="00CD5A69" w:rsidRDefault="00CD5A69" w:rsidP="00CD5A69">
      <w:pPr>
        <w:pStyle w:val="a8"/>
        <w:rPr>
          <w:rtl/>
        </w:rPr>
      </w:pPr>
      <w:r w:rsidRPr="00CD5A69">
        <w:rPr>
          <w:rFonts w:hint="cs"/>
          <w:rtl/>
        </w:rPr>
        <w:t>عائشه</w:t>
      </w:r>
      <w:r>
        <w:rPr>
          <w:rFonts w:hint="cs"/>
          <w:rtl/>
        </w:rPr>
        <w:t xml:space="preserve"> </w:t>
      </w:r>
      <w:r w:rsidRPr="00CD5A69">
        <w:rPr>
          <w:rStyle w:val="CTraditionalArabicChar"/>
          <w:rFonts w:hint="cs"/>
          <w:rtl/>
        </w:rPr>
        <w:t>ل</w:t>
      </w:r>
      <w:r w:rsidRPr="00CD5A69">
        <w:rPr>
          <w:rFonts w:hint="cs"/>
          <w:rtl/>
        </w:rPr>
        <w:t xml:space="preserve"> از رسول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 </w:t>
      </w:r>
      <w:r w:rsidRPr="00CD5A69">
        <w:rPr>
          <w:rStyle w:val="Char8"/>
          <w:rFonts w:hint="cs"/>
          <w:rtl/>
        </w:rPr>
        <w:t>«</w:t>
      </w:r>
      <w:r w:rsidRPr="00CD5A69">
        <w:rPr>
          <w:rStyle w:val="Char3"/>
          <w:rtl/>
        </w:rPr>
        <w:t xml:space="preserve">إِنَّ الرِّفْقَ </w:t>
      </w:r>
      <w:r w:rsidRPr="00CD5A69">
        <w:rPr>
          <w:rStyle w:val="Char3"/>
          <w:rFonts w:hint="cs"/>
          <w:rtl/>
        </w:rPr>
        <w:t>لاَ</w:t>
      </w:r>
      <w:r w:rsidRPr="00CD5A69">
        <w:rPr>
          <w:rStyle w:val="Char3"/>
          <w:rtl/>
        </w:rPr>
        <w:t xml:space="preserve"> يَكُونُ فِي شَيْءٍ إِل</w:t>
      </w:r>
      <w:r w:rsidRPr="00CD5A69">
        <w:rPr>
          <w:rStyle w:val="Char3"/>
          <w:rFonts w:hint="cs"/>
          <w:rtl/>
        </w:rPr>
        <w:t>اَّ</w:t>
      </w:r>
      <w:r w:rsidRPr="00CD5A69">
        <w:rPr>
          <w:rStyle w:val="Char3"/>
          <w:rtl/>
        </w:rPr>
        <w:t xml:space="preserve"> زَانَهُ وَ</w:t>
      </w:r>
      <w:r w:rsidRPr="00CD5A69">
        <w:rPr>
          <w:rStyle w:val="Char3"/>
          <w:rFonts w:hint="cs"/>
          <w:rtl/>
        </w:rPr>
        <w:t>لاَ</w:t>
      </w:r>
      <w:r w:rsidRPr="00CD5A69">
        <w:rPr>
          <w:rStyle w:val="Char3"/>
          <w:rtl/>
        </w:rPr>
        <w:t xml:space="preserve"> يُنْزَعُ مِنْ شَيْءٍ إِ</w:t>
      </w:r>
      <w:r w:rsidRPr="00CD5A69">
        <w:rPr>
          <w:rStyle w:val="Char3"/>
          <w:rFonts w:hint="cs"/>
          <w:rtl/>
        </w:rPr>
        <w:t>لاَّ</w:t>
      </w:r>
      <w:r w:rsidRPr="00CD5A69">
        <w:rPr>
          <w:rStyle w:val="Char3"/>
          <w:rtl/>
        </w:rPr>
        <w:t xml:space="preserve"> شَانَهُ</w:t>
      </w:r>
      <w:r w:rsidRPr="00CD5A69">
        <w:rPr>
          <w:rStyle w:val="Char8"/>
          <w:rFonts w:hint="cs"/>
          <w:rtl/>
        </w:rPr>
        <w:t>»</w:t>
      </w:r>
      <w:r w:rsidRPr="00CD5A69">
        <w:rPr>
          <w:rFonts w:hint="cs"/>
          <w:rtl/>
        </w:rPr>
        <w:t>. [</w:t>
      </w:r>
      <w:r w:rsidRPr="00CD5A69">
        <w:rPr>
          <w:rStyle w:val="Char1"/>
          <w:rFonts w:hint="cs"/>
          <w:rtl/>
        </w:rPr>
        <w:t>رواه</w:t>
      </w:r>
      <w:r w:rsidRPr="00CD5A69">
        <w:rPr>
          <w:rStyle w:val="Char1"/>
          <w:rtl/>
        </w:rPr>
        <w:t xml:space="preserve"> مسلم</w:t>
      </w:r>
      <w:r w:rsidRPr="00CD5A69">
        <w:rPr>
          <w:rFonts w:hint="cs"/>
          <w:rtl/>
        </w:rPr>
        <w:t>]</w:t>
      </w:r>
      <w:r w:rsidRPr="00CD5A69">
        <w:rPr>
          <w:rFonts w:hint="cs"/>
          <w:vertAlign w:val="superscript"/>
          <w:rtl/>
        </w:rPr>
        <w:t>(</w:t>
      </w:r>
      <w:r w:rsidRPr="00CD5A69">
        <w:rPr>
          <w:rStyle w:val="FootnoteReference"/>
          <w:rtl/>
        </w:rPr>
        <w:footnoteReference w:id="31"/>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رفتار نرم در چیزی نخواهد بود مگر اینكه آن چیز را آرایش و زینت مى‌دهد، و از چیزی گرفته و برداشته نشود مگر اینكه آن چیز را بد و عیب دار مى‌كند</w:t>
      </w:r>
      <w:r w:rsidRPr="00CD5A69">
        <w:rPr>
          <w:rStyle w:val="Char8"/>
          <w:rFonts w:hint="cs"/>
          <w:rtl/>
        </w:rPr>
        <w:t>»</w:t>
      </w:r>
      <w:r w:rsidRPr="00CD5A69">
        <w:rPr>
          <w:rFonts w:hint="cs"/>
          <w:rtl/>
        </w:rPr>
        <w:t>.</w:t>
      </w:r>
    </w:p>
    <w:p w:rsidR="00CD5A69" w:rsidRPr="00CD5A69" w:rsidRDefault="00CD5A69" w:rsidP="00CD5A69">
      <w:pPr>
        <w:pStyle w:val="a1"/>
        <w:rPr>
          <w:rtl/>
        </w:rPr>
      </w:pPr>
      <w:bookmarkStart w:id="70" w:name="_Toc379143181"/>
      <w:bookmarkStart w:id="71" w:name="_Toc387080264"/>
      <w:r w:rsidRPr="00CD5A69">
        <w:rPr>
          <w:rtl/>
        </w:rPr>
        <w:t xml:space="preserve">حديث </w:t>
      </w:r>
      <w:r w:rsidRPr="00CD5A69">
        <w:rPr>
          <w:rFonts w:hint="cs"/>
          <w:rtl/>
        </w:rPr>
        <w:t>32: (نهي از كبر و غرور)</w:t>
      </w:r>
      <w:bookmarkEnd w:id="70"/>
      <w:bookmarkEnd w:id="71"/>
    </w:p>
    <w:p w:rsidR="00CD5A69" w:rsidRDefault="00CD5A69" w:rsidP="00CD5A69">
      <w:pPr>
        <w:pStyle w:val="a8"/>
        <w:rPr>
          <w:rtl/>
        </w:rPr>
      </w:pPr>
      <w:r w:rsidRPr="00CD5A69">
        <w:rPr>
          <w:rtl/>
        </w:rPr>
        <w:t>عبدالله بن مسعود</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w:t>
      </w:r>
      <w:r w:rsidRPr="00CD5A69">
        <w:rPr>
          <w:rtl/>
        </w:rPr>
        <w:t xml:space="preserve"> </w:t>
      </w:r>
      <w:r w:rsidRPr="00CD5A69">
        <w:rPr>
          <w:rStyle w:val="Char8"/>
          <w:rFonts w:hint="cs"/>
          <w:rtl/>
        </w:rPr>
        <w:t>«</w:t>
      </w:r>
      <w:r w:rsidRPr="00CD5A69">
        <w:rPr>
          <w:rStyle w:val="Char3"/>
          <w:rFonts w:hint="cs"/>
          <w:rtl/>
        </w:rPr>
        <w:t>لاَ</w:t>
      </w:r>
      <w:r w:rsidRPr="00CD5A69">
        <w:rPr>
          <w:rStyle w:val="Char3"/>
          <w:rtl/>
        </w:rPr>
        <w:t xml:space="preserve"> يَدْخُلُ الْجَنَّةَ مَنْ كَانَ فِي قَلْبِهِ مِثْقَالُ ذَرَّةٍ مِنْ كِبْرٍ قَالَ رَجُلٌ إِنَّ الرَّجُلَ يُحِبُّ أَنْ يَكُونَ ثَوْبُهُ حَسَنًا وَنَعْلُهُ حَسَنَةً قَالَ إِنَّ اللَّهَ جَمِيلٌ يُحِبُّ الْجَمَالَ الْكِبْرُ بَطَرُ الْحَقِّ وَغَمْطُ النَّاسِ</w:t>
      </w:r>
      <w:r w:rsidRPr="00CD5A69">
        <w:rPr>
          <w:rStyle w:val="Char8"/>
          <w:rFonts w:hint="cs"/>
          <w:rtl/>
        </w:rPr>
        <w:t>»</w:t>
      </w:r>
      <w:r w:rsidRPr="00CD5A69">
        <w:rPr>
          <w:rtl/>
        </w:rPr>
        <w:t xml:space="preserve"> </w:t>
      </w:r>
      <w:r w:rsidRPr="00CD5A69">
        <w:rPr>
          <w:rFonts w:hint="cs"/>
          <w:rtl/>
        </w:rPr>
        <w:t>[</w:t>
      </w:r>
      <w:r w:rsidRPr="00CD5A69">
        <w:rPr>
          <w:rStyle w:val="Char1"/>
          <w:rtl/>
        </w:rPr>
        <w:t>رواه مسلم</w:t>
      </w:r>
      <w:r w:rsidRPr="00CD5A69">
        <w:rPr>
          <w:rFonts w:hint="cs"/>
          <w:rtl/>
        </w:rPr>
        <w:t>]</w:t>
      </w:r>
      <w:r w:rsidRPr="00CD5A69">
        <w:rPr>
          <w:rFonts w:hint="cs"/>
          <w:vertAlign w:val="superscript"/>
          <w:rtl/>
        </w:rPr>
        <w:t>(</w:t>
      </w:r>
      <w:r w:rsidRPr="00CD5A69">
        <w:rPr>
          <w:rStyle w:val="FootnoteReference"/>
          <w:rtl/>
        </w:rPr>
        <w:footnoteReference w:id="32"/>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tl/>
        </w:rPr>
        <w:t xml:space="preserve">كسیكه در قلب او </w:t>
      </w:r>
      <w:r w:rsidRPr="00CD5A69">
        <w:rPr>
          <w:rStyle w:val="Chare"/>
          <w:rFonts w:hint="cs"/>
          <w:rtl/>
        </w:rPr>
        <w:t>یک ذره</w:t>
      </w:r>
      <w:r w:rsidRPr="00CD5A69">
        <w:rPr>
          <w:rStyle w:val="Chare"/>
          <w:rtl/>
        </w:rPr>
        <w:t xml:space="preserve"> از كبر و غرور باشد وارد بهشت نمى‌شود، یكى از یاران سؤال كرد: اى پیامبر فردى دوست دارد لباس او خوب و زیبا باشد، و همچنین كفش و پاپوش او زیبا و قشنگ باشد! آنحضرت فرمودند: خداوند زیبا و قشنگ است، و زیبائى و قشنگى را دوست دارد، كبر و غرور ناخشنودى و عدم رضایت از حق و تحقیر مردم و ناچیز شمردن </w:t>
      </w:r>
      <w:r w:rsidRPr="00CD5A69">
        <w:rPr>
          <w:rStyle w:val="Chare"/>
          <w:rFonts w:hint="cs"/>
          <w:rtl/>
        </w:rPr>
        <w:t>آنها</w:t>
      </w:r>
      <w:r w:rsidRPr="00CD5A69">
        <w:rPr>
          <w:rStyle w:val="Chare"/>
          <w:rtl/>
        </w:rPr>
        <w:t xml:space="preserve"> است</w:t>
      </w:r>
      <w:r w:rsidRPr="00CD5A69">
        <w:rPr>
          <w:rStyle w:val="Char8"/>
          <w:rFonts w:hint="cs"/>
          <w:rtl/>
        </w:rPr>
        <w:t>»</w:t>
      </w:r>
      <w:r w:rsidRPr="00CD5A69">
        <w:rPr>
          <w:rtl/>
        </w:rPr>
        <w:t>.</w:t>
      </w:r>
    </w:p>
    <w:p w:rsidR="00CD5A69" w:rsidRPr="00CD5A69" w:rsidRDefault="00CD5A69" w:rsidP="00CD5A69">
      <w:pPr>
        <w:pStyle w:val="a8"/>
        <w:rPr>
          <w:sz w:val="2"/>
          <w:szCs w:val="2"/>
          <w:rtl/>
        </w:rPr>
      </w:pPr>
      <w:r>
        <w:rPr>
          <w:rtl/>
        </w:rPr>
        <w:br w:type="page"/>
      </w:r>
    </w:p>
    <w:p w:rsidR="00CD5A69" w:rsidRPr="00CD5A69" w:rsidRDefault="00CD5A69" w:rsidP="00CD5A69">
      <w:pPr>
        <w:pStyle w:val="a1"/>
        <w:rPr>
          <w:sz w:val="24"/>
          <w:rtl/>
        </w:rPr>
      </w:pPr>
      <w:bookmarkStart w:id="72" w:name="_Toc379143182"/>
      <w:bookmarkStart w:id="73" w:name="_Toc387080265"/>
      <w:r w:rsidRPr="00CD5A69">
        <w:rPr>
          <w:sz w:val="28"/>
          <w:rtl/>
        </w:rPr>
        <w:t xml:space="preserve">حديث </w:t>
      </w:r>
      <w:r w:rsidRPr="00CD5A69">
        <w:rPr>
          <w:rFonts w:hint="cs"/>
          <w:sz w:val="28"/>
          <w:rtl/>
        </w:rPr>
        <w:t>33</w:t>
      </w:r>
      <w:r w:rsidRPr="00CD5A69">
        <w:rPr>
          <w:rFonts w:hint="cs"/>
          <w:rtl/>
        </w:rPr>
        <w:t>:</w:t>
      </w:r>
      <w:r w:rsidRPr="00CD5A69">
        <w:rPr>
          <w:rFonts w:hint="cs"/>
          <w:sz w:val="24"/>
          <w:rtl/>
        </w:rPr>
        <w:t xml:space="preserve"> (آنچه از مدح و ثنا مكروه است)</w:t>
      </w:r>
      <w:bookmarkEnd w:id="72"/>
      <w:bookmarkEnd w:id="73"/>
    </w:p>
    <w:p w:rsidR="00CD5A69" w:rsidRPr="00CD5A69" w:rsidRDefault="00CD5A69" w:rsidP="00CD5A69">
      <w:pPr>
        <w:pStyle w:val="a8"/>
        <w:rPr>
          <w:rFonts w:cs="Yagut"/>
          <w:rtl/>
        </w:rPr>
      </w:pPr>
      <w:r w:rsidRPr="00CD5A69">
        <w:rPr>
          <w:rFonts w:hint="cs"/>
          <w:spacing w:val="-2"/>
          <w:rtl/>
        </w:rPr>
        <w:t xml:space="preserve">أبو بكره </w:t>
      </w:r>
      <w:r w:rsidRPr="00CD5A69">
        <w:rPr>
          <w:rFonts w:hint="cs"/>
          <w:spacing w:val="-2"/>
        </w:rPr>
        <w:sym w:font="AGA Arabesque" w:char="F074"/>
      </w:r>
      <w:r w:rsidRPr="00CD5A69">
        <w:rPr>
          <w:spacing w:val="-2"/>
          <w:rtl/>
        </w:rPr>
        <w:t xml:space="preserve"> </w:t>
      </w:r>
      <w:r w:rsidRPr="00CD5A69">
        <w:rPr>
          <w:rFonts w:hint="cs"/>
          <w:spacing w:val="-2"/>
          <w:rtl/>
        </w:rPr>
        <w:t xml:space="preserve">روایت مى‌كند كه: </w:t>
      </w:r>
      <w:r w:rsidRPr="00CD5A69">
        <w:rPr>
          <w:rStyle w:val="Char8"/>
          <w:rFonts w:hint="cs"/>
          <w:spacing w:val="-2"/>
          <w:rtl/>
        </w:rPr>
        <w:t>«</w:t>
      </w:r>
      <w:r w:rsidRPr="00CD5A69">
        <w:rPr>
          <w:rStyle w:val="Char3"/>
          <w:spacing w:val="-2"/>
          <w:rtl/>
        </w:rPr>
        <w:t>أَنَّ رَجُ</w:t>
      </w:r>
      <w:r w:rsidRPr="00CD5A69">
        <w:rPr>
          <w:rStyle w:val="Char3"/>
          <w:rFonts w:hint="cs"/>
          <w:spacing w:val="-2"/>
          <w:rtl/>
        </w:rPr>
        <w:t>لاً</w:t>
      </w:r>
      <w:r w:rsidRPr="00CD5A69">
        <w:rPr>
          <w:rStyle w:val="Char3"/>
          <w:spacing w:val="-2"/>
          <w:rtl/>
        </w:rPr>
        <w:t xml:space="preserve"> ذُكِرَ عِنْدَ النَّبِيِّ</w:t>
      </w:r>
      <w:r w:rsidRPr="00CD5A69">
        <w:rPr>
          <w:rStyle w:val="Char3"/>
          <w:rFonts w:hint="cs"/>
          <w:spacing w:val="-2"/>
          <w:rtl/>
        </w:rPr>
        <w:t xml:space="preserve"> </w:t>
      </w:r>
      <w:r w:rsidRPr="00CD5A69">
        <w:rPr>
          <w:rStyle w:val="Char3"/>
          <w:rFonts w:hint="cs"/>
          <w:spacing w:val="-2"/>
        </w:rPr>
        <w:sym w:font="AGA Arabesque" w:char="F072"/>
      </w:r>
      <w:r w:rsidRPr="00CD5A69">
        <w:rPr>
          <w:rStyle w:val="Char3"/>
          <w:spacing w:val="-2"/>
          <w:rtl/>
        </w:rPr>
        <w:t xml:space="preserve"> فَأَثْنَى عَلَيْهِ رَجُلٌ خَيْرًا فَقَالَ النَّبِيُّ</w:t>
      </w:r>
      <w:r w:rsidRPr="00CD5A69">
        <w:rPr>
          <w:rStyle w:val="Char3"/>
          <w:rFonts w:hint="cs"/>
          <w:spacing w:val="-2"/>
          <w:rtl/>
        </w:rPr>
        <w:t xml:space="preserve"> </w:t>
      </w:r>
      <w:r w:rsidRPr="00CD5A69">
        <w:rPr>
          <w:rStyle w:val="Char3"/>
          <w:rFonts w:hint="cs"/>
          <w:spacing w:val="-2"/>
        </w:rPr>
        <w:sym w:font="AGA Arabesque" w:char="F072"/>
      </w:r>
      <w:r w:rsidRPr="00CD5A69">
        <w:rPr>
          <w:rStyle w:val="Char3"/>
          <w:spacing w:val="-2"/>
          <w:rtl/>
        </w:rPr>
        <w:t xml:space="preserve"> وَيْحَكَ قَطَعْتَ عُنُقَ صَاحِبِكَ يَقُولُهُ مِرَارًا إِنْ كَانَ أَحَدُكُمْ مَادِحًا </w:t>
      </w:r>
      <w:r w:rsidRPr="00CD5A69">
        <w:rPr>
          <w:rStyle w:val="Char3"/>
          <w:rFonts w:hint="cs"/>
          <w:spacing w:val="-2"/>
          <w:rtl/>
        </w:rPr>
        <w:t>لاَ</w:t>
      </w:r>
      <w:r w:rsidRPr="00CD5A69">
        <w:rPr>
          <w:rStyle w:val="Char3"/>
          <w:spacing w:val="-2"/>
          <w:rtl/>
        </w:rPr>
        <w:t xml:space="preserve"> مَحَالَةَ فَلْيَقُلْ أَحْسِبُ كَذَا وَكَذَا إِنْ كَانَ يُرَى أَنَّهُ كَذَلِكَ وَحَسِيبُهُ اللَّهُ وَ</w:t>
      </w:r>
      <w:r w:rsidRPr="00CD5A69">
        <w:rPr>
          <w:rStyle w:val="Char3"/>
          <w:rFonts w:hint="cs"/>
          <w:spacing w:val="-2"/>
          <w:rtl/>
        </w:rPr>
        <w:t>لاَ</w:t>
      </w:r>
      <w:r w:rsidRPr="00CD5A69">
        <w:rPr>
          <w:rStyle w:val="Char3"/>
          <w:spacing w:val="-2"/>
          <w:rtl/>
        </w:rPr>
        <w:t xml:space="preserve"> يُزَكِّي عَلَى اللَّهِ أَحَدًا</w:t>
      </w:r>
      <w:r w:rsidRPr="00CD5A69">
        <w:rPr>
          <w:rStyle w:val="Char8"/>
          <w:rFonts w:hint="cs"/>
          <w:spacing w:val="-2"/>
          <w:rtl/>
        </w:rPr>
        <w:t>»</w:t>
      </w:r>
      <w:r w:rsidRPr="00CD5A69">
        <w:rPr>
          <w:spacing w:val="-2"/>
          <w:rtl/>
        </w:rPr>
        <w:t xml:space="preserve"> </w:t>
      </w:r>
      <w:r w:rsidRPr="00CD5A69">
        <w:rPr>
          <w:rFonts w:hint="cs"/>
          <w:spacing w:val="-2"/>
          <w:rtl/>
        </w:rPr>
        <w:t>[</w:t>
      </w:r>
      <w:r w:rsidRPr="00CD5A69">
        <w:rPr>
          <w:rStyle w:val="Char1"/>
          <w:spacing w:val="-2"/>
          <w:rtl/>
        </w:rPr>
        <w:t>متفق عليه</w:t>
      </w:r>
      <w:r w:rsidRPr="00CD5A69">
        <w:rPr>
          <w:rFonts w:hint="cs"/>
          <w:spacing w:val="-2"/>
          <w:rtl/>
        </w:rPr>
        <w:t>]</w:t>
      </w:r>
      <w:r w:rsidRPr="00CD5A69">
        <w:rPr>
          <w:rFonts w:hint="cs"/>
          <w:spacing w:val="-2"/>
          <w:vertAlign w:val="superscript"/>
          <w:rtl/>
        </w:rPr>
        <w:t>(</w:t>
      </w:r>
      <w:r w:rsidRPr="00CD5A69">
        <w:rPr>
          <w:rStyle w:val="FootnoteReference"/>
          <w:spacing w:val="-2"/>
          <w:rtl/>
        </w:rPr>
        <w:footnoteReference w:id="33"/>
      </w:r>
      <w:r w:rsidRPr="00CD5A69">
        <w:rPr>
          <w:rFonts w:hint="cs"/>
          <w:spacing w:val="-2"/>
          <w:vertAlign w:val="superscript"/>
          <w:rtl/>
        </w:rPr>
        <w:t>)</w:t>
      </w:r>
      <w:r w:rsidRPr="00CD5A69">
        <w:rPr>
          <w:rFonts w:hint="cs"/>
          <w:spacing w:val="-2"/>
          <w:rtl/>
        </w:rPr>
        <w:t>.</w:t>
      </w:r>
      <w:r w:rsidRPr="00CD5A69">
        <w:rPr>
          <w:rStyle w:val="Char8"/>
          <w:rFonts w:hint="cs"/>
          <w:spacing w:val="-2"/>
          <w:rtl/>
        </w:rPr>
        <w:t xml:space="preserve"> «</w:t>
      </w:r>
      <w:r w:rsidRPr="00CD5A69">
        <w:rPr>
          <w:rStyle w:val="Chare"/>
          <w:rFonts w:hint="cs"/>
          <w:spacing w:val="-2"/>
          <w:rtl/>
        </w:rPr>
        <w:t xml:space="preserve">مردی نزد رسول الله </w:t>
      </w:r>
      <w:r w:rsidRPr="00CD5A69">
        <w:rPr>
          <w:rStyle w:val="CTraditionalArabicChar"/>
          <w:rFonts w:hint="cs"/>
          <w:spacing w:val="-2"/>
          <w:rtl/>
        </w:rPr>
        <w:t>ص</w:t>
      </w:r>
      <w:r w:rsidRPr="00CD5A69">
        <w:rPr>
          <w:rFonts w:hint="cs"/>
          <w:rtl/>
        </w:rPr>
        <w:t xml:space="preserve"> </w:t>
      </w:r>
      <w:r w:rsidRPr="00CD5A69">
        <w:rPr>
          <w:rStyle w:val="Chare"/>
          <w:rFonts w:hint="cs"/>
          <w:rtl/>
        </w:rPr>
        <w:t>بر مدح و ثنای دیگری بود، رسول الله</w:t>
      </w:r>
      <w:r>
        <w:rPr>
          <w:rStyle w:val="Chare"/>
          <w:rFonts w:hint="cs"/>
          <w:rtl/>
        </w:rPr>
        <w:t xml:space="preserve"> </w:t>
      </w:r>
      <w:r w:rsidRPr="00CD5A69">
        <w:rPr>
          <w:rStyle w:val="CTraditionalArabicChar"/>
          <w:rFonts w:hint="cs"/>
          <w:rtl/>
        </w:rPr>
        <w:t>ص</w:t>
      </w:r>
      <w:r w:rsidRPr="00CD5A69">
        <w:rPr>
          <w:rFonts w:hint="cs"/>
          <w:rtl/>
        </w:rPr>
        <w:t xml:space="preserve"> </w:t>
      </w:r>
      <w:r w:rsidRPr="00CD5A69">
        <w:rPr>
          <w:rStyle w:val="Chare"/>
          <w:rFonts w:hint="cs"/>
          <w:rtl/>
        </w:rPr>
        <w:t>فرمود: وای بر تو گردن او را قطع كردی و بریدی ـ و چند بار این جمله را تكرار كرد ـ اگر یكی از شما به مدح و ثنای كسی اجبار دارد، پس بگوید: به گمانم چنین و چنان است، و اگر دید كه آن شخص در حقیقت مرد خوبی است، بگوید: إن شاء الله آن شخص چنین است، و حساب او نزد خداست، و بر خدا هیچ كس را تزكیه و برتری نمى‌دهد</w:t>
      </w:r>
      <w:r w:rsidRPr="00CD5A69">
        <w:rPr>
          <w:rStyle w:val="Char8"/>
          <w:rFonts w:hint="cs"/>
          <w:rtl/>
        </w:rPr>
        <w:t>»</w:t>
      </w:r>
      <w:r w:rsidRPr="00CD5A69">
        <w:rPr>
          <w:rFonts w:hint="cs"/>
          <w:rtl/>
        </w:rPr>
        <w:t>.</w:t>
      </w:r>
    </w:p>
    <w:p w:rsidR="00CD5A69" w:rsidRPr="00CD5A69" w:rsidRDefault="00CD5A69" w:rsidP="00CD5A69">
      <w:pPr>
        <w:pStyle w:val="a1"/>
        <w:rPr>
          <w:sz w:val="24"/>
          <w:rtl/>
        </w:rPr>
      </w:pPr>
      <w:bookmarkStart w:id="74" w:name="_Toc379143183"/>
      <w:bookmarkStart w:id="75" w:name="_Toc387080266"/>
      <w:r w:rsidRPr="00CD5A69">
        <w:rPr>
          <w:sz w:val="28"/>
          <w:rtl/>
        </w:rPr>
        <w:t xml:space="preserve">حديث </w:t>
      </w:r>
      <w:r w:rsidRPr="00CD5A69">
        <w:rPr>
          <w:rFonts w:hint="cs"/>
          <w:sz w:val="28"/>
          <w:rtl/>
        </w:rPr>
        <w:t>34</w:t>
      </w:r>
      <w:r w:rsidRPr="00CD5A69">
        <w:rPr>
          <w:rFonts w:hint="cs"/>
          <w:rtl/>
        </w:rPr>
        <w:t>:</w:t>
      </w:r>
      <w:r w:rsidRPr="00CD5A69">
        <w:rPr>
          <w:rFonts w:hint="cs"/>
          <w:sz w:val="24"/>
          <w:rtl/>
        </w:rPr>
        <w:t xml:space="preserve"> (مؤمن عيب خود را مى‌پوشاند)</w:t>
      </w:r>
      <w:bookmarkEnd w:id="74"/>
      <w:bookmarkEnd w:id="75"/>
    </w:p>
    <w:p w:rsidR="00CD5A69" w:rsidRPr="00CD5A69" w:rsidRDefault="00CD5A69" w:rsidP="00CD5A69">
      <w:pPr>
        <w:pStyle w:val="a8"/>
        <w:rPr>
          <w:rtl/>
        </w:rPr>
      </w:pPr>
      <w:r w:rsidRPr="00CD5A69">
        <w:rPr>
          <w:rtl/>
        </w:rPr>
        <w:t>أب</w:t>
      </w:r>
      <w:r w:rsidRPr="00CD5A69">
        <w:rPr>
          <w:rFonts w:hint="cs"/>
          <w:rtl/>
        </w:rPr>
        <w:t>و</w:t>
      </w:r>
      <w:r w:rsidRPr="00CD5A69">
        <w:rPr>
          <w:rtl/>
        </w:rPr>
        <w:t>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eastAsia"/>
          <w:rtl/>
        </w:rPr>
        <w:t>گ</w:t>
      </w:r>
      <w:r w:rsidRPr="00CD5A69">
        <w:rPr>
          <w:rFonts w:hint="cs"/>
          <w:rtl/>
        </w:rPr>
        <w:t>وید: شنیدم رسول الله</w:t>
      </w:r>
      <w:r>
        <w:rPr>
          <w:rFonts w:hint="cs"/>
          <w:rtl/>
        </w:rPr>
        <w:t xml:space="preserve"> </w:t>
      </w:r>
      <w:r w:rsidRPr="00CD5A69">
        <w:rPr>
          <w:rStyle w:val="CTraditionalArabicChar"/>
          <w:rFonts w:hint="cs"/>
          <w:rtl/>
        </w:rPr>
        <w:t>ص</w:t>
      </w:r>
      <w:r w:rsidRPr="00CD5A69">
        <w:rPr>
          <w:rFonts w:hint="cs"/>
          <w:rtl/>
        </w:rPr>
        <w:t xml:space="preserve"> مى‌فرماید:</w:t>
      </w:r>
      <w:r w:rsidRPr="00CD5A69">
        <w:rPr>
          <w:rtl/>
        </w:rPr>
        <w:t xml:space="preserve"> </w:t>
      </w:r>
      <w:r w:rsidRPr="00CD5A69">
        <w:rPr>
          <w:rStyle w:val="Char8"/>
          <w:rFonts w:hint="cs"/>
          <w:rtl/>
        </w:rPr>
        <w:t>«</w:t>
      </w:r>
      <w:r w:rsidRPr="00CD5A69">
        <w:rPr>
          <w:rStyle w:val="Char3"/>
          <w:rtl/>
        </w:rPr>
        <w:t>كُلُّ أُمَّتِي مُعَافًى إِل</w:t>
      </w:r>
      <w:r w:rsidRPr="00CD5A69">
        <w:rPr>
          <w:rStyle w:val="Char3"/>
          <w:rFonts w:hint="cs"/>
          <w:rtl/>
        </w:rPr>
        <w:t>اَّ</w:t>
      </w:r>
      <w:r w:rsidRPr="00CD5A69">
        <w:rPr>
          <w:rStyle w:val="Char3"/>
          <w:rtl/>
        </w:rPr>
        <w:t xml:space="preserve"> الْمُجَاهِرِينَ وَإِنَّ مِنْ الْمُجَاهَرَةِ أَنْ يَعْمَلَ الرَّجُلُ بِاللَّيْلِ عَمَ</w:t>
      </w:r>
      <w:r w:rsidRPr="00CD5A69">
        <w:rPr>
          <w:rStyle w:val="Char3"/>
          <w:rFonts w:hint="cs"/>
          <w:rtl/>
        </w:rPr>
        <w:t>لاً</w:t>
      </w:r>
      <w:r w:rsidRPr="00CD5A69">
        <w:rPr>
          <w:rStyle w:val="Char3"/>
          <w:rtl/>
        </w:rPr>
        <w:t xml:space="preserve"> ثُمَّ يُصْبِحَ وَقَدْ سَتَرَهُ اللَّهُ عَلَيْهِ فَيَقُولَ يَا فُ</w:t>
      </w:r>
      <w:r w:rsidRPr="00CD5A69">
        <w:rPr>
          <w:rStyle w:val="Char3"/>
          <w:rFonts w:hint="cs"/>
          <w:rtl/>
        </w:rPr>
        <w:t>لاَ</w:t>
      </w:r>
      <w:r w:rsidRPr="00CD5A69">
        <w:rPr>
          <w:rStyle w:val="Char3"/>
          <w:rtl/>
        </w:rPr>
        <w:t>نُ عَمِلْتُ الْبَارِحَةَ كَذَا وَكَذَا وَقَدْ بَاتَ يَسْتُرُهُ رَبُّهُ وَيُصْبِحُ يَكْشِفُ سِتْرَ اللَّهِ عَنْهُ</w:t>
      </w:r>
      <w:r w:rsidRPr="00CD5A69">
        <w:rPr>
          <w:rStyle w:val="Char8"/>
          <w:rFonts w:hint="cs"/>
          <w:rtl/>
        </w:rPr>
        <w:t>»</w:t>
      </w:r>
      <w:r w:rsidRPr="00CD5A69">
        <w:rPr>
          <w:rtl/>
        </w:rPr>
        <w:t xml:space="preserve"> </w:t>
      </w:r>
      <w:r w:rsidRPr="00CD5A69">
        <w:rPr>
          <w:rFonts w:hint="cs"/>
          <w:rtl/>
        </w:rPr>
        <w:t>[</w:t>
      </w:r>
      <w:r w:rsidRPr="00CD5A69">
        <w:rPr>
          <w:rStyle w:val="Char1"/>
          <w:rtl/>
        </w:rPr>
        <w:t>متفق عليه</w:t>
      </w:r>
      <w:r w:rsidRPr="00CD5A69">
        <w:rPr>
          <w:rFonts w:hint="cs"/>
          <w:rtl/>
        </w:rPr>
        <w:t>]</w:t>
      </w:r>
      <w:r w:rsidRPr="00CD5A69">
        <w:rPr>
          <w:rFonts w:hint="cs"/>
          <w:vertAlign w:val="superscript"/>
          <w:rtl/>
        </w:rPr>
        <w:t>(</w:t>
      </w:r>
      <w:r w:rsidRPr="00CD5A69">
        <w:rPr>
          <w:rStyle w:val="FootnoteReference"/>
          <w:rtl/>
        </w:rPr>
        <w:footnoteReference w:id="34"/>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 xml:space="preserve">تمامی امت من در خیر و عافیت است مگر كسىكه </w:t>
      </w:r>
      <w:r w:rsidRPr="00CD5A69">
        <w:rPr>
          <w:rStyle w:val="Chare"/>
          <w:rFonts w:hint="eastAsia"/>
          <w:rtl/>
        </w:rPr>
        <w:t xml:space="preserve">گناهانش را برای مردم </w:t>
      </w:r>
      <w:r w:rsidRPr="00CD5A69">
        <w:rPr>
          <w:rStyle w:val="Chare"/>
          <w:rFonts w:hint="cs"/>
          <w:rtl/>
        </w:rPr>
        <w:t xml:space="preserve">آشكار نماید، و از دیوانگی آن است كه فردی در شب كار(بدی) كرده باشد، و خداوند آن كار را بر او ستر كرده و پوشانده باشد، ولی خودش آمده و آنرا بازگو مى‌كند كه اى فلانی من دیشب چنین و چنان كردم، در حالیكه خداوند در شب عیب او را </w:t>
      </w:r>
      <w:r w:rsidRPr="00CD5A69">
        <w:rPr>
          <w:rStyle w:val="Chare"/>
          <w:rFonts w:hint="eastAsia"/>
          <w:rtl/>
        </w:rPr>
        <w:t xml:space="preserve">پوشانده </w:t>
      </w:r>
      <w:r w:rsidRPr="00CD5A69">
        <w:rPr>
          <w:rStyle w:val="Chare"/>
          <w:rFonts w:hint="cs"/>
          <w:rtl/>
        </w:rPr>
        <w:t>بود، و او در صبح آمده و آنرا آشكار مى‌كند</w:t>
      </w:r>
      <w:r w:rsidRPr="00CD5A69">
        <w:rPr>
          <w:rStyle w:val="Char8"/>
          <w:rFonts w:hint="cs"/>
          <w:rtl/>
        </w:rPr>
        <w:t>»</w:t>
      </w:r>
      <w:r w:rsidRPr="00CD5A69">
        <w:rPr>
          <w:rFonts w:hint="cs"/>
          <w:rtl/>
        </w:rPr>
        <w:t>.</w:t>
      </w:r>
    </w:p>
    <w:p w:rsidR="00CD5A69" w:rsidRPr="00CD5A69" w:rsidRDefault="00CD5A69" w:rsidP="00CD5A69">
      <w:pPr>
        <w:pStyle w:val="a1"/>
        <w:rPr>
          <w:rtl/>
        </w:rPr>
      </w:pPr>
      <w:bookmarkStart w:id="76" w:name="_Toc379143184"/>
      <w:bookmarkStart w:id="77" w:name="_Toc387080267"/>
      <w:r w:rsidRPr="00CD5A69">
        <w:rPr>
          <w:rtl/>
        </w:rPr>
        <w:t xml:space="preserve">حديث </w:t>
      </w:r>
      <w:r w:rsidRPr="00CD5A69">
        <w:rPr>
          <w:rFonts w:hint="cs"/>
          <w:rtl/>
        </w:rPr>
        <w:t>35: (</w:t>
      </w:r>
      <w:r w:rsidRPr="00CD5A69">
        <w:rPr>
          <w:rtl/>
        </w:rPr>
        <w:t xml:space="preserve">آنچه پائين تر از كعب باشد در آتش </w:t>
      </w:r>
      <w:r w:rsidRPr="00CD5A69">
        <w:rPr>
          <w:rFonts w:hint="cs"/>
          <w:rtl/>
        </w:rPr>
        <w:t>است)</w:t>
      </w:r>
      <w:bookmarkEnd w:id="76"/>
      <w:bookmarkEnd w:id="77"/>
    </w:p>
    <w:p w:rsidR="00CD5A69" w:rsidRPr="00CD5A69" w:rsidRDefault="00CD5A69" w:rsidP="00CD5A69">
      <w:pPr>
        <w:pStyle w:val="a8"/>
        <w:rPr>
          <w:rtl/>
        </w:rPr>
      </w:pPr>
      <w:r w:rsidRPr="00CD5A69">
        <w:rPr>
          <w:rtl/>
        </w:rPr>
        <w:t>أب</w:t>
      </w:r>
      <w:r w:rsidRPr="00CD5A69">
        <w:rPr>
          <w:rFonts w:hint="cs"/>
          <w:rtl/>
        </w:rPr>
        <w:t>و</w:t>
      </w:r>
      <w:r w:rsidRPr="00CD5A69">
        <w:rPr>
          <w:rtl/>
        </w:rPr>
        <w:t>هریر</w:t>
      </w:r>
      <w:r w:rsidRPr="00CD5A69">
        <w:rPr>
          <w:rFonts w:hint="cs"/>
          <w:rtl/>
        </w:rPr>
        <w:t>ه</w:t>
      </w:r>
      <w:r>
        <w:rPr>
          <w:rFonts w:hint="cs"/>
          <w:rtl/>
        </w:rPr>
        <w:t xml:space="preserve"> </w:t>
      </w:r>
      <w:r w:rsidRPr="00CD5A69">
        <w:rPr>
          <w:rFonts w:hint="cs"/>
        </w:rPr>
        <w:sym w:font="AGA Arabesque" w:char="F074"/>
      </w:r>
      <w:r w:rsidRPr="00CD5A69">
        <w:rPr>
          <w:rtl/>
        </w:rPr>
        <w:t xml:space="preserve"> </w:t>
      </w:r>
      <w:r w:rsidRPr="00CD5A69">
        <w:rPr>
          <w:rFonts w:hint="cs"/>
          <w:rtl/>
        </w:rPr>
        <w:t>گوید: رسول الله</w:t>
      </w:r>
      <w:r>
        <w:rPr>
          <w:rFonts w:hint="cs"/>
          <w:rtl/>
        </w:rPr>
        <w:t xml:space="preserve"> </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tl/>
        </w:rPr>
        <w:t>مَا أَسْفَلَ مِنْ الْكَعْبَيْنِ مِنْ ا</w:t>
      </w:r>
      <w:r w:rsidRPr="00CD5A69">
        <w:rPr>
          <w:rStyle w:val="Char3"/>
          <w:rFonts w:hint="cs"/>
          <w:rtl/>
        </w:rPr>
        <w:t>لإ</w:t>
      </w:r>
      <w:r w:rsidRPr="00CD5A69">
        <w:rPr>
          <w:rStyle w:val="Char3"/>
          <w:rtl/>
        </w:rPr>
        <w:t>ِزَارِ فَفِي النَّارِ</w:t>
      </w:r>
      <w:r w:rsidRPr="00CD5A69">
        <w:rPr>
          <w:rStyle w:val="Char8"/>
          <w:rFonts w:hint="cs"/>
          <w:rtl/>
        </w:rPr>
        <w:t>»</w:t>
      </w:r>
      <w:r w:rsidRPr="00CD5A69">
        <w:rPr>
          <w:rtl/>
        </w:rPr>
        <w:t xml:space="preserve"> </w:t>
      </w:r>
      <w:r w:rsidRPr="00CD5A69">
        <w:rPr>
          <w:rFonts w:hint="cs"/>
          <w:rtl/>
        </w:rPr>
        <w:t>[</w:t>
      </w:r>
      <w:r w:rsidRPr="00CD5A69">
        <w:rPr>
          <w:rStyle w:val="Char1"/>
          <w:rtl/>
        </w:rPr>
        <w:t>رواه البخاري</w:t>
      </w:r>
      <w:r w:rsidRPr="00CD5A69">
        <w:rPr>
          <w:rFonts w:hint="cs"/>
          <w:rtl/>
        </w:rPr>
        <w:t>]</w:t>
      </w:r>
      <w:r w:rsidRPr="00CD5A69">
        <w:rPr>
          <w:rFonts w:hint="cs"/>
          <w:vertAlign w:val="superscript"/>
          <w:rtl/>
        </w:rPr>
        <w:t>(</w:t>
      </w:r>
      <w:r w:rsidRPr="00CD5A69">
        <w:rPr>
          <w:rStyle w:val="FootnoteReference"/>
          <w:rtl/>
        </w:rPr>
        <w:footnoteReference w:id="35"/>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tl/>
        </w:rPr>
        <w:t>آنچه از لباسها پائین تر از كعب</w:t>
      </w:r>
      <w:r w:rsidRPr="00CD5A69">
        <w:rPr>
          <w:rStyle w:val="Chare"/>
          <w:rFonts w:hint="cs"/>
          <w:rtl/>
        </w:rPr>
        <w:t>(بجلك)</w:t>
      </w:r>
      <w:r w:rsidRPr="00CD5A69">
        <w:rPr>
          <w:rStyle w:val="Chare"/>
          <w:rtl/>
        </w:rPr>
        <w:t xml:space="preserve"> و قوزک پا باشد</w:t>
      </w:r>
      <w:r w:rsidRPr="00CD5A69">
        <w:rPr>
          <w:rStyle w:val="Chare"/>
          <w:rFonts w:hint="cs"/>
          <w:rtl/>
        </w:rPr>
        <w:t>،</w:t>
      </w:r>
      <w:r w:rsidRPr="00CD5A69">
        <w:rPr>
          <w:rStyle w:val="Chare"/>
          <w:rtl/>
        </w:rPr>
        <w:t xml:space="preserve"> روز قیامت آن مقدار در آتش جهنم خواهد بود</w:t>
      </w:r>
      <w:r w:rsidRPr="00CD5A69">
        <w:rPr>
          <w:rStyle w:val="Char8"/>
          <w:rFonts w:hint="cs"/>
          <w:rtl/>
        </w:rPr>
        <w:t>»</w:t>
      </w:r>
      <w:r w:rsidRPr="00CD5A69">
        <w:rPr>
          <w:rtl/>
        </w:rPr>
        <w:t>.</w:t>
      </w:r>
    </w:p>
    <w:p w:rsidR="00CD5A69" w:rsidRPr="00CD5A69" w:rsidRDefault="00CD5A69" w:rsidP="00CD5A69">
      <w:pPr>
        <w:pStyle w:val="a1"/>
        <w:rPr>
          <w:rtl/>
        </w:rPr>
      </w:pPr>
      <w:bookmarkStart w:id="78" w:name="_Toc379143185"/>
      <w:bookmarkStart w:id="79" w:name="_Toc387080268"/>
      <w:r w:rsidRPr="00CD5A69">
        <w:rPr>
          <w:rFonts w:hint="cs"/>
          <w:rtl/>
        </w:rPr>
        <w:t>حديث 36: (حق راه را مراعات كنيد)</w:t>
      </w:r>
      <w:bookmarkEnd w:id="78"/>
      <w:bookmarkEnd w:id="79"/>
    </w:p>
    <w:p w:rsidR="00CD5A69" w:rsidRPr="00CD5A69" w:rsidRDefault="00CD5A69" w:rsidP="00CD5A69">
      <w:pPr>
        <w:pStyle w:val="a8"/>
        <w:rPr>
          <w:spacing w:val="-2"/>
          <w:rtl/>
        </w:rPr>
      </w:pPr>
      <w:r w:rsidRPr="00CD5A69">
        <w:rPr>
          <w:rFonts w:hint="cs"/>
          <w:spacing w:val="-2"/>
          <w:rtl/>
        </w:rPr>
        <w:t xml:space="preserve">أبوسعید الخدری </w:t>
      </w:r>
      <w:r w:rsidRPr="00CD5A69">
        <w:rPr>
          <w:rFonts w:hint="cs"/>
          <w:spacing w:val="-2"/>
        </w:rPr>
        <w:sym w:font="AGA Arabesque" w:char="F074"/>
      </w:r>
      <w:r w:rsidRPr="00CD5A69">
        <w:rPr>
          <w:spacing w:val="-2"/>
          <w:rtl/>
        </w:rPr>
        <w:t xml:space="preserve"> </w:t>
      </w:r>
      <w:r w:rsidRPr="00CD5A69">
        <w:rPr>
          <w:rFonts w:hint="cs"/>
          <w:spacing w:val="-2"/>
          <w:rtl/>
        </w:rPr>
        <w:t xml:space="preserve">گوید: رسول الله </w:t>
      </w:r>
      <w:r w:rsidRPr="00CD5A69">
        <w:rPr>
          <w:rStyle w:val="CTraditionalArabicChar"/>
          <w:rFonts w:hint="cs"/>
          <w:spacing w:val="-2"/>
          <w:rtl/>
        </w:rPr>
        <w:t>ص</w:t>
      </w:r>
      <w:r w:rsidRPr="00CD5A69">
        <w:rPr>
          <w:rFonts w:hint="cs"/>
          <w:spacing w:val="-2"/>
          <w:rtl/>
        </w:rPr>
        <w:t xml:space="preserve"> فرمودند: </w:t>
      </w:r>
      <w:r w:rsidRPr="00CD5A69">
        <w:rPr>
          <w:rStyle w:val="Char8"/>
          <w:rFonts w:hint="cs"/>
          <w:spacing w:val="-2"/>
          <w:rtl/>
        </w:rPr>
        <w:t>«</w:t>
      </w:r>
      <w:r w:rsidRPr="00CD5A69">
        <w:rPr>
          <w:rStyle w:val="Char3"/>
          <w:spacing w:val="-2"/>
          <w:rtl/>
        </w:rPr>
        <w:t>إِيَّاكُمْ وَالْجُلُوسَ عَلَى الطُّرُقَاتِ فَقَالُوا مَا لَنَا بُدٌّ إِنَّمَا هِيَ مَجَالِسُنَا نَتَحَدَّثُ فِيهَا قَالَ فَإِذَا أَبَيْتُمْ إِلا</w:t>
      </w:r>
      <w:r w:rsidRPr="00CD5A69">
        <w:rPr>
          <w:rStyle w:val="Char3"/>
          <w:rFonts w:hint="cs"/>
          <w:spacing w:val="-2"/>
          <w:rtl/>
        </w:rPr>
        <w:t>َّ</w:t>
      </w:r>
      <w:r w:rsidRPr="00CD5A69">
        <w:rPr>
          <w:rStyle w:val="Char3"/>
          <w:spacing w:val="-2"/>
          <w:rtl/>
        </w:rPr>
        <w:t xml:space="preserve"> الْمَجَالِسَ فَأَعْطُوا الطَّرِيقَ حَقَّهَا قَالُوا وَمَا حَقُّ الطَّرِيقِ قَالَ غَضُّ الْبَصَرِ وَكَفُّ ا</w:t>
      </w:r>
      <w:r w:rsidRPr="00CD5A69">
        <w:rPr>
          <w:rStyle w:val="Char3"/>
          <w:rFonts w:hint="cs"/>
          <w:spacing w:val="-2"/>
          <w:rtl/>
        </w:rPr>
        <w:t>لأَ</w:t>
      </w:r>
      <w:r w:rsidRPr="00CD5A69">
        <w:rPr>
          <w:rStyle w:val="Char3"/>
          <w:spacing w:val="-2"/>
          <w:rtl/>
        </w:rPr>
        <w:t>ذَى وَرَدُّ السَّ</w:t>
      </w:r>
      <w:r w:rsidRPr="00CD5A69">
        <w:rPr>
          <w:rStyle w:val="Char3"/>
          <w:rFonts w:hint="cs"/>
          <w:spacing w:val="-2"/>
          <w:rtl/>
        </w:rPr>
        <w:t>لاَ</w:t>
      </w:r>
      <w:r w:rsidRPr="00CD5A69">
        <w:rPr>
          <w:rStyle w:val="Char3"/>
          <w:spacing w:val="-2"/>
          <w:rtl/>
        </w:rPr>
        <w:t>مِ وَأَمْرٌ بِالْمَعْرُوفِ وَنَهْيٌ عَنْ الْمُنْكَرِ</w:t>
      </w:r>
      <w:r w:rsidRPr="00CD5A69">
        <w:rPr>
          <w:rStyle w:val="Char8"/>
          <w:rFonts w:hint="cs"/>
          <w:spacing w:val="-2"/>
          <w:rtl/>
        </w:rPr>
        <w:t>»</w:t>
      </w:r>
      <w:r w:rsidRPr="00CD5A69">
        <w:rPr>
          <w:rFonts w:hint="cs"/>
          <w:spacing w:val="-2"/>
          <w:rtl/>
        </w:rPr>
        <w:t>. [</w:t>
      </w:r>
      <w:r w:rsidRPr="00CD5A69">
        <w:rPr>
          <w:rStyle w:val="Char1"/>
          <w:rFonts w:hint="cs"/>
          <w:spacing w:val="-2"/>
          <w:rtl/>
        </w:rPr>
        <w:t>متفق عليه</w:t>
      </w:r>
      <w:r w:rsidRPr="00CD5A69">
        <w:rPr>
          <w:rFonts w:hint="cs"/>
          <w:spacing w:val="-2"/>
          <w:rtl/>
        </w:rPr>
        <w:t>]</w:t>
      </w:r>
      <w:r w:rsidRPr="00CD5A69">
        <w:rPr>
          <w:rFonts w:hint="cs"/>
          <w:spacing w:val="-2"/>
          <w:vertAlign w:val="superscript"/>
          <w:rtl/>
        </w:rPr>
        <w:t>(</w:t>
      </w:r>
      <w:r w:rsidRPr="00CD5A69">
        <w:rPr>
          <w:rStyle w:val="FootnoteReference"/>
          <w:spacing w:val="-2"/>
          <w:rtl/>
        </w:rPr>
        <w:footnoteReference w:id="36"/>
      </w:r>
      <w:r w:rsidRPr="00CD5A69">
        <w:rPr>
          <w:rFonts w:hint="cs"/>
          <w:spacing w:val="-2"/>
          <w:vertAlign w:val="superscript"/>
          <w:rtl/>
        </w:rPr>
        <w:t>)</w:t>
      </w:r>
      <w:r w:rsidRPr="00CD5A69">
        <w:rPr>
          <w:rFonts w:hint="cs"/>
          <w:spacing w:val="-2"/>
          <w:rtl/>
        </w:rPr>
        <w:t>.</w:t>
      </w:r>
      <w:r w:rsidRPr="00CD5A69">
        <w:rPr>
          <w:rStyle w:val="Char8"/>
          <w:rFonts w:hint="cs"/>
          <w:spacing w:val="-2"/>
          <w:rtl/>
        </w:rPr>
        <w:t xml:space="preserve"> «</w:t>
      </w:r>
      <w:r w:rsidRPr="00CD5A69">
        <w:rPr>
          <w:rStyle w:val="Chare"/>
          <w:rFonts w:hint="cs"/>
          <w:spacing w:val="-2"/>
          <w:rtl/>
        </w:rPr>
        <w:t>از نشستن در معابر عمومی اجتناب كنید، مردم گفتند: یا رسول الله! چاره</w:t>
      </w:r>
      <w:r w:rsidRPr="00CD5A69">
        <w:rPr>
          <w:rStyle w:val="Chare"/>
          <w:rFonts w:hint="eastAsia"/>
          <w:spacing w:val="-2"/>
          <w:rtl/>
        </w:rPr>
        <w:t>‌</w:t>
      </w:r>
      <w:r w:rsidRPr="00CD5A69">
        <w:rPr>
          <w:rStyle w:val="Chare"/>
          <w:rFonts w:hint="cs"/>
          <w:spacing w:val="-2"/>
          <w:rtl/>
        </w:rPr>
        <w:t xml:space="preserve">اى جز این نداریم زیرا آنجا، محل نشستن و سخن گفتن ما است، رسول الله </w:t>
      </w:r>
      <w:r w:rsidRPr="00CD5A69">
        <w:rPr>
          <w:rStyle w:val="CTraditionalArabicChar"/>
          <w:rFonts w:hint="cs"/>
          <w:spacing w:val="-2"/>
          <w:rtl/>
        </w:rPr>
        <w:t>ص</w:t>
      </w:r>
      <w:r w:rsidRPr="00CD5A69">
        <w:rPr>
          <w:rFonts w:hint="cs"/>
          <w:spacing w:val="-2"/>
          <w:rtl/>
        </w:rPr>
        <w:t xml:space="preserve"> </w:t>
      </w:r>
      <w:r w:rsidRPr="00CD5A69">
        <w:rPr>
          <w:rStyle w:val="Chare"/>
          <w:rFonts w:hint="cs"/>
          <w:spacing w:val="-2"/>
          <w:rtl/>
        </w:rPr>
        <w:t>فرمود: اگر چاره اى جز این ندارید، پس حق راه را مراعات كنید، پرسیدند: یا رسول الله! حق راه چیست؟ فرمود: حفاظت چشمها، اذیت نكردن عابران، جواب دادن سلام و امر به معروف و نهی از منكر</w:t>
      </w:r>
      <w:r w:rsidRPr="00CD5A69">
        <w:rPr>
          <w:rStyle w:val="Char8"/>
          <w:rFonts w:hint="cs"/>
          <w:spacing w:val="-2"/>
          <w:rtl/>
        </w:rPr>
        <w:t>»</w:t>
      </w:r>
      <w:r w:rsidRPr="00CD5A69">
        <w:rPr>
          <w:rFonts w:hint="cs"/>
          <w:spacing w:val="-2"/>
          <w:rtl/>
        </w:rPr>
        <w:t>.</w:t>
      </w:r>
    </w:p>
    <w:p w:rsidR="00CD5A69" w:rsidRPr="00CD5A69" w:rsidRDefault="00CD5A69" w:rsidP="00CD5A69">
      <w:pPr>
        <w:pStyle w:val="a1"/>
        <w:rPr>
          <w:rtl/>
        </w:rPr>
      </w:pPr>
      <w:bookmarkStart w:id="80" w:name="_Toc379143186"/>
      <w:bookmarkStart w:id="81" w:name="_Toc387080269"/>
      <w:r w:rsidRPr="00CD5A69">
        <w:rPr>
          <w:rFonts w:hint="cs"/>
          <w:rtl/>
        </w:rPr>
        <w:t>حديث 37: (جايز بودن مناجات اگر بيش از سه نفر باشد)</w:t>
      </w:r>
      <w:bookmarkEnd w:id="80"/>
      <w:bookmarkEnd w:id="81"/>
    </w:p>
    <w:p w:rsidR="00CD5A69" w:rsidRPr="00CD5A69" w:rsidRDefault="00CD5A69" w:rsidP="00CD5A69">
      <w:pPr>
        <w:pStyle w:val="a8"/>
        <w:rPr>
          <w:rFonts w:cs="Yagut"/>
          <w:rtl/>
        </w:rPr>
      </w:pPr>
      <w:r w:rsidRPr="00CD5A69">
        <w:rPr>
          <w:rFonts w:hint="cs"/>
          <w:rtl/>
        </w:rPr>
        <w:t>عبدالله بن مسعود</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 </w:t>
      </w:r>
      <w:r w:rsidRPr="00CD5A69">
        <w:rPr>
          <w:rStyle w:val="Char8"/>
          <w:rFonts w:hint="cs"/>
          <w:rtl/>
        </w:rPr>
        <w:t>«</w:t>
      </w:r>
      <w:r w:rsidRPr="00CD5A69">
        <w:rPr>
          <w:rStyle w:val="Char3"/>
          <w:rtl/>
        </w:rPr>
        <w:t>إِذَا كُنْتُمْ ثَ</w:t>
      </w:r>
      <w:r w:rsidRPr="00CD5A69">
        <w:rPr>
          <w:rStyle w:val="Char3"/>
          <w:rFonts w:hint="cs"/>
          <w:rtl/>
        </w:rPr>
        <w:t>لاَ</w:t>
      </w:r>
      <w:r w:rsidRPr="00CD5A69">
        <w:rPr>
          <w:rStyle w:val="Char3"/>
          <w:rtl/>
        </w:rPr>
        <w:t>ثَةً فَ</w:t>
      </w:r>
      <w:r w:rsidRPr="00CD5A69">
        <w:rPr>
          <w:rStyle w:val="Char3"/>
          <w:rFonts w:hint="cs"/>
          <w:rtl/>
        </w:rPr>
        <w:t>لاَ</w:t>
      </w:r>
      <w:r w:rsidRPr="00CD5A69">
        <w:rPr>
          <w:rStyle w:val="Char3"/>
          <w:rtl/>
        </w:rPr>
        <w:t xml:space="preserve"> يَتَنَاجَى رَجُ</w:t>
      </w:r>
      <w:r w:rsidRPr="00CD5A69">
        <w:rPr>
          <w:rStyle w:val="Char3"/>
          <w:rFonts w:hint="cs"/>
          <w:rtl/>
        </w:rPr>
        <w:t>لاَ</w:t>
      </w:r>
      <w:r w:rsidRPr="00CD5A69">
        <w:rPr>
          <w:rStyle w:val="Char3"/>
          <w:rtl/>
        </w:rPr>
        <w:t>نِ دُونَ ا</w:t>
      </w:r>
      <w:r w:rsidRPr="00CD5A69">
        <w:rPr>
          <w:rStyle w:val="Char3"/>
          <w:rFonts w:hint="cs"/>
          <w:rtl/>
        </w:rPr>
        <w:t>لآ</w:t>
      </w:r>
      <w:r w:rsidRPr="00CD5A69">
        <w:rPr>
          <w:rStyle w:val="Char3"/>
          <w:rtl/>
        </w:rPr>
        <w:t>خَرِ حَتَّى تَخْتَلِطُوا بِالنَّاسِ أَجْلَ أَنْ يُحْزِنَهُ</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37"/>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اگر سه نفر بودید، نباید دو نفر با هم رازگوئی نجوا كنید، و سومى را ترک كنید، تا اینكه با مردم در هم داخل شوید(یعنی بیش از سه نفر باشید)، چون این امر او را (فرد سومی) را اندوهگین مى‌نماید</w:t>
      </w:r>
      <w:r w:rsidRPr="00CD5A69">
        <w:rPr>
          <w:rStyle w:val="Char8"/>
          <w:rFonts w:hint="cs"/>
          <w:rtl/>
        </w:rPr>
        <w:t>»</w:t>
      </w:r>
      <w:r w:rsidRPr="00CD5A69">
        <w:rPr>
          <w:rFonts w:hint="cs"/>
          <w:rtl/>
        </w:rPr>
        <w:t>.</w:t>
      </w:r>
    </w:p>
    <w:p w:rsidR="00CD5A69" w:rsidRPr="00CD5A69" w:rsidRDefault="00CD5A69" w:rsidP="00CD5A69">
      <w:pPr>
        <w:pStyle w:val="a1"/>
        <w:rPr>
          <w:rtl/>
        </w:rPr>
      </w:pPr>
      <w:bookmarkStart w:id="82" w:name="_Toc379143187"/>
      <w:bookmarkStart w:id="83" w:name="_Toc387080270"/>
      <w:r w:rsidRPr="00CD5A69">
        <w:rPr>
          <w:rFonts w:hint="cs"/>
          <w:rtl/>
        </w:rPr>
        <w:t>حديث 38: (باز كردن جا در مجالس)</w:t>
      </w:r>
      <w:bookmarkEnd w:id="82"/>
      <w:bookmarkEnd w:id="83"/>
    </w:p>
    <w:p w:rsidR="00CD5A69" w:rsidRDefault="00CD5A69" w:rsidP="00CD5A69">
      <w:pPr>
        <w:pStyle w:val="a8"/>
        <w:rPr>
          <w:rtl/>
        </w:rPr>
      </w:pPr>
      <w:r w:rsidRPr="00CD5A69">
        <w:rPr>
          <w:rFonts w:hint="cs"/>
          <w:rtl/>
        </w:rPr>
        <w:t>عبدالله بن عمر م روایت مى‌كند كه رسول الله</w:t>
      </w:r>
      <w:r>
        <w:rPr>
          <w:rFonts w:hint="cs"/>
          <w:rtl/>
        </w:rPr>
        <w:t xml:space="preserve"> </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Fonts w:hint="cs"/>
          <w:rtl/>
        </w:rPr>
        <w:t>لاَ</w:t>
      </w:r>
      <w:r w:rsidRPr="00CD5A69">
        <w:rPr>
          <w:rStyle w:val="Char3"/>
          <w:rtl/>
        </w:rPr>
        <w:t xml:space="preserve"> يُقِيمُ الرَّجُلُ الرَّجُلَ مِنْ مَقْعَدِهِ ثُمَّ يَجْلِسُ فِيهِ وَلَكِنْ تَفَسَّحُوا وَتَوَسَّعُوا</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38"/>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 xml:space="preserve">نباید كسى دیگری را از جایش بلند سازد تا خود در جای او بنشیند، ولیكن جای را باز كنید، و یا بین خود </w:t>
      </w:r>
      <w:r w:rsidRPr="00CD5A69">
        <w:rPr>
          <w:rStyle w:val="Chare"/>
          <w:rFonts w:hint="eastAsia"/>
          <w:rtl/>
        </w:rPr>
        <w:t xml:space="preserve">گشایش و </w:t>
      </w:r>
      <w:r w:rsidRPr="00CD5A69">
        <w:rPr>
          <w:rStyle w:val="Chare"/>
          <w:rFonts w:hint="cs"/>
          <w:rtl/>
        </w:rPr>
        <w:t>وسعت دهید(و كمی تن</w:t>
      </w:r>
      <w:r w:rsidRPr="00CD5A69">
        <w:rPr>
          <w:rStyle w:val="Chare"/>
          <w:rFonts w:hint="eastAsia"/>
          <w:rtl/>
        </w:rPr>
        <w:t>گت</w:t>
      </w:r>
      <w:r w:rsidRPr="00CD5A69">
        <w:rPr>
          <w:rStyle w:val="Chare"/>
          <w:rFonts w:hint="cs"/>
          <w:rtl/>
        </w:rPr>
        <w:t>ر بنشینید)</w:t>
      </w:r>
      <w:r w:rsidRPr="00CD5A69">
        <w:rPr>
          <w:rStyle w:val="Char8"/>
          <w:rFonts w:hint="cs"/>
          <w:rtl/>
        </w:rPr>
        <w:t>»</w:t>
      </w:r>
      <w:r w:rsidRPr="00CD5A69">
        <w:rPr>
          <w:rFonts w:hint="cs"/>
          <w:rtl/>
        </w:rPr>
        <w:t>.</w:t>
      </w:r>
    </w:p>
    <w:p w:rsidR="00CD5A69" w:rsidRPr="00CD5A69" w:rsidRDefault="00CD5A69" w:rsidP="00CD5A69">
      <w:pPr>
        <w:pStyle w:val="a1"/>
        <w:rPr>
          <w:sz w:val="24"/>
          <w:rtl/>
        </w:rPr>
      </w:pPr>
      <w:bookmarkStart w:id="84" w:name="_Toc379143188"/>
      <w:bookmarkStart w:id="85" w:name="_Toc387080271"/>
      <w:r w:rsidRPr="00CD5A69">
        <w:rPr>
          <w:rFonts w:hint="cs"/>
          <w:rtl/>
        </w:rPr>
        <w:t>حديث 39:</w:t>
      </w:r>
      <w:r w:rsidRPr="00CD5A69">
        <w:rPr>
          <w:rFonts w:hint="cs"/>
          <w:sz w:val="24"/>
          <w:rtl/>
        </w:rPr>
        <w:t xml:space="preserve"> (اجازه خواستن بخاطر نگاه چشم است)</w:t>
      </w:r>
      <w:bookmarkEnd w:id="84"/>
      <w:bookmarkEnd w:id="85"/>
    </w:p>
    <w:p w:rsidR="00CD5A69" w:rsidRPr="00CD5A69" w:rsidRDefault="00CD5A69" w:rsidP="00CD5A69">
      <w:pPr>
        <w:pStyle w:val="a8"/>
        <w:rPr>
          <w:rtl/>
        </w:rPr>
      </w:pPr>
      <w:r w:rsidRPr="00CD5A69">
        <w:rPr>
          <w:rFonts w:hint="cs"/>
          <w:spacing w:val="-2"/>
          <w:rtl/>
        </w:rPr>
        <w:t xml:space="preserve">سهل بن سعد </w:t>
      </w:r>
      <w:r w:rsidRPr="00CD5A69">
        <w:rPr>
          <w:rFonts w:hint="cs"/>
          <w:spacing w:val="-2"/>
        </w:rPr>
        <w:sym w:font="AGA Arabesque" w:char="F074"/>
      </w:r>
      <w:r w:rsidRPr="00CD5A69">
        <w:rPr>
          <w:spacing w:val="-2"/>
          <w:rtl/>
        </w:rPr>
        <w:t xml:space="preserve"> </w:t>
      </w:r>
      <w:r w:rsidRPr="00CD5A69">
        <w:rPr>
          <w:rFonts w:hint="cs"/>
          <w:spacing w:val="-2"/>
          <w:rtl/>
        </w:rPr>
        <w:t xml:space="preserve">روایت مى‌كند كه: </w:t>
      </w:r>
      <w:r w:rsidRPr="00CD5A69">
        <w:rPr>
          <w:rStyle w:val="Char8"/>
          <w:rFonts w:hint="cs"/>
          <w:spacing w:val="-2"/>
          <w:rtl/>
        </w:rPr>
        <w:t>«</w:t>
      </w:r>
      <w:r w:rsidRPr="00CD5A69">
        <w:rPr>
          <w:rStyle w:val="Char3"/>
          <w:spacing w:val="-2"/>
          <w:rtl/>
        </w:rPr>
        <w:t>اطَّلَعَ رَجُلٌ مِنْ جُحْرٍ فِي حُجَرِ النَّبِيِّ</w:t>
      </w:r>
      <w:r w:rsidRPr="00CD5A69">
        <w:rPr>
          <w:rStyle w:val="Char3"/>
          <w:rFonts w:hint="cs"/>
          <w:spacing w:val="-2"/>
          <w:rtl/>
        </w:rPr>
        <w:t xml:space="preserve"> </w:t>
      </w:r>
      <w:r w:rsidRPr="00CD5A69">
        <w:rPr>
          <w:rStyle w:val="Char3"/>
          <w:rFonts w:hint="cs"/>
          <w:spacing w:val="-2"/>
        </w:rPr>
        <w:sym w:font="AGA Arabesque" w:char="F072"/>
      </w:r>
      <w:r w:rsidRPr="00CD5A69">
        <w:rPr>
          <w:rStyle w:val="Char3"/>
          <w:rtl/>
        </w:rPr>
        <w:t xml:space="preserve"> وَمَعَ النَّبِيِّ</w:t>
      </w:r>
      <w:r>
        <w:rPr>
          <w:rStyle w:val="Char3"/>
          <w:rFonts w:hint="cs"/>
          <w:rtl/>
        </w:rPr>
        <w:t xml:space="preserve"> </w:t>
      </w:r>
      <w:r w:rsidRPr="00CD5A69">
        <w:rPr>
          <w:rStyle w:val="Char3"/>
          <w:rFonts w:hint="cs"/>
        </w:rPr>
        <w:sym w:font="AGA Arabesque" w:char="F072"/>
      </w:r>
      <w:r w:rsidRPr="00CD5A69">
        <w:rPr>
          <w:rStyle w:val="Char3"/>
          <w:rFonts w:hint="cs"/>
          <w:rtl/>
        </w:rPr>
        <w:t xml:space="preserve"> </w:t>
      </w:r>
      <w:r w:rsidRPr="00CD5A69">
        <w:rPr>
          <w:rStyle w:val="Char3"/>
          <w:rtl/>
        </w:rPr>
        <w:t>مِدْرًى يَحُكُّ بِهِ رَأْسَهُ فَقَالَ لَوْ أَعْلَمُ أَنَّكَ تَنْظُرُ لَطَعَنْتُ بِهِ فِي عَيْنِكَ إِنَّمَا جُعِلَ ا</w:t>
      </w:r>
      <w:r w:rsidRPr="00CD5A69">
        <w:rPr>
          <w:rStyle w:val="Char3"/>
          <w:rFonts w:hint="cs"/>
          <w:rtl/>
        </w:rPr>
        <w:t>لاِ</w:t>
      </w:r>
      <w:r w:rsidRPr="00CD5A69">
        <w:rPr>
          <w:rStyle w:val="Char3"/>
          <w:rtl/>
        </w:rPr>
        <w:t>سْتِئْذَانُ مِنْ أَجْلِ الْبَصَرِ</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39"/>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مردی از سوراخی كه در حجره های پیامبر</w:t>
      </w:r>
      <w:r>
        <w:rPr>
          <w:rStyle w:val="Chare"/>
          <w:rFonts w:hint="cs"/>
          <w:rtl/>
        </w:rPr>
        <w:t xml:space="preserve"> </w:t>
      </w:r>
      <w:r w:rsidRPr="00CD5A69">
        <w:rPr>
          <w:rStyle w:val="CTraditionalArabicChar"/>
          <w:rFonts w:hint="cs"/>
          <w:rtl/>
        </w:rPr>
        <w:t>ص</w:t>
      </w:r>
      <w:r w:rsidRPr="00CD5A69">
        <w:rPr>
          <w:rFonts w:hint="cs"/>
          <w:rtl/>
        </w:rPr>
        <w:t xml:space="preserve"> </w:t>
      </w:r>
      <w:r w:rsidRPr="00CD5A69">
        <w:rPr>
          <w:rStyle w:val="Chare"/>
          <w:rFonts w:hint="cs"/>
          <w:rtl/>
        </w:rPr>
        <w:t>بود به داخل نگاه مى‌كرد، و در این وقت در دست پیامبر</w:t>
      </w:r>
      <w:r>
        <w:rPr>
          <w:rStyle w:val="Chare"/>
          <w:rFonts w:hint="cs"/>
          <w:rtl/>
        </w:rPr>
        <w:t xml:space="preserve"> </w:t>
      </w:r>
      <w:r w:rsidRPr="00CD5A69">
        <w:rPr>
          <w:rStyle w:val="CTraditionalArabicChar"/>
          <w:rFonts w:hint="cs"/>
          <w:rtl/>
        </w:rPr>
        <w:t>ص</w:t>
      </w:r>
      <w:r w:rsidRPr="00CD5A69">
        <w:rPr>
          <w:rFonts w:hint="cs"/>
          <w:rtl/>
        </w:rPr>
        <w:t xml:space="preserve"> </w:t>
      </w:r>
      <w:r w:rsidRPr="00CD5A69">
        <w:rPr>
          <w:rStyle w:val="Chare"/>
          <w:rFonts w:hint="cs"/>
          <w:rtl/>
        </w:rPr>
        <w:t>(مدری)شانه آهنینی بود كه سر خود را با آن میخارانید،</w:t>
      </w:r>
      <w:r w:rsidRPr="00CD5A69">
        <w:rPr>
          <w:rFonts w:hint="cs"/>
          <w:rtl/>
        </w:rPr>
        <w:t xml:space="preserve"> </w:t>
      </w:r>
      <w:r w:rsidRPr="00CD5A69">
        <w:rPr>
          <w:rStyle w:val="Chare"/>
          <w:rFonts w:hint="cs"/>
          <w:rtl/>
        </w:rPr>
        <w:t>آنحضرت</w:t>
      </w:r>
      <w:r>
        <w:rPr>
          <w:rStyle w:val="Chare"/>
          <w:rFonts w:hint="cs"/>
          <w:rtl/>
        </w:rPr>
        <w:t xml:space="preserve"> </w:t>
      </w:r>
      <w:r w:rsidRPr="00CD5A69">
        <w:rPr>
          <w:rStyle w:val="CTraditionalArabicChar"/>
          <w:rFonts w:hint="cs"/>
          <w:rtl/>
        </w:rPr>
        <w:t>ص</w:t>
      </w:r>
      <w:r w:rsidRPr="00CD5A69">
        <w:rPr>
          <w:rStyle w:val="Chare"/>
          <w:rFonts w:hint="cs"/>
          <w:rtl/>
        </w:rPr>
        <w:t xml:space="preserve"> فرمود: اگر مى‌دانستم كه تو به داخل خانه نگاه مى‌كنی، این شانه را در چشمت فرو مى‌بردم. اجازه خواستن برای همین است كه شخص نگاه نكند</w:t>
      </w:r>
      <w:r w:rsidRPr="00CD5A69">
        <w:rPr>
          <w:rStyle w:val="Char8"/>
          <w:rFonts w:hint="cs"/>
          <w:rtl/>
        </w:rPr>
        <w:t>»</w:t>
      </w:r>
      <w:r w:rsidRPr="00CD5A69">
        <w:rPr>
          <w:rFonts w:hint="cs"/>
          <w:rtl/>
        </w:rPr>
        <w:t>.</w:t>
      </w:r>
    </w:p>
    <w:p w:rsidR="00CD5A69" w:rsidRPr="00CD5A69" w:rsidRDefault="00CD5A69" w:rsidP="00CD5A69">
      <w:pPr>
        <w:pStyle w:val="a1"/>
        <w:rPr>
          <w:rtl/>
        </w:rPr>
      </w:pPr>
      <w:bookmarkStart w:id="86" w:name="_Toc379143189"/>
      <w:bookmarkStart w:id="87" w:name="_Toc387080272"/>
      <w:r w:rsidRPr="00CD5A69">
        <w:rPr>
          <w:rFonts w:hint="cs"/>
          <w:rtl/>
        </w:rPr>
        <w:t>حديث 40: (در امور دنيا انسان بايد به كسانىكه از او فقيرتر و عاجزتراند نگاه كند)</w:t>
      </w:r>
      <w:bookmarkEnd w:id="86"/>
      <w:bookmarkEnd w:id="87"/>
    </w:p>
    <w:p w:rsidR="00CD5A69" w:rsidRPr="00CD5A69" w:rsidRDefault="00CD5A69" w:rsidP="00CD5A69">
      <w:pPr>
        <w:pStyle w:val="a8"/>
        <w:rPr>
          <w:rtl/>
        </w:rPr>
      </w:pPr>
      <w:r w:rsidRPr="00CD5A69">
        <w:rPr>
          <w:rFonts w:hint="cs"/>
          <w:rtl/>
        </w:rPr>
        <w:t>أبوهریره</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 </w:t>
      </w:r>
      <w:r w:rsidRPr="00CD5A69">
        <w:rPr>
          <w:rStyle w:val="Char8"/>
          <w:rFonts w:hint="cs"/>
          <w:rtl/>
        </w:rPr>
        <w:t>«</w:t>
      </w:r>
      <w:r w:rsidRPr="00CD5A69">
        <w:rPr>
          <w:rStyle w:val="Char3"/>
          <w:rtl/>
        </w:rPr>
        <w:t>إِذَا نَظَرَ أَحَدُكُمْ إِلَى مَنْ فُضِّلَ عَلَيْهِ فِي الْمَالِ وَالْخَلْقِ فَلْيَنْظُرْ إِلَى مَنْ هُوَ أَسْفَلَ مِنْهُ</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40"/>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هرگاه یكی از شما به كسى كه خداوند به او مال و ثروت عطا كرده، و او را زیبا آفریده بنگرد، پس به كسى كه از او فقیرتر و عاجزتر و زشت تر است نگاه كند</w:t>
      </w:r>
      <w:r w:rsidRPr="00CD5A69">
        <w:rPr>
          <w:rStyle w:val="Char8"/>
          <w:rFonts w:hint="cs"/>
          <w:rtl/>
        </w:rPr>
        <w:t>»</w:t>
      </w:r>
      <w:r w:rsidRPr="00CD5A69">
        <w:rPr>
          <w:rFonts w:hint="cs"/>
          <w:rtl/>
        </w:rPr>
        <w:t>.</w:t>
      </w:r>
    </w:p>
    <w:p w:rsidR="00CD5A69" w:rsidRPr="00CD5A69" w:rsidRDefault="00CD5A69" w:rsidP="00CD5A69">
      <w:pPr>
        <w:pStyle w:val="a1"/>
        <w:rPr>
          <w:rtl/>
        </w:rPr>
      </w:pPr>
      <w:bookmarkStart w:id="88" w:name="_Toc379143190"/>
      <w:bookmarkStart w:id="89" w:name="_Toc387080273"/>
      <w:r w:rsidRPr="00CD5A69">
        <w:rPr>
          <w:rFonts w:hint="cs"/>
          <w:rtl/>
        </w:rPr>
        <w:t>حديث 41: (بسم الله گفتن نزد خوردن، و با دست راست خوردن)</w:t>
      </w:r>
      <w:bookmarkEnd w:id="88"/>
      <w:bookmarkEnd w:id="89"/>
    </w:p>
    <w:p w:rsidR="00CD5A69" w:rsidRPr="00CD5A69" w:rsidRDefault="00CD5A69" w:rsidP="00CD5A69">
      <w:pPr>
        <w:pStyle w:val="a8"/>
        <w:rPr>
          <w:rtl/>
        </w:rPr>
      </w:pPr>
      <w:r w:rsidRPr="00CD5A69">
        <w:rPr>
          <w:rFonts w:hint="cs"/>
          <w:rtl/>
        </w:rPr>
        <w:t>عمر بن أبی سَلَمَه</w:t>
      </w:r>
      <w:r w:rsidRPr="00CD5A69">
        <w:rPr>
          <w:rFonts w:hint="cs"/>
        </w:rPr>
        <w:sym w:font="AGA Arabesque" w:char="F074"/>
      </w:r>
      <w:r w:rsidRPr="00CD5A69">
        <w:rPr>
          <w:rtl/>
        </w:rPr>
        <w:t xml:space="preserve"> </w:t>
      </w:r>
      <w:r w:rsidRPr="00CD5A69">
        <w:rPr>
          <w:rFonts w:hint="cs"/>
          <w:rtl/>
        </w:rPr>
        <w:t xml:space="preserve">گوید: </w:t>
      </w:r>
      <w:r w:rsidRPr="00CD5A69">
        <w:rPr>
          <w:rStyle w:val="Char8"/>
          <w:rFonts w:hint="cs"/>
          <w:rtl/>
        </w:rPr>
        <w:t>«</w:t>
      </w:r>
      <w:r w:rsidRPr="00CD5A69">
        <w:rPr>
          <w:rStyle w:val="Char3"/>
          <w:rtl/>
        </w:rPr>
        <w:t>كُنْتُ غُلا</w:t>
      </w:r>
      <w:r w:rsidRPr="00CD5A69">
        <w:rPr>
          <w:rStyle w:val="Char3"/>
          <w:rFonts w:hint="cs"/>
          <w:rtl/>
        </w:rPr>
        <w:t>َ</w:t>
      </w:r>
      <w:r w:rsidRPr="00CD5A69">
        <w:rPr>
          <w:rStyle w:val="Char3"/>
          <w:rtl/>
        </w:rPr>
        <w:t>مًا فِي حَجْرِ رَسُولِ اللَّهِ</w:t>
      </w:r>
      <w:r w:rsidRPr="00CD5A69">
        <w:rPr>
          <w:rStyle w:val="Char3"/>
          <w:rFonts w:hint="cs"/>
        </w:rPr>
        <w:sym w:font="AGA Arabesque" w:char="F072"/>
      </w:r>
      <w:r w:rsidRPr="00CD5A69">
        <w:rPr>
          <w:rStyle w:val="Char3"/>
          <w:rtl/>
        </w:rPr>
        <w:t xml:space="preserve"> وَكَانَتْ يَدِي تَطِيشُ فِي الصَّحْفَةِ فَقَالَ لِي رَسُولُ اللَّهِ</w:t>
      </w:r>
      <w:r w:rsidRPr="00CD5A69">
        <w:rPr>
          <w:rStyle w:val="Char3"/>
          <w:rFonts w:hint="cs"/>
        </w:rPr>
        <w:sym w:font="AGA Arabesque" w:char="F072"/>
      </w:r>
      <w:r w:rsidRPr="00CD5A69">
        <w:rPr>
          <w:rStyle w:val="Char3"/>
          <w:rFonts w:hint="cs"/>
          <w:rtl/>
        </w:rPr>
        <w:t xml:space="preserve"> </w:t>
      </w:r>
      <w:r w:rsidRPr="00CD5A69">
        <w:rPr>
          <w:rStyle w:val="Char3"/>
          <w:rtl/>
        </w:rPr>
        <w:t>يَا غُ</w:t>
      </w:r>
      <w:r w:rsidRPr="00CD5A69">
        <w:rPr>
          <w:rStyle w:val="Char3"/>
          <w:rFonts w:hint="cs"/>
          <w:rtl/>
        </w:rPr>
        <w:t>لاَ</w:t>
      </w:r>
      <w:r w:rsidRPr="00CD5A69">
        <w:rPr>
          <w:rStyle w:val="Char3"/>
          <w:rtl/>
        </w:rPr>
        <w:t xml:space="preserve">مُ سَمِّ اللَّهَ وَكُلْ بِيَمِينِكَ </w:t>
      </w:r>
      <w:r w:rsidRPr="00CD5A69">
        <w:rPr>
          <w:rStyle w:val="Char3"/>
          <w:spacing w:val="-2"/>
          <w:rtl/>
        </w:rPr>
        <w:t>وَكُلْ مِمَّا يَلِيكَ فَمَا زَالَتْ تِلْكَ طِعْمَتِي بَعْدُ</w:t>
      </w:r>
      <w:r w:rsidRPr="00CD5A69">
        <w:rPr>
          <w:rStyle w:val="Char8"/>
          <w:rFonts w:hint="cs"/>
          <w:spacing w:val="-2"/>
          <w:rtl/>
        </w:rPr>
        <w:t>»</w:t>
      </w:r>
      <w:r w:rsidRPr="00CD5A69">
        <w:rPr>
          <w:rFonts w:hint="cs"/>
          <w:spacing w:val="-2"/>
          <w:rtl/>
        </w:rPr>
        <w:t>. [</w:t>
      </w:r>
      <w:r w:rsidRPr="00CD5A69">
        <w:rPr>
          <w:rStyle w:val="Char1"/>
          <w:rFonts w:hint="cs"/>
          <w:spacing w:val="-2"/>
          <w:rtl/>
        </w:rPr>
        <w:t>متفق عليه</w:t>
      </w:r>
      <w:r w:rsidRPr="00CD5A69">
        <w:rPr>
          <w:rFonts w:hint="cs"/>
          <w:spacing w:val="-2"/>
          <w:rtl/>
        </w:rPr>
        <w:t>]</w:t>
      </w:r>
      <w:r w:rsidRPr="00CD5A69">
        <w:rPr>
          <w:rFonts w:hint="cs"/>
          <w:spacing w:val="-2"/>
          <w:vertAlign w:val="superscript"/>
          <w:rtl/>
        </w:rPr>
        <w:t>(</w:t>
      </w:r>
      <w:r w:rsidRPr="00CD5A69">
        <w:rPr>
          <w:rStyle w:val="FootnoteReference"/>
          <w:spacing w:val="-2"/>
          <w:rtl/>
        </w:rPr>
        <w:footnoteReference w:id="41"/>
      </w:r>
      <w:r w:rsidRPr="00CD5A69">
        <w:rPr>
          <w:rFonts w:hint="cs"/>
          <w:spacing w:val="-2"/>
          <w:vertAlign w:val="superscript"/>
          <w:rtl/>
        </w:rPr>
        <w:t>)</w:t>
      </w:r>
      <w:r w:rsidRPr="00CD5A69">
        <w:rPr>
          <w:rFonts w:hint="cs"/>
          <w:spacing w:val="-2"/>
          <w:rtl/>
        </w:rPr>
        <w:t>.</w:t>
      </w:r>
      <w:r w:rsidRPr="00CD5A69">
        <w:rPr>
          <w:rStyle w:val="Char8"/>
          <w:rFonts w:hint="cs"/>
          <w:spacing w:val="-2"/>
          <w:rtl/>
        </w:rPr>
        <w:t xml:space="preserve"> «</w:t>
      </w:r>
      <w:r w:rsidRPr="00CD5A69">
        <w:rPr>
          <w:rStyle w:val="Chare"/>
          <w:rFonts w:hint="cs"/>
          <w:spacing w:val="-2"/>
          <w:rtl/>
        </w:rPr>
        <w:t xml:space="preserve">عمر بن سلمه </w:t>
      </w:r>
      <w:r w:rsidRPr="00CD5A69">
        <w:rPr>
          <w:rFonts w:hint="cs"/>
          <w:spacing w:val="-2"/>
        </w:rPr>
        <w:sym w:font="AGA Arabesque" w:char="F074"/>
      </w:r>
      <w:r w:rsidRPr="00CD5A69">
        <w:rPr>
          <w:rtl/>
        </w:rPr>
        <w:t xml:space="preserve"> </w:t>
      </w:r>
      <w:r w:rsidRPr="00CD5A69">
        <w:rPr>
          <w:rStyle w:val="Chare"/>
          <w:rFonts w:hint="eastAsia"/>
          <w:rtl/>
        </w:rPr>
        <w:t xml:space="preserve">گوید: </w:t>
      </w:r>
      <w:r w:rsidRPr="00CD5A69">
        <w:rPr>
          <w:rStyle w:val="Chare"/>
          <w:rtl/>
        </w:rPr>
        <w:t>پسر بچه اى بودم در تربیت رسول خدا</w:t>
      </w:r>
      <w:r>
        <w:rPr>
          <w:rStyle w:val="Chare"/>
          <w:rFonts w:hint="cs"/>
          <w:rtl/>
        </w:rPr>
        <w:t xml:space="preserve"> </w:t>
      </w:r>
      <w:r w:rsidRPr="00CD5A69">
        <w:rPr>
          <w:rStyle w:val="CTraditionalArabicChar"/>
          <w:rFonts w:hint="cs"/>
          <w:rtl/>
        </w:rPr>
        <w:t>ص</w:t>
      </w:r>
      <w:r w:rsidRPr="00CD5A69">
        <w:rPr>
          <w:rFonts w:hint="cs"/>
          <w:rtl/>
        </w:rPr>
        <w:t xml:space="preserve"> </w:t>
      </w:r>
      <w:r w:rsidRPr="00CD5A69">
        <w:rPr>
          <w:rStyle w:val="Chare"/>
          <w:rtl/>
        </w:rPr>
        <w:t xml:space="preserve">و دستم در </w:t>
      </w:r>
      <w:r w:rsidRPr="00CD5A69">
        <w:rPr>
          <w:rStyle w:val="Chare"/>
          <w:rFonts w:hint="cs"/>
          <w:rtl/>
        </w:rPr>
        <w:t>س</w:t>
      </w:r>
      <w:r w:rsidRPr="00CD5A69">
        <w:rPr>
          <w:rStyle w:val="Chare"/>
          <w:rtl/>
        </w:rPr>
        <w:t>ینی خوراک میگشت، رسول اكرم</w:t>
      </w:r>
      <w:r>
        <w:rPr>
          <w:rStyle w:val="Chare"/>
          <w:rFonts w:hint="cs"/>
          <w:rtl/>
        </w:rPr>
        <w:t xml:space="preserve"> </w:t>
      </w:r>
      <w:r w:rsidRPr="00CD5A69">
        <w:rPr>
          <w:rStyle w:val="CTraditionalArabicChar"/>
          <w:rFonts w:hint="cs"/>
          <w:rtl/>
        </w:rPr>
        <w:t>ص</w:t>
      </w:r>
      <w:r w:rsidRPr="00CD5A69">
        <w:rPr>
          <w:rtl/>
        </w:rPr>
        <w:t xml:space="preserve"> </w:t>
      </w:r>
      <w:r w:rsidRPr="00CD5A69">
        <w:rPr>
          <w:rStyle w:val="Chare"/>
          <w:rtl/>
        </w:rPr>
        <w:t>فرمود: اى غلام خدا را یاد كن (بسم الله بگو) و با دست راست خود بخور، و از جلو خود بخور.</w:t>
      </w:r>
    </w:p>
    <w:p w:rsidR="00CD5A69" w:rsidRPr="00CD5A69" w:rsidRDefault="00CD5A69" w:rsidP="00CD5A69">
      <w:pPr>
        <w:pStyle w:val="a8"/>
        <w:rPr>
          <w:rtl/>
        </w:rPr>
      </w:pPr>
      <w:r w:rsidRPr="00CD5A69">
        <w:rPr>
          <w:rStyle w:val="Chare"/>
          <w:rFonts w:hint="cs"/>
          <w:rtl/>
        </w:rPr>
        <w:t>و بعد از این همچنان بودم كه رسول الله</w:t>
      </w:r>
      <w:r w:rsidRPr="00CD5A69">
        <w:rPr>
          <w:rStyle w:val="CTraditionalArabicChar"/>
          <w:rFonts w:hint="cs"/>
          <w:rtl/>
        </w:rPr>
        <w:t>ص</w:t>
      </w:r>
      <w:r w:rsidRPr="00CD5A69">
        <w:rPr>
          <w:rFonts w:hint="cs"/>
          <w:rtl/>
        </w:rPr>
        <w:t xml:space="preserve"> </w:t>
      </w:r>
      <w:r w:rsidRPr="00CD5A69">
        <w:rPr>
          <w:rStyle w:val="Chare"/>
          <w:rFonts w:hint="cs"/>
          <w:rtl/>
        </w:rPr>
        <w:t>به من دستور داد</w:t>
      </w:r>
      <w:r w:rsidRPr="00CD5A69">
        <w:rPr>
          <w:rFonts w:cs="Traditional Arabic" w:hint="cs"/>
          <w:rtl/>
        </w:rPr>
        <w:t>»</w:t>
      </w:r>
      <w:r w:rsidRPr="00CD5A69">
        <w:rPr>
          <w:rFonts w:hint="cs"/>
          <w:rtl/>
        </w:rPr>
        <w:t>.</w:t>
      </w:r>
    </w:p>
    <w:p w:rsidR="00CD5A69" w:rsidRPr="00CD5A69" w:rsidRDefault="00CD5A69" w:rsidP="00CD5A69">
      <w:pPr>
        <w:pStyle w:val="a1"/>
        <w:rPr>
          <w:rtl/>
        </w:rPr>
      </w:pPr>
      <w:bookmarkStart w:id="90" w:name="_Toc379143191"/>
      <w:bookmarkStart w:id="91" w:name="_Toc387080274"/>
      <w:r w:rsidRPr="00CD5A69">
        <w:rPr>
          <w:rFonts w:hint="cs"/>
          <w:rtl/>
        </w:rPr>
        <w:t>حديث 42: (ليساندن انگشتان)</w:t>
      </w:r>
      <w:bookmarkEnd w:id="90"/>
      <w:bookmarkEnd w:id="91"/>
    </w:p>
    <w:p w:rsidR="00CD5A69" w:rsidRPr="00CD5A69" w:rsidRDefault="00CD5A69" w:rsidP="00CD5A69">
      <w:pPr>
        <w:pStyle w:val="a8"/>
        <w:rPr>
          <w:rtl/>
        </w:rPr>
      </w:pPr>
      <w:r w:rsidRPr="00CD5A69">
        <w:rPr>
          <w:rFonts w:hint="cs"/>
          <w:rtl/>
        </w:rPr>
        <w:t>عبدالله بن عباس م گوید: رسول الله</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tl/>
        </w:rPr>
        <w:t>إِذَا أَكَلَ أَحَدُكُمْ فَ</w:t>
      </w:r>
      <w:r w:rsidRPr="00CD5A69">
        <w:rPr>
          <w:rStyle w:val="Char3"/>
          <w:rFonts w:hint="cs"/>
          <w:rtl/>
        </w:rPr>
        <w:t>لاَ</w:t>
      </w:r>
      <w:r w:rsidRPr="00CD5A69">
        <w:rPr>
          <w:rStyle w:val="Char3"/>
          <w:rtl/>
        </w:rPr>
        <w:t xml:space="preserve"> يَمْسَحْ يَدَهُ حَتَّى يَلْعَقَهَا أَوْ يُلْعِقَهَا</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42"/>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tl/>
        </w:rPr>
        <w:t>ه</w:t>
      </w:r>
      <w:r w:rsidRPr="00CD5A69">
        <w:rPr>
          <w:rStyle w:val="Chare"/>
          <w:rFonts w:hint="cs"/>
          <w:rtl/>
        </w:rPr>
        <w:t>ـ</w:t>
      </w:r>
      <w:r w:rsidRPr="00CD5A69">
        <w:rPr>
          <w:rStyle w:val="Chare"/>
          <w:rtl/>
        </w:rPr>
        <w:t xml:space="preserve">رگاه یكى از شما خوراكى را </w:t>
      </w:r>
      <w:r w:rsidRPr="00CD5A69">
        <w:rPr>
          <w:rStyle w:val="Chare"/>
          <w:rFonts w:hint="cs"/>
          <w:rtl/>
        </w:rPr>
        <w:t>ب</w:t>
      </w:r>
      <w:r w:rsidRPr="00CD5A69">
        <w:rPr>
          <w:rStyle w:val="Chare"/>
          <w:rtl/>
        </w:rPr>
        <w:t>خور</w:t>
      </w:r>
      <w:r w:rsidRPr="00CD5A69">
        <w:rPr>
          <w:rStyle w:val="Chare"/>
          <w:rFonts w:hint="cs"/>
          <w:rtl/>
        </w:rPr>
        <w:t>َ</w:t>
      </w:r>
      <w:r w:rsidRPr="00CD5A69">
        <w:rPr>
          <w:rStyle w:val="Chare"/>
          <w:rtl/>
        </w:rPr>
        <w:t xml:space="preserve">د پنجه هاى خود را پاک و تمیز نكند تا اینكه </w:t>
      </w:r>
      <w:r w:rsidRPr="00CD5A69">
        <w:rPr>
          <w:rStyle w:val="Chare"/>
          <w:rFonts w:hint="cs"/>
          <w:rtl/>
        </w:rPr>
        <w:t>آن</w:t>
      </w:r>
      <w:r w:rsidRPr="00CD5A69">
        <w:rPr>
          <w:rStyle w:val="Chare"/>
          <w:rtl/>
        </w:rPr>
        <w:t xml:space="preserve"> را بلیسد یا لیسانیده شود</w:t>
      </w:r>
      <w:r w:rsidRPr="00CD5A69">
        <w:rPr>
          <w:rStyle w:val="Char8"/>
          <w:rFonts w:hint="cs"/>
          <w:rtl/>
        </w:rPr>
        <w:t>»</w:t>
      </w:r>
      <w:r w:rsidRPr="00CD5A69">
        <w:rPr>
          <w:rtl/>
        </w:rPr>
        <w:t>.</w:t>
      </w:r>
    </w:p>
    <w:p w:rsidR="00CD5A69" w:rsidRPr="00CD5A69" w:rsidRDefault="00CD5A69" w:rsidP="00CD5A69">
      <w:pPr>
        <w:pStyle w:val="a1"/>
        <w:rPr>
          <w:rtl/>
        </w:rPr>
      </w:pPr>
      <w:bookmarkStart w:id="92" w:name="_Toc379143192"/>
      <w:bookmarkStart w:id="93" w:name="_Toc387080275"/>
      <w:r w:rsidRPr="00CD5A69">
        <w:rPr>
          <w:rFonts w:hint="cs"/>
          <w:rtl/>
        </w:rPr>
        <w:t>حديث 43: (خوردن و آشاميدن با دست راست)</w:t>
      </w:r>
      <w:bookmarkEnd w:id="92"/>
      <w:bookmarkEnd w:id="93"/>
    </w:p>
    <w:p w:rsidR="00CD5A69" w:rsidRPr="00CD5A69" w:rsidRDefault="00CD5A69" w:rsidP="00CD5A69">
      <w:pPr>
        <w:pStyle w:val="a8"/>
        <w:rPr>
          <w:rtl/>
        </w:rPr>
      </w:pPr>
      <w:r w:rsidRPr="00CD5A69">
        <w:rPr>
          <w:rFonts w:hint="cs"/>
          <w:rtl/>
        </w:rPr>
        <w:t>عبدالله بـن عمر</w:t>
      </w:r>
      <w:r>
        <w:rPr>
          <w:rFonts w:hint="cs"/>
          <w:rtl/>
        </w:rPr>
        <w:t xml:space="preserve"> </w:t>
      </w:r>
      <w:r w:rsidRPr="00CD5A69">
        <w:rPr>
          <w:rStyle w:val="CTraditionalArabicChar"/>
          <w:rFonts w:hint="cs"/>
          <w:rtl/>
        </w:rPr>
        <w:t>ب</w:t>
      </w:r>
      <w:r w:rsidRPr="00CD5A69">
        <w:rPr>
          <w:rFonts w:hint="cs"/>
          <w:rtl/>
        </w:rPr>
        <w:t xml:space="preserve"> گوید: رسول الله</w:t>
      </w:r>
      <w:r>
        <w:rPr>
          <w:rFonts w:hint="cs"/>
          <w:rtl/>
        </w:rPr>
        <w:t xml:space="preserve"> </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tl/>
        </w:rPr>
        <w:t>إِذَا أَكَلَ أَحَدُكُمْ فَلْيَأْكُلْ بِيَمِينِهِ وَإِذَا شَرِبَ فَلْيَشْرَبْ بِيَمِينِهِ فَإِنَّ الشَّيْطَانَ يَأْكُلُ بِشِمَالِهِ وَيَشْرَبُ بِشِمَالِهِ</w:t>
      </w:r>
      <w:r w:rsidRPr="00CD5A69">
        <w:rPr>
          <w:rStyle w:val="Char8"/>
          <w:rFonts w:hint="cs"/>
          <w:rtl/>
        </w:rPr>
        <w:t>»</w:t>
      </w:r>
      <w:r w:rsidRPr="00CD5A69">
        <w:rPr>
          <w:rFonts w:hint="cs"/>
          <w:rtl/>
        </w:rPr>
        <w:t xml:space="preserve"> [</w:t>
      </w:r>
      <w:r w:rsidRPr="00CD5A69">
        <w:rPr>
          <w:rStyle w:val="Char1"/>
          <w:rFonts w:hint="cs"/>
          <w:rtl/>
        </w:rPr>
        <w:t>رواه مسلم</w:t>
      </w:r>
      <w:r w:rsidRPr="00CD5A69">
        <w:rPr>
          <w:rFonts w:hint="cs"/>
          <w:rtl/>
        </w:rPr>
        <w:t>]</w:t>
      </w:r>
      <w:r w:rsidRPr="00CD5A69">
        <w:rPr>
          <w:rFonts w:hint="cs"/>
          <w:vertAlign w:val="superscript"/>
          <w:rtl/>
        </w:rPr>
        <w:t>(</w:t>
      </w:r>
      <w:r w:rsidRPr="00CD5A69">
        <w:rPr>
          <w:rStyle w:val="FootnoteReference"/>
          <w:rtl/>
        </w:rPr>
        <w:footnoteReference w:id="43"/>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هرگاه یكی از شما خواست بخورد با دست راست خود بخورد، و هرگاه خواست بنوشد، با دست راست خود بنوشد، زیرا شیطان با دست چپ مى‌خورد، و با دست چپ مى‌نوشد</w:t>
      </w:r>
      <w:r w:rsidRPr="00CD5A69">
        <w:rPr>
          <w:rStyle w:val="Char8"/>
          <w:rFonts w:hint="cs"/>
          <w:rtl/>
        </w:rPr>
        <w:t>»</w:t>
      </w:r>
      <w:r w:rsidRPr="00CD5A69">
        <w:rPr>
          <w:rFonts w:hint="cs"/>
          <w:rtl/>
        </w:rPr>
        <w:t>.</w:t>
      </w:r>
    </w:p>
    <w:p w:rsidR="00CD5A69" w:rsidRPr="00CD5A69" w:rsidRDefault="00CD5A69" w:rsidP="00CD5A69">
      <w:pPr>
        <w:pStyle w:val="a1"/>
        <w:rPr>
          <w:rtl/>
        </w:rPr>
      </w:pPr>
      <w:bookmarkStart w:id="94" w:name="_Toc379143193"/>
      <w:bookmarkStart w:id="95" w:name="_Toc387080276"/>
      <w:r w:rsidRPr="00CD5A69">
        <w:rPr>
          <w:rFonts w:hint="cs"/>
          <w:rtl/>
        </w:rPr>
        <w:t>حديث 44: (نوشيدن در حال ايستادن مكروه است)</w:t>
      </w:r>
      <w:bookmarkEnd w:id="94"/>
      <w:bookmarkEnd w:id="95"/>
    </w:p>
    <w:p w:rsidR="00CD5A69" w:rsidRPr="00CD5A69" w:rsidRDefault="00CD5A69" w:rsidP="00CD5A69">
      <w:pPr>
        <w:pStyle w:val="a8"/>
        <w:rPr>
          <w:rtl/>
        </w:rPr>
      </w:pPr>
      <w:r w:rsidRPr="00CD5A69">
        <w:rPr>
          <w:rFonts w:hint="cs"/>
          <w:rtl/>
        </w:rPr>
        <w:t>أبوهریره</w:t>
      </w:r>
      <w:r>
        <w:rPr>
          <w:rFonts w:hint="cs"/>
          <w:rtl/>
        </w:rPr>
        <w:t xml:space="preserve"> </w:t>
      </w:r>
      <w:r w:rsidRPr="00CD5A69">
        <w:rPr>
          <w:rFonts w:hint="cs"/>
        </w:rPr>
        <w:sym w:font="AGA Arabesque" w:char="F074"/>
      </w:r>
      <w:r w:rsidRPr="00CD5A69">
        <w:rPr>
          <w:rtl/>
        </w:rPr>
        <w:t xml:space="preserve"> </w:t>
      </w:r>
      <w:r w:rsidRPr="00CD5A69">
        <w:rPr>
          <w:rFonts w:hint="cs"/>
          <w:rtl/>
        </w:rPr>
        <w:t>گوید: رسول الله</w:t>
      </w:r>
      <w:r>
        <w:rPr>
          <w:rFonts w:hint="cs"/>
          <w:rtl/>
        </w:rPr>
        <w:t xml:space="preserve"> </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Fonts w:hint="cs"/>
          <w:rtl/>
        </w:rPr>
        <w:t>لاَ</w:t>
      </w:r>
      <w:r w:rsidRPr="00CD5A69">
        <w:rPr>
          <w:rStyle w:val="Char3"/>
          <w:rtl/>
        </w:rPr>
        <w:t xml:space="preserve"> يَشْرَبَنَّ أَحَدٌ مِنْكُمْ قَائِمًا</w:t>
      </w:r>
      <w:r w:rsidRPr="00CD5A69">
        <w:rPr>
          <w:rStyle w:val="Char8"/>
          <w:rFonts w:hint="cs"/>
          <w:rtl/>
        </w:rPr>
        <w:t>»</w:t>
      </w:r>
      <w:r w:rsidRPr="00CD5A69">
        <w:rPr>
          <w:rFonts w:hint="cs"/>
          <w:rtl/>
        </w:rPr>
        <w:t xml:space="preserve"> [</w:t>
      </w:r>
      <w:r w:rsidRPr="00CD5A69">
        <w:rPr>
          <w:rStyle w:val="Char1"/>
          <w:rFonts w:hint="cs"/>
          <w:rtl/>
        </w:rPr>
        <w:t>رواه مسلم</w:t>
      </w:r>
      <w:r w:rsidRPr="00CD5A69">
        <w:rPr>
          <w:rFonts w:hint="cs"/>
          <w:rtl/>
        </w:rPr>
        <w:t>]</w:t>
      </w:r>
      <w:r w:rsidRPr="00CD5A69">
        <w:rPr>
          <w:rFonts w:hint="cs"/>
          <w:vertAlign w:val="superscript"/>
          <w:rtl/>
        </w:rPr>
        <w:t>(</w:t>
      </w:r>
      <w:r w:rsidRPr="00CD5A69">
        <w:rPr>
          <w:vertAlign w:val="superscript"/>
          <w:rtl/>
        </w:rPr>
        <w:footnoteReference w:id="44"/>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هیچ یک از شما در حال ایستادن نیاشامد</w:t>
      </w:r>
      <w:r w:rsidRPr="00CD5A69">
        <w:rPr>
          <w:rStyle w:val="Char8"/>
          <w:rFonts w:hint="cs"/>
          <w:rtl/>
        </w:rPr>
        <w:t>»</w:t>
      </w:r>
      <w:r w:rsidRPr="00CD5A69">
        <w:rPr>
          <w:rFonts w:hint="cs"/>
          <w:rtl/>
        </w:rPr>
        <w:t>.</w:t>
      </w:r>
    </w:p>
    <w:p w:rsidR="00CD5A69" w:rsidRPr="00CD5A69" w:rsidRDefault="00CD5A69" w:rsidP="00CD5A69">
      <w:pPr>
        <w:pStyle w:val="a1"/>
        <w:rPr>
          <w:rtl/>
        </w:rPr>
      </w:pPr>
      <w:bookmarkStart w:id="96" w:name="_Toc379143194"/>
      <w:bookmarkStart w:id="97" w:name="_Toc387080277"/>
      <w:r w:rsidRPr="00CD5A69">
        <w:rPr>
          <w:rFonts w:hint="cs"/>
          <w:rtl/>
        </w:rPr>
        <w:t>حديث 45: (هرگاه كفشي را پوشيد از راست شروع كند و هرگاه آنرا بيرون آورد، از چپ شروع كند)</w:t>
      </w:r>
      <w:bookmarkEnd w:id="96"/>
      <w:bookmarkEnd w:id="97"/>
    </w:p>
    <w:p w:rsidR="00CD5A69" w:rsidRPr="00CD5A69" w:rsidRDefault="00CD5A69" w:rsidP="00CD5A69">
      <w:pPr>
        <w:pStyle w:val="a8"/>
        <w:rPr>
          <w:rtl/>
        </w:rPr>
      </w:pPr>
      <w:r w:rsidRPr="00CD5A69">
        <w:rPr>
          <w:rFonts w:hint="cs"/>
          <w:rtl/>
        </w:rPr>
        <w:t>أبوهریره</w:t>
      </w:r>
      <w:r>
        <w:rPr>
          <w:rFonts w:hint="cs"/>
          <w:rtl/>
        </w:rPr>
        <w:t xml:space="preserve"> </w:t>
      </w:r>
      <w:r w:rsidRPr="00CD5A69">
        <w:rPr>
          <w:rFonts w:hint="cs"/>
        </w:rPr>
        <w:sym w:font="AGA Arabesque" w:char="F074"/>
      </w:r>
      <w:r w:rsidRPr="00CD5A69">
        <w:rPr>
          <w:rtl/>
        </w:rPr>
        <w:t xml:space="preserve"> </w:t>
      </w:r>
      <w:r w:rsidRPr="00CD5A69">
        <w:rPr>
          <w:rFonts w:hint="cs"/>
          <w:rtl/>
        </w:rPr>
        <w:t>گوید: رسول الله</w:t>
      </w:r>
      <w:r>
        <w:rPr>
          <w:rFonts w:hint="cs"/>
          <w:rtl/>
        </w:rPr>
        <w:t xml:space="preserve"> </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tl/>
        </w:rPr>
        <w:t>إِذَا انْتَعَلَ أَحَدُكُمْ فَلْيَبْدَأْ بِالْيُمْنَى وَإِذَا خَلَعَ فَلْيَبْدَأْ بِالشِّمَالِ وَلْيُنْعِلْهُمَا جَمِيعًا أَوْ لِيَخْلَعْهُمَا جَمِيعًا</w:t>
      </w:r>
      <w:r w:rsidRPr="00CD5A69">
        <w:rPr>
          <w:rStyle w:val="Char8"/>
          <w:rFonts w:hint="cs"/>
          <w:rtl/>
        </w:rPr>
        <w:t>»</w:t>
      </w:r>
      <w:r w:rsidRPr="00CD5A69">
        <w:rPr>
          <w:rFonts w:hint="cs"/>
          <w:rtl/>
        </w:rPr>
        <w:t xml:space="preserve">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45"/>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tl/>
        </w:rPr>
        <w:t>هرگاه یكی از شما كفش به پا كند اول از راست شروع كند</w:t>
      </w:r>
      <w:r w:rsidRPr="00CD5A69">
        <w:rPr>
          <w:rStyle w:val="Chare"/>
          <w:rFonts w:hint="cs"/>
          <w:rtl/>
        </w:rPr>
        <w:t>،</w:t>
      </w:r>
      <w:r w:rsidRPr="00CD5A69">
        <w:rPr>
          <w:rStyle w:val="Chare"/>
          <w:rtl/>
        </w:rPr>
        <w:t xml:space="preserve"> و آنگاه</w:t>
      </w:r>
      <w:r w:rsidRPr="00CD5A69">
        <w:rPr>
          <w:rStyle w:val="Chare"/>
          <w:rFonts w:hint="cs"/>
          <w:rtl/>
        </w:rPr>
        <w:t xml:space="preserve"> كه</w:t>
      </w:r>
      <w:r w:rsidRPr="00CD5A69">
        <w:rPr>
          <w:rStyle w:val="Chare"/>
          <w:rtl/>
        </w:rPr>
        <w:t xml:space="preserve"> از پا بیرون مى‌آورد از</w:t>
      </w:r>
      <w:r w:rsidRPr="00CD5A69">
        <w:rPr>
          <w:rStyle w:val="Chare"/>
          <w:rFonts w:hint="cs"/>
          <w:rtl/>
        </w:rPr>
        <w:t xml:space="preserve"> </w:t>
      </w:r>
      <w:r w:rsidRPr="00CD5A69">
        <w:rPr>
          <w:rStyle w:val="Chare"/>
          <w:rtl/>
        </w:rPr>
        <w:t>چپ شروع كند، اول باید پای راست كفش شود</w:t>
      </w:r>
      <w:r w:rsidRPr="00CD5A69">
        <w:rPr>
          <w:rStyle w:val="Chare"/>
          <w:rFonts w:hint="cs"/>
          <w:rtl/>
        </w:rPr>
        <w:t>،</w:t>
      </w:r>
      <w:r w:rsidRPr="00CD5A69">
        <w:rPr>
          <w:rStyle w:val="Chare"/>
          <w:rtl/>
        </w:rPr>
        <w:t xml:space="preserve"> و آخر هم آن، از پا در آورده شود</w:t>
      </w:r>
      <w:r w:rsidRPr="00CD5A69">
        <w:rPr>
          <w:rStyle w:val="Char8"/>
          <w:rFonts w:hint="cs"/>
          <w:rtl/>
        </w:rPr>
        <w:t>»</w:t>
      </w:r>
      <w:r w:rsidRPr="00CD5A69">
        <w:rPr>
          <w:rFonts w:hint="cs"/>
          <w:rtl/>
        </w:rPr>
        <w:t>.</w:t>
      </w:r>
      <w:r>
        <w:rPr>
          <w:rFonts w:hint="cs"/>
          <w:rtl/>
        </w:rPr>
        <w:t xml:space="preserve"> </w:t>
      </w:r>
      <w:r w:rsidRPr="00CD5A69">
        <w:rPr>
          <w:rtl/>
        </w:rPr>
        <w:t>و یا هر دو را كفش بپوشد</w:t>
      </w:r>
      <w:r w:rsidRPr="00CD5A69">
        <w:rPr>
          <w:rFonts w:hint="cs"/>
          <w:rtl/>
        </w:rPr>
        <w:t xml:space="preserve">. </w:t>
      </w:r>
      <w:r w:rsidRPr="00CD5A69">
        <w:rPr>
          <w:rtl/>
        </w:rPr>
        <w:t>یا هر دو پا را برهنه ك</w:t>
      </w:r>
      <w:r w:rsidRPr="00CD5A69">
        <w:rPr>
          <w:rFonts w:hint="cs"/>
          <w:rtl/>
        </w:rPr>
        <w:t>ند.</w:t>
      </w:r>
    </w:p>
    <w:p w:rsidR="00CD5A69" w:rsidRPr="00CD5A69" w:rsidRDefault="00CD5A69" w:rsidP="00CD5A69">
      <w:pPr>
        <w:pStyle w:val="a1"/>
        <w:rPr>
          <w:rtl/>
        </w:rPr>
      </w:pPr>
      <w:bookmarkStart w:id="98" w:name="_Toc379143195"/>
      <w:bookmarkStart w:id="99" w:name="_Toc387080278"/>
      <w:r w:rsidRPr="00CD5A69">
        <w:rPr>
          <w:rFonts w:hint="cs"/>
          <w:rtl/>
        </w:rPr>
        <w:t>حديث 46: (آنچه در عطسه مستحب، و در خميازه ناپسند است)</w:t>
      </w:r>
      <w:bookmarkEnd w:id="98"/>
      <w:bookmarkEnd w:id="99"/>
    </w:p>
    <w:p w:rsidR="00CD5A69" w:rsidRPr="00CD5A69" w:rsidRDefault="00CD5A69" w:rsidP="00CD5A69">
      <w:pPr>
        <w:pStyle w:val="a8"/>
        <w:rPr>
          <w:rtl/>
        </w:rPr>
      </w:pPr>
      <w:r w:rsidRPr="00CD5A69">
        <w:rPr>
          <w:rFonts w:hint="cs"/>
          <w:rtl/>
        </w:rPr>
        <w:t>أبو هریره</w:t>
      </w:r>
      <w:r>
        <w:rPr>
          <w:rFonts w:hint="cs"/>
          <w:rtl/>
        </w:rPr>
        <w:t xml:space="preserve"> </w:t>
      </w:r>
      <w:r w:rsidRPr="00CD5A69">
        <w:rPr>
          <w:rFonts w:hint="cs"/>
        </w:rPr>
        <w:sym w:font="AGA Arabesque" w:char="F074"/>
      </w:r>
      <w:r w:rsidRPr="00CD5A69">
        <w:rPr>
          <w:rtl/>
        </w:rPr>
        <w:t xml:space="preserve"> </w:t>
      </w:r>
      <w:r w:rsidRPr="00CD5A69">
        <w:rPr>
          <w:rFonts w:hint="cs"/>
          <w:rtl/>
        </w:rPr>
        <w:t>گوید رسول الله</w:t>
      </w:r>
      <w:r>
        <w:rPr>
          <w:rFonts w:hint="cs"/>
          <w:rtl/>
        </w:rPr>
        <w:t xml:space="preserve"> </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tl/>
        </w:rPr>
        <w:t>إِنَّ اللَّهَ يُحِبُّ الْعُطَاسَ وَيَكْرَهُ التَّثَاؤُبَ فَإِذَا عَطَسَ أَحَدُكُمْ وَحَمِدَ اللَّهَ كَانَ حَقًّا عَلَى كُلِّ مُسْلِمٍ سَمِعَهُ أَنْ يَقُولَ لَهُ يَرْحَمُكَ اللَّهُ وَأَمَّا التَّثَاؤُبُ فَإِنَّمَا هُوَ مِنْ الشَّيْطَانِ فَإِذَا تَثَاءَبَ أَحَدُكُمْ فَلْيَرُدَّهُ مَا اسْتَطَاعَ فَإِنَّ أَحَدَكُمْ إِذَا تَثَاءَبَ ضَحِكَ مِنْهُ الشَّيْطَانُ</w:t>
      </w:r>
      <w:r w:rsidRPr="00CD5A69">
        <w:rPr>
          <w:rStyle w:val="Char8"/>
          <w:rFonts w:hint="cs"/>
          <w:rtl/>
        </w:rPr>
        <w:t>»</w:t>
      </w:r>
      <w:r w:rsidRPr="00CD5A69">
        <w:rPr>
          <w:rFonts w:hint="cs"/>
          <w:rtl/>
        </w:rPr>
        <w:t xml:space="preserve"> [</w:t>
      </w:r>
      <w:r w:rsidRPr="00CD5A69">
        <w:rPr>
          <w:rStyle w:val="Char1"/>
          <w:rFonts w:hint="cs"/>
          <w:rtl/>
        </w:rPr>
        <w:t>رواه البخاري</w:t>
      </w:r>
      <w:r w:rsidRPr="00CD5A69">
        <w:rPr>
          <w:rFonts w:hint="cs"/>
          <w:rtl/>
        </w:rPr>
        <w:t>]</w:t>
      </w:r>
      <w:r w:rsidRPr="00CD5A69">
        <w:rPr>
          <w:rFonts w:hint="cs"/>
          <w:vertAlign w:val="superscript"/>
          <w:rtl/>
        </w:rPr>
        <w:t>(</w:t>
      </w:r>
      <w:r w:rsidRPr="00CD5A69">
        <w:rPr>
          <w:rStyle w:val="FootnoteReference"/>
          <w:rtl/>
        </w:rPr>
        <w:footnoteReference w:id="46"/>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tl/>
        </w:rPr>
        <w:t>خداوند حكیم، عطسه را دوست داشته و خمیازه را ناپسند مى‌داند. بنابر</w:t>
      </w:r>
      <w:r w:rsidRPr="00CD5A69">
        <w:rPr>
          <w:rStyle w:val="Chare"/>
          <w:rFonts w:hint="cs"/>
          <w:rtl/>
        </w:rPr>
        <w:t xml:space="preserve"> </w:t>
      </w:r>
      <w:r w:rsidRPr="00CD5A69">
        <w:rPr>
          <w:rStyle w:val="Chare"/>
          <w:rtl/>
        </w:rPr>
        <w:t xml:space="preserve">این هرگاه یكی از شما عطسه زده و </w:t>
      </w:r>
      <w:r w:rsidRPr="00CD5A69">
        <w:rPr>
          <w:rStyle w:val="Char1"/>
          <w:rtl/>
        </w:rPr>
        <w:t>الحمد لله</w:t>
      </w:r>
      <w:r w:rsidRPr="00CD5A69">
        <w:rPr>
          <w:rStyle w:val="Chare"/>
          <w:rtl/>
        </w:rPr>
        <w:t xml:space="preserve"> بگوید، بر هر مسلمانی كه «الحمد لله»، را مى‌شنود واجب است (سزاوار است) كه به او بگوید: </w:t>
      </w:r>
      <w:r w:rsidRPr="00CD5A69">
        <w:rPr>
          <w:rStyle w:val="Char1"/>
          <w:rtl/>
        </w:rPr>
        <w:t>يرحمك الله</w:t>
      </w:r>
      <w:r w:rsidRPr="00CD5A69">
        <w:rPr>
          <w:rStyle w:val="Chare"/>
          <w:rtl/>
        </w:rPr>
        <w:t>، اما این را بدانید، كه خمیازه از جانب شیطان است، بدین خاطر هر یک از شما كه خمیازه بر او غلبه كند، تا آنجا كه مى‌تواند آن را دفع و رد كند، زیرا هر یک از شما كه خمیازه مى‌كشد، شیطان به خاطر این عملش به او مى‌خندد و مسخره</w:t>
      </w:r>
      <w:r w:rsidRPr="00CD5A69">
        <w:rPr>
          <w:rStyle w:val="Chare"/>
          <w:rFonts w:hint="cs"/>
          <w:rtl/>
        </w:rPr>
        <w:t>‌</w:t>
      </w:r>
      <w:r w:rsidRPr="00CD5A69">
        <w:rPr>
          <w:rStyle w:val="Chare"/>
          <w:rtl/>
        </w:rPr>
        <w:t>اش مى‌كند</w:t>
      </w:r>
      <w:r w:rsidRPr="00CD5A69">
        <w:rPr>
          <w:rFonts w:cs="Traditional Arabic" w:hint="cs"/>
          <w:rtl/>
        </w:rPr>
        <w:t>»</w:t>
      </w:r>
      <w:r w:rsidRPr="00CD5A69">
        <w:rPr>
          <w:rFonts w:hint="cs"/>
          <w:rtl/>
        </w:rPr>
        <w:t xml:space="preserve">. </w:t>
      </w:r>
    </w:p>
    <w:p w:rsidR="00CD5A69" w:rsidRPr="00CD5A69" w:rsidRDefault="00CD5A69" w:rsidP="00CD5A69">
      <w:pPr>
        <w:pStyle w:val="a1"/>
        <w:rPr>
          <w:rtl/>
        </w:rPr>
      </w:pPr>
      <w:bookmarkStart w:id="100" w:name="_Toc379143196"/>
      <w:bookmarkStart w:id="101" w:name="_Toc387080279"/>
      <w:r w:rsidRPr="00CD5A69">
        <w:rPr>
          <w:rFonts w:hint="cs"/>
          <w:rtl/>
        </w:rPr>
        <w:t>حديث 47: (آداب ديدن خواب)</w:t>
      </w:r>
      <w:bookmarkEnd w:id="100"/>
      <w:bookmarkEnd w:id="101"/>
    </w:p>
    <w:p w:rsidR="00CD5A69" w:rsidRDefault="00CD5A69" w:rsidP="00CD5A69">
      <w:pPr>
        <w:pStyle w:val="a8"/>
        <w:rPr>
          <w:rFonts w:cs="Yagut"/>
          <w:rtl/>
        </w:rPr>
      </w:pPr>
      <w:r w:rsidRPr="00CD5A69">
        <w:rPr>
          <w:rFonts w:hint="cs"/>
          <w:rtl/>
        </w:rPr>
        <w:t>أبو سعید الخدری</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شنید كه فرمودند: </w:t>
      </w:r>
      <w:r w:rsidRPr="00CD5A69">
        <w:rPr>
          <w:rStyle w:val="Char8"/>
          <w:rFonts w:hint="cs"/>
          <w:rtl/>
        </w:rPr>
        <w:t>«</w:t>
      </w:r>
      <w:r w:rsidRPr="00CD5A69">
        <w:rPr>
          <w:rStyle w:val="Char3"/>
          <w:rtl/>
        </w:rPr>
        <w:t>إِذَا رَأَى أَحَدُكُمْ رُؤْيَا يُحِبُّهَا فَإِنَّمَا هِيَ مِنْ اللَّهِ فَلْيَحْمَدْ اللَّهَ عَلَيْهَا وَلْيُحَدِّثْ بِهَا وَإِذَا رَأَى غَيْرَ ذَلِكَ مِمَّا يَكْرَهُ فَإِنَّمَا هِيَ مِنْ الشَّيْطَانِ فَلْيَسْتَعِذْ مِنْ شَرِّهَا وَ</w:t>
      </w:r>
      <w:r w:rsidRPr="00CD5A69">
        <w:rPr>
          <w:rStyle w:val="Char3"/>
          <w:rFonts w:hint="cs"/>
          <w:rtl/>
        </w:rPr>
        <w:t>لاَ</w:t>
      </w:r>
      <w:r w:rsidRPr="00CD5A69">
        <w:rPr>
          <w:rStyle w:val="Char3"/>
          <w:rtl/>
        </w:rPr>
        <w:t xml:space="preserve"> يَذْكُرْهَا </w:t>
      </w:r>
      <w:r w:rsidRPr="00CD5A69">
        <w:rPr>
          <w:rStyle w:val="Char3"/>
          <w:rFonts w:hint="cs"/>
          <w:rtl/>
        </w:rPr>
        <w:t>لأ</w:t>
      </w:r>
      <w:r w:rsidRPr="00CD5A69">
        <w:rPr>
          <w:rStyle w:val="Char3"/>
          <w:rtl/>
        </w:rPr>
        <w:t xml:space="preserve">حَدٍ فَإِنَّهَا </w:t>
      </w:r>
      <w:r w:rsidRPr="00CD5A69">
        <w:rPr>
          <w:rStyle w:val="Char3"/>
          <w:rFonts w:hint="cs"/>
          <w:rtl/>
        </w:rPr>
        <w:t>لاَ</w:t>
      </w:r>
      <w:r w:rsidRPr="00CD5A69">
        <w:rPr>
          <w:rStyle w:val="Char3"/>
          <w:rtl/>
        </w:rPr>
        <w:t xml:space="preserve"> تَضُرُّهُ</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47"/>
      </w:r>
      <w:r w:rsidRPr="00CD5A69">
        <w:rPr>
          <w:rFonts w:hint="cs"/>
          <w:vertAlign w:val="superscript"/>
          <w:rtl/>
        </w:rPr>
        <w:t>)</w:t>
      </w:r>
      <w:r w:rsidRPr="00CD5A69">
        <w:rPr>
          <w:rFonts w:hint="cs"/>
          <w:rtl/>
        </w:rPr>
        <w:t>.</w:t>
      </w:r>
      <w:r>
        <w:rPr>
          <w:rStyle w:val="Char8"/>
          <w:rFonts w:hint="cs"/>
          <w:rtl/>
        </w:rPr>
        <w:t xml:space="preserve"> </w:t>
      </w:r>
      <w:r w:rsidRPr="00CD5A69">
        <w:rPr>
          <w:rStyle w:val="Char8"/>
          <w:rFonts w:hint="cs"/>
          <w:rtl/>
        </w:rPr>
        <w:t>«</w:t>
      </w:r>
      <w:r w:rsidRPr="00CD5A69">
        <w:rPr>
          <w:rStyle w:val="Chare"/>
          <w:rFonts w:hint="cs"/>
          <w:rtl/>
        </w:rPr>
        <w:t>اگر یكی از شما خوابی دید كه میل داشت بقیه را از آن آگاه كند، آن خواب از خداست، بنابراین باید خدا را سپاس گوید و دیگران را از آن با خبر سازد، ولی اگر غیر آن بود و كراهت داشت، آن خواب از شیطان است و باید از شر آن به خدا پناه برد و كسی را از آن خبر ندهد كه به او ضرر و زیانی نخواهد رسید</w:t>
      </w:r>
      <w:r w:rsidRPr="00CD5A69">
        <w:rPr>
          <w:rStyle w:val="Char8"/>
          <w:rFonts w:hint="cs"/>
          <w:rtl/>
        </w:rPr>
        <w:t>»</w:t>
      </w:r>
      <w:r w:rsidRPr="00CD5A69">
        <w:rPr>
          <w:rFonts w:hint="cs"/>
          <w:rtl/>
        </w:rPr>
        <w:t>.</w:t>
      </w:r>
    </w:p>
    <w:p w:rsidR="00CD5A69" w:rsidRPr="00CD5A69" w:rsidRDefault="00CD5A69" w:rsidP="00CD5A69">
      <w:pPr>
        <w:pStyle w:val="a8"/>
        <w:rPr>
          <w:rFonts w:cs="Yagut"/>
          <w:sz w:val="2"/>
          <w:szCs w:val="2"/>
          <w:rtl/>
        </w:rPr>
      </w:pPr>
      <w:r>
        <w:rPr>
          <w:rFonts w:cs="Yagut"/>
          <w:rtl/>
        </w:rPr>
        <w:br w:type="page"/>
      </w:r>
    </w:p>
    <w:p w:rsidR="00CD5A69" w:rsidRPr="00CD5A69" w:rsidRDefault="00CD5A69" w:rsidP="00CD5A69">
      <w:pPr>
        <w:pStyle w:val="a1"/>
        <w:rPr>
          <w:sz w:val="24"/>
          <w:rtl/>
        </w:rPr>
      </w:pPr>
      <w:bookmarkStart w:id="102" w:name="_Toc379143197"/>
      <w:bookmarkStart w:id="103" w:name="_Toc387080280"/>
      <w:r w:rsidRPr="00CD5A69">
        <w:rPr>
          <w:rFonts w:hint="cs"/>
          <w:sz w:val="28"/>
          <w:rtl/>
        </w:rPr>
        <w:t>حديث 48</w:t>
      </w:r>
      <w:r w:rsidRPr="00CD5A69">
        <w:rPr>
          <w:rFonts w:hint="cs"/>
          <w:rtl/>
        </w:rPr>
        <w:t>:</w:t>
      </w:r>
      <w:r w:rsidRPr="00CD5A69">
        <w:rPr>
          <w:rFonts w:hint="cs"/>
          <w:sz w:val="24"/>
          <w:rtl/>
        </w:rPr>
        <w:t xml:space="preserve"> (كسى</w:t>
      </w:r>
      <w:r w:rsidRPr="00CD5A69">
        <w:rPr>
          <w:rFonts w:hint="eastAsia"/>
          <w:sz w:val="24"/>
          <w:rtl/>
        </w:rPr>
        <w:t>‌</w:t>
      </w:r>
      <w:r w:rsidRPr="00CD5A69">
        <w:rPr>
          <w:rFonts w:hint="cs"/>
          <w:sz w:val="24"/>
          <w:rtl/>
        </w:rPr>
        <w:t>كه در خواب ديدن دروغ بگويد)</w:t>
      </w:r>
      <w:bookmarkEnd w:id="102"/>
      <w:bookmarkEnd w:id="103"/>
    </w:p>
    <w:p w:rsidR="00CD5A69" w:rsidRPr="00CD5A69" w:rsidRDefault="00CD5A69" w:rsidP="00CD5A69">
      <w:pPr>
        <w:pStyle w:val="a8"/>
        <w:rPr>
          <w:spacing w:val="-2"/>
          <w:rtl/>
        </w:rPr>
      </w:pPr>
      <w:r w:rsidRPr="00CD5A69">
        <w:rPr>
          <w:rFonts w:hint="cs"/>
          <w:spacing w:val="-2"/>
          <w:rtl/>
        </w:rPr>
        <w:t xml:space="preserve">عبدالله بن عباس </w:t>
      </w:r>
      <w:r w:rsidRPr="00CD5A69">
        <w:rPr>
          <w:rStyle w:val="CTraditionalArabicChar"/>
          <w:rFonts w:hint="cs"/>
          <w:spacing w:val="-2"/>
          <w:rtl/>
        </w:rPr>
        <w:t>ب</w:t>
      </w:r>
      <w:r w:rsidRPr="00CD5A69">
        <w:rPr>
          <w:rFonts w:hint="cs"/>
          <w:spacing w:val="-2"/>
          <w:rtl/>
        </w:rPr>
        <w:t xml:space="preserve"> از رسول الله </w:t>
      </w:r>
      <w:r w:rsidRPr="00CD5A69">
        <w:rPr>
          <w:rStyle w:val="CTraditionalArabicChar"/>
          <w:rFonts w:hint="cs"/>
          <w:spacing w:val="-2"/>
          <w:rtl/>
        </w:rPr>
        <w:t>ص</w:t>
      </w:r>
      <w:r w:rsidRPr="00CD5A69">
        <w:rPr>
          <w:rFonts w:hint="cs"/>
          <w:spacing w:val="-2"/>
          <w:rtl/>
        </w:rPr>
        <w:t xml:space="preserve"> روایت مى‌كند كه فرمودند: </w:t>
      </w:r>
      <w:r w:rsidRPr="00CD5A69">
        <w:rPr>
          <w:rStyle w:val="Char8"/>
          <w:rFonts w:hint="cs"/>
          <w:spacing w:val="-2"/>
          <w:rtl/>
        </w:rPr>
        <w:t>«</w:t>
      </w:r>
      <w:r w:rsidRPr="00CD5A69">
        <w:rPr>
          <w:rStyle w:val="Char3"/>
          <w:spacing w:val="-2"/>
          <w:rtl/>
        </w:rPr>
        <w:t xml:space="preserve">مَنْ تَحَلَّمَ بِحُلْمٍ لَمْ يَرَهُ كُلِّفَ أَنْ يَعْقِدَ بَيْنَ شَعِيرَتَيْنِ وَلَنْ يَفْعَلَ وَمَنْ اسْتَمَعَ إِلَى حَدِيثِ قَوْمٍ وَهُمْ لَهُ كَارِهُونَ أَوْ يَفِرُّونَ مِنْهُ صُبَّ فِي أُذُنِهِ </w:t>
      </w:r>
      <w:r w:rsidRPr="00CD5A69">
        <w:rPr>
          <w:rStyle w:val="Char3"/>
          <w:rFonts w:hint="cs"/>
          <w:spacing w:val="-2"/>
          <w:rtl/>
        </w:rPr>
        <w:t>الآ</w:t>
      </w:r>
      <w:r w:rsidRPr="00CD5A69">
        <w:rPr>
          <w:rStyle w:val="Char3"/>
          <w:spacing w:val="-2"/>
          <w:rtl/>
        </w:rPr>
        <w:t xml:space="preserve">نُكُ يَوْمَ الْقِيَامَةِ </w:t>
      </w:r>
      <w:r w:rsidRPr="00CD5A69">
        <w:rPr>
          <w:rStyle w:val="Char3"/>
          <w:spacing w:val="-4"/>
          <w:rtl/>
        </w:rPr>
        <w:t>وَمَنْ صَوَّرَ صُورَةً عُذِّبَ وَكُلِّفَ أَنْ يَنْفُخَ فِيهَا وَلَيْسَ بِنَافِخٍ</w:t>
      </w:r>
      <w:r w:rsidRPr="00CD5A69">
        <w:rPr>
          <w:rStyle w:val="Char8"/>
          <w:rFonts w:hint="cs"/>
          <w:spacing w:val="-4"/>
          <w:rtl/>
        </w:rPr>
        <w:t>»</w:t>
      </w:r>
      <w:r w:rsidRPr="00CD5A69">
        <w:rPr>
          <w:rFonts w:hint="cs"/>
          <w:spacing w:val="-4"/>
          <w:rtl/>
        </w:rPr>
        <w:t>. [</w:t>
      </w:r>
      <w:r w:rsidRPr="00CD5A69">
        <w:rPr>
          <w:rStyle w:val="Char1"/>
          <w:rFonts w:hint="cs"/>
          <w:spacing w:val="-4"/>
          <w:rtl/>
        </w:rPr>
        <w:t>رواه البخاري</w:t>
      </w:r>
      <w:r w:rsidRPr="00CD5A69">
        <w:rPr>
          <w:rFonts w:hint="cs"/>
          <w:spacing w:val="-4"/>
          <w:rtl/>
        </w:rPr>
        <w:t>]</w:t>
      </w:r>
      <w:r w:rsidRPr="00CD5A69">
        <w:rPr>
          <w:rFonts w:hint="cs"/>
          <w:spacing w:val="-4"/>
          <w:vertAlign w:val="superscript"/>
          <w:rtl/>
        </w:rPr>
        <w:t>(</w:t>
      </w:r>
      <w:r w:rsidRPr="00CD5A69">
        <w:rPr>
          <w:rStyle w:val="FootnoteReference"/>
          <w:spacing w:val="-4"/>
          <w:rtl/>
        </w:rPr>
        <w:footnoteReference w:id="48"/>
      </w:r>
      <w:r w:rsidRPr="00CD5A69">
        <w:rPr>
          <w:rFonts w:hint="cs"/>
          <w:spacing w:val="-4"/>
          <w:vertAlign w:val="superscript"/>
          <w:rtl/>
        </w:rPr>
        <w:t>)</w:t>
      </w:r>
      <w:r w:rsidRPr="00CD5A69">
        <w:rPr>
          <w:rFonts w:hint="cs"/>
          <w:spacing w:val="-4"/>
          <w:rtl/>
        </w:rPr>
        <w:t>.</w:t>
      </w:r>
      <w:r w:rsidRPr="00CD5A69">
        <w:rPr>
          <w:rStyle w:val="Char8"/>
          <w:rFonts w:hint="cs"/>
          <w:spacing w:val="-2"/>
          <w:rtl/>
        </w:rPr>
        <w:t xml:space="preserve"> «</w:t>
      </w:r>
      <w:r w:rsidRPr="00CD5A69">
        <w:rPr>
          <w:rStyle w:val="Chare"/>
          <w:rFonts w:hint="cs"/>
          <w:spacing w:val="-2"/>
          <w:rtl/>
        </w:rPr>
        <w:t xml:space="preserve">هركس به دروغ خوابی را بازگو كند، مكلف مى‌شود تا بین دو دانه جو با هم </w:t>
      </w:r>
      <w:r w:rsidRPr="00CD5A69">
        <w:rPr>
          <w:rStyle w:val="Chare"/>
          <w:rFonts w:hint="eastAsia"/>
          <w:spacing w:val="-2"/>
          <w:rtl/>
        </w:rPr>
        <w:t xml:space="preserve">گره </w:t>
      </w:r>
      <w:r w:rsidRPr="00CD5A69">
        <w:rPr>
          <w:rStyle w:val="Chare"/>
          <w:rFonts w:hint="cs"/>
          <w:spacing w:val="-2"/>
          <w:rtl/>
        </w:rPr>
        <w:t xml:space="preserve">زند، در حالیكه نمى‌تواند آنرا انجام دهد، و هر كس به سخن و گفتار قومی گوش دهد كه ایشان آنرا ناپسند مى‌دانند، روز قیامت سرب مذاب شده در </w:t>
      </w:r>
      <w:r w:rsidRPr="00CD5A69">
        <w:rPr>
          <w:rStyle w:val="Chare"/>
          <w:rFonts w:hint="eastAsia"/>
          <w:spacing w:val="-2"/>
          <w:rtl/>
        </w:rPr>
        <w:t>گ</w:t>
      </w:r>
      <w:r w:rsidRPr="00CD5A69">
        <w:rPr>
          <w:rStyle w:val="Chare"/>
          <w:rFonts w:hint="cs"/>
          <w:spacing w:val="-2"/>
          <w:rtl/>
        </w:rPr>
        <w:t>وشش می</w:t>
      </w:r>
      <w:r w:rsidRPr="00CD5A69">
        <w:rPr>
          <w:rStyle w:val="Chare"/>
          <w:rFonts w:hint="eastAsia"/>
          <w:spacing w:val="-2"/>
          <w:rtl/>
        </w:rPr>
        <w:t>‌</w:t>
      </w:r>
      <w:r w:rsidRPr="00CD5A69">
        <w:rPr>
          <w:rStyle w:val="Chare"/>
          <w:rFonts w:hint="cs"/>
          <w:spacing w:val="-2"/>
          <w:rtl/>
        </w:rPr>
        <w:t>ریزند، و هر كس عكسی را نقاشی كند، مكلف مى‌شود تا در آن روح بدمد، در حالیكه نمى‌تواند آنرا انجام دهد</w:t>
      </w:r>
      <w:r w:rsidRPr="00CD5A69">
        <w:rPr>
          <w:rStyle w:val="Char8"/>
          <w:rFonts w:hint="cs"/>
          <w:spacing w:val="-2"/>
          <w:rtl/>
        </w:rPr>
        <w:t>»</w:t>
      </w:r>
      <w:r w:rsidRPr="00CD5A69">
        <w:rPr>
          <w:rFonts w:hint="cs"/>
          <w:spacing w:val="-2"/>
          <w:rtl/>
        </w:rPr>
        <w:t>.</w:t>
      </w:r>
    </w:p>
    <w:p w:rsidR="00CD5A69" w:rsidRPr="00CD5A69" w:rsidRDefault="00CD5A69" w:rsidP="00CD5A69">
      <w:pPr>
        <w:pStyle w:val="a1"/>
        <w:rPr>
          <w:rtl/>
        </w:rPr>
      </w:pPr>
      <w:bookmarkStart w:id="104" w:name="_Toc379143198"/>
      <w:bookmarkStart w:id="105" w:name="_Toc387080281"/>
      <w:r w:rsidRPr="00CD5A69">
        <w:rPr>
          <w:rFonts w:hint="cs"/>
          <w:rtl/>
        </w:rPr>
        <w:t>حديث 49: (</w:t>
      </w:r>
      <w:r w:rsidRPr="00CD5A69">
        <w:rPr>
          <w:rFonts w:eastAsia="MS Mincho"/>
          <w:rtl/>
        </w:rPr>
        <w:t>در دعا كردن عزم و اراده كند</w:t>
      </w:r>
      <w:r w:rsidRPr="00CD5A69">
        <w:rPr>
          <w:rFonts w:hint="cs"/>
          <w:rtl/>
        </w:rPr>
        <w:t xml:space="preserve"> </w:t>
      </w:r>
      <w:r w:rsidRPr="00CD5A69">
        <w:rPr>
          <w:rFonts w:hint="eastAsia"/>
          <w:rtl/>
        </w:rPr>
        <w:t xml:space="preserve">چون </w:t>
      </w:r>
      <w:r w:rsidRPr="00CD5A69">
        <w:rPr>
          <w:rFonts w:eastAsia="MS Mincho"/>
          <w:rtl/>
        </w:rPr>
        <w:t>براي خدا ناپسند نيست</w:t>
      </w:r>
      <w:r w:rsidRPr="00CD5A69">
        <w:rPr>
          <w:rFonts w:hint="cs"/>
          <w:rtl/>
        </w:rPr>
        <w:t>)</w:t>
      </w:r>
      <w:bookmarkEnd w:id="104"/>
      <w:bookmarkEnd w:id="105"/>
    </w:p>
    <w:p w:rsidR="00CD5A69" w:rsidRPr="00CD5A69" w:rsidRDefault="00CD5A69" w:rsidP="00CD5A69">
      <w:pPr>
        <w:pStyle w:val="a8"/>
        <w:rPr>
          <w:rFonts w:eastAsia="MS Mincho"/>
          <w:rtl/>
        </w:rPr>
      </w:pPr>
      <w:r w:rsidRPr="00CD5A69">
        <w:rPr>
          <w:rFonts w:hint="cs"/>
          <w:rtl/>
        </w:rPr>
        <w:t>أبو هریره</w:t>
      </w:r>
      <w:r w:rsidRPr="00CD5A69">
        <w:rPr>
          <w:rFonts w:hint="cs"/>
        </w:rPr>
        <w:sym w:font="AGA Arabesque" w:char="F074"/>
      </w:r>
      <w:r w:rsidRPr="00CD5A69">
        <w:rPr>
          <w:rtl/>
        </w:rPr>
        <w:t xml:space="preserve"> </w:t>
      </w:r>
      <w:r w:rsidRPr="00CD5A69">
        <w:rPr>
          <w:rFonts w:hint="cs"/>
          <w:rtl/>
        </w:rPr>
        <w:t>گوید رسول الله</w:t>
      </w:r>
      <w:r w:rsidRPr="00CD5A69">
        <w:rPr>
          <w:rStyle w:val="CTraditionalArabicChar"/>
          <w:rFonts w:hint="cs"/>
          <w:rtl/>
        </w:rPr>
        <w:t>ص</w:t>
      </w:r>
      <w:r w:rsidRPr="00CD5A69">
        <w:rPr>
          <w:rFonts w:hint="cs"/>
          <w:rtl/>
        </w:rPr>
        <w:t xml:space="preserve"> فرمودند: </w:t>
      </w:r>
      <w:r w:rsidRPr="00CD5A69">
        <w:rPr>
          <w:rStyle w:val="Char8"/>
          <w:rFonts w:hint="cs"/>
          <w:rtl/>
        </w:rPr>
        <w:t>«</w:t>
      </w:r>
      <w:r w:rsidRPr="00CD5A69">
        <w:rPr>
          <w:rStyle w:val="Char3"/>
          <w:rFonts w:hint="cs"/>
          <w:rtl/>
        </w:rPr>
        <w:t>لاَ</w:t>
      </w:r>
      <w:r w:rsidRPr="00CD5A69">
        <w:rPr>
          <w:rStyle w:val="Char3"/>
          <w:rtl/>
        </w:rPr>
        <w:t xml:space="preserve"> يَقُولَنَّ أَحَدُكُمْ اللَّهُمَّ اغْفِرْ لِي إِنْ شِئْتَ</w:t>
      </w:r>
      <w:r w:rsidRPr="00CD5A69">
        <w:rPr>
          <w:rStyle w:val="Char3"/>
          <w:rFonts w:hint="cs"/>
          <w:rtl/>
        </w:rPr>
        <w:t>،</w:t>
      </w:r>
      <w:r w:rsidRPr="00CD5A69">
        <w:rPr>
          <w:rStyle w:val="Char3"/>
          <w:rtl/>
        </w:rPr>
        <w:t xml:space="preserve"> اللَّهُمَّ ارْحَمْنِي إِنْ شِئْتَ</w:t>
      </w:r>
      <w:r w:rsidRPr="00CD5A69">
        <w:rPr>
          <w:rStyle w:val="Char3"/>
          <w:rFonts w:hint="cs"/>
          <w:rtl/>
        </w:rPr>
        <w:t>،</w:t>
      </w:r>
      <w:r w:rsidRPr="00CD5A69">
        <w:rPr>
          <w:rStyle w:val="Char3"/>
          <w:rtl/>
        </w:rPr>
        <w:t xml:space="preserve"> لِيَعْزِمْ الْمَسْأَلَةَ فَإِنَّهُ </w:t>
      </w:r>
      <w:r w:rsidRPr="00CD5A69">
        <w:rPr>
          <w:rStyle w:val="Char3"/>
          <w:rFonts w:hint="cs"/>
          <w:rtl/>
        </w:rPr>
        <w:t>لاَ</w:t>
      </w:r>
      <w:r w:rsidRPr="00CD5A69">
        <w:rPr>
          <w:rStyle w:val="Char3"/>
          <w:rtl/>
        </w:rPr>
        <w:t xml:space="preserve"> مُكْرِهَ لَهُ</w:t>
      </w:r>
      <w:r w:rsidRPr="00CD5A69">
        <w:rPr>
          <w:rStyle w:val="Char8"/>
          <w:rFonts w:hint="cs"/>
          <w:rtl/>
        </w:rPr>
        <w:t>»</w:t>
      </w:r>
      <w:r w:rsidRPr="00CD5A69">
        <w:rPr>
          <w:rFonts w:hint="cs"/>
          <w:rtl/>
        </w:rPr>
        <w:t>. [</w:t>
      </w:r>
      <w:r w:rsidRPr="00CD5A69">
        <w:rPr>
          <w:rStyle w:val="Char1"/>
          <w:rFonts w:hint="cs"/>
          <w:rtl/>
        </w:rPr>
        <w:t>متفق عليه</w:t>
      </w:r>
      <w:r w:rsidRPr="00CD5A69">
        <w:rPr>
          <w:rFonts w:hint="cs"/>
          <w:rtl/>
        </w:rPr>
        <w:t>]</w:t>
      </w:r>
      <w:r w:rsidRPr="00CD5A69">
        <w:rPr>
          <w:rFonts w:hint="cs"/>
          <w:vertAlign w:val="superscript"/>
          <w:rtl/>
        </w:rPr>
        <w:t>(</w:t>
      </w:r>
      <w:r w:rsidRPr="00CD5A69">
        <w:rPr>
          <w:rStyle w:val="FootnoteReference"/>
          <w:rtl/>
        </w:rPr>
        <w:footnoteReference w:id="49"/>
      </w:r>
      <w:r w:rsidRPr="00CD5A69">
        <w:rPr>
          <w:rFonts w:hint="cs"/>
          <w:vertAlign w:val="superscript"/>
          <w:rtl/>
        </w:rPr>
        <w:t>)</w:t>
      </w:r>
      <w:r w:rsidRPr="00CD5A69">
        <w:rPr>
          <w:rFonts w:hint="cs"/>
          <w:rtl/>
        </w:rPr>
        <w:t>.</w:t>
      </w:r>
      <w:r>
        <w:rPr>
          <w:rStyle w:val="Char8"/>
          <w:rFonts w:eastAsia="MS Mincho" w:hint="cs"/>
          <w:rtl/>
        </w:rPr>
        <w:t xml:space="preserve"> </w:t>
      </w:r>
      <w:r w:rsidRPr="00CD5A69">
        <w:rPr>
          <w:rStyle w:val="Char8"/>
          <w:rFonts w:eastAsia="MS Mincho" w:hint="cs"/>
          <w:rtl/>
        </w:rPr>
        <w:t>«</w:t>
      </w:r>
      <w:r w:rsidRPr="00CD5A69">
        <w:rPr>
          <w:rStyle w:val="Chare"/>
          <w:rFonts w:eastAsia="MS Mincho" w:hint="cs"/>
          <w:rtl/>
        </w:rPr>
        <w:t xml:space="preserve">هیچ یک از شما </w:t>
      </w:r>
      <w:r w:rsidRPr="00CD5A69">
        <w:rPr>
          <w:rStyle w:val="Chare"/>
          <w:rFonts w:hint="cs"/>
          <w:rtl/>
        </w:rPr>
        <w:t>ن</w:t>
      </w:r>
      <w:r w:rsidRPr="00CD5A69">
        <w:rPr>
          <w:rStyle w:val="Chare"/>
          <w:rtl/>
        </w:rPr>
        <w:t xml:space="preserve">گوید: خدایا! اگر </w:t>
      </w:r>
      <w:r w:rsidRPr="00CD5A69">
        <w:rPr>
          <w:rStyle w:val="Chare"/>
          <w:rFonts w:eastAsia="MS Mincho"/>
          <w:rtl/>
        </w:rPr>
        <w:t>خواستی به من رحم كن</w:t>
      </w:r>
      <w:r w:rsidRPr="00CD5A69">
        <w:rPr>
          <w:rStyle w:val="Chare"/>
          <w:rFonts w:eastAsia="MS Mincho" w:hint="cs"/>
          <w:rtl/>
        </w:rPr>
        <w:t xml:space="preserve">، </w:t>
      </w:r>
      <w:r w:rsidRPr="00CD5A69">
        <w:rPr>
          <w:rStyle w:val="Chare"/>
          <w:rtl/>
        </w:rPr>
        <w:t xml:space="preserve">پروردگارا! </w:t>
      </w:r>
      <w:r w:rsidRPr="00CD5A69">
        <w:rPr>
          <w:rStyle w:val="Chare"/>
          <w:rFonts w:eastAsia="MS Mincho" w:hint="cs"/>
          <w:rtl/>
        </w:rPr>
        <w:t>اگر خواستی</w:t>
      </w:r>
      <w:r w:rsidRPr="00CD5A69">
        <w:rPr>
          <w:rStyle w:val="Chare"/>
          <w:rtl/>
        </w:rPr>
        <w:t xml:space="preserve"> از گناهان</w:t>
      </w:r>
      <w:r w:rsidRPr="00CD5A69">
        <w:rPr>
          <w:rStyle w:val="Chare"/>
          <w:rFonts w:eastAsia="MS Mincho"/>
          <w:rtl/>
        </w:rPr>
        <w:t xml:space="preserve"> و تقصیراتم در</w:t>
      </w:r>
      <w:r w:rsidRPr="00CD5A69">
        <w:rPr>
          <w:rStyle w:val="Chare"/>
          <w:rtl/>
        </w:rPr>
        <w:t>گذر</w:t>
      </w:r>
      <w:r w:rsidRPr="00CD5A69">
        <w:rPr>
          <w:rStyle w:val="Chare"/>
          <w:rFonts w:eastAsia="MS Mincho"/>
          <w:rtl/>
        </w:rPr>
        <w:t xml:space="preserve">؛ </w:t>
      </w:r>
      <w:r w:rsidRPr="00CD5A69">
        <w:rPr>
          <w:rStyle w:val="Chare"/>
          <w:rFonts w:eastAsia="MS Mincho" w:hint="cs"/>
          <w:rtl/>
        </w:rPr>
        <w:t>بلكه</w:t>
      </w:r>
      <w:r w:rsidRPr="00CD5A69">
        <w:rPr>
          <w:rStyle w:val="Chare"/>
          <w:rFonts w:eastAsia="MS Mincho"/>
          <w:rtl/>
        </w:rPr>
        <w:t xml:space="preserve"> در دعا كردن عزم و اراده كند</w:t>
      </w:r>
      <w:r w:rsidRPr="00CD5A69">
        <w:rPr>
          <w:rStyle w:val="Chare"/>
          <w:rFonts w:eastAsia="MS Mincho" w:hint="cs"/>
          <w:rtl/>
        </w:rPr>
        <w:t>،</w:t>
      </w:r>
      <w:r w:rsidRPr="00CD5A69">
        <w:rPr>
          <w:rStyle w:val="Chare"/>
          <w:rFonts w:eastAsia="MS Mincho"/>
          <w:rtl/>
        </w:rPr>
        <w:t xml:space="preserve"> زیرا خواهش تو، برای خداوند ناپسند نیست</w:t>
      </w:r>
      <w:r w:rsidRPr="00CD5A69">
        <w:rPr>
          <w:rStyle w:val="Char8"/>
          <w:rFonts w:eastAsia="MS Mincho" w:hint="cs"/>
          <w:rtl/>
        </w:rPr>
        <w:t>»</w:t>
      </w:r>
      <w:r w:rsidRPr="00CD5A69">
        <w:rPr>
          <w:rFonts w:eastAsia="MS Mincho"/>
          <w:rtl/>
        </w:rPr>
        <w:t>.</w:t>
      </w:r>
    </w:p>
    <w:p w:rsidR="00CD5A69" w:rsidRPr="00CD5A69" w:rsidRDefault="00CD5A69" w:rsidP="00CD5A69">
      <w:pPr>
        <w:pStyle w:val="a1"/>
        <w:rPr>
          <w:sz w:val="24"/>
          <w:rtl/>
        </w:rPr>
      </w:pPr>
      <w:bookmarkStart w:id="106" w:name="_Toc379143199"/>
      <w:bookmarkStart w:id="107" w:name="_Toc387080282"/>
      <w:r w:rsidRPr="00CD5A69">
        <w:rPr>
          <w:rFonts w:hint="cs"/>
          <w:sz w:val="28"/>
          <w:rtl/>
        </w:rPr>
        <w:t>حديث 50</w:t>
      </w:r>
      <w:r w:rsidRPr="00CD5A69">
        <w:rPr>
          <w:rFonts w:hint="cs"/>
          <w:rtl/>
        </w:rPr>
        <w:t>:</w:t>
      </w:r>
      <w:r w:rsidRPr="00CD5A69">
        <w:rPr>
          <w:rFonts w:hint="cs"/>
          <w:sz w:val="24"/>
          <w:rtl/>
        </w:rPr>
        <w:t xml:space="preserve"> (سيد الاستغفار)</w:t>
      </w:r>
      <w:bookmarkEnd w:id="106"/>
      <w:bookmarkEnd w:id="107"/>
    </w:p>
    <w:p w:rsidR="00CD5A69" w:rsidRPr="00CD5A69" w:rsidRDefault="00CD5A69" w:rsidP="00CD5A69">
      <w:pPr>
        <w:pStyle w:val="a8"/>
        <w:rPr>
          <w:rFonts w:eastAsia="MS Mincho"/>
          <w:rtl/>
        </w:rPr>
      </w:pPr>
      <w:r w:rsidRPr="00CD5A69">
        <w:rPr>
          <w:rFonts w:hint="cs"/>
          <w:rtl/>
        </w:rPr>
        <w:t>شداد بن أوس</w:t>
      </w:r>
      <w:r>
        <w:rPr>
          <w:rFonts w:hint="cs"/>
          <w:rtl/>
        </w:rPr>
        <w:t xml:space="preserve"> </w:t>
      </w:r>
      <w:r w:rsidRPr="00CD5A69">
        <w:rPr>
          <w:rFonts w:hint="cs"/>
        </w:rPr>
        <w:sym w:font="AGA Arabesque" w:char="F074"/>
      </w:r>
      <w:r w:rsidRPr="00CD5A69">
        <w:rPr>
          <w:rtl/>
        </w:rPr>
        <w:t xml:space="preserve"> </w:t>
      </w:r>
      <w:r w:rsidRPr="00CD5A69">
        <w:rPr>
          <w:rFonts w:hint="cs"/>
          <w:rtl/>
        </w:rPr>
        <w:t>از رسول الله</w:t>
      </w:r>
      <w:r>
        <w:rPr>
          <w:rFonts w:hint="cs"/>
          <w:rtl/>
        </w:rPr>
        <w:t xml:space="preserve"> </w:t>
      </w:r>
      <w:r w:rsidRPr="00CD5A69">
        <w:rPr>
          <w:rStyle w:val="CTraditionalArabicChar"/>
          <w:rFonts w:hint="cs"/>
          <w:rtl/>
        </w:rPr>
        <w:t>ص</w:t>
      </w:r>
      <w:r w:rsidRPr="00CD5A69">
        <w:rPr>
          <w:rFonts w:hint="cs"/>
          <w:rtl/>
        </w:rPr>
        <w:t xml:space="preserve"> روایت مى‌كند كه فرمودند: </w:t>
      </w:r>
      <w:r w:rsidRPr="00CD5A69">
        <w:rPr>
          <w:rStyle w:val="Char8"/>
          <w:rFonts w:hint="cs"/>
          <w:rtl/>
        </w:rPr>
        <w:t>«</w:t>
      </w:r>
      <w:r w:rsidRPr="00CD5A69">
        <w:rPr>
          <w:rStyle w:val="Char3"/>
          <w:rtl/>
        </w:rPr>
        <w:t>سَيِّدُ ا</w:t>
      </w:r>
      <w:r w:rsidRPr="00CD5A69">
        <w:rPr>
          <w:rStyle w:val="Char3"/>
          <w:rFonts w:hint="cs"/>
          <w:rtl/>
        </w:rPr>
        <w:t>لاِ</w:t>
      </w:r>
      <w:r w:rsidRPr="00CD5A69">
        <w:rPr>
          <w:rStyle w:val="Char3"/>
          <w:rtl/>
        </w:rPr>
        <w:t xml:space="preserve">سْتِغْفَارِ أَنْ تَقُولَ اللَّهُمَّ أَنْتَ رَبِّي </w:t>
      </w:r>
      <w:r w:rsidRPr="00CD5A69">
        <w:rPr>
          <w:rStyle w:val="Char3"/>
          <w:rFonts w:hint="cs"/>
          <w:rtl/>
        </w:rPr>
        <w:t>لاَ</w:t>
      </w:r>
      <w:r w:rsidRPr="00CD5A69">
        <w:rPr>
          <w:rStyle w:val="Char3"/>
          <w:rtl/>
        </w:rPr>
        <w:t xml:space="preserve"> إِلَهَ إِ</w:t>
      </w:r>
      <w:r w:rsidRPr="00CD5A69">
        <w:rPr>
          <w:rStyle w:val="Char3"/>
          <w:rFonts w:hint="cs"/>
          <w:rtl/>
        </w:rPr>
        <w:t>لاَّ</w:t>
      </w:r>
      <w:r w:rsidRPr="00CD5A69">
        <w:rPr>
          <w:rStyle w:val="Char3"/>
          <w:rtl/>
        </w:rPr>
        <w:t xml:space="preserve"> أَنْتَ خَلَقْتَنِي وَأَنَا عَبْدُكَ وَأَنَا عَلَى عَهْدِكَ وَوَعْدِكَ مَا اسْتَطَعْتُ أَعُوذُ بِكَ مِنْ شَرِّ مَا صَنَعْتُ أَبُوءُ لَكَ بِنِعْمَتِكَ عَلَيَّ وَأَبُوءُ لَكَ بِذَنْبِي فَاغْفِرْ لِي فَإِنَّهُ </w:t>
      </w:r>
      <w:r w:rsidRPr="00CD5A69">
        <w:rPr>
          <w:rStyle w:val="Char3"/>
          <w:rFonts w:hint="cs"/>
          <w:rtl/>
        </w:rPr>
        <w:t>لاَ</w:t>
      </w:r>
      <w:r w:rsidRPr="00CD5A69">
        <w:rPr>
          <w:rStyle w:val="Char3"/>
          <w:rtl/>
        </w:rPr>
        <w:t xml:space="preserve"> يَغْفِرُ الذُّنُوبَ إِ</w:t>
      </w:r>
      <w:r w:rsidRPr="00CD5A69">
        <w:rPr>
          <w:rStyle w:val="Char3"/>
          <w:rFonts w:hint="cs"/>
          <w:rtl/>
        </w:rPr>
        <w:t>لاَّ</w:t>
      </w:r>
      <w:r w:rsidRPr="00CD5A69">
        <w:rPr>
          <w:rStyle w:val="Char3"/>
          <w:rtl/>
        </w:rPr>
        <w:t xml:space="preserve"> أَنْتَ قَالَ وَمَنْ قَالَهَا مِنْ النَّهَارِ مُوقِنًا بِهَا فَمَاتَ مِنْ يَوْمِهِ قَبْلَ أَنْ يُمْسِيَ فَهُوَ مِنْ أَهْلِ الْجَنَّةِ وَمَنْ قَالَهَا مِنْ اللَّيْلِ وَهُوَ مُوقِنٌ بِهَا فَمَاتَ قَبْلَ أَنْ يُصْبِحَ فَهُوَ مِنْ أَهْلِ الْجَنَّةِ</w:t>
      </w:r>
      <w:r w:rsidRPr="00CD5A69">
        <w:rPr>
          <w:rStyle w:val="Char8"/>
          <w:rFonts w:hint="cs"/>
          <w:rtl/>
        </w:rPr>
        <w:t>»</w:t>
      </w:r>
      <w:r w:rsidRPr="00CD5A69">
        <w:rPr>
          <w:rFonts w:eastAsia="MS Mincho" w:hint="cs"/>
          <w:rtl/>
        </w:rPr>
        <w:t>.</w:t>
      </w:r>
      <w:r w:rsidRPr="00CD5A69">
        <w:rPr>
          <w:rFonts w:hint="cs"/>
          <w:rtl/>
        </w:rPr>
        <w:t xml:space="preserve"> [</w:t>
      </w:r>
      <w:r w:rsidRPr="00CD5A69">
        <w:rPr>
          <w:rStyle w:val="Char1"/>
          <w:rFonts w:hint="cs"/>
          <w:rtl/>
        </w:rPr>
        <w:t>رواه البخاري</w:t>
      </w:r>
      <w:r w:rsidRPr="00CD5A69">
        <w:rPr>
          <w:rFonts w:hint="cs"/>
          <w:rtl/>
        </w:rPr>
        <w:t>]</w:t>
      </w:r>
      <w:r w:rsidRPr="00CD5A69">
        <w:rPr>
          <w:rFonts w:hint="cs"/>
          <w:vertAlign w:val="superscript"/>
          <w:rtl/>
        </w:rPr>
        <w:t>(</w:t>
      </w:r>
      <w:r w:rsidRPr="00CD5A69">
        <w:rPr>
          <w:rStyle w:val="FootnoteReference"/>
          <w:rtl/>
        </w:rPr>
        <w:footnoteReference w:id="50"/>
      </w:r>
      <w:r w:rsidRPr="00CD5A69">
        <w:rPr>
          <w:rFonts w:hint="cs"/>
          <w:vertAlign w:val="superscript"/>
          <w:rtl/>
        </w:rPr>
        <w:t>)</w:t>
      </w:r>
      <w:r w:rsidRPr="00CD5A69">
        <w:rPr>
          <w:rFonts w:hint="cs"/>
          <w:rtl/>
        </w:rPr>
        <w:t>.</w:t>
      </w:r>
      <w:r>
        <w:rPr>
          <w:rStyle w:val="Char8"/>
          <w:rFonts w:eastAsia="MS Mincho" w:hint="cs"/>
          <w:rtl/>
        </w:rPr>
        <w:t xml:space="preserve"> </w:t>
      </w:r>
      <w:r w:rsidRPr="00CD5A69">
        <w:rPr>
          <w:rStyle w:val="Char8"/>
          <w:rFonts w:eastAsia="MS Mincho" w:hint="cs"/>
          <w:rtl/>
        </w:rPr>
        <w:t>«</w:t>
      </w:r>
      <w:r w:rsidRPr="00CD5A69">
        <w:rPr>
          <w:rFonts w:eastAsia="MS Mincho"/>
          <w:rtl/>
        </w:rPr>
        <w:t xml:space="preserve">خدایا! </w:t>
      </w:r>
      <w:r w:rsidRPr="00CD5A69">
        <w:rPr>
          <w:rtl/>
        </w:rPr>
        <w:t>تو پروردگار</w:t>
      </w:r>
      <w:r w:rsidRPr="00CD5A69">
        <w:rPr>
          <w:rFonts w:eastAsia="MS Mincho"/>
          <w:rtl/>
        </w:rPr>
        <w:t xml:space="preserve"> منی. معبودی به حق </w:t>
      </w:r>
      <w:r w:rsidRPr="00CD5A69">
        <w:rPr>
          <w:rFonts w:hint="cs"/>
          <w:rtl/>
        </w:rPr>
        <w:t>جز</w:t>
      </w:r>
      <w:r w:rsidRPr="00CD5A69">
        <w:rPr>
          <w:rFonts w:eastAsia="MS Mincho"/>
          <w:rtl/>
        </w:rPr>
        <w:t xml:space="preserve"> تـو كه مرا آفریدی، </w:t>
      </w:r>
      <w:r w:rsidRPr="00CD5A69">
        <w:rPr>
          <w:rFonts w:eastAsia="MS Mincho" w:hint="cs"/>
          <w:rtl/>
        </w:rPr>
        <w:t>وجود ندارد</w:t>
      </w:r>
      <w:r w:rsidRPr="00CD5A69">
        <w:rPr>
          <w:rFonts w:eastAsia="MS Mincho"/>
          <w:rtl/>
        </w:rPr>
        <w:t>. من بنده تو هستم و تا جایی كه بتوانم به پیمان و وعده تو پای</w:t>
      </w:r>
      <w:r>
        <w:rPr>
          <w:rFonts w:eastAsia="MS Mincho"/>
          <w:rtl/>
        </w:rPr>
        <w:t>دارم. از شـر آن چـه انجام داده</w:t>
      </w:r>
      <w:r>
        <w:rPr>
          <w:rFonts w:eastAsia="MS Mincho" w:hint="cs"/>
          <w:rtl/>
        </w:rPr>
        <w:t>‌</w:t>
      </w:r>
      <w:r w:rsidRPr="00CD5A69">
        <w:rPr>
          <w:rFonts w:eastAsia="MS Mincho"/>
          <w:rtl/>
        </w:rPr>
        <w:t xml:space="preserve">ام، به تو پناه مى‌برم. از نعمت تو بر خود </w:t>
      </w:r>
      <w:r w:rsidRPr="00CD5A69">
        <w:rPr>
          <w:rtl/>
        </w:rPr>
        <w:t>آگاهم و به گناهم</w:t>
      </w:r>
      <w:r w:rsidRPr="00CD5A69">
        <w:rPr>
          <w:rFonts w:eastAsia="MS Mincho"/>
          <w:rtl/>
        </w:rPr>
        <w:t xml:space="preserve"> اعتراف دارم. مرا هرآینه بیامرز؛ زیرا جز تو كسی آمرزنده نیست.</w:t>
      </w:r>
    </w:p>
    <w:p w:rsidR="00CD5A69" w:rsidRPr="00CD5A69" w:rsidRDefault="00CD5A69" w:rsidP="00CD5A69">
      <w:pPr>
        <w:pStyle w:val="af2"/>
        <w:rPr>
          <w:rtl/>
        </w:rPr>
      </w:pPr>
      <w:r w:rsidRPr="00CD5A69">
        <w:rPr>
          <w:rtl/>
        </w:rPr>
        <w:t>هر كس در هنگام روز، این دعا را به طور یقین بگوید و پیش از آغاز شب بمیرد، از اهل بهشت است، و كسی كه آن را شب از روی یقین بگوید و پیش از صبح بمیرد، از اهل بهشت است</w:t>
      </w:r>
      <w:r w:rsidRPr="00CD5A69">
        <w:rPr>
          <w:rStyle w:val="Char8"/>
          <w:rFonts w:hint="cs"/>
          <w:rtl/>
        </w:rPr>
        <w:t>»</w:t>
      </w:r>
      <w:r w:rsidRPr="00CD5A69">
        <w:rPr>
          <w:rStyle w:val="Char4"/>
          <w:rtl/>
        </w:rPr>
        <w:t>.</w:t>
      </w:r>
    </w:p>
    <w:p w:rsidR="00CD5A69" w:rsidRPr="00CD5A69" w:rsidRDefault="00CD5A69" w:rsidP="00CD5A69">
      <w:pPr>
        <w:pStyle w:val="a8"/>
        <w:rPr>
          <w:sz w:val="32"/>
          <w:rtl/>
        </w:rPr>
      </w:pPr>
    </w:p>
    <w:p w:rsidR="00CD5A69" w:rsidRPr="00CD5A69" w:rsidRDefault="00CD5A69" w:rsidP="00CD5A69">
      <w:pPr>
        <w:pStyle w:val="a4"/>
        <w:jc w:val="center"/>
        <w:rPr>
          <w:rtl/>
          <w:lang w:bidi="ar-SA"/>
        </w:rPr>
      </w:pPr>
      <w:r w:rsidRPr="00CD5A69">
        <w:rPr>
          <w:rtl/>
        </w:rPr>
        <w:t>وصلی الله علی محمد وآله وصحبه وسلّم</w:t>
      </w:r>
    </w:p>
    <w:sectPr w:rsidR="00CD5A69" w:rsidRPr="00CD5A69"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85" w:rsidRDefault="00CA7A85">
      <w:r>
        <w:separator/>
      </w:r>
    </w:p>
  </w:endnote>
  <w:endnote w:type="continuationSeparator" w:id="0">
    <w:p w:rsidR="00CA7A85" w:rsidRDefault="00CA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Jadid">
    <w:panose1 w:val="000007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Rateb lotusb22">
    <w:panose1 w:val="000000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85" w:rsidRDefault="00CA7A85">
      <w:r>
        <w:separator/>
      </w:r>
    </w:p>
  </w:footnote>
  <w:footnote w:type="continuationSeparator" w:id="0">
    <w:p w:rsidR="00CA7A85" w:rsidRDefault="00CA7A85">
      <w:r>
        <w:continuationSeparator/>
      </w:r>
    </w:p>
  </w:footnote>
  <w:footnote w:id="1">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الإيمان رقم</w:t>
      </w:r>
      <w:r w:rsidRPr="00CD5A69">
        <w:rPr>
          <w:rFonts w:hint="cs"/>
          <w:rtl/>
        </w:rPr>
        <w:t xml:space="preserve">: 16، </w:t>
      </w:r>
      <w:r w:rsidRPr="00CD5A69">
        <w:rPr>
          <w:rStyle w:val="Charc"/>
          <w:rFonts w:ascii="IRLotus" w:hAnsi="IRLotus" w:cs="IRLotus" w:hint="cs"/>
          <w:szCs w:val="24"/>
          <w:rtl/>
        </w:rPr>
        <w:t>مسلم في الإيمان رقم</w:t>
      </w:r>
      <w:r w:rsidRPr="00CD5A69">
        <w:rPr>
          <w:rFonts w:hint="cs"/>
          <w:rtl/>
        </w:rPr>
        <w:t>: 43.</w:t>
      </w:r>
    </w:p>
  </w:footnote>
  <w:footnote w:id="2">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الاعتصام رقم</w:t>
      </w:r>
      <w:r w:rsidRPr="00CD5A69">
        <w:rPr>
          <w:rFonts w:hint="cs"/>
          <w:rtl/>
        </w:rPr>
        <w:t>: 7280.</w:t>
      </w:r>
    </w:p>
  </w:footnote>
  <w:footnote w:id="3">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الزهد والرقائق رقم</w:t>
      </w:r>
      <w:r w:rsidRPr="00CD5A69">
        <w:rPr>
          <w:rFonts w:hint="cs"/>
          <w:rtl/>
        </w:rPr>
        <w:t>: 2965.</w:t>
      </w:r>
    </w:p>
  </w:footnote>
  <w:footnote w:id="4">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البر والصلة رقم</w:t>
      </w:r>
      <w:r w:rsidRPr="00CD5A69">
        <w:rPr>
          <w:rFonts w:hint="cs"/>
          <w:rtl/>
        </w:rPr>
        <w:t>: 2621.</w:t>
      </w:r>
    </w:p>
  </w:footnote>
  <w:footnote w:id="5">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5971</w:t>
      </w:r>
      <w:r w:rsidRPr="00CD5A69">
        <w:rPr>
          <w:rStyle w:val="Charc"/>
          <w:rFonts w:ascii="IRLotus" w:hAnsi="IRLotus" w:cs="IRLotus" w:hint="cs"/>
          <w:szCs w:val="24"/>
          <w:rtl/>
        </w:rPr>
        <w:t>، مسلم في البر والصلة رقم</w:t>
      </w:r>
      <w:r w:rsidRPr="00CD5A69">
        <w:rPr>
          <w:rFonts w:hint="cs"/>
          <w:rtl/>
        </w:rPr>
        <w:t>: 2548.</w:t>
      </w:r>
    </w:p>
  </w:footnote>
  <w:footnote w:id="6">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5973.</w:t>
      </w:r>
    </w:p>
  </w:footnote>
  <w:footnote w:id="7">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5984، </w:t>
      </w:r>
      <w:r w:rsidRPr="00CD5A69">
        <w:rPr>
          <w:rStyle w:val="Charc"/>
          <w:rFonts w:ascii="IRLotus" w:hAnsi="IRLotus" w:cs="IRLotus" w:hint="cs"/>
          <w:szCs w:val="24"/>
          <w:rtl/>
        </w:rPr>
        <w:t>مسلم في البر والصلة رقم</w:t>
      </w:r>
      <w:r w:rsidRPr="00CD5A69">
        <w:rPr>
          <w:rFonts w:hint="cs"/>
          <w:rtl/>
        </w:rPr>
        <w:t>: 2556.</w:t>
      </w:r>
    </w:p>
  </w:footnote>
  <w:footnote w:id="8">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5991.</w:t>
      </w:r>
    </w:p>
  </w:footnote>
  <w:footnote w:id="9">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الهبة رقم</w:t>
      </w:r>
      <w:r w:rsidRPr="00CD5A69">
        <w:rPr>
          <w:rFonts w:hint="cs"/>
          <w:rtl/>
        </w:rPr>
        <w:t xml:space="preserve">: 2589، </w:t>
      </w:r>
      <w:r w:rsidRPr="00CD5A69">
        <w:rPr>
          <w:rStyle w:val="Charc"/>
          <w:rFonts w:ascii="IRLotus" w:hAnsi="IRLotus" w:cs="IRLotus" w:hint="cs"/>
          <w:szCs w:val="24"/>
          <w:rtl/>
        </w:rPr>
        <w:t>مسلم في الوصايا والصدقة رقم</w:t>
      </w:r>
      <w:r w:rsidRPr="00CD5A69">
        <w:rPr>
          <w:rFonts w:hint="cs"/>
          <w:rtl/>
        </w:rPr>
        <w:t>: 1622.</w:t>
      </w:r>
    </w:p>
  </w:footnote>
  <w:footnote w:id="10">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البر والصلة رقم</w:t>
      </w:r>
      <w:r w:rsidRPr="00CD5A69">
        <w:rPr>
          <w:rFonts w:hint="cs"/>
          <w:rtl/>
        </w:rPr>
        <w:t>: 2553.</w:t>
      </w:r>
    </w:p>
  </w:footnote>
  <w:footnote w:id="11">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الإيمان رقم</w:t>
      </w:r>
      <w:r w:rsidRPr="00CD5A69">
        <w:rPr>
          <w:rFonts w:hint="cs"/>
          <w:rtl/>
        </w:rPr>
        <w:t xml:space="preserve">: 10، </w:t>
      </w:r>
      <w:r w:rsidRPr="00CD5A69">
        <w:rPr>
          <w:rStyle w:val="Charc"/>
          <w:rFonts w:ascii="IRLotus" w:hAnsi="IRLotus" w:cs="IRLotus" w:hint="cs"/>
          <w:szCs w:val="24"/>
          <w:rtl/>
        </w:rPr>
        <w:t>مسلم في الإيمان رقم</w:t>
      </w:r>
      <w:r w:rsidRPr="00CD5A69">
        <w:rPr>
          <w:rFonts w:hint="cs"/>
          <w:rtl/>
        </w:rPr>
        <w:t>: 40.</w:t>
      </w:r>
    </w:p>
  </w:footnote>
  <w:footnote w:id="12">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6018، </w:t>
      </w:r>
      <w:r w:rsidRPr="00CD5A69">
        <w:rPr>
          <w:rStyle w:val="Charc"/>
          <w:rFonts w:ascii="IRLotus" w:hAnsi="IRLotus" w:cs="IRLotus" w:hint="cs"/>
          <w:szCs w:val="24"/>
          <w:rtl/>
        </w:rPr>
        <w:t>مسلم في الإيمان رقم</w:t>
      </w:r>
      <w:r w:rsidRPr="00CD5A69">
        <w:rPr>
          <w:rFonts w:hint="cs"/>
          <w:rtl/>
        </w:rPr>
        <w:t>: 48.</w:t>
      </w:r>
    </w:p>
  </w:footnote>
  <w:footnote w:id="13">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6027، </w:t>
      </w:r>
      <w:r w:rsidRPr="00CD5A69">
        <w:rPr>
          <w:rStyle w:val="Charc"/>
          <w:rFonts w:ascii="IRLotus" w:hAnsi="IRLotus" w:cs="IRLotus" w:hint="cs"/>
          <w:szCs w:val="24"/>
          <w:rtl/>
        </w:rPr>
        <w:t>مسلم</w:t>
      </w:r>
      <w:r w:rsidRPr="00CD5A69">
        <w:rPr>
          <w:rStyle w:val="Charc"/>
          <w:rFonts w:ascii="IRLotus" w:hAnsi="IRLotus" w:cs="IRLotus"/>
          <w:szCs w:val="24"/>
          <w:rtl/>
        </w:rPr>
        <w:t xml:space="preserve"> </w:t>
      </w:r>
      <w:r w:rsidRPr="00CD5A69">
        <w:rPr>
          <w:rStyle w:val="Charc"/>
          <w:rFonts w:ascii="IRLotus" w:hAnsi="IRLotus" w:cs="IRLotus" w:hint="cs"/>
          <w:szCs w:val="24"/>
          <w:rtl/>
        </w:rPr>
        <w:t>في البر والصلة رقم</w:t>
      </w:r>
      <w:r w:rsidRPr="00CD5A69">
        <w:rPr>
          <w:rFonts w:hint="cs"/>
          <w:rtl/>
        </w:rPr>
        <w:t>: 2585.</w:t>
      </w:r>
    </w:p>
  </w:footnote>
  <w:footnote w:id="14">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الذكر والدعاء رقم</w:t>
      </w:r>
      <w:r w:rsidRPr="00CD5A69">
        <w:rPr>
          <w:rFonts w:hint="cs"/>
          <w:rtl/>
        </w:rPr>
        <w:t>: 2699.</w:t>
      </w:r>
    </w:p>
  </w:footnote>
  <w:footnote w:id="15">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الآداب رقم</w:t>
      </w:r>
      <w:r w:rsidRPr="00CD5A69">
        <w:rPr>
          <w:rFonts w:hint="cs"/>
          <w:rtl/>
        </w:rPr>
        <w:t>: 2162.</w:t>
      </w:r>
    </w:p>
  </w:footnote>
  <w:footnote w:id="16">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6064، </w:t>
      </w:r>
      <w:r w:rsidRPr="00CD5A69">
        <w:rPr>
          <w:rStyle w:val="Charc"/>
          <w:rFonts w:ascii="IRLotus" w:hAnsi="IRLotus" w:cs="IRLotus" w:hint="cs"/>
          <w:szCs w:val="24"/>
          <w:rtl/>
        </w:rPr>
        <w:t>مسلم في البر والصلة رقم</w:t>
      </w:r>
      <w:r w:rsidRPr="00CD5A69">
        <w:rPr>
          <w:rFonts w:hint="cs"/>
          <w:rtl/>
        </w:rPr>
        <w:t>: 2564.</w:t>
      </w:r>
    </w:p>
  </w:footnote>
  <w:footnote w:id="17">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6077، </w:t>
      </w:r>
      <w:r w:rsidRPr="00CD5A69">
        <w:rPr>
          <w:rStyle w:val="Charc"/>
          <w:rFonts w:ascii="IRLotus" w:hAnsi="IRLotus" w:cs="IRLotus" w:hint="cs"/>
          <w:szCs w:val="24"/>
          <w:rtl/>
        </w:rPr>
        <w:t>مسلم في البر والصلة رقم</w:t>
      </w:r>
      <w:r w:rsidRPr="00CD5A69">
        <w:rPr>
          <w:rFonts w:hint="cs"/>
          <w:rtl/>
        </w:rPr>
        <w:t>: 2560.</w:t>
      </w:r>
    </w:p>
  </w:footnote>
  <w:footnote w:id="18">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الاستئذان رقم</w:t>
      </w:r>
      <w:r w:rsidRPr="00CD5A69">
        <w:rPr>
          <w:rFonts w:hint="cs"/>
          <w:rtl/>
        </w:rPr>
        <w:t xml:space="preserve">: 6233، </w:t>
      </w:r>
      <w:r w:rsidRPr="00CD5A69">
        <w:rPr>
          <w:rStyle w:val="Charc"/>
          <w:rFonts w:ascii="IRLotus" w:hAnsi="IRLotus" w:cs="IRLotus" w:hint="cs"/>
          <w:szCs w:val="24"/>
          <w:rtl/>
        </w:rPr>
        <w:t>مسلم في الآداب رقم</w:t>
      </w:r>
      <w:r w:rsidRPr="00CD5A69">
        <w:rPr>
          <w:rFonts w:hint="cs"/>
          <w:rtl/>
        </w:rPr>
        <w:t>: 2160.</w:t>
      </w:r>
    </w:p>
  </w:footnote>
  <w:footnote w:id="19">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الاستئذان رقم</w:t>
      </w:r>
      <w:r w:rsidRPr="00CD5A69">
        <w:rPr>
          <w:rFonts w:hint="cs"/>
          <w:rtl/>
        </w:rPr>
        <w:t xml:space="preserve">: 6236، </w:t>
      </w:r>
      <w:r w:rsidRPr="00CD5A69">
        <w:rPr>
          <w:rStyle w:val="Charc"/>
          <w:rFonts w:ascii="IRLotus" w:hAnsi="IRLotus" w:cs="IRLotus" w:hint="cs"/>
          <w:szCs w:val="24"/>
          <w:rtl/>
        </w:rPr>
        <w:t>مسلم في الإيمان رقم</w:t>
      </w:r>
      <w:r w:rsidRPr="00CD5A69">
        <w:rPr>
          <w:rFonts w:hint="cs"/>
          <w:rtl/>
        </w:rPr>
        <w:t>: 39.</w:t>
      </w:r>
    </w:p>
  </w:footnote>
  <w:footnote w:id="20">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البر والصلة رقم</w:t>
      </w:r>
      <w:r w:rsidRPr="00CD5A69">
        <w:rPr>
          <w:rFonts w:hint="cs"/>
          <w:rtl/>
        </w:rPr>
        <w:t>: 2626.</w:t>
      </w:r>
    </w:p>
  </w:footnote>
  <w:footnote w:id="21">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6094، </w:t>
      </w:r>
      <w:r w:rsidRPr="00CD5A69">
        <w:rPr>
          <w:rStyle w:val="Charc"/>
          <w:rFonts w:ascii="IRLotus" w:hAnsi="IRLotus" w:cs="IRLotus" w:hint="cs"/>
          <w:szCs w:val="24"/>
          <w:rtl/>
        </w:rPr>
        <w:t>مسلم في البر والصلة رقم</w:t>
      </w:r>
      <w:r w:rsidRPr="00CD5A69">
        <w:rPr>
          <w:rFonts w:hint="cs"/>
          <w:rtl/>
        </w:rPr>
        <w:t>: 2607.</w:t>
      </w:r>
    </w:p>
  </w:footnote>
  <w:footnote w:id="22">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الإيمان رقم</w:t>
      </w:r>
      <w:r w:rsidRPr="00CD5A69">
        <w:rPr>
          <w:rFonts w:hint="cs"/>
          <w:rtl/>
        </w:rPr>
        <w:t xml:space="preserve">: 33، </w:t>
      </w:r>
      <w:r w:rsidRPr="00CD5A69">
        <w:rPr>
          <w:rStyle w:val="Charc"/>
          <w:rFonts w:ascii="IRLotus" w:hAnsi="IRLotus" w:cs="IRLotus" w:hint="cs"/>
          <w:szCs w:val="24"/>
          <w:rtl/>
        </w:rPr>
        <w:t>مسلم في الإيمان رقم</w:t>
      </w:r>
      <w:r w:rsidRPr="00CD5A69">
        <w:rPr>
          <w:rFonts w:hint="cs"/>
          <w:rtl/>
        </w:rPr>
        <w:t>: 59.</w:t>
      </w:r>
    </w:p>
  </w:footnote>
  <w:footnote w:id="23">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الرقاق رقم</w:t>
      </w:r>
      <w:r w:rsidRPr="00CD5A69">
        <w:rPr>
          <w:rFonts w:hint="cs"/>
          <w:rtl/>
        </w:rPr>
        <w:t>: 6474.</w:t>
      </w:r>
    </w:p>
  </w:footnote>
  <w:footnote w:id="24">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 xml:space="preserve">مسلم </w:t>
      </w:r>
      <w:r w:rsidRPr="00CD5A69">
        <w:rPr>
          <w:rStyle w:val="Charc"/>
          <w:rFonts w:ascii="IRLotus" w:hAnsi="IRLotus" w:cs="IRLotus" w:hint="cs"/>
          <w:sz w:val="18"/>
          <w:szCs w:val="20"/>
          <w:rtl/>
        </w:rPr>
        <w:t>في</w:t>
      </w:r>
      <w:r w:rsidRPr="00CD5A69">
        <w:rPr>
          <w:rStyle w:val="Charc"/>
          <w:rFonts w:ascii="IRLotus" w:hAnsi="IRLotus" w:cs="IRLotus" w:hint="cs"/>
          <w:szCs w:val="24"/>
          <w:rtl/>
        </w:rPr>
        <w:t xml:space="preserve"> البر والصلة رقم</w:t>
      </w:r>
      <w:r w:rsidRPr="00CD5A69">
        <w:rPr>
          <w:rFonts w:hint="cs"/>
          <w:rtl/>
        </w:rPr>
        <w:t>: 2589.</w:t>
      </w:r>
    </w:p>
  </w:footnote>
  <w:footnote w:id="25">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6056،</w:t>
      </w:r>
      <w:r w:rsidRPr="00CD5A69">
        <w:rPr>
          <w:rStyle w:val="Charc"/>
          <w:rFonts w:ascii="IRLotus" w:hAnsi="IRLotus" w:cs="IRLotus" w:hint="cs"/>
          <w:szCs w:val="24"/>
          <w:rtl/>
        </w:rPr>
        <w:t xml:space="preserve"> مسلم في البر والصلة رقم</w:t>
      </w:r>
      <w:r w:rsidRPr="00CD5A69">
        <w:rPr>
          <w:rFonts w:hint="cs"/>
          <w:rtl/>
        </w:rPr>
        <w:t>: 105.</w:t>
      </w:r>
    </w:p>
  </w:footnote>
  <w:footnote w:id="26">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6045.</w:t>
      </w:r>
    </w:p>
  </w:footnote>
  <w:footnote w:id="27">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الجنائز رقم</w:t>
      </w:r>
      <w:r w:rsidRPr="00CD5A69">
        <w:rPr>
          <w:rFonts w:hint="cs"/>
          <w:rtl/>
        </w:rPr>
        <w:t>: 1393.</w:t>
      </w:r>
    </w:p>
  </w:footnote>
  <w:footnote w:id="28">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6114، </w:t>
      </w:r>
      <w:r w:rsidRPr="00CD5A69">
        <w:rPr>
          <w:rStyle w:val="Charc"/>
          <w:rFonts w:ascii="IRLotus" w:hAnsi="IRLotus" w:cs="IRLotus" w:hint="cs"/>
          <w:szCs w:val="24"/>
          <w:rtl/>
        </w:rPr>
        <w:t>مسلم في البر والصلة من حديث ابن مسعود رقم</w:t>
      </w:r>
      <w:r w:rsidRPr="00CD5A69">
        <w:rPr>
          <w:rFonts w:hint="cs"/>
          <w:rtl/>
        </w:rPr>
        <w:t>: 2608.</w:t>
      </w:r>
    </w:p>
  </w:footnote>
  <w:footnote w:id="29">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6120.</w:t>
      </w:r>
    </w:p>
  </w:footnote>
  <w:footnote w:id="30">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الإيمان رقم</w:t>
      </w:r>
      <w:r w:rsidRPr="00CD5A69">
        <w:rPr>
          <w:rFonts w:hint="cs"/>
          <w:rtl/>
        </w:rPr>
        <w:t>: 24،.</w:t>
      </w:r>
      <w:r w:rsidRPr="00CD5A69">
        <w:rPr>
          <w:rtl/>
        </w:rPr>
        <w:t xml:space="preserve"> </w:t>
      </w:r>
      <w:r w:rsidRPr="00CD5A69">
        <w:rPr>
          <w:rStyle w:val="Charc"/>
          <w:rFonts w:ascii="IRLotus" w:hAnsi="IRLotus" w:cs="IRLotus" w:hint="cs"/>
          <w:szCs w:val="24"/>
          <w:rtl/>
        </w:rPr>
        <w:t>مسلم في الإيمان رقم</w:t>
      </w:r>
      <w:r w:rsidRPr="00CD5A69">
        <w:rPr>
          <w:rFonts w:hint="cs"/>
          <w:rtl/>
        </w:rPr>
        <w:t>: 59.</w:t>
      </w:r>
    </w:p>
  </w:footnote>
  <w:footnote w:id="31">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البر والصلة رقم</w:t>
      </w:r>
      <w:r w:rsidRPr="00CD5A69">
        <w:rPr>
          <w:rFonts w:hint="cs"/>
          <w:rtl/>
        </w:rPr>
        <w:t>: 2594.</w:t>
      </w:r>
    </w:p>
  </w:footnote>
  <w:footnote w:id="32">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الإيمان رقم</w:t>
      </w:r>
      <w:r w:rsidRPr="00CD5A69">
        <w:rPr>
          <w:rFonts w:hint="cs"/>
          <w:rtl/>
        </w:rPr>
        <w:t>: 91.</w:t>
      </w:r>
    </w:p>
  </w:footnote>
  <w:footnote w:id="33">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6061، </w:t>
      </w:r>
      <w:r w:rsidRPr="00CD5A69">
        <w:rPr>
          <w:rStyle w:val="Charc"/>
          <w:rFonts w:ascii="IRLotus" w:hAnsi="IRLotus" w:cs="IRLotus" w:hint="cs"/>
          <w:szCs w:val="24"/>
          <w:rtl/>
        </w:rPr>
        <w:t>مسلم في الزهد والرقائق</w:t>
      </w:r>
      <w:r w:rsidRPr="00CD5A69">
        <w:rPr>
          <w:rFonts w:hint="cs"/>
          <w:rtl/>
        </w:rPr>
        <w:t>: 3000.</w:t>
      </w:r>
    </w:p>
  </w:footnote>
  <w:footnote w:id="34">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xml:space="preserve">: 6069، </w:t>
      </w:r>
      <w:r w:rsidRPr="00CD5A69">
        <w:rPr>
          <w:rStyle w:val="Charc"/>
          <w:rFonts w:ascii="IRLotus" w:hAnsi="IRLotus" w:cs="IRLotus" w:hint="cs"/>
          <w:szCs w:val="24"/>
          <w:rtl/>
        </w:rPr>
        <w:t>مسلم في</w:t>
      </w:r>
      <w:r w:rsidRPr="00CD5A69">
        <w:rPr>
          <w:rStyle w:val="Charc"/>
          <w:rFonts w:ascii="IRLotus" w:hAnsi="IRLotus" w:cs="IRLotus"/>
          <w:szCs w:val="24"/>
          <w:rtl/>
        </w:rPr>
        <w:t xml:space="preserve"> </w:t>
      </w:r>
      <w:r w:rsidRPr="00CD5A69">
        <w:rPr>
          <w:rStyle w:val="Charc"/>
          <w:rFonts w:ascii="IRLotus" w:hAnsi="IRLotus" w:cs="IRLotus" w:hint="cs"/>
          <w:szCs w:val="24"/>
          <w:rtl/>
        </w:rPr>
        <w:t>الزهد والرقائق رقم</w:t>
      </w:r>
      <w:r w:rsidRPr="00CD5A69">
        <w:rPr>
          <w:rFonts w:hint="cs"/>
          <w:rtl/>
        </w:rPr>
        <w:t xml:space="preserve"> : 2990.</w:t>
      </w:r>
    </w:p>
  </w:footnote>
  <w:footnote w:id="35">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اللباس رقم</w:t>
      </w:r>
      <w:r w:rsidRPr="00CD5A69">
        <w:rPr>
          <w:rFonts w:hint="cs"/>
          <w:rtl/>
        </w:rPr>
        <w:t>: 5787.</w:t>
      </w:r>
    </w:p>
  </w:footnote>
  <w:footnote w:id="36">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الـمظالم رقم</w:t>
      </w:r>
      <w:r w:rsidRPr="00CD5A69">
        <w:rPr>
          <w:rFonts w:hint="cs"/>
          <w:rtl/>
        </w:rPr>
        <w:t xml:space="preserve">: 2465، </w:t>
      </w:r>
      <w:r w:rsidRPr="00CD5A69">
        <w:rPr>
          <w:rStyle w:val="Charc"/>
          <w:rFonts w:ascii="IRLotus" w:hAnsi="IRLotus" w:cs="IRLotus" w:hint="cs"/>
          <w:szCs w:val="24"/>
          <w:rtl/>
        </w:rPr>
        <w:t>مسلم في الآداب رقم</w:t>
      </w:r>
      <w:r w:rsidRPr="00CD5A69">
        <w:rPr>
          <w:rFonts w:hint="cs"/>
          <w:rtl/>
        </w:rPr>
        <w:t>: 2161.</w:t>
      </w:r>
    </w:p>
  </w:footnote>
  <w:footnote w:id="37">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الاستئذان رقم</w:t>
      </w:r>
      <w:r w:rsidRPr="00CD5A69">
        <w:rPr>
          <w:rFonts w:hint="cs"/>
          <w:rtl/>
        </w:rPr>
        <w:t xml:space="preserve">: 6288، </w:t>
      </w:r>
      <w:r w:rsidRPr="00CD5A69">
        <w:rPr>
          <w:rStyle w:val="Charc"/>
          <w:rFonts w:ascii="IRLotus" w:hAnsi="IRLotus" w:cs="IRLotus" w:hint="cs"/>
          <w:szCs w:val="24"/>
          <w:rtl/>
        </w:rPr>
        <w:t>مسلم في الآداب رقم</w:t>
      </w:r>
      <w:r w:rsidRPr="00CD5A69">
        <w:rPr>
          <w:rFonts w:hint="cs"/>
          <w:rtl/>
        </w:rPr>
        <w:t>: 2184.</w:t>
      </w:r>
    </w:p>
  </w:footnote>
  <w:footnote w:id="38">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الاستئذان رقم</w:t>
      </w:r>
      <w:r w:rsidRPr="00CD5A69">
        <w:rPr>
          <w:rFonts w:hint="cs"/>
          <w:rtl/>
        </w:rPr>
        <w:t xml:space="preserve">: 6270، </w:t>
      </w:r>
      <w:r w:rsidRPr="00CD5A69">
        <w:rPr>
          <w:rStyle w:val="Charc"/>
          <w:rFonts w:ascii="IRLotus" w:hAnsi="IRLotus" w:cs="IRLotus" w:hint="cs"/>
          <w:szCs w:val="24"/>
          <w:rtl/>
        </w:rPr>
        <w:t>مسلم في الآداب</w:t>
      </w:r>
      <w:r w:rsidRPr="00CD5A69">
        <w:rPr>
          <w:rFonts w:hint="cs"/>
          <w:rtl/>
        </w:rPr>
        <w:t>: 2177.</w:t>
      </w:r>
    </w:p>
  </w:footnote>
  <w:footnote w:id="39">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الاستئذان رقم</w:t>
      </w:r>
      <w:r w:rsidRPr="00CD5A69">
        <w:rPr>
          <w:rFonts w:hint="cs"/>
          <w:rtl/>
        </w:rPr>
        <w:t>: 6241</w:t>
      </w:r>
      <w:r w:rsidRPr="00CD5A69">
        <w:rPr>
          <w:rStyle w:val="Charc"/>
          <w:rFonts w:ascii="IRLotus" w:hAnsi="IRLotus" w:cs="IRLotus" w:hint="cs"/>
          <w:szCs w:val="24"/>
          <w:rtl/>
        </w:rPr>
        <w:t>، مسلم في الآداب رقم</w:t>
      </w:r>
      <w:r w:rsidRPr="00CD5A69">
        <w:rPr>
          <w:rFonts w:hint="cs"/>
          <w:rtl/>
        </w:rPr>
        <w:t>: 2156.</w:t>
      </w:r>
    </w:p>
  </w:footnote>
  <w:footnote w:id="40">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الرقاق رقم</w:t>
      </w:r>
      <w:r w:rsidRPr="00CD5A69">
        <w:rPr>
          <w:rFonts w:hint="cs"/>
          <w:rtl/>
        </w:rPr>
        <w:t xml:space="preserve">: 6490، </w:t>
      </w:r>
      <w:r w:rsidRPr="00CD5A69">
        <w:rPr>
          <w:rStyle w:val="Charc"/>
          <w:rFonts w:ascii="IRLotus" w:hAnsi="IRLotus" w:cs="IRLotus" w:hint="cs"/>
          <w:szCs w:val="24"/>
          <w:rtl/>
        </w:rPr>
        <w:t>مسلم في الزهد والرقائق رقم</w:t>
      </w:r>
      <w:r w:rsidRPr="00CD5A69">
        <w:rPr>
          <w:rFonts w:hint="cs"/>
          <w:rtl/>
        </w:rPr>
        <w:t>: 2963.</w:t>
      </w:r>
    </w:p>
  </w:footnote>
  <w:footnote w:id="41">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الأطعمة رقم</w:t>
      </w:r>
      <w:r w:rsidRPr="00CD5A69">
        <w:rPr>
          <w:rFonts w:hint="cs"/>
          <w:rtl/>
        </w:rPr>
        <w:t xml:space="preserve">: 5376، </w:t>
      </w:r>
      <w:r w:rsidRPr="00CD5A69">
        <w:rPr>
          <w:rStyle w:val="Charc"/>
          <w:rFonts w:ascii="IRLotus" w:hAnsi="IRLotus" w:cs="IRLotus" w:hint="cs"/>
          <w:szCs w:val="24"/>
          <w:rtl/>
        </w:rPr>
        <w:t>مسلم في الأطعمة رقم</w:t>
      </w:r>
      <w:r w:rsidRPr="00CD5A69">
        <w:rPr>
          <w:rFonts w:hint="cs"/>
          <w:rtl/>
        </w:rPr>
        <w:t>: 2022.</w:t>
      </w:r>
    </w:p>
  </w:footnote>
  <w:footnote w:id="42">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الأطعمة رقم</w:t>
      </w:r>
      <w:r w:rsidRPr="00CD5A69">
        <w:rPr>
          <w:rFonts w:hint="cs"/>
          <w:rtl/>
        </w:rPr>
        <w:t xml:space="preserve">: 5456، </w:t>
      </w:r>
      <w:r w:rsidRPr="00CD5A69">
        <w:rPr>
          <w:rStyle w:val="Charc"/>
          <w:rFonts w:ascii="IRLotus" w:hAnsi="IRLotus" w:cs="IRLotus" w:hint="cs"/>
          <w:szCs w:val="24"/>
          <w:rtl/>
        </w:rPr>
        <w:t>مسلم في الأطعمة رقم</w:t>
      </w:r>
      <w:r w:rsidRPr="00CD5A69">
        <w:rPr>
          <w:rFonts w:hint="cs"/>
          <w:rtl/>
        </w:rPr>
        <w:t>: 2031.</w:t>
      </w:r>
    </w:p>
  </w:footnote>
  <w:footnote w:id="43">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الأطعمة رقم</w:t>
      </w:r>
      <w:r w:rsidRPr="00CD5A69">
        <w:rPr>
          <w:rFonts w:hint="cs"/>
          <w:rtl/>
        </w:rPr>
        <w:t>: 2020.</w:t>
      </w:r>
    </w:p>
  </w:footnote>
  <w:footnote w:id="44">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مسلم في الأشربة رقم</w:t>
      </w:r>
      <w:r w:rsidRPr="00CD5A69">
        <w:rPr>
          <w:rFonts w:hint="cs"/>
          <w:rtl/>
        </w:rPr>
        <w:t>: 2026.</w:t>
      </w:r>
    </w:p>
  </w:footnote>
  <w:footnote w:id="45">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اللباس رقم</w:t>
      </w:r>
      <w:r w:rsidRPr="00CD5A69">
        <w:rPr>
          <w:rFonts w:hint="cs"/>
          <w:rtl/>
        </w:rPr>
        <w:t xml:space="preserve">: 5855, 5856، </w:t>
      </w:r>
      <w:r w:rsidRPr="00CD5A69">
        <w:rPr>
          <w:rStyle w:val="Charc"/>
          <w:rFonts w:ascii="IRLotus" w:hAnsi="IRLotus" w:cs="IRLotus" w:hint="cs"/>
          <w:szCs w:val="24"/>
          <w:rtl/>
        </w:rPr>
        <w:t>مسلم في اللباس والزينة رقم</w:t>
      </w:r>
      <w:r w:rsidRPr="00CD5A69">
        <w:rPr>
          <w:rFonts w:hint="cs"/>
          <w:rtl/>
        </w:rPr>
        <w:t>: 2097.</w:t>
      </w:r>
    </w:p>
  </w:footnote>
  <w:footnote w:id="46">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الآداب رقم</w:t>
      </w:r>
      <w:r w:rsidRPr="00CD5A69">
        <w:rPr>
          <w:rFonts w:hint="cs"/>
          <w:rtl/>
        </w:rPr>
        <w:t>: 6223.</w:t>
      </w:r>
    </w:p>
  </w:footnote>
  <w:footnote w:id="47">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التعبير رقم</w:t>
      </w:r>
      <w:r w:rsidRPr="00CD5A69">
        <w:rPr>
          <w:rFonts w:hint="cs"/>
          <w:rtl/>
        </w:rPr>
        <w:t xml:space="preserve">: 6985، </w:t>
      </w:r>
      <w:r w:rsidRPr="00CD5A69">
        <w:rPr>
          <w:rStyle w:val="Charc"/>
          <w:rFonts w:ascii="IRLotus" w:hAnsi="IRLotus" w:cs="IRLotus" w:hint="cs"/>
          <w:szCs w:val="24"/>
          <w:rtl/>
        </w:rPr>
        <w:t>مسلم من حديث أبي قتادة في الرؤيا رقم</w:t>
      </w:r>
      <w:r w:rsidRPr="00CD5A69">
        <w:rPr>
          <w:rFonts w:hint="cs"/>
          <w:rtl/>
        </w:rPr>
        <w:t>: 2226.</w:t>
      </w:r>
    </w:p>
  </w:footnote>
  <w:footnote w:id="48">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التعبير رقم</w:t>
      </w:r>
      <w:r w:rsidRPr="00CD5A69">
        <w:rPr>
          <w:rFonts w:hint="cs"/>
          <w:rtl/>
        </w:rPr>
        <w:t>: 7042.</w:t>
      </w:r>
    </w:p>
  </w:footnote>
  <w:footnote w:id="49">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الدعوات رقم</w:t>
      </w:r>
      <w:r w:rsidRPr="00CD5A69">
        <w:rPr>
          <w:rFonts w:hint="cs"/>
          <w:rtl/>
        </w:rPr>
        <w:t>: 6338،</w:t>
      </w:r>
      <w:r w:rsidRPr="00CD5A69">
        <w:rPr>
          <w:rStyle w:val="Charc"/>
          <w:rFonts w:ascii="IRLotus" w:hAnsi="IRLotus" w:cs="IRLotus" w:hint="cs"/>
          <w:szCs w:val="24"/>
          <w:rtl/>
        </w:rPr>
        <w:t xml:space="preserve"> مسلم في الدعاء رقم</w:t>
      </w:r>
      <w:r w:rsidRPr="00CD5A69">
        <w:rPr>
          <w:rFonts w:hint="cs"/>
          <w:rtl/>
        </w:rPr>
        <w:t>: 2679.</w:t>
      </w:r>
    </w:p>
  </w:footnote>
  <w:footnote w:id="50">
    <w:p w:rsidR="00CD5A69" w:rsidRPr="00CD5A69" w:rsidRDefault="00CD5A69" w:rsidP="00CD5A69">
      <w:pPr>
        <w:pStyle w:val="ad"/>
        <w:rPr>
          <w:rtl/>
        </w:rPr>
      </w:pPr>
      <w:r w:rsidRPr="00CD5A69">
        <w:rPr>
          <w:rStyle w:val="FootnoteReference"/>
          <w:vertAlign w:val="baseline"/>
          <w:rtl/>
        </w:rPr>
        <w:footnoteRef/>
      </w:r>
      <w:r w:rsidRPr="00CD5A69">
        <w:rPr>
          <w:rFonts w:hint="cs"/>
          <w:rtl/>
        </w:rPr>
        <w:t xml:space="preserve">- </w:t>
      </w:r>
      <w:r w:rsidRPr="00CD5A69">
        <w:rPr>
          <w:rStyle w:val="Charc"/>
          <w:rFonts w:ascii="IRLotus" w:hAnsi="IRLotus" w:cs="IRLotus" w:hint="cs"/>
          <w:szCs w:val="24"/>
          <w:rtl/>
        </w:rPr>
        <w:t>البخاري في الدعوات رقم</w:t>
      </w:r>
      <w:r w:rsidRPr="00CD5A69">
        <w:rPr>
          <w:rFonts w:hint="cs"/>
          <w:rtl/>
        </w:rPr>
        <w:t>: 6306.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9195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C6F07">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79195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sz w:val="6"/>
        <w:szCs w:val="6"/>
        <w:rtl/>
      </w:rPr>
    </w:pPr>
  </w:p>
  <w:p w:rsidR="00155E9F" w:rsidRDefault="00155E9F" w:rsidP="003978F7">
    <w:pPr>
      <w:pStyle w:val="Header"/>
      <w:spacing w:after="180"/>
      <w:ind w:left="284"/>
      <w:jc w:val="both"/>
      <w:rPr>
        <w:rFonts w:cs="B Lotus"/>
        <w:sz w:val="6"/>
        <w:szCs w:val="6"/>
        <w:rtl/>
      </w:rPr>
    </w:pPr>
  </w:p>
  <w:p w:rsidR="00155E9F" w:rsidRDefault="00155E9F" w:rsidP="003978F7">
    <w:pPr>
      <w:pStyle w:val="Header"/>
      <w:spacing w:after="180"/>
      <w:ind w:left="284"/>
      <w:jc w:val="both"/>
      <w:rPr>
        <w:rFonts w:cs="B Lotus"/>
        <w:sz w:val="6"/>
        <w:szCs w:val="6"/>
        <w:rtl/>
      </w:rPr>
    </w:pPr>
  </w:p>
  <w:p w:rsidR="00155E9F" w:rsidRPr="00155E9F" w:rsidRDefault="00155E9F" w:rsidP="003978F7">
    <w:pPr>
      <w:pStyle w:val="Header"/>
      <w:spacing w:after="180"/>
      <w:ind w:left="284"/>
      <w:jc w:val="both"/>
      <w:rPr>
        <w:rFonts w:cs="B Lotus"/>
        <w:sz w:val="20"/>
        <w:szCs w:val="20"/>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9195B" w:rsidP="003D638D">
    <w:pPr>
      <w:pStyle w:val="Header"/>
      <w:tabs>
        <w:tab w:val="clear" w:pos="4153"/>
        <w:tab w:val="clear" w:pos="8306"/>
        <w:tab w:val="left" w:pos="1841"/>
        <w:tab w:val="right" w:pos="6094"/>
      </w:tabs>
      <w:spacing w:after="120"/>
      <w:ind w:left="170" w:right="227"/>
      <w:jc w:val="both"/>
      <w:rPr>
        <w:rFonts w:ascii="Times New Roman Bold" w:hAnsi="Times New Roman Bold"/>
        <w:sz w:val="30"/>
        <w:szCs w:val="30"/>
        <w:rtl/>
        <w:lang w:bidi="fa-IR"/>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KgwL+T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D17D59">
      <w:rPr>
        <w:rFonts w:ascii="B Zar" w:hAnsi="B Zar"/>
        <w:b/>
        <w:noProof/>
        <w:rtl/>
        <w:lang w:bidi="fa-IR"/>
      </w:rPr>
      <w:t>4</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3D638D">
      <w:rPr>
        <w:rFonts w:ascii="Times New Roman Bold" w:hAnsi="Times New Roman Bold" w:cs="B Lotus" w:hint="cs"/>
        <w:b/>
        <w:bCs/>
        <w:sz w:val="26"/>
        <w:szCs w:val="26"/>
        <w:rtl/>
        <w:lang w:bidi="fa-IR"/>
      </w:rPr>
      <w:tab/>
    </w:r>
    <w:r w:rsidR="003D638D" w:rsidRPr="003D638D">
      <w:rPr>
        <w:rFonts w:ascii="Times New Roman Bold" w:hAnsi="Times New Roman Bold" w:cs="B Lotus"/>
        <w:b/>
        <w:bCs/>
        <w:sz w:val="26"/>
        <w:szCs w:val="26"/>
        <w:rtl/>
        <w:lang w:bidi="fa-IR"/>
      </w:rPr>
      <w:t>اللباب في (50) حد</w:t>
    </w:r>
    <w:r w:rsidR="003D638D" w:rsidRPr="003D638D">
      <w:rPr>
        <w:rFonts w:ascii="Times New Roman Bold" w:hAnsi="Times New Roman Bold" w:cs="B Lotus" w:hint="cs"/>
        <w:b/>
        <w:bCs/>
        <w:sz w:val="26"/>
        <w:szCs w:val="26"/>
        <w:rtl/>
        <w:lang w:bidi="fa-IR"/>
      </w:rPr>
      <w:t>ی</w:t>
    </w:r>
    <w:r w:rsidR="003D638D" w:rsidRPr="003D638D">
      <w:rPr>
        <w:rFonts w:ascii="Times New Roman Bold" w:hAnsi="Times New Roman Bold" w:cs="B Lotus" w:hint="eastAsia"/>
        <w:b/>
        <w:bCs/>
        <w:sz w:val="26"/>
        <w:szCs w:val="26"/>
        <w:rtl/>
        <w:lang w:bidi="fa-IR"/>
      </w:rPr>
      <w:t>ثا</w:t>
    </w:r>
    <w:r w:rsidR="003D638D" w:rsidRPr="003D638D">
      <w:rPr>
        <w:rFonts w:ascii="Times New Roman Bold" w:hAnsi="Times New Roman Bold" w:cs="B Lotus"/>
        <w:b/>
        <w:bCs/>
        <w:sz w:val="26"/>
        <w:szCs w:val="26"/>
        <w:rtl/>
        <w:lang w:bidi="fa-IR"/>
      </w:rPr>
      <w:t xml:space="preserve"> من أحاد</w:t>
    </w:r>
    <w:r w:rsidR="003D638D" w:rsidRPr="003D638D">
      <w:rPr>
        <w:rFonts w:ascii="Times New Roman Bold" w:hAnsi="Times New Roman Bold" w:cs="B Lotus" w:hint="cs"/>
        <w:b/>
        <w:bCs/>
        <w:sz w:val="26"/>
        <w:szCs w:val="26"/>
        <w:rtl/>
        <w:lang w:bidi="fa-IR"/>
      </w:rPr>
      <w:t>ی</w:t>
    </w:r>
    <w:r w:rsidR="003D638D" w:rsidRPr="003D638D">
      <w:rPr>
        <w:rFonts w:ascii="Times New Roman Bold" w:hAnsi="Times New Roman Bold" w:cs="B Lotus" w:hint="eastAsia"/>
        <w:b/>
        <w:bCs/>
        <w:sz w:val="26"/>
        <w:szCs w:val="26"/>
        <w:rtl/>
        <w:lang w:bidi="fa-IR"/>
      </w:rPr>
      <w:t>ث</w:t>
    </w:r>
    <w:r w:rsidR="003D638D" w:rsidRPr="003D638D">
      <w:rPr>
        <w:rFonts w:ascii="Times New Roman Bold" w:hAnsi="Times New Roman Bold" w:cs="B Lotus"/>
        <w:b/>
        <w:bCs/>
        <w:sz w:val="26"/>
        <w:szCs w:val="26"/>
        <w:rtl/>
        <w:lang w:bidi="fa-IR"/>
      </w:rPr>
      <w:t xml:space="preserve"> الآداب</w:t>
    </w:r>
    <w:r w:rsidR="003D638D" w:rsidRPr="003D638D">
      <w:rPr>
        <w:rFonts w:ascii="Times New Roman Bold" w:hAnsi="Times New Roman Bold" w:cs="B Lotus" w:hint="cs"/>
        <w:b/>
        <w:bCs/>
        <w:sz w:val="26"/>
        <w:szCs w:val="26"/>
        <w:rtl/>
        <w:lang w:bidi="fa-IR"/>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79195B"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3D638D" w:rsidRPr="003D638D">
      <w:rPr>
        <w:rFonts w:ascii="Times New Roman Bold" w:hAnsi="Times New Roman Bold" w:cs="B Lotus"/>
        <w:b/>
        <w:bCs/>
        <w:sz w:val="26"/>
        <w:szCs w:val="26"/>
        <w:rtl/>
        <w:lang w:bidi="fa-IR"/>
      </w:rPr>
      <w:t xml:space="preserve"> اللباب في (50) حد</w:t>
    </w:r>
    <w:r w:rsidR="003D638D" w:rsidRPr="003D638D">
      <w:rPr>
        <w:rFonts w:ascii="Times New Roman Bold" w:hAnsi="Times New Roman Bold" w:cs="B Lotus" w:hint="cs"/>
        <w:b/>
        <w:bCs/>
        <w:sz w:val="26"/>
        <w:szCs w:val="26"/>
        <w:rtl/>
        <w:lang w:bidi="fa-IR"/>
      </w:rPr>
      <w:t>ی</w:t>
    </w:r>
    <w:r w:rsidR="003D638D" w:rsidRPr="003D638D">
      <w:rPr>
        <w:rFonts w:ascii="Times New Roman Bold" w:hAnsi="Times New Roman Bold" w:cs="B Lotus" w:hint="eastAsia"/>
        <w:b/>
        <w:bCs/>
        <w:sz w:val="26"/>
        <w:szCs w:val="26"/>
        <w:rtl/>
        <w:lang w:bidi="fa-IR"/>
      </w:rPr>
      <w:t>ثا</w:t>
    </w:r>
    <w:r w:rsidR="003D638D" w:rsidRPr="003D638D">
      <w:rPr>
        <w:rFonts w:ascii="Times New Roman Bold" w:hAnsi="Times New Roman Bold" w:cs="B Lotus"/>
        <w:b/>
        <w:bCs/>
        <w:sz w:val="26"/>
        <w:szCs w:val="26"/>
        <w:rtl/>
        <w:lang w:bidi="fa-IR"/>
      </w:rPr>
      <w:t xml:space="preserve"> من أحاد</w:t>
    </w:r>
    <w:r w:rsidR="003D638D" w:rsidRPr="003D638D">
      <w:rPr>
        <w:rFonts w:ascii="Times New Roman Bold" w:hAnsi="Times New Roman Bold" w:cs="B Lotus" w:hint="cs"/>
        <w:b/>
        <w:bCs/>
        <w:sz w:val="26"/>
        <w:szCs w:val="26"/>
        <w:rtl/>
        <w:lang w:bidi="fa-IR"/>
      </w:rPr>
      <w:t>ی</w:t>
    </w:r>
    <w:r w:rsidR="003D638D" w:rsidRPr="003D638D">
      <w:rPr>
        <w:rFonts w:ascii="Times New Roman Bold" w:hAnsi="Times New Roman Bold" w:cs="B Lotus" w:hint="eastAsia"/>
        <w:b/>
        <w:bCs/>
        <w:sz w:val="26"/>
        <w:szCs w:val="26"/>
        <w:rtl/>
        <w:lang w:bidi="fa-IR"/>
      </w:rPr>
      <w:t>ث</w:t>
    </w:r>
    <w:r w:rsidR="003D638D" w:rsidRPr="003D638D">
      <w:rPr>
        <w:rFonts w:ascii="Times New Roman Bold" w:hAnsi="Times New Roman Bold" w:cs="B Lotus"/>
        <w:b/>
        <w:bCs/>
        <w:sz w:val="26"/>
        <w:szCs w:val="26"/>
        <w:rtl/>
        <w:lang w:bidi="fa-IR"/>
      </w:rPr>
      <w:t xml:space="preserve"> الآداب</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D17D59">
      <w:rPr>
        <w:rFonts w:ascii="B Zar" w:hAnsi="B Zar"/>
        <w:b/>
        <w:noProof/>
        <w:rtl/>
        <w:lang w:bidi="fa-IR"/>
      </w:rPr>
      <w:t>3</w:t>
    </w:r>
    <w:r w:rsidR="00BB0CA3"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6C94248"/>
    <w:multiLevelType w:val="singleLevel"/>
    <w:tmpl w:val="AC3043E6"/>
    <w:lvl w:ilvl="0">
      <w:numFmt w:val="chosung"/>
      <w:lvlText w:val="-"/>
      <w:lvlJc w:val="left"/>
      <w:pPr>
        <w:tabs>
          <w:tab w:val="num" w:pos="360"/>
        </w:tabs>
        <w:ind w:left="360" w:hanging="360"/>
      </w:pPr>
      <w:rPr>
        <w:rFont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F95BA4"/>
    <w:multiLevelType w:val="hybridMultilevel"/>
    <w:tmpl w:val="FAE856D6"/>
    <w:lvl w:ilvl="0" w:tplc="2E18C65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4F03A0"/>
    <w:multiLevelType w:val="singleLevel"/>
    <w:tmpl w:val="A6D828D6"/>
    <w:lvl w:ilvl="0">
      <w:numFmt w:val="chosung"/>
      <w:lvlText w:val="-"/>
      <w:lvlJc w:val="left"/>
      <w:pPr>
        <w:tabs>
          <w:tab w:val="num" w:pos="360"/>
        </w:tabs>
        <w:ind w:left="360" w:hanging="360"/>
      </w:pPr>
      <w:rPr>
        <w:rFonts w:hint="default"/>
      </w:r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DE6D53"/>
    <w:multiLevelType w:val="singleLevel"/>
    <w:tmpl w:val="AC3043E6"/>
    <w:lvl w:ilvl="0">
      <w:numFmt w:val="chosung"/>
      <w:lvlText w:val="-"/>
      <w:lvlJc w:val="left"/>
      <w:pPr>
        <w:tabs>
          <w:tab w:val="num" w:pos="360"/>
        </w:tabs>
        <w:ind w:left="360" w:hanging="360"/>
      </w:pPr>
      <w:rPr>
        <w:rFonts w:hint="default"/>
      </w:rPr>
    </w:lvl>
  </w:abstractNum>
  <w:abstractNum w:abstractNumId="26">
    <w:nsid w:val="7BA07749"/>
    <w:multiLevelType w:val="singleLevel"/>
    <w:tmpl w:val="AC3043E6"/>
    <w:lvl w:ilvl="0">
      <w:numFmt w:val="chosung"/>
      <w:lvlText w:val="-"/>
      <w:lvlJc w:val="left"/>
      <w:pPr>
        <w:tabs>
          <w:tab w:val="num" w:pos="360"/>
        </w:tabs>
        <w:ind w:left="360" w:hanging="360"/>
      </w:pPr>
      <w:rPr>
        <w:rFonts w:hint="default"/>
      </w:rPr>
    </w:lvl>
  </w:abstractNum>
  <w:abstractNum w:abstractNumId="2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5"/>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18"/>
  </w:num>
  <w:num w:numId="23">
    <w:abstractNumId w:val="22"/>
  </w:num>
  <w:num w:numId="24">
    <w:abstractNumId w:val="25"/>
  </w:num>
  <w:num w:numId="25">
    <w:abstractNumId w:val="14"/>
  </w:num>
  <w:num w:numId="26">
    <w:abstractNumId w:val="26"/>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VEL+vEyhqG6GjYJS4TdYMc+qV0=" w:salt="OYIAn9uF2KKTMzFnXR3kK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38D"/>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39DD"/>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C55"/>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5B"/>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C31"/>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D06"/>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B8A"/>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4DD6"/>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5E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A85"/>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779"/>
    <w:rsid w:val="00CD5A69"/>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17D59"/>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6F07"/>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CD5A69"/>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CD5A69"/>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CD5A69"/>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CD5A69"/>
    <w:rPr>
      <w:rFonts w:ascii="IRLotus" w:hAnsi="IRLotus" w:cs="IRLotu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f3">
    <w:name w:val="ترجمه آیات و احادیث"/>
    <w:basedOn w:val="Normal"/>
    <w:link w:val="Charf0"/>
    <w:rsid w:val="00CD5A69"/>
    <w:pPr>
      <w:ind w:firstLine="28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Charf0">
    <w:name w:val="ترجمه آیات و احادیث Char"/>
    <w:link w:val="af3"/>
    <w:rsid w:val="00CD5A69"/>
    <w:rPr>
      <w:rFonts w:ascii="B Lotus" w:hAnsi="B Lotus" w:cs="B Lotus"/>
      <w:sz w:val="26"/>
      <w:szCs w:val="26"/>
    </w:rPr>
  </w:style>
  <w:style w:type="character" w:styleId="Strong">
    <w:name w:val="Strong"/>
    <w:rsid w:val="00CD5A69"/>
    <w:rPr>
      <w:b/>
      <w:bCs/>
    </w:rPr>
  </w:style>
  <w:style w:type="paragraph" w:customStyle="1" w:styleId="CTraditionalArabic">
    <w:name w:val="CTraditional Arabic"/>
    <w:basedOn w:val="a8"/>
    <w:link w:val="CTraditionalArabicChar"/>
    <w:qFormat/>
    <w:rsid w:val="00CD5A69"/>
    <w:rPr>
      <w:rFonts w:ascii="B Lotus" w:hAnsi="B Lotus" w:cs="CTraditional Arabic"/>
    </w:rPr>
  </w:style>
  <w:style w:type="character" w:customStyle="1" w:styleId="CTraditionalArabicChar">
    <w:name w:val="CTraditional Arabic Char"/>
    <w:link w:val="CTraditionalArabic"/>
    <w:rsid w:val="00CD5A69"/>
    <w:rPr>
      <w:rFonts w:ascii="B Lotus" w:hAnsi="B Lotus" w:cs="CTraditional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CD5A69"/>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CD5A69"/>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CD5A69"/>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CD5A69"/>
    <w:rPr>
      <w:rFonts w:ascii="IRLotus" w:hAnsi="IRLotus" w:cs="IRLotu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f3">
    <w:name w:val="ترجمه آیات و احادیث"/>
    <w:basedOn w:val="Normal"/>
    <w:link w:val="Charf0"/>
    <w:rsid w:val="00CD5A69"/>
    <w:pPr>
      <w:ind w:firstLine="28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Charf0">
    <w:name w:val="ترجمه آیات و احادیث Char"/>
    <w:link w:val="af3"/>
    <w:rsid w:val="00CD5A69"/>
    <w:rPr>
      <w:rFonts w:ascii="B Lotus" w:hAnsi="B Lotus" w:cs="B Lotus"/>
      <w:sz w:val="26"/>
      <w:szCs w:val="26"/>
    </w:rPr>
  </w:style>
  <w:style w:type="character" w:styleId="Strong">
    <w:name w:val="Strong"/>
    <w:rsid w:val="00CD5A69"/>
    <w:rPr>
      <w:b/>
      <w:bCs/>
    </w:rPr>
  </w:style>
  <w:style w:type="paragraph" w:customStyle="1" w:styleId="CTraditionalArabic">
    <w:name w:val="CTraditional Arabic"/>
    <w:basedOn w:val="a8"/>
    <w:link w:val="CTraditionalArabicChar"/>
    <w:qFormat/>
    <w:rsid w:val="00CD5A69"/>
    <w:rPr>
      <w:rFonts w:ascii="B Lotus" w:hAnsi="B Lotus" w:cs="CTraditional Arabic"/>
    </w:rPr>
  </w:style>
  <w:style w:type="character" w:customStyle="1" w:styleId="CTraditionalArabicChar">
    <w:name w:val="CTraditional Arabic Char"/>
    <w:link w:val="CTraditionalArabic"/>
    <w:rsid w:val="00CD5A69"/>
    <w:rPr>
      <w:rFonts w:ascii="B Lotus" w:hAnsi="B Lotus" w:cs="CTraditional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22D33-DFCD-4741-A5A0-D40B9C55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5078</Words>
  <Characters>28946</Characters>
  <Application>Microsoft Office Word</Application>
  <DocSecurity>8</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33957</CharactersWithSpaces>
  <SharedDoc>false</SharedDoc>
  <HLinks>
    <vt:vector size="312" baseType="variant">
      <vt:variant>
        <vt:i4>1507390</vt:i4>
      </vt:variant>
      <vt:variant>
        <vt:i4>308</vt:i4>
      </vt:variant>
      <vt:variant>
        <vt:i4>0</vt:i4>
      </vt:variant>
      <vt:variant>
        <vt:i4>5</vt:i4>
      </vt:variant>
      <vt:variant>
        <vt:lpwstr/>
      </vt:variant>
      <vt:variant>
        <vt:lpwstr>_Toc387080282</vt:lpwstr>
      </vt:variant>
      <vt:variant>
        <vt:i4>1507390</vt:i4>
      </vt:variant>
      <vt:variant>
        <vt:i4>302</vt:i4>
      </vt:variant>
      <vt:variant>
        <vt:i4>0</vt:i4>
      </vt:variant>
      <vt:variant>
        <vt:i4>5</vt:i4>
      </vt:variant>
      <vt:variant>
        <vt:lpwstr/>
      </vt:variant>
      <vt:variant>
        <vt:lpwstr>_Toc387080281</vt:lpwstr>
      </vt:variant>
      <vt:variant>
        <vt:i4>1507390</vt:i4>
      </vt:variant>
      <vt:variant>
        <vt:i4>296</vt:i4>
      </vt:variant>
      <vt:variant>
        <vt:i4>0</vt:i4>
      </vt:variant>
      <vt:variant>
        <vt:i4>5</vt:i4>
      </vt:variant>
      <vt:variant>
        <vt:lpwstr/>
      </vt:variant>
      <vt:variant>
        <vt:lpwstr>_Toc387080280</vt:lpwstr>
      </vt:variant>
      <vt:variant>
        <vt:i4>1572926</vt:i4>
      </vt:variant>
      <vt:variant>
        <vt:i4>290</vt:i4>
      </vt:variant>
      <vt:variant>
        <vt:i4>0</vt:i4>
      </vt:variant>
      <vt:variant>
        <vt:i4>5</vt:i4>
      </vt:variant>
      <vt:variant>
        <vt:lpwstr/>
      </vt:variant>
      <vt:variant>
        <vt:lpwstr>_Toc387080279</vt:lpwstr>
      </vt:variant>
      <vt:variant>
        <vt:i4>1572926</vt:i4>
      </vt:variant>
      <vt:variant>
        <vt:i4>284</vt:i4>
      </vt:variant>
      <vt:variant>
        <vt:i4>0</vt:i4>
      </vt:variant>
      <vt:variant>
        <vt:i4>5</vt:i4>
      </vt:variant>
      <vt:variant>
        <vt:lpwstr/>
      </vt:variant>
      <vt:variant>
        <vt:lpwstr>_Toc387080278</vt:lpwstr>
      </vt:variant>
      <vt:variant>
        <vt:i4>1572926</vt:i4>
      </vt:variant>
      <vt:variant>
        <vt:i4>278</vt:i4>
      </vt:variant>
      <vt:variant>
        <vt:i4>0</vt:i4>
      </vt:variant>
      <vt:variant>
        <vt:i4>5</vt:i4>
      </vt:variant>
      <vt:variant>
        <vt:lpwstr/>
      </vt:variant>
      <vt:variant>
        <vt:lpwstr>_Toc387080277</vt:lpwstr>
      </vt:variant>
      <vt:variant>
        <vt:i4>1572926</vt:i4>
      </vt:variant>
      <vt:variant>
        <vt:i4>272</vt:i4>
      </vt:variant>
      <vt:variant>
        <vt:i4>0</vt:i4>
      </vt:variant>
      <vt:variant>
        <vt:i4>5</vt:i4>
      </vt:variant>
      <vt:variant>
        <vt:lpwstr/>
      </vt:variant>
      <vt:variant>
        <vt:lpwstr>_Toc387080276</vt:lpwstr>
      </vt:variant>
      <vt:variant>
        <vt:i4>1572926</vt:i4>
      </vt:variant>
      <vt:variant>
        <vt:i4>266</vt:i4>
      </vt:variant>
      <vt:variant>
        <vt:i4>0</vt:i4>
      </vt:variant>
      <vt:variant>
        <vt:i4>5</vt:i4>
      </vt:variant>
      <vt:variant>
        <vt:lpwstr/>
      </vt:variant>
      <vt:variant>
        <vt:lpwstr>_Toc387080275</vt:lpwstr>
      </vt:variant>
      <vt:variant>
        <vt:i4>1572926</vt:i4>
      </vt:variant>
      <vt:variant>
        <vt:i4>260</vt:i4>
      </vt:variant>
      <vt:variant>
        <vt:i4>0</vt:i4>
      </vt:variant>
      <vt:variant>
        <vt:i4>5</vt:i4>
      </vt:variant>
      <vt:variant>
        <vt:lpwstr/>
      </vt:variant>
      <vt:variant>
        <vt:lpwstr>_Toc387080274</vt:lpwstr>
      </vt:variant>
      <vt:variant>
        <vt:i4>1572926</vt:i4>
      </vt:variant>
      <vt:variant>
        <vt:i4>254</vt:i4>
      </vt:variant>
      <vt:variant>
        <vt:i4>0</vt:i4>
      </vt:variant>
      <vt:variant>
        <vt:i4>5</vt:i4>
      </vt:variant>
      <vt:variant>
        <vt:lpwstr/>
      </vt:variant>
      <vt:variant>
        <vt:lpwstr>_Toc387080273</vt:lpwstr>
      </vt:variant>
      <vt:variant>
        <vt:i4>1572926</vt:i4>
      </vt:variant>
      <vt:variant>
        <vt:i4>248</vt:i4>
      </vt:variant>
      <vt:variant>
        <vt:i4>0</vt:i4>
      </vt:variant>
      <vt:variant>
        <vt:i4>5</vt:i4>
      </vt:variant>
      <vt:variant>
        <vt:lpwstr/>
      </vt:variant>
      <vt:variant>
        <vt:lpwstr>_Toc387080272</vt:lpwstr>
      </vt:variant>
      <vt:variant>
        <vt:i4>1572926</vt:i4>
      </vt:variant>
      <vt:variant>
        <vt:i4>242</vt:i4>
      </vt:variant>
      <vt:variant>
        <vt:i4>0</vt:i4>
      </vt:variant>
      <vt:variant>
        <vt:i4>5</vt:i4>
      </vt:variant>
      <vt:variant>
        <vt:lpwstr/>
      </vt:variant>
      <vt:variant>
        <vt:lpwstr>_Toc387080271</vt:lpwstr>
      </vt:variant>
      <vt:variant>
        <vt:i4>1572926</vt:i4>
      </vt:variant>
      <vt:variant>
        <vt:i4>236</vt:i4>
      </vt:variant>
      <vt:variant>
        <vt:i4>0</vt:i4>
      </vt:variant>
      <vt:variant>
        <vt:i4>5</vt:i4>
      </vt:variant>
      <vt:variant>
        <vt:lpwstr/>
      </vt:variant>
      <vt:variant>
        <vt:lpwstr>_Toc387080270</vt:lpwstr>
      </vt:variant>
      <vt:variant>
        <vt:i4>1638462</vt:i4>
      </vt:variant>
      <vt:variant>
        <vt:i4>230</vt:i4>
      </vt:variant>
      <vt:variant>
        <vt:i4>0</vt:i4>
      </vt:variant>
      <vt:variant>
        <vt:i4>5</vt:i4>
      </vt:variant>
      <vt:variant>
        <vt:lpwstr/>
      </vt:variant>
      <vt:variant>
        <vt:lpwstr>_Toc387080269</vt:lpwstr>
      </vt:variant>
      <vt:variant>
        <vt:i4>1638462</vt:i4>
      </vt:variant>
      <vt:variant>
        <vt:i4>224</vt:i4>
      </vt:variant>
      <vt:variant>
        <vt:i4>0</vt:i4>
      </vt:variant>
      <vt:variant>
        <vt:i4>5</vt:i4>
      </vt:variant>
      <vt:variant>
        <vt:lpwstr/>
      </vt:variant>
      <vt:variant>
        <vt:lpwstr>_Toc387080268</vt:lpwstr>
      </vt:variant>
      <vt:variant>
        <vt:i4>1638462</vt:i4>
      </vt:variant>
      <vt:variant>
        <vt:i4>218</vt:i4>
      </vt:variant>
      <vt:variant>
        <vt:i4>0</vt:i4>
      </vt:variant>
      <vt:variant>
        <vt:i4>5</vt:i4>
      </vt:variant>
      <vt:variant>
        <vt:lpwstr/>
      </vt:variant>
      <vt:variant>
        <vt:lpwstr>_Toc387080267</vt:lpwstr>
      </vt:variant>
      <vt:variant>
        <vt:i4>1638462</vt:i4>
      </vt:variant>
      <vt:variant>
        <vt:i4>212</vt:i4>
      </vt:variant>
      <vt:variant>
        <vt:i4>0</vt:i4>
      </vt:variant>
      <vt:variant>
        <vt:i4>5</vt:i4>
      </vt:variant>
      <vt:variant>
        <vt:lpwstr/>
      </vt:variant>
      <vt:variant>
        <vt:lpwstr>_Toc387080266</vt:lpwstr>
      </vt:variant>
      <vt:variant>
        <vt:i4>1638462</vt:i4>
      </vt:variant>
      <vt:variant>
        <vt:i4>206</vt:i4>
      </vt:variant>
      <vt:variant>
        <vt:i4>0</vt:i4>
      </vt:variant>
      <vt:variant>
        <vt:i4>5</vt:i4>
      </vt:variant>
      <vt:variant>
        <vt:lpwstr/>
      </vt:variant>
      <vt:variant>
        <vt:lpwstr>_Toc387080265</vt:lpwstr>
      </vt:variant>
      <vt:variant>
        <vt:i4>1638462</vt:i4>
      </vt:variant>
      <vt:variant>
        <vt:i4>200</vt:i4>
      </vt:variant>
      <vt:variant>
        <vt:i4>0</vt:i4>
      </vt:variant>
      <vt:variant>
        <vt:i4>5</vt:i4>
      </vt:variant>
      <vt:variant>
        <vt:lpwstr/>
      </vt:variant>
      <vt:variant>
        <vt:lpwstr>_Toc387080264</vt:lpwstr>
      </vt:variant>
      <vt:variant>
        <vt:i4>1638462</vt:i4>
      </vt:variant>
      <vt:variant>
        <vt:i4>194</vt:i4>
      </vt:variant>
      <vt:variant>
        <vt:i4>0</vt:i4>
      </vt:variant>
      <vt:variant>
        <vt:i4>5</vt:i4>
      </vt:variant>
      <vt:variant>
        <vt:lpwstr/>
      </vt:variant>
      <vt:variant>
        <vt:lpwstr>_Toc387080263</vt:lpwstr>
      </vt:variant>
      <vt:variant>
        <vt:i4>1638462</vt:i4>
      </vt:variant>
      <vt:variant>
        <vt:i4>188</vt:i4>
      </vt:variant>
      <vt:variant>
        <vt:i4>0</vt:i4>
      </vt:variant>
      <vt:variant>
        <vt:i4>5</vt:i4>
      </vt:variant>
      <vt:variant>
        <vt:lpwstr/>
      </vt:variant>
      <vt:variant>
        <vt:lpwstr>_Toc387080262</vt:lpwstr>
      </vt:variant>
      <vt:variant>
        <vt:i4>1638462</vt:i4>
      </vt:variant>
      <vt:variant>
        <vt:i4>182</vt:i4>
      </vt:variant>
      <vt:variant>
        <vt:i4>0</vt:i4>
      </vt:variant>
      <vt:variant>
        <vt:i4>5</vt:i4>
      </vt:variant>
      <vt:variant>
        <vt:lpwstr/>
      </vt:variant>
      <vt:variant>
        <vt:lpwstr>_Toc387080261</vt:lpwstr>
      </vt:variant>
      <vt:variant>
        <vt:i4>1638462</vt:i4>
      </vt:variant>
      <vt:variant>
        <vt:i4>176</vt:i4>
      </vt:variant>
      <vt:variant>
        <vt:i4>0</vt:i4>
      </vt:variant>
      <vt:variant>
        <vt:i4>5</vt:i4>
      </vt:variant>
      <vt:variant>
        <vt:lpwstr/>
      </vt:variant>
      <vt:variant>
        <vt:lpwstr>_Toc387080260</vt:lpwstr>
      </vt:variant>
      <vt:variant>
        <vt:i4>1703998</vt:i4>
      </vt:variant>
      <vt:variant>
        <vt:i4>170</vt:i4>
      </vt:variant>
      <vt:variant>
        <vt:i4>0</vt:i4>
      </vt:variant>
      <vt:variant>
        <vt:i4>5</vt:i4>
      </vt:variant>
      <vt:variant>
        <vt:lpwstr/>
      </vt:variant>
      <vt:variant>
        <vt:lpwstr>_Toc387080259</vt:lpwstr>
      </vt:variant>
      <vt:variant>
        <vt:i4>1703998</vt:i4>
      </vt:variant>
      <vt:variant>
        <vt:i4>164</vt:i4>
      </vt:variant>
      <vt:variant>
        <vt:i4>0</vt:i4>
      </vt:variant>
      <vt:variant>
        <vt:i4>5</vt:i4>
      </vt:variant>
      <vt:variant>
        <vt:lpwstr/>
      </vt:variant>
      <vt:variant>
        <vt:lpwstr>_Toc387080258</vt:lpwstr>
      </vt:variant>
      <vt:variant>
        <vt:i4>1703998</vt:i4>
      </vt:variant>
      <vt:variant>
        <vt:i4>158</vt:i4>
      </vt:variant>
      <vt:variant>
        <vt:i4>0</vt:i4>
      </vt:variant>
      <vt:variant>
        <vt:i4>5</vt:i4>
      </vt:variant>
      <vt:variant>
        <vt:lpwstr/>
      </vt:variant>
      <vt:variant>
        <vt:lpwstr>_Toc387080257</vt:lpwstr>
      </vt:variant>
      <vt:variant>
        <vt:i4>1703998</vt:i4>
      </vt:variant>
      <vt:variant>
        <vt:i4>152</vt:i4>
      </vt:variant>
      <vt:variant>
        <vt:i4>0</vt:i4>
      </vt:variant>
      <vt:variant>
        <vt:i4>5</vt:i4>
      </vt:variant>
      <vt:variant>
        <vt:lpwstr/>
      </vt:variant>
      <vt:variant>
        <vt:lpwstr>_Toc387080256</vt:lpwstr>
      </vt:variant>
      <vt:variant>
        <vt:i4>1703998</vt:i4>
      </vt:variant>
      <vt:variant>
        <vt:i4>146</vt:i4>
      </vt:variant>
      <vt:variant>
        <vt:i4>0</vt:i4>
      </vt:variant>
      <vt:variant>
        <vt:i4>5</vt:i4>
      </vt:variant>
      <vt:variant>
        <vt:lpwstr/>
      </vt:variant>
      <vt:variant>
        <vt:lpwstr>_Toc387080255</vt:lpwstr>
      </vt:variant>
      <vt:variant>
        <vt:i4>1703998</vt:i4>
      </vt:variant>
      <vt:variant>
        <vt:i4>140</vt:i4>
      </vt:variant>
      <vt:variant>
        <vt:i4>0</vt:i4>
      </vt:variant>
      <vt:variant>
        <vt:i4>5</vt:i4>
      </vt:variant>
      <vt:variant>
        <vt:lpwstr/>
      </vt:variant>
      <vt:variant>
        <vt:lpwstr>_Toc387080254</vt:lpwstr>
      </vt:variant>
      <vt:variant>
        <vt:i4>1703998</vt:i4>
      </vt:variant>
      <vt:variant>
        <vt:i4>134</vt:i4>
      </vt:variant>
      <vt:variant>
        <vt:i4>0</vt:i4>
      </vt:variant>
      <vt:variant>
        <vt:i4>5</vt:i4>
      </vt:variant>
      <vt:variant>
        <vt:lpwstr/>
      </vt:variant>
      <vt:variant>
        <vt:lpwstr>_Toc387080253</vt:lpwstr>
      </vt:variant>
      <vt:variant>
        <vt:i4>1703998</vt:i4>
      </vt:variant>
      <vt:variant>
        <vt:i4>128</vt:i4>
      </vt:variant>
      <vt:variant>
        <vt:i4>0</vt:i4>
      </vt:variant>
      <vt:variant>
        <vt:i4>5</vt:i4>
      </vt:variant>
      <vt:variant>
        <vt:lpwstr/>
      </vt:variant>
      <vt:variant>
        <vt:lpwstr>_Toc387080252</vt:lpwstr>
      </vt:variant>
      <vt:variant>
        <vt:i4>1703998</vt:i4>
      </vt:variant>
      <vt:variant>
        <vt:i4>122</vt:i4>
      </vt:variant>
      <vt:variant>
        <vt:i4>0</vt:i4>
      </vt:variant>
      <vt:variant>
        <vt:i4>5</vt:i4>
      </vt:variant>
      <vt:variant>
        <vt:lpwstr/>
      </vt:variant>
      <vt:variant>
        <vt:lpwstr>_Toc387080251</vt:lpwstr>
      </vt:variant>
      <vt:variant>
        <vt:i4>1703998</vt:i4>
      </vt:variant>
      <vt:variant>
        <vt:i4>116</vt:i4>
      </vt:variant>
      <vt:variant>
        <vt:i4>0</vt:i4>
      </vt:variant>
      <vt:variant>
        <vt:i4>5</vt:i4>
      </vt:variant>
      <vt:variant>
        <vt:lpwstr/>
      </vt:variant>
      <vt:variant>
        <vt:lpwstr>_Toc387080250</vt:lpwstr>
      </vt:variant>
      <vt:variant>
        <vt:i4>1769534</vt:i4>
      </vt:variant>
      <vt:variant>
        <vt:i4>110</vt:i4>
      </vt:variant>
      <vt:variant>
        <vt:i4>0</vt:i4>
      </vt:variant>
      <vt:variant>
        <vt:i4>5</vt:i4>
      </vt:variant>
      <vt:variant>
        <vt:lpwstr/>
      </vt:variant>
      <vt:variant>
        <vt:lpwstr>_Toc387080249</vt:lpwstr>
      </vt:variant>
      <vt:variant>
        <vt:i4>1769534</vt:i4>
      </vt:variant>
      <vt:variant>
        <vt:i4>104</vt:i4>
      </vt:variant>
      <vt:variant>
        <vt:i4>0</vt:i4>
      </vt:variant>
      <vt:variant>
        <vt:i4>5</vt:i4>
      </vt:variant>
      <vt:variant>
        <vt:lpwstr/>
      </vt:variant>
      <vt:variant>
        <vt:lpwstr>_Toc387080248</vt:lpwstr>
      </vt:variant>
      <vt:variant>
        <vt:i4>1769534</vt:i4>
      </vt:variant>
      <vt:variant>
        <vt:i4>98</vt:i4>
      </vt:variant>
      <vt:variant>
        <vt:i4>0</vt:i4>
      </vt:variant>
      <vt:variant>
        <vt:i4>5</vt:i4>
      </vt:variant>
      <vt:variant>
        <vt:lpwstr/>
      </vt:variant>
      <vt:variant>
        <vt:lpwstr>_Toc387080247</vt:lpwstr>
      </vt:variant>
      <vt:variant>
        <vt:i4>1769534</vt:i4>
      </vt:variant>
      <vt:variant>
        <vt:i4>92</vt:i4>
      </vt:variant>
      <vt:variant>
        <vt:i4>0</vt:i4>
      </vt:variant>
      <vt:variant>
        <vt:i4>5</vt:i4>
      </vt:variant>
      <vt:variant>
        <vt:lpwstr/>
      </vt:variant>
      <vt:variant>
        <vt:lpwstr>_Toc387080246</vt:lpwstr>
      </vt:variant>
      <vt:variant>
        <vt:i4>1769534</vt:i4>
      </vt:variant>
      <vt:variant>
        <vt:i4>86</vt:i4>
      </vt:variant>
      <vt:variant>
        <vt:i4>0</vt:i4>
      </vt:variant>
      <vt:variant>
        <vt:i4>5</vt:i4>
      </vt:variant>
      <vt:variant>
        <vt:lpwstr/>
      </vt:variant>
      <vt:variant>
        <vt:lpwstr>_Toc387080245</vt:lpwstr>
      </vt:variant>
      <vt:variant>
        <vt:i4>1769534</vt:i4>
      </vt:variant>
      <vt:variant>
        <vt:i4>80</vt:i4>
      </vt:variant>
      <vt:variant>
        <vt:i4>0</vt:i4>
      </vt:variant>
      <vt:variant>
        <vt:i4>5</vt:i4>
      </vt:variant>
      <vt:variant>
        <vt:lpwstr/>
      </vt:variant>
      <vt:variant>
        <vt:lpwstr>_Toc387080244</vt:lpwstr>
      </vt:variant>
      <vt:variant>
        <vt:i4>1769534</vt:i4>
      </vt:variant>
      <vt:variant>
        <vt:i4>74</vt:i4>
      </vt:variant>
      <vt:variant>
        <vt:i4>0</vt:i4>
      </vt:variant>
      <vt:variant>
        <vt:i4>5</vt:i4>
      </vt:variant>
      <vt:variant>
        <vt:lpwstr/>
      </vt:variant>
      <vt:variant>
        <vt:lpwstr>_Toc387080243</vt:lpwstr>
      </vt:variant>
      <vt:variant>
        <vt:i4>1769534</vt:i4>
      </vt:variant>
      <vt:variant>
        <vt:i4>68</vt:i4>
      </vt:variant>
      <vt:variant>
        <vt:i4>0</vt:i4>
      </vt:variant>
      <vt:variant>
        <vt:i4>5</vt:i4>
      </vt:variant>
      <vt:variant>
        <vt:lpwstr/>
      </vt:variant>
      <vt:variant>
        <vt:lpwstr>_Toc387080242</vt:lpwstr>
      </vt:variant>
      <vt:variant>
        <vt:i4>1769534</vt:i4>
      </vt:variant>
      <vt:variant>
        <vt:i4>62</vt:i4>
      </vt:variant>
      <vt:variant>
        <vt:i4>0</vt:i4>
      </vt:variant>
      <vt:variant>
        <vt:i4>5</vt:i4>
      </vt:variant>
      <vt:variant>
        <vt:lpwstr/>
      </vt:variant>
      <vt:variant>
        <vt:lpwstr>_Toc387080241</vt:lpwstr>
      </vt:variant>
      <vt:variant>
        <vt:i4>1769534</vt:i4>
      </vt:variant>
      <vt:variant>
        <vt:i4>56</vt:i4>
      </vt:variant>
      <vt:variant>
        <vt:i4>0</vt:i4>
      </vt:variant>
      <vt:variant>
        <vt:i4>5</vt:i4>
      </vt:variant>
      <vt:variant>
        <vt:lpwstr/>
      </vt:variant>
      <vt:variant>
        <vt:lpwstr>_Toc387080240</vt:lpwstr>
      </vt:variant>
      <vt:variant>
        <vt:i4>1835070</vt:i4>
      </vt:variant>
      <vt:variant>
        <vt:i4>50</vt:i4>
      </vt:variant>
      <vt:variant>
        <vt:i4>0</vt:i4>
      </vt:variant>
      <vt:variant>
        <vt:i4>5</vt:i4>
      </vt:variant>
      <vt:variant>
        <vt:lpwstr/>
      </vt:variant>
      <vt:variant>
        <vt:lpwstr>_Toc387080239</vt:lpwstr>
      </vt:variant>
      <vt:variant>
        <vt:i4>1835070</vt:i4>
      </vt:variant>
      <vt:variant>
        <vt:i4>44</vt:i4>
      </vt:variant>
      <vt:variant>
        <vt:i4>0</vt:i4>
      </vt:variant>
      <vt:variant>
        <vt:i4>5</vt:i4>
      </vt:variant>
      <vt:variant>
        <vt:lpwstr/>
      </vt:variant>
      <vt:variant>
        <vt:lpwstr>_Toc387080238</vt:lpwstr>
      </vt:variant>
      <vt:variant>
        <vt:i4>1835070</vt:i4>
      </vt:variant>
      <vt:variant>
        <vt:i4>38</vt:i4>
      </vt:variant>
      <vt:variant>
        <vt:i4>0</vt:i4>
      </vt:variant>
      <vt:variant>
        <vt:i4>5</vt:i4>
      </vt:variant>
      <vt:variant>
        <vt:lpwstr/>
      </vt:variant>
      <vt:variant>
        <vt:lpwstr>_Toc387080237</vt:lpwstr>
      </vt:variant>
      <vt:variant>
        <vt:i4>1835070</vt:i4>
      </vt:variant>
      <vt:variant>
        <vt:i4>32</vt:i4>
      </vt:variant>
      <vt:variant>
        <vt:i4>0</vt:i4>
      </vt:variant>
      <vt:variant>
        <vt:i4>5</vt:i4>
      </vt:variant>
      <vt:variant>
        <vt:lpwstr/>
      </vt:variant>
      <vt:variant>
        <vt:lpwstr>_Toc387080236</vt:lpwstr>
      </vt:variant>
      <vt:variant>
        <vt:i4>1835070</vt:i4>
      </vt:variant>
      <vt:variant>
        <vt:i4>26</vt:i4>
      </vt:variant>
      <vt:variant>
        <vt:i4>0</vt:i4>
      </vt:variant>
      <vt:variant>
        <vt:i4>5</vt:i4>
      </vt:variant>
      <vt:variant>
        <vt:lpwstr/>
      </vt:variant>
      <vt:variant>
        <vt:lpwstr>_Toc387080235</vt:lpwstr>
      </vt:variant>
      <vt:variant>
        <vt:i4>1835070</vt:i4>
      </vt:variant>
      <vt:variant>
        <vt:i4>20</vt:i4>
      </vt:variant>
      <vt:variant>
        <vt:i4>0</vt:i4>
      </vt:variant>
      <vt:variant>
        <vt:i4>5</vt:i4>
      </vt:variant>
      <vt:variant>
        <vt:lpwstr/>
      </vt:variant>
      <vt:variant>
        <vt:lpwstr>_Toc387080234</vt:lpwstr>
      </vt:variant>
      <vt:variant>
        <vt:i4>1835070</vt:i4>
      </vt:variant>
      <vt:variant>
        <vt:i4>14</vt:i4>
      </vt:variant>
      <vt:variant>
        <vt:i4>0</vt:i4>
      </vt:variant>
      <vt:variant>
        <vt:i4>5</vt:i4>
      </vt:variant>
      <vt:variant>
        <vt:lpwstr/>
      </vt:variant>
      <vt:variant>
        <vt:lpwstr>_Toc387080233</vt:lpwstr>
      </vt:variant>
      <vt:variant>
        <vt:i4>1835070</vt:i4>
      </vt:variant>
      <vt:variant>
        <vt:i4>8</vt:i4>
      </vt:variant>
      <vt:variant>
        <vt:i4>0</vt:i4>
      </vt:variant>
      <vt:variant>
        <vt:i4>5</vt:i4>
      </vt:variant>
      <vt:variant>
        <vt:lpwstr/>
      </vt:variant>
      <vt:variant>
        <vt:lpwstr>_Toc387080232</vt:lpwstr>
      </vt:variant>
      <vt:variant>
        <vt:i4>1835070</vt:i4>
      </vt:variant>
      <vt:variant>
        <vt:i4>2</vt:i4>
      </vt:variant>
      <vt:variant>
        <vt:i4>0</vt:i4>
      </vt:variant>
      <vt:variant>
        <vt:i4>5</vt:i4>
      </vt:variant>
      <vt:variant>
        <vt:lpwstr/>
      </vt:variant>
      <vt:variant>
        <vt:lpwstr>_Toc387080231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اللباب در پنجاه حدیث از احادیث آداب</dc:title>
  <dc:subject>احادیث نبوی</dc:subject>
  <dc:creator>خالد العسکر</dc:creator>
  <cp:keywords>کتابخانه; قلم; عقیده; موحدين; موحدین; کتاب; مكتبة; القلم; العقيدة; qalam; library; http:/qalamlib.com; http:/qalamlibrary.com; http:/mowahedin.com; http:/aqeedeh.com; حدیث; رسول الله</cp:keywords>
  <dc:description>نقل پنجاه حدیث از احادیث نقل شده از پیامبر حکمت و رحمت در صحیح امام بخاری و امام مسلم در زمینه آداب فردی و اجتماعی و شیوه سلوک با دیگران است. هدف از تألیف این اثر، آشنایی خواننده با شیوه تربیتی رسول خدا و مکارم اخلاقی از نگاه آن بزرگوار است. وی کتاب را با تعریف حکمت و چگونگی استعمال آن در قرآن شروع کرده و سپس نظر پیامبر اکرم را درباره شیوه موعظه حسنه و جدال احسن، بیان می‌کند. شرح صفات پنجگانه‌ای که موجب حکمت می‌شوند، نشانه‌های حکمت در دعوت و چگونگی تعامل و معاشرت با مردم، در ادامه آمده است. دیگر موضوعات عبارتند از: چشم‌پوشی از لغزش‌ها و گذشت از خطاها، مدارا با همنوعان، راه‌های نصیحت‌کردن و استفاده از ترغیب و ترهیب در دعوت به سوی حق.</dc:description>
  <cp:lastModifiedBy>Samsung</cp:lastModifiedBy>
  <cp:revision>2</cp:revision>
  <cp:lastPrinted>2004-01-04T08:12:00Z</cp:lastPrinted>
  <dcterms:created xsi:type="dcterms:W3CDTF">2016-06-07T07:44:00Z</dcterms:created>
  <dcterms:modified xsi:type="dcterms:W3CDTF">2016-06-07T07:44:00Z</dcterms:modified>
  <cp:version>1.0 May 2015</cp:version>
</cp:coreProperties>
</file>