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2A" w:rsidRDefault="0017792A" w:rsidP="007E75F8">
      <w:pPr>
        <w:bidi/>
        <w:ind w:firstLine="397"/>
        <w:jc w:val="center"/>
        <w:rPr>
          <w:rFonts w:cs="B Jadid"/>
          <w:spacing w:val="4"/>
          <w:sz w:val="40"/>
          <w:szCs w:val="40"/>
          <w:rtl/>
          <w:lang w:bidi="fa-IR"/>
        </w:rPr>
      </w:pPr>
      <w:bookmarkStart w:id="0" w:name="_GoBack"/>
      <w:bookmarkEnd w:id="0"/>
    </w:p>
    <w:p w:rsidR="00AB5B95" w:rsidRDefault="00AB5B95" w:rsidP="007E75F8">
      <w:pPr>
        <w:bidi/>
        <w:jc w:val="center"/>
        <w:rPr>
          <w:rFonts w:cs="B Titr"/>
          <w:spacing w:val="4"/>
          <w:sz w:val="60"/>
          <w:szCs w:val="60"/>
          <w:rtl/>
          <w:lang w:bidi="fa-IR"/>
        </w:rPr>
      </w:pPr>
    </w:p>
    <w:p w:rsidR="0017792A" w:rsidRPr="00FD2109" w:rsidRDefault="00EB6875" w:rsidP="00AB5B95">
      <w:pPr>
        <w:bidi/>
        <w:jc w:val="center"/>
        <w:rPr>
          <w:rFonts w:ascii="IRTitr" w:hAnsi="IRTitr" w:cs="IRTitr"/>
          <w:spacing w:val="4"/>
          <w:sz w:val="60"/>
          <w:szCs w:val="60"/>
          <w:rtl/>
          <w:lang w:bidi="fa-IR"/>
        </w:rPr>
      </w:pPr>
      <w:r w:rsidRPr="00FD2109">
        <w:rPr>
          <w:rFonts w:ascii="IRTitr" w:hAnsi="IRTitr" w:cs="IRTitr"/>
          <w:spacing w:val="4"/>
          <w:sz w:val="60"/>
          <w:szCs w:val="60"/>
          <w:rtl/>
          <w:lang w:bidi="fa-IR"/>
        </w:rPr>
        <w:t>كتاب مشهور به ابوشجاع</w:t>
      </w:r>
    </w:p>
    <w:p w:rsidR="00EB6875" w:rsidRPr="00264835" w:rsidRDefault="005C03B5" w:rsidP="00170CE5">
      <w:pPr>
        <w:bidi/>
        <w:jc w:val="center"/>
        <w:rPr>
          <w:rFonts w:cs="Bader"/>
          <w:spacing w:val="4"/>
          <w:sz w:val="44"/>
          <w:szCs w:val="44"/>
          <w:rtl/>
          <w:lang w:bidi="fa-IR"/>
        </w:rPr>
      </w:pPr>
      <w:r w:rsidRPr="00FD2109">
        <w:rPr>
          <w:rFonts w:ascii="IRTitr" w:hAnsi="IRTitr" w:cs="IRTitr"/>
          <w:spacing w:val="4"/>
          <w:sz w:val="60"/>
          <w:szCs w:val="60"/>
          <w:rtl/>
          <w:lang w:bidi="fa-IR"/>
        </w:rPr>
        <w:t xml:space="preserve">موسوم به </w:t>
      </w:r>
      <w:r w:rsidRPr="00170CE5">
        <w:rPr>
          <w:rFonts w:ascii="F_divani1" w:hAnsi="F_divani1" w:cs="Font 079"/>
          <w:spacing w:val="4"/>
          <w:sz w:val="72"/>
          <w:szCs w:val="72"/>
          <w:rtl/>
          <w:lang w:bidi="fa-IR"/>
        </w:rPr>
        <w:t>غا</w:t>
      </w:r>
      <w:r w:rsidR="00264835" w:rsidRPr="00170CE5">
        <w:rPr>
          <w:rFonts w:ascii="F_divani1" w:hAnsi="F_divani1" w:cs="Font 079"/>
          <w:spacing w:val="4"/>
          <w:sz w:val="72"/>
          <w:szCs w:val="72"/>
          <w:rtl/>
          <w:lang w:bidi="fa-IR"/>
        </w:rPr>
        <w:t>ي</w:t>
      </w:r>
      <w:r w:rsidR="00170CE5" w:rsidRPr="00170CE5">
        <w:rPr>
          <w:rFonts w:ascii="F_divani1" w:hAnsi="F_divani1" w:cs="Font 079"/>
          <w:spacing w:val="4"/>
          <w:sz w:val="72"/>
          <w:szCs w:val="72"/>
          <w:rtl/>
          <w:lang w:bidi="fa-IR"/>
        </w:rPr>
        <w:t>ة</w:t>
      </w:r>
      <w:r w:rsidR="0057379B" w:rsidRPr="00170CE5">
        <w:rPr>
          <w:rFonts w:ascii="F_divani1" w:hAnsi="F_divani1" w:cs="Font 079"/>
          <w:spacing w:val="4"/>
          <w:sz w:val="72"/>
          <w:szCs w:val="72"/>
          <w:rtl/>
          <w:lang w:bidi="fa-IR"/>
        </w:rPr>
        <w:t xml:space="preserve"> ا</w:t>
      </w:r>
      <w:r w:rsidR="00170CE5" w:rsidRPr="00170CE5">
        <w:rPr>
          <w:rFonts w:ascii="F_divani1" w:hAnsi="F_divani1" w:cs="Font 079"/>
          <w:spacing w:val="4"/>
          <w:sz w:val="72"/>
          <w:szCs w:val="72"/>
          <w:rtl/>
          <w:lang w:bidi="fa-IR"/>
        </w:rPr>
        <w:t>لإ</w:t>
      </w:r>
      <w:r w:rsidR="0057379B" w:rsidRPr="00170CE5">
        <w:rPr>
          <w:rFonts w:ascii="F_divani1" w:hAnsi="F_divani1" w:cs="Font 079"/>
          <w:spacing w:val="4"/>
          <w:sz w:val="72"/>
          <w:szCs w:val="72"/>
          <w:rtl/>
          <w:lang w:bidi="fa-IR"/>
        </w:rPr>
        <w:t>ختصار</w:t>
      </w:r>
    </w:p>
    <w:p w:rsidR="004D3EE7" w:rsidRDefault="004D3EE7" w:rsidP="002B2202">
      <w:pPr>
        <w:bidi/>
        <w:jc w:val="center"/>
        <w:rPr>
          <w:rFonts w:cs="B Lotus"/>
          <w:spacing w:val="4"/>
          <w:sz w:val="28"/>
          <w:szCs w:val="28"/>
          <w:rtl/>
          <w:lang w:bidi="fa-IR"/>
        </w:rPr>
      </w:pPr>
    </w:p>
    <w:p w:rsidR="002B2202" w:rsidRDefault="002B2202" w:rsidP="002B2202">
      <w:pPr>
        <w:bidi/>
        <w:jc w:val="center"/>
        <w:rPr>
          <w:rFonts w:cs="B Lotus"/>
          <w:spacing w:val="4"/>
          <w:sz w:val="28"/>
          <w:szCs w:val="28"/>
          <w:rtl/>
          <w:lang w:bidi="fa-IR"/>
        </w:rPr>
      </w:pPr>
    </w:p>
    <w:p w:rsidR="002B2202" w:rsidRDefault="002B2202" w:rsidP="002B2202">
      <w:pPr>
        <w:bidi/>
        <w:jc w:val="center"/>
        <w:rPr>
          <w:rFonts w:cs="B Lotus"/>
          <w:spacing w:val="4"/>
          <w:sz w:val="28"/>
          <w:szCs w:val="28"/>
          <w:rtl/>
          <w:lang w:bidi="fa-IR"/>
        </w:rPr>
      </w:pPr>
    </w:p>
    <w:p w:rsidR="002B2202" w:rsidRDefault="002B2202" w:rsidP="002B2202">
      <w:pPr>
        <w:bidi/>
        <w:jc w:val="center"/>
        <w:rPr>
          <w:rFonts w:cs="B Lotus"/>
          <w:spacing w:val="4"/>
          <w:sz w:val="28"/>
          <w:szCs w:val="28"/>
          <w:rtl/>
          <w:lang w:bidi="fa-IR"/>
        </w:rPr>
      </w:pPr>
    </w:p>
    <w:p w:rsidR="002B2202" w:rsidRPr="002B2202" w:rsidRDefault="002B2202" w:rsidP="002B2202">
      <w:pPr>
        <w:bidi/>
        <w:jc w:val="center"/>
        <w:rPr>
          <w:rFonts w:cs="B Lotus"/>
          <w:spacing w:val="4"/>
          <w:sz w:val="28"/>
          <w:szCs w:val="28"/>
          <w:rtl/>
          <w:lang w:bidi="fa-IR"/>
        </w:rPr>
      </w:pPr>
    </w:p>
    <w:p w:rsidR="00CF6210" w:rsidRPr="002B2202" w:rsidRDefault="00B7751B" w:rsidP="002B2202">
      <w:pPr>
        <w:bidi/>
        <w:jc w:val="center"/>
        <w:rPr>
          <w:rFonts w:cs="B Yagut"/>
          <w:b/>
          <w:bCs/>
          <w:spacing w:val="4"/>
          <w:sz w:val="32"/>
          <w:szCs w:val="32"/>
          <w:rtl/>
          <w:lang w:bidi="fa-IR"/>
        </w:rPr>
      </w:pPr>
      <w:r w:rsidRPr="002B2202">
        <w:rPr>
          <w:rFonts w:cs="B Yagut" w:hint="cs"/>
          <w:b/>
          <w:bCs/>
          <w:spacing w:val="4"/>
          <w:sz w:val="32"/>
          <w:szCs w:val="32"/>
          <w:rtl/>
          <w:lang w:bidi="fa-IR"/>
        </w:rPr>
        <w:t>تأليف</w:t>
      </w:r>
      <w:r w:rsidR="00C731C7" w:rsidRPr="002B2202">
        <w:rPr>
          <w:rFonts w:cs="B Yagut" w:hint="cs"/>
          <w:b/>
          <w:bCs/>
          <w:spacing w:val="4"/>
          <w:sz w:val="32"/>
          <w:szCs w:val="32"/>
          <w:rtl/>
          <w:lang w:bidi="fa-IR"/>
        </w:rPr>
        <w:t>:</w:t>
      </w:r>
    </w:p>
    <w:p w:rsidR="00C731C7" w:rsidRPr="007E75F8" w:rsidRDefault="00097004" w:rsidP="002B2202">
      <w:pPr>
        <w:bidi/>
        <w:jc w:val="center"/>
        <w:rPr>
          <w:rFonts w:cs="B Jadid"/>
          <w:spacing w:val="4"/>
          <w:sz w:val="40"/>
          <w:szCs w:val="40"/>
          <w:rtl/>
          <w:lang w:bidi="fa-IR"/>
        </w:rPr>
      </w:pPr>
      <w:r w:rsidRPr="002B2202">
        <w:rPr>
          <w:rFonts w:cs="B Yagut" w:hint="cs"/>
          <w:b/>
          <w:bCs/>
          <w:spacing w:val="4"/>
          <w:sz w:val="36"/>
          <w:szCs w:val="36"/>
          <w:rtl/>
          <w:lang w:bidi="fa-IR"/>
        </w:rPr>
        <w:t>إمام أ</w:t>
      </w:r>
      <w:r w:rsidR="00551815" w:rsidRPr="002B2202">
        <w:rPr>
          <w:rFonts w:cs="B Yagut" w:hint="cs"/>
          <w:b/>
          <w:bCs/>
          <w:spacing w:val="4"/>
          <w:sz w:val="36"/>
          <w:szCs w:val="36"/>
          <w:rtl/>
          <w:lang w:bidi="fa-IR"/>
        </w:rPr>
        <w:t xml:space="preserve">حمد بن </w:t>
      </w:r>
      <w:r w:rsidR="00551815" w:rsidRPr="002B2202">
        <w:rPr>
          <w:rFonts w:cs="B Yagut" w:hint="cs"/>
          <w:b/>
          <w:bCs/>
          <w:spacing w:val="4"/>
          <w:sz w:val="36"/>
          <w:szCs w:val="36"/>
          <w:rtl/>
        </w:rPr>
        <w:t>ا</w:t>
      </w:r>
      <w:r w:rsidR="00551815" w:rsidRPr="002B2202">
        <w:rPr>
          <w:rFonts w:cs="B Yagut" w:hint="cs"/>
          <w:b/>
          <w:bCs/>
          <w:spacing w:val="4"/>
          <w:sz w:val="36"/>
          <w:szCs w:val="36"/>
          <w:rtl/>
          <w:lang w:bidi="fa-IR"/>
        </w:rPr>
        <w:t>لحسین</w:t>
      </w:r>
      <w:r w:rsidR="00B7751B" w:rsidRPr="002B2202">
        <w:rPr>
          <w:rFonts w:cs="B Yagut" w:hint="cs"/>
          <w:b/>
          <w:bCs/>
          <w:spacing w:val="4"/>
          <w:sz w:val="36"/>
          <w:szCs w:val="36"/>
          <w:rtl/>
          <w:lang w:bidi="fa-IR"/>
        </w:rPr>
        <w:t xml:space="preserve"> بن </w:t>
      </w:r>
      <w:r w:rsidR="00B1762C" w:rsidRPr="002B2202">
        <w:rPr>
          <w:rFonts w:cs="B Yagut" w:hint="cs"/>
          <w:b/>
          <w:bCs/>
          <w:spacing w:val="4"/>
          <w:sz w:val="36"/>
          <w:szCs w:val="36"/>
          <w:rtl/>
          <w:lang w:bidi="fa-IR"/>
        </w:rPr>
        <w:t>أ</w:t>
      </w:r>
      <w:r w:rsidR="00B7751B" w:rsidRPr="002B2202">
        <w:rPr>
          <w:rFonts w:cs="B Yagut" w:hint="cs"/>
          <w:b/>
          <w:bCs/>
          <w:spacing w:val="4"/>
          <w:sz w:val="36"/>
          <w:szCs w:val="36"/>
          <w:rtl/>
          <w:lang w:bidi="fa-IR"/>
        </w:rPr>
        <w:t>حمد الأ</w:t>
      </w:r>
      <w:r w:rsidR="00C731C7" w:rsidRPr="002B2202">
        <w:rPr>
          <w:rFonts w:cs="B Yagut" w:hint="cs"/>
          <w:b/>
          <w:bCs/>
          <w:spacing w:val="4"/>
          <w:sz w:val="36"/>
          <w:szCs w:val="36"/>
          <w:rtl/>
          <w:lang w:bidi="fa-IR"/>
        </w:rPr>
        <w:t>صفهاني</w:t>
      </w:r>
    </w:p>
    <w:p w:rsidR="002B2202" w:rsidRPr="002B2202" w:rsidRDefault="002B2202" w:rsidP="002B2202">
      <w:pPr>
        <w:bidi/>
        <w:jc w:val="center"/>
        <w:rPr>
          <w:rFonts w:cs="B Lotus"/>
          <w:spacing w:val="4"/>
          <w:sz w:val="28"/>
          <w:szCs w:val="28"/>
          <w:rtl/>
          <w:lang w:bidi="fa-IR"/>
        </w:rPr>
      </w:pPr>
    </w:p>
    <w:p w:rsidR="002B2202" w:rsidRDefault="002B2202" w:rsidP="002B2202">
      <w:pPr>
        <w:bidi/>
        <w:jc w:val="center"/>
        <w:rPr>
          <w:rFonts w:cs="B Lotus"/>
          <w:b/>
          <w:bCs/>
          <w:spacing w:val="4"/>
          <w:rtl/>
          <w:lang w:bidi="fa-IR"/>
        </w:rPr>
        <w:sectPr w:rsidR="002B2202" w:rsidSect="00FD2109">
          <w:headerReference w:type="even" r:id="rId9"/>
          <w:headerReference w:type="default" r:id="rId10"/>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A0018C" w:rsidRPr="00A0018C" w:rsidTr="00A0018C">
        <w:trPr>
          <w:jc w:val="center"/>
        </w:trPr>
        <w:tc>
          <w:tcPr>
            <w:tcW w:w="1730" w:type="pct"/>
            <w:vAlign w:val="center"/>
          </w:tcPr>
          <w:p w:rsidR="00A0018C" w:rsidRPr="00A0018C" w:rsidRDefault="00A0018C" w:rsidP="00A0018C">
            <w:pPr>
              <w:bidi/>
              <w:jc w:val="both"/>
              <w:rPr>
                <w:rFonts w:ascii="IRMitra" w:hAnsi="IRMitra" w:cs="IRMitra"/>
                <w:b/>
                <w:bCs/>
                <w:color w:val="FF0000"/>
                <w:sz w:val="25"/>
                <w:szCs w:val="25"/>
                <w:rtl/>
              </w:rPr>
            </w:pPr>
            <w:r w:rsidRPr="00A0018C">
              <w:rPr>
                <w:rFonts w:ascii="IRMitra" w:hAnsi="IRMitra" w:cs="IRMitra" w:hint="cs"/>
                <w:b/>
                <w:bCs/>
                <w:sz w:val="25"/>
                <w:szCs w:val="25"/>
                <w:rtl/>
              </w:rPr>
              <w:lastRenderedPageBreak/>
              <w:t>عنوان</w:t>
            </w:r>
            <w:r w:rsidRPr="00A0018C">
              <w:rPr>
                <w:rFonts w:ascii="IRMitra" w:hAnsi="IRMitra" w:cs="IRMitra"/>
                <w:b/>
                <w:bCs/>
                <w:sz w:val="25"/>
                <w:szCs w:val="25"/>
                <w:rtl/>
              </w:rPr>
              <w:t xml:space="preserve"> کتاب</w:t>
            </w:r>
            <w:r w:rsidRPr="00A0018C">
              <w:rPr>
                <w:rFonts w:ascii="IRMitra" w:hAnsi="IRMitra" w:cs="IRMitra" w:hint="cs"/>
                <w:b/>
                <w:bCs/>
                <w:sz w:val="25"/>
                <w:szCs w:val="25"/>
                <w:rtl/>
              </w:rPr>
              <w:t>:</w:t>
            </w:r>
          </w:p>
        </w:tc>
        <w:tc>
          <w:tcPr>
            <w:tcW w:w="3270" w:type="pct"/>
            <w:gridSpan w:val="4"/>
            <w:vAlign w:val="center"/>
          </w:tcPr>
          <w:p w:rsidR="00A0018C" w:rsidRPr="00A0018C" w:rsidRDefault="00A0018C" w:rsidP="00A0018C">
            <w:pPr>
              <w:bidi/>
              <w:jc w:val="both"/>
              <w:rPr>
                <w:rFonts w:ascii="IRMitra" w:hAnsi="IRMitra" w:cs="IRMitra"/>
                <w:color w:val="244061"/>
                <w:sz w:val="30"/>
                <w:szCs w:val="30"/>
                <w:rtl/>
              </w:rPr>
            </w:pPr>
            <w:r w:rsidRPr="00A0018C">
              <w:rPr>
                <w:rFonts w:ascii="IRMitra" w:hAnsi="IRMitra" w:cs="IRMitra"/>
                <w:color w:val="244061"/>
                <w:sz w:val="30"/>
                <w:szCs w:val="30"/>
                <w:rtl/>
              </w:rPr>
              <w:t>كتاب مشهور به ابوشجاع</w:t>
            </w:r>
            <w:r>
              <w:rPr>
                <w:rFonts w:ascii="IRMitra" w:hAnsi="IRMitra" w:cs="IRMitra" w:hint="cs"/>
                <w:color w:val="244061"/>
                <w:sz w:val="30"/>
                <w:szCs w:val="30"/>
                <w:rtl/>
              </w:rPr>
              <w:t xml:space="preserve"> </w:t>
            </w:r>
            <w:r w:rsidRPr="00A0018C">
              <w:rPr>
                <w:rFonts w:ascii="IRMitra" w:hAnsi="IRMitra" w:cs="IRMitra"/>
                <w:color w:val="244061"/>
                <w:sz w:val="30"/>
                <w:szCs w:val="30"/>
                <w:rtl/>
              </w:rPr>
              <w:t>موسوم به غاية الإختصار</w:t>
            </w:r>
          </w:p>
        </w:tc>
      </w:tr>
      <w:tr w:rsidR="00A0018C" w:rsidRPr="00A0018C" w:rsidTr="00A0018C">
        <w:trPr>
          <w:jc w:val="center"/>
        </w:trPr>
        <w:tc>
          <w:tcPr>
            <w:tcW w:w="1730" w:type="pct"/>
            <w:vAlign w:val="center"/>
          </w:tcPr>
          <w:p w:rsidR="00A0018C" w:rsidRPr="00A0018C" w:rsidRDefault="00A0018C" w:rsidP="00A0018C">
            <w:pPr>
              <w:bidi/>
              <w:spacing w:before="60"/>
              <w:jc w:val="both"/>
              <w:rPr>
                <w:rFonts w:ascii="IRMitra" w:hAnsi="IRMitra" w:cs="IRMitra"/>
                <w:b/>
                <w:bCs/>
                <w:sz w:val="25"/>
                <w:szCs w:val="25"/>
                <w:rtl/>
              </w:rPr>
            </w:pPr>
            <w:r w:rsidRPr="00A0018C">
              <w:rPr>
                <w:rFonts w:ascii="IRMitra" w:hAnsi="IRMitra" w:cs="IRMitra" w:hint="cs"/>
                <w:b/>
                <w:bCs/>
                <w:sz w:val="25"/>
                <w:szCs w:val="25"/>
                <w:rtl/>
              </w:rPr>
              <w:t>تالیف:</w:t>
            </w:r>
          </w:p>
        </w:tc>
        <w:tc>
          <w:tcPr>
            <w:tcW w:w="3270" w:type="pct"/>
            <w:gridSpan w:val="4"/>
            <w:vAlign w:val="center"/>
          </w:tcPr>
          <w:p w:rsidR="00A0018C" w:rsidRPr="00A0018C" w:rsidRDefault="00A0018C" w:rsidP="00A0018C">
            <w:pPr>
              <w:bidi/>
              <w:spacing w:before="60"/>
              <w:jc w:val="both"/>
              <w:rPr>
                <w:rFonts w:ascii="IRMitra" w:hAnsi="IRMitra" w:cs="IRMitra"/>
                <w:color w:val="244061"/>
                <w:sz w:val="30"/>
                <w:szCs w:val="30"/>
                <w:rtl/>
              </w:rPr>
            </w:pPr>
            <w:r w:rsidRPr="00A0018C">
              <w:rPr>
                <w:rFonts w:ascii="IRMitra" w:hAnsi="IRMitra" w:cs="IRMitra"/>
                <w:color w:val="244061"/>
                <w:sz w:val="30"/>
                <w:szCs w:val="30"/>
                <w:rtl/>
              </w:rPr>
              <w:t>إمام أحمد بن الحس</w:t>
            </w:r>
            <w:r w:rsidRPr="00A0018C">
              <w:rPr>
                <w:rFonts w:ascii="IRMitra" w:hAnsi="IRMitra" w:cs="IRMitra" w:hint="cs"/>
                <w:color w:val="244061"/>
                <w:sz w:val="30"/>
                <w:szCs w:val="30"/>
                <w:rtl/>
              </w:rPr>
              <w:t>ی</w:t>
            </w:r>
            <w:r w:rsidRPr="00A0018C">
              <w:rPr>
                <w:rFonts w:ascii="IRMitra" w:hAnsi="IRMitra" w:cs="IRMitra" w:hint="eastAsia"/>
                <w:color w:val="244061"/>
                <w:sz w:val="30"/>
                <w:szCs w:val="30"/>
                <w:rtl/>
              </w:rPr>
              <w:t>ن</w:t>
            </w:r>
            <w:r w:rsidRPr="00A0018C">
              <w:rPr>
                <w:rFonts w:ascii="IRMitra" w:hAnsi="IRMitra" w:cs="IRMitra"/>
                <w:color w:val="244061"/>
                <w:sz w:val="30"/>
                <w:szCs w:val="30"/>
                <w:rtl/>
              </w:rPr>
              <w:t xml:space="preserve"> بن أحمد الأصفهاني</w:t>
            </w:r>
          </w:p>
        </w:tc>
      </w:tr>
      <w:tr w:rsidR="00A0018C" w:rsidRPr="00A0018C" w:rsidTr="00A0018C">
        <w:trPr>
          <w:jc w:val="center"/>
        </w:trPr>
        <w:tc>
          <w:tcPr>
            <w:tcW w:w="1730" w:type="pct"/>
            <w:vAlign w:val="center"/>
          </w:tcPr>
          <w:p w:rsidR="00A0018C" w:rsidRPr="00A0018C" w:rsidRDefault="00A0018C" w:rsidP="00A0018C">
            <w:pPr>
              <w:bidi/>
              <w:spacing w:before="60"/>
              <w:jc w:val="both"/>
              <w:rPr>
                <w:rFonts w:ascii="IRMitra" w:hAnsi="IRMitra" w:cs="IRMitra"/>
                <w:b/>
                <w:bCs/>
                <w:color w:val="FF0000"/>
                <w:sz w:val="25"/>
                <w:szCs w:val="25"/>
                <w:rtl/>
              </w:rPr>
            </w:pPr>
            <w:r w:rsidRPr="00A0018C">
              <w:rPr>
                <w:rFonts w:ascii="IRMitra" w:hAnsi="IRMitra" w:cs="IRMitra" w:hint="cs"/>
                <w:b/>
                <w:bCs/>
                <w:sz w:val="25"/>
                <w:szCs w:val="25"/>
                <w:rtl/>
              </w:rPr>
              <w:t>موضوع:</w:t>
            </w:r>
          </w:p>
        </w:tc>
        <w:tc>
          <w:tcPr>
            <w:tcW w:w="3270" w:type="pct"/>
            <w:gridSpan w:val="4"/>
            <w:vAlign w:val="center"/>
          </w:tcPr>
          <w:p w:rsidR="00A0018C" w:rsidRPr="00A0018C" w:rsidRDefault="00A0018C" w:rsidP="00A0018C">
            <w:pPr>
              <w:bidi/>
              <w:spacing w:before="60"/>
              <w:jc w:val="both"/>
              <w:rPr>
                <w:rFonts w:ascii="IRMitra" w:hAnsi="IRMitra" w:cs="IRMitra"/>
                <w:color w:val="244061"/>
                <w:sz w:val="30"/>
                <w:szCs w:val="30"/>
                <w:rtl/>
              </w:rPr>
            </w:pPr>
            <w:r w:rsidRPr="00A0018C">
              <w:rPr>
                <w:rFonts w:ascii="IRMitra" w:hAnsi="IRMitra" w:cs="IRMitra" w:hint="cs"/>
                <w:color w:val="244061"/>
                <w:sz w:val="30"/>
                <w:szCs w:val="30"/>
                <w:rtl/>
              </w:rPr>
              <w:t>توحید و الهیات</w:t>
            </w:r>
          </w:p>
        </w:tc>
      </w:tr>
      <w:tr w:rsidR="00A0018C" w:rsidRPr="00A0018C" w:rsidTr="00A0018C">
        <w:trPr>
          <w:jc w:val="center"/>
        </w:trPr>
        <w:tc>
          <w:tcPr>
            <w:tcW w:w="1730" w:type="pct"/>
            <w:vAlign w:val="center"/>
          </w:tcPr>
          <w:p w:rsidR="00A0018C" w:rsidRPr="00A0018C" w:rsidRDefault="00A0018C" w:rsidP="00A0018C">
            <w:pPr>
              <w:bidi/>
              <w:spacing w:before="60"/>
              <w:jc w:val="both"/>
              <w:rPr>
                <w:rFonts w:ascii="IRMitra" w:hAnsi="IRMitra" w:cs="IRMitra"/>
                <w:b/>
                <w:bCs/>
                <w:color w:val="FF0000"/>
                <w:sz w:val="25"/>
                <w:szCs w:val="25"/>
                <w:rtl/>
              </w:rPr>
            </w:pPr>
            <w:r w:rsidRPr="00A0018C">
              <w:rPr>
                <w:rFonts w:ascii="IRMitra" w:hAnsi="IRMitra" w:cs="IRMitra" w:hint="cs"/>
                <w:b/>
                <w:bCs/>
                <w:sz w:val="25"/>
                <w:szCs w:val="25"/>
                <w:rtl/>
              </w:rPr>
              <w:t xml:space="preserve">نوبت انتشار: </w:t>
            </w:r>
          </w:p>
        </w:tc>
        <w:tc>
          <w:tcPr>
            <w:tcW w:w="3270" w:type="pct"/>
            <w:gridSpan w:val="4"/>
            <w:vAlign w:val="center"/>
          </w:tcPr>
          <w:p w:rsidR="00A0018C" w:rsidRPr="00A0018C" w:rsidRDefault="00A0018C" w:rsidP="00A0018C">
            <w:pPr>
              <w:bidi/>
              <w:spacing w:before="60"/>
              <w:jc w:val="both"/>
              <w:rPr>
                <w:rFonts w:ascii="IRMitra" w:hAnsi="IRMitra" w:cs="IRMitra"/>
                <w:color w:val="244061"/>
                <w:sz w:val="30"/>
                <w:szCs w:val="30"/>
                <w:rtl/>
              </w:rPr>
            </w:pPr>
            <w:r w:rsidRPr="00A0018C">
              <w:rPr>
                <w:rFonts w:ascii="IRMitra" w:hAnsi="IRMitra" w:cs="IRMitra" w:hint="cs"/>
                <w:color w:val="244061"/>
                <w:sz w:val="30"/>
                <w:szCs w:val="30"/>
                <w:rtl/>
              </w:rPr>
              <w:t xml:space="preserve">اول (دیجیتال) </w:t>
            </w:r>
          </w:p>
        </w:tc>
      </w:tr>
      <w:tr w:rsidR="00A0018C" w:rsidRPr="00A0018C" w:rsidTr="00A0018C">
        <w:trPr>
          <w:jc w:val="center"/>
        </w:trPr>
        <w:tc>
          <w:tcPr>
            <w:tcW w:w="1730" w:type="pct"/>
            <w:vAlign w:val="center"/>
          </w:tcPr>
          <w:p w:rsidR="00A0018C" w:rsidRPr="00A0018C" w:rsidRDefault="00A0018C" w:rsidP="00A0018C">
            <w:pPr>
              <w:bidi/>
              <w:spacing w:before="60"/>
              <w:jc w:val="both"/>
              <w:rPr>
                <w:rFonts w:ascii="IRMitra" w:hAnsi="IRMitra" w:cs="IRMitra"/>
                <w:b/>
                <w:bCs/>
                <w:color w:val="FF0000"/>
                <w:sz w:val="25"/>
                <w:szCs w:val="25"/>
                <w:rtl/>
              </w:rPr>
            </w:pPr>
            <w:r w:rsidRPr="00A0018C">
              <w:rPr>
                <w:rFonts w:ascii="IRMitra" w:hAnsi="IRMitra" w:cs="IRMitra" w:hint="cs"/>
                <w:b/>
                <w:bCs/>
                <w:sz w:val="25"/>
                <w:szCs w:val="25"/>
                <w:rtl/>
              </w:rPr>
              <w:t xml:space="preserve">تاریخ انتشار: </w:t>
            </w:r>
          </w:p>
        </w:tc>
        <w:tc>
          <w:tcPr>
            <w:tcW w:w="3270" w:type="pct"/>
            <w:gridSpan w:val="4"/>
            <w:vAlign w:val="center"/>
          </w:tcPr>
          <w:p w:rsidR="00A0018C" w:rsidRPr="00A0018C" w:rsidRDefault="00A0018C" w:rsidP="00A0018C">
            <w:pPr>
              <w:bidi/>
              <w:spacing w:before="60"/>
              <w:jc w:val="both"/>
              <w:rPr>
                <w:rFonts w:ascii="IRMitra" w:hAnsi="IRMitra" w:cs="IRMitra"/>
                <w:color w:val="244061"/>
                <w:sz w:val="28"/>
                <w:szCs w:val="28"/>
                <w:rtl/>
                <w:lang w:bidi="fa-IR"/>
              </w:rPr>
            </w:pPr>
            <w:r w:rsidRPr="00A0018C">
              <w:rPr>
                <w:rFonts w:ascii="IRMitra" w:hAnsi="IRMitra" w:cs="IRMitra" w:hint="cs"/>
                <w:color w:val="244061"/>
                <w:sz w:val="28"/>
                <w:szCs w:val="28"/>
                <w:rtl/>
                <w:lang w:bidi="fa-IR"/>
              </w:rPr>
              <w:t>خرداد</w:t>
            </w:r>
            <w:r w:rsidRPr="00A0018C">
              <w:rPr>
                <w:rFonts w:ascii="IRMitra" w:hAnsi="IRMitra" w:cs="IRMitra"/>
                <w:color w:val="244061"/>
                <w:sz w:val="28"/>
                <w:szCs w:val="28"/>
                <w:rtl/>
                <w:lang w:bidi="fa-IR"/>
              </w:rPr>
              <w:t xml:space="preserve"> (</w:t>
            </w:r>
            <w:r w:rsidRPr="00A0018C">
              <w:rPr>
                <w:rFonts w:ascii="IRMitra" w:hAnsi="IRMitra" w:cs="IRMitra" w:hint="cs"/>
                <w:color w:val="244061"/>
                <w:sz w:val="28"/>
                <w:szCs w:val="28"/>
                <w:rtl/>
                <w:lang w:bidi="fa-IR"/>
              </w:rPr>
              <w:t>جوزا</w:t>
            </w:r>
            <w:r w:rsidRPr="00A0018C">
              <w:rPr>
                <w:rFonts w:ascii="IRMitra" w:hAnsi="IRMitra" w:cs="IRMitra"/>
                <w:color w:val="244061"/>
                <w:sz w:val="28"/>
                <w:szCs w:val="28"/>
                <w:rtl/>
                <w:lang w:bidi="fa-IR"/>
              </w:rPr>
              <w:t xml:space="preserve">) 1395شمسی، </w:t>
            </w:r>
            <w:r w:rsidRPr="00A0018C">
              <w:rPr>
                <w:rFonts w:ascii="IRMitra" w:hAnsi="IRMitra" w:cs="IRMitra" w:hint="cs"/>
                <w:color w:val="244061"/>
                <w:sz w:val="28"/>
                <w:szCs w:val="28"/>
                <w:rtl/>
                <w:lang w:bidi="fa-IR"/>
              </w:rPr>
              <w:t>شعبان</w:t>
            </w:r>
            <w:r w:rsidRPr="00A0018C">
              <w:rPr>
                <w:rFonts w:ascii="IRMitra" w:hAnsi="IRMitra" w:cs="IRMitra"/>
                <w:color w:val="244061"/>
                <w:sz w:val="28"/>
                <w:szCs w:val="28"/>
                <w:rtl/>
                <w:lang w:bidi="fa-IR"/>
              </w:rPr>
              <w:t xml:space="preserve"> 1437 هجری</w:t>
            </w:r>
          </w:p>
        </w:tc>
      </w:tr>
      <w:tr w:rsidR="00A0018C" w:rsidRPr="00A0018C" w:rsidTr="00A0018C">
        <w:trPr>
          <w:jc w:val="center"/>
        </w:trPr>
        <w:tc>
          <w:tcPr>
            <w:tcW w:w="1730" w:type="pct"/>
            <w:vAlign w:val="center"/>
          </w:tcPr>
          <w:p w:rsidR="00A0018C" w:rsidRPr="00A0018C" w:rsidRDefault="00A0018C" w:rsidP="00A0018C">
            <w:pPr>
              <w:bidi/>
              <w:spacing w:before="60"/>
              <w:jc w:val="both"/>
              <w:rPr>
                <w:rFonts w:ascii="IRMitra" w:hAnsi="IRMitra" w:cs="IRMitra"/>
                <w:b/>
                <w:bCs/>
                <w:sz w:val="25"/>
                <w:szCs w:val="25"/>
                <w:rtl/>
              </w:rPr>
            </w:pPr>
            <w:r w:rsidRPr="00A0018C">
              <w:rPr>
                <w:rFonts w:ascii="IRMitra" w:hAnsi="IRMitra" w:cs="IRMitra" w:hint="cs"/>
                <w:b/>
                <w:bCs/>
                <w:sz w:val="25"/>
                <w:szCs w:val="25"/>
                <w:rtl/>
              </w:rPr>
              <w:t xml:space="preserve">منبع: </w:t>
            </w:r>
          </w:p>
        </w:tc>
        <w:tc>
          <w:tcPr>
            <w:tcW w:w="3270" w:type="pct"/>
            <w:gridSpan w:val="4"/>
            <w:vAlign w:val="center"/>
          </w:tcPr>
          <w:p w:rsidR="00A0018C" w:rsidRPr="00A0018C" w:rsidRDefault="00A0018C" w:rsidP="00A0018C">
            <w:pPr>
              <w:bidi/>
              <w:spacing w:before="60"/>
              <w:jc w:val="both"/>
              <w:rPr>
                <w:rFonts w:ascii="IRMitra" w:hAnsi="IRMitra" w:cs="IRMitra"/>
                <w:sz w:val="28"/>
                <w:szCs w:val="28"/>
              </w:rPr>
            </w:pPr>
          </w:p>
        </w:tc>
      </w:tr>
      <w:tr w:rsidR="00A0018C" w:rsidRPr="00A0018C" w:rsidTr="00F724BA">
        <w:trPr>
          <w:jc w:val="center"/>
        </w:trPr>
        <w:tc>
          <w:tcPr>
            <w:tcW w:w="3598" w:type="pct"/>
            <w:gridSpan w:val="4"/>
            <w:vAlign w:val="center"/>
          </w:tcPr>
          <w:p w:rsidR="00A0018C" w:rsidRPr="00A0018C" w:rsidRDefault="00A0018C" w:rsidP="00A0018C">
            <w:pPr>
              <w:bidi/>
              <w:jc w:val="center"/>
              <w:rPr>
                <w:rFonts w:cs="IRNazanin"/>
                <w:b/>
                <w:bCs/>
                <w:color w:val="244061"/>
                <w:sz w:val="28"/>
                <w:szCs w:val="28"/>
                <w:rtl/>
              </w:rPr>
            </w:pPr>
            <w:r w:rsidRPr="00A0018C">
              <w:rPr>
                <w:rFonts w:cs="IRNazanin" w:hint="cs"/>
                <w:b/>
                <w:bCs/>
                <w:color w:val="244061"/>
                <w:sz w:val="22"/>
                <w:szCs w:val="26"/>
                <w:rtl/>
              </w:rPr>
              <w:t>ای</w:t>
            </w:r>
            <w:r w:rsidRPr="00A0018C">
              <w:rPr>
                <w:rFonts w:cs="IRNazanin" w:hint="eastAsia"/>
                <w:b/>
                <w:bCs/>
                <w:color w:val="244061"/>
                <w:sz w:val="22"/>
                <w:szCs w:val="26"/>
                <w:rtl/>
              </w:rPr>
              <w:t>ن</w:t>
            </w:r>
            <w:r w:rsidRPr="00A0018C">
              <w:rPr>
                <w:rFonts w:cs="IRNazanin"/>
                <w:b/>
                <w:bCs/>
                <w:color w:val="244061"/>
                <w:sz w:val="22"/>
                <w:szCs w:val="26"/>
                <w:rtl/>
              </w:rPr>
              <w:t xml:space="preserve"> کتاب </w:t>
            </w:r>
            <w:r w:rsidRPr="00A0018C">
              <w:rPr>
                <w:rFonts w:cs="IRNazanin" w:hint="cs"/>
                <w:b/>
                <w:bCs/>
                <w:color w:val="244061"/>
                <w:sz w:val="22"/>
                <w:szCs w:val="26"/>
                <w:rtl/>
              </w:rPr>
              <w:t xml:space="preserve">از سایت </w:t>
            </w:r>
            <w:r w:rsidRPr="00A0018C">
              <w:rPr>
                <w:rFonts w:cs="IRNazanin"/>
                <w:b/>
                <w:bCs/>
                <w:color w:val="244061"/>
                <w:sz w:val="22"/>
                <w:szCs w:val="26"/>
                <w:rtl/>
              </w:rPr>
              <w:t>کتابخان</w:t>
            </w:r>
            <w:r w:rsidRPr="00A0018C">
              <w:rPr>
                <w:rFonts w:cs="IRNazanin" w:hint="cs"/>
                <w:b/>
                <w:bCs/>
                <w:color w:val="244061"/>
                <w:sz w:val="22"/>
                <w:szCs w:val="26"/>
                <w:rtl/>
              </w:rPr>
              <w:t>ۀ</w:t>
            </w:r>
            <w:r w:rsidRPr="00A0018C">
              <w:rPr>
                <w:rFonts w:cs="IRNazanin"/>
                <w:b/>
                <w:bCs/>
                <w:color w:val="244061"/>
                <w:sz w:val="22"/>
                <w:szCs w:val="26"/>
                <w:rtl/>
              </w:rPr>
              <w:t xml:space="preserve"> عق</w:t>
            </w:r>
            <w:r w:rsidRPr="00A0018C">
              <w:rPr>
                <w:rFonts w:cs="IRNazanin" w:hint="cs"/>
                <w:b/>
                <w:bCs/>
                <w:color w:val="244061"/>
                <w:sz w:val="22"/>
                <w:szCs w:val="26"/>
                <w:rtl/>
              </w:rPr>
              <w:t>ی</w:t>
            </w:r>
            <w:r w:rsidRPr="00A0018C">
              <w:rPr>
                <w:rFonts w:cs="IRNazanin" w:hint="eastAsia"/>
                <w:b/>
                <w:bCs/>
                <w:color w:val="244061"/>
                <w:sz w:val="22"/>
                <w:szCs w:val="26"/>
                <w:rtl/>
              </w:rPr>
              <w:t>ده</w:t>
            </w:r>
            <w:r w:rsidRPr="00A0018C">
              <w:rPr>
                <w:rFonts w:cs="IRNazanin"/>
                <w:b/>
                <w:bCs/>
                <w:color w:val="244061"/>
                <w:sz w:val="22"/>
                <w:szCs w:val="26"/>
                <w:rtl/>
              </w:rPr>
              <w:t xml:space="preserve"> </w:t>
            </w:r>
            <w:r w:rsidRPr="00A0018C">
              <w:rPr>
                <w:rFonts w:cs="IRNazanin" w:hint="cs"/>
                <w:b/>
                <w:bCs/>
                <w:color w:val="244061"/>
                <w:sz w:val="22"/>
                <w:szCs w:val="26"/>
                <w:rtl/>
              </w:rPr>
              <w:t xml:space="preserve">دانلود </w:t>
            </w:r>
            <w:r w:rsidRPr="00A0018C">
              <w:rPr>
                <w:rFonts w:cs="IRNazanin"/>
                <w:b/>
                <w:bCs/>
                <w:color w:val="244061"/>
                <w:sz w:val="22"/>
                <w:szCs w:val="26"/>
                <w:rtl/>
              </w:rPr>
              <w:t>شده است.</w:t>
            </w:r>
          </w:p>
          <w:p w:rsidR="00A0018C" w:rsidRPr="00A0018C" w:rsidRDefault="00A0018C" w:rsidP="00A0018C">
            <w:pPr>
              <w:bidi/>
              <w:spacing w:before="60"/>
              <w:jc w:val="center"/>
              <w:rPr>
                <w:rFonts w:ascii="Calibri" w:hAnsi="Calibri" w:cs="Calibri"/>
                <w:b/>
                <w:bCs/>
                <w:rtl/>
              </w:rPr>
            </w:pPr>
            <w:r w:rsidRPr="00A0018C">
              <w:rPr>
                <w:rFonts w:ascii="Calibri" w:hAnsi="Calibri" w:cs="Calibri"/>
                <w:b/>
                <w:bCs/>
                <w:color w:val="244061"/>
              </w:rPr>
              <w:t>www.aqeedeh.com</w:t>
            </w:r>
          </w:p>
        </w:tc>
        <w:tc>
          <w:tcPr>
            <w:tcW w:w="1402" w:type="pct"/>
          </w:tcPr>
          <w:p w:rsidR="00A0018C" w:rsidRPr="00A0018C" w:rsidRDefault="00A0018C" w:rsidP="00A0018C">
            <w:pPr>
              <w:bidi/>
              <w:spacing w:before="60"/>
              <w:rPr>
                <w:rFonts w:ascii="IRMitra" w:hAnsi="IRMitra" w:cs="IRMitra"/>
                <w:color w:val="244061"/>
                <w:sz w:val="30"/>
                <w:szCs w:val="30"/>
                <w:rtl/>
              </w:rPr>
            </w:pPr>
            <w:r w:rsidRPr="00A0018C">
              <w:rPr>
                <w:rFonts w:ascii="IRMitra" w:hAnsi="IRMitra" w:cs="IRMitra" w:hint="cs"/>
                <w:noProof/>
                <w:color w:val="244061"/>
                <w:sz w:val="30"/>
                <w:szCs w:val="30"/>
                <w:rtl/>
              </w:rPr>
              <w:drawing>
                <wp:inline distT="0" distB="0" distL="0" distR="0" wp14:anchorId="7597F702" wp14:editId="61EC01EF">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0018C" w:rsidRPr="00A0018C" w:rsidTr="00A0018C">
        <w:trPr>
          <w:jc w:val="center"/>
        </w:trPr>
        <w:tc>
          <w:tcPr>
            <w:tcW w:w="1730" w:type="pct"/>
            <w:vAlign w:val="center"/>
          </w:tcPr>
          <w:p w:rsidR="00A0018C" w:rsidRPr="00A0018C" w:rsidRDefault="00A0018C" w:rsidP="00A0018C">
            <w:pPr>
              <w:bidi/>
              <w:spacing w:before="60"/>
              <w:rPr>
                <w:rFonts w:ascii="IRMitra" w:hAnsi="IRMitra" w:cs="IRMitra"/>
                <w:b/>
                <w:bCs/>
                <w:sz w:val="27"/>
                <w:szCs w:val="27"/>
                <w:rtl/>
              </w:rPr>
            </w:pPr>
            <w:r w:rsidRPr="00A0018C">
              <w:rPr>
                <w:rFonts w:ascii="IRNazanin" w:hAnsi="IRNazanin" w:cs="IRNazanin"/>
                <w:b/>
                <w:bCs/>
                <w:sz w:val="28"/>
                <w:szCs w:val="28"/>
                <w:rtl/>
              </w:rPr>
              <w:t>ایمیل:</w:t>
            </w:r>
          </w:p>
        </w:tc>
        <w:tc>
          <w:tcPr>
            <w:tcW w:w="3270" w:type="pct"/>
            <w:gridSpan w:val="4"/>
            <w:vAlign w:val="center"/>
          </w:tcPr>
          <w:p w:rsidR="00A0018C" w:rsidRPr="00A0018C" w:rsidRDefault="00A0018C" w:rsidP="00A0018C">
            <w:pPr>
              <w:bidi/>
              <w:spacing w:before="60"/>
              <w:jc w:val="center"/>
              <w:rPr>
                <w:rFonts w:ascii="IRMitra" w:hAnsi="IRMitra" w:cs="IRMitra"/>
                <w:color w:val="244061"/>
                <w:rtl/>
              </w:rPr>
            </w:pPr>
            <w:r w:rsidRPr="00A0018C">
              <w:rPr>
                <w:b/>
                <w:bCs/>
              </w:rPr>
              <w:t>book@aqeedeh.com</w:t>
            </w:r>
          </w:p>
        </w:tc>
      </w:tr>
      <w:tr w:rsidR="00A0018C" w:rsidRPr="00A0018C" w:rsidTr="00F724BA">
        <w:trPr>
          <w:jc w:val="center"/>
        </w:trPr>
        <w:tc>
          <w:tcPr>
            <w:tcW w:w="5000" w:type="pct"/>
            <w:gridSpan w:val="5"/>
            <w:vAlign w:val="bottom"/>
          </w:tcPr>
          <w:p w:rsidR="00A0018C" w:rsidRPr="00A0018C" w:rsidRDefault="00A0018C" w:rsidP="00A0018C">
            <w:pPr>
              <w:bidi/>
              <w:spacing w:before="360"/>
              <w:jc w:val="center"/>
              <w:rPr>
                <w:rFonts w:ascii="IRMitra" w:hAnsi="IRMitra" w:cs="IRMitra"/>
                <w:color w:val="244061"/>
                <w:sz w:val="30"/>
                <w:szCs w:val="30"/>
                <w:rtl/>
              </w:rPr>
            </w:pPr>
            <w:r w:rsidRPr="00A0018C">
              <w:rPr>
                <w:rFonts w:ascii="Times New Roman Bold" w:hAnsi="Times New Roman Bold" w:cs="IRNazanin"/>
                <w:b/>
                <w:bCs/>
                <w:sz w:val="26"/>
                <w:szCs w:val="28"/>
                <w:rtl/>
              </w:rPr>
              <w:t>سا</w:t>
            </w:r>
            <w:r w:rsidRPr="00A0018C">
              <w:rPr>
                <w:rFonts w:ascii="Times New Roman Bold" w:hAnsi="Times New Roman Bold" w:cs="IRNazanin" w:hint="cs"/>
                <w:b/>
                <w:bCs/>
                <w:sz w:val="26"/>
                <w:szCs w:val="28"/>
                <w:rtl/>
              </w:rPr>
              <w:t>ی</w:t>
            </w:r>
            <w:r w:rsidRPr="00A0018C">
              <w:rPr>
                <w:rFonts w:ascii="Times New Roman Bold" w:hAnsi="Times New Roman Bold" w:cs="IRNazanin" w:hint="eastAsia"/>
                <w:b/>
                <w:bCs/>
                <w:sz w:val="26"/>
                <w:szCs w:val="28"/>
                <w:rtl/>
              </w:rPr>
              <w:t>ت‌ها</w:t>
            </w:r>
            <w:r w:rsidRPr="00A0018C">
              <w:rPr>
                <w:rFonts w:ascii="Times New Roman Bold" w:hAnsi="Times New Roman Bold" w:cs="IRNazanin" w:hint="cs"/>
                <w:b/>
                <w:bCs/>
                <w:sz w:val="26"/>
                <w:szCs w:val="28"/>
                <w:rtl/>
              </w:rPr>
              <w:t>ی</w:t>
            </w:r>
            <w:r w:rsidRPr="00A0018C">
              <w:rPr>
                <w:rFonts w:ascii="Times New Roman Bold" w:hAnsi="Times New Roman Bold" w:cs="IRNazanin"/>
                <w:b/>
                <w:bCs/>
                <w:sz w:val="26"/>
                <w:szCs w:val="28"/>
                <w:rtl/>
              </w:rPr>
              <w:t xml:space="preserve"> مجموع</w:t>
            </w:r>
            <w:r w:rsidRPr="00A0018C">
              <w:rPr>
                <w:rFonts w:ascii="Times New Roman Bold" w:hAnsi="Times New Roman Bold" w:cs="IRNazanin" w:hint="cs"/>
                <w:b/>
                <w:bCs/>
                <w:sz w:val="26"/>
                <w:szCs w:val="28"/>
                <w:rtl/>
              </w:rPr>
              <w:t>ۀ</w:t>
            </w:r>
            <w:r w:rsidRPr="00A0018C">
              <w:rPr>
                <w:rFonts w:ascii="Times New Roman Bold" w:hAnsi="Times New Roman Bold" w:cs="IRNazanin"/>
                <w:b/>
                <w:bCs/>
                <w:sz w:val="26"/>
                <w:szCs w:val="28"/>
                <w:rtl/>
              </w:rPr>
              <w:t xml:space="preserve"> موحد</w:t>
            </w:r>
            <w:r w:rsidRPr="00A0018C">
              <w:rPr>
                <w:rFonts w:ascii="Times New Roman Bold" w:hAnsi="Times New Roman Bold" w:cs="IRNazanin" w:hint="cs"/>
                <w:b/>
                <w:bCs/>
                <w:sz w:val="26"/>
                <w:szCs w:val="28"/>
                <w:rtl/>
              </w:rPr>
              <w:t>ی</w:t>
            </w:r>
            <w:r w:rsidRPr="00A0018C">
              <w:rPr>
                <w:rFonts w:ascii="Times New Roman Bold" w:hAnsi="Times New Roman Bold" w:cs="IRNazanin" w:hint="eastAsia"/>
                <w:b/>
                <w:bCs/>
                <w:sz w:val="26"/>
                <w:szCs w:val="28"/>
                <w:rtl/>
              </w:rPr>
              <w:t>ن</w:t>
            </w:r>
          </w:p>
        </w:tc>
      </w:tr>
      <w:tr w:rsidR="00A0018C" w:rsidRPr="00A0018C" w:rsidTr="00F724BA">
        <w:trPr>
          <w:jc w:val="center"/>
        </w:trPr>
        <w:tc>
          <w:tcPr>
            <w:tcW w:w="2295" w:type="pct"/>
            <w:gridSpan w:val="2"/>
            <w:shd w:val="clear" w:color="auto" w:fill="auto"/>
          </w:tcPr>
          <w:p w:rsidR="00A0018C" w:rsidRPr="00A0018C" w:rsidRDefault="00A0018C" w:rsidP="00A0018C">
            <w:pPr>
              <w:widowControl w:val="0"/>
              <w:tabs>
                <w:tab w:val="right" w:leader="dot" w:pos="5138"/>
              </w:tabs>
              <w:bidi/>
              <w:spacing w:before="60"/>
              <w:rPr>
                <w:rFonts w:ascii="Literata" w:hAnsi="Literata" w:cs="B Zar"/>
              </w:rPr>
            </w:pPr>
            <w:r w:rsidRPr="00A0018C">
              <w:rPr>
                <w:rFonts w:ascii="Literata" w:hAnsi="Literata" w:cs="B Zar"/>
              </w:rPr>
              <w:t>www.mowahedin.com</w:t>
            </w:r>
          </w:p>
          <w:p w:rsidR="00A0018C" w:rsidRPr="00A0018C" w:rsidRDefault="00A0018C" w:rsidP="00A0018C">
            <w:pPr>
              <w:widowControl w:val="0"/>
              <w:tabs>
                <w:tab w:val="right" w:leader="dot" w:pos="5138"/>
              </w:tabs>
              <w:bidi/>
              <w:spacing w:before="60"/>
              <w:rPr>
                <w:rFonts w:ascii="Literata" w:hAnsi="Literata" w:cs="B Zar"/>
              </w:rPr>
            </w:pPr>
            <w:r w:rsidRPr="00A0018C">
              <w:rPr>
                <w:rFonts w:ascii="Literata" w:hAnsi="Literata" w:cs="B Zar"/>
              </w:rPr>
              <w:t>www.videofarsi.com</w:t>
            </w:r>
          </w:p>
          <w:p w:rsidR="00A0018C" w:rsidRPr="00A0018C" w:rsidRDefault="00A0018C" w:rsidP="00A0018C">
            <w:pPr>
              <w:bidi/>
              <w:spacing w:before="60"/>
              <w:rPr>
                <w:rFonts w:ascii="Literata" w:hAnsi="Literata" w:cs="B Zar"/>
              </w:rPr>
            </w:pPr>
            <w:r w:rsidRPr="00A0018C">
              <w:rPr>
                <w:rFonts w:ascii="Literata" w:hAnsi="Literata" w:cs="B Zar"/>
              </w:rPr>
              <w:t>www.zekr.tv</w:t>
            </w:r>
          </w:p>
          <w:p w:rsidR="00A0018C" w:rsidRPr="00A0018C" w:rsidRDefault="00A0018C" w:rsidP="00A0018C">
            <w:pPr>
              <w:bidi/>
              <w:spacing w:before="60"/>
              <w:rPr>
                <w:rFonts w:ascii="IRMitra" w:hAnsi="IRMitra" w:cs="IRMitra"/>
                <w:b/>
                <w:bCs/>
                <w:rtl/>
              </w:rPr>
            </w:pPr>
            <w:r w:rsidRPr="00A0018C">
              <w:rPr>
                <w:rFonts w:ascii="Literata" w:hAnsi="Literata" w:cs="B Zar"/>
              </w:rPr>
              <w:t>www.mowahed.com</w:t>
            </w:r>
          </w:p>
        </w:tc>
        <w:tc>
          <w:tcPr>
            <w:tcW w:w="360" w:type="pct"/>
          </w:tcPr>
          <w:p w:rsidR="00A0018C" w:rsidRPr="00A0018C" w:rsidRDefault="00A0018C" w:rsidP="00A0018C">
            <w:pPr>
              <w:bidi/>
              <w:spacing w:before="60"/>
              <w:rPr>
                <w:rFonts w:ascii="IRMitra" w:hAnsi="IRMitra" w:cs="IRMitra"/>
                <w:rtl/>
              </w:rPr>
            </w:pPr>
          </w:p>
        </w:tc>
        <w:tc>
          <w:tcPr>
            <w:tcW w:w="2345" w:type="pct"/>
            <w:gridSpan w:val="2"/>
          </w:tcPr>
          <w:p w:rsidR="00A0018C" w:rsidRPr="00A0018C" w:rsidRDefault="00A0018C" w:rsidP="00A0018C">
            <w:pPr>
              <w:widowControl w:val="0"/>
              <w:tabs>
                <w:tab w:val="right" w:leader="dot" w:pos="5138"/>
              </w:tabs>
              <w:bidi/>
              <w:spacing w:before="60"/>
              <w:rPr>
                <w:rFonts w:ascii="Literata" w:hAnsi="Literata" w:cs="B Zar"/>
              </w:rPr>
            </w:pPr>
            <w:r w:rsidRPr="00A0018C">
              <w:rPr>
                <w:rFonts w:ascii="Literata" w:hAnsi="Literata" w:cs="B Zar"/>
              </w:rPr>
              <w:t>www.aqeedeh.com</w:t>
            </w:r>
          </w:p>
          <w:p w:rsidR="00A0018C" w:rsidRPr="00A0018C" w:rsidRDefault="00A0018C" w:rsidP="00A0018C">
            <w:pPr>
              <w:widowControl w:val="0"/>
              <w:tabs>
                <w:tab w:val="right" w:leader="dot" w:pos="5138"/>
              </w:tabs>
              <w:bidi/>
              <w:spacing w:before="60"/>
              <w:rPr>
                <w:rFonts w:ascii="Literata" w:hAnsi="Literata" w:cs="B Zar"/>
              </w:rPr>
            </w:pPr>
            <w:r w:rsidRPr="00A0018C">
              <w:rPr>
                <w:rFonts w:ascii="Literata" w:hAnsi="Literata" w:cs="B Zar"/>
              </w:rPr>
              <w:t>www.islamtxt.com</w:t>
            </w:r>
          </w:p>
          <w:p w:rsidR="00A0018C" w:rsidRPr="00A0018C" w:rsidRDefault="00F44219" w:rsidP="00A0018C">
            <w:pPr>
              <w:widowControl w:val="0"/>
              <w:tabs>
                <w:tab w:val="right" w:leader="dot" w:pos="5138"/>
              </w:tabs>
              <w:bidi/>
              <w:spacing w:before="60"/>
              <w:rPr>
                <w:rFonts w:ascii="Literata" w:hAnsi="Literata" w:cs="B Zar"/>
              </w:rPr>
            </w:pPr>
            <w:hyperlink r:id="rId12" w:history="1">
              <w:r w:rsidR="00A0018C" w:rsidRPr="00A0018C">
                <w:rPr>
                  <w:rFonts w:ascii="Literata" w:hAnsi="Literata" w:cs="B Zar"/>
                </w:rPr>
                <w:t>www.shabnam.cc</w:t>
              </w:r>
            </w:hyperlink>
          </w:p>
          <w:p w:rsidR="00A0018C" w:rsidRPr="00A0018C" w:rsidRDefault="00A0018C" w:rsidP="00A0018C">
            <w:pPr>
              <w:bidi/>
              <w:spacing w:before="60"/>
              <w:rPr>
                <w:rFonts w:ascii="IRMitra" w:hAnsi="IRMitra" w:cs="IRMitra"/>
                <w:rtl/>
              </w:rPr>
            </w:pPr>
            <w:r w:rsidRPr="00A0018C">
              <w:rPr>
                <w:rFonts w:ascii="Literata" w:hAnsi="Literata" w:cs="B Zar"/>
              </w:rPr>
              <w:t>www.sadaislam.com</w:t>
            </w:r>
          </w:p>
        </w:tc>
      </w:tr>
      <w:tr w:rsidR="00A0018C" w:rsidRPr="00A0018C" w:rsidTr="00F724BA">
        <w:trPr>
          <w:jc w:val="center"/>
        </w:trPr>
        <w:tc>
          <w:tcPr>
            <w:tcW w:w="2295" w:type="pct"/>
            <w:gridSpan w:val="2"/>
          </w:tcPr>
          <w:p w:rsidR="00A0018C" w:rsidRPr="00A0018C" w:rsidRDefault="00A0018C" w:rsidP="00A0018C">
            <w:pPr>
              <w:bidi/>
              <w:spacing w:before="60"/>
              <w:rPr>
                <w:rFonts w:ascii="IRMitra" w:hAnsi="IRMitra" w:cs="IRMitra"/>
                <w:b/>
                <w:bCs/>
                <w:sz w:val="5"/>
                <w:szCs w:val="5"/>
                <w:rtl/>
              </w:rPr>
            </w:pPr>
          </w:p>
        </w:tc>
        <w:tc>
          <w:tcPr>
            <w:tcW w:w="2705" w:type="pct"/>
            <w:gridSpan w:val="3"/>
          </w:tcPr>
          <w:p w:rsidR="00A0018C" w:rsidRPr="00A0018C" w:rsidRDefault="00A0018C" w:rsidP="00A0018C">
            <w:pPr>
              <w:bidi/>
              <w:spacing w:before="60"/>
              <w:rPr>
                <w:rFonts w:ascii="IRMitra" w:hAnsi="IRMitra" w:cs="IRMitra"/>
                <w:color w:val="244061"/>
                <w:sz w:val="5"/>
                <w:szCs w:val="5"/>
                <w:rtl/>
              </w:rPr>
            </w:pPr>
          </w:p>
        </w:tc>
      </w:tr>
      <w:tr w:rsidR="00A0018C" w:rsidRPr="00A0018C" w:rsidTr="00F724BA">
        <w:trPr>
          <w:jc w:val="center"/>
        </w:trPr>
        <w:tc>
          <w:tcPr>
            <w:tcW w:w="5000" w:type="pct"/>
            <w:gridSpan w:val="5"/>
          </w:tcPr>
          <w:p w:rsidR="00A0018C" w:rsidRPr="00A0018C" w:rsidRDefault="00A0018C" w:rsidP="00A0018C">
            <w:pPr>
              <w:bidi/>
              <w:spacing w:before="60"/>
              <w:jc w:val="center"/>
              <w:rPr>
                <w:rFonts w:ascii="IRMitra" w:hAnsi="IRMitra" w:cs="IRMitra"/>
                <w:color w:val="244061"/>
                <w:sz w:val="30"/>
                <w:szCs w:val="30"/>
                <w:rtl/>
              </w:rPr>
            </w:pPr>
            <w:r w:rsidRPr="00A0018C">
              <w:rPr>
                <w:rFonts w:ascii="IRMitra" w:hAnsi="IRMitra" w:cs="IRMitra" w:hint="cs"/>
                <w:noProof/>
                <w:color w:val="244061"/>
                <w:sz w:val="30"/>
                <w:szCs w:val="30"/>
                <w:rtl/>
              </w:rPr>
              <w:drawing>
                <wp:inline distT="0" distB="0" distL="0" distR="0" wp14:anchorId="4FB635D5" wp14:editId="1C3C11AF">
                  <wp:extent cx="1112214" cy="57896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A0018C" w:rsidRPr="00A0018C" w:rsidTr="00F724BA">
        <w:trPr>
          <w:jc w:val="center"/>
        </w:trPr>
        <w:tc>
          <w:tcPr>
            <w:tcW w:w="5000" w:type="pct"/>
            <w:gridSpan w:val="5"/>
            <w:vAlign w:val="center"/>
          </w:tcPr>
          <w:p w:rsidR="00A0018C" w:rsidRPr="00A0018C" w:rsidRDefault="00A0018C" w:rsidP="00A0018C">
            <w:pPr>
              <w:bidi/>
              <w:spacing w:before="60"/>
              <w:jc w:val="center"/>
              <w:rPr>
                <w:rFonts w:ascii="IRMitra" w:hAnsi="IRMitra" w:cs="IRMitra"/>
                <w:noProof/>
                <w:color w:val="244061"/>
                <w:sz w:val="30"/>
                <w:szCs w:val="30"/>
                <w:rtl/>
              </w:rPr>
            </w:pPr>
            <w:r w:rsidRPr="00A0018C">
              <w:rPr>
                <w:rFonts w:ascii="IRMitra" w:hAnsi="IRMitra" w:cs="IRMitra"/>
                <w:noProof/>
                <w:color w:val="244061"/>
                <w:sz w:val="26"/>
                <w:szCs w:val="26"/>
              </w:rPr>
              <w:t>contact@mowahedin.com</w:t>
            </w:r>
          </w:p>
        </w:tc>
      </w:tr>
    </w:tbl>
    <w:p w:rsidR="002B2202" w:rsidRPr="002B2202" w:rsidRDefault="002B2202" w:rsidP="00A0018C">
      <w:pPr>
        <w:bidi/>
        <w:rPr>
          <w:rFonts w:cs="B Lotus"/>
          <w:spacing w:val="4"/>
          <w:sz w:val="28"/>
          <w:szCs w:val="28"/>
          <w:rtl/>
          <w:lang w:bidi="fa-IR"/>
        </w:rPr>
      </w:pPr>
    </w:p>
    <w:p w:rsidR="002B2202" w:rsidRPr="00A0018C" w:rsidRDefault="002B2202" w:rsidP="002B2202">
      <w:pPr>
        <w:bidi/>
        <w:jc w:val="center"/>
        <w:rPr>
          <w:rFonts w:cs="B Lotus"/>
          <w:spacing w:val="4"/>
          <w:sz w:val="2"/>
          <w:szCs w:val="2"/>
          <w:rtl/>
          <w:lang w:bidi="fa-IR"/>
        </w:rPr>
      </w:pPr>
    </w:p>
    <w:p w:rsidR="002B2202" w:rsidRPr="002B2202" w:rsidRDefault="002B2202" w:rsidP="002B2202">
      <w:pPr>
        <w:bidi/>
        <w:jc w:val="center"/>
        <w:rPr>
          <w:rFonts w:cs="B Lotus"/>
          <w:spacing w:val="4"/>
          <w:sz w:val="28"/>
          <w:szCs w:val="28"/>
          <w:rtl/>
          <w:lang w:bidi="fa-IR"/>
        </w:rPr>
        <w:sectPr w:rsidR="002B2202" w:rsidRPr="002B2202" w:rsidSect="00FD2109">
          <w:pgSz w:w="7938" w:h="11907" w:code="9"/>
          <w:pgMar w:top="1021" w:right="851" w:bottom="737" w:left="851" w:header="454" w:footer="0" w:gutter="0"/>
          <w:cols w:space="720"/>
          <w:titlePg/>
          <w:bidi/>
          <w:rtlGutter/>
          <w:docGrid w:linePitch="360"/>
        </w:sectPr>
      </w:pPr>
    </w:p>
    <w:p w:rsidR="002B2202" w:rsidRPr="002B2202" w:rsidRDefault="002B2202" w:rsidP="002B2202">
      <w:pPr>
        <w:bidi/>
        <w:jc w:val="center"/>
        <w:rPr>
          <w:rFonts w:ascii="IranNastaliq" w:hAnsi="IranNastaliq" w:cs="IranNastaliq"/>
          <w:spacing w:val="4"/>
          <w:sz w:val="28"/>
          <w:szCs w:val="28"/>
          <w:rtl/>
          <w:lang w:bidi="fa-IR"/>
        </w:rPr>
      </w:pPr>
      <w:r w:rsidRPr="002B2202">
        <w:rPr>
          <w:rFonts w:ascii="IranNastaliq" w:hAnsi="IranNastaliq" w:cs="IranNastaliq"/>
          <w:spacing w:val="4"/>
          <w:sz w:val="30"/>
          <w:szCs w:val="30"/>
          <w:rtl/>
          <w:lang w:bidi="fa-IR"/>
        </w:rPr>
        <w:lastRenderedPageBreak/>
        <w:t>بسم الله الرحمن الرحیم</w:t>
      </w:r>
    </w:p>
    <w:p w:rsidR="002B2202" w:rsidRDefault="002B2202" w:rsidP="00FD2109">
      <w:pPr>
        <w:pStyle w:val="a"/>
        <w:rPr>
          <w:rtl/>
        </w:rPr>
      </w:pPr>
      <w:bookmarkStart w:id="1" w:name="_Toc393346524"/>
      <w:r w:rsidRPr="00FD2109">
        <w:rPr>
          <w:rFonts w:hint="cs"/>
          <w:rtl/>
        </w:rPr>
        <w:t>فهرست مطالب</w:t>
      </w:r>
      <w:bookmarkEnd w:id="1"/>
    </w:p>
    <w:p w:rsidR="009E52F9" w:rsidRPr="00315610" w:rsidRDefault="009E52F9">
      <w:pPr>
        <w:pStyle w:val="TOC2"/>
        <w:tabs>
          <w:tab w:val="right" w:leader="dot" w:pos="6226"/>
        </w:tabs>
        <w:bidi/>
        <w:rPr>
          <w:rFonts w:ascii="Calibri" w:hAnsi="Calibri" w:cs="Arial"/>
          <w:b w:val="0"/>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اول,2,3- تیتر عربی,1,4- تیتر دوم,3,تیتر سوم,4"</w:instrText>
      </w:r>
      <w:r>
        <w:rPr>
          <w:rtl/>
        </w:rPr>
        <w:instrText xml:space="preserve"> </w:instrText>
      </w:r>
      <w:r>
        <w:rPr>
          <w:rtl/>
        </w:rPr>
        <w:fldChar w:fldCharType="separate"/>
      </w:r>
      <w:hyperlink w:anchor="_Toc393346524" w:history="1">
        <w:r w:rsidRPr="00E67183">
          <w:rPr>
            <w:rStyle w:val="Hyperlink"/>
            <w:rFonts w:hint="eastAsia"/>
            <w:noProof/>
            <w:rtl/>
            <w:lang w:bidi="fa-IR"/>
          </w:rPr>
          <w:t>فهرست</w:t>
        </w:r>
        <w:r w:rsidRPr="00E67183">
          <w:rPr>
            <w:rStyle w:val="Hyperlink"/>
            <w:noProof/>
            <w:rtl/>
            <w:lang w:bidi="fa-IR"/>
          </w:rPr>
          <w:t xml:space="preserve"> </w:t>
        </w:r>
        <w:r w:rsidRPr="00E6718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393346524 </w:instrText>
        </w:r>
        <w:r>
          <w:rPr>
            <w:noProof/>
            <w:webHidden/>
          </w:rPr>
          <w:instrText>\h</w:instrText>
        </w:r>
        <w:r>
          <w:rPr>
            <w:noProof/>
            <w:webHidden/>
            <w:rtl/>
          </w:rPr>
          <w:instrText xml:space="preserve"> </w:instrText>
        </w:r>
        <w:r>
          <w:rPr>
            <w:noProof/>
            <w:webHidden/>
            <w:rtl/>
          </w:rPr>
        </w:r>
        <w:r>
          <w:rPr>
            <w:noProof/>
            <w:webHidden/>
            <w:rtl/>
          </w:rPr>
          <w:fldChar w:fldCharType="separate"/>
        </w:r>
        <w:r w:rsidR="00637FCE">
          <w:rPr>
            <w:rFonts w:hint="eastAsia"/>
            <w:noProof/>
            <w:webHidden/>
            <w:rtl/>
          </w:rPr>
          <w:t>‌أ</w:t>
        </w:r>
        <w:r>
          <w:rPr>
            <w:noProof/>
            <w:webHidden/>
            <w:rtl/>
          </w:rPr>
          <w:fldChar w:fldCharType="end"/>
        </w:r>
      </w:hyperlink>
    </w:p>
    <w:p w:rsidR="009E52F9" w:rsidRPr="00315610" w:rsidRDefault="00F44219">
      <w:pPr>
        <w:pStyle w:val="TOC2"/>
        <w:tabs>
          <w:tab w:val="right" w:leader="dot" w:pos="6226"/>
        </w:tabs>
        <w:bidi/>
        <w:rPr>
          <w:rFonts w:ascii="Calibri" w:hAnsi="Calibri" w:cs="Arial"/>
          <w:b w:val="0"/>
          <w:bCs w:val="0"/>
          <w:noProof/>
          <w:sz w:val="22"/>
          <w:szCs w:val="22"/>
          <w:rtl/>
        </w:rPr>
      </w:pPr>
      <w:hyperlink w:anchor="_Toc393346525" w:history="1">
        <w:r w:rsidR="009E52F9" w:rsidRPr="00E67183">
          <w:rPr>
            <w:rStyle w:val="Hyperlink"/>
            <w:rFonts w:hint="eastAsia"/>
            <w:noProof/>
            <w:rtl/>
            <w:lang w:bidi="fa-IR"/>
          </w:rPr>
          <w:t>مقدمه</w:t>
        </w:r>
        <w:r w:rsidR="009E52F9" w:rsidRPr="00E67183">
          <w:rPr>
            <w:rStyle w:val="Hyperlink"/>
            <w:noProof/>
            <w:rtl/>
            <w:lang w:bidi="fa-IR"/>
          </w:rPr>
          <w:t xml:space="preserve"> </w:t>
        </w:r>
        <w:r w:rsidR="009E52F9" w:rsidRPr="00E67183">
          <w:rPr>
            <w:rStyle w:val="Hyperlink"/>
            <w:rFonts w:hint="eastAsia"/>
            <w:noProof/>
            <w:rtl/>
            <w:lang w:bidi="fa-IR"/>
          </w:rPr>
          <w:t>چا‌پ</w:t>
        </w:r>
        <w:r w:rsidR="009E52F9" w:rsidRPr="00E67183">
          <w:rPr>
            <w:rStyle w:val="Hyperlink"/>
            <w:noProof/>
            <w:rtl/>
            <w:lang w:bidi="fa-IR"/>
          </w:rPr>
          <w:t xml:space="preserve"> </w:t>
        </w:r>
        <w:r w:rsidR="009E52F9" w:rsidRPr="00E67183">
          <w:rPr>
            <w:rStyle w:val="Hyperlink"/>
            <w:rFonts w:hint="eastAsia"/>
            <w:noProof/>
            <w:rtl/>
            <w:lang w:bidi="fa-IR"/>
          </w:rPr>
          <w:t>جديد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393346525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w:t>
        </w:r>
        <w:r w:rsidR="009E52F9">
          <w:rPr>
            <w:noProof/>
            <w:webHidden/>
            <w:rtl/>
          </w:rPr>
          <w:fldChar w:fldCharType="end"/>
        </w:r>
      </w:hyperlink>
    </w:p>
    <w:p w:rsidR="009E52F9" w:rsidRPr="00315610" w:rsidRDefault="00F44219">
      <w:pPr>
        <w:pStyle w:val="TOC2"/>
        <w:tabs>
          <w:tab w:val="right" w:leader="dot" w:pos="6226"/>
        </w:tabs>
        <w:bidi/>
        <w:rPr>
          <w:rFonts w:ascii="Calibri" w:hAnsi="Calibri" w:cs="Arial"/>
          <w:b w:val="0"/>
          <w:bCs w:val="0"/>
          <w:noProof/>
          <w:sz w:val="22"/>
          <w:szCs w:val="22"/>
          <w:rtl/>
        </w:rPr>
      </w:pPr>
      <w:hyperlink w:anchor="_Toc393346526" w:history="1">
        <w:r w:rsidR="009E52F9" w:rsidRPr="00E67183">
          <w:rPr>
            <w:rStyle w:val="Hyperlink"/>
            <w:rFonts w:hint="eastAsia"/>
            <w:noProof/>
            <w:rtl/>
            <w:lang w:bidi="fa-IR"/>
          </w:rPr>
          <w:t>مقدمه</w:t>
        </w:r>
        <w:r w:rsidR="009E52F9" w:rsidRPr="00E67183">
          <w:rPr>
            <w:rStyle w:val="Hyperlink"/>
            <w:noProof/>
            <w:rtl/>
            <w:lang w:bidi="fa-IR"/>
          </w:rPr>
          <w:t xml:space="preserve"> </w:t>
        </w:r>
        <w:r w:rsidR="009E52F9" w:rsidRPr="00E67183">
          <w:rPr>
            <w:rStyle w:val="Hyperlink"/>
            <w:rFonts w:hint="eastAsia"/>
            <w:noProof/>
            <w:rtl/>
            <w:lang w:bidi="fa-IR"/>
          </w:rPr>
          <w:t>شرح</w:t>
        </w:r>
        <w:r w:rsidR="009E52F9" w:rsidRPr="00E67183">
          <w:rPr>
            <w:rStyle w:val="Hyperlink"/>
            <w:noProof/>
            <w:rtl/>
            <w:lang w:bidi="fa-IR"/>
          </w:rPr>
          <w:t xml:space="preserve"> </w:t>
        </w:r>
        <w:r w:rsidR="009E52F9" w:rsidRPr="00E67183">
          <w:rPr>
            <w:rStyle w:val="Hyperlink"/>
            <w:rFonts w:hint="eastAsia"/>
            <w:noProof/>
            <w:rtl/>
            <w:lang w:bidi="fa-IR"/>
          </w:rPr>
          <w:t>كتاب</w:t>
        </w:r>
        <w:r w:rsidR="009E52F9" w:rsidRPr="00E67183">
          <w:rPr>
            <w:rStyle w:val="Hyperlink"/>
            <w:noProof/>
            <w:rtl/>
            <w:lang w:bidi="fa-IR"/>
          </w:rPr>
          <w:t xml:space="preserve"> </w:t>
        </w:r>
        <w:r w:rsidR="009E52F9" w:rsidRPr="00E67183">
          <w:rPr>
            <w:rStyle w:val="Hyperlink"/>
            <w:rFonts w:hint="eastAsia"/>
            <w:noProof/>
            <w:rtl/>
            <w:lang w:bidi="fa-IR"/>
          </w:rPr>
          <w:t>ابوشجاع</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فقه</w:t>
        </w:r>
        <w:r w:rsidR="009E52F9" w:rsidRPr="00E67183">
          <w:rPr>
            <w:rStyle w:val="Hyperlink"/>
            <w:noProof/>
            <w:rtl/>
            <w:lang w:bidi="fa-IR"/>
          </w:rPr>
          <w:t xml:space="preserve"> </w:t>
        </w:r>
        <w:r w:rsidR="009E52F9" w:rsidRPr="00E67183">
          <w:rPr>
            <w:rStyle w:val="Hyperlink"/>
            <w:rFonts w:hint="eastAsia"/>
            <w:noProof/>
            <w:rtl/>
            <w:lang w:bidi="fa-IR"/>
          </w:rPr>
          <w:t>مذهب</w:t>
        </w:r>
        <w:r w:rsidR="009E52F9" w:rsidRPr="00E67183">
          <w:rPr>
            <w:rStyle w:val="Hyperlink"/>
            <w:noProof/>
            <w:rtl/>
            <w:lang w:bidi="fa-IR"/>
          </w:rPr>
          <w:t xml:space="preserve"> </w:t>
        </w:r>
        <w:r w:rsidR="009E52F9" w:rsidRPr="00E67183">
          <w:rPr>
            <w:rStyle w:val="Hyperlink"/>
            <w:rFonts w:hint="eastAsia"/>
            <w:noProof/>
            <w:rtl/>
            <w:lang w:bidi="fa-IR"/>
          </w:rPr>
          <w:t>شافعي</w:t>
        </w:r>
        <w:r w:rsidR="009E52F9" w:rsidRPr="00E67183">
          <w:rPr>
            <w:rStyle w:val="Hyperlink"/>
            <w:noProof/>
            <w:rtl/>
            <w:lang w:bidi="fa-IR"/>
          </w:rPr>
          <w:t xml:space="preserve"> </w:t>
        </w:r>
        <w:r w:rsidR="009E52F9" w:rsidRPr="00E67183">
          <w:rPr>
            <w:rStyle w:val="Hyperlink"/>
            <w:rFonts w:hint="eastAsia"/>
            <w:noProof/>
            <w:rtl/>
            <w:lang w:bidi="fa-IR"/>
          </w:rPr>
          <w:t>قدِس</w:t>
        </w:r>
        <w:r w:rsidR="009E52F9" w:rsidRPr="00E67183">
          <w:rPr>
            <w:rStyle w:val="Hyperlink"/>
            <w:noProof/>
            <w:rtl/>
            <w:lang w:bidi="fa-IR"/>
          </w:rPr>
          <w:t xml:space="preserve"> </w:t>
        </w:r>
        <w:r w:rsidR="009E52F9" w:rsidRPr="00E67183">
          <w:rPr>
            <w:rStyle w:val="Hyperlink"/>
            <w:rFonts w:hint="eastAsia"/>
            <w:noProof/>
            <w:rtl/>
            <w:lang w:bidi="fa-IR"/>
          </w:rPr>
          <w:t>سرُّه</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393346526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3</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27"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الطَّهَارَةِ</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393346527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7</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28" w:history="1">
        <w:r w:rsidR="009E52F9" w:rsidRPr="00E67183">
          <w:rPr>
            <w:rStyle w:val="Hyperlink"/>
            <w:rFonts w:hint="eastAsia"/>
            <w:noProof/>
            <w:rtl/>
            <w:lang w:bidi="fa-IR"/>
          </w:rPr>
          <w:t>كتابي</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پاكيزگي</w:t>
        </w:r>
        <w:r w:rsidR="009E52F9" w:rsidRPr="00E67183">
          <w:rPr>
            <w:rStyle w:val="Hyperlink"/>
            <w:noProof/>
            <w:rtl/>
            <w:lang w:bidi="fa-IR"/>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393346528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7</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29"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الصَّلاَةِ</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393346529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19</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30" w:history="1">
        <w:r w:rsidR="009E52F9" w:rsidRPr="00E67183">
          <w:rPr>
            <w:rStyle w:val="Hyperlink"/>
            <w:rFonts w:hint="eastAsia"/>
            <w:noProof/>
            <w:rtl/>
            <w:lang w:bidi="fa-IR"/>
          </w:rPr>
          <w:t>كتابي</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وقت</w:t>
        </w:r>
        <w:r w:rsidR="009E52F9" w:rsidRPr="00E67183">
          <w:rPr>
            <w:rStyle w:val="Hyperlink"/>
            <w:rFonts w:hint="eastAsia"/>
            <w:noProof/>
            <w:lang w:bidi="fa-IR"/>
          </w:rPr>
          <w:t>‌</w:t>
        </w:r>
        <w:r w:rsidR="009E52F9" w:rsidRPr="00E67183">
          <w:rPr>
            <w:rStyle w:val="Hyperlink"/>
            <w:rFonts w:hint="eastAsia"/>
            <w:noProof/>
            <w:rtl/>
            <w:lang w:bidi="fa-IR"/>
          </w:rPr>
          <w:t>هاي</w:t>
        </w:r>
        <w:r w:rsidR="009E52F9" w:rsidRPr="00E67183">
          <w:rPr>
            <w:rStyle w:val="Hyperlink"/>
            <w:noProof/>
            <w:rtl/>
            <w:lang w:bidi="fa-IR"/>
          </w:rPr>
          <w:t xml:space="preserve"> </w:t>
        </w:r>
        <w:r w:rsidR="009E52F9" w:rsidRPr="00E67183">
          <w:rPr>
            <w:rStyle w:val="Hyperlink"/>
            <w:rFonts w:hint="eastAsia"/>
            <w:noProof/>
            <w:rtl/>
            <w:lang w:bidi="fa-IR"/>
          </w:rPr>
          <w:t>نمازهاي</w:t>
        </w:r>
        <w:r w:rsidR="009E52F9" w:rsidRPr="00E67183">
          <w:rPr>
            <w:rStyle w:val="Hyperlink"/>
            <w:noProof/>
            <w:rtl/>
            <w:lang w:bidi="fa-IR"/>
          </w:rPr>
          <w:t xml:space="preserve"> </w:t>
        </w:r>
        <w:r w:rsidR="009E52F9" w:rsidRPr="00E67183">
          <w:rPr>
            <w:rStyle w:val="Hyperlink"/>
            <w:rFonts w:hint="eastAsia"/>
            <w:noProof/>
            <w:rtl/>
            <w:lang w:bidi="fa-IR"/>
          </w:rPr>
          <w:t>فرض</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393346530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19</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31" w:history="1">
        <w:r w:rsidR="009E52F9" w:rsidRPr="00E67183">
          <w:rPr>
            <w:rStyle w:val="Hyperlink"/>
            <w:rFonts w:hint="eastAsia"/>
            <w:noProof/>
            <w:rtl/>
          </w:rPr>
          <w:t>وقت</w:t>
        </w:r>
        <w:r w:rsidR="009E52F9" w:rsidRPr="00E67183">
          <w:rPr>
            <w:rStyle w:val="Hyperlink"/>
            <w:noProof/>
            <w:rtl/>
          </w:rPr>
          <w:t xml:space="preserve"> </w:t>
        </w:r>
        <w:r w:rsidR="009E52F9" w:rsidRPr="00E67183">
          <w:rPr>
            <w:rStyle w:val="Hyperlink"/>
            <w:rFonts w:hint="eastAsia"/>
            <w:noProof/>
            <w:rtl/>
          </w:rPr>
          <w:t>آمدن</w:t>
        </w:r>
        <w:r w:rsidR="009E52F9" w:rsidRPr="00E67183">
          <w:rPr>
            <w:rStyle w:val="Hyperlink"/>
            <w:noProof/>
            <w:rtl/>
          </w:rPr>
          <w:t xml:space="preserve"> </w:t>
        </w:r>
        <w:r w:rsidR="009E52F9" w:rsidRPr="00E67183">
          <w:rPr>
            <w:rStyle w:val="Hyperlink"/>
            <w:rFonts w:hint="eastAsia"/>
            <w:noProof/>
            <w:rtl/>
          </w:rPr>
          <w:t>باران</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393346531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33</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32" w:history="1">
        <w:r w:rsidR="009E52F9" w:rsidRPr="00E67183">
          <w:rPr>
            <w:rStyle w:val="Hyperlink"/>
            <w:rFonts w:hint="eastAsia"/>
            <w:noProof/>
            <w:rtl/>
          </w:rPr>
          <w:t>وقت</w:t>
        </w:r>
        <w:r w:rsidR="009E52F9" w:rsidRPr="00E67183">
          <w:rPr>
            <w:rStyle w:val="Hyperlink"/>
            <w:noProof/>
            <w:rtl/>
          </w:rPr>
          <w:t xml:space="preserve"> </w:t>
        </w:r>
        <w:r w:rsidR="009E52F9" w:rsidRPr="00E67183">
          <w:rPr>
            <w:rStyle w:val="Hyperlink"/>
            <w:rFonts w:hint="eastAsia"/>
            <w:noProof/>
            <w:rtl/>
          </w:rPr>
          <w:t>نخواستن</w:t>
        </w:r>
        <w:r w:rsidR="009E52F9" w:rsidRPr="00E67183">
          <w:rPr>
            <w:rStyle w:val="Hyperlink"/>
            <w:noProof/>
            <w:rtl/>
          </w:rPr>
          <w:t xml:space="preserve"> </w:t>
        </w:r>
        <w:r w:rsidR="009E52F9" w:rsidRPr="00E67183">
          <w:rPr>
            <w:rStyle w:val="Hyperlink"/>
            <w:rFonts w:hint="eastAsia"/>
            <w:noProof/>
            <w:rtl/>
          </w:rPr>
          <w:t>باران</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393346532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33</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33" w:history="1">
        <w:r w:rsidR="009E52F9" w:rsidRPr="00E67183">
          <w:rPr>
            <w:rStyle w:val="Hyperlink"/>
            <w:rFonts w:hint="eastAsia"/>
            <w:noProof/>
            <w:rtl/>
          </w:rPr>
          <w:t>موقع</w:t>
        </w:r>
        <w:r w:rsidR="009E52F9" w:rsidRPr="00E67183">
          <w:rPr>
            <w:rStyle w:val="Hyperlink"/>
            <w:noProof/>
            <w:rtl/>
          </w:rPr>
          <w:t xml:space="preserve"> </w:t>
        </w:r>
        <w:r w:rsidR="009E52F9" w:rsidRPr="00E67183">
          <w:rPr>
            <w:rStyle w:val="Hyperlink"/>
            <w:rFonts w:hint="eastAsia"/>
            <w:noProof/>
            <w:rtl/>
          </w:rPr>
          <w:t>باران</w:t>
        </w:r>
        <w:r w:rsidR="009E52F9" w:rsidRPr="00E67183">
          <w:rPr>
            <w:rStyle w:val="Hyperlink"/>
            <w:noProof/>
            <w:rtl/>
          </w:rPr>
          <w:t xml:space="preserve"> </w:t>
        </w:r>
        <w:r w:rsidR="009E52F9" w:rsidRPr="00E67183">
          <w:rPr>
            <w:rStyle w:val="Hyperlink"/>
            <w:rFonts w:hint="eastAsia"/>
            <w:noProof/>
            <w:rtl/>
          </w:rPr>
          <w:t>خواستن</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393346533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33</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34"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الزَّكَاة</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393346534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41</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35" w:history="1">
        <w:r w:rsidR="009E52F9" w:rsidRPr="00E67183">
          <w:rPr>
            <w:rStyle w:val="Hyperlink"/>
            <w:rFonts w:hint="eastAsia"/>
            <w:noProof/>
            <w:rtl/>
            <w:lang w:bidi="fa-IR"/>
          </w:rPr>
          <w:t>كتابي</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زكات</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393346535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41</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36"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الصَّيَامِ</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393346536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49</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37" w:history="1">
        <w:r w:rsidR="009E52F9" w:rsidRPr="00E67183">
          <w:rPr>
            <w:rStyle w:val="Hyperlink"/>
            <w:rFonts w:hint="eastAsia"/>
            <w:noProof/>
            <w:rtl/>
            <w:lang w:bidi="fa-IR"/>
          </w:rPr>
          <w:t>كتابي</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روزه‌داري</w:t>
        </w:r>
        <w:r w:rsidR="009E52F9" w:rsidRPr="00E67183">
          <w:rPr>
            <w:rStyle w:val="Hyperlink"/>
            <w:noProof/>
            <w:rtl/>
            <w:lang w:bidi="fa-IR"/>
          </w:rPr>
          <w:t xml:space="preserve"> </w:t>
        </w:r>
        <w:r w:rsidR="009E52F9" w:rsidRPr="00E67183">
          <w:rPr>
            <w:rStyle w:val="Hyperlink"/>
            <w:rFonts w:hint="eastAsia"/>
            <w:noProof/>
            <w:rtl/>
            <w:lang w:bidi="fa-IR"/>
          </w:rPr>
          <w:t>رمضان</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393346537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49</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38"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الْـحَجَّ</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393346538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53</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39" w:history="1">
        <w:r w:rsidR="009E52F9" w:rsidRPr="00E67183">
          <w:rPr>
            <w:rStyle w:val="Hyperlink"/>
            <w:rFonts w:hint="eastAsia"/>
            <w:noProof/>
            <w:rtl/>
            <w:lang w:bidi="fa-IR"/>
          </w:rPr>
          <w:t>كتابيست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حجّ</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393346539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53</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40"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البُيوعِ</w:t>
        </w:r>
        <w:r w:rsidR="009E52F9" w:rsidRPr="00E67183">
          <w:rPr>
            <w:rStyle w:val="Hyperlink"/>
            <w:noProof/>
            <w:rtl/>
          </w:rPr>
          <w:t xml:space="preserve"> </w:t>
        </w:r>
        <w:r w:rsidR="009E52F9" w:rsidRPr="00E67183">
          <w:rPr>
            <w:rStyle w:val="Hyperlink"/>
            <w:rFonts w:hint="eastAsia"/>
            <w:noProof/>
            <w:rtl/>
          </w:rPr>
          <w:t>وغَيرِها</w:t>
        </w:r>
        <w:r w:rsidR="009E52F9" w:rsidRPr="00E67183">
          <w:rPr>
            <w:rStyle w:val="Hyperlink"/>
            <w:noProof/>
            <w:rtl/>
          </w:rPr>
          <w:t xml:space="preserve"> </w:t>
        </w:r>
        <w:r w:rsidR="009E52F9" w:rsidRPr="00E67183">
          <w:rPr>
            <w:rStyle w:val="Hyperlink"/>
            <w:rFonts w:hint="eastAsia"/>
            <w:noProof/>
            <w:rtl/>
          </w:rPr>
          <w:t>مِنَ</w:t>
        </w:r>
        <w:r w:rsidR="009E52F9" w:rsidRPr="00E67183">
          <w:rPr>
            <w:rStyle w:val="Hyperlink"/>
            <w:noProof/>
            <w:rtl/>
          </w:rPr>
          <w:t xml:space="preserve"> </w:t>
        </w:r>
        <w:r w:rsidR="009E52F9" w:rsidRPr="00E67183">
          <w:rPr>
            <w:rStyle w:val="Hyperlink"/>
            <w:rFonts w:hint="eastAsia"/>
            <w:noProof/>
            <w:rtl/>
          </w:rPr>
          <w:t>الْمُعاملات</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393346540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59</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41" w:history="1">
        <w:r w:rsidR="009E52F9" w:rsidRPr="00E67183">
          <w:rPr>
            <w:rStyle w:val="Hyperlink"/>
            <w:rFonts w:hint="eastAsia"/>
            <w:noProof/>
            <w:rtl/>
            <w:lang w:bidi="fa-IR"/>
          </w:rPr>
          <w:t>كتابيست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خريد</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فروش‌ها</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غير</w:t>
        </w:r>
        <w:r w:rsidR="009E52F9" w:rsidRPr="00E67183">
          <w:rPr>
            <w:rStyle w:val="Hyperlink"/>
            <w:noProof/>
            <w:rtl/>
            <w:lang w:bidi="fa-IR"/>
          </w:rPr>
          <w:t xml:space="preserve"> </w:t>
        </w:r>
        <w:r w:rsidR="009E52F9" w:rsidRPr="00E67183">
          <w:rPr>
            <w:rStyle w:val="Hyperlink"/>
            <w:rFonts w:hint="eastAsia"/>
            <w:noProof/>
            <w:rtl/>
            <w:lang w:bidi="fa-IR"/>
          </w:rPr>
          <w:t>آن</w:t>
        </w:r>
        <w:r w:rsidR="009E52F9" w:rsidRPr="00E67183">
          <w:rPr>
            <w:rStyle w:val="Hyperlink"/>
            <w:noProof/>
            <w:rtl/>
            <w:lang w:bidi="fa-IR"/>
          </w:rPr>
          <w:t xml:space="preserve"> </w:t>
        </w:r>
        <w:r w:rsidR="009E52F9" w:rsidRPr="00E67183">
          <w:rPr>
            <w:rStyle w:val="Hyperlink"/>
            <w:rFonts w:hint="eastAsia"/>
            <w:noProof/>
            <w:rtl/>
            <w:lang w:bidi="fa-IR"/>
          </w:rPr>
          <w:t>از</w:t>
        </w:r>
        <w:r w:rsidR="009E52F9" w:rsidRPr="00E67183">
          <w:rPr>
            <w:rStyle w:val="Hyperlink"/>
            <w:noProof/>
            <w:rtl/>
            <w:lang w:bidi="fa-IR"/>
          </w:rPr>
          <w:t xml:space="preserve"> </w:t>
        </w:r>
        <w:r w:rsidR="009E52F9" w:rsidRPr="00E67183">
          <w:rPr>
            <w:rStyle w:val="Hyperlink"/>
            <w:rFonts w:hint="eastAsia"/>
            <w:noProof/>
            <w:rtl/>
            <w:lang w:bidi="fa-IR"/>
          </w:rPr>
          <w:t>معاملات</w:t>
        </w:r>
        <w:r w:rsidR="009E52F9" w:rsidRPr="00E67183">
          <w:rPr>
            <w:rStyle w:val="Hyperlink"/>
            <w:noProof/>
            <w:rtl/>
            <w:lang w:bidi="fa-IR"/>
          </w:rPr>
          <w:t xml:space="preserve"> </w:t>
        </w:r>
        <w:r w:rsidR="009E52F9" w:rsidRPr="00E67183">
          <w:rPr>
            <w:rStyle w:val="Hyperlink"/>
            <w:rFonts w:hint="eastAsia"/>
            <w:noProof/>
            <w:rtl/>
            <w:lang w:bidi="fa-IR"/>
          </w:rPr>
          <w:t>ديگر</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393346541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59</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42" w:history="1">
        <w:r w:rsidR="009E52F9" w:rsidRPr="00E67183">
          <w:rPr>
            <w:rStyle w:val="Hyperlink"/>
            <w:rFonts w:hint="eastAsia"/>
            <w:noProof/>
            <w:rtl/>
          </w:rPr>
          <w:t>كِتَابُ</w:t>
        </w:r>
        <w:r w:rsidR="009E52F9" w:rsidRPr="00E67183">
          <w:rPr>
            <w:rStyle w:val="Hyperlink"/>
            <w:noProof/>
            <w:rtl/>
          </w:rPr>
          <w:t xml:space="preserve"> </w:t>
        </w:r>
        <w:r w:rsidR="009E52F9" w:rsidRPr="00E67183">
          <w:rPr>
            <w:rStyle w:val="Hyperlink"/>
            <w:rFonts w:hint="eastAsia"/>
            <w:noProof/>
            <w:rtl/>
          </w:rPr>
          <w:t>الفَرَائِضِ</w:t>
        </w:r>
        <w:r w:rsidR="009E52F9" w:rsidRPr="00E67183">
          <w:rPr>
            <w:rStyle w:val="Hyperlink"/>
            <w:noProof/>
            <w:rtl/>
          </w:rPr>
          <w:t xml:space="preserve"> </w:t>
        </w:r>
        <w:r w:rsidR="009E52F9" w:rsidRPr="00E67183">
          <w:rPr>
            <w:rStyle w:val="Hyperlink"/>
            <w:rFonts w:hint="eastAsia"/>
            <w:noProof/>
            <w:rtl/>
          </w:rPr>
          <w:t>وَ</w:t>
        </w:r>
        <w:r w:rsidR="009E52F9" w:rsidRPr="00E67183">
          <w:rPr>
            <w:rStyle w:val="Hyperlink"/>
            <w:noProof/>
            <w:rtl/>
          </w:rPr>
          <w:t xml:space="preserve"> </w:t>
        </w:r>
        <w:r w:rsidR="009E52F9" w:rsidRPr="00E67183">
          <w:rPr>
            <w:rStyle w:val="Hyperlink"/>
            <w:rFonts w:hint="eastAsia"/>
            <w:noProof/>
            <w:rtl/>
          </w:rPr>
          <w:t>الْوَصَايَا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393346542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81</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43" w:history="1">
        <w:r w:rsidR="009E52F9" w:rsidRPr="00E67183">
          <w:rPr>
            <w:rStyle w:val="Hyperlink"/>
            <w:rFonts w:hint="eastAsia"/>
            <w:noProof/>
            <w:rtl/>
            <w:lang w:bidi="fa-IR"/>
          </w:rPr>
          <w:t>كتابيست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بيان</w:t>
        </w:r>
        <w:r w:rsidR="009E52F9" w:rsidRPr="00E67183">
          <w:rPr>
            <w:rStyle w:val="Hyperlink"/>
            <w:noProof/>
            <w:rtl/>
            <w:lang w:bidi="fa-IR"/>
          </w:rPr>
          <w:t xml:space="preserve"> </w:t>
        </w:r>
        <w:r w:rsidR="009E52F9" w:rsidRPr="00E67183">
          <w:rPr>
            <w:rStyle w:val="Hyperlink"/>
            <w:rFonts w:hint="eastAsia"/>
            <w:noProof/>
            <w:rtl/>
            <w:lang w:bidi="fa-IR"/>
          </w:rPr>
          <w:t>بهر</w:t>
        </w:r>
        <w:r w:rsidR="009E52F9" w:rsidRPr="00E67183">
          <w:rPr>
            <w:rStyle w:val="Hyperlink"/>
            <w:rFonts w:hint="cs"/>
            <w:noProof/>
            <w:rtl/>
            <w:lang w:bidi="fa-IR"/>
          </w:rPr>
          <w:t>ۀ</w:t>
        </w:r>
        <w:r w:rsidR="009E52F9" w:rsidRPr="00E67183">
          <w:rPr>
            <w:rStyle w:val="Hyperlink"/>
            <w:noProof/>
            <w:rtl/>
            <w:lang w:bidi="fa-IR"/>
          </w:rPr>
          <w:t xml:space="preserve"> </w:t>
        </w:r>
        <w:r w:rsidR="009E52F9" w:rsidRPr="00E67183">
          <w:rPr>
            <w:rStyle w:val="Hyperlink"/>
            <w:rFonts w:hint="eastAsia"/>
            <w:noProof/>
            <w:rtl/>
            <w:lang w:bidi="fa-IR"/>
          </w:rPr>
          <w:t>ميراث‌بران</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سفارش‌ها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393346543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81</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44"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النِّکَاحِ</w:t>
        </w:r>
        <w:r w:rsidR="009E52F9" w:rsidRPr="00E67183">
          <w:rPr>
            <w:rStyle w:val="Hyperlink"/>
            <w:noProof/>
            <w:rtl/>
          </w:rPr>
          <w:t xml:space="preserve"> </w:t>
        </w:r>
        <w:r w:rsidR="009E52F9" w:rsidRPr="00E67183">
          <w:rPr>
            <w:rStyle w:val="Hyperlink"/>
            <w:rFonts w:hint="eastAsia"/>
            <w:noProof/>
            <w:rtl/>
          </w:rPr>
          <w:t>وَمَا</w:t>
        </w:r>
        <w:r w:rsidR="009E52F9" w:rsidRPr="00E67183">
          <w:rPr>
            <w:rStyle w:val="Hyperlink"/>
            <w:noProof/>
            <w:rtl/>
          </w:rPr>
          <w:t xml:space="preserve"> </w:t>
        </w:r>
        <w:r w:rsidR="009E52F9" w:rsidRPr="00E67183">
          <w:rPr>
            <w:rStyle w:val="Hyperlink"/>
            <w:rFonts w:hint="cs"/>
            <w:noProof/>
            <w:rtl/>
          </w:rPr>
          <w:t>ی</w:t>
        </w:r>
        <w:r w:rsidR="009E52F9" w:rsidRPr="00E67183">
          <w:rPr>
            <w:rStyle w:val="Hyperlink"/>
            <w:rFonts w:hint="eastAsia"/>
            <w:noProof/>
            <w:rtl/>
          </w:rPr>
          <w:t>َتَعَلَّقُ</w:t>
        </w:r>
        <w:r w:rsidR="009E52F9" w:rsidRPr="00E67183">
          <w:rPr>
            <w:rStyle w:val="Hyperlink"/>
            <w:noProof/>
            <w:rtl/>
          </w:rPr>
          <w:t xml:space="preserve"> </w:t>
        </w:r>
        <w:r w:rsidR="009E52F9" w:rsidRPr="00E67183">
          <w:rPr>
            <w:rStyle w:val="Hyperlink"/>
            <w:rFonts w:hint="eastAsia"/>
            <w:noProof/>
            <w:rtl/>
          </w:rPr>
          <w:t>بِه</w:t>
        </w:r>
        <w:r w:rsidR="009E52F9" w:rsidRPr="00E67183">
          <w:rPr>
            <w:rStyle w:val="Hyperlink"/>
            <w:noProof/>
            <w:rtl/>
          </w:rPr>
          <w:t xml:space="preserve"> </w:t>
        </w:r>
        <w:r w:rsidR="009E52F9" w:rsidRPr="00E67183">
          <w:rPr>
            <w:rStyle w:val="Hyperlink"/>
            <w:rFonts w:hint="eastAsia"/>
            <w:noProof/>
            <w:rtl/>
          </w:rPr>
          <w:t>مِنَ</w:t>
        </w:r>
        <w:r w:rsidR="009E52F9" w:rsidRPr="00E67183">
          <w:rPr>
            <w:rStyle w:val="Hyperlink"/>
            <w:noProof/>
            <w:rtl/>
          </w:rPr>
          <w:t xml:space="preserve"> </w:t>
        </w:r>
        <w:r w:rsidR="009E52F9" w:rsidRPr="00E67183">
          <w:rPr>
            <w:rStyle w:val="Hyperlink"/>
            <w:rFonts w:hint="eastAsia"/>
            <w:noProof/>
            <w:rtl/>
          </w:rPr>
          <w:t>الأحکَامِ</w:t>
        </w:r>
        <w:r w:rsidR="009E52F9" w:rsidRPr="00E67183">
          <w:rPr>
            <w:rStyle w:val="Hyperlink"/>
            <w:noProof/>
            <w:rtl/>
          </w:rPr>
          <w:t xml:space="preserve"> </w:t>
        </w:r>
        <w:r w:rsidR="009E52F9" w:rsidRPr="00E67183">
          <w:rPr>
            <w:rStyle w:val="Hyperlink"/>
            <w:rFonts w:hint="eastAsia"/>
            <w:noProof/>
            <w:rtl/>
          </w:rPr>
          <w:t>وَالقَضَا</w:t>
        </w:r>
        <w:r w:rsidR="009E52F9" w:rsidRPr="00E67183">
          <w:rPr>
            <w:rStyle w:val="Hyperlink"/>
            <w:rFonts w:hint="cs"/>
            <w:noProof/>
            <w:rtl/>
          </w:rPr>
          <w:t>ی</w:t>
        </w:r>
        <w:r w:rsidR="009E52F9" w:rsidRPr="00E67183">
          <w:rPr>
            <w:rStyle w:val="Hyperlink"/>
            <w:rFonts w:hint="eastAsia"/>
            <w:noProof/>
            <w:rtl/>
          </w:rPr>
          <w:t>َا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393346544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87</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45"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rFonts w:hint="eastAsia"/>
            <w:noProof/>
            <w:rtl/>
            <w:lang w:bidi="fa-IR"/>
          </w:rPr>
          <w:t>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زناشوئ</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آنچه</w:t>
        </w:r>
        <w:r w:rsidR="009E52F9" w:rsidRPr="00E67183">
          <w:rPr>
            <w:rStyle w:val="Hyperlink"/>
            <w:noProof/>
            <w:rtl/>
            <w:lang w:bidi="fa-IR"/>
          </w:rPr>
          <w:t xml:space="preserve"> </w:t>
        </w:r>
        <w:r w:rsidR="009E52F9" w:rsidRPr="00E67183">
          <w:rPr>
            <w:rStyle w:val="Hyperlink"/>
            <w:rFonts w:hint="eastAsia"/>
            <w:noProof/>
            <w:rtl/>
            <w:lang w:bidi="fa-IR"/>
          </w:rPr>
          <w:t>به</w:t>
        </w:r>
        <w:r w:rsidR="009E52F9" w:rsidRPr="00E67183">
          <w:rPr>
            <w:rStyle w:val="Hyperlink"/>
            <w:noProof/>
            <w:rtl/>
            <w:lang w:bidi="fa-IR"/>
          </w:rPr>
          <w:t xml:space="preserve"> </w:t>
        </w:r>
        <w:r w:rsidR="009E52F9" w:rsidRPr="00E67183">
          <w:rPr>
            <w:rStyle w:val="Hyperlink"/>
            <w:rFonts w:hint="eastAsia"/>
            <w:noProof/>
            <w:rtl/>
            <w:lang w:bidi="fa-IR"/>
          </w:rPr>
          <w:t>آن</w:t>
        </w:r>
        <w:r w:rsidR="009E52F9" w:rsidRPr="00E67183">
          <w:rPr>
            <w:rStyle w:val="Hyperlink"/>
            <w:noProof/>
            <w:rtl/>
            <w:lang w:bidi="fa-IR"/>
          </w:rPr>
          <w:t xml:space="preserve"> </w:t>
        </w:r>
        <w:r w:rsidR="009E52F9" w:rsidRPr="00E67183">
          <w:rPr>
            <w:rStyle w:val="Hyperlink"/>
            <w:rFonts w:hint="eastAsia"/>
            <w:noProof/>
            <w:rtl/>
            <w:lang w:bidi="fa-IR"/>
          </w:rPr>
          <w:t>تعلّق</w:t>
        </w:r>
        <w:r w:rsidR="009E52F9" w:rsidRPr="00E67183">
          <w:rPr>
            <w:rStyle w:val="Hyperlink"/>
            <w:noProof/>
            <w:rtl/>
            <w:lang w:bidi="fa-IR"/>
          </w:rPr>
          <w:t xml:space="preserve"> </w:t>
        </w:r>
        <w:r w:rsidR="009E52F9" w:rsidRPr="00E67183">
          <w:rPr>
            <w:rStyle w:val="Hyperlink"/>
            <w:rFonts w:hint="eastAsia"/>
            <w:noProof/>
            <w:rtl/>
            <w:lang w:bidi="fa-IR"/>
          </w:rPr>
          <w:t>دارد</w:t>
        </w:r>
        <w:r w:rsidR="009E52F9" w:rsidRPr="00E67183">
          <w:rPr>
            <w:rStyle w:val="Hyperlink"/>
            <w:noProof/>
            <w:rtl/>
            <w:lang w:bidi="fa-IR"/>
          </w:rPr>
          <w:t xml:space="preserve"> </w:t>
        </w:r>
        <w:r w:rsidR="009E52F9" w:rsidRPr="00E67183">
          <w:rPr>
            <w:rStyle w:val="Hyperlink"/>
            <w:rFonts w:hint="eastAsia"/>
            <w:noProof/>
            <w:rtl/>
            <w:lang w:bidi="fa-IR"/>
          </w:rPr>
          <w:t>از</w:t>
        </w:r>
        <w:r w:rsidR="009E52F9" w:rsidRPr="00E67183">
          <w:rPr>
            <w:rStyle w:val="Hyperlink"/>
            <w:noProof/>
            <w:rtl/>
            <w:lang w:bidi="fa-IR"/>
          </w:rPr>
          <w:t xml:space="preserve"> </w:t>
        </w:r>
        <w:r w:rsidR="009E52F9" w:rsidRPr="00E67183">
          <w:rPr>
            <w:rStyle w:val="Hyperlink"/>
            <w:rFonts w:hint="eastAsia"/>
            <w:noProof/>
            <w:rtl/>
            <w:lang w:bidi="fa-IR"/>
          </w:rPr>
          <w:t>حکم</w:t>
        </w:r>
        <w:r w:rsidR="009E52F9" w:rsidRPr="00E67183">
          <w:rPr>
            <w:rStyle w:val="Hyperlink"/>
            <w:rFonts w:hint="eastAsia"/>
            <w:noProof/>
            <w:lang w:bidi="fa-IR"/>
          </w:rPr>
          <w:t>‌</w:t>
        </w:r>
        <w:r w:rsidR="009E52F9" w:rsidRPr="00E67183">
          <w:rPr>
            <w:rStyle w:val="Hyperlink"/>
            <w:rFonts w:hint="eastAsia"/>
            <w:noProof/>
            <w:rtl/>
            <w:lang w:bidi="fa-IR"/>
          </w:rPr>
          <w:t>ها</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داستان‌ها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393346545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87</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46"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الجِنَا</w:t>
        </w:r>
        <w:r w:rsidR="009E52F9" w:rsidRPr="00E67183">
          <w:rPr>
            <w:rStyle w:val="Hyperlink"/>
            <w:rFonts w:hint="cs"/>
            <w:noProof/>
            <w:rtl/>
          </w:rPr>
          <w:t>ی</w:t>
        </w:r>
        <w:r w:rsidR="009E52F9" w:rsidRPr="00E67183">
          <w:rPr>
            <w:rStyle w:val="Hyperlink"/>
            <w:rFonts w:hint="eastAsia"/>
            <w:noProof/>
            <w:rtl/>
          </w:rPr>
          <w:t>َاتِ</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393346546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107</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47"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rFonts w:hint="eastAsia"/>
            <w:noProof/>
            <w:rtl/>
            <w:lang w:bidi="fa-IR"/>
          </w:rPr>
          <w:t>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جنا</w:t>
        </w:r>
        <w:r w:rsidR="009E52F9" w:rsidRPr="00E67183">
          <w:rPr>
            <w:rStyle w:val="Hyperlink"/>
            <w:rFonts w:hint="cs"/>
            <w:noProof/>
            <w:rtl/>
            <w:lang w:bidi="fa-IR"/>
          </w:rPr>
          <w:t>ی</w:t>
        </w:r>
        <w:r w:rsidR="009E52F9" w:rsidRPr="00E67183">
          <w:rPr>
            <w:rStyle w:val="Hyperlink"/>
            <w:rFonts w:hint="eastAsia"/>
            <w:noProof/>
            <w:rtl/>
            <w:lang w:bidi="fa-IR"/>
          </w:rPr>
          <w:t>ت‌ها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393346547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107</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48" w:history="1">
        <w:r w:rsidR="009E52F9" w:rsidRPr="00E67183">
          <w:rPr>
            <w:rStyle w:val="Hyperlink"/>
            <w:rFonts w:hint="eastAsia"/>
            <w:noProof/>
            <w:rtl/>
          </w:rPr>
          <w:t>مثال</w:t>
        </w:r>
        <w:r w:rsidR="009E52F9" w:rsidRPr="00E67183">
          <w:rPr>
            <w:rStyle w:val="Hyperlink"/>
            <w:noProof/>
            <w:rtl/>
          </w:rPr>
          <w:t xml:space="preserve"> </w:t>
        </w:r>
        <w:r w:rsidR="009E52F9" w:rsidRPr="00E67183">
          <w:rPr>
            <w:rStyle w:val="Hyperlink"/>
            <w:rFonts w:hint="eastAsia"/>
            <w:noProof/>
            <w:rtl/>
          </w:rPr>
          <w:t>قتل</w:t>
        </w:r>
        <w:r w:rsidR="009E52F9" w:rsidRPr="00E67183">
          <w:rPr>
            <w:rStyle w:val="Hyperlink"/>
            <w:noProof/>
            <w:rtl/>
          </w:rPr>
          <w:t xml:space="preserve"> </w:t>
        </w:r>
        <w:r w:rsidR="009E52F9" w:rsidRPr="00E67183">
          <w:rPr>
            <w:rStyle w:val="Hyperlink"/>
            <w:rFonts w:hint="eastAsia"/>
            <w:noProof/>
            <w:rtl/>
          </w:rPr>
          <w:t>عمد</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393346548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108</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49" w:history="1">
        <w:r w:rsidR="009E52F9" w:rsidRPr="00E67183">
          <w:rPr>
            <w:rStyle w:val="Hyperlink"/>
            <w:rFonts w:hint="eastAsia"/>
            <w:noProof/>
            <w:rtl/>
          </w:rPr>
          <w:t>مثال</w:t>
        </w:r>
        <w:r w:rsidR="009E52F9" w:rsidRPr="00E67183">
          <w:rPr>
            <w:rStyle w:val="Hyperlink"/>
            <w:noProof/>
            <w:rtl/>
          </w:rPr>
          <w:t xml:space="preserve"> </w:t>
        </w:r>
        <w:r w:rsidR="009E52F9" w:rsidRPr="00E67183">
          <w:rPr>
            <w:rStyle w:val="Hyperlink"/>
            <w:rFonts w:hint="eastAsia"/>
            <w:noProof/>
            <w:rtl/>
          </w:rPr>
          <w:t>قتل</w:t>
        </w:r>
        <w:r w:rsidR="009E52F9" w:rsidRPr="00E67183">
          <w:rPr>
            <w:rStyle w:val="Hyperlink"/>
            <w:noProof/>
            <w:rtl/>
          </w:rPr>
          <w:t xml:space="preserve"> </w:t>
        </w:r>
        <w:r w:rsidR="009E52F9" w:rsidRPr="00E67183">
          <w:rPr>
            <w:rStyle w:val="Hyperlink"/>
            <w:rFonts w:hint="eastAsia"/>
            <w:noProof/>
            <w:rtl/>
          </w:rPr>
          <w:t>خطا</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393346549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108</w:t>
        </w:r>
        <w:r w:rsidR="009E52F9">
          <w:rPr>
            <w:noProof/>
            <w:webHidden/>
            <w:rtl/>
          </w:rPr>
          <w:fldChar w:fldCharType="end"/>
        </w:r>
      </w:hyperlink>
    </w:p>
    <w:p w:rsidR="009E52F9" w:rsidRPr="00315610" w:rsidRDefault="00F44219">
      <w:pPr>
        <w:pStyle w:val="TOC4"/>
        <w:tabs>
          <w:tab w:val="right" w:leader="dot" w:pos="6226"/>
        </w:tabs>
        <w:bidi/>
        <w:rPr>
          <w:rFonts w:ascii="Calibri" w:hAnsi="Calibri" w:cs="Arial"/>
          <w:noProof/>
          <w:sz w:val="22"/>
          <w:szCs w:val="22"/>
          <w:rtl/>
        </w:rPr>
      </w:pPr>
      <w:hyperlink w:anchor="_Toc393346550" w:history="1">
        <w:r w:rsidR="009E52F9" w:rsidRPr="00E67183">
          <w:rPr>
            <w:rStyle w:val="Hyperlink"/>
            <w:rFonts w:hint="eastAsia"/>
            <w:noProof/>
            <w:rtl/>
          </w:rPr>
          <w:t>مثال</w:t>
        </w:r>
        <w:r w:rsidR="009E52F9" w:rsidRPr="00E67183">
          <w:rPr>
            <w:rStyle w:val="Hyperlink"/>
            <w:noProof/>
            <w:rtl/>
          </w:rPr>
          <w:t xml:space="preserve"> </w:t>
        </w:r>
        <w:r w:rsidR="009E52F9" w:rsidRPr="00E67183">
          <w:rPr>
            <w:rStyle w:val="Hyperlink"/>
            <w:rFonts w:hint="eastAsia"/>
            <w:noProof/>
            <w:rtl/>
          </w:rPr>
          <w:t>قتل</w:t>
        </w:r>
        <w:r w:rsidR="009E52F9" w:rsidRPr="00E67183">
          <w:rPr>
            <w:rStyle w:val="Hyperlink"/>
            <w:noProof/>
            <w:rtl/>
          </w:rPr>
          <w:t xml:space="preserve"> </w:t>
        </w:r>
        <w:r w:rsidR="009E52F9" w:rsidRPr="00E67183">
          <w:rPr>
            <w:rStyle w:val="Hyperlink"/>
            <w:rFonts w:hint="eastAsia"/>
            <w:noProof/>
            <w:rtl/>
          </w:rPr>
          <w:t>عمد</w:t>
        </w:r>
        <w:r w:rsidR="009E52F9" w:rsidRPr="00E67183">
          <w:rPr>
            <w:rStyle w:val="Hyperlink"/>
            <w:noProof/>
            <w:rtl/>
          </w:rPr>
          <w:t xml:space="preserve"> </w:t>
        </w:r>
        <w:r w:rsidR="009E52F9" w:rsidRPr="00E67183">
          <w:rPr>
            <w:rStyle w:val="Hyperlink"/>
            <w:rFonts w:hint="eastAsia"/>
            <w:noProof/>
            <w:rtl/>
          </w:rPr>
          <w:t>خطا</w:t>
        </w:r>
        <w:r w:rsidR="009E52F9" w:rsidRPr="00E67183">
          <w:rPr>
            <w:rStyle w:val="Hyperlink"/>
            <w:noProof/>
            <w:rtl/>
          </w:rPr>
          <w:t>:</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393346550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108</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51" w:history="1">
        <w:r w:rsidR="009E52F9" w:rsidRPr="00E67183">
          <w:rPr>
            <w:rStyle w:val="Hyperlink"/>
            <w:rFonts w:hint="eastAsia"/>
            <w:noProof/>
            <w:rtl/>
            <w:lang w:bidi="fa-IR"/>
          </w:rPr>
          <w:t>کِتَابُ</w:t>
        </w:r>
        <w:r w:rsidR="009E52F9" w:rsidRPr="00E67183">
          <w:rPr>
            <w:rStyle w:val="Hyperlink"/>
            <w:noProof/>
            <w:rtl/>
            <w:lang w:bidi="fa-IR"/>
          </w:rPr>
          <w:t xml:space="preserve"> </w:t>
        </w:r>
        <w:r w:rsidR="009E52F9" w:rsidRPr="00E67183">
          <w:rPr>
            <w:rStyle w:val="Hyperlink"/>
            <w:rFonts w:hint="eastAsia"/>
            <w:noProof/>
            <w:rtl/>
            <w:lang w:bidi="fa-IR"/>
          </w:rPr>
          <w:t>الحُدُودِ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393346551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115</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52"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rFonts w:hint="eastAsia"/>
            <w:noProof/>
            <w:rtl/>
            <w:lang w:bidi="fa-IR"/>
          </w:rPr>
          <w:t>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حدود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393346552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115</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53"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الجِهَادِ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393346553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123</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54"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rFonts w:hint="eastAsia"/>
            <w:noProof/>
            <w:rtl/>
            <w:lang w:bidi="fa-IR"/>
          </w:rPr>
          <w:t>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جهاد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393346554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123</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55"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الصَّ</w:t>
        </w:r>
        <w:r w:rsidR="009E52F9" w:rsidRPr="00E67183">
          <w:rPr>
            <w:rStyle w:val="Hyperlink"/>
            <w:rFonts w:hint="cs"/>
            <w:noProof/>
            <w:rtl/>
          </w:rPr>
          <w:t>ی</w:t>
        </w:r>
        <w:r w:rsidR="009E52F9" w:rsidRPr="00E67183">
          <w:rPr>
            <w:rStyle w:val="Hyperlink"/>
            <w:rFonts w:hint="eastAsia"/>
            <w:noProof/>
            <w:rtl/>
          </w:rPr>
          <w:t>دِ</w:t>
        </w:r>
        <w:r w:rsidR="009E52F9" w:rsidRPr="00E67183">
          <w:rPr>
            <w:rStyle w:val="Hyperlink"/>
            <w:noProof/>
            <w:rtl/>
          </w:rPr>
          <w:t xml:space="preserve"> </w:t>
        </w:r>
        <w:r w:rsidR="009E52F9" w:rsidRPr="00E67183">
          <w:rPr>
            <w:rStyle w:val="Hyperlink"/>
            <w:rFonts w:hint="eastAsia"/>
            <w:noProof/>
            <w:rtl/>
          </w:rPr>
          <w:t>وَالذَّبَائِح</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393346555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127</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56"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شکار</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آنچه</w:t>
        </w:r>
        <w:r w:rsidR="009E52F9" w:rsidRPr="00E67183">
          <w:rPr>
            <w:rStyle w:val="Hyperlink"/>
            <w:noProof/>
            <w:rtl/>
            <w:lang w:bidi="fa-IR"/>
          </w:rPr>
          <w:t xml:space="preserve"> </w:t>
        </w:r>
        <w:r w:rsidR="009E52F9" w:rsidRPr="00E67183">
          <w:rPr>
            <w:rStyle w:val="Hyperlink"/>
            <w:rFonts w:hint="eastAsia"/>
            <w:noProof/>
            <w:rtl/>
            <w:lang w:bidi="fa-IR"/>
          </w:rPr>
          <w:t>ذبح</w:t>
        </w:r>
        <w:r w:rsidR="009E52F9" w:rsidRPr="00E67183">
          <w:rPr>
            <w:rStyle w:val="Hyperlink"/>
            <w:noProof/>
            <w:rtl/>
            <w:lang w:bidi="fa-IR"/>
          </w:rPr>
          <w:t xml:space="preserve"> </w:t>
        </w:r>
        <w:r w:rsidR="009E52F9" w:rsidRPr="00E67183">
          <w:rPr>
            <w:rStyle w:val="Hyperlink"/>
            <w:rFonts w:hint="eastAsia"/>
            <w:noProof/>
            <w:rtl/>
            <w:lang w:bidi="fa-IR"/>
          </w:rPr>
          <w:t>م</w:t>
        </w:r>
        <w:r w:rsidR="009E52F9" w:rsidRPr="00E67183">
          <w:rPr>
            <w:rStyle w:val="Hyperlink"/>
            <w:rFonts w:hint="cs"/>
            <w:noProof/>
            <w:rtl/>
            <w:lang w:bidi="fa-IR"/>
          </w:rPr>
          <w:t>ی‌</w:t>
        </w:r>
        <w:r w:rsidR="009E52F9" w:rsidRPr="00E67183">
          <w:rPr>
            <w:rStyle w:val="Hyperlink"/>
            <w:rFonts w:hint="eastAsia"/>
            <w:noProof/>
            <w:rtl/>
            <w:lang w:bidi="fa-IR"/>
          </w:rPr>
          <w:t>شود</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393346556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127</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57"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السَّبَقِ</w:t>
        </w:r>
        <w:r w:rsidR="009E52F9" w:rsidRPr="00E67183">
          <w:rPr>
            <w:rStyle w:val="Hyperlink"/>
            <w:noProof/>
            <w:rtl/>
          </w:rPr>
          <w:t xml:space="preserve"> </w:t>
        </w:r>
        <w:r w:rsidR="009E52F9" w:rsidRPr="00E67183">
          <w:rPr>
            <w:rStyle w:val="Hyperlink"/>
            <w:rFonts w:hint="eastAsia"/>
            <w:noProof/>
            <w:rtl/>
          </w:rPr>
          <w:t>وَ</w:t>
        </w:r>
        <w:r w:rsidR="009E52F9" w:rsidRPr="00E67183">
          <w:rPr>
            <w:rStyle w:val="Hyperlink"/>
            <w:noProof/>
            <w:rtl/>
          </w:rPr>
          <w:t xml:space="preserve"> </w:t>
        </w:r>
        <w:r w:rsidR="009E52F9" w:rsidRPr="00E67183">
          <w:rPr>
            <w:rStyle w:val="Hyperlink"/>
            <w:rFonts w:hint="eastAsia"/>
            <w:noProof/>
            <w:rtl/>
          </w:rPr>
          <w:t>الرَّم</w:t>
        </w:r>
        <w:r w:rsidR="009E52F9" w:rsidRPr="00E67183">
          <w:rPr>
            <w:rStyle w:val="Hyperlink"/>
            <w:rFonts w:hint="cs"/>
            <w:noProof/>
            <w:rtl/>
          </w:rPr>
          <w:t>یِ</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393346557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133</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58"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مسابق</w:t>
        </w:r>
        <w:r w:rsidR="009E52F9" w:rsidRPr="00E67183">
          <w:rPr>
            <w:rStyle w:val="Hyperlink"/>
            <w:rFonts w:hint="cs"/>
            <w:noProof/>
            <w:rtl/>
            <w:lang w:bidi="fa-IR"/>
          </w:rPr>
          <w:t>ۀ</w:t>
        </w:r>
        <w:r w:rsidR="009E52F9" w:rsidRPr="00E67183">
          <w:rPr>
            <w:rStyle w:val="Hyperlink"/>
            <w:noProof/>
            <w:rtl/>
            <w:lang w:bidi="fa-IR"/>
          </w:rPr>
          <w:t xml:space="preserve"> </w:t>
        </w:r>
        <w:r w:rsidR="009E52F9" w:rsidRPr="00E67183">
          <w:rPr>
            <w:rStyle w:val="Hyperlink"/>
            <w:rFonts w:hint="eastAsia"/>
            <w:noProof/>
            <w:rtl/>
            <w:lang w:bidi="fa-IR"/>
          </w:rPr>
          <w:t>اسب</w:t>
        </w:r>
        <w:r w:rsidR="009E52F9" w:rsidRPr="00E67183">
          <w:rPr>
            <w:rStyle w:val="Hyperlink"/>
            <w:noProof/>
            <w:rtl/>
            <w:lang w:bidi="fa-IR"/>
          </w:rPr>
          <w:t xml:space="preserve"> </w:t>
        </w:r>
        <w:r w:rsidR="009E52F9" w:rsidRPr="00E67183">
          <w:rPr>
            <w:rStyle w:val="Hyperlink"/>
            <w:rFonts w:hint="eastAsia"/>
            <w:noProof/>
            <w:rtl/>
            <w:lang w:bidi="fa-IR"/>
          </w:rPr>
          <w:t>دوان</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ت</w:t>
        </w:r>
        <w:r w:rsidR="009E52F9" w:rsidRPr="00E67183">
          <w:rPr>
            <w:rStyle w:val="Hyperlink"/>
            <w:rFonts w:hint="cs"/>
            <w:noProof/>
            <w:rtl/>
            <w:lang w:bidi="fa-IR"/>
          </w:rPr>
          <w:t>ی</w:t>
        </w:r>
        <w:r w:rsidR="009E52F9" w:rsidRPr="00E67183">
          <w:rPr>
            <w:rStyle w:val="Hyperlink"/>
            <w:rFonts w:hint="eastAsia"/>
            <w:noProof/>
            <w:rtl/>
            <w:lang w:bidi="fa-IR"/>
          </w:rPr>
          <w:t>رانداز</w:t>
        </w:r>
        <w:r w:rsidR="009E52F9" w:rsidRPr="00E67183">
          <w:rPr>
            <w:rStyle w:val="Hyperlink"/>
            <w:rFonts w:hint="cs"/>
            <w:noProof/>
            <w:rtl/>
            <w:lang w:bidi="fa-IR"/>
          </w:rPr>
          <w:t>ی</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393346558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133</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59" w:history="1">
        <w:r w:rsidR="009E52F9" w:rsidRPr="00E67183">
          <w:rPr>
            <w:rStyle w:val="Hyperlink"/>
            <w:rFonts w:hint="eastAsia"/>
            <w:noProof/>
            <w:rtl/>
            <w:lang w:bidi="fa-IR"/>
          </w:rPr>
          <w:t>کِتَابُ</w:t>
        </w:r>
        <w:r w:rsidR="009E52F9" w:rsidRPr="00E67183">
          <w:rPr>
            <w:rStyle w:val="Hyperlink"/>
            <w:noProof/>
            <w:rtl/>
            <w:lang w:bidi="fa-IR"/>
          </w:rPr>
          <w:t xml:space="preserve"> </w:t>
        </w:r>
        <w:r w:rsidR="009E52F9" w:rsidRPr="00E67183">
          <w:rPr>
            <w:rStyle w:val="Hyperlink"/>
            <w:rFonts w:hint="eastAsia"/>
            <w:noProof/>
            <w:rtl/>
            <w:lang w:bidi="fa-IR"/>
          </w:rPr>
          <w:t>الأ</w:t>
        </w:r>
        <w:r w:rsidR="009E52F9" w:rsidRPr="00E67183">
          <w:rPr>
            <w:rStyle w:val="Hyperlink"/>
            <w:rFonts w:hint="cs"/>
            <w:noProof/>
            <w:rtl/>
            <w:lang w:bidi="fa-IR"/>
          </w:rPr>
          <w:t>ی</w:t>
        </w:r>
        <w:r w:rsidR="009E52F9" w:rsidRPr="00E67183">
          <w:rPr>
            <w:rStyle w:val="Hyperlink"/>
            <w:rFonts w:hint="eastAsia"/>
            <w:noProof/>
            <w:rtl/>
            <w:lang w:bidi="fa-IR"/>
          </w:rPr>
          <w:t>مَانِ</w:t>
        </w:r>
        <w:r w:rsidR="009E52F9" w:rsidRPr="00E67183">
          <w:rPr>
            <w:rStyle w:val="Hyperlink"/>
            <w:noProof/>
            <w:rtl/>
            <w:lang w:bidi="fa-IR"/>
          </w:rPr>
          <w:t xml:space="preserve"> </w:t>
        </w:r>
        <w:r w:rsidR="009E52F9" w:rsidRPr="00E67183">
          <w:rPr>
            <w:rStyle w:val="Hyperlink"/>
            <w:rFonts w:hint="eastAsia"/>
            <w:noProof/>
            <w:rtl/>
            <w:lang w:bidi="fa-IR"/>
          </w:rPr>
          <w:t>وَالنُّذُورِ</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393346559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135</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60"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قسم</w:t>
        </w:r>
        <w:r w:rsidR="009E52F9" w:rsidRPr="00E67183">
          <w:rPr>
            <w:rStyle w:val="Hyperlink"/>
            <w:rFonts w:hint="eastAsia"/>
            <w:noProof/>
            <w:lang w:bidi="fa-IR"/>
          </w:rPr>
          <w:t>‌</w:t>
        </w:r>
        <w:r w:rsidR="009E52F9" w:rsidRPr="00E67183">
          <w:rPr>
            <w:rStyle w:val="Hyperlink"/>
            <w:rFonts w:hint="eastAsia"/>
            <w:noProof/>
            <w:rtl/>
            <w:lang w:bidi="fa-IR"/>
          </w:rPr>
          <w:t>ها</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نذرها</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393346560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135</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61"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الأقضِ</w:t>
        </w:r>
        <w:r w:rsidR="009E52F9" w:rsidRPr="00E67183">
          <w:rPr>
            <w:rStyle w:val="Hyperlink"/>
            <w:rFonts w:hint="cs"/>
            <w:noProof/>
            <w:rtl/>
          </w:rPr>
          <w:t>یَ</w:t>
        </w:r>
        <w:r w:rsidR="009E52F9" w:rsidRPr="00E67183">
          <w:rPr>
            <w:rStyle w:val="Hyperlink"/>
            <w:rFonts w:hint="eastAsia"/>
            <w:noProof/>
            <w:rtl/>
          </w:rPr>
          <w:t>هِ</w:t>
        </w:r>
        <w:r w:rsidR="009E52F9" w:rsidRPr="00E67183">
          <w:rPr>
            <w:rStyle w:val="Hyperlink"/>
            <w:noProof/>
            <w:rtl/>
          </w:rPr>
          <w:t xml:space="preserve"> </w:t>
        </w:r>
        <w:r w:rsidR="009E52F9" w:rsidRPr="00E67183">
          <w:rPr>
            <w:rStyle w:val="Hyperlink"/>
            <w:rFonts w:hint="eastAsia"/>
            <w:noProof/>
            <w:rtl/>
          </w:rPr>
          <w:t>وَالشَّهَادَاتِ</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393346561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137</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62"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است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قضاوت</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داور</w:t>
        </w:r>
        <w:r w:rsidR="009E52F9" w:rsidRPr="00E67183">
          <w:rPr>
            <w:rStyle w:val="Hyperlink"/>
            <w:rFonts w:hint="cs"/>
            <w:noProof/>
            <w:rtl/>
            <w:lang w:bidi="fa-IR"/>
          </w:rPr>
          <w:t>ی</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شهادت</w:t>
        </w:r>
        <w:r w:rsidR="009E52F9" w:rsidRPr="00E67183">
          <w:rPr>
            <w:rStyle w:val="Hyperlink"/>
            <w:noProof/>
            <w:rtl/>
            <w:lang w:bidi="fa-IR"/>
          </w:rPr>
          <w:t xml:space="preserve"> </w:t>
        </w:r>
        <w:r w:rsidR="009E52F9" w:rsidRPr="00E67183">
          <w:rPr>
            <w:rStyle w:val="Hyperlink"/>
            <w:rFonts w:hint="eastAsia"/>
            <w:noProof/>
            <w:rtl/>
            <w:lang w:bidi="fa-IR"/>
          </w:rPr>
          <w:t>و</w:t>
        </w:r>
        <w:r w:rsidR="009E52F9" w:rsidRPr="00E67183">
          <w:rPr>
            <w:rStyle w:val="Hyperlink"/>
            <w:noProof/>
            <w:rtl/>
            <w:lang w:bidi="fa-IR"/>
          </w:rPr>
          <w:t xml:space="preserve"> </w:t>
        </w:r>
        <w:r w:rsidR="009E52F9" w:rsidRPr="00E67183">
          <w:rPr>
            <w:rStyle w:val="Hyperlink"/>
            <w:rFonts w:hint="eastAsia"/>
            <w:noProof/>
            <w:rtl/>
            <w:lang w:bidi="fa-IR"/>
          </w:rPr>
          <w:t>گواه</w:t>
        </w:r>
        <w:r w:rsidR="009E52F9" w:rsidRPr="00E67183">
          <w:rPr>
            <w:rStyle w:val="Hyperlink"/>
            <w:rFonts w:hint="cs"/>
            <w:noProof/>
            <w:rtl/>
            <w:lang w:bidi="fa-IR"/>
          </w:rPr>
          <w:t>ی</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393346562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137</w:t>
        </w:r>
        <w:r w:rsidR="009E52F9">
          <w:rPr>
            <w:noProof/>
            <w:webHidden/>
            <w:rtl/>
          </w:rPr>
          <w:fldChar w:fldCharType="end"/>
        </w:r>
      </w:hyperlink>
    </w:p>
    <w:p w:rsidR="009E52F9" w:rsidRPr="00315610" w:rsidRDefault="00F44219">
      <w:pPr>
        <w:pStyle w:val="TOC1"/>
        <w:tabs>
          <w:tab w:val="right" w:leader="dot" w:pos="6226"/>
        </w:tabs>
        <w:bidi/>
        <w:rPr>
          <w:rFonts w:ascii="Calibri" w:hAnsi="Calibri" w:cs="Arial"/>
          <w:b w:val="0"/>
          <w:bCs w:val="0"/>
          <w:noProof/>
          <w:sz w:val="22"/>
          <w:szCs w:val="22"/>
          <w:rtl/>
        </w:rPr>
      </w:pPr>
      <w:hyperlink w:anchor="_Toc393346563" w:history="1">
        <w:r w:rsidR="009E52F9" w:rsidRPr="00E67183">
          <w:rPr>
            <w:rStyle w:val="Hyperlink"/>
            <w:rFonts w:hint="eastAsia"/>
            <w:noProof/>
            <w:rtl/>
          </w:rPr>
          <w:t>کِتَابُ</w:t>
        </w:r>
        <w:r w:rsidR="009E52F9" w:rsidRPr="00E67183">
          <w:rPr>
            <w:rStyle w:val="Hyperlink"/>
            <w:noProof/>
            <w:rtl/>
          </w:rPr>
          <w:t xml:space="preserve"> </w:t>
        </w:r>
        <w:r w:rsidR="009E52F9" w:rsidRPr="00E67183">
          <w:rPr>
            <w:rStyle w:val="Hyperlink"/>
            <w:rFonts w:hint="eastAsia"/>
            <w:noProof/>
            <w:rtl/>
          </w:rPr>
          <w:t>العِتقِ</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393346563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145</w:t>
        </w:r>
        <w:r w:rsidR="009E52F9">
          <w:rPr>
            <w:noProof/>
            <w:webHidden/>
            <w:rtl/>
          </w:rPr>
          <w:fldChar w:fldCharType="end"/>
        </w:r>
      </w:hyperlink>
    </w:p>
    <w:p w:rsidR="009E52F9" w:rsidRPr="00315610" w:rsidRDefault="00F44219">
      <w:pPr>
        <w:pStyle w:val="TOC3"/>
        <w:tabs>
          <w:tab w:val="right" w:leader="dot" w:pos="6226"/>
        </w:tabs>
        <w:bidi/>
        <w:rPr>
          <w:rFonts w:ascii="Calibri" w:hAnsi="Calibri" w:cs="Arial"/>
          <w:noProof/>
          <w:sz w:val="22"/>
          <w:szCs w:val="22"/>
          <w:rtl/>
        </w:rPr>
      </w:pPr>
      <w:hyperlink w:anchor="_Toc393346564" w:history="1">
        <w:r w:rsidR="009E52F9" w:rsidRPr="00E67183">
          <w:rPr>
            <w:rStyle w:val="Hyperlink"/>
            <w:rFonts w:hint="eastAsia"/>
            <w:noProof/>
            <w:rtl/>
            <w:lang w:bidi="fa-IR"/>
          </w:rPr>
          <w:t>کتاب</w:t>
        </w:r>
        <w:r w:rsidR="009E52F9" w:rsidRPr="00E67183">
          <w:rPr>
            <w:rStyle w:val="Hyperlink"/>
            <w:rFonts w:hint="cs"/>
            <w:noProof/>
            <w:rtl/>
            <w:lang w:bidi="fa-IR"/>
          </w:rPr>
          <w:t>ی</w:t>
        </w:r>
        <w:r w:rsidR="009E52F9" w:rsidRPr="00E67183">
          <w:rPr>
            <w:rStyle w:val="Hyperlink"/>
            <w:rFonts w:hint="eastAsia"/>
            <w:noProof/>
            <w:rtl/>
            <w:lang w:bidi="fa-IR"/>
          </w:rPr>
          <w:t>ست</w:t>
        </w:r>
        <w:r w:rsidR="009E52F9" w:rsidRPr="00E67183">
          <w:rPr>
            <w:rStyle w:val="Hyperlink"/>
            <w:noProof/>
            <w:rtl/>
            <w:lang w:bidi="fa-IR"/>
          </w:rPr>
          <w:t xml:space="preserve"> </w:t>
        </w:r>
        <w:r w:rsidR="009E52F9" w:rsidRPr="00E67183">
          <w:rPr>
            <w:rStyle w:val="Hyperlink"/>
            <w:rFonts w:hint="eastAsia"/>
            <w:noProof/>
            <w:rtl/>
            <w:lang w:bidi="fa-IR"/>
          </w:rPr>
          <w:t>در</w:t>
        </w:r>
        <w:r w:rsidR="009E52F9" w:rsidRPr="00E67183">
          <w:rPr>
            <w:rStyle w:val="Hyperlink"/>
            <w:noProof/>
            <w:rtl/>
            <w:lang w:bidi="fa-IR"/>
          </w:rPr>
          <w:t xml:space="preserve"> </w:t>
        </w:r>
        <w:r w:rsidR="009E52F9" w:rsidRPr="00E67183">
          <w:rPr>
            <w:rStyle w:val="Hyperlink"/>
            <w:rFonts w:hint="eastAsia"/>
            <w:noProof/>
            <w:rtl/>
            <w:lang w:bidi="fa-IR"/>
          </w:rPr>
          <w:t>ب</w:t>
        </w:r>
        <w:r w:rsidR="009E52F9" w:rsidRPr="00E67183">
          <w:rPr>
            <w:rStyle w:val="Hyperlink"/>
            <w:rFonts w:hint="cs"/>
            <w:noProof/>
            <w:rtl/>
            <w:lang w:bidi="fa-IR"/>
          </w:rPr>
          <w:t>ی</w:t>
        </w:r>
        <w:r w:rsidR="009E52F9" w:rsidRPr="00E67183">
          <w:rPr>
            <w:rStyle w:val="Hyperlink"/>
            <w:rFonts w:hint="eastAsia"/>
            <w:noProof/>
            <w:rtl/>
            <w:lang w:bidi="fa-IR"/>
          </w:rPr>
          <w:t>ان</w:t>
        </w:r>
        <w:r w:rsidR="009E52F9" w:rsidRPr="00E67183">
          <w:rPr>
            <w:rStyle w:val="Hyperlink"/>
            <w:noProof/>
            <w:rtl/>
            <w:lang w:bidi="fa-IR"/>
          </w:rPr>
          <w:t xml:space="preserve"> </w:t>
        </w:r>
        <w:r w:rsidR="009E52F9" w:rsidRPr="00E67183">
          <w:rPr>
            <w:rStyle w:val="Hyperlink"/>
            <w:rFonts w:hint="eastAsia"/>
            <w:noProof/>
            <w:rtl/>
            <w:lang w:bidi="fa-IR"/>
          </w:rPr>
          <w:t>آزاد</w:t>
        </w:r>
        <w:r w:rsidR="009E52F9" w:rsidRPr="00E67183">
          <w:rPr>
            <w:rStyle w:val="Hyperlink"/>
            <w:noProof/>
            <w:rtl/>
            <w:lang w:bidi="fa-IR"/>
          </w:rPr>
          <w:t xml:space="preserve"> </w:t>
        </w:r>
        <w:r w:rsidR="009E52F9" w:rsidRPr="00E67183">
          <w:rPr>
            <w:rStyle w:val="Hyperlink"/>
            <w:rFonts w:hint="eastAsia"/>
            <w:noProof/>
            <w:rtl/>
            <w:lang w:bidi="fa-IR"/>
          </w:rPr>
          <w:t>کردن</w:t>
        </w:r>
        <w:r w:rsidR="009E52F9" w:rsidRPr="00E67183">
          <w:rPr>
            <w:rStyle w:val="Hyperlink"/>
            <w:noProof/>
            <w:rtl/>
            <w:lang w:bidi="fa-IR"/>
          </w:rPr>
          <w:t xml:space="preserve"> </w:t>
        </w:r>
        <w:r w:rsidR="009E52F9" w:rsidRPr="00E67183">
          <w:rPr>
            <w:rStyle w:val="Hyperlink"/>
            <w:rFonts w:hint="eastAsia"/>
            <w:noProof/>
            <w:rtl/>
            <w:lang w:bidi="fa-IR"/>
          </w:rPr>
          <w:t>برده</w:t>
        </w:r>
        <w:r w:rsidR="009E52F9">
          <w:rPr>
            <w:noProof/>
            <w:webHidden/>
            <w:rtl/>
          </w:rPr>
          <w:tab/>
        </w:r>
        <w:r w:rsidR="009E52F9">
          <w:rPr>
            <w:noProof/>
            <w:webHidden/>
            <w:rtl/>
          </w:rPr>
          <w:fldChar w:fldCharType="begin"/>
        </w:r>
        <w:r w:rsidR="009E52F9">
          <w:rPr>
            <w:noProof/>
            <w:webHidden/>
            <w:rtl/>
          </w:rPr>
          <w:instrText xml:space="preserve"> </w:instrText>
        </w:r>
        <w:r w:rsidR="009E52F9">
          <w:rPr>
            <w:noProof/>
            <w:webHidden/>
          </w:rPr>
          <w:instrText>PAGEREF</w:instrText>
        </w:r>
        <w:r w:rsidR="009E52F9">
          <w:rPr>
            <w:noProof/>
            <w:webHidden/>
            <w:rtl/>
          </w:rPr>
          <w:instrText xml:space="preserve"> _</w:instrText>
        </w:r>
        <w:r w:rsidR="009E52F9">
          <w:rPr>
            <w:noProof/>
            <w:webHidden/>
          </w:rPr>
          <w:instrText>Toc</w:instrText>
        </w:r>
        <w:r w:rsidR="009E52F9">
          <w:rPr>
            <w:noProof/>
            <w:webHidden/>
            <w:rtl/>
          </w:rPr>
          <w:instrText xml:space="preserve">393346564 </w:instrText>
        </w:r>
        <w:r w:rsidR="009E52F9">
          <w:rPr>
            <w:noProof/>
            <w:webHidden/>
          </w:rPr>
          <w:instrText>\h</w:instrText>
        </w:r>
        <w:r w:rsidR="009E52F9">
          <w:rPr>
            <w:noProof/>
            <w:webHidden/>
            <w:rtl/>
          </w:rPr>
          <w:instrText xml:space="preserve"> </w:instrText>
        </w:r>
        <w:r w:rsidR="009E52F9">
          <w:rPr>
            <w:noProof/>
            <w:webHidden/>
            <w:rtl/>
          </w:rPr>
        </w:r>
        <w:r w:rsidR="009E52F9">
          <w:rPr>
            <w:noProof/>
            <w:webHidden/>
            <w:rtl/>
          </w:rPr>
          <w:fldChar w:fldCharType="separate"/>
        </w:r>
        <w:r w:rsidR="00637FCE">
          <w:rPr>
            <w:noProof/>
            <w:webHidden/>
            <w:rtl/>
          </w:rPr>
          <w:t>145</w:t>
        </w:r>
        <w:r w:rsidR="009E52F9">
          <w:rPr>
            <w:noProof/>
            <w:webHidden/>
            <w:rtl/>
          </w:rPr>
          <w:fldChar w:fldCharType="end"/>
        </w:r>
      </w:hyperlink>
    </w:p>
    <w:p w:rsidR="00FD2109" w:rsidRDefault="009E52F9" w:rsidP="00FD2109">
      <w:pPr>
        <w:pStyle w:val="a5"/>
        <w:ind w:firstLine="0"/>
        <w:rPr>
          <w:rtl/>
        </w:rPr>
      </w:pPr>
      <w:r>
        <w:rPr>
          <w:rtl/>
        </w:rPr>
        <w:fldChar w:fldCharType="end"/>
      </w:r>
    </w:p>
    <w:p w:rsidR="009E52F9" w:rsidRDefault="009E52F9" w:rsidP="00FD2109">
      <w:pPr>
        <w:pStyle w:val="a5"/>
        <w:ind w:firstLine="0"/>
        <w:rPr>
          <w:rtl/>
        </w:rPr>
      </w:pPr>
    </w:p>
    <w:p w:rsidR="005D5344" w:rsidRDefault="005D5344" w:rsidP="00FD2109">
      <w:pPr>
        <w:pStyle w:val="a5"/>
        <w:ind w:firstLine="0"/>
        <w:rPr>
          <w:rtl/>
        </w:rPr>
        <w:sectPr w:rsidR="005D5344" w:rsidSect="009E52F9">
          <w:headerReference w:type="default" r:id="rId14"/>
          <w:headerReference w:type="first" r:id="rId15"/>
          <w:type w:val="oddPage"/>
          <w:pgSz w:w="7938" w:h="11907" w:code="9"/>
          <w:pgMar w:top="1021" w:right="851" w:bottom="737" w:left="851" w:header="454" w:footer="0" w:gutter="0"/>
          <w:pgNumType w:fmt="arabicAbjad" w:start="1"/>
          <w:cols w:space="720"/>
          <w:titlePg/>
          <w:bidi/>
          <w:rtlGutter/>
          <w:docGrid w:linePitch="360"/>
        </w:sectPr>
      </w:pPr>
    </w:p>
    <w:p w:rsidR="00C731C7" w:rsidRPr="00F97F01" w:rsidRDefault="009873D1" w:rsidP="00063F26">
      <w:pPr>
        <w:pStyle w:val="a"/>
        <w:rPr>
          <w:rtl/>
        </w:rPr>
      </w:pPr>
      <w:bookmarkStart w:id="2" w:name="_Toc341036706"/>
      <w:bookmarkStart w:id="3" w:name="_Toc393346525"/>
      <w:r w:rsidRPr="00F97F01">
        <w:rPr>
          <w:rFonts w:hint="cs"/>
          <w:rtl/>
        </w:rPr>
        <w:lastRenderedPageBreak/>
        <w:t>مقدمه چا‌پ جديد</w:t>
      </w:r>
      <w:bookmarkEnd w:id="2"/>
      <w:bookmarkEnd w:id="3"/>
    </w:p>
    <w:p w:rsidR="00B1762C" w:rsidRDefault="00D327AA" w:rsidP="00063F26">
      <w:pPr>
        <w:pStyle w:val="a0"/>
        <w:rPr>
          <w:rtl/>
        </w:rPr>
      </w:pPr>
      <w:r w:rsidRPr="004A7B7E">
        <w:rPr>
          <w:rFonts w:hint="cs"/>
          <w:rtl/>
        </w:rPr>
        <w:t>بسم الله الرحمن ا</w:t>
      </w:r>
      <w:r w:rsidR="00B1762C">
        <w:rPr>
          <w:rFonts w:hint="cs"/>
          <w:rtl/>
        </w:rPr>
        <w:t>لرحيم. الحمد</w:t>
      </w:r>
      <w:r w:rsidR="00063F26">
        <w:rPr>
          <w:rFonts w:hint="cs"/>
          <w:rtl/>
        </w:rPr>
        <w:t xml:space="preserve"> </w:t>
      </w:r>
      <w:r w:rsidR="00B1762C">
        <w:rPr>
          <w:rFonts w:hint="cs"/>
          <w:rtl/>
        </w:rPr>
        <w:t>لله ربّ العالمين. و</w:t>
      </w:r>
      <w:r w:rsidRPr="004A7B7E">
        <w:rPr>
          <w:rFonts w:hint="cs"/>
          <w:rtl/>
        </w:rPr>
        <w:t>الصل</w:t>
      </w:r>
      <w:r w:rsidR="00B1762C">
        <w:rPr>
          <w:rFonts w:hint="cs"/>
          <w:rtl/>
        </w:rPr>
        <w:t>ا</w:t>
      </w:r>
      <w:r w:rsidR="00063F26">
        <w:rPr>
          <w:rFonts w:hint="cs"/>
          <w:rtl/>
        </w:rPr>
        <w:t>ة</w:t>
      </w:r>
      <w:r w:rsidR="00B1762C">
        <w:rPr>
          <w:rFonts w:hint="cs"/>
          <w:rtl/>
        </w:rPr>
        <w:t xml:space="preserve"> و</w:t>
      </w:r>
      <w:r w:rsidR="00234AAE" w:rsidRPr="004A7B7E">
        <w:rPr>
          <w:rFonts w:hint="cs"/>
          <w:rtl/>
        </w:rPr>
        <w:t>السلام عل</w:t>
      </w:r>
      <w:r w:rsidR="00063F26">
        <w:rPr>
          <w:rFonts w:hint="cs"/>
          <w:rtl/>
        </w:rPr>
        <w:t>ی</w:t>
      </w:r>
      <w:r w:rsidR="00234AAE" w:rsidRPr="004A7B7E">
        <w:rPr>
          <w:rFonts w:hint="cs"/>
          <w:rtl/>
        </w:rPr>
        <w:t xml:space="preserve"> </w:t>
      </w:r>
      <w:r w:rsidR="00B1762C">
        <w:rPr>
          <w:rFonts w:hint="cs"/>
          <w:rtl/>
        </w:rPr>
        <w:t>خاتم النبيّين سيدنا محمّد وآله الطاهرين وصحابته أ</w:t>
      </w:r>
      <w:r w:rsidR="00BC28A7" w:rsidRPr="004A7B7E">
        <w:rPr>
          <w:rFonts w:hint="cs"/>
          <w:rtl/>
        </w:rPr>
        <w:t>جمعين.</w:t>
      </w:r>
      <w:r w:rsidR="00653CAA" w:rsidRPr="004A7B7E">
        <w:rPr>
          <w:rFonts w:hint="cs"/>
          <w:rtl/>
        </w:rPr>
        <w:t xml:space="preserve"> </w:t>
      </w:r>
    </w:p>
    <w:p w:rsidR="00E87418" w:rsidRPr="0043114B" w:rsidRDefault="00C15889" w:rsidP="00FD2109">
      <w:pPr>
        <w:pStyle w:val="a5"/>
        <w:rPr>
          <w:rtl/>
        </w:rPr>
      </w:pPr>
      <w:r w:rsidRPr="0043114B">
        <w:rPr>
          <w:rFonts w:hint="cs"/>
          <w:rtl/>
        </w:rPr>
        <w:t>شرح مختصر كتاب مشهور ابي</w:t>
      </w:r>
      <w:r w:rsidR="008B4153" w:rsidRPr="0043114B">
        <w:rPr>
          <w:rFonts w:hint="cs"/>
          <w:rtl/>
        </w:rPr>
        <w:t xml:space="preserve"> </w:t>
      </w:r>
      <w:r w:rsidR="00624887" w:rsidRPr="0043114B">
        <w:rPr>
          <w:rFonts w:hint="cs"/>
          <w:rtl/>
        </w:rPr>
        <w:t>شجاع كه نام نامي او احمد بن الحسين بن احمد اصفهاني است</w:t>
      </w:r>
      <w:r w:rsidR="00B1762C" w:rsidRPr="0043114B">
        <w:rPr>
          <w:rFonts w:hint="cs"/>
          <w:rtl/>
        </w:rPr>
        <w:t>،</w:t>
      </w:r>
      <w:r w:rsidR="00624887" w:rsidRPr="0043114B">
        <w:rPr>
          <w:rFonts w:hint="cs"/>
          <w:rtl/>
        </w:rPr>
        <w:t xml:space="preserve"> و از افراد نادر الوجودي است كه توانسته است به بركت كارهاي خير </w:t>
      </w:r>
      <w:r w:rsidR="00EC64AC" w:rsidRPr="0043114B">
        <w:rPr>
          <w:rFonts w:hint="cs"/>
          <w:rtl/>
        </w:rPr>
        <w:t>و خداپسندانه</w:t>
      </w:r>
      <w:r w:rsidR="00AD64CC">
        <w:rPr>
          <w:rFonts w:hint="cs"/>
          <w:rtl/>
        </w:rPr>
        <w:t xml:space="preserve">‌اش </w:t>
      </w:r>
      <w:r w:rsidR="00EC64AC" w:rsidRPr="0043114B">
        <w:rPr>
          <w:rFonts w:hint="cs"/>
          <w:rtl/>
        </w:rPr>
        <w:t xml:space="preserve">در مسجد نبوي </w:t>
      </w:r>
      <w:r w:rsidR="00B1762C" w:rsidRPr="0043114B">
        <w:rPr>
          <w:rFonts w:hint="cs"/>
          <w:rtl/>
        </w:rPr>
        <w:sym w:font="AGA Arabesque" w:char="F072"/>
      </w:r>
      <w:r w:rsidR="00B1762C" w:rsidRPr="0043114B">
        <w:rPr>
          <w:rFonts w:hint="cs"/>
          <w:rtl/>
        </w:rPr>
        <w:t xml:space="preserve"> </w:t>
      </w:r>
      <w:r w:rsidR="00EC64AC" w:rsidRPr="0043114B">
        <w:rPr>
          <w:rFonts w:hint="cs"/>
          <w:rtl/>
        </w:rPr>
        <w:t>در مدينة منوّره آرامگاه بيابد</w:t>
      </w:r>
      <w:r w:rsidR="00C22EBC" w:rsidRPr="0043114B">
        <w:rPr>
          <w:rFonts w:hint="cs"/>
          <w:rtl/>
        </w:rPr>
        <w:t>،</w:t>
      </w:r>
      <w:r w:rsidR="00EC64AC" w:rsidRPr="0043114B">
        <w:rPr>
          <w:rFonts w:hint="cs"/>
          <w:rtl/>
        </w:rPr>
        <w:t xml:space="preserve"> </w:t>
      </w:r>
      <w:r w:rsidR="00120CCD" w:rsidRPr="0043114B">
        <w:rPr>
          <w:rFonts w:hint="cs"/>
          <w:rtl/>
        </w:rPr>
        <w:t>و د</w:t>
      </w:r>
      <w:r w:rsidR="00B1762C" w:rsidRPr="0043114B">
        <w:rPr>
          <w:rFonts w:hint="cs"/>
          <w:rtl/>
        </w:rPr>
        <w:t xml:space="preserve">ر طول تاريخ غير از رسول الله </w:t>
      </w:r>
      <w:r w:rsidR="00B1762C" w:rsidRPr="0043114B">
        <w:rPr>
          <w:rFonts w:hint="cs"/>
          <w:rtl/>
        </w:rPr>
        <w:sym w:font="AGA Arabesque" w:char="F072"/>
      </w:r>
      <w:r w:rsidR="00120CCD" w:rsidRPr="0043114B">
        <w:rPr>
          <w:rFonts w:hint="cs"/>
          <w:rtl/>
        </w:rPr>
        <w:t xml:space="preserve"> </w:t>
      </w:r>
      <w:r w:rsidR="004F2934" w:rsidRPr="0043114B">
        <w:rPr>
          <w:rFonts w:hint="cs"/>
          <w:rtl/>
        </w:rPr>
        <w:t>و شيخين</w:t>
      </w:r>
      <w:r w:rsidR="004F2934" w:rsidRPr="004C4F27">
        <w:rPr>
          <w:rFonts w:hint="cs"/>
          <w:rtl/>
        </w:rPr>
        <w:t xml:space="preserve"> </w:t>
      </w:r>
      <w:r w:rsidR="00B1762C">
        <w:rPr>
          <w:rFonts w:cs="CTraditional Arabic" w:hint="cs"/>
          <w:rtl/>
        </w:rPr>
        <w:t>م</w:t>
      </w:r>
      <w:r w:rsidR="00FA2F44" w:rsidRPr="004A7B7E">
        <w:rPr>
          <w:rFonts w:hint="cs"/>
          <w:rtl/>
        </w:rPr>
        <w:t xml:space="preserve"> </w:t>
      </w:r>
      <w:r w:rsidR="00C4653D" w:rsidRPr="0043114B">
        <w:rPr>
          <w:rFonts w:hint="cs"/>
          <w:rtl/>
        </w:rPr>
        <w:t>هيچ شخص ديگري در آن مسجد راه نيافته است، او كه مردي ثروتمند و دانشمند و خيرخواه و ابوالفقراء بوده است، توانسته است نزديك باب جبريل قبر او ر</w:t>
      </w:r>
      <w:r w:rsidR="00B1762C" w:rsidRPr="0043114B">
        <w:rPr>
          <w:rFonts w:hint="cs"/>
          <w:rtl/>
        </w:rPr>
        <w:t>ا قرار دهند و بر قبر او بنويسند</w:t>
      </w:r>
      <w:r w:rsidR="00C4653D" w:rsidRPr="0043114B">
        <w:rPr>
          <w:rFonts w:hint="cs"/>
          <w:rtl/>
        </w:rPr>
        <w:t xml:space="preserve">: </w:t>
      </w:r>
      <w:r w:rsidR="00B1762C" w:rsidRPr="00AD64CC">
        <w:rPr>
          <w:rStyle w:val="Char0"/>
          <w:rFonts w:hint="cs"/>
          <w:rtl/>
        </w:rPr>
        <w:t>«ثلاثة</w:t>
      </w:r>
      <w:r w:rsidR="00C4653D" w:rsidRPr="00AD64CC">
        <w:rPr>
          <w:rStyle w:val="Char0"/>
          <w:rFonts w:hint="cs"/>
          <w:rtl/>
        </w:rPr>
        <w:t xml:space="preserve"> رابعهم كلبهم</w:t>
      </w:r>
      <w:r w:rsidR="00B1762C" w:rsidRPr="00AD64CC">
        <w:rPr>
          <w:rStyle w:val="Char0"/>
          <w:rFonts w:hint="cs"/>
          <w:rtl/>
        </w:rPr>
        <w:t>»</w:t>
      </w:r>
      <w:r w:rsidR="00C4653D" w:rsidRPr="0043114B">
        <w:rPr>
          <w:rFonts w:hint="cs"/>
          <w:rtl/>
        </w:rPr>
        <w:t xml:space="preserve"> و به اين ترتيب سعادتي يافته است كه نصيب هيچ شخص ديگري بعد</w:t>
      </w:r>
      <w:r w:rsidR="00AD64CC">
        <w:rPr>
          <w:rFonts w:hint="cs"/>
          <w:rtl/>
        </w:rPr>
        <w:t xml:space="preserve"> </w:t>
      </w:r>
      <w:r w:rsidR="00C4653D" w:rsidRPr="0043114B">
        <w:rPr>
          <w:rFonts w:hint="cs"/>
          <w:rtl/>
        </w:rPr>
        <w:t>از رسول الله</w:t>
      </w:r>
      <w:r w:rsidR="00B1762C" w:rsidRPr="0043114B">
        <w:rPr>
          <w:rFonts w:hint="cs"/>
          <w:rtl/>
        </w:rPr>
        <w:t xml:space="preserve"> </w:t>
      </w:r>
      <w:r w:rsidR="00B1762C" w:rsidRPr="0043114B">
        <w:rPr>
          <w:rFonts w:hint="cs"/>
          <w:rtl/>
        </w:rPr>
        <w:sym w:font="AGA Arabesque" w:char="F072"/>
      </w:r>
      <w:r w:rsidR="00C4653D" w:rsidRPr="0043114B">
        <w:rPr>
          <w:rFonts w:hint="cs"/>
          <w:rtl/>
        </w:rPr>
        <w:t xml:space="preserve"> و شيخين</w:t>
      </w:r>
      <w:r w:rsidR="00D630B0">
        <w:rPr>
          <w:rFonts w:hint="cs"/>
          <w:rtl/>
        </w:rPr>
        <w:t xml:space="preserve"> </w:t>
      </w:r>
      <w:r w:rsidR="00B1762C">
        <w:rPr>
          <w:rFonts w:cs="CTraditional Arabic" w:hint="cs"/>
          <w:rtl/>
        </w:rPr>
        <w:t>م</w:t>
      </w:r>
      <w:r w:rsidR="00B1762C" w:rsidRPr="0043114B">
        <w:rPr>
          <w:rFonts w:hint="cs"/>
          <w:rtl/>
        </w:rPr>
        <w:t xml:space="preserve"> </w:t>
      </w:r>
      <w:r w:rsidR="00C4653D" w:rsidRPr="0043114B">
        <w:rPr>
          <w:rFonts w:hint="cs"/>
          <w:rtl/>
        </w:rPr>
        <w:t>نشده است</w:t>
      </w:r>
      <w:r w:rsidR="00775FBE" w:rsidRPr="0043114B">
        <w:rPr>
          <w:rFonts w:hint="cs"/>
          <w:rtl/>
        </w:rPr>
        <w:t xml:space="preserve">، و كتاب او كه در اصل: </w:t>
      </w:r>
      <w:r w:rsidR="00775FBE" w:rsidRPr="00AD64CC">
        <w:rPr>
          <w:rStyle w:val="Char0"/>
          <w:rFonts w:hint="cs"/>
          <w:rtl/>
        </w:rPr>
        <w:t>«متن الغاية والتقريب»</w:t>
      </w:r>
      <w:r w:rsidR="00C4653D" w:rsidRPr="0043114B">
        <w:rPr>
          <w:rFonts w:hint="cs"/>
          <w:rtl/>
        </w:rPr>
        <w:t xml:space="preserve"> نام دارد و</w:t>
      </w:r>
      <w:r w:rsidR="00AD64CC">
        <w:rPr>
          <w:rFonts w:hint="cs"/>
          <w:rtl/>
        </w:rPr>
        <w:t xml:space="preserve"> ده‌ها</w:t>
      </w:r>
      <w:r w:rsidR="00C4653D" w:rsidRPr="0043114B">
        <w:rPr>
          <w:rFonts w:hint="cs"/>
          <w:rtl/>
        </w:rPr>
        <w:t xml:space="preserve"> شرح و حاشيه بر آن نوشته</w:t>
      </w:r>
      <w:r w:rsidR="00AD64CC">
        <w:rPr>
          <w:rFonts w:hint="cs"/>
          <w:rtl/>
        </w:rPr>
        <w:t>‌اند،</w:t>
      </w:r>
      <w:r w:rsidR="00C4653D" w:rsidRPr="0043114B">
        <w:rPr>
          <w:rFonts w:hint="cs"/>
          <w:rtl/>
        </w:rPr>
        <w:t xml:space="preserve"> </w:t>
      </w:r>
      <w:r w:rsidR="00072E8B" w:rsidRPr="0043114B">
        <w:rPr>
          <w:rFonts w:hint="cs"/>
          <w:rtl/>
        </w:rPr>
        <w:t xml:space="preserve">به نام م‍ؤلف </w:t>
      </w:r>
      <w:r w:rsidR="000B5A1C" w:rsidRPr="0043114B">
        <w:rPr>
          <w:rFonts w:hint="cs"/>
          <w:rtl/>
        </w:rPr>
        <w:t>آن به كتاب ابوشجاع معروف شده است</w:t>
      </w:r>
      <w:r w:rsidR="00775FBE" w:rsidRPr="0043114B">
        <w:rPr>
          <w:rFonts w:hint="cs"/>
          <w:rtl/>
        </w:rPr>
        <w:t>،</w:t>
      </w:r>
      <w:r w:rsidR="000B5A1C" w:rsidRPr="0043114B">
        <w:rPr>
          <w:rFonts w:hint="cs"/>
          <w:rtl/>
        </w:rPr>
        <w:t xml:space="preserve"> </w:t>
      </w:r>
      <w:r w:rsidR="00D0309F" w:rsidRPr="0043114B">
        <w:rPr>
          <w:rFonts w:hint="cs"/>
          <w:rtl/>
        </w:rPr>
        <w:t>و در مقبوليّت اين كتاب همين بس كه هر شافعي مذهبي نخستين كتابي كه در فقه شافعي</w:t>
      </w:r>
      <w:r w:rsidR="00806BC6">
        <w:rPr>
          <w:rFonts w:hint="cs"/>
          <w:rtl/>
        </w:rPr>
        <w:t xml:space="preserve"> مي‌</w:t>
      </w:r>
      <w:r w:rsidR="00D0309F" w:rsidRPr="0043114B">
        <w:rPr>
          <w:rFonts w:hint="cs"/>
          <w:rtl/>
        </w:rPr>
        <w:t xml:space="preserve">خواند، </w:t>
      </w:r>
      <w:r w:rsidR="0057705E" w:rsidRPr="0043114B">
        <w:rPr>
          <w:rFonts w:hint="cs"/>
          <w:rtl/>
        </w:rPr>
        <w:t>همين كتاب ابوشجاع است. در فقه مذهب امام شافعي</w:t>
      </w:r>
      <w:r w:rsidR="00CB64FB">
        <w:rPr>
          <w:rFonts w:hint="cs"/>
          <w:rtl/>
        </w:rPr>
        <w:t>:</w:t>
      </w:r>
      <w:r w:rsidR="0057705E" w:rsidRPr="004C4F27">
        <w:rPr>
          <w:rFonts w:hint="cs"/>
          <w:rtl/>
        </w:rPr>
        <w:t xml:space="preserve"> </w:t>
      </w:r>
      <w:r w:rsidR="004220B2" w:rsidRPr="0043114B">
        <w:rPr>
          <w:rFonts w:hint="cs"/>
          <w:rtl/>
        </w:rPr>
        <w:t>صدها كتاب مختصر نوشته شده، امّا هيچ</w:t>
      </w:r>
      <w:r w:rsidR="00D630B0">
        <w:rPr>
          <w:rFonts w:hint="cs"/>
          <w:rtl/>
        </w:rPr>
        <w:t xml:space="preserve"> </w:t>
      </w:r>
      <w:r w:rsidR="004220B2" w:rsidRPr="0043114B">
        <w:rPr>
          <w:rFonts w:hint="cs"/>
          <w:rtl/>
        </w:rPr>
        <w:t xml:space="preserve">كدام اين مقبوليّت را نيافته است. به بركت كتاب او، اين شرح خيلي مختصر بيش از بيست بار به چاپ رسيده است و اكنون كه بار بيست </w:t>
      </w:r>
      <w:r w:rsidR="00BE56E3" w:rsidRPr="0043114B">
        <w:rPr>
          <w:rFonts w:hint="cs"/>
          <w:rtl/>
        </w:rPr>
        <w:t>يكم چاپ آن است باز هم اميدوارم مانند چاپ</w:t>
      </w:r>
      <w:r w:rsidR="00806BC6">
        <w:rPr>
          <w:rFonts w:hint="cs"/>
          <w:rtl/>
        </w:rPr>
        <w:t xml:space="preserve">‌هاي </w:t>
      </w:r>
      <w:r w:rsidR="00BE56E3" w:rsidRPr="0043114B">
        <w:rPr>
          <w:rFonts w:hint="cs"/>
          <w:rtl/>
        </w:rPr>
        <w:t>قبلي بحلية قبول آراسته شود</w:t>
      </w:r>
      <w:r w:rsidR="00775FBE" w:rsidRPr="0043114B">
        <w:rPr>
          <w:rFonts w:hint="cs"/>
          <w:rtl/>
        </w:rPr>
        <w:t>،</w:t>
      </w:r>
      <w:r w:rsidR="00BE56E3" w:rsidRPr="0043114B">
        <w:rPr>
          <w:rFonts w:hint="cs"/>
          <w:rtl/>
        </w:rPr>
        <w:t xml:space="preserve"> و براي چاپ آينده فرصتي بيابم كه شرح و بسطي شايستة آن را به رشتة تحرير در آورم. اميدوارم خداي متعال از فضل و كرمش آن را مقبول درگاه پرعظمتش قرار دهد</w:t>
      </w:r>
      <w:r w:rsidR="00775FBE" w:rsidRPr="0043114B">
        <w:rPr>
          <w:rFonts w:hint="cs"/>
          <w:rtl/>
        </w:rPr>
        <w:t>،</w:t>
      </w:r>
      <w:r w:rsidR="00BE56E3" w:rsidRPr="0043114B">
        <w:rPr>
          <w:rFonts w:hint="cs"/>
          <w:rtl/>
        </w:rPr>
        <w:t xml:space="preserve"> و پردازندة هزينة چاپ و كاركنان چاپخانه و ناشر آن و خوانند</w:t>
      </w:r>
      <w:r w:rsidR="00FD2109">
        <w:rPr>
          <w:rFonts w:hint="cs"/>
          <w:rtl/>
        </w:rPr>
        <w:t>ۀ</w:t>
      </w:r>
      <w:r w:rsidR="00BE56E3" w:rsidRPr="0043114B">
        <w:rPr>
          <w:rFonts w:hint="cs"/>
          <w:rtl/>
        </w:rPr>
        <w:t xml:space="preserve"> گرامي آن همگي‌شان را به نيكبختي دو جهان برساند.</w:t>
      </w:r>
    </w:p>
    <w:p w:rsidR="00D650C2" w:rsidRPr="0043114B" w:rsidRDefault="00E87418" w:rsidP="00FD2109">
      <w:pPr>
        <w:pStyle w:val="a5"/>
        <w:ind w:firstLine="0"/>
        <w:jc w:val="right"/>
        <w:rPr>
          <w:rtl/>
        </w:rPr>
      </w:pPr>
      <w:r w:rsidRPr="0043114B">
        <w:rPr>
          <w:rFonts w:hint="cs"/>
          <w:rtl/>
        </w:rPr>
        <w:lastRenderedPageBreak/>
        <w:t>محمّد علي خالدي</w:t>
      </w:r>
    </w:p>
    <w:p w:rsidR="00E87418" w:rsidRPr="0043114B" w:rsidRDefault="00E87418" w:rsidP="00FD2109">
      <w:pPr>
        <w:pStyle w:val="a5"/>
        <w:ind w:firstLine="0"/>
        <w:jc w:val="right"/>
        <w:rPr>
          <w:rtl/>
        </w:rPr>
      </w:pPr>
      <w:r w:rsidRPr="0043114B">
        <w:rPr>
          <w:rFonts w:hint="cs"/>
          <w:rtl/>
        </w:rPr>
        <w:t>(سلطان العلماء)</w:t>
      </w:r>
      <w:r w:rsidR="00775FBE" w:rsidRPr="0043114B">
        <w:rPr>
          <w:rFonts w:hint="cs"/>
          <w:rtl/>
        </w:rPr>
        <w:t>.</w:t>
      </w:r>
    </w:p>
    <w:p w:rsidR="00E87418" w:rsidRPr="0043114B" w:rsidRDefault="00E87418" w:rsidP="00FD2109">
      <w:pPr>
        <w:pStyle w:val="a5"/>
        <w:jc w:val="right"/>
        <w:rPr>
          <w:rtl/>
        </w:rPr>
      </w:pPr>
      <w:r w:rsidRPr="0043114B">
        <w:rPr>
          <w:rFonts w:hint="cs"/>
          <w:rtl/>
        </w:rPr>
        <w:t>2 محرم 1426</w:t>
      </w:r>
    </w:p>
    <w:p w:rsidR="00017544" w:rsidRDefault="00775FBE" w:rsidP="00FD2109">
      <w:pPr>
        <w:pStyle w:val="a5"/>
        <w:jc w:val="right"/>
        <w:rPr>
          <w:rtl/>
        </w:rPr>
      </w:pPr>
      <w:r w:rsidRPr="0043114B">
        <w:rPr>
          <w:rFonts w:hint="cs"/>
          <w:rtl/>
        </w:rPr>
        <w:t>2</w:t>
      </w:r>
      <w:r w:rsidR="00E87418" w:rsidRPr="0043114B">
        <w:rPr>
          <w:rFonts w:hint="cs"/>
          <w:rtl/>
        </w:rPr>
        <w:t xml:space="preserve"> بهمن 1383</w:t>
      </w:r>
    </w:p>
    <w:p w:rsidR="005D5344" w:rsidRDefault="005D5344" w:rsidP="005D5344">
      <w:pPr>
        <w:pStyle w:val="a5"/>
        <w:jc w:val="right"/>
        <w:rPr>
          <w:rtl/>
        </w:rPr>
        <w:sectPr w:rsidR="005D5344" w:rsidSect="009E52F9">
          <w:headerReference w:type="first" r:id="rId16"/>
          <w:type w:val="oddPage"/>
          <w:pgSz w:w="7938" w:h="11907" w:code="9"/>
          <w:pgMar w:top="1021" w:right="851" w:bottom="737" w:left="851" w:header="454" w:footer="0" w:gutter="0"/>
          <w:pgNumType w:start="1"/>
          <w:cols w:space="720"/>
          <w:titlePg/>
          <w:bidi/>
          <w:rtlGutter/>
          <w:docGrid w:linePitch="360"/>
        </w:sectPr>
      </w:pPr>
    </w:p>
    <w:p w:rsidR="00E90373" w:rsidRPr="001146D1" w:rsidRDefault="00F67729" w:rsidP="00E60DB3">
      <w:pPr>
        <w:pStyle w:val="a"/>
        <w:rPr>
          <w:rtl/>
        </w:rPr>
      </w:pPr>
      <w:bookmarkStart w:id="4" w:name="_Toc341036707"/>
      <w:bookmarkStart w:id="5" w:name="_Toc393346526"/>
      <w:r w:rsidRPr="001146D1">
        <w:rPr>
          <w:rFonts w:hint="cs"/>
          <w:rtl/>
        </w:rPr>
        <w:lastRenderedPageBreak/>
        <w:t>مقدمه</w:t>
      </w:r>
      <w:r w:rsidR="00E60DB3">
        <w:rPr>
          <w:rtl/>
        </w:rPr>
        <w:br/>
      </w:r>
      <w:r w:rsidR="00E90373" w:rsidRPr="001146D1">
        <w:rPr>
          <w:rFonts w:hint="cs"/>
          <w:rtl/>
        </w:rPr>
        <w:t>شرح كتاب ابوشجاع</w:t>
      </w:r>
      <w:r w:rsidR="00063F26">
        <w:rPr>
          <w:rFonts w:hint="cs"/>
          <w:rtl/>
        </w:rPr>
        <w:t xml:space="preserve"> </w:t>
      </w:r>
      <w:r w:rsidR="00E90373" w:rsidRPr="001146D1">
        <w:rPr>
          <w:rFonts w:hint="cs"/>
          <w:rtl/>
        </w:rPr>
        <w:t>در فقه مذهب شافعي قدِس سرُّه</w:t>
      </w:r>
      <w:bookmarkEnd w:id="4"/>
      <w:bookmarkEnd w:id="5"/>
    </w:p>
    <w:p w:rsidR="00FE1EFF" w:rsidRPr="004A7B7E" w:rsidRDefault="00C64B0C" w:rsidP="00063F26">
      <w:pPr>
        <w:pStyle w:val="a0"/>
        <w:rPr>
          <w:rtl/>
        </w:rPr>
      </w:pPr>
      <w:r w:rsidRPr="004A7B7E">
        <w:rPr>
          <w:rFonts w:hint="cs"/>
          <w:rtl/>
        </w:rPr>
        <w:t>ب</w:t>
      </w:r>
      <w:r w:rsidR="00BA058E" w:rsidRPr="004A7B7E">
        <w:rPr>
          <w:rFonts w:hint="cs"/>
          <w:rtl/>
        </w:rPr>
        <w:t xml:space="preserve">سم الله الرحمن </w:t>
      </w:r>
      <w:r w:rsidR="000E5D28">
        <w:rPr>
          <w:rFonts w:hint="cs"/>
          <w:rtl/>
        </w:rPr>
        <w:t>الرحيم، الحمد</w:t>
      </w:r>
      <w:r w:rsidR="00063F26">
        <w:rPr>
          <w:rFonts w:hint="cs"/>
          <w:rtl/>
        </w:rPr>
        <w:t xml:space="preserve"> </w:t>
      </w:r>
      <w:r w:rsidR="000E5D28">
        <w:rPr>
          <w:rFonts w:hint="cs"/>
          <w:rtl/>
        </w:rPr>
        <w:t>لله رب العالمين، والصلا</w:t>
      </w:r>
      <w:r w:rsidR="00063F26">
        <w:rPr>
          <w:rFonts w:hint="cs"/>
          <w:rtl/>
        </w:rPr>
        <w:t>ة</w:t>
      </w:r>
      <w:r w:rsidR="000E5D28">
        <w:rPr>
          <w:rFonts w:hint="cs"/>
          <w:rtl/>
        </w:rPr>
        <w:t xml:space="preserve"> و</w:t>
      </w:r>
      <w:r w:rsidR="00BA058E" w:rsidRPr="004A7B7E">
        <w:rPr>
          <w:rFonts w:hint="cs"/>
          <w:rtl/>
        </w:rPr>
        <w:t xml:space="preserve">السلام </w:t>
      </w:r>
      <w:r w:rsidR="000E5D28">
        <w:rPr>
          <w:rFonts w:hint="cs"/>
          <w:rtl/>
        </w:rPr>
        <w:t>عل</w:t>
      </w:r>
      <w:r w:rsidR="00063F26">
        <w:rPr>
          <w:rFonts w:hint="cs"/>
          <w:rtl/>
        </w:rPr>
        <w:t>ی</w:t>
      </w:r>
      <w:r w:rsidR="000E5D28">
        <w:rPr>
          <w:rFonts w:hint="cs"/>
          <w:rtl/>
        </w:rPr>
        <w:t xml:space="preserve"> خاتم النَّبيين سيدنا محمد وآله الطاهرين و</w:t>
      </w:r>
      <w:r w:rsidR="00BA058E" w:rsidRPr="004A7B7E">
        <w:rPr>
          <w:rFonts w:hint="cs"/>
          <w:rtl/>
        </w:rPr>
        <w:t>صحبه أجمعين.</w:t>
      </w:r>
    </w:p>
    <w:p w:rsidR="00070752" w:rsidRPr="0043114B" w:rsidRDefault="0025243E" w:rsidP="00FD2109">
      <w:pPr>
        <w:pStyle w:val="a5"/>
        <w:rPr>
          <w:rtl/>
        </w:rPr>
      </w:pPr>
      <w:r w:rsidRPr="0043114B">
        <w:rPr>
          <w:rFonts w:hint="cs"/>
          <w:rtl/>
        </w:rPr>
        <w:t>شرح مختصر ابي شجاع كه پنجاه سال قبل</w:t>
      </w:r>
      <w:r w:rsidR="00BB45BB" w:rsidRPr="0043114B">
        <w:rPr>
          <w:rFonts w:hint="cs"/>
          <w:rtl/>
        </w:rPr>
        <w:t xml:space="preserve"> برشتة تحرير آورده بودم بارها به</w:t>
      </w:r>
      <w:r w:rsidRPr="0043114B">
        <w:rPr>
          <w:rFonts w:hint="cs"/>
          <w:rtl/>
        </w:rPr>
        <w:t xml:space="preserve"> چاپ رسيده و همانطور كه قصدم بوده براي مبتديان سودمند بوده و مورد استفاده ‌شان قرار گرفته است. امسال كه بعضي از دوستان تقاضاي چاپ مجدّد آن نمودند درخواست فرمودند كه</w:t>
      </w:r>
      <w:r w:rsidR="00070752" w:rsidRPr="0043114B">
        <w:rPr>
          <w:rFonts w:hint="cs"/>
          <w:rtl/>
        </w:rPr>
        <w:t>:</w:t>
      </w:r>
      <w:r w:rsidRPr="0043114B">
        <w:rPr>
          <w:rFonts w:hint="cs"/>
          <w:rtl/>
        </w:rPr>
        <w:t xml:space="preserve"> مقدمة مختصري بر آن بنويسم</w:t>
      </w:r>
      <w:r w:rsidR="00070752" w:rsidRPr="0043114B">
        <w:rPr>
          <w:rFonts w:hint="cs"/>
          <w:rtl/>
        </w:rPr>
        <w:t>،</w:t>
      </w:r>
      <w:r w:rsidRPr="0043114B">
        <w:rPr>
          <w:rFonts w:hint="cs"/>
          <w:rtl/>
        </w:rPr>
        <w:t xml:space="preserve"> </w:t>
      </w:r>
      <w:r w:rsidR="00941F68" w:rsidRPr="0043114B">
        <w:rPr>
          <w:rFonts w:hint="cs"/>
          <w:rtl/>
        </w:rPr>
        <w:t>بنابر آن باز هم مختصري دربارة مؤلف</w:t>
      </w:r>
      <w:r w:rsidR="00070752" w:rsidRPr="0043114B">
        <w:rPr>
          <w:rFonts w:hint="cs"/>
          <w:rtl/>
        </w:rPr>
        <w:t xml:space="preserve"> و شارح و كتاب ابوشجاع</w:t>
      </w:r>
      <w:r w:rsidR="00806BC6">
        <w:rPr>
          <w:rFonts w:hint="cs"/>
          <w:rtl/>
        </w:rPr>
        <w:t xml:space="preserve"> مي‌</w:t>
      </w:r>
      <w:r w:rsidR="00070752" w:rsidRPr="0043114B">
        <w:rPr>
          <w:rFonts w:hint="cs"/>
          <w:rtl/>
        </w:rPr>
        <w:t>نويسم.</w:t>
      </w:r>
      <w:r w:rsidR="00941F68" w:rsidRPr="0043114B">
        <w:rPr>
          <w:rFonts w:hint="cs"/>
          <w:rtl/>
        </w:rPr>
        <w:t xml:space="preserve"> </w:t>
      </w:r>
    </w:p>
    <w:p w:rsidR="0025243E" w:rsidRPr="0043114B" w:rsidRDefault="00941F68" w:rsidP="00FD2109">
      <w:pPr>
        <w:pStyle w:val="a5"/>
        <w:rPr>
          <w:rtl/>
        </w:rPr>
      </w:pPr>
      <w:r w:rsidRPr="0043114B">
        <w:rPr>
          <w:rFonts w:hint="cs"/>
          <w:rtl/>
        </w:rPr>
        <w:t xml:space="preserve">امّا </w:t>
      </w:r>
      <w:r w:rsidRPr="00FD2109">
        <w:rPr>
          <w:rFonts w:hint="cs"/>
          <w:rtl/>
        </w:rPr>
        <w:t>مؤل</w:t>
      </w:r>
      <w:r w:rsidR="00070752" w:rsidRPr="00FD2109">
        <w:rPr>
          <w:rFonts w:hint="cs"/>
          <w:rtl/>
        </w:rPr>
        <w:t>ف آن: الإمام العلّا</w:t>
      </w:r>
      <w:r w:rsidR="00070752" w:rsidRPr="00FD2109">
        <w:rPr>
          <w:rtl/>
        </w:rPr>
        <w:t>مة</w:t>
      </w:r>
      <w:r w:rsidR="00070752" w:rsidRPr="00FD2109">
        <w:rPr>
          <w:rFonts w:hint="cs"/>
          <w:rtl/>
        </w:rPr>
        <w:t xml:space="preserve"> الُقْدو</w:t>
      </w:r>
      <w:r w:rsidR="00B97231" w:rsidRPr="00FD2109">
        <w:rPr>
          <w:rtl/>
        </w:rPr>
        <w:t>ة</w:t>
      </w:r>
      <w:r w:rsidR="005F5266" w:rsidRPr="00FD2109">
        <w:rPr>
          <w:rFonts w:hint="cs"/>
          <w:rtl/>
        </w:rPr>
        <w:t xml:space="preserve"> القاضي</w:t>
      </w:r>
      <w:r w:rsidR="005F5266" w:rsidRPr="0043114B">
        <w:rPr>
          <w:rFonts w:hint="cs"/>
          <w:rtl/>
        </w:rPr>
        <w:t xml:space="preserve"> اب</w:t>
      </w:r>
      <w:r w:rsidR="00BE73AA" w:rsidRPr="0043114B">
        <w:rPr>
          <w:rFonts w:hint="cs"/>
          <w:rtl/>
        </w:rPr>
        <w:t>وشجاع احمد بن الحسين بن احمد الأ</w:t>
      </w:r>
      <w:r w:rsidR="005F5266" w:rsidRPr="0043114B">
        <w:rPr>
          <w:rFonts w:hint="cs"/>
          <w:rtl/>
        </w:rPr>
        <w:t>صفهاني دانشمند بلند نام و صالح و زاهد و خيرانديش نيكنام كه نزد</w:t>
      </w:r>
      <w:r w:rsidR="00B97231">
        <w:rPr>
          <w:rFonts w:hint="cs"/>
          <w:rtl/>
        </w:rPr>
        <w:t xml:space="preserve"> شافعي‌ها</w:t>
      </w:r>
      <w:r w:rsidR="005F5266" w:rsidRPr="0043114B">
        <w:rPr>
          <w:rFonts w:hint="cs"/>
          <w:rtl/>
        </w:rPr>
        <w:t xml:space="preserve"> معروف خاص و عام است</w:t>
      </w:r>
      <w:r w:rsidR="00BE73AA" w:rsidRPr="0043114B">
        <w:rPr>
          <w:rFonts w:hint="cs"/>
          <w:rtl/>
        </w:rPr>
        <w:t xml:space="preserve">، كتاب ارجمند خود را كه </w:t>
      </w:r>
      <w:r w:rsidR="00BE73AA" w:rsidRPr="00B97231">
        <w:rPr>
          <w:rStyle w:val="Char0"/>
          <w:rFonts w:hint="cs"/>
          <w:rtl/>
        </w:rPr>
        <w:t>«متن الغاية و</w:t>
      </w:r>
      <w:r w:rsidR="005F5266" w:rsidRPr="00B97231">
        <w:rPr>
          <w:rStyle w:val="Char0"/>
          <w:rFonts w:hint="cs"/>
          <w:rtl/>
        </w:rPr>
        <w:t>التقريب</w:t>
      </w:r>
      <w:r w:rsidR="00BE73AA" w:rsidRPr="00B97231">
        <w:rPr>
          <w:rStyle w:val="Char0"/>
          <w:rFonts w:hint="cs"/>
          <w:rtl/>
        </w:rPr>
        <w:t>»</w:t>
      </w:r>
      <w:r w:rsidR="005F5266" w:rsidRPr="0043114B">
        <w:rPr>
          <w:rFonts w:hint="cs"/>
          <w:rtl/>
        </w:rPr>
        <w:t xml:space="preserve"> نام نهاد</w:t>
      </w:r>
      <w:r w:rsidR="00BE73AA" w:rsidRPr="0043114B">
        <w:rPr>
          <w:rFonts w:hint="cs"/>
          <w:rtl/>
        </w:rPr>
        <w:t>،</w:t>
      </w:r>
      <w:r w:rsidR="005F5266" w:rsidRPr="0043114B">
        <w:rPr>
          <w:rFonts w:hint="cs"/>
          <w:rtl/>
        </w:rPr>
        <w:t xml:space="preserve"> و بنام كتاب ابوشجاع معروف شد. در مقبوليت آن همين بس كه هر شافعي مذهبي اوّلين </w:t>
      </w:r>
      <w:r w:rsidR="00341718" w:rsidRPr="0043114B">
        <w:rPr>
          <w:rFonts w:hint="cs"/>
          <w:rtl/>
        </w:rPr>
        <w:t>كتاب فقهي كه درسي</w:t>
      </w:r>
      <w:r w:rsidR="00806BC6">
        <w:rPr>
          <w:rFonts w:hint="cs"/>
          <w:rtl/>
        </w:rPr>
        <w:t xml:space="preserve"> مي‌</w:t>
      </w:r>
      <w:r w:rsidR="00341718" w:rsidRPr="0043114B">
        <w:rPr>
          <w:rFonts w:hint="cs"/>
          <w:rtl/>
        </w:rPr>
        <w:t xml:space="preserve">خواند كتاب ابوشجاع </w:t>
      </w:r>
      <w:r w:rsidR="00957A99" w:rsidRPr="0043114B">
        <w:rPr>
          <w:rFonts w:hint="cs"/>
          <w:rtl/>
        </w:rPr>
        <w:t xml:space="preserve">است و در سراسر دنيا </w:t>
      </w:r>
      <w:r w:rsidR="00D71798" w:rsidRPr="0043114B">
        <w:rPr>
          <w:rFonts w:hint="cs"/>
          <w:rtl/>
        </w:rPr>
        <w:t>مقبوليّت احمد بن الحسين ابن احمد اصفهاني گذشته از اطلاع واسع در علم، او در كرم</w:t>
      </w:r>
      <w:r w:rsidR="00BE73AA" w:rsidRPr="0043114B">
        <w:rPr>
          <w:rFonts w:hint="cs"/>
          <w:rtl/>
        </w:rPr>
        <w:t>،</w:t>
      </w:r>
      <w:r w:rsidR="00D71798" w:rsidRPr="0043114B">
        <w:rPr>
          <w:rFonts w:hint="cs"/>
          <w:rtl/>
        </w:rPr>
        <w:t xml:space="preserve"> در گشاده دستي هم </w:t>
      </w:r>
      <w:r w:rsidR="00987648" w:rsidRPr="0043114B">
        <w:rPr>
          <w:rFonts w:hint="cs"/>
          <w:rtl/>
        </w:rPr>
        <w:t>شهرة آفاق بود</w:t>
      </w:r>
      <w:r w:rsidR="00BE73AA" w:rsidRPr="0043114B">
        <w:rPr>
          <w:rFonts w:hint="cs"/>
          <w:rtl/>
        </w:rPr>
        <w:t>،</w:t>
      </w:r>
      <w:r w:rsidR="00987648" w:rsidRPr="0043114B">
        <w:rPr>
          <w:rFonts w:hint="cs"/>
          <w:rtl/>
        </w:rPr>
        <w:t xml:space="preserve"> و در مدينة منوره روزانه مبالغ زيادي در انفاق بر علما و صلحا و فقها و همچنين بر ايتام و فقرا مصرف</w:t>
      </w:r>
      <w:r w:rsidR="00806BC6">
        <w:rPr>
          <w:rFonts w:hint="cs"/>
          <w:rtl/>
        </w:rPr>
        <w:t xml:space="preserve"> مي‌</w:t>
      </w:r>
      <w:r w:rsidR="00987648" w:rsidRPr="0043114B">
        <w:rPr>
          <w:rFonts w:hint="cs"/>
          <w:rtl/>
        </w:rPr>
        <w:t>نمود</w:t>
      </w:r>
      <w:r w:rsidR="00BE73AA" w:rsidRPr="0043114B">
        <w:rPr>
          <w:rFonts w:hint="cs"/>
          <w:rtl/>
        </w:rPr>
        <w:t>،</w:t>
      </w:r>
      <w:r w:rsidR="00987648" w:rsidRPr="0043114B">
        <w:rPr>
          <w:rFonts w:hint="cs"/>
          <w:rtl/>
        </w:rPr>
        <w:t xml:space="preserve"> و در مقبوليت او همين بس كه در مدينة منوره در جوار حضرت رسول </w:t>
      </w:r>
      <w:r w:rsidR="00987648" w:rsidRPr="004C4F27">
        <w:rPr>
          <w:rFonts w:hint="cs"/>
          <w:rtl/>
        </w:rPr>
        <w:t>صلي الله عليه و آله و سلم</w:t>
      </w:r>
      <w:r w:rsidR="009E2A15" w:rsidRPr="004C4F27">
        <w:rPr>
          <w:rFonts w:hint="cs"/>
          <w:rtl/>
        </w:rPr>
        <w:t xml:space="preserve"> </w:t>
      </w:r>
      <w:r w:rsidR="0080306D" w:rsidRPr="0043114B">
        <w:rPr>
          <w:rFonts w:hint="cs"/>
          <w:rtl/>
        </w:rPr>
        <w:t xml:space="preserve">آرام گرفت، </w:t>
      </w:r>
      <w:r w:rsidR="00E26670" w:rsidRPr="0043114B">
        <w:rPr>
          <w:rFonts w:hint="cs"/>
          <w:rtl/>
        </w:rPr>
        <w:t>او وصيّت نمود كه</w:t>
      </w:r>
      <w:r w:rsidR="00BE73AA" w:rsidRPr="0043114B">
        <w:rPr>
          <w:rFonts w:hint="cs"/>
          <w:rtl/>
        </w:rPr>
        <w:t>:</w:t>
      </w:r>
      <w:r w:rsidR="00E26670" w:rsidRPr="0043114B">
        <w:rPr>
          <w:rFonts w:hint="cs"/>
          <w:rtl/>
        </w:rPr>
        <w:t xml:space="preserve"> در اطاق كوچكي پهلوي باب جبرئيل به خاك سپرده</w:t>
      </w:r>
      <w:r w:rsidR="00BE73AA" w:rsidRPr="0043114B">
        <w:rPr>
          <w:rFonts w:hint="cs"/>
          <w:rtl/>
        </w:rPr>
        <w:t xml:space="preserve"> شود و بر قبر او بنويسند: </w:t>
      </w:r>
      <w:r w:rsidR="004C4F27" w:rsidRPr="004C4F27">
        <w:rPr>
          <w:rStyle w:val="Char0"/>
          <w:rtl/>
        </w:rPr>
        <w:t>«</w:t>
      </w:r>
      <w:r w:rsidR="00BE73AA" w:rsidRPr="004C4F27">
        <w:rPr>
          <w:rStyle w:val="Char0"/>
          <w:rFonts w:hint="cs"/>
          <w:rtl/>
        </w:rPr>
        <w:t>ثلاثة</w:t>
      </w:r>
      <w:r w:rsidR="00E26670" w:rsidRPr="004C4F27">
        <w:rPr>
          <w:rStyle w:val="Char0"/>
          <w:rFonts w:hint="cs"/>
          <w:rtl/>
        </w:rPr>
        <w:t xml:space="preserve"> رابعهم كلبهم</w:t>
      </w:r>
      <w:r w:rsidR="004C4F27" w:rsidRPr="004C4F27">
        <w:rPr>
          <w:rStyle w:val="Char0"/>
          <w:rtl/>
        </w:rPr>
        <w:t>»</w:t>
      </w:r>
      <w:r w:rsidR="00E26670" w:rsidRPr="0043114B">
        <w:rPr>
          <w:rFonts w:hint="cs"/>
          <w:rtl/>
        </w:rPr>
        <w:t>، كه در داخل مسجد سه تن آسوده</w:t>
      </w:r>
      <w:r w:rsidR="004C4F27">
        <w:rPr>
          <w:rFonts w:hint="cs"/>
          <w:rtl/>
        </w:rPr>
        <w:t>‌اند:</w:t>
      </w:r>
      <w:r w:rsidR="00E26670" w:rsidRPr="0043114B">
        <w:rPr>
          <w:rFonts w:hint="cs"/>
          <w:rtl/>
        </w:rPr>
        <w:t xml:space="preserve"> رسول الله </w:t>
      </w:r>
      <w:r w:rsidR="00E26670" w:rsidRPr="004C4F27">
        <w:rPr>
          <w:rFonts w:hint="cs"/>
          <w:rtl/>
        </w:rPr>
        <w:t>صلي الله عليه و آله و سلم</w:t>
      </w:r>
      <w:r w:rsidR="00BE73AA" w:rsidRPr="004C4F27">
        <w:rPr>
          <w:rFonts w:hint="cs"/>
          <w:rtl/>
        </w:rPr>
        <w:t>،</w:t>
      </w:r>
      <w:r w:rsidR="00D213A4" w:rsidRPr="004C4F27">
        <w:rPr>
          <w:rFonts w:hint="cs"/>
          <w:rtl/>
        </w:rPr>
        <w:t xml:space="preserve"> </w:t>
      </w:r>
      <w:r w:rsidR="004F42CA" w:rsidRPr="0043114B">
        <w:rPr>
          <w:rFonts w:hint="cs"/>
          <w:rtl/>
        </w:rPr>
        <w:t>و اب</w:t>
      </w:r>
      <w:r w:rsidR="00720532" w:rsidRPr="0043114B">
        <w:rPr>
          <w:rFonts w:hint="cs"/>
          <w:rtl/>
        </w:rPr>
        <w:t>ـ</w:t>
      </w:r>
      <w:r w:rsidR="004F42CA" w:rsidRPr="0043114B">
        <w:rPr>
          <w:rFonts w:hint="cs"/>
          <w:rtl/>
        </w:rPr>
        <w:t xml:space="preserve">وبكر </w:t>
      </w:r>
      <w:r w:rsidR="00FA7335" w:rsidRPr="0043114B">
        <w:rPr>
          <w:rFonts w:hint="cs"/>
          <w:rtl/>
        </w:rPr>
        <w:t>صدي</w:t>
      </w:r>
      <w:r w:rsidR="00720532" w:rsidRPr="0043114B">
        <w:rPr>
          <w:rFonts w:hint="cs"/>
          <w:rtl/>
        </w:rPr>
        <w:t>ـ</w:t>
      </w:r>
      <w:r w:rsidR="00FA7335" w:rsidRPr="0043114B">
        <w:rPr>
          <w:rFonts w:hint="cs"/>
          <w:rtl/>
        </w:rPr>
        <w:t xml:space="preserve">ق </w:t>
      </w:r>
      <w:r w:rsidR="004F42CA" w:rsidRPr="0043114B">
        <w:rPr>
          <w:rFonts w:hint="cs"/>
          <w:rtl/>
        </w:rPr>
        <w:sym w:font="AGA Arabesque" w:char="F074"/>
      </w:r>
      <w:r w:rsidR="004F42CA" w:rsidRPr="0043114B">
        <w:rPr>
          <w:rFonts w:hint="cs"/>
          <w:rtl/>
        </w:rPr>
        <w:t xml:space="preserve"> </w:t>
      </w:r>
      <w:r w:rsidR="00FA7335" w:rsidRPr="0043114B">
        <w:rPr>
          <w:rFonts w:hint="cs"/>
          <w:rtl/>
        </w:rPr>
        <w:t xml:space="preserve">و عمر الفاروق </w:t>
      </w:r>
      <w:r w:rsidR="004F42CA" w:rsidRPr="0043114B">
        <w:rPr>
          <w:rFonts w:hint="cs"/>
          <w:rtl/>
        </w:rPr>
        <w:sym w:font="AGA Arabesque" w:char="F074"/>
      </w:r>
      <w:r w:rsidR="004F42CA" w:rsidRPr="0043114B">
        <w:rPr>
          <w:rFonts w:hint="cs"/>
          <w:rtl/>
        </w:rPr>
        <w:t xml:space="preserve"> </w:t>
      </w:r>
      <w:r w:rsidR="00FA7335" w:rsidRPr="0043114B">
        <w:rPr>
          <w:rFonts w:hint="cs"/>
          <w:rtl/>
        </w:rPr>
        <w:t>و چهارمين</w:t>
      </w:r>
      <w:r w:rsidR="004F42CA" w:rsidRPr="0043114B">
        <w:rPr>
          <w:rFonts w:hint="cs"/>
          <w:rtl/>
        </w:rPr>
        <w:t xml:space="preserve"> </w:t>
      </w:r>
      <w:r w:rsidR="00FA7335" w:rsidRPr="0043114B">
        <w:rPr>
          <w:rFonts w:hint="cs"/>
          <w:rtl/>
        </w:rPr>
        <w:t xml:space="preserve">كه سگ آن سه تن </w:t>
      </w:r>
      <w:r w:rsidR="00A7130D" w:rsidRPr="0043114B">
        <w:rPr>
          <w:rFonts w:hint="cs"/>
          <w:rtl/>
        </w:rPr>
        <w:t>محسوب است</w:t>
      </w:r>
      <w:r w:rsidR="004F42CA" w:rsidRPr="0043114B">
        <w:rPr>
          <w:rFonts w:hint="cs"/>
          <w:rtl/>
        </w:rPr>
        <w:t>:</w:t>
      </w:r>
      <w:r w:rsidR="00A7130D" w:rsidRPr="0043114B">
        <w:rPr>
          <w:rFonts w:hint="cs"/>
          <w:rtl/>
        </w:rPr>
        <w:t xml:space="preserve"> ابوشجاع</w:t>
      </w:r>
      <w:r w:rsidR="00806BC6">
        <w:rPr>
          <w:rFonts w:hint="cs"/>
          <w:rtl/>
        </w:rPr>
        <w:t xml:space="preserve"> مي‌</w:t>
      </w:r>
      <w:r w:rsidR="00A7130D" w:rsidRPr="0043114B">
        <w:rPr>
          <w:rFonts w:hint="cs"/>
          <w:rtl/>
        </w:rPr>
        <w:t>باشد</w:t>
      </w:r>
      <w:r w:rsidR="004F42CA" w:rsidRPr="0043114B">
        <w:rPr>
          <w:rFonts w:hint="cs"/>
          <w:rtl/>
        </w:rPr>
        <w:t>،</w:t>
      </w:r>
      <w:r w:rsidR="00A7130D" w:rsidRPr="0043114B">
        <w:rPr>
          <w:rFonts w:hint="cs"/>
          <w:rtl/>
        </w:rPr>
        <w:t xml:space="preserve"> و</w:t>
      </w:r>
      <w:r w:rsidR="004C4F27">
        <w:rPr>
          <w:rFonts w:hint="cs"/>
          <w:rtl/>
        </w:rPr>
        <w:t xml:space="preserve"> بعد از </w:t>
      </w:r>
      <w:r w:rsidR="00A7130D" w:rsidRPr="0043114B">
        <w:rPr>
          <w:rFonts w:hint="cs"/>
          <w:rtl/>
        </w:rPr>
        <w:t xml:space="preserve">حضرت رسول الله </w:t>
      </w:r>
      <w:r w:rsidR="00A7130D" w:rsidRPr="004C4F27">
        <w:rPr>
          <w:rFonts w:hint="cs"/>
          <w:rtl/>
        </w:rPr>
        <w:t>صلي الله عليه و آله و سلم</w:t>
      </w:r>
      <w:r w:rsidR="00A7130D" w:rsidRPr="0043114B">
        <w:rPr>
          <w:rFonts w:hint="cs"/>
          <w:rtl/>
        </w:rPr>
        <w:t xml:space="preserve"> </w:t>
      </w:r>
      <w:r w:rsidR="00E45471" w:rsidRPr="0043114B">
        <w:rPr>
          <w:rFonts w:hint="cs"/>
          <w:rtl/>
        </w:rPr>
        <w:t xml:space="preserve">نصيب هيچ پادشاه و رئيس جمهور و وزيري نشد كه در مسجد نبوي دفن شود مگر ابوشجاع </w:t>
      </w:r>
      <w:r w:rsidR="00E45471" w:rsidRPr="004C4F27">
        <w:rPr>
          <w:rFonts w:hint="cs"/>
          <w:rtl/>
        </w:rPr>
        <w:t>قد</w:t>
      </w:r>
      <w:r w:rsidR="00BF7F15" w:rsidRPr="004C4F27">
        <w:rPr>
          <w:rFonts w:hint="cs"/>
          <w:rtl/>
        </w:rPr>
        <w:t>ِ</w:t>
      </w:r>
      <w:r w:rsidR="00E45471" w:rsidRPr="004C4F27">
        <w:rPr>
          <w:rFonts w:hint="cs"/>
          <w:rtl/>
        </w:rPr>
        <w:t>س سر</w:t>
      </w:r>
      <w:r w:rsidR="00BF7F15" w:rsidRPr="004C4F27">
        <w:rPr>
          <w:rFonts w:hint="cs"/>
          <w:rtl/>
        </w:rPr>
        <w:t>ُّ</w:t>
      </w:r>
      <w:r w:rsidR="00E45471" w:rsidRPr="004C4F27">
        <w:rPr>
          <w:rFonts w:hint="cs"/>
          <w:rtl/>
        </w:rPr>
        <w:t>ه</w:t>
      </w:r>
      <w:r w:rsidR="00E45471" w:rsidRPr="0043114B">
        <w:rPr>
          <w:rFonts w:hint="cs"/>
          <w:rtl/>
        </w:rPr>
        <w:t>.</w:t>
      </w:r>
    </w:p>
    <w:p w:rsidR="00BF7F15" w:rsidRPr="00FD2109" w:rsidRDefault="00BB45BB" w:rsidP="00FD2109">
      <w:pPr>
        <w:pStyle w:val="a5"/>
        <w:rPr>
          <w:rtl/>
        </w:rPr>
      </w:pPr>
      <w:r w:rsidRPr="00FD2109">
        <w:rPr>
          <w:rtl/>
        </w:rPr>
        <w:t xml:space="preserve">(ولادت ایشان به سال 433 هجری قمری و) </w:t>
      </w:r>
      <w:r w:rsidR="004325A9" w:rsidRPr="00FD2109">
        <w:rPr>
          <w:rtl/>
        </w:rPr>
        <w:t xml:space="preserve">وفات او به سال </w:t>
      </w:r>
      <w:r w:rsidR="00D12E48" w:rsidRPr="00FD2109">
        <w:rPr>
          <w:rtl/>
        </w:rPr>
        <w:t>593</w:t>
      </w:r>
      <w:r w:rsidR="004325A9" w:rsidRPr="00FD2109">
        <w:rPr>
          <w:rtl/>
        </w:rPr>
        <w:t xml:space="preserve"> هجري قمري در مدينه منوّره است رحمه الله تعالي</w:t>
      </w:r>
      <w:r w:rsidR="004C4F27" w:rsidRPr="00FD2109">
        <w:rPr>
          <w:rtl/>
        </w:rPr>
        <w:t xml:space="preserve"> رحمة واسعة.</w:t>
      </w:r>
    </w:p>
    <w:p w:rsidR="002F2C99" w:rsidRPr="0043114B" w:rsidRDefault="000468E5" w:rsidP="00FD2109">
      <w:pPr>
        <w:pStyle w:val="a5"/>
        <w:rPr>
          <w:rtl/>
        </w:rPr>
      </w:pPr>
      <w:r w:rsidRPr="0043114B">
        <w:rPr>
          <w:rFonts w:hint="cs"/>
          <w:rtl/>
        </w:rPr>
        <w:t>شارح</w:t>
      </w:r>
      <w:r w:rsidR="00E10EDF" w:rsidRPr="0043114B">
        <w:rPr>
          <w:rFonts w:hint="cs"/>
          <w:rtl/>
        </w:rPr>
        <w:t xml:space="preserve"> مختصر آن محمد علي بن عبدالرحمن، سلطان العلماء كه در مدرسة علوم دينية سلطان العلما</w:t>
      </w:r>
      <w:r w:rsidR="00E10EDF" w:rsidRPr="0043114B">
        <w:rPr>
          <w:rFonts w:hint="cs"/>
          <w:color w:val="FF0000"/>
          <w:rtl/>
        </w:rPr>
        <w:t xml:space="preserve"> </w:t>
      </w:r>
      <w:r w:rsidR="00E10EDF" w:rsidRPr="0043114B">
        <w:rPr>
          <w:rFonts w:hint="cs"/>
          <w:rtl/>
        </w:rPr>
        <w:t>بتدريس انواع علوم اشتغال داشته است. از خوانندگان</w:t>
      </w:r>
      <w:r w:rsidRPr="0043114B">
        <w:rPr>
          <w:rFonts w:hint="cs"/>
          <w:rtl/>
        </w:rPr>
        <w:t>،</w:t>
      </w:r>
      <w:r w:rsidR="00E10EDF" w:rsidRPr="0043114B">
        <w:rPr>
          <w:rFonts w:hint="cs"/>
          <w:rtl/>
        </w:rPr>
        <w:t xml:space="preserve"> نامبرده استدعا دارد او را به دعاي خير ياد وشاد فرمايند‌، تحريراً في 7 شعبان المعظم سنه 1424 موافق </w:t>
      </w:r>
      <w:r w:rsidR="00090B7B" w:rsidRPr="0043114B">
        <w:rPr>
          <w:rFonts w:hint="cs"/>
          <w:rtl/>
        </w:rPr>
        <w:t>11 مهر 1382.</w:t>
      </w:r>
    </w:p>
    <w:p w:rsidR="00A3640A" w:rsidRDefault="000468E5" w:rsidP="00FD2109">
      <w:pPr>
        <w:pStyle w:val="a5"/>
        <w:ind w:firstLine="0"/>
        <w:jc w:val="right"/>
        <w:rPr>
          <w:rtl/>
        </w:rPr>
      </w:pPr>
      <w:r w:rsidRPr="0043114B">
        <w:rPr>
          <w:rFonts w:hint="cs"/>
          <w:rtl/>
        </w:rPr>
        <w:t>تراب أقدام أهل العلم</w:t>
      </w:r>
      <w:r w:rsidR="00A3640A" w:rsidRPr="0043114B">
        <w:rPr>
          <w:rFonts w:hint="cs"/>
          <w:rtl/>
        </w:rPr>
        <w:t>: محمد علي</w:t>
      </w:r>
    </w:p>
    <w:p w:rsidR="005D5344" w:rsidRDefault="005D5344" w:rsidP="00FD2109">
      <w:pPr>
        <w:pStyle w:val="a5"/>
        <w:ind w:firstLine="0"/>
        <w:jc w:val="right"/>
        <w:rPr>
          <w:rtl/>
        </w:rPr>
      </w:pPr>
    </w:p>
    <w:p w:rsidR="005D5344" w:rsidRDefault="005D5344" w:rsidP="00FD2109">
      <w:pPr>
        <w:pStyle w:val="a5"/>
        <w:ind w:firstLine="0"/>
        <w:jc w:val="right"/>
        <w:rPr>
          <w:rtl/>
        </w:rPr>
      </w:pPr>
    </w:p>
    <w:p w:rsidR="005D5344" w:rsidRDefault="005D5344" w:rsidP="00FD2109">
      <w:pPr>
        <w:pStyle w:val="a5"/>
        <w:ind w:firstLine="0"/>
        <w:jc w:val="right"/>
        <w:rPr>
          <w:rtl/>
        </w:rPr>
        <w:sectPr w:rsidR="005D5344" w:rsidSect="005D5344">
          <w:type w:val="oddPage"/>
          <w:pgSz w:w="7938" w:h="11907" w:code="9"/>
          <w:pgMar w:top="1021" w:right="851" w:bottom="737" w:left="851" w:header="454" w:footer="0" w:gutter="0"/>
          <w:cols w:space="720"/>
          <w:titlePg/>
          <w:bidi/>
          <w:rtlGutter/>
          <w:docGrid w:linePitch="360"/>
        </w:sectPr>
      </w:pPr>
    </w:p>
    <w:p w:rsidR="00A3640A" w:rsidRPr="0084230C" w:rsidRDefault="00063F26" w:rsidP="00063F26">
      <w:pPr>
        <w:bidi/>
        <w:spacing w:before="360" w:after="240"/>
        <w:jc w:val="center"/>
        <w:rPr>
          <w:rFonts w:ascii="IranNastaliq" w:hAnsi="IranNastaliq" w:cs="IranNastaliq"/>
          <w:sz w:val="28"/>
          <w:szCs w:val="28"/>
          <w:lang w:bidi="fa-IR"/>
        </w:rPr>
      </w:pPr>
      <w:r w:rsidRPr="0084230C">
        <w:rPr>
          <w:rFonts w:ascii="IranNastaliq" w:hAnsi="IranNastaliq" w:cs="IranNastaliq" w:hint="cs"/>
          <w:sz w:val="30"/>
          <w:szCs w:val="30"/>
          <w:rtl/>
          <w:lang w:bidi="fa-IR"/>
        </w:rPr>
        <w:t>بسم الله الرحمن الرحیم</w:t>
      </w:r>
    </w:p>
    <w:p w:rsidR="00627F0E" w:rsidRPr="0084230C" w:rsidRDefault="008E4ADE" w:rsidP="00063F26">
      <w:pPr>
        <w:pStyle w:val="a0"/>
        <w:rPr>
          <w:rtl/>
        </w:rPr>
      </w:pPr>
      <w:r w:rsidRPr="0084230C">
        <w:rPr>
          <w:rFonts w:hint="cs"/>
          <w:rtl/>
        </w:rPr>
        <w:t>ال</w:t>
      </w:r>
      <w:r w:rsidR="00933668" w:rsidRPr="0084230C">
        <w:rPr>
          <w:rFonts w:hint="cs"/>
          <w:rtl/>
        </w:rPr>
        <w:t>حمد الله ربّ العالمين. و</w:t>
      </w:r>
      <w:r w:rsidRPr="0084230C">
        <w:rPr>
          <w:rFonts w:hint="cs"/>
          <w:rtl/>
        </w:rPr>
        <w:t>صلّ</w:t>
      </w:r>
      <w:r w:rsidR="00063F26" w:rsidRPr="0084230C">
        <w:rPr>
          <w:rFonts w:hint="cs"/>
          <w:rtl/>
        </w:rPr>
        <w:t>ی</w:t>
      </w:r>
      <w:r w:rsidRPr="0084230C">
        <w:rPr>
          <w:rFonts w:hint="cs"/>
          <w:rtl/>
        </w:rPr>
        <w:t xml:space="preserve"> الله عل</w:t>
      </w:r>
      <w:r w:rsidR="00063F26" w:rsidRPr="0084230C">
        <w:rPr>
          <w:rFonts w:hint="cs"/>
          <w:rtl/>
        </w:rPr>
        <w:t>ی</w:t>
      </w:r>
      <w:r w:rsidRPr="0084230C">
        <w:rPr>
          <w:rFonts w:hint="cs"/>
          <w:rtl/>
        </w:rPr>
        <w:t xml:space="preserve"> سيّدنا محمّد </w:t>
      </w:r>
      <w:r w:rsidR="00933668" w:rsidRPr="0084230C">
        <w:rPr>
          <w:rFonts w:hint="cs"/>
          <w:rtl/>
        </w:rPr>
        <w:t>النّبي و</w:t>
      </w:r>
      <w:r w:rsidR="00685944" w:rsidRPr="0084230C">
        <w:rPr>
          <w:rFonts w:hint="cs"/>
          <w:rtl/>
        </w:rPr>
        <w:t>آل</w:t>
      </w:r>
      <w:r w:rsidR="000E1E60" w:rsidRPr="0084230C">
        <w:rPr>
          <w:rFonts w:hint="cs"/>
          <w:rtl/>
        </w:rPr>
        <w:t>ِ</w:t>
      </w:r>
      <w:r w:rsidR="00685944" w:rsidRPr="0084230C">
        <w:rPr>
          <w:rFonts w:hint="cs"/>
          <w:rtl/>
        </w:rPr>
        <w:t>ه</w:t>
      </w:r>
      <w:r w:rsidR="00933668" w:rsidRPr="0084230C">
        <w:rPr>
          <w:rFonts w:hint="cs"/>
          <w:rtl/>
        </w:rPr>
        <w:t>ِ الطّاهرين وصحابته أجمعين. قال القاضي أبو شجاع أحمد بن الحسين بن أحمد الأصفهاني رحمه الله تعال</w:t>
      </w:r>
      <w:r w:rsidR="00063F26" w:rsidRPr="0084230C">
        <w:rPr>
          <w:rFonts w:hint="cs"/>
          <w:rtl/>
        </w:rPr>
        <w:t>ی</w:t>
      </w:r>
      <w:r w:rsidR="00933668" w:rsidRPr="0084230C">
        <w:rPr>
          <w:rFonts w:hint="cs"/>
          <w:rtl/>
        </w:rPr>
        <w:t>: سألني</w:t>
      </w:r>
      <w:r w:rsidR="000E1E60" w:rsidRPr="0084230C">
        <w:rPr>
          <w:rFonts w:hint="cs"/>
          <w:rtl/>
        </w:rPr>
        <w:t xml:space="preserve"> </w:t>
      </w:r>
      <w:r w:rsidR="00933668" w:rsidRPr="0084230C">
        <w:rPr>
          <w:rFonts w:hint="cs"/>
          <w:rtl/>
        </w:rPr>
        <w:t>بعض الأ</w:t>
      </w:r>
      <w:r w:rsidR="00A96F90" w:rsidRPr="0084230C">
        <w:rPr>
          <w:rFonts w:hint="cs"/>
          <w:rtl/>
        </w:rPr>
        <w:t>صدقاء حفظهم الله تعال</w:t>
      </w:r>
      <w:r w:rsidR="00063F26" w:rsidRPr="0084230C">
        <w:rPr>
          <w:rFonts w:hint="cs"/>
          <w:rtl/>
        </w:rPr>
        <w:t>ی</w:t>
      </w:r>
      <w:r w:rsidR="007C3583" w:rsidRPr="0084230C">
        <w:rPr>
          <w:rFonts w:hint="cs"/>
          <w:rtl/>
        </w:rPr>
        <w:t>، أن</w:t>
      </w:r>
      <w:r w:rsidR="00A96F90" w:rsidRPr="0084230C">
        <w:rPr>
          <w:rFonts w:hint="cs"/>
          <w:rtl/>
        </w:rPr>
        <w:t xml:space="preserve"> أع</w:t>
      </w:r>
      <w:r w:rsidR="007C3583" w:rsidRPr="0084230C">
        <w:rPr>
          <w:rFonts w:hint="cs"/>
          <w:rtl/>
        </w:rPr>
        <w:t>مل مختصراً في الفقه عل</w:t>
      </w:r>
      <w:r w:rsidR="00063F26" w:rsidRPr="0084230C">
        <w:rPr>
          <w:rFonts w:hint="cs"/>
          <w:rtl/>
        </w:rPr>
        <w:t>ی</w:t>
      </w:r>
      <w:r w:rsidR="007C3583" w:rsidRPr="0084230C">
        <w:rPr>
          <w:rFonts w:hint="cs"/>
          <w:rtl/>
        </w:rPr>
        <w:t xml:space="preserve"> مذهب الإ</w:t>
      </w:r>
      <w:r w:rsidR="00A96F90" w:rsidRPr="0084230C">
        <w:rPr>
          <w:rFonts w:hint="cs"/>
          <w:rtl/>
        </w:rPr>
        <w:t>مام الشافعي رحم</w:t>
      </w:r>
      <w:r w:rsidR="00063F26" w:rsidRPr="0084230C">
        <w:rPr>
          <w:rFonts w:hint="cs"/>
          <w:rtl/>
        </w:rPr>
        <w:t>ة</w:t>
      </w:r>
      <w:r w:rsidR="00A96F90" w:rsidRPr="0084230C">
        <w:rPr>
          <w:rFonts w:hint="cs"/>
          <w:rtl/>
        </w:rPr>
        <w:t xml:space="preserve"> الله</w:t>
      </w:r>
      <w:r w:rsidR="007C3583" w:rsidRPr="0084230C">
        <w:rPr>
          <w:rFonts w:hint="cs"/>
          <w:rtl/>
        </w:rPr>
        <w:t xml:space="preserve"> عليه ورضوانهُ في غا</w:t>
      </w:r>
      <w:r w:rsidR="00063F26" w:rsidRPr="0084230C">
        <w:rPr>
          <w:rFonts w:hint="cs"/>
          <w:rtl/>
        </w:rPr>
        <w:t>یة</w:t>
      </w:r>
      <w:r w:rsidR="00A96F90" w:rsidRPr="0084230C">
        <w:rPr>
          <w:rFonts w:hint="cs"/>
          <w:rtl/>
        </w:rPr>
        <w:t xml:space="preserve"> ال</w:t>
      </w:r>
      <w:r w:rsidR="00063F26" w:rsidRPr="0084230C">
        <w:rPr>
          <w:rFonts w:hint="cs"/>
          <w:rtl/>
        </w:rPr>
        <w:t>إ</w:t>
      </w:r>
      <w:r w:rsidR="00A96F90" w:rsidRPr="0084230C">
        <w:rPr>
          <w:rFonts w:hint="cs"/>
          <w:rtl/>
        </w:rPr>
        <w:t xml:space="preserve">ختصار </w:t>
      </w:r>
      <w:r w:rsidR="007C3583" w:rsidRPr="0084230C">
        <w:rPr>
          <w:rFonts w:hint="cs"/>
          <w:rtl/>
        </w:rPr>
        <w:t>و</w:t>
      </w:r>
      <w:r w:rsidR="00063F26" w:rsidRPr="0084230C">
        <w:rPr>
          <w:rFonts w:hint="cs"/>
          <w:rtl/>
        </w:rPr>
        <w:t>نهایة</w:t>
      </w:r>
      <w:r w:rsidR="007C3583" w:rsidRPr="0084230C">
        <w:rPr>
          <w:rFonts w:hint="cs"/>
          <w:rtl/>
        </w:rPr>
        <w:t xml:space="preserve"> الإ</w:t>
      </w:r>
      <w:r w:rsidR="00032D7F" w:rsidRPr="0084230C">
        <w:rPr>
          <w:rFonts w:hint="cs"/>
          <w:rtl/>
        </w:rPr>
        <w:t>يجاز ليقرب عل</w:t>
      </w:r>
      <w:r w:rsidR="00063F26" w:rsidRPr="0084230C">
        <w:rPr>
          <w:rFonts w:hint="cs"/>
          <w:rtl/>
        </w:rPr>
        <w:t>ی</w:t>
      </w:r>
      <w:r w:rsidR="00032D7F" w:rsidRPr="0084230C">
        <w:rPr>
          <w:rFonts w:hint="cs"/>
          <w:rtl/>
        </w:rPr>
        <w:t xml:space="preserve"> المتعلّم </w:t>
      </w:r>
      <w:r w:rsidR="000214A8" w:rsidRPr="0084230C">
        <w:rPr>
          <w:rFonts w:hint="cs"/>
          <w:rtl/>
        </w:rPr>
        <w:t>درسه</w:t>
      </w:r>
      <w:r w:rsidR="007C3583" w:rsidRPr="0084230C">
        <w:rPr>
          <w:rFonts w:hint="cs"/>
          <w:rtl/>
        </w:rPr>
        <w:t>ُ ويسهل عل</w:t>
      </w:r>
      <w:r w:rsidR="00063F26" w:rsidRPr="0084230C">
        <w:rPr>
          <w:rFonts w:hint="cs"/>
          <w:rtl/>
        </w:rPr>
        <w:t>ی</w:t>
      </w:r>
      <w:r w:rsidR="007C3583" w:rsidRPr="0084230C">
        <w:rPr>
          <w:rFonts w:hint="cs"/>
          <w:rtl/>
        </w:rPr>
        <w:t xml:space="preserve"> المبتدي حفظه و</w:t>
      </w:r>
      <w:r w:rsidR="0099274E" w:rsidRPr="0084230C">
        <w:rPr>
          <w:rFonts w:hint="cs"/>
          <w:rtl/>
        </w:rPr>
        <w:t xml:space="preserve">أن </w:t>
      </w:r>
      <w:r w:rsidR="007C3583" w:rsidRPr="0084230C">
        <w:rPr>
          <w:rFonts w:hint="cs"/>
          <w:rtl/>
        </w:rPr>
        <w:t>أكثر فيه من التقسيمات و</w:t>
      </w:r>
      <w:r w:rsidR="001A5B53" w:rsidRPr="0084230C">
        <w:rPr>
          <w:rFonts w:hint="cs"/>
          <w:rtl/>
        </w:rPr>
        <w:t>حصر الخصال. فأجبته إ</w:t>
      </w:r>
      <w:r w:rsidR="004A6429" w:rsidRPr="0084230C">
        <w:rPr>
          <w:rFonts w:hint="cs"/>
          <w:rtl/>
        </w:rPr>
        <w:t xml:space="preserve">لي ذلك طالباً للثّواب، راغباً </w:t>
      </w:r>
      <w:r w:rsidR="001A5B53" w:rsidRPr="0084230C">
        <w:rPr>
          <w:rFonts w:hint="cs"/>
          <w:rtl/>
        </w:rPr>
        <w:t>إ</w:t>
      </w:r>
      <w:r w:rsidR="0064031C" w:rsidRPr="0084230C">
        <w:rPr>
          <w:rFonts w:hint="cs"/>
          <w:rtl/>
        </w:rPr>
        <w:t>ل</w:t>
      </w:r>
      <w:r w:rsidR="00063F26" w:rsidRPr="0084230C">
        <w:rPr>
          <w:rFonts w:hint="cs"/>
          <w:rtl/>
        </w:rPr>
        <w:t>ی</w:t>
      </w:r>
      <w:r w:rsidR="0064031C" w:rsidRPr="0084230C">
        <w:rPr>
          <w:rFonts w:hint="cs"/>
          <w:rtl/>
        </w:rPr>
        <w:t xml:space="preserve"> الله تعال</w:t>
      </w:r>
      <w:r w:rsidR="00063F26" w:rsidRPr="0084230C">
        <w:rPr>
          <w:rFonts w:hint="cs"/>
          <w:rtl/>
        </w:rPr>
        <w:t>ی</w:t>
      </w:r>
      <w:r w:rsidR="0064031C" w:rsidRPr="0084230C">
        <w:rPr>
          <w:rFonts w:hint="cs"/>
          <w:rtl/>
        </w:rPr>
        <w:t xml:space="preserve"> في الت</w:t>
      </w:r>
      <w:r w:rsidR="00D4625D" w:rsidRPr="0084230C">
        <w:rPr>
          <w:rFonts w:hint="cs"/>
          <w:rtl/>
        </w:rPr>
        <w:t>ّ</w:t>
      </w:r>
      <w:r w:rsidR="0064031C" w:rsidRPr="0084230C">
        <w:rPr>
          <w:rFonts w:hint="cs"/>
          <w:rtl/>
        </w:rPr>
        <w:t>وفيق</w:t>
      </w:r>
      <w:r w:rsidR="001A5B53" w:rsidRPr="0084230C">
        <w:rPr>
          <w:rFonts w:hint="cs"/>
          <w:rtl/>
        </w:rPr>
        <w:t xml:space="preserve"> للصّواب. إنّه عل</w:t>
      </w:r>
      <w:r w:rsidR="00063F26" w:rsidRPr="0084230C">
        <w:rPr>
          <w:rFonts w:hint="cs"/>
          <w:rtl/>
        </w:rPr>
        <w:t>ی</w:t>
      </w:r>
      <w:r w:rsidR="001A5B53" w:rsidRPr="0084230C">
        <w:rPr>
          <w:rFonts w:hint="cs"/>
          <w:rtl/>
        </w:rPr>
        <w:t xml:space="preserve"> ما يشاء قدير و</w:t>
      </w:r>
      <w:r w:rsidR="00D4625D" w:rsidRPr="0084230C">
        <w:rPr>
          <w:rFonts w:hint="cs"/>
          <w:rtl/>
        </w:rPr>
        <w:t>بعباده لطيف خبير.</w:t>
      </w:r>
    </w:p>
    <w:p w:rsidR="00FE53B1" w:rsidRPr="0084230C" w:rsidRDefault="00B421C3" w:rsidP="00063F26">
      <w:pPr>
        <w:bidi/>
        <w:spacing w:before="240" w:after="120"/>
        <w:jc w:val="center"/>
        <w:rPr>
          <w:rFonts w:ascii="IRZar" w:hAnsi="IRZar" w:cs="IRZar"/>
          <w:b/>
          <w:bCs/>
          <w:sz w:val="28"/>
          <w:szCs w:val="28"/>
          <w:rtl/>
        </w:rPr>
      </w:pPr>
      <w:r w:rsidRPr="0084230C">
        <w:rPr>
          <w:rFonts w:ascii="IRZar" w:hAnsi="IRZar" w:cs="IRZar"/>
          <w:b/>
          <w:bCs/>
          <w:sz w:val="28"/>
          <w:szCs w:val="28"/>
          <w:rtl/>
        </w:rPr>
        <w:t>بنام خداوند بخشنده و بسيار مهربان</w:t>
      </w:r>
    </w:p>
    <w:p w:rsidR="00ED7646" w:rsidRPr="0084230C" w:rsidRDefault="005850B6" w:rsidP="00FD2109">
      <w:pPr>
        <w:pStyle w:val="a5"/>
        <w:rPr>
          <w:rtl/>
        </w:rPr>
      </w:pPr>
      <w:r w:rsidRPr="0084230C">
        <w:rPr>
          <w:rFonts w:hint="cs"/>
          <w:rtl/>
        </w:rPr>
        <w:t>همه ستايش خداوندي را شايد كه پروردگار جهانيان است، و درود خدا باد بر آقاي ما كه نام شريفش محمد صَلَّي اللهُ عَليَه وَ آلِه وَ َسلَّم</w:t>
      </w:r>
      <w:r w:rsidR="0027130F" w:rsidRPr="0084230C">
        <w:rPr>
          <w:rFonts w:hint="cs"/>
          <w:rtl/>
        </w:rPr>
        <w:t xml:space="preserve"> </w:t>
      </w:r>
      <w:r w:rsidR="002C20DE" w:rsidRPr="0084230C">
        <w:rPr>
          <w:rFonts w:hint="cs"/>
          <w:rtl/>
        </w:rPr>
        <w:t>پيغمبر است و بر خويشان پاكانش</w:t>
      </w:r>
      <w:r w:rsidR="001146D1" w:rsidRPr="0084230C">
        <w:rPr>
          <w:rFonts w:hint="cs"/>
          <w:rtl/>
        </w:rPr>
        <w:t>،</w:t>
      </w:r>
      <w:r w:rsidR="002C20DE" w:rsidRPr="0084230C">
        <w:rPr>
          <w:rFonts w:hint="cs"/>
          <w:rtl/>
        </w:rPr>
        <w:t xml:space="preserve"> و به يارانش همگي. گفت</w:t>
      </w:r>
      <w:r w:rsidR="001146D1" w:rsidRPr="0084230C">
        <w:rPr>
          <w:rFonts w:hint="cs"/>
          <w:rtl/>
        </w:rPr>
        <w:t xml:space="preserve"> قاضي</w:t>
      </w:r>
      <w:r w:rsidR="002C20DE" w:rsidRPr="0084230C">
        <w:rPr>
          <w:rFonts w:hint="cs"/>
          <w:rtl/>
        </w:rPr>
        <w:t xml:space="preserve"> </w:t>
      </w:r>
      <w:r w:rsidR="006E3583" w:rsidRPr="0084230C">
        <w:rPr>
          <w:rFonts w:hint="cs"/>
          <w:rtl/>
        </w:rPr>
        <w:t>ابو</w:t>
      </w:r>
      <w:r w:rsidR="002C20DE" w:rsidRPr="0084230C">
        <w:rPr>
          <w:rFonts w:hint="cs"/>
          <w:rtl/>
        </w:rPr>
        <w:t xml:space="preserve"> شجاع كه نام او احمد پسر حسين پسر احمد اصفهاني است، خدايش بيامرزد</w:t>
      </w:r>
      <w:r w:rsidR="00F23E54" w:rsidRPr="0084230C">
        <w:rPr>
          <w:rFonts w:hint="cs"/>
          <w:rtl/>
        </w:rPr>
        <w:t>:</w:t>
      </w:r>
      <w:r w:rsidR="002C20DE" w:rsidRPr="0084230C">
        <w:rPr>
          <w:rFonts w:hint="cs"/>
          <w:rtl/>
        </w:rPr>
        <w:t xml:space="preserve"> كه از من</w:t>
      </w:r>
      <w:r w:rsidR="00D630B0" w:rsidRPr="0084230C">
        <w:rPr>
          <w:rFonts w:hint="cs"/>
          <w:rtl/>
        </w:rPr>
        <w:t xml:space="preserve"> </w:t>
      </w:r>
      <w:r w:rsidR="002C20DE" w:rsidRPr="0084230C">
        <w:rPr>
          <w:rFonts w:hint="cs"/>
          <w:rtl/>
        </w:rPr>
        <w:t xml:space="preserve">خواست برخي از دوستان نگهداردشان خدايتعالي. آنكه بنويسم كتاب كوچكي در علم فقه بر روش امام شافعي </w:t>
      </w:r>
      <w:r w:rsidR="00F23E54" w:rsidRPr="0084230C">
        <w:rPr>
          <w:rFonts w:hint="cs"/>
          <w:rtl/>
        </w:rPr>
        <w:t>(</w:t>
      </w:r>
      <w:r w:rsidR="002C20DE" w:rsidRPr="0084230C">
        <w:rPr>
          <w:rFonts w:hint="cs"/>
          <w:rtl/>
        </w:rPr>
        <w:t>آمرزش خدا و خوشنوديش بر او باد</w:t>
      </w:r>
      <w:r w:rsidR="00F23E54" w:rsidRPr="0084230C">
        <w:rPr>
          <w:rFonts w:hint="cs"/>
          <w:rtl/>
        </w:rPr>
        <w:t>)</w:t>
      </w:r>
      <w:r w:rsidR="002C20DE" w:rsidRPr="0084230C">
        <w:rPr>
          <w:rFonts w:hint="cs"/>
          <w:rtl/>
        </w:rPr>
        <w:t xml:space="preserve">. كه از حيث كوچكي و كمي لفظ با دارا بودن معاني بسيار در پايان آن مراتب باشد، تا بر دانش آموز </w:t>
      </w:r>
      <w:r w:rsidR="000C724B" w:rsidRPr="0084230C">
        <w:rPr>
          <w:rFonts w:hint="cs"/>
          <w:rtl/>
        </w:rPr>
        <w:t xml:space="preserve">خواندنش آسان شود، </w:t>
      </w:r>
      <w:r w:rsidR="00F23E54" w:rsidRPr="0084230C">
        <w:rPr>
          <w:rFonts w:hint="cs"/>
          <w:rtl/>
        </w:rPr>
        <w:t>و بر آغازنده از</w:t>
      </w:r>
      <w:r w:rsidR="000603D1" w:rsidRPr="0084230C">
        <w:rPr>
          <w:rFonts w:hint="cs"/>
          <w:rtl/>
        </w:rPr>
        <w:t xml:space="preserve">بر كردنش آسان </w:t>
      </w:r>
      <w:r w:rsidR="00F92208" w:rsidRPr="0084230C">
        <w:rPr>
          <w:rFonts w:hint="cs"/>
          <w:rtl/>
        </w:rPr>
        <w:t xml:space="preserve">گردد، </w:t>
      </w:r>
      <w:r w:rsidR="00A34A28" w:rsidRPr="0084230C">
        <w:rPr>
          <w:rFonts w:hint="cs"/>
          <w:rtl/>
        </w:rPr>
        <w:t>و آنكه بسيار بياورم در آن از تقسيم بندي</w:t>
      </w:r>
      <w:r w:rsidR="004C4F27" w:rsidRPr="0084230C">
        <w:rPr>
          <w:rFonts w:hint="cs"/>
          <w:rtl/>
        </w:rPr>
        <w:t xml:space="preserve">‌ها </w:t>
      </w:r>
      <w:r w:rsidR="00A34A28" w:rsidRPr="0084230C">
        <w:rPr>
          <w:rFonts w:hint="cs"/>
          <w:rtl/>
        </w:rPr>
        <w:t>و شمردن</w:t>
      </w:r>
      <w:r w:rsidR="004C4F27" w:rsidRPr="0084230C">
        <w:rPr>
          <w:rFonts w:hint="cs"/>
          <w:rtl/>
        </w:rPr>
        <w:t xml:space="preserve"> خصلت‌ها</w:t>
      </w:r>
      <w:r w:rsidR="00A34A28" w:rsidRPr="0084230C">
        <w:rPr>
          <w:rFonts w:hint="cs"/>
          <w:rtl/>
        </w:rPr>
        <w:t>، پس پذيرفتم از او خواهشش، در حاليكه در اين پذيرش رغبتم</w:t>
      </w:r>
      <w:r w:rsidR="004C4F27" w:rsidRPr="0084230C">
        <w:rPr>
          <w:rFonts w:hint="cs"/>
          <w:rtl/>
        </w:rPr>
        <w:t xml:space="preserve"> به سوي </w:t>
      </w:r>
      <w:r w:rsidR="00A34A28" w:rsidRPr="0084230C">
        <w:rPr>
          <w:rFonts w:hint="cs"/>
          <w:rtl/>
        </w:rPr>
        <w:t xml:space="preserve">خدا بود تا در كاميابي به راه حقّ </w:t>
      </w:r>
      <w:r w:rsidR="007F7A87" w:rsidRPr="0084230C">
        <w:rPr>
          <w:rFonts w:hint="cs"/>
          <w:rtl/>
        </w:rPr>
        <w:t xml:space="preserve">مرا توفيق دهد و جويندة پاداشي </w:t>
      </w:r>
      <w:r w:rsidR="008456AC" w:rsidRPr="0084230C">
        <w:rPr>
          <w:rFonts w:hint="cs"/>
          <w:rtl/>
        </w:rPr>
        <w:t xml:space="preserve">بودم كه از خدا باشد و در روزي كه هيچ چيز جز خشنودي خدا بكار نيايد، </w:t>
      </w:r>
      <w:r w:rsidR="00570D7D" w:rsidRPr="0084230C">
        <w:rPr>
          <w:rFonts w:hint="cs"/>
          <w:rtl/>
        </w:rPr>
        <w:t xml:space="preserve">پاداش و خوشنودي بكارم آيد. محققاً </w:t>
      </w:r>
      <w:r w:rsidR="00571125" w:rsidRPr="0084230C">
        <w:rPr>
          <w:rFonts w:hint="cs"/>
          <w:rtl/>
        </w:rPr>
        <w:t xml:space="preserve">خدا بر هر چه خواهد توانا، </w:t>
      </w:r>
      <w:r w:rsidR="00ED7646" w:rsidRPr="0084230C">
        <w:rPr>
          <w:rFonts w:hint="cs"/>
          <w:rtl/>
        </w:rPr>
        <w:t>و به بندگان مهرفرما و آگاه است.</w:t>
      </w:r>
    </w:p>
    <w:p w:rsidR="005D5344" w:rsidRDefault="005D5344" w:rsidP="005D5344">
      <w:pPr>
        <w:pStyle w:val="a5"/>
        <w:rPr>
          <w:rtl/>
        </w:rPr>
        <w:sectPr w:rsidR="005D5344" w:rsidSect="005D5344">
          <w:type w:val="oddPage"/>
          <w:pgSz w:w="7938" w:h="11907" w:code="9"/>
          <w:pgMar w:top="1021" w:right="851" w:bottom="737" w:left="851" w:header="454" w:footer="0" w:gutter="0"/>
          <w:cols w:space="720"/>
          <w:titlePg/>
          <w:bidi/>
          <w:rtlGutter/>
          <w:docGrid w:linePitch="360"/>
        </w:sectPr>
      </w:pPr>
    </w:p>
    <w:p w:rsidR="00373604" w:rsidRPr="00063F26" w:rsidRDefault="00373604" w:rsidP="00AE2E38">
      <w:pPr>
        <w:pStyle w:val="a2"/>
        <w:rPr>
          <w:rFonts w:cs="2  Badr"/>
          <w:rtl/>
        </w:rPr>
      </w:pPr>
      <w:bookmarkStart w:id="6" w:name="_Toc341036708"/>
      <w:bookmarkStart w:id="7" w:name="_Toc393346527"/>
      <w:r w:rsidRPr="00063F26">
        <w:rPr>
          <w:rFonts w:hint="cs"/>
          <w:rtl/>
        </w:rPr>
        <w:t>كِتَابُ الطَّهَارَ</w:t>
      </w:r>
      <w:r w:rsidR="00063F26" w:rsidRPr="00063F26">
        <w:rPr>
          <w:rFonts w:hint="cs"/>
          <w:rtl/>
        </w:rPr>
        <w:t>ةِ</w:t>
      </w:r>
      <w:bookmarkEnd w:id="6"/>
      <w:bookmarkEnd w:id="7"/>
    </w:p>
    <w:p w:rsidR="008265B7" w:rsidRPr="005D5344" w:rsidRDefault="00F217C6" w:rsidP="004C4F27">
      <w:pPr>
        <w:pStyle w:val="a0"/>
        <w:rPr>
          <w:rtl/>
        </w:rPr>
      </w:pPr>
      <w:r w:rsidRPr="005D5344">
        <w:rPr>
          <w:rFonts w:hint="cs"/>
          <w:rtl/>
        </w:rPr>
        <w:t>المياه ال</w:t>
      </w:r>
      <w:r w:rsidR="00714DC1" w:rsidRPr="005D5344">
        <w:rPr>
          <w:rFonts w:hint="cs"/>
          <w:rtl/>
        </w:rPr>
        <w:t>ّ</w:t>
      </w:r>
      <w:r w:rsidRPr="005D5344">
        <w:rPr>
          <w:rFonts w:hint="cs"/>
          <w:rtl/>
        </w:rPr>
        <w:t>تي</w:t>
      </w:r>
      <w:r w:rsidR="00714DC1" w:rsidRPr="005D5344">
        <w:rPr>
          <w:rFonts w:hint="cs"/>
          <w:rtl/>
        </w:rPr>
        <w:t xml:space="preserve"> يجوز بها ال</w:t>
      </w:r>
      <w:r w:rsidR="00A16248" w:rsidRPr="005D5344">
        <w:rPr>
          <w:rFonts w:hint="cs"/>
          <w:rtl/>
        </w:rPr>
        <w:t>تطهير سبع مياهٍ، ماء السّماء، و</w:t>
      </w:r>
      <w:r w:rsidR="00714DC1" w:rsidRPr="005D5344">
        <w:rPr>
          <w:rFonts w:hint="cs"/>
          <w:rtl/>
        </w:rPr>
        <w:t xml:space="preserve">ماء البحر، </w:t>
      </w:r>
      <w:r w:rsidR="00A16248" w:rsidRPr="005D5344">
        <w:rPr>
          <w:rFonts w:hint="cs"/>
          <w:rtl/>
        </w:rPr>
        <w:t>وماء النّهر، و</w:t>
      </w:r>
      <w:r w:rsidR="007A0B53" w:rsidRPr="005D5344">
        <w:rPr>
          <w:rFonts w:hint="cs"/>
          <w:rtl/>
        </w:rPr>
        <w:t>ماء البئر</w:t>
      </w:r>
      <w:r w:rsidR="00A16248" w:rsidRPr="005D5344">
        <w:rPr>
          <w:rFonts w:hint="cs"/>
          <w:rtl/>
        </w:rPr>
        <w:t>،</w:t>
      </w:r>
      <w:r w:rsidR="007A0B53" w:rsidRPr="005D5344">
        <w:rPr>
          <w:rFonts w:hint="cs"/>
          <w:rtl/>
        </w:rPr>
        <w:t xml:space="preserve"> </w:t>
      </w:r>
      <w:r w:rsidR="00A16248" w:rsidRPr="005D5344">
        <w:rPr>
          <w:rFonts w:hint="cs"/>
          <w:rtl/>
        </w:rPr>
        <w:t>و</w:t>
      </w:r>
      <w:r w:rsidR="007A0B53" w:rsidRPr="005D5344">
        <w:rPr>
          <w:rFonts w:hint="cs"/>
          <w:rtl/>
        </w:rPr>
        <w:t xml:space="preserve">ماء العين، </w:t>
      </w:r>
      <w:r w:rsidR="00A16248" w:rsidRPr="005D5344">
        <w:rPr>
          <w:rFonts w:hint="cs"/>
          <w:rtl/>
        </w:rPr>
        <w:t>وماء الثّلج، و</w:t>
      </w:r>
      <w:r w:rsidR="00A82631" w:rsidRPr="005D5344">
        <w:rPr>
          <w:rFonts w:hint="cs"/>
          <w:rtl/>
        </w:rPr>
        <w:t>ماء البرد</w:t>
      </w:r>
      <w:r w:rsidR="00A16248" w:rsidRPr="005D5344">
        <w:rPr>
          <w:rFonts w:hint="cs"/>
          <w:rtl/>
        </w:rPr>
        <w:t>.</w:t>
      </w:r>
      <w:r w:rsidR="004419BA" w:rsidRPr="005D5344">
        <w:rPr>
          <w:rFonts w:hint="cs"/>
          <w:rtl/>
        </w:rPr>
        <w:t xml:space="preserve"> ثمّ المياه عل</w:t>
      </w:r>
      <w:r w:rsidR="004C4F27" w:rsidRPr="005D5344">
        <w:rPr>
          <w:rFonts w:hint="cs"/>
          <w:rtl/>
        </w:rPr>
        <w:t>ی</w:t>
      </w:r>
      <w:r w:rsidR="004419BA" w:rsidRPr="005D5344">
        <w:rPr>
          <w:rFonts w:hint="cs"/>
          <w:rtl/>
        </w:rPr>
        <w:t xml:space="preserve"> أربعـة أ</w:t>
      </w:r>
      <w:r w:rsidR="00A82631" w:rsidRPr="005D5344">
        <w:rPr>
          <w:rFonts w:hint="cs"/>
          <w:rtl/>
        </w:rPr>
        <w:t xml:space="preserve">قسامٍ، </w:t>
      </w:r>
      <w:r w:rsidR="008C71BE" w:rsidRPr="005D5344">
        <w:rPr>
          <w:rFonts w:hint="cs"/>
          <w:rtl/>
        </w:rPr>
        <w:t>طاهر مطهّر غير</w:t>
      </w:r>
      <w:r w:rsidR="008C488A" w:rsidRPr="005D5344">
        <w:rPr>
          <w:rFonts w:hint="cs"/>
          <w:rtl/>
        </w:rPr>
        <w:t xml:space="preserve">ُ </w:t>
      </w:r>
      <w:r w:rsidR="00406931" w:rsidRPr="005D5344">
        <w:rPr>
          <w:rFonts w:hint="cs"/>
          <w:rtl/>
        </w:rPr>
        <w:t>مكروه</w:t>
      </w:r>
      <w:r w:rsidR="004419BA" w:rsidRPr="005D5344">
        <w:rPr>
          <w:rFonts w:hint="cs"/>
          <w:rtl/>
        </w:rPr>
        <w:t xml:space="preserve"> و</w:t>
      </w:r>
      <w:r w:rsidR="00406931" w:rsidRPr="005D5344">
        <w:rPr>
          <w:rFonts w:hint="cs"/>
          <w:rtl/>
        </w:rPr>
        <w:t xml:space="preserve">هو الماء المطلق، </w:t>
      </w:r>
      <w:r w:rsidR="004419BA" w:rsidRPr="005D5344">
        <w:rPr>
          <w:rFonts w:hint="cs"/>
          <w:rtl/>
        </w:rPr>
        <w:t>و</w:t>
      </w:r>
      <w:r w:rsidR="00D004EB" w:rsidRPr="005D5344">
        <w:rPr>
          <w:rFonts w:hint="cs"/>
          <w:rtl/>
        </w:rPr>
        <w:t>طاهر مطهّر</w:t>
      </w:r>
      <w:r w:rsidR="004419BA" w:rsidRPr="005D5344">
        <w:rPr>
          <w:rFonts w:hint="cs"/>
          <w:rtl/>
        </w:rPr>
        <w:t xml:space="preserve"> مكروه و</w:t>
      </w:r>
      <w:r w:rsidR="006D4040" w:rsidRPr="005D5344">
        <w:rPr>
          <w:rFonts w:hint="cs"/>
          <w:rtl/>
        </w:rPr>
        <w:t xml:space="preserve">هو الماء المشمّس، </w:t>
      </w:r>
      <w:r w:rsidR="004419BA" w:rsidRPr="005D5344">
        <w:rPr>
          <w:rFonts w:hint="cs"/>
          <w:rtl/>
        </w:rPr>
        <w:t>وطاهر غير مطهرّ و</w:t>
      </w:r>
      <w:r w:rsidR="0093588C" w:rsidRPr="005D5344">
        <w:rPr>
          <w:rFonts w:hint="cs"/>
          <w:rtl/>
        </w:rPr>
        <w:t xml:space="preserve">هو الماء المستعمل، </w:t>
      </w:r>
      <w:r w:rsidR="004419BA" w:rsidRPr="005D5344">
        <w:rPr>
          <w:rFonts w:hint="cs"/>
          <w:rtl/>
        </w:rPr>
        <w:t>و</w:t>
      </w:r>
      <w:r w:rsidR="00A47462" w:rsidRPr="005D5344">
        <w:rPr>
          <w:rFonts w:hint="cs"/>
          <w:rtl/>
        </w:rPr>
        <w:t>المتغيّر</w:t>
      </w:r>
      <w:r w:rsidR="00B90E86" w:rsidRPr="005D5344">
        <w:rPr>
          <w:rFonts w:hint="cs"/>
          <w:rtl/>
        </w:rPr>
        <w:t xml:space="preserve"> بما خالطهُ من الط</w:t>
      </w:r>
      <w:r w:rsidR="00710E5D" w:rsidRPr="005D5344">
        <w:rPr>
          <w:rFonts w:hint="cs"/>
          <w:rtl/>
        </w:rPr>
        <w:t>ّ</w:t>
      </w:r>
      <w:r w:rsidR="00B90E86" w:rsidRPr="005D5344">
        <w:rPr>
          <w:rFonts w:hint="cs"/>
          <w:rtl/>
        </w:rPr>
        <w:t xml:space="preserve">اهرات، </w:t>
      </w:r>
      <w:r w:rsidR="004419BA" w:rsidRPr="005D5344">
        <w:rPr>
          <w:rFonts w:hint="cs"/>
          <w:rtl/>
        </w:rPr>
        <w:t>و</w:t>
      </w:r>
      <w:r w:rsidR="00710E5D" w:rsidRPr="005D5344">
        <w:rPr>
          <w:rFonts w:hint="cs"/>
          <w:rtl/>
        </w:rPr>
        <w:t>ما</w:t>
      </w:r>
      <w:r w:rsidR="00EA4C83" w:rsidRPr="005D5344">
        <w:rPr>
          <w:rFonts w:hint="cs"/>
          <w:rtl/>
        </w:rPr>
        <w:t>ء نجس، وهو الّذي حلّت فيه نجاسـة</w:t>
      </w:r>
      <w:r w:rsidR="00710E5D" w:rsidRPr="005D5344">
        <w:rPr>
          <w:rFonts w:hint="cs"/>
          <w:rtl/>
        </w:rPr>
        <w:t xml:space="preserve"> </w:t>
      </w:r>
      <w:r w:rsidR="00EA4C83" w:rsidRPr="005D5344">
        <w:rPr>
          <w:rFonts w:hint="cs"/>
          <w:rtl/>
        </w:rPr>
        <w:t>و</w:t>
      </w:r>
      <w:r w:rsidR="00710E5D" w:rsidRPr="005D5344">
        <w:rPr>
          <w:rFonts w:hint="cs"/>
          <w:rtl/>
        </w:rPr>
        <w:t>هو دون القُلّتين أو كان القلّتين فتغيّر</w:t>
      </w:r>
      <w:r w:rsidR="00EA4C83" w:rsidRPr="005D5344">
        <w:rPr>
          <w:rFonts w:hint="cs"/>
          <w:rtl/>
        </w:rPr>
        <w:t>، و</w:t>
      </w:r>
      <w:r w:rsidR="00710E5D" w:rsidRPr="005D5344">
        <w:rPr>
          <w:rFonts w:hint="cs"/>
          <w:rtl/>
        </w:rPr>
        <w:t>القل</w:t>
      </w:r>
      <w:r w:rsidR="009442CB" w:rsidRPr="005D5344">
        <w:rPr>
          <w:rFonts w:hint="cs"/>
          <w:rtl/>
        </w:rPr>
        <w:t>ّ</w:t>
      </w:r>
      <w:r w:rsidR="00710E5D" w:rsidRPr="005D5344">
        <w:rPr>
          <w:rFonts w:hint="cs"/>
          <w:rtl/>
        </w:rPr>
        <w:t>تان</w:t>
      </w:r>
      <w:r w:rsidR="00EA4C83" w:rsidRPr="005D5344">
        <w:rPr>
          <w:rFonts w:hint="cs"/>
          <w:rtl/>
        </w:rPr>
        <w:t xml:space="preserve"> خمس مائة رطل بغداديّ تقريباً في الأ</w:t>
      </w:r>
      <w:r w:rsidR="00B46765" w:rsidRPr="005D5344">
        <w:rPr>
          <w:rFonts w:hint="cs"/>
          <w:rtl/>
        </w:rPr>
        <w:t>صحّ.</w:t>
      </w:r>
    </w:p>
    <w:p w:rsidR="006C279C" w:rsidRPr="001146D1" w:rsidRDefault="006C279C" w:rsidP="00E60DB3">
      <w:pPr>
        <w:pStyle w:val="a3"/>
        <w:rPr>
          <w:rtl/>
        </w:rPr>
      </w:pPr>
      <w:bookmarkStart w:id="8" w:name="_Toc341036709"/>
      <w:bookmarkStart w:id="9" w:name="_Toc393346528"/>
      <w:r w:rsidRPr="001146D1">
        <w:rPr>
          <w:rFonts w:hint="cs"/>
          <w:rtl/>
        </w:rPr>
        <w:t>كتابي است در بيان پاكيزگي</w:t>
      </w:r>
      <w:r w:rsidR="00196214">
        <w:rPr>
          <w:rFonts w:hint="cs"/>
          <w:rtl/>
        </w:rPr>
        <w:t>:</w:t>
      </w:r>
      <w:bookmarkEnd w:id="8"/>
      <w:bookmarkEnd w:id="9"/>
    </w:p>
    <w:p w:rsidR="00F22F7B" w:rsidRPr="0084230C" w:rsidRDefault="00577041" w:rsidP="00FD2109">
      <w:pPr>
        <w:pStyle w:val="a5"/>
        <w:rPr>
          <w:vanish/>
          <w:sz w:val="32"/>
          <w:szCs w:val="32"/>
          <w:rtl/>
        </w:rPr>
      </w:pPr>
      <w:r w:rsidRPr="0084230C">
        <w:rPr>
          <w:rFonts w:hint="cs"/>
          <w:rtl/>
        </w:rPr>
        <w:t>آب</w:t>
      </w:r>
      <w:r w:rsidR="004C4F27" w:rsidRPr="0084230C">
        <w:rPr>
          <w:rFonts w:hint="eastAsia"/>
          <w:rtl/>
        </w:rPr>
        <w:t>‌</w:t>
      </w:r>
      <w:r w:rsidRPr="0084230C">
        <w:rPr>
          <w:rFonts w:hint="cs"/>
          <w:rtl/>
        </w:rPr>
        <w:t>هايي كه درست است پاكيزگي نم</w:t>
      </w:r>
      <w:r w:rsidR="008F1620" w:rsidRPr="0084230C">
        <w:rPr>
          <w:rFonts w:hint="cs"/>
          <w:rtl/>
        </w:rPr>
        <w:t>ودن به</w:t>
      </w:r>
      <w:r w:rsidR="004C4F27" w:rsidRPr="0084230C">
        <w:rPr>
          <w:rFonts w:hint="cs"/>
          <w:rtl/>
        </w:rPr>
        <w:t xml:space="preserve"> آن‌ها </w:t>
      </w:r>
      <w:r w:rsidR="008F1620" w:rsidRPr="0084230C">
        <w:rPr>
          <w:rFonts w:hint="cs"/>
          <w:rtl/>
        </w:rPr>
        <w:t>هفت آب است: آب باران،</w:t>
      </w:r>
      <w:r w:rsidRPr="0084230C">
        <w:rPr>
          <w:rFonts w:hint="cs"/>
          <w:rtl/>
        </w:rPr>
        <w:t xml:space="preserve"> و آب دريا</w:t>
      </w:r>
      <w:r w:rsidR="008F1620" w:rsidRPr="0084230C">
        <w:rPr>
          <w:rFonts w:hint="cs"/>
          <w:rtl/>
        </w:rPr>
        <w:t>،</w:t>
      </w:r>
      <w:r w:rsidRPr="0084230C">
        <w:rPr>
          <w:rFonts w:hint="cs"/>
          <w:rtl/>
        </w:rPr>
        <w:t xml:space="preserve"> و آب رود</w:t>
      </w:r>
      <w:r w:rsidR="008F1620" w:rsidRPr="0084230C">
        <w:rPr>
          <w:rFonts w:hint="cs"/>
          <w:rtl/>
        </w:rPr>
        <w:t>،</w:t>
      </w:r>
      <w:r w:rsidRPr="0084230C">
        <w:rPr>
          <w:rFonts w:hint="cs"/>
          <w:rtl/>
        </w:rPr>
        <w:t xml:space="preserve"> و آب چاه</w:t>
      </w:r>
      <w:r w:rsidR="008F1620" w:rsidRPr="0084230C">
        <w:rPr>
          <w:rFonts w:hint="cs"/>
          <w:rtl/>
        </w:rPr>
        <w:t>،</w:t>
      </w:r>
      <w:r w:rsidRPr="0084230C">
        <w:rPr>
          <w:rFonts w:hint="cs"/>
          <w:rtl/>
        </w:rPr>
        <w:t xml:space="preserve"> </w:t>
      </w:r>
      <w:r w:rsidR="00AA0509" w:rsidRPr="0084230C">
        <w:rPr>
          <w:rFonts w:hint="cs"/>
          <w:rtl/>
        </w:rPr>
        <w:t>و آب چشمه</w:t>
      </w:r>
      <w:r w:rsidR="008F1620" w:rsidRPr="0084230C">
        <w:rPr>
          <w:rFonts w:hint="cs"/>
          <w:rtl/>
        </w:rPr>
        <w:t>،</w:t>
      </w:r>
      <w:r w:rsidR="00AA0509" w:rsidRPr="0084230C">
        <w:rPr>
          <w:rFonts w:hint="cs"/>
          <w:rtl/>
        </w:rPr>
        <w:t xml:space="preserve"> و آب برف</w:t>
      </w:r>
      <w:r w:rsidR="008F1620" w:rsidRPr="0084230C">
        <w:rPr>
          <w:rFonts w:hint="cs"/>
          <w:rtl/>
        </w:rPr>
        <w:t>،</w:t>
      </w:r>
      <w:r w:rsidR="00AA0509" w:rsidRPr="0084230C">
        <w:rPr>
          <w:rFonts w:hint="cs"/>
          <w:rtl/>
        </w:rPr>
        <w:t xml:space="preserve"> و آب تگرگ.</w:t>
      </w:r>
      <w:r w:rsidR="00871206" w:rsidRPr="0084230C">
        <w:rPr>
          <w:rFonts w:hint="cs"/>
          <w:rtl/>
        </w:rPr>
        <w:t xml:space="preserve"> پس از آن</w:t>
      </w:r>
      <w:r w:rsidR="00D630B0" w:rsidRPr="0084230C">
        <w:rPr>
          <w:rFonts w:hint="cs"/>
          <w:rtl/>
        </w:rPr>
        <w:t xml:space="preserve"> </w:t>
      </w:r>
      <w:r w:rsidR="004C4F27" w:rsidRPr="0084230C">
        <w:rPr>
          <w:rFonts w:hint="cs"/>
          <w:rtl/>
        </w:rPr>
        <w:t xml:space="preserve">آب‌ها </w:t>
      </w:r>
      <w:r w:rsidR="00871206" w:rsidRPr="0084230C">
        <w:rPr>
          <w:rFonts w:hint="cs"/>
          <w:rtl/>
        </w:rPr>
        <w:t xml:space="preserve">بر چهار </w:t>
      </w:r>
      <w:r w:rsidR="008F1620" w:rsidRPr="0084230C">
        <w:rPr>
          <w:rFonts w:hint="cs"/>
          <w:rtl/>
        </w:rPr>
        <w:t>قسم است</w:t>
      </w:r>
      <w:r w:rsidR="00871206" w:rsidRPr="0084230C">
        <w:rPr>
          <w:rFonts w:hint="cs"/>
          <w:rtl/>
        </w:rPr>
        <w:t>: 1</w:t>
      </w:r>
      <w:r w:rsidR="004C4F27" w:rsidRPr="0084230C">
        <w:rPr>
          <w:rFonts w:hint="cs"/>
          <w:rtl/>
        </w:rPr>
        <w:t>-</w:t>
      </w:r>
      <w:r w:rsidR="00871206" w:rsidRPr="0084230C">
        <w:rPr>
          <w:rFonts w:hint="cs"/>
          <w:rtl/>
        </w:rPr>
        <w:t xml:space="preserve"> </w:t>
      </w:r>
      <w:r w:rsidR="00693E6B" w:rsidRPr="0084230C">
        <w:rPr>
          <w:rFonts w:hint="cs"/>
          <w:rtl/>
        </w:rPr>
        <w:t>آبي كه پاك است و پاك كننده است و ناپسند نيست، و آن آب</w:t>
      </w:r>
      <w:r w:rsidR="004C4F27" w:rsidRPr="0084230C">
        <w:rPr>
          <w:rFonts w:hint="cs"/>
          <w:rtl/>
        </w:rPr>
        <w:t xml:space="preserve"> بي‌</w:t>
      </w:r>
      <w:r w:rsidR="00693E6B" w:rsidRPr="0084230C">
        <w:rPr>
          <w:rFonts w:hint="cs"/>
          <w:rtl/>
        </w:rPr>
        <w:t xml:space="preserve">قيد است </w:t>
      </w:r>
      <w:r w:rsidR="008F1620" w:rsidRPr="0084230C">
        <w:rPr>
          <w:rFonts w:hint="cs"/>
          <w:rtl/>
        </w:rPr>
        <w:t>(</w:t>
      </w:r>
      <w:r w:rsidR="00693E6B" w:rsidRPr="0084230C">
        <w:rPr>
          <w:rFonts w:hint="cs"/>
          <w:rtl/>
        </w:rPr>
        <w:t>كه نه بكار رفته و نه چيزي از</w:t>
      </w:r>
      <w:r w:rsidR="004C4F27" w:rsidRPr="0084230C">
        <w:rPr>
          <w:rFonts w:hint="cs"/>
          <w:rtl/>
        </w:rPr>
        <w:t xml:space="preserve"> پاكي‌ها</w:t>
      </w:r>
      <w:r w:rsidR="00693E6B" w:rsidRPr="0084230C">
        <w:rPr>
          <w:rFonts w:hint="cs"/>
          <w:rtl/>
        </w:rPr>
        <w:t xml:space="preserve"> به آن آميخته است</w:t>
      </w:r>
      <w:r w:rsidR="008F1620" w:rsidRPr="0084230C">
        <w:rPr>
          <w:rFonts w:hint="cs"/>
          <w:rtl/>
        </w:rPr>
        <w:t>،</w:t>
      </w:r>
      <w:r w:rsidR="00693E6B" w:rsidRPr="0084230C">
        <w:rPr>
          <w:rFonts w:hint="cs"/>
          <w:rtl/>
        </w:rPr>
        <w:t xml:space="preserve"> كه اين آب براي خوردن خوب است و براي طهارت نيز خوب است</w:t>
      </w:r>
      <w:r w:rsidR="008F1620" w:rsidRPr="0084230C">
        <w:rPr>
          <w:rFonts w:hint="cs"/>
          <w:rtl/>
        </w:rPr>
        <w:t>)</w:t>
      </w:r>
      <w:r w:rsidR="00693E6B" w:rsidRPr="0084230C">
        <w:rPr>
          <w:rFonts w:hint="cs"/>
          <w:rtl/>
        </w:rPr>
        <w:t>. 2</w:t>
      </w:r>
      <w:r w:rsidR="004C4F27" w:rsidRPr="0084230C">
        <w:rPr>
          <w:rFonts w:hint="cs"/>
          <w:rtl/>
        </w:rPr>
        <w:t>-</w:t>
      </w:r>
      <w:r w:rsidR="00693E6B" w:rsidRPr="0084230C">
        <w:rPr>
          <w:rFonts w:hint="cs"/>
          <w:rtl/>
        </w:rPr>
        <w:t xml:space="preserve"> آبي كه پاك است و پاك كننده است ولي ناپسند است بكار بردنش</w:t>
      </w:r>
      <w:r w:rsidR="008F1620" w:rsidRPr="0084230C">
        <w:rPr>
          <w:rFonts w:hint="cs"/>
          <w:rtl/>
        </w:rPr>
        <w:t>،</w:t>
      </w:r>
      <w:r w:rsidR="00693E6B" w:rsidRPr="0084230C">
        <w:rPr>
          <w:rFonts w:hint="cs"/>
          <w:rtl/>
        </w:rPr>
        <w:t xml:space="preserve"> و آن آبي است كه در ظروف </w:t>
      </w:r>
      <w:r w:rsidR="002643FC" w:rsidRPr="0084230C">
        <w:rPr>
          <w:rFonts w:hint="cs"/>
          <w:rtl/>
        </w:rPr>
        <w:t xml:space="preserve">فلزي در آفتاب </w:t>
      </w:r>
      <w:r w:rsidR="008F1620" w:rsidRPr="0084230C">
        <w:rPr>
          <w:rFonts w:hint="cs"/>
          <w:rtl/>
        </w:rPr>
        <w:t>(</w:t>
      </w:r>
      <w:r w:rsidR="002643FC" w:rsidRPr="0084230C">
        <w:rPr>
          <w:rFonts w:hint="cs"/>
          <w:rtl/>
        </w:rPr>
        <w:t>كه به كار رفته و يا تغيير نموده به سبب آميختن چيزي از</w:t>
      </w:r>
      <w:r w:rsidR="004C4F27" w:rsidRPr="0084230C">
        <w:rPr>
          <w:rFonts w:hint="cs"/>
          <w:rtl/>
        </w:rPr>
        <w:t xml:space="preserve"> پاكي‌ها</w:t>
      </w:r>
      <w:r w:rsidR="002643FC" w:rsidRPr="0084230C">
        <w:rPr>
          <w:rFonts w:hint="cs"/>
          <w:rtl/>
        </w:rPr>
        <w:t xml:space="preserve"> به آن مانند آبي كه دوغ و يا دوشاب به آن آميخته </w:t>
      </w:r>
      <w:r w:rsidR="00FA65FF" w:rsidRPr="0084230C">
        <w:rPr>
          <w:rFonts w:hint="cs"/>
          <w:rtl/>
        </w:rPr>
        <w:t>است كه اين آب پاك است، براي خوردن خوب است ولي پاك كننده نيست و براي طهارت و پاك كردن بكار</w:t>
      </w:r>
      <w:r w:rsidR="004C4F27" w:rsidRPr="0084230C">
        <w:rPr>
          <w:rFonts w:hint="cs"/>
          <w:rtl/>
        </w:rPr>
        <w:t xml:space="preserve"> نمي‌</w:t>
      </w:r>
      <w:r w:rsidR="00FA65FF" w:rsidRPr="0084230C">
        <w:rPr>
          <w:rFonts w:hint="cs"/>
          <w:rtl/>
        </w:rPr>
        <w:t>آيد</w:t>
      </w:r>
      <w:r w:rsidR="008F1620" w:rsidRPr="0084230C">
        <w:rPr>
          <w:rFonts w:hint="cs"/>
          <w:rtl/>
        </w:rPr>
        <w:t>)</w:t>
      </w:r>
      <w:r w:rsidR="00FA65FF" w:rsidRPr="0084230C">
        <w:rPr>
          <w:rFonts w:hint="cs"/>
          <w:rtl/>
        </w:rPr>
        <w:t>. 4</w:t>
      </w:r>
      <w:r w:rsidR="004C4F27" w:rsidRPr="0084230C">
        <w:rPr>
          <w:rFonts w:hint="cs"/>
          <w:rtl/>
        </w:rPr>
        <w:t>-</w:t>
      </w:r>
      <w:r w:rsidR="00D630B0" w:rsidRPr="0084230C">
        <w:rPr>
          <w:rFonts w:hint="cs"/>
          <w:rtl/>
        </w:rPr>
        <w:t xml:space="preserve"> </w:t>
      </w:r>
      <w:r w:rsidR="00FA65FF" w:rsidRPr="0084230C">
        <w:rPr>
          <w:rFonts w:hint="cs"/>
          <w:rtl/>
        </w:rPr>
        <w:t>آب پليد است</w:t>
      </w:r>
      <w:r w:rsidR="00EA00D9" w:rsidRPr="0084230C">
        <w:rPr>
          <w:rFonts w:hint="cs"/>
          <w:rtl/>
        </w:rPr>
        <w:t>،</w:t>
      </w:r>
      <w:r w:rsidR="00FA65FF" w:rsidRPr="0084230C">
        <w:rPr>
          <w:rFonts w:hint="cs"/>
          <w:rtl/>
        </w:rPr>
        <w:t xml:space="preserve"> و آن آبي است كه در حالت</w:t>
      </w:r>
      <w:r w:rsidR="004C4F27" w:rsidRPr="0084230C">
        <w:rPr>
          <w:rFonts w:hint="cs"/>
          <w:rtl/>
        </w:rPr>
        <w:t xml:space="preserve"> كم‌تر</w:t>
      </w:r>
      <w:r w:rsidR="00FA65FF" w:rsidRPr="0084230C">
        <w:rPr>
          <w:rFonts w:hint="cs"/>
          <w:rtl/>
        </w:rPr>
        <w:t xml:space="preserve"> از دو قلّه بودن پليدي در آن افتاده باشد</w:t>
      </w:r>
      <w:r w:rsidR="006E3583" w:rsidRPr="0084230C">
        <w:rPr>
          <w:rFonts w:hint="cs"/>
          <w:rtl/>
        </w:rPr>
        <w:t>:</w:t>
      </w:r>
      <w:r w:rsidR="00A72170" w:rsidRPr="0084230C">
        <w:rPr>
          <w:rFonts w:hint="cs"/>
          <w:rtl/>
        </w:rPr>
        <w:t xml:space="preserve"> </w:t>
      </w:r>
      <w:r w:rsidR="00EA00D9" w:rsidRPr="0084230C">
        <w:rPr>
          <w:rFonts w:hint="cs"/>
          <w:rtl/>
        </w:rPr>
        <w:t>(</w:t>
      </w:r>
      <w:r w:rsidR="00A72170" w:rsidRPr="0084230C">
        <w:rPr>
          <w:rFonts w:hint="cs"/>
          <w:rtl/>
        </w:rPr>
        <w:t xml:space="preserve">زيرا </w:t>
      </w:r>
      <w:r w:rsidR="00EA78FA" w:rsidRPr="0084230C">
        <w:rPr>
          <w:rFonts w:hint="cs"/>
          <w:rtl/>
        </w:rPr>
        <w:t>آب</w:t>
      </w:r>
      <w:r w:rsidR="004C4F27" w:rsidRPr="0084230C">
        <w:rPr>
          <w:rFonts w:hint="cs"/>
          <w:rtl/>
        </w:rPr>
        <w:t xml:space="preserve"> كم‌تر</w:t>
      </w:r>
      <w:r w:rsidR="00EA78FA" w:rsidRPr="0084230C">
        <w:rPr>
          <w:rFonts w:hint="cs"/>
          <w:rtl/>
        </w:rPr>
        <w:t xml:space="preserve"> از </w:t>
      </w:r>
      <w:r w:rsidR="001F1FF0" w:rsidRPr="0084230C">
        <w:rPr>
          <w:rFonts w:hint="cs"/>
          <w:rtl/>
        </w:rPr>
        <w:t>دو</w:t>
      </w:r>
      <w:r w:rsidR="00FD2109" w:rsidRPr="0084230C">
        <w:rPr>
          <w:rFonts w:hint="cs"/>
          <w:rtl/>
        </w:rPr>
        <w:t xml:space="preserve"> </w:t>
      </w:r>
      <w:r w:rsidR="001F1FF0" w:rsidRPr="0084230C">
        <w:rPr>
          <w:rFonts w:hint="cs"/>
          <w:rtl/>
        </w:rPr>
        <w:t>قلّه</w:t>
      </w:r>
      <w:r w:rsidR="00FD2109" w:rsidRPr="0084230C">
        <w:rPr>
          <w:rFonts w:hint="cs"/>
          <w:rtl/>
        </w:rPr>
        <w:t xml:space="preserve"> </w:t>
      </w:r>
      <w:r w:rsidR="001F1FF0" w:rsidRPr="0084230C">
        <w:rPr>
          <w:rFonts w:hint="cs"/>
          <w:rtl/>
        </w:rPr>
        <w:t>بمجرّد افتادن پليدي در آن پليد</w:t>
      </w:r>
      <w:r w:rsidR="00806BC6" w:rsidRPr="0084230C">
        <w:rPr>
          <w:rFonts w:hint="cs"/>
          <w:rtl/>
        </w:rPr>
        <w:t xml:space="preserve"> مي‌</w:t>
      </w:r>
      <w:r w:rsidR="001F1FF0" w:rsidRPr="0084230C">
        <w:rPr>
          <w:rFonts w:hint="cs"/>
          <w:rtl/>
        </w:rPr>
        <w:t>گردد</w:t>
      </w:r>
      <w:r w:rsidR="00EA00D9" w:rsidRPr="0084230C">
        <w:rPr>
          <w:rFonts w:hint="cs"/>
          <w:rtl/>
        </w:rPr>
        <w:t>)</w:t>
      </w:r>
      <w:r w:rsidR="001F1FF0" w:rsidRPr="0084230C">
        <w:rPr>
          <w:rFonts w:hint="cs"/>
          <w:rtl/>
        </w:rPr>
        <w:t xml:space="preserve"> </w:t>
      </w:r>
      <w:r w:rsidR="001F1FF0" w:rsidRPr="0084230C">
        <w:rPr>
          <w:rtl/>
        </w:rPr>
        <w:t xml:space="preserve">و يا اينكه </w:t>
      </w:r>
      <w:r w:rsidR="001F1FF0" w:rsidRPr="0084230C">
        <w:rPr>
          <w:vanish/>
          <w:rtl/>
        </w:rPr>
        <w:t>ب</w:t>
      </w:r>
      <w:r w:rsidR="001F1FF0" w:rsidRPr="0084230C">
        <w:rPr>
          <w:rtl/>
        </w:rPr>
        <w:t>آب دو قلّه</w:t>
      </w:r>
    </w:p>
    <w:p w:rsidR="00987CB3" w:rsidRPr="0084230C" w:rsidRDefault="00326D9D" w:rsidP="00FD2109">
      <w:pPr>
        <w:pStyle w:val="a5"/>
        <w:rPr>
          <w:rFonts w:cs="B Lotus"/>
          <w:rtl/>
        </w:rPr>
      </w:pPr>
      <w:r w:rsidRPr="0084230C">
        <w:rPr>
          <w:vanish/>
          <w:rtl/>
        </w:rPr>
        <w:t>گ</w:t>
      </w:r>
      <w:r w:rsidR="001F1FF0" w:rsidRPr="0084230C">
        <w:rPr>
          <w:rtl/>
        </w:rPr>
        <w:t xml:space="preserve"> بوده ولي</w:t>
      </w:r>
      <w:r w:rsidR="00D630B0" w:rsidRPr="0084230C">
        <w:rPr>
          <w:rtl/>
        </w:rPr>
        <w:t xml:space="preserve"> </w:t>
      </w:r>
      <w:r w:rsidR="001F1FF0" w:rsidRPr="0084230C">
        <w:rPr>
          <w:rtl/>
        </w:rPr>
        <w:t>به ملاقات پليدي متغي</w:t>
      </w:r>
      <w:r w:rsidR="00385625" w:rsidRPr="0084230C">
        <w:rPr>
          <w:rtl/>
        </w:rPr>
        <w:t>ّ</w:t>
      </w:r>
      <w:r w:rsidR="001F1FF0" w:rsidRPr="0084230C">
        <w:rPr>
          <w:rtl/>
        </w:rPr>
        <w:t>ر</w:t>
      </w:r>
      <w:r w:rsidR="005D502E" w:rsidRPr="0084230C">
        <w:rPr>
          <w:rtl/>
        </w:rPr>
        <w:t xml:space="preserve"> نموده است </w:t>
      </w:r>
      <w:r w:rsidR="00EA00D9" w:rsidRPr="0084230C">
        <w:rPr>
          <w:rtl/>
        </w:rPr>
        <w:t>(</w:t>
      </w:r>
      <w:r w:rsidR="005D502E" w:rsidRPr="0084230C">
        <w:rPr>
          <w:rtl/>
        </w:rPr>
        <w:t>كه هر چند دو قل</w:t>
      </w:r>
      <w:r w:rsidR="00FD2109" w:rsidRPr="0084230C">
        <w:rPr>
          <w:rtl/>
        </w:rPr>
        <w:t>ۀ</w:t>
      </w:r>
      <w:r w:rsidR="005D502E" w:rsidRPr="0084230C">
        <w:rPr>
          <w:rtl/>
        </w:rPr>
        <w:t xml:space="preserve"> هم باشد پليد</w:t>
      </w:r>
      <w:r w:rsidR="00806BC6" w:rsidRPr="0084230C">
        <w:rPr>
          <w:rtl/>
        </w:rPr>
        <w:t xml:space="preserve"> مي‌</w:t>
      </w:r>
      <w:r w:rsidR="005D502E" w:rsidRPr="0084230C">
        <w:rPr>
          <w:rtl/>
        </w:rPr>
        <w:t>گردد</w:t>
      </w:r>
      <w:r w:rsidR="00EA00D9" w:rsidRPr="0084230C">
        <w:rPr>
          <w:rtl/>
        </w:rPr>
        <w:t>)</w:t>
      </w:r>
      <w:r w:rsidR="005D502E" w:rsidRPr="0084230C">
        <w:rPr>
          <w:rtl/>
        </w:rPr>
        <w:t>. و دو قلة عبارتست از پانصد رطل بغدادي به تقريب</w:t>
      </w:r>
      <w:r w:rsidR="00EF63C6" w:rsidRPr="0084230C">
        <w:rPr>
          <w:rtl/>
        </w:rPr>
        <w:t xml:space="preserve"> بنا به قول صحيح.</w:t>
      </w:r>
      <w:r w:rsidR="00EA00D9" w:rsidRPr="0084230C">
        <w:rPr>
          <w:rtl/>
        </w:rPr>
        <w:t xml:space="preserve"> (يعني اگ</w:t>
      </w:r>
      <w:r w:rsidR="005D502E" w:rsidRPr="0084230C">
        <w:rPr>
          <w:rtl/>
        </w:rPr>
        <w:t>ر يكي دو رطل از آن</w:t>
      </w:r>
      <w:r w:rsidR="004C4F27" w:rsidRPr="0084230C">
        <w:rPr>
          <w:rtl/>
        </w:rPr>
        <w:t xml:space="preserve"> كم‌تر</w:t>
      </w:r>
      <w:r w:rsidR="005D502E" w:rsidRPr="0084230C">
        <w:rPr>
          <w:rtl/>
        </w:rPr>
        <w:t xml:space="preserve"> باشد پاكي ندارد</w:t>
      </w:r>
      <w:r w:rsidR="00EA00D9" w:rsidRPr="0084230C">
        <w:rPr>
          <w:rtl/>
        </w:rPr>
        <w:t>)</w:t>
      </w:r>
      <w:r w:rsidR="005D502E" w:rsidRPr="0084230C">
        <w:rPr>
          <w:rFonts w:cs="B Lotus" w:hint="cs"/>
          <w:rtl/>
        </w:rPr>
        <w:t>.</w:t>
      </w:r>
    </w:p>
    <w:p w:rsidR="00142B21" w:rsidRPr="0084230C" w:rsidRDefault="00E877F1" w:rsidP="00D630B0">
      <w:pPr>
        <w:bidi/>
        <w:ind w:firstLine="284"/>
        <w:jc w:val="both"/>
        <w:rPr>
          <w:rFonts w:cs="B Lotus"/>
          <w:sz w:val="28"/>
          <w:szCs w:val="28"/>
          <w:rtl/>
          <w:lang w:bidi="fa-IR"/>
        </w:rPr>
      </w:pPr>
      <w:r w:rsidRPr="0084230C">
        <w:rPr>
          <w:rFonts w:cs="B Yagut" w:hint="cs"/>
          <w:b/>
          <w:bCs/>
          <w:sz w:val="28"/>
          <w:szCs w:val="28"/>
          <w:rtl/>
          <w:lang w:bidi="fa-IR"/>
        </w:rPr>
        <w:t>فصل</w:t>
      </w:r>
      <w:r w:rsidR="008557CD" w:rsidRPr="0084230C">
        <w:rPr>
          <w:rFonts w:cs="B Lotus" w:hint="cs"/>
          <w:sz w:val="28"/>
          <w:szCs w:val="28"/>
          <w:rtl/>
          <w:lang w:bidi="fa-IR"/>
        </w:rPr>
        <w:t>:</w:t>
      </w:r>
      <w:r w:rsidR="00D630B0" w:rsidRPr="0084230C">
        <w:rPr>
          <w:rFonts w:cs="B Lotus" w:hint="cs"/>
          <w:sz w:val="28"/>
          <w:szCs w:val="28"/>
          <w:rtl/>
          <w:lang w:bidi="fa-IR"/>
        </w:rPr>
        <w:t xml:space="preserve"> </w:t>
      </w:r>
      <w:r w:rsidRPr="0084230C">
        <w:rPr>
          <w:rStyle w:val="Char0"/>
          <w:rFonts w:hint="cs"/>
          <w:rtl/>
        </w:rPr>
        <w:t>وجلود الميتـة</w:t>
      </w:r>
      <w:r w:rsidR="00142B21" w:rsidRPr="0084230C">
        <w:rPr>
          <w:rStyle w:val="Char0"/>
          <w:rFonts w:hint="cs"/>
          <w:rtl/>
        </w:rPr>
        <w:t xml:space="preserve"> تطهر بالدّباغ إلّا</w:t>
      </w:r>
      <w:r w:rsidR="00D630B0" w:rsidRPr="0084230C">
        <w:rPr>
          <w:rStyle w:val="Char0"/>
          <w:rFonts w:hint="cs"/>
          <w:rtl/>
        </w:rPr>
        <w:t xml:space="preserve"> </w:t>
      </w:r>
      <w:r w:rsidR="00142B21" w:rsidRPr="0084230C">
        <w:rPr>
          <w:rStyle w:val="Char0"/>
          <w:rFonts w:hint="cs"/>
          <w:rtl/>
        </w:rPr>
        <w:t xml:space="preserve">جلد </w:t>
      </w:r>
      <w:r w:rsidRPr="0084230C">
        <w:rPr>
          <w:rStyle w:val="Char0"/>
          <w:rFonts w:hint="cs"/>
          <w:rtl/>
        </w:rPr>
        <w:t>الكلب و</w:t>
      </w:r>
      <w:r w:rsidR="00B06BDF" w:rsidRPr="0084230C">
        <w:rPr>
          <w:rStyle w:val="Char0"/>
          <w:rFonts w:hint="cs"/>
          <w:rtl/>
        </w:rPr>
        <w:t>الخ</w:t>
      </w:r>
      <w:r w:rsidR="00166A84" w:rsidRPr="0084230C">
        <w:rPr>
          <w:rStyle w:val="Char0"/>
          <w:rFonts w:hint="cs"/>
          <w:rtl/>
        </w:rPr>
        <w:t>ِ</w:t>
      </w:r>
      <w:r w:rsidR="00B06BDF" w:rsidRPr="0084230C">
        <w:rPr>
          <w:rStyle w:val="Char0"/>
          <w:rFonts w:hint="cs"/>
          <w:rtl/>
        </w:rPr>
        <w:t>نزي</w:t>
      </w:r>
      <w:r w:rsidRPr="0084230C">
        <w:rPr>
          <w:rStyle w:val="Char0"/>
          <w:rFonts w:hint="cs"/>
          <w:rtl/>
        </w:rPr>
        <w:t>ر وما تولّد منهما أو من أحدهما و</w:t>
      </w:r>
      <w:r w:rsidR="00166A84" w:rsidRPr="0084230C">
        <w:rPr>
          <w:rStyle w:val="Char0"/>
          <w:rFonts w:hint="cs"/>
          <w:rtl/>
        </w:rPr>
        <w:t>عظم</w:t>
      </w:r>
      <w:r w:rsidRPr="0084230C">
        <w:rPr>
          <w:rStyle w:val="Char0"/>
          <w:rFonts w:hint="cs"/>
          <w:rtl/>
        </w:rPr>
        <w:t xml:space="preserve"> الميتـة و</w:t>
      </w:r>
      <w:r w:rsidR="00166A84" w:rsidRPr="0084230C">
        <w:rPr>
          <w:rStyle w:val="Char0"/>
          <w:rFonts w:hint="cs"/>
          <w:rtl/>
        </w:rPr>
        <w:t xml:space="preserve">شعرها نجس إلّا </w:t>
      </w:r>
      <w:r w:rsidR="004D272F" w:rsidRPr="0084230C">
        <w:rPr>
          <w:rStyle w:val="Char0"/>
          <w:rFonts w:hint="cs"/>
          <w:rtl/>
        </w:rPr>
        <w:t>الآدمي.</w:t>
      </w:r>
    </w:p>
    <w:p w:rsidR="008557CD" w:rsidRPr="0084230C" w:rsidRDefault="000C4ED3" w:rsidP="00D630B0">
      <w:pPr>
        <w:bidi/>
        <w:ind w:firstLine="284"/>
        <w:jc w:val="both"/>
        <w:rPr>
          <w:rFonts w:cs="B Lotus"/>
          <w:sz w:val="28"/>
          <w:szCs w:val="28"/>
          <w:rtl/>
          <w:lang w:bidi="fa-IR"/>
        </w:rPr>
      </w:pPr>
      <w:r w:rsidRPr="0084230C">
        <w:rPr>
          <w:rFonts w:cs="B Yagut" w:hint="cs"/>
          <w:b/>
          <w:bCs/>
          <w:sz w:val="28"/>
          <w:szCs w:val="28"/>
          <w:rtl/>
          <w:lang w:bidi="fa-IR"/>
        </w:rPr>
        <w:t>فصل</w:t>
      </w:r>
      <w:r w:rsidR="008557CD" w:rsidRPr="0084230C">
        <w:rPr>
          <w:rFonts w:cs="B Lotus" w:hint="cs"/>
          <w:sz w:val="28"/>
          <w:szCs w:val="28"/>
          <w:rtl/>
          <w:lang w:bidi="fa-IR"/>
        </w:rPr>
        <w:t>:</w:t>
      </w:r>
      <w:r w:rsidRPr="0084230C">
        <w:rPr>
          <w:rFonts w:cs="B Lotus" w:hint="cs"/>
          <w:sz w:val="28"/>
          <w:szCs w:val="28"/>
          <w:rtl/>
          <w:lang w:bidi="fa-IR"/>
        </w:rPr>
        <w:t xml:space="preserve"> </w:t>
      </w:r>
      <w:r w:rsidR="008557CD" w:rsidRPr="0084230C">
        <w:rPr>
          <w:rStyle w:val="Char0"/>
          <w:rFonts w:hint="cs"/>
          <w:rtl/>
        </w:rPr>
        <w:t xml:space="preserve">ولا يجوز </w:t>
      </w:r>
      <w:r w:rsidR="00D630B0" w:rsidRPr="0084230C">
        <w:rPr>
          <w:rStyle w:val="Char0"/>
          <w:rFonts w:hint="cs"/>
          <w:rtl/>
        </w:rPr>
        <w:t>إ</w:t>
      </w:r>
      <w:r w:rsidR="008557CD" w:rsidRPr="0084230C">
        <w:rPr>
          <w:rStyle w:val="Char0"/>
          <w:rFonts w:hint="cs"/>
          <w:rtl/>
        </w:rPr>
        <w:t>ستعمال أواني الذّهب والفضـَة،</w:t>
      </w:r>
      <w:r w:rsidR="003B371D" w:rsidRPr="0084230C">
        <w:rPr>
          <w:rStyle w:val="Char0"/>
          <w:rFonts w:hint="cs"/>
          <w:rtl/>
        </w:rPr>
        <w:t xml:space="preserve"> </w:t>
      </w:r>
      <w:r w:rsidR="008557CD" w:rsidRPr="0084230C">
        <w:rPr>
          <w:rStyle w:val="Char0"/>
          <w:rFonts w:hint="cs"/>
          <w:rtl/>
        </w:rPr>
        <w:t>و</w:t>
      </w:r>
      <w:r w:rsidR="001345AB" w:rsidRPr="0084230C">
        <w:rPr>
          <w:rStyle w:val="Char0"/>
          <w:rFonts w:hint="cs"/>
          <w:rtl/>
        </w:rPr>
        <w:t xml:space="preserve">يجوز </w:t>
      </w:r>
      <w:r w:rsidR="00D630B0" w:rsidRPr="0084230C">
        <w:rPr>
          <w:rStyle w:val="Char0"/>
          <w:rFonts w:hint="cs"/>
          <w:rtl/>
        </w:rPr>
        <w:t>إ</w:t>
      </w:r>
      <w:r w:rsidR="001345AB" w:rsidRPr="0084230C">
        <w:rPr>
          <w:rStyle w:val="Char0"/>
          <w:rFonts w:hint="cs"/>
          <w:rtl/>
        </w:rPr>
        <w:t>ستعمال غير هما من الأواني.</w:t>
      </w:r>
      <w:r w:rsidR="001345AB" w:rsidRPr="0084230C">
        <w:rPr>
          <w:rFonts w:cs="B Lotus" w:hint="cs"/>
          <w:sz w:val="28"/>
          <w:szCs w:val="28"/>
          <w:rtl/>
          <w:lang w:bidi="fa-IR"/>
        </w:rPr>
        <w:t xml:space="preserve"> </w:t>
      </w:r>
    </w:p>
    <w:p w:rsidR="008557CD" w:rsidRPr="0084230C" w:rsidRDefault="008557CD" w:rsidP="00E03C63">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w:t>
      </w:r>
      <w:r w:rsidR="001345AB" w:rsidRPr="0084230C">
        <w:rPr>
          <w:rFonts w:cs="B Lotus" w:hint="cs"/>
          <w:sz w:val="28"/>
          <w:szCs w:val="28"/>
          <w:rtl/>
          <w:lang w:bidi="fa-IR"/>
        </w:rPr>
        <w:t xml:space="preserve"> </w:t>
      </w:r>
      <w:r w:rsidRPr="0084230C">
        <w:rPr>
          <w:rStyle w:val="Char0"/>
          <w:rFonts w:hint="cs"/>
          <w:rtl/>
        </w:rPr>
        <w:t>و</w:t>
      </w:r>
      <w:r w:rsidR="00087D02" w:rsidRPr="0084230C">
        <w:rPr>
          <w:rStyle w:val="Char0"/>
          <w:rFonts w:hint="cs"/>
          <w:rtl/>
        </w:rPr>
        <w:t xml:space="preserve">السّواك </w:t>
      </w:r>
      <w:r w:rsidR="003A3702" w:rsidRPr="0084230C">
        <w:rPr>
          <w:rStyle w:val="Char0"/>
          <w:rFonts w:hint="cs"/>
          <w:rtl/>
        </w:rPr>
        <w:t>مستحب في كلّ</w:t>
      </w:r>
      <w:r w:rsidR="00EE2CD7" w:rsidRPr="0084230C">
        <w:rPr>
          <w:rStyle w:val="Char0"/>
          <w:rFonts w:hint="cs"/>
          <w:rtl/>
        </w:rPr>
        <w:t xml:space="preserve"> حالٍ </w:t>
      </w:r>
      <w:r w:rsidR="00C55B5D" w:rsidRPr="0084230C">
        <w:rPr>
          <w:rStyle w:val="Char0"/>
          <w:rFonts w:hint="cs"/>
          <w:rtl/>
        </w:rPr>
        <w:t>إلّا بعد الزّوال للصّائم</w:t>
      </w:r>
      <w:r w:rsidR="00762A8A" w:rsidRPr="0084230C">
        <w:rPr>
          <w:rStyle w:val="Char0"/>
          <w:rFonts w:hint="cs"/>
          <w:rtl/>
        </w:rPr>
        <w:t>.</w:t>
      </w:r>
      <w:r w:rsidRPr="0084230C">
        <w:rPr>
          <w:rStyle w:val="Char0"/>
          <w:rFonts w:hint="cs"/>
          <w:rtl/>
        </w:rPr>
        <w:t xml:space="preserve"> وهو في</w:t>
      </w:r>
      <w:r w:rsidR="00307342" w:rsidRPr="0084230C">
        <w:rPr>
          <w:rStyle w:val="Char0"/>
          <w:rFonts w:hint="cs"/>
          <w:rtl/>
        </w:rPr>
        <w:t xml:space="preserve"> ثلاثة </w:t>
      </w:r>
      <w:r w:rsidR="009125E2" w:rsidRPr="0084230C">
        <w:rPr>
          <w:rStyle w:val="Char0"/>
          <w:rFonts w:hint="cs"/>
          <w:rtl/>
        </w:rPr>
        <w:t>مواضع أشدّ است</w:t>
      </w:r>
      <w:r w:rsidRPr="0084230C">
        <w:rPr>
          <w:rStyle w:val="Char0"/>
          <w:rFonts w:hint="cs"/>
          <w:rtl/>
        </w:rPr>
        <w:t>حباباً، عند تغيّر الفم من أزم و</w:t>
      </w:r>
      <w:r w:rsidR="009125E2" w:rsidRPr="0084230C">
        <w:rPr>
          <w:rStyle w:val="Char0"/>
          <w:rFonts w:hint="cs"/>
          <w:rtl/>
        </w:rPr>
        <w:t>غيره</w:t>
      </w:r>
      <w:r w:rsidRPr="0084230C">
        <w:rPr>
          <w:rStyle w:val="Char0"/>
          <w:rFonts w:hint="cs"/>
          <w:rtl/>
        </w:rPr>
        <w:t>، و</w:t>
      </w:r>
      <w:r w:rsidR="009125E2" w:rsidRPr="0084230C">
        <w:rPr>
          <w:rStyle w:val="Char0"/>
          <w:rFonts w:hint="cs"/>
          <w:rtl/>
        </w:rPr>
        <w:t>عند القيام من النّوم</w:t>
      </w:r>
      <w:r w:rsidRPr="0084230C">
        <w:rPr>
          <w:rStyle w:val="Char0"/>
          <w:rFonts w:hint="cs"/>
          <w:rtl/>
        </w:rPr>
        <w:t>، و</w:t>
      </w:r>
      <w:r w:rsidR="009125E2" w:rsidRPr="0084230C">
        <w:rPr>
          <w:rStyle w:val="Char0"/>
          <w:rFonts w:hint="cs"/>
          <w:rtl/>
        </w:rPr>
        <w:t>عند القيام إل</w:t>
      </w:r>
      <w:r w:rsidR="00E03C63" w:rsidRPr="0084230C">
        <w:rPr>
          <w:rStyle w:val="Char0"/>
          <w:rFonts w:hint="cs"/>
          <w:rtl/>
        </w:rPr>
        <w:t>ى</w:t>
      </w:r>
      <w:r w:rsidR="009125E2" w:rsidRPr="0084230C">
        <w:rPr>
          <w:rStyle w:val="Char0"/>
          <w:rFonts w:hint="cs"/>
          <w:rtl/>
        </w:rPr>
        <w:t xml:space="preserve"> الص</w:t>
      </w:r>
      <w:r w:rsidR="00F93760" w:rsidRPr="0084230C">
        <w:rPr>
          <w:rStyle w:val="Char0"/>
          <w:rFonts w:hint="cs"/>
          <w:rtl/>
        </w:rPr>
        <w:t>ّ</w:t>
      </w:r>
      <w:r w:rsidRPr="0084230C">
        <w:rPr>
          <w:rStyle w:val="Char0"/>
          <w:rFonts w:hint="cs"/>
          <w:rtl/>
        </w:rPr>
        <w:t>لاة</w:t>
      </w:r>
      <w:r w:rsidR="009125E2" w:rsidRPr="0084230C">
        <w:rPr>
          <w:rStyle w:val="Char0"/>
          <w:rFonts w:hint="cs"/>
          <w:rtl/>
        </w:rPr>
        <w:t>.</w:t>
      </w:r>
    </w:p>
    <w:p w:rsidR="000C4ED3" w:rsidRPr="0084230C" w:rsidRDefault="008557CD" w:rsidP="00E03C63">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w:t>
      </w:r>
      <w:r w:rsidR="00F93760" w:rsidRPr="0084230C">
        <w:rPr>
          <w:rFonts w:cs="B Lotus" w:hint="cs"/>
          <w:sz w:val="28"/>
          <w:szCs w:val="28"/>
          <w:rtl/>
          <w:lang w:bidi="fa-IR"/>
        </w:rPr>
        <w:t xml:space="preserve"> </w:t>
      </w:r>
      <w:r w:rsidRPr="0084230C">
        <w:rPr>
          <w:rStyle w:val="Char0"/>
          <w:rFonts w:hint="cs"/>
          <w:rtl/>
        </w:rPr>
        <w:t>وفروض الوضوء ستّه أشياء: النيّة</w:t>
      </w:r>
      <w:r w:rsidR="00295855" w:rsidRPr="0084230C">
        <w:rPr>
          <w:rStyle w:val="Char0"/>
          <w:rFonts w:hint="cs"/>
          <w:rtl/>
        </w:rPr>
        <w:t xml:space="preserve"> عند غسل الوجه، و</w:t>
      </w:r>
      <w:r w:rsidR="002F3377" w:rsidRPr="0084230C">
        <w:rPr>
          <w:rStyle w:val="Char0"/>
          <w:rFonts w:hint="cs"/>
          <w:rtl/>
        </w:rPr>
        <w:t>غسل الوجه</w:t>
      </w:r>
      <w:r w:rsidR="00295855" w:rsidRPr="0084230C">
        <w:rPr>
          <w:rStyle w:val="Char0"/>
          <w:rFonts w:hint="cs"/>
          <w:rtl/>
        </w:rPr>
        <w:t>، و</w:t>
      </w:r>
      <w:r w:rsidR="002F3377" w:rsidRPr="0084230C">
        <w:rPr>
          <w:rStyle w:val="Char0"/>
          <w:rFonts w:hint="cs"/>
          <w:rtl/>
        </w:rPr>
        <w:t xml:space="preserve">غسل اليدين إلي </w:t>
      </w:r>
      <w:r w:rsidR="006943D2" w:rsidRPr="0084230C">
        <w:rPr>
          <w:rStyle w:val="Char0"/>
          <w:rFonts w:hint="cs"/>
          <w:rtl/>
        </w:rPr>
        <w:t>المرفقين</w:t>
      </w:r>
      <w:r w:rsidR="00295855" w:rsidRPr="0084230C">
        <w:rPr>
          <w:rStyle w:val="Char0"/>
          <w:rFonts w:hint="cs"/>
          <w:rtl/>
        </w:rPr>
        <w:t>، و</w:t>
      </w:r>
      <w:r w:rsidR="006943D2" w:rsidRPr="0084230C">
        <w:rPr>
          <w:rStyle w:val="Char0"/>
          <w:rFonts w:hint="cs"/>
          <w:rtl/>
        </w:rPr>
        <w:t>مسح بعض الرّأس</w:t>
      </w:r>
      <w:r w:rsidR="00295855" w:rsidRPr="0084230C">
        <w:rPr>
          <w:rStyle w:val="Char0"/>
          <w:rFonts w:hint="cs"/>
          <w:rtl/>
        </w:rPr>
        <w:t>،</w:t>
      </w:r>
      <w:r w:rsidR="00D630B0" w:rsidRPr="0084230C">
        <w:rPr>
          <w:rStyle w:val="Char0"/>
          <w:rFonts w:hint="cs"/>
          <w:rtl/>
        </w:rPr>
        <w:t xml:space="preserve"> </w:t>
      </w:r>
      <w:r w:rsidR="00295855" w:rsidRPr="0084230C">
        <w:rPr>
          <w:rStyle w:val="Char0"/>
          <w:rFonts w:hint="cs"/>
          <w:rtl/>
        </w:rPr>
        <w:t>و</w:t>
      </w:r>
      <w:r w:rsidR="006943D2" w:rsidRPr="0084230C">
        <w:rPr>
          <w:rStyle w:val="Char0"/>
          <w:rFonts w:hint="cs"/>
          <w:rtl/>
        </w:rPr>
        <w:t>غسل الرِّجلين إلي الكعبين</w:t>
      </w:r>
      <w:r w:rsidR="00295855" w:rsidRPr="0084230C">
        <w:rPr>
          <w:rStyle w:val="Char0"/>
          <w:rFonts w:hint="cs"/>
          <w:rtl/>
        </w:rPr>
        <w:t>، والتّرتيب عل</w:t>
      </w:r>
      <w:r w:rsidR="00E03C63" w:rsidRPr="0084230C">
        <w:rPr>
          <w:rStyle w:val="Char0"/>
          <w:rFonts w:hint="cs"/>
          <w:rtl/>
        </w:rPr>
        <w:t>ى</w:t>
      </w:r>
      <w:r w:rsidR="00295855" w:rsidRPr="0084230C">
        <w:rPr>
          <w:rStyle w:val="Char0"/>
          <w:rFonts w:hint="cs"/>
          <w:rtl/>
        </w:rPr>
        <w:t xml:space="preserve"> ما ذكرناه. وسنّته عشرة أشياء:</w:t>
      </w:r>
      <w:r w:rsidR="006943D2" w:rsidRPr="0084230C">
        <w:rPr>
          <w:rStyle w:val="Char0"/>
          <w:rFonts w:hint="cs"/>
          <w:rtl/>
        </w:rPr>
        <w:t xml:space="preserve"> </w:t>
      </w:r>
      <w:r w:rsidR="00295855" w:rsidRPr="0084230C">
        <w:rPr>
          <w:rStyle w:val="Char0"/>
          <w:rFonts w:hint="cs"/>
          <w:rtl/>
        </w:rPr>
        <w:t>التَّسمية،</w:t>
      </w:r>
      <w:r w:rsidR="005B13F2" w:rsidRPr="0084230C">
        <w:rPr>
          <w:rStyle w:val="Char0"/>
          <w:rFonts w:hint="cs"/>
          <w:rtl/>
        </w:rPr>
        <w:t xml:space="preserve"> </w:t>
      </w:r>
      <w:r w:rsidR="00295855" w:rsidRPr="0084230C">
        <w:rPr>
          <w:rStyle w:val="Char0"/>
          <w:rFonts w:hint="cs"/>
          <w:rtl/>
        </w:rPr>
        <w:t>و</w:t>
      </w:r>
      <w:r w:rsidR="00E2282E" w:rsidRPr="0084230C">
        <w:rPr>
          <w:rStyle w:val="Char0"/>
          <w:rFonts w:hint="cs"/>
          <w:rtl/>
        </w:rPr>
        <w:t>غسل الكفّين من قبل إدخالهما الإناء</w:t>
      </w:r>
      <w:r w:rsidR="00295855" w:rsidRPr="0084230C">
        <w:rPr>
          <w:rStyle w:val="Char0"/>
          <w:rFonts w:hint="cs"/>
          <w:rtl/>
        </w:rPr>
        <w:t>، و</w:t>
      </w:r>
      <w:r w:rsidR="00E2282E" w:rsidRPr="0084230C">
        <w:rPr>
          <w:rStyle w:val="Char0"/>
          <w:rFonts w:hint="cs"/>
          <w:rtl/>
        </w:rPr>
        <w:t>المضمض</w:t>
      </w:r>
      <w:r w:rsidR="00295855" w:rsidRPr="0084230C">
        <w:rPr>
          <w:rStyle w:val="Char0"/>
          <w:rFonts w:hint="cs"/>
          <w:rtl/>
        </w:rPr>
        <w:t>ة، و</w:t>
      </w:r>
      <w:r w:rsidR="00E2282E" w:rsidRPr="0084230C">
        <w:rPr>
          <w:rStyle w:val="Char0"/>
          <w:rFonts w:hint="cs"/>
          <w:rtl/>
        </w:rPr>
        <w:t>الإستنشاق</w:t>
      </w:r>
      <w:r w:rsidR="00295855" w:rsidRPr="0084230C">
        <w:rPr>
          <w:rStyle w:val="Char0"/>
          <w:rFonts w:hint="cs"/>
          <w:rtl/>
        </w:rPr>
        <w:t>،</w:t>
      </w:r>
      <w:r w:rsidR="00E2282E" w:rsidRPr="0084230C">
        <w:rPr>
          <w:rStyle w:val="Char0"/>
          <w:rFonts w:hint="cs"/>
          <w:rtl/>
        </w:rPr>
        <w:t xml:space="preserve"> </w:t>
      </w:r>
      <w:r w:rsidR="00295855" w:rsidRPr="0084230C">
        <w:rPr>
          <w:rStyle w:val="Char0"/>
          <w:rFonts w:hint="cs"/>
          <w:rtl/>
        </w:rPr>
        <w:t>و</w:t>
      </w:r>
      <w:r w:rsidR="00064F57" w:rsidRPr="0084230C">
        <w:rPr>
          <w:rStyle w:val="Char0"/>
          <w:rFonts w:hint="cs"/>
          <w:rtl/>
        </w:rPr>
        <w:t>مسح جميع الرّأس</w:t>
      </w:r>
      <w:r w:rsidR="00295855" w:rsidRPr="0084230C">
        <w:rPr>
          <w:rStyle w:val="Char0"/>
          <w:rFonts w:hint="cs"/>
          <w:rtl/>
        </w:rPr>
        <w:t>، ومسح الأذنين ظاهرهما و</w:t>
      </w:r>
      <w:r w:rsidR="00064F57" w:rsidRPr="0084230C">
        <w:rPr>
          <w:rStyle w:val="Char0"/>
          <w:rFonts w:hint="cs"/>
          <w:rtl/>
        </w:rPr>
        <w:t>باطنهما بماء جديد</w:t>
      </w:r>
      <w:r w:rsidR="00295855" w:rsidRPr="0084230C">
        <w:rPr>
          <w:rStyle w:val="Char0"/>
          <w:rFonts w:hint="cs"/>
          <w:rtl/>
        </w:rPr>
        <w:t>، وتخليل اللّحية الكثّة،</w:t>
      </w:r>
      <w:r w:rsidR="00064F57" w:rsidRPr="0084230C">
        <w:rPr>
          <w:rStyle w:val="Char0"/>
          <w:rFonts w:hint="cs"/>
          <w:rtl/>
        </w:rPr>
        <w:t xml:space="preserve"> </w:t>
      </w:r>
      <w:r w:rsidR="00295855" w:rsidRPr="0084230C">
        <w:rPr>
          <w:rStyle w:val="Char0"/>
          <w:rFonts w:hint="cs"/>
          <w:rtl/>
        </w:rPr>
        <w:t>وتخليل أصابع اليدين و</w:t>
      </w:r>
      <w:r w:rsidR="00064F57" w:rsidRPr="0084230C">
        <w:rPr>
          <w:rStyle w:val="Char0"/>
          <w:rFonts w:hint="cs"/>
          <w:rtl/>
        </w:rPr>
        <w:t>الرّجلين</w:t>
      </w:r>
      <w:r w:rsidR="00295855" w:rsidRPr="0084230C">
        <w:rPr>
          <w:rStyle w:val="Char0"/>
          <w:rFonts w:hint="cs"/>
          <w:rtl/>
        </w:rPr>
        <w:t>، و</w:t>
      </w:r>
      <w:r w:rsidR="00064F57" w:rsidRPr="0084230C">
        <w:rPr>
          <w:rStyle w:val="Char0"/>
          <w:rFonts w:hint="cs"/>
          <w:rtl/>
        </w:rPr>
        <w:t>تقديم اليمني عل</w:t>
      </w:r>
      <w:r w:rsidR="00E03C63" w:rsidRPr="0084230C">
        <w:rPr>
          <w:rStyle w:val="Char0"/>
          <w:rFonts w:hint="cs"/>
          <w:rtl/>
        </w:rPr>
        <w:t>ى</w:t>
      </w:r>
      <w:r w:rsidR="00064F57" w:rsidRPr="0084230C">
        <w:rPr>
          <w:rStyle w:val="Char0"/>
          <w:rFonts w:hint="cs"/>
          <w:rtl/>
        </w:rPr>
        <w:t xml:space="preserve"> اليسري</w:t>
      </w:r>
      <w:r w:rsidR="00295855" w:rsidRPr="0084230C">
        <w:rPr>
          <w:rStyle w:val="Char0"/>
          <w:rFonts w:hint="cs"/>
          <w:rtl/>
        </w:rPr>
        <w:t>، والطّهارة ثلاثاً ثلاثاً و</w:t>
      </w:r>
      <w:r w:rsidR="00064F57" w:rsidRPr="0084230C">
        <w:rPr>
          <w:rStyle w:val="Char0"/>
          <w:rFonts w:hint="cs"/>
          <w:rtl/>
        </w:rPr>
        <w:t>الموالا</w:t>
      </w:r>
      <w:r w:rsidR="00295855" w:rsidRPr="0084230C">
        <w:rPr>
          <w:rStyle w:val="Char0"/>
          <w:rFonts w:hint="cs"/>
          <w:rtl/>
        </w:rPr>
        <w:t>ة</w:t>
      </w:r>
      <w:r w:rsidR="00064F57" w:rsidRPr="0084230C">
        <w:rPr>
          <w:rStyle w:val="Char0"/>
          <w:rFonts w:hint="cs"/>
          <w:rtl/>
        </w:rPr>
        <w:t>.</w:t>
      </w:r>
    </w:p>
    <w:p w:rsidR="00F60DEC" w:rsidRPr="0084230C" w:rsidRDefault="00B0548F" w:rsidP="002F5CE0">
      <w:pPr>
        <w:bidi/>
        <w:jc w:val="lowKashida"/>
        <w:rPr>
          <w:rFonts w:cs="B Lotus"/>
          <w:sz w:val="28"/>
          <w:szCs w:val="28"/>
          <w:rtl/>
          <w:lang w:bidi="fa-IR"/>
        </w:rPr>
      </w:pPr>
      <w:r w:rsidRPr="0084230C">
        <w:rPr>
          <w:rFonts w:cs="B Yagut" w:hint="cs"/>
          <w:b/>
          <w:bCs/>
          <w:sz w:val="30"/>
          <w:szCs w:val="30"/>
          <w:rtl/>
          <w:lang w:bidi="fa-IR"/>
        </w:rPr>
        <w:t>فصل</w:t>
      </w:r>
      <w:r w:rsidR="00F60DEC" w:rsidRPr="0084230C">
        <w:rPr>
          <w:rFonts w:cs="B Lotus" w:hint="cs"/>
          <w:sz w:val="28"/>
          <w:szCs w:val="28"/>
          <w:rtl/>
          <w:lang w:bidi="fa-IR"/>
        </w:rPr>
        <w:t>:</w:t>
      </w:r>
    </w:p>
    <w:p w:rsidR="00B0548F" w:rsidRDefault="00B0548F" w:rsidP="00A06D85">
      <w:pPr>
        <w:pStyle w:val="a5"/>
        <w:rPr>
          <w:rtl/>
        </w:rPr>
      </w:pPr>
      <w:r w:rsidRPr="0084230C">
        <w:rPr>
          <w:rFonts w:hint="cs"/>
          <w:rtl/>
        </w:rPr>
        <w:t>و پوست هر مرداري پاك</w:t>
      </w:r>
      <w:r w:rsidR="00806BC6" w:rsidRPr="0084230C">
        <w:rPr>
          <w:rFonts w:hint="cs"/>
          <w:rtl/>
        </w:rPr>
        <w:t xml:space="preserve"> مي‌</w:t>
      </w:r>
      <w:r w:rsidRPr="0084230C">
        <w:rPr>
          <w:rFonts w:hint="cs"/>
          <w:rtl/>
        </w:rPr>
        <w:t>شود به دبّاغي كردن مگر پوست سگ و خوك و آنچه بزايد از آن دو يا يكي از آن دو. و استخوان و موي هر مرداري پليد است مگر استخوان و موي مردة آدمي كه پاك است.</w:t>
      </w:r>
    </w:p>
    <w:p w:rsidR="0084230C" w:rsidRPr="0084230C" w:rsidRDefault="0084230C" w:rsidP="0084230C">
      <w:pPr>
        <w:pStyle w:val="a5"/>
        <w:rPr>
          <w:rtl/>
        </w:rPr>
      </w:pPr>
    </w:p>
    <w:p w:rsidR="00762A8A" w:rsidRPr="0084230C" w:rsidRDefault="00762A8A" w:rsidP="002F5CE0">
      <w:pPr>
        <w:bidi/>
        <w:jc w:val="lowKashida"/>
        <w:rPr>
          <w:rFonts w:cs="B Yagut"/>
          <w:b/>
          <w:bCs/>
          <w:sz w:val="30"/>
          <w:szCs w:val="30"/>
          <w:rtl/>
          <w:lang w:bidi="fa-IR"/>
        </w:rPr>
      </w:pPr>
      <w:r w:rsidRPr="0084230C">
        <w:rPr>
          <w:rFonts w:cs="B Yagut" w:hint="cs"/>
          <w:b/>
          <w:bCs/>
          <w:sz w:val="30"/>
          <w:szCs w:val="30"/>
          <w:rtl/>
          <w:lang w:bidi="fa-IR"/>
        </w:rPr>
        <w:t>فصل:</w:t>
      </w:r>
    </w:p>
    <w:p w:rsidR="00762A8A" w:rsidRPr="0084230C" w:rsidRDefault="00B0548F" w:rsidP="00A06D85">
      <w:pPr>
        <w:pStyle w:val="a5"/>
        <w:rPr>
          <w:rFonts w:cs="B Yagut"/>
          <w:b/>
          <w:bCs/>
          <w:sz w:val="30"/>
          <w:szCs w:val="30"/>
          <w:rtl/>
        </w:rPr>
      </w:pPr>
      <w:r w:rsidRPr="0084230C">
        <w:rPr>
          <w:rFonts w:hint="cs"/>
          <w:rtl/>
        </w:rPr>
        <w:t>و درست نيست بكار بردن</w:t>
      </w:r>
      <w:r w:rsidR="0072058F" w:rsidRPr="0084230C">
        <w:rPr>
          <w:rFonts w:hint="cs"/>
          <w:rtl/>
        </w:rPr>
        <w:t xml:space="preserve"> ظرف‌ها</w:t>
      </w:r>
      <w:r w:rsidRPr="0084230C">
        <w:rPr>
          <w:rFonts w:hint="cs"/>
          <w:rtl/>
        </w:rPr>
        <w:t>ي زر و سيم</w:t>
      </w:r>
      <w:r w:rsidR="00762A8A" w:rsidRPr="0084230C">
        <w:rPr>
          <w:rFonts w:hint="cs"/>
          <w:rtl/>
        </w:rPr>
        <w:t>،</w:t>
      </w:r>
      <w:r w:rsidRPr="0084230C">
        <w:rPr>
          <w:rFonts w:hint="cs"/>
          <w:rtl/>
        </w:rPr>
        <w:t xml:space="preserve"> و درست است بكار بردن غير آن دو از</w:t>
      </w:r>
      <w:r w:rsidR="0072058F" w:rsidRPr="0084230C">
        <w:rPr>
          <w:rFonts w:hint="cs"/>
          <w:rtl/>
        </w:rPr>
        <w:t xml:space="preserve"> ظرف‌ها</w:t>
      </w:r>
      <w:r w:rsidRPr="0084230C">
        <w:rPr>
          <w:rFonts w:hint="cs"/>
          <w:rtl/>
        </w:rPr>
        <w:t xml:space="preserve">ي ديگر. </w:t>
      </w:r>
    </w:p>
    <w:p w:rsidR="00762A8A" w:rsidRPr="0084230C" w:rsidRDefault="00B0548F" w:rsidP="002F5CE0">
      <w:pPr>
        <w:bidi/>
        <w:jc w:val="lowKashida"/>
        <w:rPr>
          <w:rFonts w:cs="B Yagut"/>
          <w:b/>
          <w:bCs/>
          <w:sz w:val="30"/>
          <w:szCs w:val="30"/>
          <w:rtl/>
          <w:lang w:bidi="fa-IR"/>
        </w:rPr>
      </w:pPr>
      <w:r w:rsidRPr="0084230C">
        <w:rPr>
          <w:rFonts w:cs="B Yagut" w:hint="cs"/>
          <w:b/>
          <w:bCs/>
          <w:sz w:val="30"/>
          <w:szCs w:val="30"/>
          <w:rtl/>
          <w:lang w:bidi="fa-IR"/>
        </w:rPr>
        <w:t>فصل</w:t>
      </w:r>
      <w:r w:rsidR="00762A8A" w:rsidRPr="0084230C">
        <w:rPr>
          <w:rFonts w:cs="B Yagut" w:hint="cs"/>
          <w:b/>
          <w:bCs/>
          <w:sz w:val="30"/>
          <w:szCs w:val="30"/>
          <w:rtl/>
          <w:lang w:bidi="fa-IR"/>
        </w:rPr>
        <w:t>:</w:t>
      </w:r>
    </w:p>
    <w:p w:rsidR="00762A8A" w:rsidRPr="0084230C" w:rsidRDefault="00B0548F" w:rsidP="00A06D85">
      <w:pPr>
        <w:pStyle w:val="a5"/>
        <w:rPr>
          <w:rFonts w:cs="B Yagut"/>
          <w:b/>
          <w:bCs/>
          <w:sz w:val="30"/>
          <w:szCs w:val="30"/>
          <w:rtl/>
        </w:rPr>
      </w:pPr>
      <w:r w:rsidRPr="0084230C">
        <w:rPr>
          <w:rFonts w:hint="cs"/>
          <w:rtl/>
        </w:rPr>
        <w:t>و مسواك كشيدن سنّت است در هر حال مگر بعد</w:t>
      </w:r>
      <w:r w:rsidR="007E75F8" w:rsidRPr="0084230C">
        <w:rPr>
          <w:rFonts w:hint="cs"/>
          <w:rtl/>
        </w:rPr>
        <w:t xml:space="preserve"> </w:t>
      </w:r>
      <w:r w:rsidRPr="0084230C">
        <w:rPr>
          <w:rFonts w:hint="cs"/>
          <w:rtl/>
        </w:rPr>
        <w:t xml:space="preserve">از زوال براي روزه دار </w:t>
      </w:r>
      <w:r w:rsidR="00762A8A" w:rsidRPr="0084230C">
        <w:rPr>
          <w:rFonts w:hint="cs"/>
          <w:rtl/>
        </w:rPr>
        <w:t>(</w:t>
      </w:r>
      <w:r w:rsidRPr="0084230C">
        <w:rPr>
          <w:rFonts w:hint="cs"/>
          <w:rtl/>
        </w:rPr>
        <w:t>كه مكروه است</w:t>
      </w:r>
      <w:r w:rsidR="00762A8A" w:rsidRPr="0084230C">
        <w:rPr>
          <w:rFonts w:hint="cs"/>
          <w:rtl/>
        </w:rPr>
        <w:t>)</w:t>
      </w:r>
      <w:r w:rsidRPr="0084230C">
        <w:rPr>
          <w:rFonts w:hint="cs"/>
          <w:rtl/>
        </w:rPr>
        <w:t xml:space="preserve">. </w:t>
      </w:r>
      <w:r w:rsidR="006E3583" w:rsidRPr="0084230C">
        <w:rPr>
          <w:rFonts w:hint="cs"/>
          <w:rtl/>
        </w:rPr>
        <w:t>و مسواك در سه جا سخت</w:t>
      </w:r>
      <w:r w:rsidR="006E3583" w:rsidRPr="0084230C">
        <w:rPr>
          <w:rFonts w:hint="eastAsia"/>
          <w:rtl/>
        </w:rPr>
        <w:t>‌</w:t>
      </w:r>
      <w:r w:rsidRPr="0084230C">
        <w:rPr>
          <w:rFonts w:hint="cs"/>
          <w:rtl/>
        </w:rPr>
        <w:t>تر است سنّت بودنش. نزد تغيّر نم</w:t>
      </w:r>
      <w:r w:rsidR="00762A8A" w:rsidRPr="0084230C">
        <w:rPr>
          <w:rFonts w:hint="cs"/>
          <w:rtl/>
        </w:rPr>
        <w:t>ودن بوي دهن از سكوت و يا غير آن</w:t>
      </w:r>
      <w:r w:rsidRPr="0084230C">
        <w:rPr>
          <w:rFonts w:hint="cs"/>
          <w:rtl/>
        </w:rPr>
        <w:t>، و نزد پا شدن از خواب، و نزد برخاستن</w:t>
      </w:r>
      <w:r w:rsidR="004C4F27" w:rsidRPr="0084230C">
        <w:rPr>
          <w:rFonts w:hint="cs"/>
          <w:rtl/>
        </w:rPr>
        <w:t xml:space="preserve"> به سوي </w:t>
      </w:r>
      <w:r w:rsidRPr="0084230C">
        <w:rPr>
          <w:rFonts w:hint="cs"/>
          <w:rtl/>
        </w:rPr>
        <w:t xml:space="preserve">نماز. </w:t>
      </w:r>
    </w:p>
    <w:p w:rsidR="00762A8A" w:rsidRPr="0084230C" w:rsidRDefault="00B0548F" w:rsidP="002F5CE0">
      <w:pPr>
        <w:bidi/>
        <w:jc w:val="lowKashida"/>
        <w:rPr>
          <w:rFonts w:cs="B Yagut"/>
          <w:b/>
          <w:bCs/>
          <w:sz w:val="30"/>
          <w:szCs w:val="30"/>
          <w:rtl/>
          <w:lang w:bidi="fa-IR"/>
        </w:rPr>
      </w:pPr>
      <w:r w:rsidRPr="0084230C">
        <w:rPr>
          <w:rFonts w:cs="B Yagut" w:hint="cs"/>
          <w:b/>
          <w:bCs/>
          <w:sz w:val="30"/>
          <w:szCs w:val="30"/>
          <w:rtl/>
          <w:lang w:bidi="fa-IR"/>
        </w:rPr>
        <w:t>فصل</w:t>
      </w:r>
      <w:r w:rsidR="00762A8A" w:rsidRPr="0084230C">
        <w:rPr>
          <w:rFonts w:cs="B Yagut" w:hint="cs"/>
          <w:b/>
          <w:bCs/>
          <w:sz w:val="30"/>
          <w:szCs w:val="30"/>
          <w:rtl/>
          <w:lang w:bidi="fa-IR"/>
        </w:rPr>
        <w:t>:</w:t>
      </w:r>
    </w:p>
    <w:p w:rsidR="00762A8A" w:rsidRPr="0084230C" w:rsidRDefault="00762A8A" w:rsidP="00A06D85">
      <w:pPr>
        <w:pStyle w:val="a5"/>
        <w:rPr>
          <w:rtl/>
        </w:rPr>
      </w:pPr>
      <w:r w:rsidRPr="0084230C">
        <w:rPr>
          <w:rFonts w:hint="cs"/>
          <w:rtl/>
        </w:rPr>
        <w:t>و</w:t>
      </w:r>
      <w:r w:rsidR="002F5CE0" w:rsidRPr="0084230C">
        <w:rPr>
          <w:rFonts w:hint="cs"/>
          <w:rtl/>
        </w:rPr>
        <w:t xml:space="preserve"> فرض‌ها</w:t>
      </w:r>
      <w:r w:rsidRPr="0084230C">
        <w:rPr>
          <w:rFonts w:hint="cs"/>
          <w:rtl/>
        </w:rPr>
        <w:t>ي وضوء شش چيز است</w:t>
      </w:r>
      <w:r w:rsidR="00B0548F" w:rsidRPr="0084230C">
        <w:rPr>
          <w:rFonts w:hint="cs"/>
          <w:rtl/>
        </w:rPr>
        <w:t>:‌ قصد وضو گرفتن لله تعالي نزد شستن رو،</w:t>
      </w:r>
      <w:r w:rsidR="00D630B0" w:rsidRPr="0084230C">
        <w:rPr>
          <w:rFonts w:hint="cs"/>
          <w:rtl/>
        </w:rPr>
        <w:t xml:space="preserve"> </w:t>
      </w:r>
      <w:r w:rsidR="00B0548F" w:rsidRPr="0084230C">
        <w:rPr>
          <w:rFonts w:hint="cs"/>
          <w:rtl/>
        </w:rPr>
        <w:t>و شستن رو</w:t>
      </w:r>
      <w:r w:rsidRPr="0084230C">
        <w:rPr>
          <w:rFonts w:hint="cs"/>
          <w:rtl/>
        </w:rPr>
        <w:t>،</w:t>
      </w:r>
      <w:r w:rsidR="00B0548F" w:rsidRPr="0084230C">
        <w:rPr>
          <w:rFonts w:hint="cs"/>
          <w:rtl/>
        </w:rPr>
        <w:t xml:space="preserve"> و شستن دو دست تا دو آرنج، و دست تر كشيدن به بعضي از سر، و شستن دو پا تا دو كعب</w:t>
      </w:r>
      <w:r w:rsidRPr="0084230C">
        <w:rPr>
          <w:rFonts w:hint="cs"/>
          <w:rtl/>
        </w:rPr>
        <w:t>،</w:t>
      </w:r>
      <w:r w:rsidR="00B0548F" w:rsidRPr="0084230C">
        <w:rPr>
          <w:rFonts w:hint="cs"/>
          <w:rtl/>
        </w:rPr>
        <w:t xml:space="preserve"> و ترتيب نگاه داشتن چنانكه گفتيم.</w:t>
      </w:r>
    </w:p>
    <w:p w:rsidR="009B3DEF" w:rsidRPr="0084230C" w:rsidRDefault="00762A8A" w:rsidP="00A06D85">
      <w:pPr>
        <w:pStyle w:val="a5"/>
        <w:rPr>
          <w:rFonts w:cs="B Yagut"/>
          <w:b/>
          <w:bCs/>
          <w:sz w:val="30"/>
          <w:szCs w:val="30"/>
          <w:rtl/>
        </w:rPr>
      </w:pPr>
      <w:r w:rsidRPr="0084230C">
        <w:rPr>
          <w:rFonts w:hint="cs"/>
          <w:rtl/>
        </w:rPr>
        <w:t>و</w:t>
      </w:r>
      <w:r w:rsidR="002F5CE0" w:rsidRPr="0084230C">
        <w:rPr>
          <w:rFonts w:hint="cs"/>
          <w:rtl/>
        </w:rPr>
        <w:t xml:space="preserve"> سنت‌ها</w:t>
      </w:r>
      <w:r w:rsidRPr="0084230C">
        <w:rPr>
          <w:rFonts w:hint="cs"/>
          <w:rtl/>
        </w:rPr>
        <w:t>ي وضوء ده چيز است</w:t>
      </w:r>
      <w:r w:rsidR="00B0548F" w:rsidRPr="0084230C">
        <w:rPr>
          <w:rFonts w:hint="cs"/>
          <w:rtl/>
        </w:rPr>
        <w:t xml:space="preserve">: نام خدا بردن، و شستن دو كف دست </w:t>
      </w:r>
      <w:r w:rsidR="003B7A99" w:rsidRPr="0084230C">
        <w:rPr>
          <w:rFonts w:hint="cs"/>
          <w:rtl/>
        </w:rPr>
        <w:t xml:space="preserve">پيش از داخل كردن دو كف در ظرف آب، </w:t>
      </w:r>
      <w:r w:rsidR="004B1D48" w:rsidRPr="0084230C">
        <w:rPr>
          <w:rFonts w:hint="cs"/>
          <w:rtl/>
        </w:rPr>
        <w:t xml:space="preserve">و آب به دهن </w:t>
      </w:r>
      <w:r w:rsidR="0034395B" w:rsidRPr="0084230C">
        <w:rPr>
          <w:rFonts w:hint="cs"/>
          <w:rtl/>
        </w:rPr>
        <w:t xml:space="preserve">گردانيدن، </w:t>
      </w:r>
      <w:r w:rsidR="009B3DEF" w:rsidRPr="0084230C">
        <w:rPr>
          <w:rFonts w:hint="cs"/>
          <w:rtl/>
        </w:rPr>
        <w:t>و آب به بيني بالا بردن، و دست تر كشيدن به همة سر، و دست تر به دو گوش كشيدن به</w:t>
      </w:r>
      <w:r w:rsidR="00D630B0" w:rsidRPr="0084230C">
        <w:rPr>
          <w:rFonts w:hint="cs"/>
          <w:rtl/>
        </w:rPr>
        <w:t xml:space="preserve"> </w:t>
      </w:r>
      <w:r w:rsidR="009B3DEF" w:rsidRPr="0084230C">
        <w:rPr>
          <w:rFonts w:hint="cs"/>
          <w:rtl/>
        </w:rPr>
        <w:t>ظاهر و باطن دو گوش با آب تازه، و خلال كردن ريش كلفت</w:t>
      </w:r>
      <w:r w:rsidRPr="0084230C">
        <w:rPr>
          <w:rFonts w:hint="cs"/>
          <w:rtl/>
        </w:rPr>
        <w:t>،</w:t>
      </w:r>
      <w:r w:rsidR="009B3DEF" w:rsidRPr="0084230C">
        <w:rPr>
          <w:rFonts w:hint="cs"/>
          <w:rtl/>
        </w:rPr>
        <w:t xml:space="preserve"> و خلال كردن</w:t>
      </w:r>
      <w:r w:rsidR="00602121" w:rsidRPr="0084230C">
        <w:rPr>
          <w:rFonts w:hint="cs"/>
          <w:rtl/>
        </w:rPr>
        <w:t xml:space="preserve"> انگشت‌ها</w:t>
      </w:r>
      <w:r w:rsidR="009B3DEF" w:rsidRPr="0084230C">
        <w:rPr>
          <w:rFonts w:hint="cs"/>
          <w:rtl/>
        </w:rPr>
        <w:t>ي دو دست و پا، و جلو كردن راست بر چپ، و شستن هر عضو سه بار سه بار، و پي در پي شستن.</w:t>
      </w:r>
    </w:p>
    <w:p w:rsidR="00F84D52" w:rsidRPr="0084230C" w:rsidRDefault="009B3DEF" w:rsidP="00602121">
      <w:pPr>
        <w:bidi/>
        <w:ind w:firstLine="284"/>
        <w:jc w:val="both"/>
        <w:rPr>
          <w:rFonts w:cs="B Lotus"/>
          <w:sz w:val="28"/>
          <w:szCs w:val="28"/>
          <w:rtl/>
          <w:lang w:bidi="fa-IR"/>
        </w:rPr>
      </w:pPr>
      <w:r w:rsidRPr="0084230C">
        <w:rPr>
          <w:rFonts w:cs="B Yagut" w:hint="cs"/>
          <w:b/>
          <w:bCs/>
          <w:sz w:val="28"/>
          <w:szCs w:val="28"/>
          <w:rtl/>
          <w:lang w:bidi="fa-IR"/>
        </w:rPr>
        <w:t>فصل</w:t>
      </w:r>
      <w:r w:rsidR="00FC58A9" w:rsidRPr="0084230C">
        <w:rPr>
          <w:rFonts w:cs="B Yagut" w:hint="cs"/>
          <w:b/>
          <w:bCs/>
          <w:sz w:val="28"/>
          <w:szCs w:val="28"/>
          <w:rtl/>
          <w:lang w:bidi="fa-IR"/>
        </w:rPr>
        <w:t>:</w:t>
      </w:r>
      <w:r w:rsidR="00FC58A9" w:rsidRPr="0084230C">
        <w:rPr>
          <w:rFonts w:cs="B Lotus" w:hint="cs"/>
          <w:sz w:val="28"/>
          <w:szCs w:val="28"/>
          <w:rtl/>
          <w:lang w:bidi="fa-IR"/>
        </w:rPr>
        <w:t xml:space="preserve"> </w:t>
      </w:r>
      <w:r w:rsidR="00FC58A9" w:rsidRPr="0084230C">
        <w:rPr>
          <w:rStyle w:val="Char0"/>
          <w:rFonts w:hint="cs"/>
          <w:rtl/>
        </w:rPr>
        <w:t>ال</w:t>
      </w:r>
      <w:r w:rsidR="00602121" w:rsidRPr="0084230C">
        <w:rPr>
          <w:rStyle w:val="Char0"/>
          <w:rFonts w:hint="cs"/>
          <w:rtl/>
        </w:rPr>
        <w:t>إ</w:t>
      </w:r>
      <w:r w:rsidR="00FC58A9" w:rsidRPr="0084230C">
        <w:rPr>
          <w:rStyle w:val="Char0"/>
          <w:rFonts w:hint="cs"/>
          <w:rtl/>
        </w:rPr>
        <w:t>ستنجاء واجب من البول والغائط والأفضل أن يستنجي بالأ</w:t>
      </w:r>
      <w:r w:rsidR="000258B0" w:rsidRPr="0084230C">
        <w:rPr>
          <w:rStyle w:val="Char0"/>
          <w:rFonts w:hint="cs"/>
          <w:rtl/>
        </w:rPr>
        <w:t>حجار ثمّ يتبعها بالما</w:t>
      </w:r>
      <w:r w:rsidR="00FC58A9" w:rsidRPr="0084230C">
        <w:rPr>
          <w:rStyle w:val="Char0"/>
          <w:rFonts w:hint="cs"/>
          <w:rtl/>
        </w:rPr>
        <w:t>ء. و</w:t>
      </w:r>
      <w:r w:rsidR="000258B0" w:rsidRPr="0084230C">
        <w:rPr>
          <w:rStyle w:val="Char0"/>
          <w:rFonts w:hint="cs"/>
          <w:rtl/>
        </w:rPr>
        <w:t>يجوز أن يقتص</w:t>
      </w:r>
      <w:r w:rsidR="00FC58A9" w:rsidRPr="0084230C">
        <w:rPr>
          <w:rStyle w:val="Char0"/>
          <w:rFonts w:hint="cs"/>
          <w:rtl/>
        </w:rPr>
        <w:t>ر عل</w:t>
      </w:r>
      <w:r w:rsidR="00602121" w:rsidRPr="0084230C">
        <w:rPr>
          <w:rStyle w:val="Char0"/>
          <w:rFonts w:hint="cs"/>
          <w:rtl/>
        </w:rPr>
        <w:t>ى</w:t>
      </w:r>
      <w:r w:rsidR="00FC58A9" w:rsidRPr="0084230C">
        <w:rPr>
          <w:rStyle w:val="Char0"/>
          <w:rFonts w:hint="cs"/>
          <w:rtl/>
        </w:rPr>
        <w:t xml:space="preserve"> الماء أو عل</w:t>
      </w:r>
      <w:r w:rsidR="00602121" w:rsidRPr="0084230C">
        <w:rPr>
          <w:rStyle w:val="Char0"/>
          <w:rFonts w:hint="cs"/>
          <w:rtl/>
        </w:rPr>
        <w:t>ى</w:t>
      </w:r>
      <w:r w:rsidR="00307342" w:rsidRPr="0084230C">
        <w:rPr>
          <w:rStyle w:val="Char0"/>
          <w:rFonts w:hint="cs"/>
          <w:rtl/>
        </w:rPr>
        <w:t xml:space="preserve"> ثلاثة </w:t>
      </w:r>
      <w:r w:rsidR="00F10D4C" w:rsidRPr="0084230C">
        <w:rPr>
          <w:rStyle w:val="Char0"/>
          <w:rFonts w:hint="cs"/>
          <w:rtl/>
        </w:rPr>
        <w:t xml:space="preserve">أحجارٍ ينقي بهنَّ المحلّ، </w:t>
      </w:r>
      <w:r w:rsidR="00FC58A9" w:rsidRPr="0084230C">
        <w:rPr>
          <w:rStyle w:val="Char0"/>
          <w:rFonts w:hint="cs"/>
          <w:rtl/>
        </w:rPr>
        <w:t>فإذا أراد ال</w:t>
      </w:r>
      <w:r w:rsidR="00602121" w:rsidRPr="0084230C">
        <w:rPr>
          <w:rStyle w:val="Char0"/>
          <w:rFonts w:hint="cs"/>
          <w:rtl/>
        </w:rPr>
        <w:t>إ</w:t>
      </w:r>
      <w:r w:rsidR="00FC58A9" w:rsidRPr="0084230C">
        <w:rPr>
          <w:rStyle w:val="Char0"/>
          <w:rFonts w:hint="cs"/>
          <w:rtl/>
        </w:rPr>
        <w:t>قتصار عل</w:t>
      </w:r>
      <w:r w:rsidR="00602121" w:rsidRPr="0084230C">
        <w:rPr>
          <w:rStyle w:val="Char0"/>
          <w:rFonts w:hint="cs"/>
          <w:rtl/>
        </w:rPr>
        <w:t>ى</w:t>
      </w:r>
      <w:r w:rsidR="00FC58A9" w:rsidRPr="0084230C">
        <w:rPr>
          <w:rStyle w:val="Char0"/>
          <w:rFonts w:hint="cs"/>
          <w:rtl/>
        </w:rPr>
        <w:t xml:space="preserve"> أحدهما فالماء أفضل، و</w:t>
      </w:r>
      <w:r w:rsidR="00624B3A" w:rsidRPr="0084230C">
        <w:rPr>
          <w:rStyle w:val="Char0"/>
          <w:rFonts w:hint="cs"/>
          <w:rtl/>
        </w:rPr>
        <w:t xml:space="preserve">يجتنب </w:t>
      </w:r>
      <w:r w:rsidR="00866A0B" w:rsidRPr="0084230C">
        <w:rPr>
          <w:rStyle w:val="Char0"/>
          <w:rFonts w:hint="cs"/>
          <w:rtl/>
        </w:rPr>
        <w:t>إستقبال القبل</w:t>
      </w:r>
      <w:r w:rsidR="00FC58A9" w:rsidRPr="0084230C">
        <w:rPr>
          <w:rStyle w:val="Char0"/>
          <w:rFonts w:hint="cs"/>
          <w:rtl/>
        </w:rPr>
        <w:t>ة وا</w:t>
      </w:r>
      <w:r w:rsidR="00866A0B" w:rsidRPr="0084230C">
        <w:rPr>
          <w:rStyle w:val="Char0"/>
          <w:rFonts w:hint="cs"/>
          <w:rtl/>
        </w:rPr>
        <w:t>ستدبارها في الصّحراء</w:t>
      </w:r>
      <w:r w:rsidR="00FC58A9" w:rsidRPr="0084230C">
        <w:rPr>
          <w:rStyle w:val="Char0"/>
          <w:rFonts w:hint="cs"/>
          <w:rtl/>
        </w:rPr>
        <w:t>، ويجتنب البول والغائط في الماء الرّاكد وتحت الشّجرة المثمرة</w:t>
      </w:r>
      <w:r w:rsidR="00D630B0" w:rsidRPr="0084230C">
        <w:rPr>
          <w:rStyle w:val="Char0"/>
          <w:rFonts w:hint="cs"/>
          <w:rtl/>
        </w:rPr>
        <w:t xml:space="preserve"> </w:t>
      </w:r>
      <w:r w:rsidR="00FC58A9" w:rsidRPr="0084230C">
        <w:rPr>
          <w:rStyle w:val="Char0"/>
          <w:rFonts w:hint="cs"/>
          <w:rtl/>
        </w:rPr>
        <w:t xml:space="preserve">وفي </w:t>
      </w:r>
      <w:r w:rsidR="00F84D52" w:rsidRPr="0084230C">
        <w:rPr>
          <w:rStyle w:val="Char0"/>
          <w:rFonts w:hint="cs"/>
          <w:rtl/>
        </w:rPr>
        <w:t>الطّريق والظّلّ و</w:t>
      </w:r>
      <w:r w:rsidR="00866A0B" w:rsidRPr="0084230C">
        <w:rPr>
          <w:rStyle w:val="Char0"/>
          <w:rFonts w:hint="cs"/>
          <w:rtl/>
        </w:rPr>
        <w:t xml:space="preserve">الثّقب </w:t>
      </w:r>
      <w:r w:rsidR="00F84D52" w:rsidRPr="0084230C">
        <w:rPr>
          <w:rStyle w:val="Char0"/>
          <w:rFonts w:hint="cs"/>
          <w:rtl/>
        </w:rPr>
        <w:t>و</w:t>
      </w:r>
      <w:r w:rsidR="00866A0B" w:rsidRPr="0084230C">
        <w:rPr>
          <w:rStyle w:val="Char0"/>
          <w:rFonts w:hint="cs"/>
          <w:rtl/>
        </w:rPr>
        <w:t>لا يتكلّم</w:t>
      </w:r>
      <w:r w:rsidR="00F84D52" w:rsidRPr="0084230C">
        <w:rPr>
          <w:rStyle w:val="Char0"/>
          <w:rFonts w:hint="cs"/>
          <w:rtl/>
        </w:rPr>
        <w:t xml:space="preserve"> عل</w:t>
      </w:r>
      <w:r w:rsidR="00602121" w:rsidRPr="0084230C">
        <w:rPr>
          <w:rStyle w:val="Char0"/>
          <w:rFonts w:hint="cs"/>
          <w:rtl/>
        </w:rPr>
        <w:t>ى</w:t>
      </w:r>
      <w:r w:rsidR="00F84D52" w:rsidRPr="0084230C">
        <w:rPr>
          <w:rStyle w:val="Char0"/>
          <w:rFonts w:hint="cs"/>
          <w:rtl/>
        </w:rPr>
        <w:t xml:space="preserve"> البول و</w:t>
      </w:r>
      <w:r w:rsidR="009E2284" w:rsidRPr="0084230C">
        <w:rPr>
          <w:rStyle w:val="Char0"/>
          <w:rFonts w:hint="cs"/>
          <w:rtl/>
        </w:rPr>
        <w:t>الغائط</w:t>
      </w:r>
      <w:r w:rsidR="00F84D52" w:rsidRPr="0084230C">
        <w:rPr>
          <w:rStyle w:val="Char0"/>
          <w:rFonts w:hint="cs"/>
          <w:rtl/>
        </w:rPr>
        <w:t>، و</w:t>
      </w:r>
      <w:r w:rsidR="009E2284" w:rsidRPr="0084230C">
        <w:rPr>
          <w:rStyle w:val="Char0"/>
          <w:rFonts w:hint="cs"/>
          <w:rtl/>
        </w:rPr>
        <w:t xml:space="preserve">لا يستقبل </w:t>
      </w:r>
      <w:r w:rsidR="00F84D52" w:rsidRPr="0084230C">
        <w:rPr>
          <w:rStyle w:val="Char0"/>
          <w:rFonts w:hint="cs"/>
          <w:rtl/>
        </w:rPr>
        <w:t>الشمس و</w:t>
      </w:r>
      <w:r w:rsidR="00500D77" w:rsidRPr="0084230C">
        <w:rPr>
          <w:rStyle w:val="Char0"/>
          <w:rFonts w:hint="cs"/>
          <w:rtl/>
        </w:rPr>
        <w:t>القمر</w:t>
      </w:r>
      <w:r w:rsidR="00F84D52" w:rsidRPr="0084230C">
        <w:rPr>
          <w:rStyle w:val="Char0"/>
          <w:rFonts w:hint="cs"/>
          <w:rtl/>
        </w:rPr>
        <w:t>، و</w:t>
      </w:r>
      <w:r w:rsidR="00500D77" w:rsidRPr="0084230C">
        <w:rPr>
          <w:rStyle w:val="Char0"/>
          <w:rFonts w:hint="cs"/>
          <w:rtl/>
        </w:rPr>
        <w:t>لا يستدبرهما.</w:t>
      </w:r>
      <w:r w:rsidR="00FB421D" w:rsidRPr="0084230C">
        <w:rPr>
          <w:rFonts w:cs="B Lotus" w:hint="cs"/>
          <w:sz w:val="28"/>
          <w:szCs w:val="28"/>
          <w:rtl/>
          <w:lang w:bidi="fa-IR"/>
        </w:rPr>
        <w:t xml:space="preserve"> </w:t>
      </w:r>
    </w:p>
    <w:p w:rsidR="00E51D1B" w:rsidRPr="0084230C" w:rsidRDefault="006B74E3" w:rsidP="00602121">
      <w:pPr>
        <w:bidi/>
        <w:ind w:firstLine="284"/>
        <w:jc w:val="both"/>
        <w:rPr>
          <w:rStyle w:val="Char0"/>
          <w:rtl/>
        </w:rPr>
      </w:pPr>
      <w:r w:rsidRPr="0084230C">
        <w:rPr>
          <w:rFonts w:cs="B Yagut" w:hint="cs"/>
          <w:b/>
          <w:bCs/>
          <w:sz w:val="28"/>
          <w:szCs w:val="28"/>
          <w:rtl/>
          <w:lang w:bidi="fa-IR"/>
        </w:rPr>
        <w:t>فصل</w:t>
      </w:r>
      <w:r w:rsidR="00F84D52" w:rsidRPr="0084230C">
        <w:rPr>
          <w:rFonts w:cs="B Lotus" w:hint="cs"/>
          <w:sz w:val="28"/>
          <w:szCs w:val="28"/>
          <w:rtl/>
          <w:lang w:bidi="fa-IR"/>
        </w:rPr>
        <w:t>:</w:t>
      </w:r>
      <w:r w:rsidRPr="0084230C">
        <w:rPr>
          <w:rFonts w:cs="B Lotus" w:hint="cs"/>
          <w:sz w:val="28"/>
          <w:szCs w:val="28"/>
          <w:rtl/>
          <w:lang w:bidi="fa-IR"/>
        </w:rPr>
        <w:t xml:space="preserve"> </w:t>
      </w:r>
      <w:r w:rsidR="00F84D52" w:rsidRPr="0084230C">
        <w:rPr>
          <w:rStyle w:val="Char0"/>
          <w:rFonts w:hint="cs"/>
          <w:rtl/>
        </w:rPr>
        <w:t>و</w:t>
      </w:r>
      <w:r w:rsidR="00C4603A" w:rsidRPr="0084230C">
        <w:rPr>
          <w:rStyle w:val="Char0"/>
          <w:rFonts w:hint="cs"/>
          <w:rtl/>
        </w:rPr>
        <w:t>الذّي</w:t>
      </w:r>
      <w:r w:rsidR="00284009" w:rsidRPr="0084230C">
        <w:rPr>
          <w:rStyle w:val="Char0"/>
          <w:rFonts w:hint="cs"/>
          <w:rtl/>
        </w:rPr>
        <w:t xml:space="preserve"> يبطل </w:t>
      </w:r>
      <w:r w:rsidR="00F84D52" w:rsidRPr="0084230C">
        <w:rPr>
          <w:rStyle w:val="Char0"/>
          <w:rFonts w:hint="cs"/>
          <w:rtl/>
        </w:rPr>
        <w:t>الوضوء ستّة أشياء: ما خرج من السّبيلين، و</w:t>
      </w:r>
      <w:r w:rsidR="00C1152E" w:rsidRPr="0084230C">
        <w:rPr>
          <w:rStyle w:val="Char0"/>
          <w:rFonts w:hint="cs"/>
          <w:rtl/>
        </w:rPr>
        <w:t>النّوم عل</w:t>
      </w:r>
      <w:r w:rsidR="00602121" w:rsidRPr="0084230C">
        <w:rPr>
          <w:rStyle w:val="Char0"/>
          <w:rFonts w:hint="cs"/>
          <w:rtl/>
        </w:rPr>
        <w:t>ى</w:t>
      </w:r>
      <w:r w:rsidR="00C1152E" w:rsidRPr="0084230C">
        <w:rPr>
          <w:rStyle w:val="Char0"/>
          <w:rFonts w:hint="cs"/>
          <w:rtl/>
        </w:rPr>
        <w:t xml:space="preserve"> غير </w:t>
      </w:r>
      <w:r w:rsidR="00731A59" w:rsidRPr="0084230C">
        <w:rPr>
          <w:rStyle w:val="Char0"/>
          <w:rFonts w:hint="cs"/>
          <w:rtl/>
        </w:rPr>
        <w:t>هيئ</w:t>
      </w:r>
      <w:r w:rsidR="00F84D52" w:rsidRPr="0084230C">
        <w:rPr>
          <w:rStyle w:val="Char0"/>
          <w:rFonts w:hint="cs"/>
          <w:rtl/>
        </w:rPr>
        <w:t>ة</w:t>
      </w:r>
      <w:r w:rsidR="00731A59" w:rsidRPr="0084230C">
        <w:rPr>
          <w:rStyle w:val="Char0"/>
          <w:rFonts w:hint="cs"/>
          <w:rtl/>
        </w:rPr>
        <w:t xml:space="preserve"> المتمكّن</w:t>
      </w:r>
      <w:r w:rsidR="00F84D52" w:rsidRPr="0084230C">
        <w:rPr>
          <w:rStyle w:val="Char0"/>
          <w:rFonts w:hint="cs"/>
          <w:rtl/>
        </w:rPr>
        <w:t>، و</w:t>
      </w:r>
      <w:r w:rsidR="00731A59" w:rsidRPr="0084230C">
        <w:rPr>
          <w:rStyle w:val="Char0"/>
          <w:rFonts w:hint="cs"/>
          <w:rtl/>
        </w:rPr>
        <w:t xml:space="preserve">زوال العقل بسكرٍ </w:t>
      </w:r>
      <w:r w:rsidR="001D0EA9" w:rsidRPr="0084230C">
        <w:rPr>
          <w:rStyle w:val="Char0"/>
          <w:rFonts w:hint="cs"/>
          <w:rtl/>
        </w:rPr>
        <w:t>أو مرض</w:t>
      </w:r>
      <w:r w:rsidR="00F84D52" w:rsidRPr="0084230C">
        <w:rPr>
          <w:rStyle w:val="Char0"/>
          <w:rFonts w:hint="cs"/>
          <w:rtl/>
        </w:rPr>
        <w:t>، ولمس الرَّجل المرأة</w:t>
      </w:r>
      <w:r w:rsidR="001D0EA9" w:rsidRPr="0084230C">
        <w:rPr>
          <w:rStyle w:val="Char0"/>
          <w:rFonts w:hint="cs"/>
          <w:rtl/>
        </w:rPr>
        <w:t xml:space="preserve"> الأجنبيّ</w:t>
      </w:r>
      <w:r w:rsidR="00F84D52" w:rsidRPr="0084230C">
        <w:rPr>
          <w:rStyle w:val="Char0"/>
          <w:rFonts w:hint="cs"/>
          <w:rtl/>
        </w:rPr>
        <w:t>ة من غير حائل و</w:t>
      </w:r>
      <w:r w:rsidR="001D0EA9" w:rsidRPr="0084230C">
        <w:rPr>
          <w:rStyle w:val="Char0"/>
          <w:rFonts w:hint="cs"/>
          <w:rtl/>
        </w:rPr>
        <w:t xml:space="preserve">مسّ </w:t>
      </w:r>
      <w:r w:rsidR="000306FE" w:rsidRPr="0084230C">
        <w:rPr>
          <w:rStyle w:val="Char0"/>
          <w:rFonts w:hint="cs"/>
          <w:rtl/>
        </w:rPr>
        <w:t>فرج الآدمي بباطن الكفّ</w:t>
      </w:r>
      <w:r w:rsidR="00F84D52" w:rsidRPr="0084230C">
        <w:rPr>
          <w:rStyle w:val="Char0"/>
          <w:rFonts w:hint="cs"/>
          <w:rtl/>
        </w:rPr>
        <w:t>،</w:t>
      </w:r>
      <w:r w:rsidR="000306FE" w:rsidRPr="0084230C">
        <w:rPr>
          <w:rStyle w:val="Char0"/>
          <w:rFonts w:hint="cs"/>
          <w:rtl/>
        </w:rPr>
        <w:t xml:space="preserve"> </w:t>
      </w:r>
      <w:r w:rsidR="00C35D09" w:rsidRPr="0084230C">
        <w:rPr>
          <w:rStyle w:val="Char0"/>
          <w:rFonts w:hint="cs"/>
          <w:rtl/>
        </w:rPr>
        <w:t>ومسّ</w:t>
      </w:r>
      <w:r w:rsidR="000F0274" w:rsidRPr="0084230C">
        <w:rPr>
          <w:rStyle w:val="Char0"/>
          <w:rFonts w:hint="cs"/>
          <w:rtl/>
        </w:rPr>
        <w:t xml:space="preserve"> حلقة</w:t>
      </w:r>
      <w:r w:rsidR="00E51D1B" w:rsidRPr="0084230C">
        <w:rPr>
          <w:rStyle w:val="Char0"/>
          <w:rFonts w:hint="cs"/>
          <w:rtl/>
        </w:rPr>
        <w:t xml:space="preserve"> دبره عل</w:t>
      </w:r>
      <w:r w:rsidR="00602121" w:rsidRPr="0084230C">
        <w:rPr>
          <w:rStyle w:val="Char0"/>
          <w:rFonts w:hint="cs"/>
          <w:rtl/>
        </w:rPr>
        <w:t>ى</w:t>
      </w:r>
      <w:r w:rsidR="00E51D1B" w:rsidRPr="0084230C">
        <w:rPr>
          <w:rStyle w:val="Char0"/>
          <w:rFonts w:hint="cs"/>
          <w:rtl/>
        </w:rPr>
        <w:t xml:space="preserve"> الجديد.</w:t>
      </w:r>
    </w:p>
    <w:p w:rsidR="000F0274" w:rsidRPr="0084230C" w:rsidRDefault="000F0274" w:rsidP="00602121">
      <w:pPr>
        <w:bidi/>
        <w:jc w:val="lowKashida"/>
        <w:rPr>
          <w:rFonts w:cs="B Yagut"/>
          <w:b/>
          <w:bCs/>
          <w:sz w:val="30"/>
          <w:szCs w:val="30"/>
          <w:rtl/>
          <w:lang w:bidi="fa-IR"/>
        </w:rPr>
      </w:pPr>
      <w:r w:rsidRPr="0084230C">
        <w:rPr>
          <w:rFonts w:cs="B Yagut" w:hint="cs"/>
          <w:b/>
          <w:bCs/>
          <w:sz w:val="30"/>
          <w:szCs w:val="30"/>
          <w:rtl/>
          <w:lang w:bidi="fa-IR"/>
        </w:rPr>
        <w:t>فصل:</w:t>
      </w:r>
    </w:p>
    <w:p w:rsidR="008C7358" w:rsidRPr="0084230C" w:rsidRDefault="00BC18EC" w:rsidP="00A06D85">
      <w:pPr>
        <w:pStyle w:val="a5"/>
        <w:rPr>
          <w:rtl/>
        </w:rPr>
      </w:pPr>
      <w:r w:rsidRPr="0084230C">
        <w:rPr>
          <w:rFonts w:hint="cs"/>
          <w:rtl/>
        </w:rPr>
        <w:t>و خود را پاك كردن از شاش و سرگين و</w:t>
      </w:r>
      <w:r w:rsidR="008C7358" w:rsidRPr="0084230C">
        <w:rPr>
          <w:rFonts w:hint="cs"/>
          <w:rtl/>
        </w:rPr>
        <w:t>اجب است. و بهتر است آنكه خود را</w:t>
      </w:r>
      <w:r w:rsidR="00602121" w:rsidRPr="0084230C">
        <w:rPr>
          <w:rFonts w:hint="cs"/>
          <w:rtl/>
        </w:rPr>
        <w:t xml:space="preserve"> </w:t>
      </w:r>
      <w:r w:rsidRPr="0084230C">
        <w:rPr>
          <w:rFonts w:hint="cs"/>
          <w:rtl/>
        </w:rPr>
        <w:t>پاك كند به</w:t>
      </w:r>
      <w:r w:rsidR="00602121" w:rsidRPr="0084230C">
        <w:rPr>
          <w:rFonts w:hint="cs"/>
          <w:rtl/>
        </w:rPr>
        <w:t xml:space="preserve"> سنگ‌ها</w:t>
      </w:r>
      <w:r w:rsidRPr="0084230C">
        <w:rPr>
          <w:rFonts w:hint="cs"/>
          <w:rtl/>
        </w:rPr>
        <w:t xml:space="preserve"> و پس از آن خود را به آب بشويد. </w:t>
      </w:r>
      <w:r w:rsidR="0003510B" w:rsidRPr="0084230C">
        <w:rPr>
          <w:rFonts w:hint="cs"/>
          <w:rtl/>
        </w:rPr>
        <w:t xml:space="preserve">و درست است </w:t>
      </w:r>
      <w:r w:rsidR="006E3583" w:rsidRPr="0084230C">
        <w:rPr>
          <w:rFonts w:hint="cs"/>
          <w:rtl/>
        </w:rPr>
        <w:t>اکتفا</w:t>
      </w:r>
      <w:r w:rsidR="008C7358" w:rsidRPr="0084230C">
        <w:rPr>
          <w:rFonts w:hint="cs"/>
          <w:rtl/>
        </w:rPr>
        <w:t xml:space="preserve"> كردن</w:t>
      </w:r>
      <w:r w:rsidR="006E3583" w:rsidRPr="0084230C">
        <w:rPr>
          <w:rFonts w:hint="cs"/>
          <w:rtl/>
        </w:rPr>
        <w:t xml:space="preserve"> </w:t>
      </w:r>
      <w:r w:rsidR="0003510B" w:rsidRPr="0084230C">
        <w:rPr>
          <w:rFonts w:hint="cs"/>
          <w:rtl/>
        </w:rPr>
        <w:t>بر آب تنها و يا بر سه سنگ كه پاك كند به</w:t>
      </w:r>
      <w:r w:rsidR="004C4F27" w:rsidRPr="0084230C">
        <w:rPr>
          <w:rFonts w:hint="cs"/>
          <w:rtl/>
        </w:rPr>
        <w:t xml:space="preserve"> آن‌ها </w:t>
      </w:r>
      <w:r w:rsidR="0003510B" w:rsidRPr="0084230C">
        <w:rPr>
          <w:rFonts w:hint="cs"/>
          <w:rtl/>
        </w:rPr>
        <w:t>محل</w:t>
      </w:r>
      <w:r w:rsidR="00282540" w:rsidRPr="0084230C">
        <w:rPr>
          <w:rFonts w:hint="cs"/>
          <w:rtl/>
        </w:rPr>
        <w:t>ّ</w:t>
      </w:r>
      <w:r w:rsidR="0003510B" w:rsidRPr="0084230C">
        <w:rPr>
          <w:rFonts w:hint="cs"/>
          <w:rtl/>
        </w:rPr>
        <w:t xml:space="preserve"> پليدي را. پس </w:t>
      </w:r>
      <w:r w:rsidR="008C7358" w:rsidRPr="0084230C">
        <w:rPr>
          <w:rFonts w:hint="cs"/>
          <w:rtl/>
        </w:rPr>
        <w:t>هر گاه</w:t>
      </w:r>
      <w:r w:rsidR="007E75F8" w:rsidRPr="0084230C">
        <w:rPr>
          <w:rFonts w:hint="cs"/>
          <w:rtl/>
        </w:rPr>
        <w:t xml:space="preserve"> </w:t>
      </w:r>
      <w:r w:rsidR="00282540" w:rsidRPr="0084230C">
        <w:rPr>
          <w:rFonts w:hint="cs"/>
          <w:rtl/>
        </w:rPr>
        <w:t xml:space="preserve">خواست </w:t>
      </w:r>
      <w:r w:rsidR="00313E60" w:rsidRPr="0084230C">
        <w:rPr>
          <w:rFonts w:hint="cs"/>
          <w:rtl/>
        </w:rPr>
        <w:t>اکتفا</w:t>
      </w:r>
      <w:r w:rsidR="00282540" w:rsidRPr="0084230C">
        <w:rPr>
          <w:rFonts w:hint="cs"/>
          <w:rtl/>
        </w:rPr>
        <w:t xml:space="preserve"> كردن </w:t>
      </w:r>
      <w:r w:rsidR="00D640D7" w:rsidRPr="0084230C">
        <w:rPr>
          <w:rFonts w:hint="cs"/>
          <w:rtl/>
        </w:rPr>
        <w:t xml:space="preserve">بر يكي از آن دو پس </w:t>
      </w:r>
      <w:r w:rsidR="008C7358" w:rsidRPr="0084230C">
        <w:rPr>
          <w:rFonts w:hint="cs"/>
          <w:rtl/>
        </w:rPr>
        <w:t>آب تنها بهتر است از سنگ تنها. و</w:t>
      </w:r>
    </w:p>
    <w:p w:rsidR="008C7358" w:rsidRPr="0084230C" w:rsidRDefault="00D640D7" w:rsidP="00A06D85">
      <w:pPr>
        <w:pStyle w:val="a5"/>
        <w:rPr>
          <w:rtl/>
        </w:rPr>
      </w:pPr>
      <w:r w:rsidRPr="0084230C">
        <w:rPr>
          <w:rFonts w:hint="cs"/>
          <w:rtl/>
        </w:rPr>
        <w:t>دوري جويد از رو به قبله كردن و پشت ب</w:t>
      </w:r>
      <w:r w:rsidR="008C7358" w:rsidRPr="0084230C">
        <w:rPr>
          <w:rFonts w:hint="cs"/>
          <w:rtl/>
        </w:rPr>
        <w:t>ه قبله كردن در حال قضاء حاجت در</w:t>
      </w:r>
      <w:r w:rsidR="00602121" w:rsidRPr="0084230C">
        <w:rPr>
          <w:rFonts w:hint="cs"/>
          <w:rtl/>
        </w:rPr>
        <w:t xml:space="preserve"> </w:t>
      </w:r>
      <w:r w:rsidRPr="0084230C">
        <w:rPr>
          <w:rFonts w:hint="cs"/>
          <w:rtl/>
        </w:rPr>
        <w:t>بيابان، و دوري جويد از شاش و</w:t>
      </w:r>
      <w:r w:rsidR="00D630B0" w:rsidRPr="0084230C">
        <w:rPr>
          <w:rFonts w:hint="cs"/>
          <w:rtl/>
        </w:rPr>
        <w:t xml:space="preserve"> </w:t>
      </w:r>
      <w:r w:rsidRPr="0084230C">
        <w:rPr>
          <w:rFonts w:hint="cs"/>
          <w:rtl/>
        </w:rPr>
        <w:t>سرگين</w:t>
      </w:r>
      <w:r w:rsidR="008C7358" w:rsidRPr="0084230C">
        <w:rPr>
          <w:rFonts w:hint="cs"/>
          <w:rtl/>
        </w:rPr>
        <w:t xml:space="preserve"> كردن در آب ايستاده، و زير درخت</w:t>
      </w:r>
      <w:r w:rsidR="00602121" w:rsidRPr="0084230C">
        <w:rPr>
          <w:rFonts w:hint="cs"/>
          <w:rtl/>
        </w:rPr>
        <w:t xml:space="preserve"> </w:t>
      </w:r>
      <w:r w:rsidR="00551C57" w:rsidRPr="0084230C">
        <w:rPr>
          <w:rFonts w:hint="cs"/>
          <w:rtl/>
        </w:rPr>
        <w:t xml:space="preserve">میوه </w:t>
      </w:r>
      <w:r w:rsidRPr="0084230C">
        <w:rPr>
          <w:rFonts w:hint="cs"/>
          <w:rtl/>
        </w:rPr>
        <w:t>دار، و در راه، و در سايه، و در سوراخ</w:t>
      </w:r>
      <w:r w:rsidR="008C7358" w:rsidRPr="0084230C">
        <w:rPr>
          <w:rFonts w:hint="cs"/>
          <w:rtl/>
        </w:rPr>
        <w:t>. سخن نگويد در حال بول و غائط</w:t>
      </w:r>
      <w:r w:rsidR="00551C57" w:rsidRPr="0084230C">
        <w:rPr>
          <w:rFonts w:hint="cs"/>
          <w:rtl/>
        </w:rPr>
        <w:t>،</w:t>
      </w:r>
      <w:r w:rsidR="008C7358" w:rsidRPr="0084230C">
        <w:rPr>
          <w:rFonts w:hint="cs"/>
          <w:rtl/>
        </w:rPr>
        <w:t xml:space="preserve"> و</w:t>
      </w:r>
      <w:r w:rsidR="00602121" w:rsidRPr="0084230C">
        <w:rPr>
          <w:rFonts w:hint="cs"/>
          <w:rtl/>
        </w:rPr>
        <w:t xml:space="preserve"> </w:t>
      </w:r>
      <w:r w:rsidRPr="0084230C">
        <w:rPr>
          <w:rFonts w:hint="cs"/>
          <w:rtl/>
        </w:rPr>
        <w:t>درحال قضاء حاجت و تخليه روده</w:t>
      </w:r>
      <w:r w:rsidR="00551C57" w:rsidRPr="0084230C">
        <w:rPr>
          <w:rFonts w:hint="cs"/>
          <w:rtl/>
        </w:rPr>
        <w:t>،</w:t>
      </w:r>
      <w:r w:rsidRPr="0084230C">
        <w:rPr>
          <w:rFonts w:hint="cs"/>
          <w:rtl/>
        </w:rPr>
        <w:t xml:space="preserve"> رو به آفتاب و ماهتاب و پشت به آن دو نكند. </w:t>
      </w:r>
    </w:p>
    <w:p w:rsidR="00551C57" w:rsidRPr="0084230C" w:rsidRDefault="00551C57" w:rsidP="00602121">
      <w:pPr>
        <w:bidi/>
        <w:jc w:val="lowKashida"/>
        <w:rPr>
          <w:rFonts w:cs="B Lotus"/>
          <w:sz w:val="28"/>
          <w:szCs w:val="28"/>
          <w:rtl/>
          <w:lang w:bidi="fa-IR"/>
        </w:rPr>
      </w:pPr>
      <w:r w:rsidRPr="0084230C">
        <w:rPr>
          <w:rFonts w:cs="B Yagut" w:hint="cs"/>
          <w:b/>
          <w:bCs/>
          <w:sz w:val="30"/>
          <w:szCs w:val="30"/>
          <w:rtl/>
          <w:lang w:bidi="fa-IR"/>
        </w:rPr>
        <w:t>فصل</w:t>
      </w:r>
      <w:r w:rsidRPr="0084230C">
        <w:rPr>
          <w:rFonts w:cs="B Lotus" w:hint="cs"/>
          <w:sz w:val="28"/>
          <w:szCs w:val="28"/>
          <w:rtl/>
          <w:lang w:bidi="fa-IR"/>
        </w:rPr>
        <w:t>:</w:t>
      </w:r>
      <w:r w:rsidR="00D630B0" w:rsidRPr="0084230C">
        <w:rPr>
          <w:rFonts w:cs="B Lotus" w:hint="cs"/>
          <w:sz w:val="28"/>
          <w:szCs w:val="28"/>
          <w:rtl/>
          <w:lang w:bidi="fa-IR"/>
        </w:rPr>
        <w:t xml:space="preserve"> </w:t>
      </w:r>
    </w:p>
    <w:p w:rsidR="00C22527" w:rsidRPr="0084230C" w:rsidRDefault="00D640D7" w:rsidP="00A06D85">
      <w:pPr>
        <w:pStyle w:val="a5"/>
        <w:rPr>
          <w:rtl/>
        </w:rPr>
      </w:pPr>
      <w:r w:rsidRPr="0084230C">
        <w:rPr>
          <w:rFonts w:hint="cs"/>
          <w:rtl/>
        </w:rPr>
        <w:t xml:space="preserve"> </w:t>
      </w:r>
      <w:r w:rsidR="00AD5CFE" w:rsidRPr="0084230C">
        <w:rPr>
          <w:rFonts w:hint="cs"/>
          <w:rtl/>
        </w:rPr>
        <w:t>و چيزي كه وضوء را باطل</w:t>
      </w:r>
      <w:r w:rsidR="00806BC6" w:rsidRPr="0084230C">
        <w:rPr>
          <w:rFonts w:hint="cs"/>
          <w:rtl/>
        </w:rPr>
        <w:t xml:space="preserve"> مي‌</w:t>
      </w:r>
      <w:r w:rsidR="00AD5CFE" w:rsidRPr="0084230C">
        <w:rPr>
          <w:rFonts w:hint="cs"/>
          <w:rtl/>
        </w:rPr>
        <w:t>سازد شش چي</w:t>
      </w:r>
      <w:r w:rsidR="00E96D23" w:rsidRPr="0084230C">
        <w:rPr>
          <w:rFonts w:hint="cs"/>
          <w:rtl/>
        </w:rPr>
        <w:t>ز است: آنچه بيرون آيد از دو راه</w:t>
      </w:r>
      <w:r w:rsidR="00C97228" w:rsidRPr="0084230C">
        <w:rPr>
          <w:rFonts w:hint="cs"/>
          <w:rtl/>
        </w:rPr>
        <w:t>،‌</w:t>
      </w:r>
      <w:r w:rsidR="005C6800" w:rsidRPr="0084230C">
        <w:rPr>
          <w:rFonts w:hint="cs"/>
          <w:rtl/>
        </w:rPr>
        <w:t xml:space="preserve"> </w:t>
      </w:r>
      <w:r w:rsidR="00551C57" w:rsidRPr="0084230C">
        <w:rPr>
          <w:rFonts w:hint="cs"/>
          <w:rtl/>
        </w:rPr>
        <w:t>(</w:t>
      </w:r>
      <w:r w:rsidR="005C6800" w:rsidRPr="0084230C">
        <w:rPr>
          <w:rFonts w:hint="cs"/>
          <w:rtl/>
        </w:rPr>
        <w:t>پيش يا پس</w:t>
      </w:r>
      <w:r w:rsidR="00551C57" w:rsidRPr="0084230C">
        <w:rPr>
          <w:rFonts w:hint="cs"/>
          <w:rtl/>
        </w:rPr>
        <w:t>)</w:t>
      </w:r>
      <w:r w:rsidR="005C6800" w:rsidRPr="0084230C">
        <w:rPr>
          <w:rFonts w:hint="cs"/>
          <w:rtl/>
        </w:rPr>
        <w:t>، و خواب رفتن نه بر هيأت كسي كه چسب</w:t>
      </w:r>
      <w:r w:rsidR="00787014" w:rsidRPr="0084230C">
        <w:rPr>
          <w:rFonts w:hint="cs"/>
          <w:rtl/>
        </w:rPr>
        <w:t>انيده است نشيمنگاه</w:t>
      </w:r>
      <w:r w:rsidR="00196214" w:rsidRPr="0084230C">
        <w:rPr>
          <w:rFonts w:hint="cs"/>
          <w:rtl/>
        </w:rPr>
        <w:t xml:space="preserve"> </w:t>
      </w:r>
      <w:r w:rsidR="00787014" w:rsidRPr="0084230C">
        <w:rPr>
          <w:rFonts w:hint="cs"/>
          <w:rtl/>
        </w:rPr>
        <w:t xml:space="preserve">خود را از زمين، و نيست شدن خرد به مستي يا بيماري، و رسيدن پوست مرد به زن بيگانه بدون پرده، </w:t>
      </w:r>
      <w:r w:rsidR="00551C57" w:rsidRPr="0084230C">
        <w:rPr>
          <w:rFonts w:hint="cs"/>
          <w:rtl/>
        </w:rPr>
        <w:t>(</w:t>
      </w:r>
      <w:r w:rsidR="00787014" w:rsidRPr="0084230C">
        <w:rPr>
          <w:rFonts w:hint="cs"/>
          <w:rtl/>
        </w:rPr>
        <w:t xml:space="preserve">يعني پوست زن و مرد بيگانه بهم رسيدن بدون اينكه در ميان دو پوست </w:t>
      </w:r>
      <w:r w:rsidR="00954944" w:rsidRPr="0084230C">
        <w:rPr>
          <w:rFonts w:hint="cs"/>
          <w:rtl/>
        </w:rPr>
        <w:t>لباس</w:t>
      </w:r>
      <w:r w:rsidR="001748B8" w:rsidRPr="0084230C">
        <w:rPr>
          <w:rFonts w:hint="cs"/>
          <w:rtl/>
        </w:rPr>
        <w:t xml:space="preserve"> </w:t>
      </w:r>
      <w:r w:rsidR="00C22527" w:rsidRPr="0084230C">
        <w:rPr>
          <w:rFonts w:hint="cs"/>
          <w:rtl/>
        </w:rPr>
        <w:t>و يا حائل ديگري باشد</w:t>
      </w:r>
      <w:r w:rsidR="00551C57" w:rsidRPr="0084230C">
        <w:rPr>
          <w:rFonts w:hint="cs"/>
          <w:rtl/>
        </w:rPr>
        <w:t>)</w:t>
      </w:r>
      <w:r w:rsidR="00C22527" w:rsidRPr="0084230C">
        <w:rPr>
          <w:rFonts w:hint="cs"/>
          <w:rtl/>
        </w:rPr>
        <w:t>، و شكم كف دست به شرمگاه آدمي نهادن، و شكم كف دست بر مقعد نهادن.</w:t>
      </w:r>
    </w:p>
    <w:p w:rsidR="00BC18EC" w:rsidRPr="0084230C" w:rsidRDefault="00CD2D82" w:rsidP="00602121">
      <w:pPr>
        <w:bidi/>
        <w:ind w:firstLine="284"/>
        <w:jc w:val="both"/>
        <w:rPr>
          <w:rFonts w:cs="B Lotus"/>
          <w:sz w:val="28"/>
          <w:szCs w:val="28"/>
          <w:rtl/>
          <w:lang w:bidi="fa-IR"/>
        </w:rPr>
      </w:pPr>
      <w:r w:rsidRPr="0084230C">
        <w:rPr>
          <w:rFonts w:cs="B Yagut" w:hint="cs"/>
          <w:b/>
          <w:bCs/>
          <w:sz w:val="28"/>
          <w:szCs w:val="28"/>
          <w:rtl/>
          <w:lang w:bidi="fa-IR"/>
        </w:rPr>
        <w:t>فصل</w:t>
      </w:r>
      <w:r w:rsidR="00551C57" w:rsidRPr="0084230C">
        <w:rPr>
          <w:rFonts w:cs="B Lotus" w:hint="cs"/>
          <w:sz w:val="28"/>
          <w:szCs w:val="28"/>
          <w:rtl/>
          <w:lang w:bidi="fa-IR"/>
        </w:rPr>
        <w:t>:</w:t>
      </w:r>
      <w:r w:rsidRPr="0084230C">
        <w:rPr>
          <w:rFonts w:cs="B Lotus" w:hint="cs"/>
          <w:sz w:val="28"/>
          <w:szCs w:val="28"/>
          <w:rtl/>
          <w:lang w:bidi="fa-IR"/>
        </w:rPr>
        <w:t xml:space="preserve"> </w:t>
      </w:r>
      <w:r w:rsidR="00162E98" w:rsidRPr="0084230C">
        <w:rPr>
          <w:rStyle w:val="Char0"/>
          <w:rFonts w:hint="cs"/>
          <w:rtl/>
        </w:rPr>
        <w:t>والذّي يوجب الغسل ستّه أشياء</w:t>
      </w:r>
      <w:r w:rsidR="00CA57F6" w:rsidRPr="0084230C">
        <w:rPr>
          <w:rStyle w:val="Char0"/>
          <w:rFonts w:hint="cs"/>
          <w:rtl/>
        </w:rPr>
        <w:t>:</w:t>
      </w:r>
      <w:r w:rsidR="00CA57F6" w:rsidRPr="0084230C">
        <w:rPr>
          <w:rStyle w:val="Char0"/>
          <w:rFonts w:ascii="Times New Roman" w:hAnsi="Times New Roman" w:cs="Times New Roman" w:hint="cs"/>
          <w:rtl/>
        </w:rPr>
        <w:t>‌</w:t>
      </w:r>
      <w:r w:rsidR="00307342" w:rsidRPr="0084230C">
        <w:rPr>
          <w:rStyle w:val="Char0"/>
          <w:rFonts w:hint="cs"/>
          <w:rtl/>
        </w:rPr>
        <w:t xml:space="preserve"> ثلاثة </w:t>
      </w:r>
      <w:r w:rsidR="00A37CD6" w:rsidRPr="0084230C">
        <w:rPr>
          <w:rStyle w:val="Char0"/>
          <w:rFonts w:hint="cs"/>
          <w:rtl/>
        </w:rPr>
        <w:t>تشترك فيها الرّجال</w:t>
      </w:r>
      <w:r w:rsidR="00954944" w:rsidRPr="0084230C">
        <w:rPr>
          <w:rStyle w:val="Char0"/>
          <w:rFonts w:hint="cs"/>
          <w:rtl/>
        </w:rPr>
        <w:t xml:space="preserve"> </w:t>
      </w:r>
      <w:r w:rsidR="00162E98" w:rsidRPr="0084230C">
        <w:rPr>
          <w:rStyle w:val="Char0"/>
          <w:rFonts w:hint="cs"/>
          <w:rtl/>
        </w:rPr>
        <w:t>و</w:t>
      </w:r>
      <w:r w:rsidR="00A37CD6" w:rsidRPr="0084230C">
        <w:rPr>
          <w:rStyle w:val="Char0"/>
          <w:rFonts w:hint="cs"/>
          <w:rtl/>
        </w:rPr>
        <w:t>الن</w:t>
      </w:r>
      <w:r w:rsidR="003D425E" w:rsidRPr="0084230C">
        <w:rPr>
          <w:rStyle w:val="Char0"/>
          <w:rFonts w:hint="cs"/>
          <w:rtl/>
        </w:rPr>
        <w:t>ّ</w:t>
      </w:r>
      <w:r w:rsidR="00A37CD6" w:rsidRPr="0084230C">
        <w:rPr>
          <w:rStyle w:val="Char0"/>
          <w:rFonts w:hint="cs"/>
          <w:rtl/>
        </w:rPr>
        <w:t>ساء</w:t>
      </w:r>
      <w:r w:rsidR="00AD5CFE" w:rsidRPr="0084230C">
        <w:rPr>
          <w:rStyle w:val="Char0"/>
          <w:rFonts w:hint="cs"/>
          <w:rtl/>
        </w:rPr>
        <w:t xml:space="preserve"> </w:t>
      </w:r>
      <w:r w:rsidR="001748B8" w:rsidRPr="0084230C">
        <w:rPr>
          <w:rStyle w:val="Char0"/>
          <w:rFonts w:hint="cs"/>
          <w:rtl/>
        </w:rPr>
        <w:t>ب</w:t>
      </w:r>
      <w:r w:rsidR="00D640D7" w:rsidRPr="0084230C">
        <w:rPr>
          <w:rStyle w:val="Char0"/>
          <w:rFonts w:hint="cs"/>
          <w:rtl/>
        </w:rPr>
        <w:t>ن</w:t>
      </w:r>
      <w:r w:rsidR="00162E98" w:rsidRPr="0084230C">
        <w:rPr>
          <w:rStyle w:val="Char0"/>
          <w:rFonts w:hint="cs"/>
          <w:rtl/>
        </w:rPr>
        <w:t>وهي ال</w:t>
      </w:r>
      <w:r w:rsidR="003D425E" w:rsidRPr="0084230C">
        <w:rPr>
          <w:rStyle w:val="Char0"/>
          <w:rFonts w:hint="cs"/>
          <w:rtl/>
        </w:rPr>
        <w:t>تقاء الختانين</w:t>
      </w:r>
      <w:r w:rsidR="00162E98" w:rsidRPr="0084230C">
        <w:rPr>
          <w:rStyle w:val="Char0"/>
          <w:rFonts w:hint="cs"/>
          <w:rtl/>
        </w:rPr>
        <w:t>، و</w:t>
      </w:r>
      <w:r w:rsidR="003D425E" w:rsidRPr="0084230C">
        <w:rPr>
          <w:rStyle w:val="Char0"/>
          <w:rFonts w:hint="cs"/>
          <w:rtl/>
        </w:rPr>
        <w:t>إنزال المني</w:t>
      </w:r>
      <w:r w:rsidR="00162E98" w:rsidRPr="0084230C">
        <w:rPr>
          <w:rStyle w:val="Char0"/>
          <w:rFonts w:hint="cs"/>
          <w:rtl/>
        </w:rPr>
        <w:t>، و</w:t>
      </w:r>
      <w:r w:rsidR="003D425E" w:rsidRPr="0084230C">
        <w:rPr>
          <w:rStyle w:val="Char0"/>
          <w:rFonts w:hint="cs"/>
          <w:rtl/>
        </w:rPr>
        <w:t>الموت، و</w:t>
      </w:r>
      <w:r w:rsidR="00162E98" w:rsidRPr="0084230C">
        <w:rPr>
          <w:rStyle w:val="Char0"/>
          <w:rFonts w:hint="cs"/>
          <w:rtl/>
        </w:rPr>
        <w:t xml:space="preserve">ثلاثة </w:t>
      </w:r>
      <w:r w:rsidR="003D425E" w:rsidRPr="0084230C">
        <w:rPr>
          <w:rStyle w:val="Char0"/>
          <w:rFonts w:hint="cs"/>
          <w:rtl/>
        </w:rPr>
        <w:t>تختص</w:t>
      </w:r>
      <w:r w:rsidR="00CD0396" w:rsidRPr="0084230C">
        <w:rPr>
          <w:rStyle w:val="Char0"/>
          <w:rFonts w:hint="cs"/>
          <w:rtl/>
        </w:rPr>
        <w:t>ّ بها الن</w:t>
      </w:r>
      <w:r w:rsidR="00E70708" w:rsidRPr="0084230C">
        <w:rPr>
          <w:rStyle w:val="Char0"/>
          <w:rFonts w:hint="cs"/>
          <w:rtl/>
        </w:rPr>
        <w:t>ّ</w:t>
      </w:r>
      <w:r w:rsidR="00CD0396" w:rsidRPr="0084230C">
        <w:rPr>
          <w:rStyle w:val="Char0"/>
          <w:rFonts w:hint="cs"/>
          <w:rtl/>
        </w:rPr>
        <w:t>ساء</w:t>
      </w:r>
      <w:r w:rsidR="00162E98" w:rsidRPr="0084230C">
        <w:rPr>
          <w:rStyle w:val="Char0"/>
          <w:rFonts w:hint="cs"/>
          <w:rtl/>
        </w:rPr>
        <w:t xml:space="preserve"> و</w:t>
      </w:r>
      <w:r w:rsidR="00E70708" w:rsidRPr="0084230C">
        <w:rPr>
          <w:rStyle w:val="Char0"/>
          <w:rFonts w:hint="cs"/>
          <w:rtl/>
        </w:rPr>
        <w:t>هي</w:t>
      </w:r>
      <w:r w:rsidR="00162E98" w:rsidRPr="0084230C">
        <w:rPr>
          <w:rStyle w:val="Char0"/>
          <w:rFonts w:hint="cs"/>
          <w:rtl/>
        </w:rPr>
        <w:t xml:space="preserve"> الحيض والنّفاس والولادة</w:t>
      </w:r>
      <w:r w:rsidR="00E70708" w:rsidRPr="0084230C">
        <w:rPr>
          <w:rStyle w:val="Char0"/>
          <w:rFonts w:hint="cs"/>
          <w:rtl/>
        </w:rPr>
        <w:t>.</w:t>
      </w:r>
    </w:p>
    <w:p w:rsidR="00162E98" w:rsidRPr="0084230C" w:rsidRDefault="00162E98" w:rsidP="00602121">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w:t>
      </w:r>
      <w:r w:rsidR="001E7445" w:rsidRPr="0084230C">
        <w:rPr>
          <w:rFonts w:cs="B Lotus" w:hint="cs"/>
          <w:sz w:val="28"/>
          <w:szCs w:val="28"/>
          <w:rtl/>
          <w:lang w:bidi="fa-IR"/>
        </w:rPr>
        <w:t xml:space="preserve"> </w:t>
      </w:r>
      <w:r w:rsidRPr="0084230C">
        <w:rPr>
          <w:rStyle w:val="Char0"/>
          <w:rFonts w:hint="cs"/>
          <w:rtl/>
        </w:rPr>
        <w:t>و</w:t>
      </w:r>
      <w:r w:rsidR="00A9574F" w:rsidRPr="0084230C">
        <w:rPr>
          <w:rStyle w:val="Char0"/>
          <w:rFonts w:hint="cs"/>
          <w:rtl/>
        </w:rPr>
        <w:t>فرائض الغسل</w:t>
      </w:r>
      <w:r w:rsidR="00307342" w:rsidRPr="0084230C">
        <w:rPr>
          <w:rStyle w:val="Char0"/>
          <w:rFonts w:hint="cs"/>
          <w:rtl/>
        </w:rPr>
        <w:t xml:space="preserve"> ثلاثة </w:t>
      </w:r>
      <w:r w:rsidRPr="0084230C">
        <w:rPr>
          <w:rStyle w:val="Char0"/>
          <w:rFonts w:hint="cs"/>
          <w:rtl/>
        </w:rPr>
        <w:t>أشياء</w:t>
      </w:r>
      <w:r w:rsidR="00A9574F" w:rsidRPr="0084230C">
        <w:rPr>
          <w:rStyle w:val="Char0"/>
          <w:rFonts w:hint="cs"/>
          <w:rtl/>
        </w:rPr>
        <w:t>: النّي</w:t>
      </w:r>
      <w:r w:rsidRPr="0084230C">
        <w:rPr>
          <w:rStyle w:val="Char0"/>
          <w:rFonts w:hint="cs"/>
          <w:rtl/>
        </w:rPr>
        <w:t>ة،</w:t>
      </w:r>
      <w:r w:rsidR="00A9574F" w:rsidRPr="0084230C">
        <w:rPr>
          <w:rStyle w:val="Char0"/>
          <w:rFonts w:hint="cs"/>
          <w:rtl/>
        </w:rPr>
        <w:t xml:space="preserve"> </w:t>
      </w:r>
      <w:r w:rsidRPr="0084230C">
        <w:rPr>
          <w:rStyle w:val="Char0"/>
          <w:rFonts w:hint="cs"/>
          <w:rtl/>
        </w:rPr>
        <w:t xml:space="preserve">وإزالة </w:t>
      </w:r>
      <w:r w:rsidR="00A9574F" w:rsidRPr="0084230C">
        <w:rPr>
          <w:rStyle w:val="Char0"/>
          <w:rFonts w:hint="cs"/>
          <w:rtl/>
        </w:rPr>
        <w:t>النّجاس</w:t>
      </w:r>
      <w:r w:rsidRPr="0084230C">
        <w:rPr>
          <w:rStyle w:val="Char0"/>
          <w:rFonts w:hint="cs"/>
          <w:rtl/>
        </w:rPr>
        <w:t>ة إن كانت عل</w:t>
      </w:r>
      <w:r w:rsidR="00602121" w:rsidRPr="0084230C">
        <w:rPr>
          <w:rStyle w:val="Char0"/>
          <w:rFonts w:hint="cs"/>
          <w:rtl/>
        </w:rPr>
        <w:t>ى</w:t>
      </w:r>
      <w:r w:rsidRPr="0084230C">
        <w:rPr>
          <w:rStyle w:val="Char0"/>
          <w:rFonts w:hint="cs"/>
          <w:rtl/>
        </w:rPr>
        <w:t xml:space="preserve"> بدنه وإيصال الماء إل</w:t>
      </w:r>
      <w:r w:rsidR="00602121" w:rsidRPr="0084230C">
        <w:rPr>
          <w:rStyle w:val="Char0"/>
          <w:rFonts w:hint="cs"/>
          <w:rtl/>
        </w:rPr>
        <w:t>ى</w:t>
      </w:r>
      <w:r w:rsidRPr="0084230C">
        <w:rPr>
          <w:rStyle w:val="Char0"/>
          <w:rFonts w:hint="cs"/>
          <w:rtl/>
        </w:rPr>
        <w:t xml:space="preserve"> جميع الشّعر والبشرة</w:t>
      </w:r>
      <w:r w:rsidR="00A9574F" w:rsidRPr="0084230C">
        <w:rPr>
          <w:rStyle w:val="Char0"/>
          <w:rFonts w:hint="cs"/>
          <w:rtl/>
        </w:rPr>
        <w:t>.</w:t>
      </w:r>
      <w:r w:rsidR="00A9574F" w:rsidRPr="0084230C">
        <w:rPr>
          <w:rFonts w:cs="B Lotus" w:hint="cs"/>
          <w:sz w:val="28"/>
          <w:szCs w:val="28"/>
          <w:rtl/>
          <w:lang w:bidi="fa-IR"/>
        </w:rPr>
        <w:t xml:space="preserve"> </w:t>
      </w:r>
    </w:p>
    <w:p w:rsidR="007529C6" w:rsidRPr="0084230C" w:rsidRDefault="007529C6" w:rsidP="00D64F92">
      <w:pPr>
        <w:pStyle w:val="a0"/>
        <w:rPr>
          <w:rtl/>
        </w:rPr>
      </w:pPr>
      <w:r w:rsidRPr="0084230C">
        <w:rPr>
          <w:rFonts w:hint="cs"/>
          <w:rtl/>
        </w:rPr>
        <w:t>وسنّت</w:t>
      </w:r>
      <w:r w:rsidR="008B6696" w:rsidRPr="0084230C">
        <w:rPr>
          <w:rFonts w:hint="cs"/>
          <w:rtl/>
        </w:rPr>
        <w:t xml:space="preserve">ه </w:t>
      </w:r>
      <w:r w:rsidR="00162E98" w:rsidRPr="0084230C">
        <w:rPr>
          <w:rFonts w:hint="cs"/>
          <w:rtl/>
        </w:rPr>
        <w:t>خمسة أشياء</w:t>
      </w:r>
      <w:r w:rsidRPr="0084230C">
        <w:rPr>
          <w:rFonts w:hint="cs"/>
          <w:rtl/>
        </w:rPr>
        <w:t>:</w:t>
      </w:r>
      <w:r w:rsidR="00E05C9E" w:rsidRPr="0084230C">
        <w:rPr>
          <w:rFonts w:hint="cs"/>
          <w:rtl/>
        </w:rPr>
        <w:t xml:space="preserve"> </w:t>
      </w:r>
      <w:r w:rsidRPr="0084230C">
        <w:rPr>
          <w:rFonts w:hint="cs"/>
          <w:rtl/>
        </w:rPr>
        <w:t>التّ</w:t>
      </w:r>
      <w:r w:rsidR="000C384F" w:rsidRPr="0084230C">
        <w:rPr>
          <w:rFonts w:hint="cs"/>
          <w:rtl/>
        </w:rPr>
        <w:t>سمي</w:t>
      </w:r>
      <w:r w:rsidR="00E05C9E" w:rsidRPr="0084230C">
        <w:rPr>
          <w:rFonts w:hint="cs"/>
          <w:rtl/>
        </w:rPr>
        <w:t>ة والوضوء قبله، وإمرار اليد عل</w:t>
      </w:r>
      <w:r w:rsidR="00D64F92" w:rsidRPr="0084230C">
        <w:rPr>
          <w:rFonts w:hint="cs"/>
          <w:rtl/>
        </w:rPr>
        <w:t>ی</w:t>
      </w:r>
      <w:r w:rsidR="00E05C9E" w:rsidRPr="0084230C">
        <w:rPr>
          <w:rFonts w:hint="cs"/>
          <w:rtl/>
        </w:rPr>
        <w:t xml:space="preserve"> الجسد والموالاة، و</w:t>
      </w:r>
      <w:r w:rsidR="000C384F" w:rsidRPr="0084230C">
        <w:rPr>
          <w:rFonts w:hint="cs"/>
          <w:rtl/>
        </w:rPr>
        <w:t>تقديم اليمني عل</w:t>
      </w:r>
      <w:r w:rsidR="00D64F92" w:rsidRPr="0084230C">
        <w:rPr>
          <w:rFonts w:hint="cs"/>
          <w:rtl/>
        </w:rPr>
        <w:t>ی</w:t>
      </w:r>
      <w:r w:rsidR="000C384F" w:rsidRPr="0084230C">
        <w:rPr>
          <w:rFonts w:hint="cs"/>
          <w:rtl/>
        </w:rPr>
        <w:t xml:space="preserve"> اليسري.</w:t>
      </w:r>
    </w:p>
    <w:p w:rsidR="000C384F" w:rsidRPr="0084230C" w:rsidRDefault="00BE7AA5" w:rsidP="00D64F92">
      <w:pPr>
        <w:bidi/>
        <w:ind w:firstLine="284"/>
        <w:jc w:val="both"/>
        <w:rPr>
          <w:rFonts w:cs="B Lotus"/>
          <w:sz w:val="28"/>
          <w:szCs w:val="28"/>
          <w:rtl/>
          <w:lang w:bidi="fa-IR"/>
        </w:rPr>
      </w:pPr>
      <w:r w:rsidRPr="0084230C">
        <w:rPr>
          <w:rFonts w:cs="B Yagut" w:hint="cs"/>
          <w:b/>
          <w:bCs/>
          <w:sz w:val="28"/>
          <w:szCs w:val="28"/>
          <w:rtl/>
          <w:lang w:bidi="fa-IR"/>
        </w:rPr>
        <w:t>فصل</w:t>
      </w:r>
      <w:r w:rsidR="00E05C9E" w:rsidRPr="0084230C">
        <w:rPr>
          <w:rFonts w:cs="B Lotus" w:hint="cs"/>
          <w:sz w:val="28"/>
          <w:szCs w:val="28"/>
          <w:rtl/>
          <w:lang w:bidi="fa-IR"/>
        </w:rPr>
        <w:t>:</w:t>
      </w:r>
      <w:r w:rsidR="00D64F92" w:rsidRPr="0084230C">
        <w:rPr>
          <w:rFonts w:cs="B Lotus" w:hint="cs"/>
          <w:sz w:val="28"/>
          <w:szCs w:val="28"/>
          <w:rtl/>
          <w:lang w:bidi="fa-IR"/>
        </w:rPr>
        <w:t xml:space="preserve"> </w:t>
      </w:r>
      <w:r w:rsidR="00E05C9E" w:rsidRPr="0084230C">
        <w:rPr>
          <w:rStyle w:val="Char0"/>
          <w:rFonts w:hint="cs"/>
          <w:rtl/>
        </w:rPr>
        <w:t>وال</w:t>
      </w:r>
      <w:r w:rsidR="00D64F92" w:rsidRPr="0084230C">
        <w:rPr>
          <w:rStyle w:val="Char0"/>
          <w:rFonts w:hint="cs"/>
          <w:rtl/>
        </w:rPr>
        <w:t>إ</w:t>
      </w:r>
      <w:r w:rsidR="00E05C9E" w:rsidRPr="0084230C">
        <w:rPr>
          <w:rStyle w:val="Char0"/>
          <w:rFonts w:hint="cs"/>
          <w:rtl/>
        </w:rPr>
        <w:t>غتسالات المسنونة سبعه عشر غسلاً: غسل الجمعة،</w:t>
      </w:r>
      <w:r w:rsidR="00052836" w:rsidRPr="0084230C">
        <w:rPr>
          <w:rStyle w:val="Char0"/>
          <w:rFonts w:hint="cs"/>
          <w:rtl/>
        </w:rPr>
        <w:t xml:space="preserve"> </w:t>
      </w:r>
      <w:r w:rsidR="00E05C9E" w:rsidRPr="0084230C">
        <w:rPr>
          <w:rStyle w:val="Char0"/>
          <w:rFonts w:hint="cs"/>
          <w:rtl/>
        </w:rPr>
        <w:t>و</w:t>
      </w:r>
      <w:r w:rsidR="000B094F" w:rsidRPr="0084230C">
        <w:rPr>
          <w:rStyle w:val="Char0"/>
          <w:rFonts w:hint="cs"/>
          <w:rtl/>
        </w:rPr>
        <w:t>العيدين</w:t>
      </w:r>
      <w:r w:rsidR="00E05C9E" w:rsidRPr="0084230C">
        <w:rPr>
          <w:rStyle w:val="Char0"/>
          <w:rFonts w:hint="cs"/>
          <w:rtl/>
        </w:rPr>
        <w:t>، وال</w:t>
      </w:r>
      <w:r w:rsidR="00D64F92" w:rsidRPr="0084230C">
        <w:rPr>
          <w:rStyle w:val="Char0"/>
          <w:rFonts w:hint="cs"/>
          <w:rtl/>
        </w:rPr>
        <w:t>إ</w:t>
      </w:r>
      <w:r w:rsidR="000B094F" w:rsidRPr="0084230C">
        <w:rPr>
          <w:rStyle w:val="Char0"/>
          <w:rFonts w:hint="cs"/>
          <w:rtl/>
        </w:rPr>
        <w:t>ستسقاء</w:t>
      </w:r>
      <w:r w:rsidR="00E05C9E" w:rsidRPr="0084230C">
        <w:rPr>
          <w:rStyle w:val="Char0"/>
          <w:rFonts w:hint="cs"/>
          <w:rtl/>
        </w:rPr>
        <w:t>، و</w:t>
      </w:r>
      <w:r w:rsidR="000B094F" w:rsidRPr="0084230C">
        <w:rPr>
          <w:rStyle w:val="Char0"/>
          <w:rFonts w:hint="cs"/>
          <w:rtl/>
        </w:rPr>
        <w:t>الخسوف</w:t>
      </w:r>
      <w:r w:rsidR="00E05C9E" w:rsidRPr="0084230C">
        <w:rPr>
          <w:rStyle w:val="Char0"/>
          <w:rFonts w:hint="cs"/>
          <w:rtl/>
        </w:rPr>
        <w:t>، و</w:t>
      </w:r>
      <w:r w:rsidR="000B094F" w:rsidRPr="0084230C">
        <w:rPr>
          <w:rStyle w:val="Char0"/>
          <w:rFonts w:hint="cs"/>
          <w:rtl/>
        </w:rPr>
        <w:t>الكسوف</w:t>
      </w:r>
      <w:r w:rsidR="00E05C9E" w:rsidRPr="0084230C">
        <w:rPr>
          <w:rStyle w:val="Char0"/>
          <w:rFonts w:hint="cs"/>
          <w:rtl/>
        </w:rPr>
        <w:t>، و</w:t>
      </w:r>
      <w:r w:rsidR="000B094F" w:rsidRPr="0084230C">
        <w:rPr>
          <w:rStyle w:val="Char0"/>
          <w:rFonts w:hint="cs"/>
          <w:rtl/>
        </w:rPr>
        <w:t>الغسل من غسل الميّت</w:t>
      </w:r>
      <w:r w:rsidR="00E05C9E" w:rsidRPr="0084230C">
        <w:rPr>
          <w:rStyle w:val="Char0"/>
          <w:rFonts w:hint="cs"/>
          <w:rtl/>
        </w:rPr>
        <w:t>، و</w:t>
      </w:r>
      <w:r w:rsidR="0015783E" w:rsidRPr="0084230C">
        <w:rPr>
          <w:rStyle w:val="Char0"/>
          <w:rFonts w:hint="cs"/>
          <w:rtl/>
        </w:rPr>
        <w:t>الكافر إذا أسلم</w:t>
      </w:r>
      <w:r w:rsidR="00E05C9E" w:rsidRPr="0084230C">
        <w:rPr>
          <w:rStyle w:val="Char0"/>
          <w:rFonts w:hint="cs"/>
          <w:rtl/>
        </w:rPr>
        <w:t>،</w:t>
      </w:r>
      <w:r w:rsidR="0015783E" w:rsidRPr="0084230C">
        <w:rPr>
          <w:rStyle w:val="Char0"/>
          <w:rFonts w:hint="cs"/>
          <w:rtl/>
        </w:rPr>
        <w:t xml:space="preserve"> والمجنون والمغمي عليه إذا أفاقا، والغسل عند الإحرام، </w:t>
      </w:r>
      <w:r w:rsidR="00E05C9E" w:rsidRPr="0084230C">
        <w:rPr>
          <w:rStyle w:val="Char0"/>
          <w:rFonts w:hint="cs"/>
          <w:rtl/>
        </w:rPr>
        <w:t>ولدخول مكّة</w:t>
      </w:r>
      <w:r w:rsidR="009D2693" w:rsidRPr="0084230C">
        <w:rPr>
          <w:rStyle w:val="Char0"/>
          <w:rFonts w:hint="cs"/>
          <w:rtl/>
        </w:rPr>
        <w:t xml:space="preserve">، </w:t>
      </w:r>
      <w:r w:rsidR="00E05C9E" w:rsidRPr="0084230C">
        <w:rPr>
          <w:rStyle w:val="Char0"/>
          <w:rFonts w:hint="cs"/>
          <w:rtl/>
        </w:rPr>
        <w:t>وللوقوف بعرفة، وللمبيت بمزدلفة</w:t>
      </w:r>
      <w:r w:rsidR="00167B69" w:rsidRPr="0084230C">
        <w:rPr>
          <w:rStyle w:val="Char0"/>
          <w:rFonts w:hint="cs"/>
          <w:rtl/>
        </w:rPr>
        <w:t xml:space="preserve">، </w:t>
      </w:r>
      <w:r w:rsidR="00E05C9E" w:rsidRPr="0084230C">
        <w:rPr>
          <w:rStyle w:val="Char0"/>
          <w:rFonts w:hint="cs"/>
          <w:rtl/>
        </w:rPr>
        <w:t>و</w:t>
      </w:r>
      <w:r w:rsidR="003C18C6" w:rsidRPr="0084230C">
        <w:rPr>
          <w:rStyle w:val="Char0"/>
          <w:rFonts w:hint="cs"/>
          <w:rtl/>
        </w:rPr>
        <w:t xml:space="preserve">لرمي الجمار الثّلاث، </w:t>
      </w:r>
      <w:r w:rsidR="00E05C9E" w:rsidRPr="0084230C">
        <w:rPr>
          <w:rStyle w:val="Char0"/>
          <w:rFonts w:hint="cs"/>
          <w:rtl/>
        </w:rPr>
        <w:t>وللطّواف، و</w:t>
      </w:r>
      <w:r w:rsidR="00B06847" w:rsidRPr="0084230C">
        <w:rPr>
          <w:rStyle w:val="Char0"/>
          <w:rFonts w:hint="cs"/>
          <w:rtl/>
        </w:rPr>
        <w:t>للسّعي،</w:t>
      </w:r>
      <w:r w:rsidR="00B06847" w:rsidRPr="0084230C">
        <w:rPr>
          <w:rStyle w:val="Char0"/>
          <w:rFonts w:ascii="Times New Roman" w:hAnsi="Times New Roman" w:cs="Times New Roman" w:hint="cs"/>
          <w:rtl/>
        </w:rPr>
        <w:t>‌</w:t>
      </w:r>
      <w:r w:rsidR="00E05C9E" w:rsidRPr="0084230C">
        <w:rPr>
          <w:rStyle w:val="Char0"/>
          <w:rFonts w:hint="cs"/>
          <w:rtl/>
        </w:rPr>
        <w:t xml:space="preserve"> ولدخول مدينة</w:t>
      </w:r>
      <w:r w:rsidR="00313E60" w:rsidRPr="0084230C">
        <w:rPr>
          <w:rStyle w:val="Char0"/>
          <w:rFonts w:hint="cs"/>
          <w:rtl/>
        </w:rPr>
        <w:t xml:space="preserve"> رسول الله صلّ</w:t>
      </w:r>
      <w:r w:rsidR="00D64F92" w:rsidRPr="0084230C">
        <w:rPr>
          <w:rStyle w:val="Char0"/>
          <w:rFonts w:hint="cs"/>
          <w:rtl/>
        </w:rPr>
        <w:t>ى</w:t>
      </w:r>
      <w:r w:rsidR="00313E60" w:rsidRPr="0084230C">
        <w:rPr>
          <w:rStyle w:val="Char0"/>
          <w:rFonts w:hint="cs"/>
          <w:rtl/>
        </w:rPr>
        <w:t xml:space="preserve"> الله عليه و</w:t>
      </w:r>
      <w:r w:rsidR="00BE0D9D" w:rsidRPr="0084230C">
        <w:rPr>
          <w:rStyle w:val="Char0"/>
          <w:rFonts w:hint="cs"/>
          <w:rtl/>
        </w:rPr>
        <w:t>سلّم.</w:t>
      </w:r>
    </w:p>
    <w:p w:rsidR="00E05C9E" w:rsidRPr="0084230C" w:rsidRDefault="00E05C9E" w:rsidP="0043114B">
      <w:pPr>
        <w:bidi/>
        <w:ind w:firstLine="284"/>
        <w:jc w:val="lowKashida"/>
        <w:rPr>
          <w:rFonts w:cs="B Lotus"/>
          <w:sz w:val="28"/>
          <w:szCs w:val="28"/>
          <w:rtl/>
          <w:lang w:bidi="fa-IR"/>
        </w:rPr>
      </w:pPr>
      <w:r w:rsidRPr="0084230C">
        <w:rPr>
          <w:rFonts w:cs="B Yagut" w:hint="cs"/>
          <w:b/>
          <w:bCs/>
          <w:sz w:val="30"/>
          <w:szCs w:val="30"/>
          <w:rtl/>
          <w:lang w:bidi="fa-IR"/>
        </w:rPr>
        <w:t>فصل</w:t>
      </w:r>
      <w:r w:rsidRPr="0084230C">
        <w:rPr>
          <w:rFonts w:cs="B Lotus" w:hint="cs"/>
          <w:sz w:val="28"/>
          <w:szCs w:val="28"/>
          <w:rtl/>
          <w:lang w:bidi="fa-IR"/>
        </w:rPr>
        <w:t>:</w:t>
      </w:r>
    </w:p>
    <w:p w:rsidR="00AA6746" w:rsidRPr="0084230C" w:rsidRDefault="007E4EC0" w:rsidP="00A06D85">
      <w:pPr>
        <w:pStyle w:val="a5"/>
        <w:rPr>
          <w:rtl/>
        </w:rPr>
      </w:pPr>
      <w:r w:rsidRPr="0084230C">
        <w:rPr>
          <w:rFonts w:hint="cs"/>
          <w:rtl/>
        </w:rPr>
        <w:t>و چيزي كه آب تني را واجب مي‌كند شش چيز است، سه تا شري</w:t>
      </w:r>
      <w:r w:rsidR="00280E82" w:rsidRPr="0084230C">
        <w:rPr>
          <w:rFonts w:hint="cs"/>
          <w:rtl/>
        </w:rPr>
        <w:t>كند در آن مردان و زنان، و آن سه</w:t>
      </w:r>
      <w:r w:rsidRPr="0084230C">
        <w:rPr>
          <w:rFonts w:hint="cs"/>
          <w:rtl/>
        </w:rPr>
        <w:t>: بهم رسيدن ختنه گاه مرد و زن، و آوردن مني</w:t>
      </w:r>
      <w:r w:rsidR="00280E82" w:rsidRPr="0084230C">
        <w:rPr>
          <w:rFonts w:hint="cs"/>
          <w:rtl/>
        </w:rPr>
        <w:t>،</w:t>
      </w:r>
      <w:r w:rsidRPr="0084230C">
        <w:rPr>
          <w:rFonts w:hint="cs"/>
          <w:rtl/>
        </w:rPr>
        <w:t xml:space="preserve"> و مرگ</w:t>
      </w:r>
      <w:r w:rsidR="00280E82" w:rsidRPr="0084230C">
        <w:rPr>
          <w:rFonts w:hint="cs"/>
          <w:rtl/>
        </w:rPr>
        <w:t>.</w:t>
      </w:r>
      <w:r w:rsidRPr="0084230C">
        <w:rPr>
          <w:rFonts w:hint="cs"/>
          <w:rtl/>
        </w:rPr>
        <w:t xml:space="preserve"> و سه تا اختصاص به زنان دارد</w:t>
      </w:r>
      <w:r w:rsidR="00280E82" w:rsidRPr="0084230C">
        <w:rPr>
          <w:rFonts w:hint="cs"/>
          <w:rtl/>
        </w:rPr>
        <w:t>،</w:t>
      </w:r>
      <w:r w:rsidRPr="0084230C">
        <w:rPr>
          <w:rFonts w:hint="cs"/>
          <w:rtl/>
        </w:rPr>
        <w:t xml:space="preserve"> و آن حيض يعني قاعدة ماهيانه</w:t>
      </w:r>
      <w:r w:rsidR="00D64F92" w:rsidRPr="0084230C">
        <w:rPr>
          <w:rFonts w:hint="cs"/>
          <w:rtl/>
        </w:rPr>
        <w:t xml:space="preserve"> زن‌ها</w:t>
      </w:r>
      <w:r w:rsidRPr="0084230C">
        <w:rPr>
          <w:rFonts w:hint="cs"/>
          <w:rtl/>
        </w:rPr>
        <w:t xml:space="preserve"> است</w:t>
      </w:r>
      <w:r w:rsidR="00280E82" w:rsidRPr="0084230C">
        <w:rPr>
          <w:rFonts w:hint="cs"/>
          <w:rtl/>
        </w:rPr>
        <w:t>،</w:t>
      </w:r>
      <w:r w:rsidRPr="0084230C">
        <w:rPr>
          <w:rFonts w:hint="cs"/>
          <w:rtl/>
        </w:rPr>
        <w:t xml:space="preserve"> و نفاس خون آينده پس از زايمان است، و زايمان.</w:t>
      </w:r>
    </w:p>
    <w:p w:rsidR="00280E82" w:rsidRPr="0084230C" w:rsidRDefault="007E4EC0" w:rsidP="00D64F92">
      <w:pPr>
        <w:bidi/>
        <w:jc w:val="lowKashida"/>
        <w:rPr>
          <w:rFonts w:cs="B Lotus"/>
          <w:sz w:val="28"/>
          <w:szCs w:val="28"/>
          <w:rtl/>
          <w:lang w:bidi="fa-IR"/>
        </w:rPr>
      </w:pPr>
      <w:r w:rsidRPr="0084230C">
        <w:rPr>
          <w:rFonts w:cs="B Yagut" w:hint="cs"/>
          <w:b/>
          <w:bCs/>
          <w:sz w:val="30"/>
          <w:szCs w:val="30"/>
          <w:rtl/>
          <w:lang w:bidi="fa-IR"/>
        </w:rPr>
        <w:t>فصل</w:t>
      </w:r>
      <w:r w:rsidR="00280E82" w:rsidRPr="0084230C">
        <w:rPr>
          <w:rFonts w:cs="B Lotus" w:hint="cs"/>
          <w:sz w:val="28"/>
          <w:szCs w:val="28"/>
          <w:rtl/>
          <w:lang w:bidi="fa-IR"/>
        </w:rPr>
        <w:t>:</w:t>
      </w:r>
      <w:r w:rsidRPr="0084230C">
        <w:rPr>
          <w:rFonts w:cs="B Lotus" w:hint="cs"/>
          <w:sz w:val="28"/>
          <w:szCs w:val="28"/>
          <w:rtl/>
          <w:lang w:bidi="fa-IR"/>
        </w:rPr>
        <w:t xml:space="preserve"> </w:t>
      </w:r>
    </w:p>
    <w:p w:rsidR="00F97F01" w:rsidRPr="0084230C" w:rsidRDefault="00280E82" w:rsidP="00A06D85">
      <w:pPr>
        <w:pStyle w:val="a5"/>
        <w:rPr>
          <w:rtl/>
        </w:rPr>
      </w:pPr>
      <w:r w:rsidRPr="0084230C">
        <w:rPr>
          <w:rFonts w:hint="cs"/>
          <w:rtl/>
        </w:rPr>
        <w:t>و</w:t>
      </w:r>
      <w:r w:rsidR="002F5CE0" w:rsidRPr="0084230C">
        <w:rPr>
          <w:rFonts w:hint="cs"/>
          <w:rtl/>
        </w:rPr>
        <w:t xml:space="preserve"> فرض‌ها</w:t>
      </w:r>
      <w:r w:rsidRPr="0084230C">
        <w:rPr>
          <w:rFonts w:hint="cs"/>
          <w:rtl/>
        </w:rPr>
        <w:t>ي غسل سه چيز است</w:t>
      </w:r>
      <w:r w:rsidR="00B642E8" w:rsidRPr="0084230C">
        <w:rPr>
          <w:rFonts w:hint="cs"/>
          <w:rtl/>
        </w:rPr>
        <w:t xml:space="preserve">: نيّت </w:t>
      </w:r>
      <w:r w:rsidRPr="0084230C">
        <w:rPr>
          <w:rFonts w:hint="cs"/>
          <w:rtl/>
        </w:rPr>
        <w:t>(</w:t>
      </w:r>
      <w:r w:rsidR="00B642E8" w:rsidRPr="0084230C">
        <w:rPr>
          <w:rFonts w:hint="cs"/>
          <w:rtl/>
        </w:rPr>
        <w:t>يعني قصد بدن شستن لله تعالي</w:t>
      </w:r>
      <w:r w:rsidRPr="0084230C">
        <w:rPr>
          <w:rFonts w:hint="cs"/>
          <w:rtl/>
        </w:rPr>
        <w:t>)</w:t>
      </w:r>
      <w:r w:rsidR="00B642E8" w:rsidRPr="0084230C">
        <w:rPr>
          <w:rFonts w:hint="cs"/>
          <w:rtl/>
        </w:rPr>
        <w:t xml:space="preserve">، و نيست كردن پليدي اگر پليدي بر بدنش باشد </w:t>
      </w:r>
      <w:r w:rsidRPr="0084230C">
        <w:rPr>
          <w:rFonts w:hint="cs"/>
          <w:rtl/>
        </w:rPr>
        <w:t>(</w:t>
      </w:r>
      <w:r w:rsidR="00B642E8" w:rsidRPr="0084230C">
        <w:rPr>
          <w:rFonts w:hint="cs"/>
          <w:rtl/>
        </w:rPr>
        <w:t>پيش از بدن شستن، و وضو گرفتن پيش از غسل</w:t>
      </w:r>
      <w:r w:rsidRPr="0084230C">
        <w:rPr>
          <w:rFonts w:hint="cs"/>
          <w:rtl/>
        </w:rPr>
        <w:t>)</w:t>
      </w:r>
      <w:r w:rsidR="00B642E8" w:rsidRPr="0084230C">
        <w:rPr>
          <w:rFonts w:hint="cs"/>
          <w:rtl/>
        </w:rPr>
        <w:t xml:space="preserve">، </w:t>
      </w:r>
      <w:r w:rsidRPr="0084230C">
        <w:rPr>
          <w:rFonts w:hint="cs"/>
          <w:rtl/>
        </w:rPr>
        <w:t>و رسانیدن آب بر تمام موی</w:t>
      </w:r>
      <w:r w:rsidR="00D64F92" w:rsidRPr="0084230C">
        <w:rPr>
          <w:rFonts w:hint="cs"/>
          <w:rtl/>
        </w:rPr>
        <w:t xml:space="preserve">‌های </w:t>
      </w:r>
      <w:r w:rsidRPr="0084230C">
        <w:rPr>
          <w:rFonts w:hint="cs"/>
          <w:rtl/>
        </w:rPr>
        <w:t xml:space="preserve">بدنش و به تمام پوستش، </w:t>
      </w:r>
    </w:p>
    <w:p w:rsidR="00F97F01" w:rsidRDefault="00F97F01" w:rsidP="00A06D85">
      <w:pPr>
        <w:pStyle w:val="a5"/>
        <w:rPr>
          <w:rtl/>
        </w:rPr>
      </w:pPr>
      <w:r w:rsidRPr="0084230C">
        <w:rPr>
          <w:rFonts w:hint="cs"/>
          <w:rtl/>
        </w:rPr>
        <w:t>و سنت</w:t>
      </w:r>
      <w:r w:rsidR="00D64F92" w:rsidRPr="0084230C">
        <w:rPr>
          <w:rFonts w:hint="cs"/>
          <w:rtl/>
        </w:rPr>
        <w:t xml:space="preserve">‌های </w:t>
      </w:r>
      <w:r w:rsidRPr="0084230C">
        <w:rPr>
          <w:rFonts w:hint="cs"/>
          <w:rtl/>
        </w:rPr>
        <w:t xml:space="preserve">غسل پنج است، بسم الله گفتن، و وضوء کردن پیش از غسل، </w:t>
      </w:r>
      <w:r w:rsidR="00B642E8" w:rsidRPr="0084230C">
        <w:rPr>
          <w:rFonts w:hint="cs"/>
          <w:rtl/>
        </w:rPr>
        <w:t xml:space="preserve">و كشيدن دست به بدن در حال بدن شستن، و </w:t>
      </w:r>
      <w:r w:rsidR="00096D58" w:rsidRPr="0084230C">
        <w:rPr>
          <w:rFonts w:hint="cs"/>
          <w:rtl/>
        </w:rPr>
        <w:t>پي در پي شستن، و جلو كردن راست</w:t>
      </w:r>
      <w:r w:rsidR="00096D58" w:rsidRPr="0084230C">
        <w:rPr>
          <w:rFonts w:hint="cs"/>
          <w:color w:val="FF0000"/>
          <w:rtl/>
        </w:rPr>
        <w:t xml:space="preserve"> </w:t>
      </w:r>
      <w:r w:rsidR="00096D58" w:rsidRPr="0084230C">
        <w:rPr>
          <w:rFonts w:hint="cs"/>
          <w:rtl/>
        </w:rPr>
        <w:t>بر چپ.</w:t>
      </w:r>
      <w:r w:rsidR="00D630B0" w:rsidRPr="0084230C">
        <w:rPr>
          <w:rFonts w:hint="cs"/>
          <w:rtl/>
        </w:rPr>
        <w:t xml:space="preserve"> </w:t>
      </w:r>
    </w:p>
    <w:p w:rsidR="000B6466" w:rsidRPr="0084230C" w:rsidRDefault="000B6466" w:rsidP="000B6466">
      <w:pPr>
        <w:pStyle w:val="a5"/>
        <w:rPr>
          <w:rtl/>
        </w:rPr>
      </w:pPr>
    </w:p>
    <w:p w:rsidR="00F97F01" w:rsidRPr="0084230C" w:rsidRDefault="00096D58" w:rsidP="00D64F92">
      <w:pPr>
        <w:bidi/>
        <w:jc w:val="lowKashida"/>
        <w:rPr>
          <w:rFonts w:cs="B Lotus"/>
          <w:sz w:val="28"/>
          <w:szCs w:val="28"/>
          <w:rtl/>
          <w:lang w:bidi="fa-IR"/>
        </w:rPr>
      </w:pPr>
      <w:r w:rsidRPr="0084230C">
        <w:rPr>
          <w:rFonts w:cs="B Yagut" w:hint="cs"/>
          <w:b/>
          <w:bCs/>
          <w:sz w:val="30"/>
          <w:szCs w:val="30"/>
          <w:rtl/>
          <w:lang w:bidi="fa-IR"/>
        </w:rPr>
        <w:t>فصل</w:t>
      </w:r>
      <w:r w:rsidR="00280E82" w:rsidRPr="0084230C">
        <w:rPr>
          <w:rFonts w:cs="B Yagut" w:hint="cs"/>
          <w:b/>
          <w:bCs/>
          <w:sz w:val="30"/>
          <w:szCs w:val="30"/>
          <w:rtl/>
          <w:lang w:bidi="fa-IR"/>
        </w:rPr>
        <w:t>:</w:t>
      </w:r>
      <w:r w:rsidRPr="0084230C">
        <w:rPr>
          <w:rFonts w:cs="B Lotus" w:hint="cs"/>
          <w:sz w:val="28"/>
          <w:szCs w:val="28"/>
          <w:rtl/>
          <w:lang w:bidi="fa-IR"/>
        </w:rPr>
        <w:t xml:space="preserve"> </w:t>
      </w:r>
    </w:p>
    <w:p w:rsidR="007E4EC0" w:rsidRPr="0084230C" w:rsidRDefault="00280E82" w:rsidP="00A06D85">
      <w:pPr>
        <w:pStyle w:val="a5"/>
        <w:rPr>
          <w:rtl/>
        </w:rPr>
      </w:pPr>
      <w:r w:rsidRPr="0084230C">
        <w:rPr>
          <w:rFonts w:hint="cs"/>
          <w:rtl/>
        </w:rPr>
        <w:t>و</w:t>
      </w:r>
      <w:r w:rsidR="00D64F92" w:rsidRPr="0084230C">
        <w:rPr>
          <w:rFonts w:hint="cs"/>
          <w:rtl/>
        </w:rPr>
        <w:t xml:space="preserve"> غسل‌ها</w:t>
      </w:r>
      <w:r w:rsidRPr="0084230C">
        <w:rPr>
          <w:rFonts w:hint="cs"/>
          <w:rtl/>
        </w:rPr>
        <w:t>ي سنّت هفده است</w:t>
      </w:r>
      <w:r w:rsidR="00EF6E3F" w:rsidRPr="0084230C">
        <w:rPr>
          <w:rFonts w:hint="cs"/>
          <w:rtl/>
        </w:rPr>
        <w:t xml:space="preserve">: بدن شستن در روز جمعه، </w:t>
      </w:r>
      <w:r w:rsidR="004C0943" w:rsidRPr="0084230C">
        <w:rPr>
          <w:rFonts w:hint="cs"/>
          <w:rtl/>
        </w:rPr>
        <w:t>و بدن شستن در دو عيد</w:t>
      </w:r>
      <w:r w:rsidRPr="0084230C">
        <w:rPr>
          <w:rFonts w:hint="cs"/>
          <w:rtl/>
        </w:rPr>
        <w:t>،</w:t>
      </w:r>
      <w:r w:rsidR="004C0943" w:rsidRPr="0084230C">
        <w:rPr>
          <w:rFonts w:hint="cs"/>
          <w:rtl/>
        </w:rPr>
        <w:t xml:space="preserve"> فطر و قربان، و بدن شستن براي نماز طلب باران</w:t>
      </w:r>
      <w:r w:rsidRPr="0084230C">
        <w:rPr>
          <w:rFonts w:hint="cs"/>
          <w:rtl/>
        </w:rPr>
        <w:t>،</w:t>
      </w:r>
      <w:r w:rsidR="004C0943" w:rsidRPr="0084230C">
        <w:rPr>
          <w:rFonts w:hint="cs"/>
          <w:rtl/>
        </w:rPr>
        <w:t xml:space="preserve"> و بدن شستن براي گرفتن ماه</w:t>
      </w:r>
      <w:r w:rsidRPr="0084230C">
        <w:rPr>
          <w:rFonts w:hint="cs"/>
          <w:rtl/>
        </w:rPr>
        <w:t>،</w:t>
      </w:r>
      <w:r w:rsidR="004C0943" w:rsidRPr="0084230C">
        <w:rPr>
          <w:rFonts w:hint="cs"/>
          <w:rtl/>
        </w:rPr>
        <w:t xml:space="preserve"> و بدن شستن براي گرفتن آفتاب، و بدن شستن كسي كه ميّت را شست، و بدن شستن كافر وقتي كه</w:t>
      </w:r>
      <w:r w:rsidR="00D630B0" w:rsidRPr="0084230C">
        <w:rPr>
          <w:rFonts w:hint="cs"/>
          <w:rtl/>
        </w:rPr>
        <w:t xml:space="preserve"> </w:t>
      </w:r>
      <w:r w:rsidR="004C0943" w:rsidRPr="0084230C">
        <w:rPr>
          <w:rFonts w:hint="cs"/>
          <w:rtl/>
        </w:rPr>
        <w:t>مسلمان شد، و بدن شستن ديوانه و بيهوش هر گاه به هوش آمدند، و بدن شستن براي</w:t>
      </w:r>
      <w:r w:rsidR="00D630B0" w:rsidRPr="0084230C">
        <w:rPr>
          <w:rFonts w:hint="cs"/>
          <w:rtl/>
        </w:rPr>
        <w:t xml:space="preserve"> </w:t>
      </w:r>
      <w:r w:rsidR="004C0943" w:rsidRPr="0084230C">
        <w:rPr>
          <w:rFonts w:hint="cs"/>
          <w:rtl/>
        </w:rPr>
        <w:t>احرام بستن به حج يا عمره</w:t>
      </w:r>
      <w:r w:rsidRPr="0084230C">
        <w:rPr>
          <w:rFonts w:hint="cs"/>
          <w:rtl/>
        </w:rPr>
        <w:t>،</w:t>
      </w:r>
      <w:r w:rsidR="004C0943" w:rsidRPr="0084230C">
        <w:rPr>
          <w:rFonts w:hint="cs"/>
          <w:rtl/>
        </w:rPr>
        <w:t xml:space="preserve"> و بدن شستن براي داخل شدن به مكّه معظ</w:t>
      </w:r>
      <w:r w:rsidR="00091502" w:rsidRPr="0084230C">
        <w:rPr>
          <w:rFonts w:hint="cs"/>
          <w:rtl/>
        </w:rPr>
        <w:t>ّ</w:t>
      </w:r>
      <w:r w:rsidR="004C0943" w:rsidRPr="0084230C">
        <w:rPr>
          <w:rFonts w:hint="cs"/>
          <w:rtl/>
        </w:rPr>
        <w:t>مه،</w:t>
      </w:r>
      <w:r w:rsidR="00091502" w:rsidRPr="0084230C">
        <w:rPr>
          <w:rFonts w:hint="cs"/>
          <w:rtl/>
        </w:rPr>
        <w:t xml:space="preserve"> و بدن شستن براي حاضر شدن به زمين عرفات، </w:t>
      </w:r>
      <w:r w:rsidR="006F0A74" w:rsidRPr="0084230C">
        <w:rPr>
          <w:rFonts w:hint="cs"/>
          <w:rtl/>
        </w:rPr>
        <w:t>و بدن شستن براي شب ماندن در م</w:t>
      </w:r>
      <w:r w:rsidR="003934B4" w:rsidRPr="0084230C">
        <w:rPr>
          <w:rFonts w:hint="cs"/>
          <w:rtl/>
        </w:rPr>
        <w:t>ُ</w:t>
      </w:r>
      <w:r w:rsidR="006F0A74" w:rsidRPr="0084230C">
        <w:rPr>
          <w:rFonts w:hint="cs"/>
          <w:rtl/>
        </w:rPr>
        <w:t>ز</w:t>
      </w:r>
      <w:r w:rsidR="003934B4" w:rsidRPr="0084230C">
        <w:rPr>
          <w:rFonts w:hint="cs"/>
          <w:rtl/>
        </w:rPr>
        <w:t>ْ</w:t>
      </w:r>
      <w:r w:rsidR="006F0A74" w:rsidRPr="0084230C">
        <w:rPr>
          <w:rFonts w:hint="cs"/>
          <w:rtl/>
        </w:rPr>
        <w:t>د</w:t>
      </w:r>
      <w:r w:rsidR="003934B4" w:rsidRPr="0084230C">
        <w:rPr>
          <w:rFonts w:hint="cs"/>
          <w:rtl/>
        </w:rPr>
        <w:t>َ</w:t>
      </w:r>
      <w:r w:rsidR="006F0A74" w:rsidRPr="0084230C">
        <w:rPr>
          <w:rFonts w:hint="cs"/>
          <w:rtl/>
        </w:rPr>
        <w:t>ل</w:t>
      </w:r>
      <w:r w:rsidR="003934B4" w:rsidRPr="0084230C">
        <w:rPr>
          <w:rFonts w:hint="cs"/>
          <w:rtl/>
        </w:rPr>
        <w:t>ِ</w:t>
      </w:r>
      <w:r w:rsidR="006F0A74" w:rsidRPr="0084230C">
        <w:rPr>
          <w:rFonts w:hint="cs"/>
          <w:rtl/>
        </w:rPr>
        <w:t>ف</w:t>
      </w:r>
      <w:r w:rsidR="003934B4" w:rsidRPr="0084230C">
        <w:rPr>
          <w:rFonts w:hint="cs"/>
          <w:rtl/>
        </w:rPr>
        <w:t>َ</w:t>
      </w:r>
      <w:r w:rsidR="006F0A74" w:rsidRPr="0084230C">
        <w:rPr>
          <w:rFonts w:hint="cs"/>
          <w:rtl/>
        </w:rPr>
        <w:t>ه</w:t>
      </w:r>
      <w:r w:rsidR="003934B4" w:rsidRPr="0084230C">
        <w:rPr>
          <w:rFonts w:hint="cs"/>
          <w:rtl/>
        </w:rPr>
        <w:t>ْ</w:t>
      </w:r>
      <w:r w:rsidR="006F0A74" w:rsidRPr="0084230C">
        <w:rPr>
          <w:rFonts w:hint="cs"/>
          <w:rtl/>
        </w:rPr>
        <w:t>،</w:t>
      </w:r>
      <w:r w:rsidR="003934B4" w:rsidRPr="0084230C">
        <w:rPr>
          <w:rFonts w:hint="cs"/>
          <w:rtl/>
        </w:rPr>
        <w:t xml:space="preserve"> و بدن شستن براي سنگ انداختن به</w:t>
      </w:r>
      <w:r w:rsidR="00AE65D1" w:rsidRPr="0084230C">
        <w:rPr>
          <w:rFonts w:hint="cs"/>
          <w:rtl/>
        </w:rPr>
        <w:t xml:space="preserve"> ستون‌ها</w:t>
      </w:r>
      <w:r w:rsidR="003934B4" w:rsidRPr="0084230C">
        <w:rPr>
          <w:rFonts w:hint="cs"/>
          <w:rtl/>
        </w:rPr>
        <w:t>ي سه تا در مِني، و بدن شستن براي دور خانه خدا گشتن، و بدن شستن براي دويدن ميان صفا و مروه، و بدن شستن براي داخل شدن به مدينه، آرامگاه پيغمبر</w:t>
      </w:r>
      <w:r w:rsidR="00986B1E" w:rsidRPr="0084230C">
        <w:rPr>
          <w:rFonts w:hint="cs"/>
          <w:rtl/>
        </w:rPr>
        <w:t xml:space="preserve"> </w:t>
      </w:r>
      <w:r w:rsidR="00986B1E" w:rsidRPr="0084230C">
        <w:rPr>
          <w:rFonts w:hint="cs"/>
          <w:sz w:val="26"/>
          <w:rtl/>
        </w:rPr>
        <w:t>ص</w:t>
      </w:r>
      <w:r w:rsidR="00207A5A" w:rsidRPr="0084230C">
        <w:rPr>
          <w:rFonts w:hint="cs"/>
          <w:sz w:val="26"/>
          <w:rtl/>
        </w:rPr>
        <w:t>َ</w:t>
      </w:r>
      <w:r w:rsidR="00986B1E" w:rsidRPr="0084230C">
        <w:rPr>
          <w:rFonts w:hint="cs"/>
          <w:sz w:val="26"/>
          <w:rtl/>
        </w:rPr>
        <w:t>ل</w:t>
      </w:r>
      <w:r w:rsidR="003B0896" w:rsidRPr="0084230C">
        <w:rPr>
          <w:rFonts w:hint="cs"/>
          <w:sz w:val="26"/>
          <w:rtl/>
        </w:rPr>
        <w:t>َّ</w:t>
      </w:r>
      <w:r w:rsidR="00986B1E" w:rsidRPr="0084230C">
        <w:rPr>
          <w:rFonts w:hint="cs"/>
          <w:sz w:val="26"/>
          <w:rtl/>
        </w:rPr>
        <w:t>ي الله</w:t>
      </w:r>
      <w:r w:rsidR="006079E9" w:rsidRPr="0084230C">
        <w:rPr>
          <w:rFonts w:hint="cs"/>
          <w:sz w:val="26"/>
          <w:rtl/>
        </w:rPr>
        <w:t>ُ</w:t>
      </w:r>
      <w:r w:rsidR="00986B1E" w:rsidRPr="0084230C">
        <w:rPr>
          <w:rFonts w:hint="cs"/>
          <w:sz w:val="26"/>
          <w:rtl/>
        </w:rPr>
        <w:t xml:space="preserve"> ع</w:t>
      </w:r>
      <w:r w:rsidR="006079E9" w:rsidRPr="0084230C">
        <w:rPr>
          <w:rFonts w:hint="cs"/>
          <w:sz w:val="26"/>
          <w:rtl/>
        </w:rPr>
        <w:t>َ</w:t>
      </w:r>
      <w:r w:rsidR="00986B1E" w:rsidRPr="0084230C">
        <w:rPr>
          <w:rFonts w:hint="cs"/>
          <w:sz w:val="26"/>
          <w:rtl/>
        </w:rPr>
        <w:t>لي</w:t>
      </w:r>
      <w:r w:rsidR="006079E9" w:rsidRPr="0084230C">
        <w:rPr>
          <w:rFonts w:hint="cs"/>
          <w:sz w:val="26"/>
          <w:rtl/>
        </w:rPr>
        <w:t>َ</w:t>
      </w:r>
      <w:r w:rsidR="00986B1E" w:rsidRPr="0084230C">
        <w:rPr>
          <w:rFonts w:hint="cs"/>
          <w:sz w:val="26"/>
          <w:rtl/>
        </w:rPr>
        <w:t>ه و</w:t>
      </w:r>
      <w:r w:rsidR="006079E9" w:rsidRPr="0084230C">
        <w:rPr>
          <w:rFonts w:hint="cs"/>
          <w:sz w:val="26"/>
          <w:rtl/>
        </w:rPr>
        <w:t>َ</w:t>
      </w:r>
      <w:r w:rsidR="00986B1E" w:rsidRPr="0084230C">
        <w:rPr>
          <w:rFonts w:hint="cs"/>
          <w:sz w:val="26"/>
          <w:rtl/>
        </w:rPr>
        <w:t>آل</w:t>
      </w:r>
      <w:r w:rsidR="006079E9" w:rsidRPr="0084230C">
        <w:rPr>
          <w:rFonts w:hint="cs"/>
          <w:sz w:val="26"/>
          <w:rtl/>
        </w:rPr>
        <w:t>ِ</w:t>
      </w:r>
      <w:r w:rsidR="00986B1E" w:rsidRPr="0084230C">
        <w:rPr>
          <w:rFonts w:hint="cs"/>
          <w:sz w:val="26"/>
          <w:rtl/>
        </w:rPr>
        <w:t>ه</w:t>
      </w:r>
      <w:r w:rsidR="006079E9" w:rsidRPr="0084230C">
        <w:rPr>
          <w:rFonts w:hint="cs"/>
          <w:sz w:val="26"/>
          <w:rtl/>
        </w:rPr>
        <w:t>ِ</w:t>
      </w:r>
      <w:r w:rsidR="00313E60" w:rsidRPr="0084230C">
        <w:rPr>
          <w:rFonts w:hint="cs"/>
          <w:sz w:val="26"/>
          <w:rtl/>
        </w:rPr>
        <w:t xml:space="preserve"> و</w:t>
      </w:r>
      <w:r w:rsidR="00986B1E" w:rsidRPr="0084230C">
        <w:rPr>
          <w:rFonts w:hint="cs"/>
          <w:sz w:val="26"/>
          <w:rtl/>
        </w:rPr>
        <w:t>س</w:t>
      </w:r>
      <w:r w:rsidR="006079E9" w:rsidRPr="0084230C">
        <w:rPr>
          <w:rFonts w:hint="cs"/>
          <w:sz w:val="26"/>
          <w:rtl/>
        </w:rPr>
        <w:t>َ</w:t>
      </w:r>
      <w:r w:rsidR="00986B1E" w:rsidRPr="0084230C">
        <w:rPr>
          <w:rFonts w:hint="cs"/>
          <w:sz w:val="26"/>
          <w:rtl/>
        </w:rPr>
        <w:t>لم</w:t>
      </w:r>
      <w:r w:rsidR="00986B1E" w:rsidRPr="0084230C">
        <w:rPr>
          <w:rFonts w:hint="cs"/>
          <w:rtl/>
        </w:rPr>
        <w:t>.</w:t>
      </w:r>
    </w:p>
    <w:p w:rsidR="00B22D90" w:rsidRPr="0084230C" w:rsidRDefault="00602898" w:rsidP="00D67090">
      <w:pPr>
        <w:bidi/>
        <w:ind w:firstLine="284"/>
        <w:jc w:val="both"/>
        <w:rPr>
          <w:rFonts w:cs="B Lotus"/>
          <w:sz w:val="28"/>
          <w:szCs w:val="28"/>
          <w:rtl/>
          <w:lang w:bidi="fa-IR"/>
        </w:rPr>
      </w:pPr>
      <w:r w:rsidRPr="0084230C">
        <w:rPr>
          <w:rFonts w:cs="B Yagut" w:hint="cs"/>
          <w:b/>
          <w:bCs/>
          <w:sz w:val="28"/>
          <w:szCs w:val="28"/>
          <w:rtl/>
          <w:lang w:bidi="fa-IR"/>
        </w:rPr>
        <w:t>فصل</w:t>
      </w:r>
      <w:r w:rsidR="00FD017D" w:rsidRPr="0084230C">
        <w:rPr>
          <w:rFonts w:cs="B Yagut" w:hint="cs"/>
          <w:b/>
          <w:bCs/>
          <w:sz w:val="28"/>
          <w:szCs w:val="28"/>
          <w:rtl/>
          <w:lang w:bidi="fa-IR"/>
        </w:rPr>
        <w:t>:</w:t>
      </w:r>
      <w:r w:rsidRPr="0084230C">
        <w:rPr>
          <w:rFonts w:cs="B Lotus" w:hint="cs"/>
          <w:sz w:val="28"/>
          <w:szCs w:val="28"/>
          <w:rtl/>
          <w:lang w:bidi="fa-IR"/>
        </w:rPr>
        <w:t xml:space="preserve"> </w:t>
      </w:r>
      <w:r w:rsidR="00FD017D" w:rsidRPr="0084230C">
        <w:rPr>
          <w:rStyle w:val="Char0"/>
          <w:rFonts w:hint="cs"/>
          <w:rtl/>
        </w:rPr>
        <w:t>و</w:t>
      </w:r>
      <w:r w:rsidR="00E811D8" w:rsidRPr="0084230C">
        <w:rPr>
          <w:rStyle w:val="Char0"/>
          <w:rFonts w:hint="cs"/>
          <w:rtl/>
        </w:rPr>
        <w:t>المسح عل</w:t>
      </w:r>
      <w:r w:rsidR="00D67090" w:rsidRPr="0084230C">
        <w:rPr>
          <w:rStyle w:val="Char0"/>
          <w:rFonts w:hint="cs"/>
          <w:rtl/>
        </w:rPr>
        <w:t>ى</w:t>
      </w:r>
      <w:r w:rsidR="00E811D8" w:rsidRPr="0084230C">
        <w:rPr>
          <w:rStyle w:val="Char0"/>
          <w:rFonts w:hint="cs"/>
          <w:rtl/>
        </w:rPr>
        <w:t xml:space="preserve"> الخف</w:t>
      </w:r>
      <w:r w:rsidR="00A17B26" w:rsidRPr="0084230C">
        <w:rPr>
          <w:rStyle w:val="Char0"/>
          <w:rFonts w:hint="cs"/>
          <w:rtl/>
        </w:rPr>
        <w:t>ّ</w:t>
      </w:r>
      <w:r w:rsidR="00E811D8" w:rsidRPr="0084230C">
        <w:rPr>
          <w:rStyle w:val="Char0"/>
          <w:rFonts w:hint="cs"/>
          <w:rtl/>
        </w:rPr>
        <w:t>ين</w:t>
      </w:r>
      <w:r w:rsidR="00FD017D" w:rsidRPr="0084230C">
        <w:rPr>
          <w:rStyle w:val="Char0"/>
          <w:rFonts w:hint="cs"/>
          <w:rtl/>
        </w:rPr>
        <w:t xml:space="preserve"> جائز بثلاثة</w:t>
      </w:r>
      <w:r w:rsidR="00A17B26" w:rsidRPr="0084230C">
        <w:rPr>
          <w:rStyle w:val="Char0"/>
          <w:rFonts w:hint="cs"/>
          <w:rtl/>
        </w:rPr>
        <w:t xml:space="preserve"> </w:t>
      </w:r>
      <w:r w:rsidR="000E5EBD" w:rsidRPr="0084230C">
        <w:rPr>
          <w:rStyle w:val="Char0"/>
          <w:rFonts w:hint="cs"/>
          <w:rtl/>
        </w:rPr>
        <w:t>شرائط</w:t>
      </w:r>
      <w:r w:rsidR="00FD017D" w:rsidRPr="0084230C">
        <w:rPr>
          <w:rStyle w:val="Char0"/>
          <w:rFonts w:hint="cs"/>
          <w:rtl/>
        </w:rPr>
        <w:t>:</w:t>
      </w:r>
      <w:r w:rsidR="000E5EBD" w:rsidRPr="0084230C">
        <w:rPr>
          <w:rStyle w:val="Char0"/>
          <w:rFonts w:hint="cs"/>
          <w:rtl/>
        </w:rPr>
        <w:t xml:space="preserve"> أن يبتدي لبسهما </w:t>
      </w:r>
      <w:r w:rsidR="00274315" w:rsidRPr="0084230C">
        <w:rPr>
          <w:rStyle w:val="Char0"/>
          <w:rFonts w:hint="cs"/>
          <w:rtl/>
        </w:rPr>
        <w:t>بعد كمال الط</w:t>
      </w:r>
      <w:r w:rsidR="00FD017D" w:rsidRPr="0084230C">
        <w:rPr>
          <w:rStyle w:val="Char0"/>
          <w:rFonts w:hint="cs"/>
          <w:rtl/>
        </w:rPr>
        <w:t>ّهارة و</w:t>
      </w:r>
      <w:r w:rsidR="00F75ED0" w:rsidRPr="0084230C">
        <w:rPr>
          <w:rStyle w:val="Char0"/>
          <w:rFonts w:hint="cs"/>
          <w:rtl/>
        </w:rPr>
        <w:t>أن يكونا ساترين لمحلّ غسل الفرض من القدمين</w:t>
      </w:r>
      <w:r w:rsidR="00FD017D" w:rsidRPr="0084230C">
        <w:rPr>
          <w:rStyle w:val="Char0"/>
          <w:rFonts w:hint="cs"/>
          <w:rtl/>
        </w:rPr>
        <w:t>، و</w:t>
      </w:r>
      <w:r w:rsidR="00F75ED0" w:rsidRPr="0084230C">
        <w:rPr>
          <w:rStyle w:val="Char0"/>
          <w:rFonts w:hint="cs"/>
          <w:rtl/>
        </w:rPr>
        <w:t>أن يكونا ممّا يمكن تتابع المشي عليهما</w:t>
      </w:r>
      <w:r w:rsidR="00FD017D" w:rsidRPr="0084230C">
        <w:rPr>
          <w:rStyle w:val="Char0"/>
          <w:rFonts w:hint="cs"/>
          <w:rtl/>
        </w:rPr>
        <w:t>، و</w:t>
      </w:r>
      <w:r w:rsidR="00F75ED0" w:rsidRPr="0084230C">
        <w:rPr>
          <w:rStyle w:val="Char0"/>
          <w:rFonts w:hint="cs"/>
          <w:rtl/>
        </w:rPr>
        <w:t xml:space="preserve">يمسح </w:t>
      </w:r>
      <w:r w:rsidR="00FD017D" w:rsidRPr="0084230C">
        <w:rPr>
          <w:rStyle w:val="Char0"/>
          <w:rFonts w:hint="cs"/>
          <w:rtl/>
        </w:rPr>
        <w:t>المقيم يوماً و</w:t>
      </w:r>
      <w:r w:rsidR="000E4F86" w:rsidRPr="0084230C">
        <w:rPr>
          <w:rStyle w:val="Char0"/>
          <w:rFonts w:hint="cs"/>
          <w:rtl/>
        </w:rPr>
        <w:t>ليل</w:t>
      </w:r>
      <w:r w:rsidR="00FD017D" w:rsidRPr="0084230C">
        <w:rPr>
          <w:rStyle w:val="Char0"/>
          <w:rFonts w:hint="cs"/>
          <w:rtl/>
        </w:rPr>
        <w:t>ة و</w:t>
      </w:r>
      <w:r w:rsidR="000E4F86" w:rsidRPr="0084230C">
        <w:rPr>
          <w:rStyle w:val="Char0"/>
          <w:rFonts w:hint="cs"/>
          <w:rtl/>
        </w:rPr>
        <w:t>المسافر</w:t>
      </w:r>
      <w:r w:rsidR="00307342" w:rsidRPr="0084230C">
        <w:rPr>
          <w:rStyle w:val="Char0"/>
          <w:rFonts w:hint="cs"/>
          <w:rtl/>
        </w:rPr>
        <w:t xml:space="preserve"> ثلاثة </w:t>
      </w:r>
      <w:r w:rsidR="000E4F86" w:rsidRPr="0084230C">
        <w:rPr>
          <w:rStyle w:val="Char0"/>
          <w:rFonts w:hint="cs"/>
          <w:rtl/>
        </w:rPr>
        <w:t>أيام بلياليهنّ</w:t>
      </w:r>
      <w:r w:rsidR="00FD017D" w:rsidRPr="0084230C">
        <w:rPr>
          <w:rStyle w:val="Char0"/>
          <w:rFonts w:hint="cs"/>
          <w:rtl/>
        </w:rPr>
        <w:t>،</w:t>
      </w:r>
      <w:r w:rsidR="000E4F86" w:rsidRPr="0084230C">
        <w:rPr>
          <w:rStyle w:val="Char0"/>
          <w:rFonts w:hint="cs"/>
          <w:rtl/>
        </w:rPr>
        <w:t xml:space="preserve"> </w:t>
      </w:r>
      <w:r w:rsidR="00FD017D" w:rsidRPr="0084230C">
        <w:rPr>
          <w:rStyle w:val="Char0"/>
          <w:rFonts w:hint="cs"/>
          <w:rtl/>
        </w:rPr>
        <w:t>و</w:t>
      </w:r>
      <w:r w:rsidR="003133BB" w:rsidRPr="0084230C">
        <w:rPr>
          <w:rStyle w:val="Char0"/>
          <w:rFonts w:hint="cs"/>
          <w:rtl/>
        </w:rPr>
        <w:t>ابتداء المدّ</w:t>
      </w:r>
      <w:r w:rsidR="00FD017D" w:rsidRPr="0084230C">
        <w:rPr>
          <w:rStyle w:val="Char0"/>
          <w:rFonts w:hint="cs"/>
          <w:rtl/>
        </w:rPr>
        <w:t>ة</w:t>
      </w:r>
      <w:r w:rsidR="003133BB" w:rsidRPr="0084230C">
        <w:rPr>
          <w:rStyle w:val="Char0"/>
          <w:rFonts w:hint="cs"/>
          <w:rtl/>
        </w:rPr>
        <w:t xml:space="preserve"> من حين يحدث بعد لبس الخفّين فإن مسح في الحضر </w:t>
      </w:r>
      <w:r w:rsidR="005F103D" w:rsidRPr="0084230C">
        <w:rPr>
          <w:rStyle w:val="Char0"/>
          <w:rFonts w:hint="cs"/>
          <w:rtl/>
        </w:rPr>
        <w:t xml:space="preserve">ثمّ </w:t>
      </w:r>
      <w:r w:rsidR="00565000" w:rsidRPr="0084230C">
        <w:rPr>
          <w:rStyle w:val="Char0"/>
          <w:rFonts w:hint="cs"/>
          <w:rtl/>
        </w:rPr>
        <w:t xml:space="preserve">سافر أو مسح في </w:t>
      </w:r>
      <w:r w:rsidR="00FD017D" w:rsidRPr="0084230C">
        <w:rPr>
          <w:rStyle w:val="Char0"/>
          <w:rFonts w:hint="cs"/>
          <w:rtl/>
        </w:rPr>
        <w:t>السّفر ثمّ أقام أتّم مسح مقيم، و</w:t>
      </w:r>
      <w:r w:rsidR="00565000" w:rsidRPr="0084230C">
        <w:rPr>
          <w:rStyle w:val="Char0"/>
          <w:rFonts w:hint="cs"/>
          <w:rtl/>
        </w:rPr>
        <w:t>يبطل المسح بثلا</w:t>
      </w:r>
      <w:r w:rsidR="00FD017D" w:rsidRPr="0084230C">
        <w:rPr>
          <w:rStyle w:val="Char0"/>
          <w:rFonts w:hint="cs"/>
          <w:rtl/>
        </w:rPr>
        <w:t>ثة أشياء</w:t>
      </w:r>
      <w:r w:rsidR="00565000" w:rsidRPr="0084230C">
        <w:rPr>
          <w:rStyle w:val="Char0"/>
          <w:rFonts w:hint="cs"/>
          <w:rtl/>
        </w:rPr>
        <w:t>: بخلعها</w:t>
      </w:r>
      <w:r w:rsidR="00FD017D" w:rsidRPr="0084230C">
        <w:rPr>
          <w:rStyle w:val="Char0"/>
          <w:rFonts w:hint="cs"/>
          <w:rtl/>
        </w:rPr>
        <w:t>، و</w:t>
      </w:r>
      <w:r w:rsidR="00565000" w:rsidRPr="0084230C">
        <w:rPr>
          <w:rStyle w:val="Char0"/>
          <w:rFonts w:hint="cs"/>
          <w:rtl/>
        </w:rPr>
        <w:t>انقضاء المدّ</w:t>
      </w:r>
      <w:r w:rsidR="00FD017D" w:rsidRPr="0084230C">
        <w:rPr>
          <w:rStyle w:val="Char0"/>
          <w:rFonts w:hint="cs"/>
          <w:rtl/>
        </w:rPr>
        <w:t>ة و</w:t>
      </w:r>
      <w:r w:rsidR="00565000" w:rsidRPr="0084230C">
        <w:rPr>
          <w:rStyle w:val="Char0"/>
          <w:rFonts w:hint="cs"/>
          <w:rtl/>
        </w:rPr>
        <w:t>ما يوجب الغ</w:t>
      </w:r>
      <w:r w:rsidR="00606861" w:rsidRPr="0084230C">
        <w:rPr>
          <w:rStyle w:val="Char0"/>
          <w:rFonts w:hint="cs"/>
          <w:rtl/>
        </w:rPr>
        <w:t>ُ</w:t>
      </w:r>
      <w:r w:rsidR="00565000" w:rsidRPr="0084230C">
        <w:rPr>
          <w:rStyle w:val="Char0"/>
          <w:rFonts w:hint="cs"/>
          <w:rtl/>
        </w:rPr>
        <w:t>سل.</w:t>
      </w:r>
    </w:p>
    <w:p w:rsidR="00606861" w:rsidRPr="0084230C" w:rsidRDefault="00FD017D" w:rsidP="00D67090">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w:t>
      </w:r>
      <w:r w:rsidR="00606861" w:rsidRPr="0084230C">
        <w:rPr>
          <w:rFonts w:cs="B Lotus" w:hint="cs"/>
          <w:sz w:val="28"/>
          <w:szCs w:val="28"/>
          <w:rtl/>
          <w:lang w:bidi="fa-IR"/>
        </w:rPr>
        <w:t xml:space="preserve"> </w:t>
      </w:r>
      <w:r w:rsidRPr="0084230C">
        <w:rPr>
          <w:rStyle w:val="Char0"/>
          <w:rFonts w:hint="cs"/>
          <w:rtl/>
        </w:rPr>
        <w:t>وشرائط التيمّم خمسة</w:t>
      </w:r>
      <w:r w:rsidR="00CC33E8" w:rsidRPr="0084230C">
        <w:rPr>
          <w:rStyle w:val="Char0"/>
          <w:rFonts w:hint="cs"/>
          <w:rtl/>
        </w:rPr>
        <w:t xml:space="preserve"> </w:t>
      </w:r>
      <w:r w:rsidRPr="0084230C">
        <w:rPr>
          <w:rStyle w:val="Char0"/>
          <w:rFonts w:hint="cs"/>
          <w:rtl/>
        </w:rPr>
        <w:t>أشياء</w:t>
      </w:r>
      <w:r w:rsidR="0019739D" w:rsidRPr="0084230C">
        <w:rPr>
          <w:rStyle w:val="Char0"/>
          <w:rFonts w:hint="cs"/>
          <w:rtl/>
        </w:rPr>
        <w:t xml:space="preserve">: وجود </w:t>
      </w:r>
      <w:r w:rsidRPr="0084230C">
        <w:rPr>
          <w:rStyle w:val="Char0"/>
          <w:rFonts w:hint="cs"/>
          <w:rtl/>
        </w:rPr>
        <w:t>العذر بسفر أو مرض، ودخول وقت الصّلاة، و</w:t>
      </w:r>
      <w:r w:rsidR="0019739D" w:rsidRPr="0084230C">
        <w:rPr>
          <w:rStyle w:val="Char0"/>
          <w:rFonts w:hint="cs"/>
          <w:rtl/>
        </w:rPr>
        <w:t>طلب الماء</w:t>
      </w:r>
      <w:r w:rsidRPr="0084230C">
        <w:rPr>
          <w:rStyle w:val="Char0"/>
          <w:rFonts w:hint="cs"/>
          <w:rtl/>
        </w:rPr>
        <w:t>، و</w:t>
      </w:r>
      <w:r w:rsidR="0019739D" w:rsidRPr="0084230C">
        <w:rPr>
          <w:rStyle w:val="Char0"/>
          <w:rFonts w:hint="cs"/>
          <w:rtl/>
        </w:rPr>
        <w:t xml:space="preserve">تعذر </w:t>
      </w:r>
      <w:r w:rsidR="00D67090" w:rsidRPr="0084230C">
        <w:rPr>
          <w:rStyle w:val="Char0"/>
          <w:rFonts w:hint="cs"/>
          <w:rtl/>
        </w:rPr>
        <w:t>إ</w:t>
      </w:r>
      <w:r w:rsidR="0019739D" w:rsidRPr="0084230C">
        <w:rPr>
          <w:rStyle w:val="Char0"/>
          <w:rFonts w:hint="cs"/>
          <w:rtl/>
        </w:rPr>
        <w:t>ستعمالِهِ</w:t>
      </w:r>
      <w:r w:rsidRPr="0084230C">
        <w:rPr>
          <w:rStyle w:val="Char0"/>
          <w:rFonts w:hint="cs"/>
          <w:rtl/>
        </w:rPr>
        <w:t>،</w:t>
      </w:r>
      <w:r w:rsidR="00010962" w:rsidRPr="0084230C">
        <w:rPr>
          <w:rStyle w:val="Char0"/>
          <w:rFonts w:hint="cs"/>
          <w:rtl/>
        </w:rPr>
        <w:t xml:space="preserve"> و</w:t>
      </w:r>
      <w:r w:rsidR="00D67090" w:rsidRPr="0084230C">
        <w:rPr>
          <w:rStyle w:val="Char0"/>
          <w:rFonts w:hint="cs"/>
          <w:rtl/>
        </w:rPr>
        <w:t>إ</w:t>
      </w:r>
      <w:r w:rsidR="00010962" w:rsidRPr="0084230C">
        <w:rPr>
          <w:rStyle w:val="Char0"/>
          <w:rFonts w:hint="cs"/>
          <w:rtl/>
        </w:rPr>
        <w:t>حتیاج</w:t>
      </w:r>
      <w:r w:rsidR="0019739D" w:rsidRPr="0084230C">
        <w:rPr>
          <w:rStyle w:val="Char0"/>
          <w:rFonts w:hint="cs"/>
          <w:rtl/>
        </w:rPr>
        <w:t>ه</w:t>
      </w:r>
      <w:r w:rsidR="000D5930" w:rsidRPr="0084230C">
        <w:rPr>
          <w:rStyle w:val="Char0"/>
          <w:rFonts w:hint="cs"/>
          <w:rtl/>
        </w:rPr>
        <w:t xml:space="preserve"> بعد الطّلب، </w:t>
      </w:r>
      <w:r w:rsidR="00010962" w:rsidRPr="0084230C">
        <w:rPr>
          <w:rStyle w:val="Char0"/>
          <w:rFonts w:hint="cs"/>
          <w:rtl/>
        </w:rPr>
        <w:t>و</w:t>
      </w:r>
      <w:r w:rsidR="00CB6827" w:rsidRPr="0084230C">
        <w:rPr>
          <w:rStyle w:val="Char0"/>
          <w:rFonts w:hint="cs"/>
          <w:rtl/>
        </w:rPr>
        <w:t xml:space="preserve">التّراب الطّاهر الذّي له غبار فإن خالطهُ جصّ </w:t>
      </w:r>
      <w:r w:rsidR="00630F92" w:rsidRPr="0084230C">
        <w:rPr>
          <w:rStyle w:val="Char0"/>
          <w:rFonts w:hint="cs"/>
          <w:rtl/>
        </w:rPr>
        <w:t>أو رَمْلٌ لم ي</w:t>
      </w:r>
      <w:r w:rsidR="001A3FF1" w:rsidRPr="0084230C">
        <w:rPr>
          <w:rStyle w:val="Char0"/>
          <w:rFonts w:hint="cs"/>
          <w:rtl/>
        </w:rPr>
        <w:t>ُ</w:t>
      </w:r>
      <w:r w:rsidR="00630F92" w:rsidRPr="0084230C">
        <w:rPr>
          <w:rStyle w:val="Char0"/>
          <w:rFonts w:hint="cs"/>
          <w:rtl/>
        </w:rPr>
        <w:t>ج</w:t>
      </w:r>
      <w:r w:rsidR="001A3FF1" w:rsidRPr="0084230C">
        <w:rPr>
          <w:rStyle w:val="Char0"/>
          <w:rFonts w:hint="cs"/>
          <w:rtl/>
        </w:rPr>
        <w:t>ْ</w:t>
      </w:r>
      <w:r w:rsidR="00630F92" w:rsidRPr="0084230C">
        <w:rPr>
          <w:rStyle w:val="Char0"/>
          <w:rFonts w:hint="cs"/>
          <w:rtl/>
        </w:rPr>
        <w:t>ز</w:t>
      </w:r>
      <w:r w:rsidR="001A3FF1" w:rsidRPr="0084230C">
        <w:rPr>
          <w:rStyle w:val="Char0"/>
          <w:rFonts w:hint="cs"/>
          <w:rtl/>
        </w:rPr>
        <w:t>ِ</w:t>
      </w:r>
      <w:r w:rsidR="00630F92" w:rsidRPr="0084230C">
        <w:rPr>
          <w:rStyle w:val="Char0"/>
          <w:rFonts w:hint="cs"/>
          <w:rtl/>
        </w:rPr>
        <w:t>.</w:t>
      </w:r>
    </w:p>
    <w:p w:rsidR="00284009" w:rsidRPr="0084230C" w:rsidRDefault="00E0566F" w:rsidP="00D67090">
      <w:pPr>
        <w:bidi/>
        <w:jc w:val="lowKashida"/>
        <w:rPr>
          <w:rFonts w:cs="B Lotus"/>
          <w:sz w:val="28"/>
          <w:szCs w:val="28"/>
          <w:rtl/>
          <w:lang w:bidi="fa-IR"/>
        </w:rPr>
      </w:pPr>
      <w:r w:rsidRPr="0084230C">
        <w:rPr>
          <w:rFonts w:cs="B Yagut" w:hint="cs"/>
          <w:b/>
          <w:bCs/>
          <w:sz w:val="30"/>
          <w:szCs w:val="30"/>
          <w:rtl/>
          <w:lang w:bidi="fa-IR"/>
        </w:rPr>
        <w:t>فصل</w:t>
      </w:r>
      <w:r w:rsidR="00FD017D" w:rsidRPr="0084230C">
        <w:rPr>
          <w:rFonts w:cs="B Lotus" w:hint="cs"/>
          <w:sz w:val="28"/>
          <w:szCs w:val="28"/>
          <w:rtl/>
          <w:lang w:bidi="fa-IR"/>
        </w:rPr>
        <w:t>:</w:t>
      </w:r>
      <w:r w:rsidRPr="0084230C">
        <w:rPr>
          <w:rFonts w:cs="B Lotus" w:hint="cs"/>
          <w:sz w:val="28"/>
          <w:szCs w:val="28"/>
          <w:rtl/>
          <w:lang w:bidi="fa-IR"/>
        </w:rPr>
        <w:t xml:space="preserve"> </w:t>
      </w:r>
    </w:p>
    <w:p w:rsidR="00284009" w:rsidRPr="0084230C" w:rsidRDefault="00ED744D" w:rsidP="00A06D85">
      <w:pPr>
        <w:pStyle w:val="a5"/>
        <w:rPr>
          <w:rtl/>
        </w:rPr>
      </w:pPr>
      <w:r w:rsidRPr="0084230C">
        <w:rPr>
          <w:rFonts w:hint="cs"/>
          <w:rtl/>
        </w:rPr>
        <w:t>و دست تر كش</w:t>
      </w:r>
      <w:r w:rsidR="002B4AE3" w:rsidRPr="0084230C">
        <w:rPr>
          <w:rFonts w:hint="cs"/>
          <w:rtl/>
        </w:rPr>
        <w:t>يدن بر دو كفش روا است به سه شرط</w:t>
      </w:r>
      <w:r w:rsidRPr="0084230C">
        <w:rPr>
          <w:rFonts w:hint="cs"/>
          <w:rtl/>
        </w:rPr>
        <w:t>: آنكه آغاز پوشيدن آن دو نمايد</w:t>
      </w:r>
      <w:r w:rsidR="004C4F27" w:rsidRPr="0084230C">
        <w:rPr>
          <w:rFonts w:hint="cs"/>
          <w:rtl/>
        </w:rPr>
        <w:t xml:space="preserve"> بعد از </w:t>
      </w:r>
      <w:r w:rsidRPr="0084230C">
        <w:rPr>
          <w:rFonts w:hint="cs"/>
          <w:rtl/>
        </w:rPr>
        <w:t xml:space="preserve">وضوئي كامل، و آنكه دو كفش پوشاننده محلّ شستن </w:t>
      </w:r>
      <w:r w:rsidR="009E4A65" w:rsidRPr="0084230C">
        <w:rPr>
          <w:rFonts w:hint="cs"/>
          <w:rtl/>
        </w:rPr>
        <w:t>فرض از دو پا باشند، و آنكه دو كفش از جنسي باشد كه ممكن شود پي در پي راه رفتن بر آن دو. و شخص مقيم در ولايت</w:t>
      </w:r>
      <w:r w:rsidR="00806BC6" w:rsidRPr="0084230C">
        <w:rPr>
          <w:rFonts w:hint="cs"/>
          <w:rtl/>
        </w:rPr>
        <w:t xml:space="preserve"> مي‌</w:t>
      </w:r>
      <w:r w:rsidR="009E4A65" w:rsidRPr="0084230C">
        <w:rPr>
          <w:rFonts w:hint="cs"/>
          <w:rtl/>
        </w:rPr>
        <w:t>تواند يك روز و يك شب بجاي شستن دو پا در وضو دست تر بر آن دو بكشد، و شخص مسافر</w:t>
      </w:r>
      <w:r w:rsidR="00806BC6" w:rsidRPr="0084230C">
        <w:rPr>
          <w:rFonts w:hint="cs"/>
          <w:rtl/>
        </w:rPr>
        <w:t xml:space="preserve"> مي‌</w:t>
      </w:r>
      <w:r w:rsidR="009E4A65" w:rsidRPr="0084230C">
        <w:rPr>
          <w:rFonts w:hint="cs"/>
          <w:rtl/>
        </w:rPr>
        <w:t>تواند سه روز و سه شب هنگام وضو بجاي شستن دو پا دست بر دو كفش بكشد، و ابتدا مد</w:t>
      </w:r>
      <w:r w:rsidR="00CB419B" w:rsidRPr="0084230C">
        <w:rPr>
          <w:rFonts w:hint="cs"/>
          <w:rtl/>
        </w:rPr>
        <w:t>ّ</w:t>
      </w:r>
      <w:r w:rsidR="009E4A65" w:rsidRPr="0084230C">
        <w:rPr>
          <w:rFonts w:hint="cs"/>
          <w:rtl/>
        </w:rPr>
        <w:t>ت</w:t>
      </w:r>
      <w:r w:rsidR="00CB419B" w:rsidRPr="0084230C">
        <w:rPr>
          <w:rFonts w:hint="cs"/>
          <w:rtl/>
        </w:rPr>
        <w:t xml:space="preserve"> يك روز و يك شب در حقّ مقيم و ابتدا مدّت </w:t>
      </w:r>
      <w:r w:rsidR="00B10133" w:rsidRPr="0084230C">
        <w:rPr>
          <w:rFonts w:hint="cs"/>
          <w:rtl/>
        </w:rPr>
        <w:t xml:space="preserve">سه روز و </w:t>
      </w:r>
      <w:r w:rsidR="002B4AE3" w:rsidRPr="0084230C">
        <w:rPr>
          <w:rFonts w:hint="cs"/>
          <w:rtl/>
        </w:rPr>
        <w:t>سه شب در حقّ مسافر از موقعي است كه بعد از پوشيدن دو كفش</w:t>
      </w:r>
      <w:r w:rsidR="004C4F27" w:rsidRPr="0084230C">
        <w:rPr>
          <w:rFonts w:hint="cs"/>
          <w:rtl/>
        </w:rPr>
        <w:t xml:space="preserve"> بي‌</w:t>
      </w:r>
      <w:r w:rsidR="00B10133" w:rsidRPr="0084230C">
        <w:rPr>
          <w:rFonts w:hint="cs"/>
          <w:rtl/>
        </w:rPr>
        <w:t>وضوئي</w:t>
      </w:r>
      <w:r w:rsidR="00806BC6" w:rsidRPr="0084230C">
        <w:rPr>
          <w:rFonts w:hint="cs"/>
          <w:rtl/>
        </w:rPr>
        <w:t xml:space="preserve"> مي‌</w:t>
      </w:r>
      <w:r w:rsidR="00B10133" w:rsidRPr="0084230C">
        <w:rPr>
          <w:rFonts w:hint="cs"/>
          <w:rtl/>
        </w:rPr>
        <w:t xml:space="preserve">شود. </w:t>
      </w:r>
      <w:r w:rsidR="00934710" w:rsidRPr="0084230C">
        <w:rPr>
          <w:rFonts w:hint="cs"/>
          <w:rtl/>
        </w:rPr>
        <w:t>(زيرا</w:t>
      </w:r>
      <w:r w:rsidR="004C4F27" w:rsidRPr="0084230C">
        <w:rPr>
          <w:rFonts w:hint="cs"/>
          <w:rtl/>
        </w:rPr>
        <w:t xml:space="preserve"> بعد از </w:t>
      </w:r>
      <w:r w:rsidR="00934710" w:rsidRPr="0084230C">
        <w:rPr>
          <w:rFonts w:hint="cs"/>
          <w:rtl/>
        </w:rPr>
        <w:t>پوشيدن كفش تا هر موقعي كه</w:t>
      </w:r>
      <w:r w:rsidR="004C4F27" w:rsidRPr="0084230C">
        <w:rPr>
          <w:rFonts w:hint="cs"/>
          <w:rtl/>
        </w:rPr>
        <w:t xml:space="preserve"> بي‌</w:t>
      </w:r>
      <w:r w:rsidR="00934710" w:rsidRPr="0084230C">
        <w:rPr>
          <w:rFonts w:hint="cs"/>
          <w:rtl/>
        </w:rPr>
        <w:t>وضوئي نشده است وضو دارد و حاجت به مسح خفّين ندارد)</w:t>
      </w:r>
      <w:r w:rsidR="00284009" w:rsidRPr="0084230C">
        <w:rPr>
          <w:rFonts w:hint="cs"/>
          <w:rtl/>
        </w:rPr>
        <w:t>.</w:t>
      </w:r>
      <w:r w:rsidR="00177544" w:rsidRPr="0084230C">
        <w:rPr>
          <w:rFonts w:hint="cs"/>
          <w:rtl/>
        </w:rPr>
        <w:t xml:space="preserve"> </w:t>
      </w:r>
      <w:r w:rsidR="001B233A" w:rsidRPr="0084230C">
        <w:rPr>
          <w:rFonts w:hint="cs"/>
          <w:rtl/>
        </w:rPr>
        <w:t>پس اگر مسح خفيّن در ولايت نمود پس از آن به سفر رفت و يا اينكه مسح خفّين در سفر نمود، پس از آن به ولايت آمد، فقط يك روز و يك شب مسح نمايد، و مسح خفّين باطل</w:t>
      </w:r>
      <w:r w:rsidR="00806BC6" w:rsidRPr="0084230C">
        <w:rPr>
          <w:rFonts w:hint="cs"/>
          <w:rtl/>
        </w:rPr>
        <w:t xml:space="preserve"> مي‌</w:t>
      </w:r>
      <w:r w:rsidR="001B233A" w:rsidRPr="0084230C">
        <w:rPr>
          <w:rFonts w:hint="cs"/>
          <w:rtl/>
        </w:rPr>
        <w:t xml:space="preserve">شود به سبب واجب شدن شستن دو پا به سه چيزها: به كندن دو كفش، و به گذشتن مدّت </w:t>
      </w:r>
      <w:r w:rsidR="00A71E57" w:rsidRPr="0084230C">
        <w:rPr>
          <w:rFonts w:hint="cs"/>
          <w:rtl/>
        </w:rPr>
        <w:t>مسح</w:t>
      </w:r>
      <w:r w:rsidR="00284009" w:rsidRPr="0084230C">
        <w:rPr>
          <w:rFonts w:hint="cs"/>
          <w:rtl/>
        </w:rPr>
        <w:t>،</w:t>
      </w:r>
      <w:r w:rsidR="00A71E57" w:rsidRPr="0084230C">
        <w:rPr>
          <w:rFonts w:hint="cs"/>
          <w:rtl/>
        </w:rPr>
        <w:t xml:space="preserve"> و به واجب شدن غسل.</w:t>
      </w:r>
    </w:p>
    <w:p w:rsidR="00284009" w:rsidRPr="0084230C" w:rsidRDefault="00A71E57" w:rsidP="00F93C49">
      <w:pPr>
        <w:bidi/>
        <w:jc w:val="lowKashida"/>
        <w:rPr>
          <w:rFonts w:cs="B Lotus"/>
          <w:sz w:val="28"/>
          <w:szCs w:val="28"/>
          <w:rtl/>
          <w:lang w:bidi="fa-IR"/>
        </w:rPr>
      </w:pPr>
      <w:r w:rsidRPr="0084230C">
        <w:rPr>
          <w:rFonts w:cs="B Yagut" w:hint="cs"/>
          <w:b/>
          <w:bCs/>
          <w:sz w:val="30"/>
          <w:szCs w:val="30"/>
          <w:rtl/>
          <w:lang w:bidi="fa-IR"/>
        </w:rPr>
        <w:t>فصل</w:t>
      </w:r>
      <w:r w:rsidR="00284009" w:rsidRPr="0084230C">
        <w:rPr>
          <w:rFonts w:cs="B Lotus" w:hint="cs"/>
          <w:sz w:val="28"/>
          <w:szCs w:val="28"/>
          <w:rtl/>
          <w:lang w:bidi="fa-IR"/>
        </w:rPr>
        <w:t>:</w:t>
      </w:r>
      <w:r w:rsidRPr="0084230C">
        <w:rPr>
          <w:rFonts w:cs="B Lotus" w:hint="cs"/>
          <w:sz w:val="28"/>
          <w:szCs w:val="28"/>
          <w:rtl/>
          <w:lang w:bidi="fa-IR"/>
        </w:rPr>
        <w:t xml:space="preserve"> </w:t>
      </w:r>
    </w:p>
    <w:p w:rsidR="00A71E57" w:rsidRPr="0084230C" w:rsidRDefault="00A71E57" w:rsidP="00A06D85">
      <w:pPr>
        <w:pStyle w:val="a5"/>
        <w:rPr>
          <w:rtl/>
        </w:rPr>
      </w:pPr>
      <w:r w:rsidRPr="0084230C">
        <w:rPr>
          <w:rFonts w:hint="cs"/>
          <w:rtl/>
        </w:rPr>
        <w:t>و</w:t>
      </w:r>
      <w:r w:rsidR="00F93C49" w:rsidRPr="0084230C">
        <w:rPr>
          <w:rFonts w:hint="cs"/>
          <w:rtl/>
        </w:rPr>
        <w:t xml:space="preserve"> شرط‌ها</w:t>
      </w:r>
      <w:r w:rsidR="00284009" w:rsidRPr="0084230C">
        <w:rPr>
          <w:rFonts w:hint="cs"/>
          <w:rtl/>
        </w:rPr>
        <w:t>ي واجب شدن تيمّم پنج چيز است</w:t>
      </w:r>
      <w:r w:rsidRPr="0084230C">
        <w:rPr>
          <w:rFonts w:hint="cs"/>
          <w:rtl/>
        </w:rPr>
        <w:t>: بودن عذر به سبب سفر كه آب نباشد و يا به سبب بيماري كه نتواند آب را در وضو و غسل بكار برد، و داخل شدن وقت نماز، و جستجوي آب، و ناممكن بودن بكار بردنش</w:t>
      </w:r>
      <w:r w:rsidR="00284009" w:rsidRPr="0084230C">
        <w:rPr>
          <w:rFonts w:hint="cs"/>
          <w:rtl/>
        </w:rPr>
        <w:t>،</w:t>
      </w:r>
      <w:r w:rsidRPr="0084230C">
        <w:rPr>
          <w:rFonts w:hint="cs"/>
          <w:rtl/>
        </w:rPr>
        <w:t xml:space="preserve"> و حاجت داشتن به آب</w:t>
      </w:r>
      <w:r w:rsidR="004C4F27" w:rsidRPr="0084230C">
        <w:rPr>
          <w:rFonts w:hint="cs"/>
          <w:rtl/>
        </w:rPr>
        <w:t xml:space="preserve"> بعد از </w:t>
      </w:r>
      <w:r w:rsidRPr="0084230C">
        <w:rPr>
          <w:rFonts w:hint="cs"/>
          <w:rtl/>
        </w:rPr>
        <w:t>جستجوي آن و يافتنش، و خاك پاكي كه گرد داشته باشد، و پس از گچ يا ريگ به خاك آميخته باشد كفايت</w:t>
      </w:r>
      <w:r w:rsidR="004C4F27" w:rsidRPr="0084230C">
        <w:rPr>
          <w:rFonts w:hint="cs"/>
          <w:rtl/>
        </w:rPr>
        <w:t xml:space="preserve"> نمي‌</w:t>
      </w:r>
      <w:r w:rsidRPr="0084230C">
        <w:rPr>
          <w:rFonts w:hint="cs"/>
          <w:rtl/>
        </w:rPr>
        <w:t>كند.</w:t>
      </w:r>
    </w:p>
    <w:p w:rsidR="00AF0E11" w:rsidRPr="0084230C" w:rsidRDefault="00284009" w:rsidP="00B905B9">
      <w:pPr>
        <w:pStyle w:val="a0"/>
        <w:rPr>
          <w:rtl/>
        </w:rPr>
      </w:pPr>
      <w:r w:rsidRPr="0084230C">
        <w:rPr>
          <w:rFonts w:hint="cs"/>
          <w:rtl/>
        </w:rPr>
        <w:t>وفرائضهُ أربعة أشياء</w:t>
      </w:r>
      <w:r w:rsidR="00C15859" w:rsidRPr="0084230C">
        <w:rPr>
          <w:rFonts w:hint="cs"/>
          <w:rtl/>
        </w:rPr>
        <w:t xml:space="preserve">: </w:t>
      </w:r>
      <w:r w:rsidR="00E40B0C" w:rsidRPr="0084230C">
        <w:rPr>
          <w:rFonts w:hint="cs"/>
          <w:rtl/>
        </w:rPr>
        <w:t>الني</w:t>
      </w:r>
      <w:r w:rsidRPr="0084230C">
        <w:rPr>
          <w:rFonts w:hint="cs"/>
          <w:rtl/>
        </w:rPr>
        <w:t>ة، و</w:t>
      </w:r>
      <w:r w:rsidR="00E40B0C" w:rsidRPr="0084230C">
        <w:rPr>
          <w:rFonts w:hint="cs"/>
          <w:rtl/>
        </w:rPr>
        <w:t>مسح الوجه</w:t>
      </w:r>
      <w:r w:rsidRPr="0084230C">
        <w:rPr>
          <w:rFonts w:hint="cs"/>
          <w:rtl/>
        </w:rPr>
        <w:t>، و</w:t>
      </w:r>
      <w:r w:rsidR="00E40B0C" w:rsidRPr="0084230C">
        <w:rPr>
          <w:rFonts w:hint="cs"/>
          <w:rtl/>
        </w:rPr>
        <w:t>مسح اليدين مع المرفقين</w:t>
      </w:r>
      <w:r w:rsidRPr="0084230C">
        <w:rPr>
          <w:rFonts w:hint="cs"/>
          <w:rtl/>
        </w:rPr>
        <w:t>، و</w:t>
      </w:r>
      <w:r w:rsidR="00E40B0C" w:rsidRPr="0084230C">
        <w:rPr>
          <w:rFonts w:hint="cs"/>
          <w:rtl/>
        </w:rPr>
        <w:t xml:space="preserve">التّرتيب، </w:t>
      </w:r>
      <w:r w:rsidRPr="0084230C">
        <w:rPr>
          <w:rFonts w:hint="cs"/>
          <w:rtl/>
        </w:rPr>
        <w:t>و</w:t>
      </w:r>
      <w:r w:rsidR="0001120B" w:rsidRPr="0084230C">
        <w:rPr>
          <w:rFonts w:hint="cs"/>
          <w:rtl/>
        </w:rPr>
        <w:t xml:space="preserve">سنّتهُ </w:t>
      </w:r>
      <w:r w:rsidR="00870999" w:rsidRPr="0084230C">
        <w:rPr>
          <w:rFonts w:hint="cs"/>
          <w:rtl/>
        </w:rPr>
        <w:t>ثلاث</w:t>
      </w:r>
      <w:r w:rsidRPr="0084230C">
        <w:rPr>
          <w:rFonts w:hint="cs"/>
          <w:rtl/>
        </w:rPr>
        <w:t>ة أشياء</w:t>
      </w:r>
      <w:r w:rsidR="00870999" w:rsidRPr="0084230C">
        <w:rPr>
          <w:rFonts w:hint="cs"/>
          <w:rtl/>
        </w:rPr>
        <w:t>: التّسمي</w:t>
      </w:r>
      <w:r w:rsidRPr="0084230C">
        <w:rPr>
          <w:rFonts w:hint="cs"/>
          <w:rtl/>
        </w:rPr>
        <w:t>ة وتقديم اليمني عل</w:t>
      </w:r>
      <w:r w:rsidR="006C406B" w:rsidRPr="0084230C">
        <w:rPr>
          <w:rFonts w:hint="cs"/>
          <w:rtl/>
        </w:rPr>
        <w:t>ی</w:t>
      </w:r>
      <w:r w:rsidRPr="0084230C">
        <w:rPr>
          <w:rFonts w:hint="cs"/>
          <w:rtl/>
        </w:rPr>
        <w:t xml:space="preserve"> اليسري والموالاة، و</w:t>
      </w:r>
      <w:r w:rsidR="00870999" w:rsidRPr="0084230C">
        <w:rPr>
          <w:rFonts w:hint="cs"/>
          <w:rtl/>
        </w:rPr>
        <w:t xml:space="preserve">الّذي يبطل التيمّم </w:t>
      </w:r>
      <w:r w:rsidRPr="0084230C">
        <w:rPr>
          <w:rFonts w:hint="cs"/>
          <w:rtl/>
        </w:rPr>
        <w:t>ثلاثة أشياء</w:t>
      </w:r>
      <w:r w:rsidR="00870999" w:rsidRPr="0084230C">
        <w:rPr>
          <w:rFonts w:hint="cs"/>
          <w:rtl/>
        </w:rPr>
        <w:t xml:space="preserve">: </w:t>
      </w:r>
      <w:r w:rsidR="00CE5ED8" w:rsidRPr="0084230C">
        <w:rPr>
          <w:rFonts w:hint="cs"/>
          <w:rtl/>
        </w:rPr>
        <w:t>ما أبطل الوضو</w:t>
      </w:r>
      <w:r w:rsidRPr="0084230C">
        <w:rPr>
          <w:rFonts w:hint="cs"/>
          <w:rtl/>
        </w:rPr>
        <w:t>ء، ورؤية</w:t>
      </w:r>
      <w:r w:rsidR="00CE5ED8" w:rsidRPr="0084230C">
        <w:rPr>
          <w:rFonts w:hint="cs"/>
          <w:rtl/>
        </w:rPr>
        <w:t xml:space="preserve"> الماء في غير وقت الصّلا</w:t>
      </w:r>
      <w:r w:rsidR="00F52F16" w:rsidRPr="0084230C">
        <w:rPr>
          <w:rFonts w:hint="cs"/>
          <w:rtl/>
        </w:rPr>
        <w:t>ة و</w:t>
      </w:r>
      <w:r w:rsidR="00CE5ED8" w:rsidRPr="0084230C">
        <w:rPr>
          <w:rFonts w:hint="cs"/>
          <w:rtl/>
        </w:rPr>
        <w:t>الر</w:t>
      </w:r>
      <w:r w:rsidR="000131E0" w:rsidRPr="0084230C">
        <w:rPr>
          <w:rFonts w:hint="cs"/>
          <w:rtl/>
        </w:rPr>
        <w:t>ِّّ</w:t>
      </w:r>
      <w:r w:rsidR="00CE5ED8" w:rsidRPr="0084230C">
        <w:rPr>
          <w:rFonts w:hint="cs"/>
          <w:rtl/>
        </w:rPr>
        <w:t>د</w:t>
      </w:r>
      <w:r w:rsidR="0080650E" w:rsidRPr="0084230C">
        <w:rPr>
          <w:rFonts w:hint="cs"/>
          <w:rtl/>
        </w:rPr>
        <w:t>ّ</w:t>
      </w:r>
      <w:r w:rsidR="00F52F16" w:rsidRPr="0084230C">
        <w:rPr>
          <w:rFonts w:hint="cs"/>
          <w:rtl/>
        </w:rPr>
        <w:t>ة</w:t>
      </w:r>
      <w:r w:rsidR="00CE5ED8" w:rsidRPr="0084230C">
        <w:rPr>
          <w:rFonts w:hint="cs"/>
          <w:rtl/>
        </w:rPr>
        <w:t>،</w:t>
      </w:r>
      <w:r w:rsidR="00F52F16" w:rsidRPr="0084230C">
        <w:rPr>
          <w:rFonts w:hint="cs"/>
          <w:rtl/>
        </w:rPr>
        <w:t xml:space="preserve"> وصاحب الجبائر يمسح عليها ويتيمّم ويصلّي، ولا إعادة</w:t>
      </w:r>
      <w:r w:rsidR="0080650E" w:rsidRPr="0084230C">
        <w:rPr>
          <w:rFonts w:hint="cs"/>
          <w:rtl/>
        </w:rPr>
        <w:t xml:space="preserve"> عليه </w:t>
      </w:r>
      <w:r w:rsidR="00E43CC8" w:rsidRPr="0084230C">
        <w:rPr>
          <w:rFonts w:hint="cs"/>
          <w:rtl/>
        </w:rPr>
        <w:t>إن ك</w:t>
      </w:r>
      <w:r w:rsidR="00F52F16" w:rsidRPr="0084230C">
        <w:rPr>
          <w:rFonts w:hint="cs"/>
          <w:rtl/>
        </w:rPr>
        <w:t>ان وضعها عل</w:t>
      </w:r>
      <w:r w:rsidR="00B905B9" w:rsidRPr="0084230C">
        <w:rPr>
          <w:rFonts w:hint="cs"/>
          <w:rtl/>
        </w:rPr>
        <w:t>ی</w:t>
      </w:r>
      <w:r w:rsidR="00F52F16" w:rsidRPr="0084230C">
        <w:rPr>
          <w:rFonts w:hint="cs"/>
          <w:rtl/>
        </w:rPr>
        <w:t xml:space="preserve"> طهرٍ ويتيمّم لكلّ فريضـة، و</w:t>
      </w:r>
      <w:r w:rsidR="00E43CC8" w:rsidRPr="0084230C">
        <w:rPr>
          <w:rFonts w:hint="cs"/>
          <w:rtl/>
        </w:rPr>
        <w:t xml:space="preserve">يصلّي </w:t>
      </w:r>
      <w:r w:rsidR="00F52F16" w:rsidRPr="0084230C">
        <w:rPr>
          <w:rFonts w:hint="cs"/>
          <w:rtl/>
        </w:rPr>
        <w:t>ب</w:t>
      </w:r>
      <w:r w:rsidR="00E43CC8" w:rsidRPr="0084230C">
        <w:rPr>
          <w:rFonts w:hint="cs"/>
          <w:rtl/>
        </w:rPr>
        <w:t>واحد ماشاء من النّوافل.</w:t>
      </w:r>
    </w:p>
    <w:p w:rsidR="00956839" w:rsidRPr="0084230C" w:rsidRDefault="00AF0E11" w:rsidP="00B905B9">
      <w:pPr>
        <w:bidi/>
        <w:ind w:firstLine="284"/>
        <w:jc w:val="both"/>
        <w:rPr>
          <w:rFonts w:cs="B Lotus"/>
          <w:sz w:val="28"/>
          <w:szCs w:val="28"/>
          <w:rtl/>
          <w:lang w:bidi="fa-IR"/>
        </w:rPr>
      </w:pPr>
      <w:r w:rsidRPr="0084230C">
        <w:rPr>
          <w:rFonts w:cs="B Yagut" w:hint="cs"/>
          <w:b/>
          <w:bCs/>
          <w:sz w:val="28"/>
          <w:szCs w:val="28"/>
          <w:rtl/>
          <w:lang w:bidi="fa-IR"/>
        </w:rPr>
        <w:t>فصل</w:t>
      </w:r>
      <w:r w:rsidR="00A23A31" w:rsidRPr="0084230C">
        <w:rPr>
          <w:rFonts w:cs="B Lotus" w:hint="cs"/>
          <w:sz w:val="28"/>
          <w:szCs w:val="28"/>
          <w:rtl/>
          <w:lang w:bidi="fa-IR"/>
        </w:rPr>
        <w:t>:</w:t>
      </w:r>
      <w:r w:rsidRPr="0084230C">
        <w:rPr>
          <w:rFonts w:cs="B Lotus" w:hint="cs"/>
          <w:sz w:val="28"/>
          <w:szCs w:val="28"/>
          <w:rtl/>
          <w:lang w:bidi="fa-IR"/>
        </w:rPr>
        <w:t xml:space="preserve"> </w:t>
      </w:r>
      <w:r w:rsidR="00A23A31" w:rsidRPr="0084230C">
        <w:rPr>
          <w:rStyle w:val="Char0"/>
          <w:rFonts w:hint="cs"/>
          <w:rtl/>
        </w:rPr>
        <w:t>و</w:t>
      </w:r>
      <w:r w:rsidR="000B0C18" w:rsidRPr="0084230C">
        <w:rPr>
          <w:rStyle w:val="Char0"/>
          <w:rFonts w:hint="cs"/>
          <w:rtl/>
        </w:rPr>
        <w:t xml:space="preserve">كلّ مائع خرج من السبيلين </w:t>
      </w:r>
      <w:r w:rsidR="004D78B7" w:rsidRPr="0084230C">
        <w:rPr>
          <w:rStyle w:val="Char0"/>
          <w:rFonts w:hint="cs"/>
          <w:rtl/>
        </w:rPr>
        <w:t xml:space="preserve">نجس إلّا المنيّ </w:t>
      </w:r>
      <w:r w:rsidR="00A23A31" w:rsidRPr="0084230C">
        <w:rPr>
          <w:rStyle w:val="Char0"/>
          <w:rFonts w:hint="cs"/>
          <w:rtl/>
        </w:rPr>
        <w:t>وغسل جميع الأبوال و</w:t>
      </w:r>
      <w:r w:rsidR="004B72D5" w:rsidRPr="0084230C">
        <w:rPr>
          <w:rStyle w:val="Char0"/>
          <w:rFonts w:hint="cs"/>
          <w:rtl/>
        </w:rPr>
        <w:t>الأرواث واجب</w:t>
      </w:r>
      <w:r w:rsidR="00A23A31" w:rsidRPr="0084230C">
        <w:rPr>
          <w:rStyle w:val="Char0"/>
          <w:rFonts w:hint="cs"/>
          <w:rtl/>
        </w:rPr>
        <w:t xml:space="preserve"> إ</w:t>
      </w:r>
      <w:r w:rsidR="004B72D5" w:rsidRPr="0084230C">
        <w:rPr>
          <w:rStyle w:val="Char0"/>
          <w:rFonts w:hint="cs"/>
          <w:rtl/>
        </w:rPr>
        <w:t xml:space="preserve">لّا بول الصبيّ </w:t>
      </w:r>
      <w:r w:rsidR="00A23A31" w:rsidRPr="0084230C">
        <w:rPr>
          <w:rStyle w:val="Char0"/>
          <w:rFonts w:hint="cs"/>
          <w:rtl/>
        </w:rPr>
        <w:t>الذّي لم يأكل الطّعام فإنّه يطهر برشّ الماء عليه. و</w:t>
      </w:r>
      <w:r w:rsidR="00956839" w:rsidRPr="0084230C">
        <w:rPr>
          <w:rStyle w:val="Char0"/>
          <w:rFonts w:hint="cs"/>
          <w:rtl/>
        </w:rPr>
        <w:t>لا يعفي عن شيء من ا</w:t>
      </w:r>
      <w:r w:rsidR="00A23A31" w:rsidRPr="0084230C">
        <w:rPr>
          <w:rStyle w:val="Char0"/>
          <w:rFonts w:hint="cs"/>
          <w:rtl/>
        </w:rPr>
        <w:t>لنّجاسات إلّا اليسير من الدّم و</w:t>
      </w:r>
      <w:r w:rsidR="00956839" w:rsidRPr="0084230C">
        <w:rPr>
          <w:rStyle w:val="Char0"/>
          <w:rFonts w:hint="cs"/>
          <w:rtl/>
        </w:rPr>
        <w:t>القيح.</w:t>
      </w:r>
    </w:p>
    <w:p w:rsidR="00111DFC" w:rsidRPr="0084230C" w:rsidRDefault="00111DFC" w:rsidP="00A06D85">
      <w:pPr>
        <w:pStyle w:val="a5"/>
        <w:rPr>
          <w:rtl/>
        </w:rPr>
      </w:pPr>
      <w:r w:rsidRPr="0084230C">
        <w:rPr>
          <w:rFonts w:hint="cs"/>
          <w:rtl/>
        </w:rPr>
        <w:t>و</w:t>
      </w:r>
      <w:r w:rsidR="002F5CE0" w:rsidRPr="0084230C">
        <w:rPr>
          <w:rFonts w:hint="cs"/>
          <w:rtl/>
        </w:rPr>
        <w:t xml:space="preserve"> فرض‌ها</w:t>
      </w:r>
      <w:r w:rsidRPr="0084230C">
        <w:rPr>
          <w:rFonts w:hint="cs"/>
          <w:rtl/>
        </w:rPr>
        <w:t>ي تيمّم چهار چيز است</w:t>
      </w:r>
      <w:r w:rsidR="00C40BA9" w:rsidRPr="0084230C">
        <w:rPr>
          <w:rFonts w:hint="cs"/>
          <w:rtl/>
        </w:rPr>
        <w:t>: نيّت</w:t>
      </w:r>
      <w:r w:rsidR="000E1B71" w:rsidRPr="0084230C">
        <w:rPr>
          <w:rFonts w:hint="cs"/>
          <w:rtl/>
        </w:rPr>
        <w:t xml:space="preserve"> به معني قصد روا داشتن نماز به تيمّم لله تعالي</w:t>
      </w:r>
      <w:r w:rsidRPr="0084230C">
        <w:rPr>
          <w:rFonts w:hint="cs"/>
          <w:rtl/>
        </w:rPr>
        <w:t>،</w:t>
      </w:r>
      <w:r w:rsidR="000E1B71" w:rsidRPr="0084230C">
        <w:rPr>
          <w:rFonts w:hint="cs"/>
          <w:rtl/>
        </w:rPr>
        <w:t xml:space="preserve"> و دست خاكي كشيدن به رو، و دست خاكي كشيدن به دو دست با دو آرنج</w:t>
      </w:r>
      <w:r w:rsidRPr="0084230C">
        <w:rPr>
          <w:rFonts w:hint="cs"/>
          <w:rtl/>
        </w:rPr>
        <w:t>،</w:t>
      </w:r>
      <w:r w:rsidR="000E1B71" w:rsidRPr="0084230C">
        <w:rPr>
          <w:rFonts w:hint="cs"/>
          <w:rtl/>
        </w:rPr>
        <w:t xml:space="preserve"> و ترتيب نگاه داشتن به اينكه اول رو</w:t>
      </w:r>
      <w:r w:rsidRPr="0084230C">
        <w:rPr>
          <w:rFonts w:hint="cs"/>
          <w:rtl/>
        </w:rPr>
        <w:t>، دگر دو دست را خاك كشد. و</w:t>
      </w:r>
      <w:r w:rsidR="002F5CE0" w:rsidRPr="0084230C">
        <w:rPr>
          <w:rFonts w:hint="cs"/>
          <w:rtl/>
        </w:rPr>
        <w:t xml:space="preserve"> سنت‌ها</w:t>
      </w:r>
      <w:r w:rsidRPr="0084230C">
        <w:rPr>
          <w:rFonts w:hint="cs"/>
          <w:rtl/>
        </w:rPr>
        <w:t>ي تيمّم سه چيز است</w:t>
      </w:r>
      <w:r w:rsidR="000E1B71" w:rsidRPr="0084230C">
        <w:rPr>
          <w:rFonts w:hint="cs"/>
          <w:rtl/>
        </w:rPr>
        <w:t>: نام خدا بردن</w:t>
      </w:r>
      <w:r w:rsidR="00577836" w:rsidRPr="0084230C">
        <w:rPr>
          <w:rtl/>
        </w:rPr>
        <w:t>;</w:t>
      </w:r>
      <w:r w:rsidR="000E1B71" w:rsidRPr="0084230C">
        <w:rPr>
          <w:rFonts w:hint="cs"/>
          <w:rtl/>
        </w:rPr>
        <w:t xml:space="preserve"> بسم الله</w:t>
      </w:r>
      <w:r w:rsidR="00577836" w:rsidRPr="0084230C">
        <w:rPr>
          <w:rFonts w:hint="cs"/>
          <w:rtl/>
        </w:rPr>
        <w:t xml:space="preserve"> الرحمن الرحيم، </w:t>
      </w:r>
      <w:r w:rsidR="003F00C3" w:rsidRPr="0084230C">
        <w:rPr>
          <w:rFonts w:hint="cs"/>
          <w:rtl/>
        </w:rPr>
        <w:t>و جلو كردن را</w:t>
      </w:r>
      <w:r w:rsidRPr="0084230C">
        <w:rPr>
          <w:rFonts w:hint="cs"/>
          <w:rtl/>
        </w:rPr>
        <w:t>ست بر چپ، و پي در پي تيمّم كردن.</w:t>
      </w:r>
      <w:r w:rsidR="003F00C3" w:rsidRPr="0084230C">
        <w:rPr>
          <w:rFonts w:hint="cs"/>
          <w:rtl/>
        </w:rPr>
        <w:t xml:space="preserve"> و آنچه </w:t>
      </w:r>
      <w:r w:rsidRPr="0084230C">
        <w:rPr>
          <w:rFonts w:hint="cs"/>
          <w:rtl/>
        </w:rPr>
        <w:t>تيمّم را باطل</w:t>
      </w:r>
      <w:r w:rsidR="00806BC6" w:rsidRPr="0084230C">
        <w:rPr>
          <w:rFonts w:hint="cs"/>
          <w:rtl/>
        </w:rPr>
        <w:t xml:space="preserve"> مي‌</w:t>
      </w:r>
      <w:r w:rsidRPr="0084230C">
        <w:rPr>
          <w:rFonts w:hint="cs"/>
          <w:rtl/>
        </w:rPr>
        <w:t>كند سه چيز است</w:t>
      </w:r>
      <w:r w:rsidR="003F00C3" w:rsidRPr="0084230C">
        <w:rPr>
          <w:rFonts w:hint="cs"/>
          <w:rtl/>
        </w:rPr>
        <w:t>: آنچه وضو را باطل كند، و ديدن آب در غير وقت نماز</w:t>
      </w:r>
      <w:r w:rsidRPr="0084230C">
        <w:rPr>
          <w:rFonts w:hint="cs"/>
          <w:rtl/>
        </w:rPr>
        <w:t>،</w:t>
      </w:r>
      <w:r w:rsidR="003F00C3" w:rsidRPr="0084230C">
        <w:rPr>
          <w:rFonts w:hint="cs"/>
          <w:rtl/>
        </w:rPr>
        <w:t xml:space="preserve"> و از دين برگشتن، صاحب وصله</w:t>
      </w:r>
      <w:r w:rsidR="004C4F27" w:rsidRPr="0084230C">
        <w:rPr>
          <w:rFonts w:hint="cs"/>
          <w:rtl/>
        </w:rPr>
        <w:t xml:space="preserve">‌ها </w:t>
      </w:r>
      <w:r w:rsidR="003F00C3" w:rsidRPr="0084230C">
        <w:rPr>
          <w:rFonts w:hint="cs"/>
          <w:rtl/>
        </w:rPr>
        <w:t>بر زخم يا تخته</w:t>
      </w:r>
      <w:r w:rsidR="004C4F27" w:rsidRPr="0084230C">
        <w:rPr>
          <w:rFonts w:hint="cs"/>
          <w:rtl/>
        </w:rPr>
        <w:t xml:space="preserve">‌ها </w:t>
      </w:r>
      <w:r w:rsidR="003F00C3" w:rsidRPr="0084230C">
        <w:rPr>
          <w:rFonts w:hint="cs"/>
          <w:rtl/>
        </w:rPr>
        <w:t>بر عضو شكسته، دست تر</w:t>
      </w:r>
      <w:r w:rsidR="00806BC6" w:rsidRPr="0084230C">
        <w:rPr>
          <w:rFonts w:hint="cs"/>
          <w:rtl/>
        </w:rPr>
        <w:t xml:space="preserve"> مي‌</w:t>
      </w:r>
      <w:r w:rsidR="003F00C3" w:rsidRPr="0084230C">
        <w:rPr>
          <w:rFonts w:hint="cs"/>
          <w:rtl/>
        </w:rPr>
        <w:t>كشد</w:t>
      </w:r>
      <w:r w:rsidRPr="0084230C">
        <w:rPr>
          <w:rFonts w:hint="cs"/>
          <w:rtl/>
        </w:rPr>
        <w:t>،</w:t>
      </w:r>
      <w:r w:rsidR="003F00C3" w:rsidRPr="0084230C">
        <w:rPr>
          <w:rFonts w:hint="cs"/>
          <w:rtl/>
        </w:rPr>
        <w:t xml:space="preserve"> بر آن و تيمّم</w:t>
      </w:r>
      <w:r w:rsidR="00806BC6" w:rsidRPr="0084230C">
        <w:rPr>
          <w:rFonts w:hint="cs"/>
          <w:rtl/>
        </w:rPr>
        <w:t xml:space="preserve"> مي‌</w:t>
      </w:r>
      <w:r w:rsidR="003F00C3" w:rsidRPr="0084230C">
        <w:rPr>
          <w:rFonts w:hint="cs"/>
          <w:rtl/>
        </w:rPr>
        <w:t>كند و نماز</w:t>
      </w:r>
      <w:r w:rsidR="00806BC6" w:rsidRPr="0084230C">
        <w:rPr>
          <w:rFonts w:hint="cs"/>
          <w:rtl/>
        </w:rPr>
        <w:t xml:space="preserve"> مي‌</w:t>
      </w:r>
      <w:r w:rsidR="003F00C3" w:rsidRPr="0084230C">
        <w:rPr>
          <w:rFonts w:hint="cs"/>
          <w:rtl/>
        </w:rPr>
        <w:t>خواند و اعاده بر او لازم نيست</w:t>
      </w:r>
      <w:r w:rsidRPr="0084230C">
        <w:rPr>
          <w:rFonts w:hint="cs"/>
          <w:rtl/>
        </w:rPr>
        <w:t>،</w:t>
      </w:r>
      <w:r w:rsidR="003F00C3" w:rsidRPr="0084230C">
        <w:rPr>
          <w:rFonts w:hint="cs"/>
          <w:rtl/>
        </w:rPr>
        <w:t xml:space="preserve"> اگر موقع نهادن وصله با وضو و </w:t>
      </w:r>
      <w:r w:rsidRPr="0084230C">
        <w:rPr>
          <w:rFonts w:hint="cs"/>
          <w:rtl/>
        </w:rPr>
        <w:t>مطهر بوده است.</w:t>
      </w:r>
      <w:r w:rsidR="006C307D" w:rsidRPr="0084230C">
        <w:rPr>
          <w:rFonts w:hint="cs"/>
          <w:rtl/>
        </w:rPr>
        <w:t xml:space="preserve"> و براي هر يك نماز فرض يك تيمّم</w:t>
      </w:r>
      <w:r w:rsidR="00806BC6" w:rsidRPr="0084230C">
        <w:rPr>
          <w:rFonts w:hint="cs"/>
          <w:rtl/>
        </w:rPr>
        <w:t xml:space="preserve"> مي‌</w:t>
      </w:r>
      <w:r w:rsidR="006C307D" w:rsidRPr="0084230C">
        <w:rPr>
          <w:rFonts w:hint="cs"/>
          <w:rtl/>
        </w:rPr>
        <w:t>خواهد</w:t>
      </w:r>
      <w:r w:rsidRPr="0084230C">
        <w:rPr>
          <w:rFonts w:hint="cs"/>
          <w:rtl/>
        </w:rPr>
        <w:t>،</w:t>
      </w:r>
      <w:r w:rsidR="006C307D" w:rsidRPr="0084230C">
        <w:rPr>
          <w:rFonts w:hint="cs"/>
          <w:rtl/>
        </w:rPr>
        <w:t xml:space="preserve"> </w:t>
      </w:r>
      <w:r w:rsidR="0093252B" w:rsidRPr="0084230C">
        <w:rPr>
          <w:rFonts w:hint="cs"/>
          <w:rtl/>
        </w:rPr>
        <w:t>و</w:t>
      </w:r>
      <w:r w:rsidR="00806BC6" w:rsidRPr="0084230C">
        <w:rPr>
          <w:rFonts w:hint="cs"/>
          <w:rtl/>
        </w:rPr>
        <w:t xml:space="preserve"> مي‌</w:t>
      </w:r>
      <w:r w:rsidR="0093252B" w:rsidRPr="0084230C">
        <w:rPr>
          <w:rFonts w:hint="cs"/>
          <w:rtl/>
        </w:rPr>
        <w:t xml:space="preserve">توان به يك تيمّم آنچه بخواهد </w:t>
      </w:r>
      <w:r w:rsidR="006C24A4" w:rsidRPr="0084230C">
        <w:rPr>
          <w:rFonts w:hint="cs"/>
          <w:rtl/>
        </w:rPr>
        <w:t xml:space="preserve">از نمازهاي سنّت خواند. </w:t>
      </w:r>
    </w:p>
    <w:p w:rsidR="00111DFC" w:rsidRPr="0084230C" w:rsidRDefault="006C24A4" w:rsidP="00B905B9">
      <w:pPr>
        <w:bidi/>
        <w:jc w:val="lowKashida"/>
        <w:rPr>
          <w:rFonts w:cs="B Lotus"/>
          <w:sz w:val="28"/>
          <w:szCs w:val="28"/>
          <w:rtl/>
          <w:lang w:bidi="fa-IR"/>
        </w:rPr>
      </w:pPr>
      <w:r w:rsidRPr="0084230C">
        <w:rPr>
          <w:rFonts w:cs="B Yagut" w:hint="cs"/>
          <w:b/>
          <w:bCs/>
          <w:sz w:val="30"/>
          <w:szCs w:val="30"/>
          <w:rtl/>
          <w:lang w:bidi="fa-IR"/>
        </w:rPr>
        <w:t>فصل</w:t>
      </w:r>
      <w:r w:rsidR="00111DFC" w:rsidRPr="0084230C">
        <w:rPr>
          <w:rFonts w:cs="B Lotus" w:hint="cs"/>
          <w:sz w:val="28"/>
          <w:szCs w:val="28"/>
          <w:rtl/>
          <w:lang w:bidi="fa-IR"/>
        </w:rPr>
        <w:t>:</w:t>
      </w:r>
    </w:p>
    <w:p w:rsidR="0089151A" w:rsidRPr="0084230C" w:rsidRDefault="006C24A4" w:rsidP="00A06D85">
      <w:pPr>
        <w:pStyle w:val="a5"/>
        <w:rPr>
          <w:rtl/>
        </w:rPr>
      </w:pPr>
      <w:r w:rsidRPr="0084230C">
        <w:rPr>
          <w:rFonts w:hint="cs"/>
          <w:rtl/>
        </w:rPr>
        <w:t>و هر چه بيرون آيد از دو راه پيش و پس، پليد است مگر مني كه پاك است</w:t>
      </w:r>
      <w:r w:rsidRPr="0084230C">
        <w:rPr>
          <w:rtl/>
        </w:rPr>
        <w:t>;</w:t>
      </w:r>
      <w:r w:rsidR="006C307D" w:rsidRPr="0084230C">
        <w:rPr>
          <w:rFonts w:hint="cs"/>
          <w:rtl/>
        </w:rPr>
        <w:t xml:space="preserve"> </w:t>
      </w:r>
      <w:r w:rsidR="00111DFC" w:rsidRPr="0084230C">
        <w:rPr>
          <w:rFonts w:hint="cs"/>
          <w:rtl/>
        </w:rPr>
        <w:t>(</w:t>
      </w:r>
      <w:r w:rsidRPr="0084230C">
        <w:rPr>
          <w:rFonts w:hint="cs"/>
          <w:rtl/>
        </w:rPr>
        <w:t xml:space="preserve">زيرا </w:t>
      </w:r>
      <w:r w:rsidR="0089151A" w:rsidRPr="0084230C">
        <w:rPr>
          <w:rFonts w:hint="cs"/>
          <w:rtl/>
        </w:rPr>
        <w:t>آدمي از مني است</w:t>
      </w:r>
      <w:r w:rsidR="00111DFC" w:rsidRPr="0084230C">
        <w:rPr>
          <w:rFonts w:hint="cs"/>
          <w:rtl/>
        </w:rPr>
        <w:t>)</w:t>
      </w:r>
      <w:r w:rsidR="0089151A" w:rsidRPr="0084230C">
        <w:rPr>
          <w:rFonts w:hint="cs"/>
          <w:rtl/>
        </w:rPr>
        <w:t xml:space="preserve"> و شستن از همه</w:t>
      </w:r>
      <w:r w:rsidR="00B905B9" w:rsidRPr="0084230C">
        <w:rPr>
          <w:rFonts w:hint="cs"/>
          <w:rtl/>
        </w:rPr>
        <w:t xml:space="preserve"> شاش‌ها</w:t>
      </w:r>
      <w:r w:rsidR="0089151A" w:rsidRPr="0084230C">
        <w:rPr>
          <w:rFonts w:hint="cs"/>
          <w:rtl/>
        </w:rPr>
        <w:t xml:space="preserve"> و</w:t>
      </w:r>
      <w:r w:rsidR="00B905B9" w:rsidRPr="0084230C">
        <w:rPr>
          <w:rFonts w:hint="cs"/>
          <w:rtl/>
        </w:rPr>
        <w:t xml:space="preserve"> سرگين‌ها</w:t>
      </w:r>
      <w:r w:rsidR="0089151A" w:rsidRPr="0084230C">
        <w:rPr>
          <w:rFonts w:hint="cs"/>
          <w:rtl/>
        </w:rPr>
        <w:t xml:space="preserve"> واجب است، مگر شاش پسر</w:t>
      </w:r>
      <w:r w:rsidR="00B905B9" w:rsidRPr="0084230C">
        <w:rPr>
          <w:rFonts w:hint="cs"/>
          <w:rtl/>
        </w:rPr>
        <w:t xml:space="preserve"> بچه‌اي </w:t>
      </w:r>
      <w:r w:rsidR="0089151A" w:rsidRPr="0084230C">
        <w:rPr>
          <w:rFonts w:hint="cs"/>
          <w:rtl/>
        </w:rPr>
        <w:t>كه سن او از دو سال نگذشته و نخورده خوراكي غير شير كه در اين حالت به پاشيدن آب بر جاي بول او پاك</w:t>
      </w:r>
      <w:r w:rsidR="00806BC6" w:rsidRPr="0084230C">
        <w:rPr>
          <w:rFonts w:hint="cs"/>
          <w:rtl/>
        </w:rPr>
        <w:t xml:space="preserve"> مي‌</w:t>
      </w:r>
      <w:r w:rsidR="0089151A" w:rsidRPr="0084230C">
        <w:rPr>
          <w:rFonts w:hint="cs"/>
          <w:rtl/>
        </w:rPr>
        <w:t>شود و بخشوده</w:t>
      </w:r>
      <w:r w:rsidR="004C4F27" w:rsidRPr="0084230C">
        <w:rPr>
          <w:rFonts w:hint="cs"/>
          <w:rtl/>
        </w:rPr>
        <w:t xml:space="preserve"> نمي‌</w:t>
      </w:r>
      <w:r w:rsidR="0089151A" w:rsidRPr="0084230C">
        <w:rPr>
          <w:rFonts w:hint="cs"/>
          <w:rtl/>
        </w:rPr>
        <w:t>شود چيزي از</w:t>
      </w:r>
      <w:r w:rsidR="00083F2A" w:rsidRPr="0084230C">
        <w:rPr>
          <w:rFonts w:hint="cs"/>
          <w:rtl/>
        </w:rPr>
        <w:t xml:space="preserve"> پليدي‌ها</w:t>
      </w:r>
      <w:r w:rsidR="004C4F27" w:rsidRPr="0084230C">
        <w:rPr>
          <w:rFonts w:hint="cs"/>
          <w:rtl/>
        </w:rPr>
        <w:t xml:space="preserve"> </w:t>
      </w:r>
      <w:r w:rsidR="0089151A" w:rsidRPr="0084230C">
        <w:rPr>
          <w:rFonts w:hint="cs"/>
          <w:rtl/>
        </w:rPr>
        <w:t>مگر كمي خون و ريم كه بخشوده است.</w:t>
      </w:r>
    </w:p>
    <w:p w:rsidR="005176F6" w:rsidRPr="0084230C" w:rsidRDefault="0008401A" w:rsidP="00083F2A">
      <w:pPr>
        <w:bidi/>
        <w:rPr>
          <w:rFonts w:cs="B Yagut"/>
          <w:b/>
          <w:bCs/>
          <w:sz w:val="28"/>
          <w:szCs w:val="28"/>
          <w:rtl/>
          <w:lang w:bidi="fa-IR"/>
        </w:rPr>
      </w:pPr>
      <w:r w:rsidRPr="0084230C">
        <w:rPr>
          <w:rFonts w:cs="B Yagut" w:hint="cs"/>
          <w:b/>
          <w:bCs/>
          <w:sz w:val="28"/>
          <w:szCs w:val="28"/>
          <w:rtl/>
          <w:lang w:bidi="fa-IR"/>
        </w:rPr>
        <w:t>كلمات</w:t>
      </w:r>
      <w:r w:rsidR="00083F2A" w:rsidRPr="0084230C">
        <w:rPr>
          <w:rFonts w:cs="B Yagut" w:hint="cs"/>
          <w:b/>
          <w:bCs/>
          <w:sz w:val="28"/>
          <w:szCs w:val="28"/>
          <w:rtl/>
          <w:lang w:bidi="fa-IR"/>
        </w:rPr>
        <w:t>:</w:t>
      </w:r>
    </w:p>
    <w:p w:rsidR="00D039A3" w:rsidRPr="0084230C" w:rsidRDefault="00663498" w:rsidP="00A06D85">
      <w:pPr>
        <w:pStyle w:val="a5"/>
        <w:rPr>
          <w:rFonts w:cs="B Yagut"/>
          <w:b/>
          <w:bCs/>
          <w:rtl/>
        </w:rPr>
      </w:pPr>
      <w:r w:rsidRPr="0084230C">
        <w:rPr>
          <w:rStyle w:val="Char0"/>
          <w:rFonts w:hint="cs"/>
          <w:rtl/>
        </w:rPr>
        <w:t>(</w:t>
      </w:r>
      <w:r w:rsidR="00111DFC" w:rsidRPr="0084230C">
        <w:rPr>
          <w:rStyle w:val="Char0"/>
          <w:rFonts w:hint="cs"/>
          <w:rtl/>
        </w:rPr>
        <w:t>نية</w:t>
      </w:r>
      <w:r w:rsidRPr="0084230C">
        <w:rPr>
          <w:rStyle w:val="Char0"/>
          <w:rFonts w:hint="cs"/>
          <w:rtl/>
        </w:rPr>
        <w:t>)</w:t>
      </w:r>
      <w:r w:rsidR="00083F2A" w:rsidRPr="0084230C">
        <w:rPr>
          <w:rFonts w:hint="cs"/>
          <w:rtl/>
        </w:rPr>
        <w:t xml:space="preserve">: </w:t>
      </w:r>
      <w:r w:rsidR="006819BA" w:rsidRPr="0084230C">
        <w:rPr>
          <w:rFonts w:hint="cs"/>
          <w:rtl/>
        </w:rPr>
        <w:t>براي جدا كردن مراتب عبادت است</w:t>
      </w:r>
      <w:r w:rsidR="006819BA" w:rsidRPr="0084230C">
        <w:rPr>
          <w:rtl/>
        </w:rPr>
        <w:t>;</w:t>
      </w:r>
      <w:r w:rsidR="005176F6" w:rsidRPr="0084230C">
        <w:rPr>
          <w:rFonts w:cs="B Yagut" w:hint="cs"/>
          <w:b/>
          <w:bCs/>
          <w:rtl/>
        </w:rPr>
        <w:t xml:space="preserve"> </w:t>
      </w:r>
      <w:r w:rsidR="006819BA" w:rsidRPr="0084230C">
        <w:rPr>
          <w:rFonts w:hint="cs"/>
          <w:rtl/>
        </w:rPr>
        <w:t>زيرا نماز فرض از نماز واجب</w:t>
      </w:r>
      <w:r w:rsidR="00D039A3" w:rsidRPr="0084230C">
        <w:rPr>
          <w:rFonts w:hint="cs"/>
          <w:rtl/>
        </w:rPr>
        <w:t>،</w:t>
      </w:r>
      <w:r w:rsidR="006819BA" w:rsidRPr="0084230C">
        <w:rPr>
          <w:rFonts w:hint="cs"/>
          <w:rtl/>
        </w:rPr>
        <w:t xml:space="preserve"> نذر از نماز سنّت، </w:t>
      </w:r>
      <w:r w:rsidR="007F6A8B" w:rsidRPr="0084230C">
        <w:rPr>
          <w:rFonts w:hint="cs"/>
          <w:rtl/>
        </w:rPr>
        <w:t xml:space="preserve">بوسيلة نيّت تمييز داده شود. </w:t>
      </w:r>
    </w:p>
    <w:p w:rsidR="00D039A3" w:rsidRPr="0084230C" w:rsidRDefault="00663498" w:rsidP="00A06D85">
      <w:pPr>
        <w:pStyle w:val="a5"/>
        <w:rPr>
          <w:rtl/>
        </w:rPr>
      </w:pPr>
      <w:r w:rsidRPr="0084230C">
        <w:rPr>
          <w:rStyle w:val="Char0"/>
          <w:rFonts w:hint="cs"/>
          <w:rtl/>
        </w:rPr>
        <w:t>(</w:t>
      </w:r>
      <w:r w:rsidR="007F6A8B" w:rsidRPr="0084230C">
        <w:rPr>
          <w:rStyle w:val="Char0"/>
          <w:rFonts w:hint="cs"/>
          <w:rtl/>
        </w:rPr>
        <w:t>حكمت</w:t>
      </w:r>
      <w:r w:rsidR="00C760C3" w:rsidRPr="0084230C">
        <w:rPr>
          <w:rStyle w:val="Char0"/>
          <w:rFonts w:hint="cs"/>
          <w:rtl/>
        </w:rPr>
        <w:t>ِ</w:t>
      </w:r>
      <w:r w:rsidR="007F6A8B" w:rsidRPr="0084230C">
        <w:rPr>
          <w:rStyle w:val="Char0"/>
          <w:rFonts w:hint="cs"/>
          <w:rtl/>
        </w:rPr>
        <w:t xml:space="preserve"> ني</w:t>
      </w:r>
      <w:r w:rsidR="00C760C3" w:rsidRPr="0084230C">
        <w:rPr>
          <w:rStyle w:val="Char0"/>
          <w:rFonts w:hint="cs"/>
          <w:rtl/>
        </w:rPr>
        <w:t>ّ</w:t>
      </w:r>
      <w:r w:rsidR="007F6A8B" w:rsidRPr="0084230C">
        <w:rPr>
          <w:rStyle w:val="Char0"/>
          <w:rFonts w:hint="cs"/>
          <w:rtl/>
        </w:rPr>
        <w:t>ت</w:t>
      </w:r>
      <w:r w:rsidRPr="0084230C">
        <w:rPr>
          <w:rStyle w:val="Char0"/>
          <w:rFonts w:hint="cs"/>
          <w:rtl/>
        </w:rPr>
        <w:t>)</w:t>
      </w:r>
      <w:r w:rsidR="007F6A8B" w:rsidRPr="0084230C">
        <w:rPr>
          <w:rStyle w:val="Char0"/>
          <w:rFonts w:hint="cs"/>
          <w:rtl/>
        </w:rPr>
        <w:t>:</w:t>
      </w:r>
      <w:r w:rsidR="00C760C3" w:rsidRPr="0084230C">
        <w:rPr>
          <w:rFonts w:hint="cs"/>
          <w:rtl/>
        </w:rPr>
        <w:t xml:space="preserve"> به دست آوردن خوشنودي خدا به اخلاص در اول هر عملي همراه ياد مقدّس او</w:t>
      </w:r>
      <w:r w:rsidR="00D039A3" w:rsidRPr="0084230C">
        <w:rPr>
          <w:rFonts w:hint="cs"/>
          <w:rtl/>
        </w:rPr>
        <w:t>.</w:t>
      </w:r>
      <w:r w:rsidR="00C760C3" w:rsidRPr="0084230C">
        <w:rPr>
          <w:rFonts w:hint="cs"/>
          <w:rtl/>
        </w:rPr>
        <w:t xml:space="preserve"> </w:t>
      </w:r>
    </w:p>
    <w:p w:rsidR="00D039A3" w:rsidRPr="0084230C" w:rsidRDefault="00663498" w:rsidP="00A06D85">
      <w:pPr>
        <w:pStyle w:val="a5"/>
        <w:rPr>
          <w:rtl/>
        </w:rPr>
      </w:pPr>
      <w:r w:rsidRPr="0084230C">
        <w:rPr>
          <w:rStyle w:val="Char0"/>
          <w:rFonts w:hint="cs"/>
          <w:rtl/>
        </w:rPr>
        <w:t>(</w:t>
      </w:r>
      <w:r w:rsidR="00C760C3" w:rsidRPr="0084230C">
        <w:rPr>
          <w:rStyle w:val="Char0"/>
          <w:rFonts w:hint="cs"/>
          <w:rtl/>
        </w:rPr>
        <w:t>مسح</w:t>
      </w:r>
      <w:r w:rsidRPr="0084230C">
        <w:rPr>
          <w:rStyle w:val="Char0"/>
          <w:rFonts w:hint="cs"/>
          <w:rtl/>
        </w:rPr>
        <w:t>)</w:t>
      </w:r>
      <w:r w:rsidR="00C760C3" w:rsidRPr="0084230C">
        <w:rPr>
          <w:rFonts w:hint="cs"/>
          <w:rtl/>
        </w:rPr>
        <w:t xml:space="preserve">:‌ به معني دست خاكي كشيدن و در اصل مجرّد دست كشيدن. مَسَحْتُ الْجِدَارَ يعني دست به ديوار كشيدم. </w:t>
      </w:r>
      <w:r w:rsidR="00080E44" w:rsidRPr="0084230C">
        <w:rPr>
          <w:rFonts w:hint="cs"/>
          <w:rtl/>
        </w:rPr>
        <w:t>مَسَحْتُ الرَّأسَ دست به سر كشيدن</w:t>
      </w:r>
      <w:r w:rsidR="00D039A3" w:rsidRPr="0084230C">
        <w:rPr>
          <w:rFonts w:hint="cs"/>
          <w:rtl/>
        </w:rPr>
        <w:t>.</w:t>
      </w:r>
      <w:r w:rsidR="00080E44" w:rsidRPr="0084230C">
        <w:rPr>
          <w:rFonts w:hint="cs"/>
          <w:rtl/>
        </w:rPr>
        <w:t xml:space="preserve"> </w:t>
      </w:r>
    </w:p>
    <w:p w:rsidR="00B03BC4" w:rsidRPr="0084230C" w:rsidRDefault="00663498" w:rsidP="00A06D85">
      <w:pPr>
        <w:pStyle w:val="a5"/>
        <w:rPr>
          <w:rFonts w:cs="B Yagut"/>
          <w:b/>
          <w:bCs/>
          <w:rtl/>
        </w:rPr>
      </w:pPr>
      <w:r w:rsidRPr="0084230C">
        <w:rPr>
          <w:rStyle w:val="Char0"/>
          <w:rFonts w:hint="cs"/>
          <w:rtl/>
        </w:rPr>
        <w:t>(</w:t>
      </w:r>
      <w:r w:rsidR="00080E44" w:rsidRPr="0084230C">
        <w:rPr>
          <w:rStyle w:val="Char0"/>
          <w:rFonts w:hint="cs"/>
          <w:rtl/>
        </w:rPr>
        <w:t>ترتيب</w:t>
      </w:r>
      <w:r w:rsidRPr="0084230C">
        <w:rPr>
          <w:rStyle w:val="Char0"/>
          <w:rFonts w:hint="cs"/>
          <w:rtl/>
        </w:rPr>
        <w:t>)</w:t>
      </w:r>
      <w:r w:rsidR="00080E44" w:rsidRPr="0084230C">
        <w:rPr>
          <w:rStyle w:val="Char0"/>
          <w:rFonts w:hint="cs"/>
          <w:rtl/>
        </w:rPr>
        <w:t>:</w:t>
      </w:r>
      <w:r w:rsidR="00080E44" w:rsidRPr="0084230C">
        <w:rPr>
          <w:rStyle w:val="Char0"/>
          <w:rFonts w:ascii="Times New Roman" w:hAnsi="Times New Roman" w:cs="Times New Roman" w:hint="cs"/>
          <w:rtl/>
        </w:rPr>
        <w:t>‌</w:t>
      </w:r>
      <w:r w:rsidR="00080E44" w:rsidRPr="0084230C">
        <w:rPr>
          <w:rFonts w:hint="cs"/>
          <w:rtl/>
        </w:rPr>
        <w:t xml:space="preserve"> به معني نگاه داشتن نظم و رعايت هيأت است. اگر در نماز ركوع</w:t>
      </w:r>
      <w:r w:rsidR="004C4F27" w:rsidRPr="0084230C">
        <w:rPr>
          <w:rFonts w:hint="cs"/>
          <w:rtl/>
        </w:rPr>
        <w:t xml:space="preserve"> بعد از </w:t>
      </w:r>
      <w:r w:rsidR="00080E44" w:rsidRPr="0084230C">
        <w:rPr>
          <w:rFonts w:hint="cs"/>
          <w:rtl/>
        </w:rPr>
        <w:t xml:space="preserve">سجود و فاتحه در ركوع انجام داده شود نماز نيست. </w:t>
      </w:r>
      <w:r w:rsidR="00BA738F" w:rsidRPr="0084230C">
        <w:rPr>
          <w:rFonts w:hint="cs"/>
          <w:rtl/>
        </w:rPr>
        <w:t xml:space="preserve">در تيمّم هم اول رو همراه با نيّت، </w:t>
      </w:r>
      <w:r w:rsidR="008435D0" w:rsidRPr="0084230C">
        <w:rPr>
          <w:rFonts w:hint="cs"/>
          <w:rtl/>
        </w:rPr>
        <w:t>بعد دست به خاك كشيده</w:t>
      </w:r>
      <w:r w:rsidR="00806BC6" w:rsidRPr="0084230C">
        <w:rPr>
          <w:rFonts w:hint="cs"/>
          <w:rtl/>
        </w:rPr>
        <w:t xml:space="preserve"> مي‌</w:t>
      </w:r>
      <w:r w:rsidR="008435D0" w:rsidRPr="0084230C">
        <w:rPr>
          <w:rFonts w:hint="cs"/>
          <w:rtl/>
        </w:rPr>
        <w:t xml:space="preserve">شود. </w:t>
      </w:r>
    </w:p>
    <w:p w:rsidR="00B03BC4" w:rsidRPr="0084230C" w:rsidRDefault="00663498" w:rsidP="00A06D85">
      <w:pPr>
        <w:pStyle w:val="a5"/>
        <w:rPr>
          <w:rFonts w:cs="B Yagut"/>
          <w:b/>
          <w:bCs/>
          <w:rtl/>
        </w:rPr>
      </w:pPr>
      <w:r w:rsidRPr="0084230C">
        <w:rPr>
          <w:rStyle w:val="Char0"/>
          <w:rFonts w:hint="cs"/>
          <w:rtl/>
        </w:rPr>
        <w:t>(</w:t>
      </w:r>
      <w:r w:rsidR="008435D0" w:rsidRPr="0084230C">
        <w:rPr>
          <w:rStyle w:val="Char0"/>
          <w:rFonts w:hint="cs"/>
          <w:rtl/>
        </w:rPr>
        <w:t xml:space="preserve">حكمت </w:t>
      </w:r>
      <w:r w:rsidR="00A962E5" w:rsidRPr="0084230C">
        <w:rPr>
          <w:rStyle w:val="Char0"/>
          <w:rFonts w:hint="cs"/>
          <w:rtl/>
        </w:rPr>
        <w:t>تيم</w:t>
      </w:r>
      <w:r w:rsidR="000B7919" w:rsidRPr="0084230C">
        <w:rPr>
          <w:rStyle w:val="Char0"/>
          <w:rFonts w:hint="cs"/>
          <w:rtl/>
        </w:rPr>
        <w:t>ّ</w:t>
      </w:r>
      <w:r w:rsidR="00A962E5" w:rsidRPr="0084230C">
        <w:rPr>
          <w:rStyle w:val="Char0"/>
          <w:rFonts w:hint="cs"/>
          <w:rtl/>
        </w:rPr>
        <w:t>م</w:t>
      </w:r>
      <w:r w:rsidRPr="0084230C">
        <w:rPr>
          <w:rStyle w:val="Char0"/>
          <w:rFonts w:hint="cs"/>
          <w:rtl/>
        </w:rPr>
        <w:t>)</w:t>
      </w:r>
      <w:r w:rsidR="00A962E5" w:rsidRPr="0084230C">
        <w:rPr>
          <w:rStyle w:val="Char0"/>
          <w:rFonts w:hint="cs"/>
          <w:rtl/>
        </w:rPr>
        <w:t>:</w:t>
      </w:r>
      <w:r w:rsidR="000B7919" w:rsidRPr="0084230C">
        <w:rPr>
          <w:rFonts w:hint="cs"/>
          <w:rtl/>
        </w:rPr>
        <w:t xml:space="preserve"> رعايت شروط نگهداري انضباط است، تا هر گاه آب نباشد يا ممكن نشود، بَدلِ </w:t>
      </w:r>
      <w:r w:rsidR="00B03BC4" w:rsidRPr="0084230C">
        <w:rPr>
          <w:rFonts w:hint="cs"/>
          <w:rtl/>
        </w:rPr>
        <w:t xml:space="preserve">آن بكار رود. </w:t>
      </w:r>
    </w:p>
    <w:p w:rsidR="00B03BC4" w:rsidRPr="0084230C" w:rsidRDefault="00663498" w:rsidP="00A06D85">
      <w:pPr>
        <w:pStyle w:val="a5"/>
        <w:rPr>
          <w:rtl/>
        </w:rPr>
      </w:pPr>
      <w:r w:rsidRPr="0084230C">
        <w:rPr>
          <w:rStyle w:val="Char0"/>
          <w:rFonts w:hint="cs"/>
          <w:rtl/>
        </w:rPr>
        <w:t>(</w:t>
      </w:r>
      <w:r w:rsidR="00B03BC4" w:rsidRPr="0084230C">
        <w:rPr>
          <w:rStyle w:val="Char0"/>
          <w:rFonts w:hint="cs"/>
          <w:rtl/>
        </w:rPr>
        <w:t>موالاة</w:t>
      </w:r>
      <w:r w:rsidRPr="0084230C">
        <w:rPr>
          <w:rStyle w:val="Char0"/>
          <w:rFonts w:hint="cs"/>
          <w:rtl/>
        </w:rPr>
        <w:t>)</w:t>
      </w:r>
      <w:r w:rsidR="005A7568" w:rsidRPr="0084230C">
        <w:rPr>
          <w:rStyle w:val="Char0"/>
          <w:rFonts w:hint="cs"/>
          <w:rtl/>
        </w:rPr>
        <w:t>:</w:t>
      </w:r>
      <w:r w:rsidR="005A7568" w:rsidRPr="0084230C">
        <w:rPr>
          <w:rFonts w:hint="cs"/>
          <w:rtl/>
        </w:rPr>
        <w:t xml:space="preserve">‌ يعني پي در پي، و قصد از آن فاصله نيامدن ميان </w:t>
      </w:r>
      <w:r w:rsidR="005D54C3" w:rsidRPr="0084230C">
        <w:rPr>
          <w:rFonts w:hint="cs"/>
          <w:rtl/>
        </w:rPr>
        <w:t>اركان وضو و تيمّم است تا هيأت آن محفوظ ماند</w:t>
      </w:r>
      <w:r w:rsidR="00B03BC4" w:rsidRPr="0084230C">
        <w:rPr>
          <w:rFonts w:hint="cs"/>
          <w:rtl/>
        </w:rPr>
        <w:t>.</w:t>
      </w:r>
      <w:r w:rsidR="005D54C3" w:rsidRPr="0084230C">
        <w:rPr>
          <w:rFonts w:hint="cs"/>
          <w:rtl/>
        </w:rPr>
        <w:t xml:space="preserve"> </w:t>
      </w:r>
    </w:p>
    <w:p w:rsidR="00B03BC4" w:rsidRPr="0084230C" w:rsidRDefault="00663498" w:rsidP="00A06D85">
      <w:pPr>
        <w:pStyle w:val="a5"/>
        <w:rPr>
          <w:rtl/>
        </w:rPr>
      </w:pPr>
      <w:r w:rsidRPr="0084230C">
        <w:rPr>
          <w:rStyle w:val="Char0"/>
          <w:rFonts w:hint="cs"/>
          <w:rtl/>
        </w:rPr>
        <w:t>(</w:t>
      </w:r>
      <w:r w:rsidR="005D54C3" w:rsidRPr="0084230C">
        <w:rPr>
          <w:rStyle w:val="Char0"/>
          <w:rFonts w:hint="cs"/>
          <w:rtl/>
        </w:rPr>
        <w:t>جبائر</w:t>
      </w:r>
      <w:r w:rsidRPr="0084230C">
        <w:rPr>
          <w:rStyle w:val="Char0"/>
          <w:rFonts w:hint="cs"/>
          <w:rtl/>
        </w:rPr>
        <w:t>)</w:t>
      </w:r>
      <w:r w:rsidR="005D54C3" w:rsidRPr="0084230C">
        <w:rPr>
          <w:rStyle w:val="Char0"/>
          <w:rFonts w:hint="cs"/>
          <w:rtl/>
        </w:rPr>
        <w:t>:</w:t>
      </w:r>
      <w:r w:rsidR="005D54C3" w:rsidRPr="0084230C">
        <w:rPr>
          <w:rFonts w:hint="cs"/>
          <w:rtl/>
        </w:rPr>
        <w:t xml:space="preserve"> جمع جبيره است، و آن تخته</w:t>
      </w:r>
      <w:r w:rsidR="00083F2A" w:rsidRPr="0084230C">
        <w:rPr>
          <w:rFonts w:hint="cs"/>
          <w:rtl/>
        </w:rPr>
        <w:t xml:space="preserve">‌هايي </w:t>
      </w:r>
      <w:r w:rsidR="005D54C3" w:rsidRPr="0084230C">
        <w:rPr>
          <w:rFonts w:hint="cs"/>
          <w:rtl/>
        </w:rPr>
        <w:t xml:space="preserve">است كه بر دست شكسته بندند و مقصود </w:t>
      </w:r>
      <w:r w:rsidR="00C47919" w:rsidRPr="0084230C">
        <w:rPr>
          <w:rFonts w:hint="cs"/>
          <w:rtl/>
        </w:rPr>
        <w:t xml:space="preserve">از آن هر چه حائل از رسيدن به آب به اعضاء باشد، مانند </w:t>
      </w:r>
      <w:r w:rsidR="008B136C" w:rsidRPr="0084230C">
        <w:rPr>
          <w:rFonts w:hint="cs"/>
          <w:rtl/>
        </w:rPr>
        <w:t>وصله روي زخم</w:t>
      </w:r>
      <w:r w:rsidR="00B03BC4" w:rsidRPr="0084230C">
        <w:rPr>
          <w:rFonts w:hint="cs"/>
          <w:rtl/>
        </w:rPr>
        <w:t>.</w:t>
      </w:r>
      <w:r w:rsidR="008B136C" w:rsidRPr="0084230C">
        <w:rPr>
          <w:rFonts w:hint="cs"/>
          <w:rtl/>
        </w:rPr>
        <w:t xml:space="preserve"> </w:t>
      </w:r>
    </w:p>
    <w:p w:rsidR="00B03BC4" w:rsidRPr="0084230C" w:rsidRDefault="00663498" w:rsidP="00A06D85">
      <w:pPr>
        <w:pStyle w:val="a5"/>
        <w:rPr>
          <w:rtl/>
        </w:rPr>
      </w:pPr>
      <w:r w:rsidRPr="0084230C">
        <w:rPr>
          <w:rStyle w:val="Char0"/>
          <w:rFonts w:hint="cs"/>
          <w:rtl/>
        </w:rPr>
        <w:t>(</w:t>
      </w:r>
      <w:r w:rsidR="008B136C" w:rsidRPr="0084230C">
        <w:rPr>
          <w:rStyle w:val="Char0"/>
          <w:rFonts w:hint="cs"/>
          <w:rtl/>
        </w:rPr>
        <w:t>رشّ</w:t>
      </w:r>
      <w:r w:rsidRPr="0084230C">
        <w:rPr>
          <w:rStyle w:val="Char0"/>
          <w:rFonts w:hint="cs"/>
          <w:rtl/>
        </w:rPr>
        <w:t>)</w:t>
      </w:r>
      <w:r w:rsidR="008B136C" w:rsidRPr="0084230C">
        <w:rPr>
          <w:rStyle w:val="Char0"/>
          <w:rFonts w:hint="cs"/>
          <w:rtl/>
        </w:rPr>
        <w:t>:</w:t>
      </w:r>
      <w:r w:rsidR="008B136C" w:rsidRPr="0084230C">
        <w:rPr>
          <w:rFonts w:hint="cs"/>
          <w:rtl/>
        </w:rPr>
        <w:t xml:space="preserve"> به معني پاشيدن</w:t>
      </w:r>
      <w:r w:rsidR="00B03BC4" w:rsidRPr="0084230C">
        <w:rPr>
          <w:rFonts w:hint="cs"/>
          <w:rtl/>
        </w:rPr>
        <w:t>.</w:t>
      </w:r>
      <w:r w:rsidR="008B136C" w:rsidRPr="0084230C">
        <w:rPr>
          <w:rFonts w:hint="cs"/>
          <w:rtl/>
        </w:rPr>
        <w:t xml:space="preserve"> </w:t>
      </w:r>
    </w:p>
    <w:p w:rsidR="00B03BC4" w:rsidRPr="0084230C" w:rsidRDefault="00663498" w:rsidP="00A06D85">
      <w:pPr>
        <w:pStyle w:val="a5"/>
        <w:rPr>
          <w:rFonts w:cs="B Yagut"/>
          <w:b/>
          <w:bCs/>
          <w:rtl/>
        </w:rPr>
      </w:pPr>
      <w:r w:rsidRPr="0084230C">
        <w:rPr>
          <w:rStyle w:val="Char0"/>
          <w:rFonts w:hint="cs"/>
          <w:rtl/>
        </w:rPr>
        <w:t>(</w:t>
      </w:r>
      <w:r w:rsidR="008B136C" w:rsidRPr="0084230C">
        <w:rPr>
          <w:rStyle w:val="Char0"/>
          <w:rFonts w:hint="cs"/>
          <w:rtl/>
        </w:rPr>
        <w:t>مائع</w:t>
      </w:r>
      <w:r w:rsidRPr="0084230C">
        <w:rPr>
          <w:rStyle w:val="Char0"/>
          <w:rFonts w:hint="cs"/>
          <w:rtl/>
        </w:rPr>
        <w:t>)</w:t>
      </w:r>
      <w:r w:rsidR="008B136C" w:rsidRPr="0084230C">
        <w:rPr>
          <w:rStyle w:val="Char0"/>
          <w:rFonts w:hint="cs"/>
          <w:rtl/>
        </w:rPr>
        <w:t>:</w:t>
      </w:r>
      <w:r w:rsidR="008B136C" w:rsidRPr="0084230C">
        <w:rPr>
          <w:rFonts w:hint="cs"/>
          <w:rtl/>
        </w:rPr>
        <w:t xml:space="preserve"> روان و آن بر خلاف </w:t>
      </w:r>
      <w:r w:rsidR="009E2575" w:rsidRPr="0084230C">
        <w:rPr>
          <w:rFonts w:hint="cs"/>
          <w:rtl/>
        </w:rPr>
        <w:t>جامد به معني</w:t>
      </w:r>
      <w:r w:rsidR="00B03BC4" w:rsidRPr="0084230C">
        <w:rPr>
          <w:rFonts w:hint="cs"/>
          <w:rtl/>
        </w:rPr>
        <w:t xml:space="preserve"> بسته است. </w:t>
      </w:r>
    </w:p>
    <w:p w:rsidR="00B03BC4" w:rsidRPr="0084230C" w:rsidRDefault="00663498" w:rsidP="00A06D85">
      <w:pPr>
        <w:pStyle w:val="a5"/>
        <w:rPr>
          <w:rFonts w:cs="B Yagut"/>
          <w:b/>
          <w:bCs/>
          <w:rtl/>
        </w:rPr>
      </w:pPr>
      <w:r w:rsidRPr="0084230C">
        <w:rPr>
          <w:rStyle w:val="Char0"/>
          <w:rFonts w:hint="cs"/>
          <w:rtl/>
        </w:rPr>
        <w:t>(</w:t>
      </w:r>
      <w:r w:rsidR="00B03BC4" w:rsidRPr="0084230C">
        <w:rPr>
          <w:rStyle w:val="Char0"/>
          <w:rFonts w:hint="cs"/>
          <w:rtl/>
        </w:rPr>
        <w:t>عفو</w:t>
      </w:r>
      <w:r w:rsidRPr="0084230C">
        <w:rPr>
          <w:rStyle w:val="Char0"/>
          <w:rFonts w:hint="cs"/>
          <w:rtl/>
        </w:rPr>
        <w:t>)</w:t>
      </w:r>
      <w:r w:rsidR="009E2575" w:rsidRPr="0084230C">
        <w:rPr>
          <w:rStyle w:val="Char0"/>
          <w:rFonts w:hint="cs"/>
          <w:rtl/>
        </w:rPr>
        <w:t>:</w:t>
      </w:r>
      <w:r w:rsidR="009E2575" w:rsidRPr="0084230C">
        <w:rPr>
          <w:rFonts w:hint="cs"/>
          <w:rtl/>
        </w:rPr>
        <w:t xml:space="preserve"> به معني بخشودگي</w:t>
      </w:r>
      <w:r w:rsidR="00B03BC4" w:rsidRPr="0084230C">
        <w:rPr>
          <w:rFonts w:hint="cs"/>
          <w:rtl/>
        </w:rPr>
        <w:t xml:space="preserve">. </w:t>
      </w:r>
    </w:p>
    <w:p w:rsidR="00B03BC4" w:rsidRPr="0084230C" w:rsidRDefault="00663498" w:rsidP="00A06D85">
      <w:pPr>
        <w:pStyle w:val="a5"/>
        <w:rPr>
          <w:rFonts w:cs="B Yagut"/>
          <w:rtl/>
        </w:rPr>
      </w:pPr>
      <w:r w:rsidRPr="0084230C">
        <w:rPr>
          <w:rStyle w:val="Char0"/>
          <w:rFonts w:hint="cs"/>
          <w:rtl/>
        </w:rPr>
        <w:t>(</w:t>
      </w:r>
      <w:r w:rsidR="00B03BC4" w:rsidRPr="0084230C">
        <w:rPr>
          <w:rStyle w:val="Char0"/>
          <w:rFonts w:hint="cs"/>
          <w:rtl/>
        </w:rPr>
        <w:t>دم</w:t>
      </w:r>
      <w:r w:rsidRPr="0084230C">
        <w:rPr>
          <w:rStyle w:val="Char0"/>
          <w:rFonts w:hint="cs"/>
          <w:rtl/>
        </w:rPr>
        <w:t>)</w:t>
      </w:r>
      <w:r w:rsidR="009E2575" w:rsidRPr="0084230C">
        <w:rPr>
          <w:rStyle w:val="Char0"/>
          <w:rFonts w:hint="cs"/>
          <w:rtl/>
        </w:rPr>
        <w:t>:</w:t>
      </w:r>
      <w:r w:rsidR="00B03BC4" w:rsidRPr="0084230C">
        <w:rPr>
          <w:rFonts w:hint="cs"/>
          <w:rtl/>
        </w:rPr>
        <w:t xml:space="preserve"> خون. </w:t>
      </w:r>
    </w:p>
    <w:p w:rsidR="009E2575" w:rsidRPr="0084230C" w:rsidRDefault="00083F2A" w:rsidP="00A06D85">
      <w:pPr>
        <w:pStyle w:val="a5"/>
        <w:rPr>
          <w:rFonts w:cs="B Lotus"/>
          <w:rtl/>
        </w:rPr>
      </w:pPr>
      <w:r w:rsidRPr="0084230C">
        <w:rPr>
          <w:rStyle w:val="Char0"/>
          <w:rFonts w:hint="cs"/>
          <w:rtl/>
        </w:rPr>
        <w:t>(</w:t>
      </w:r>
      <w:r w:rsidR="00B03BC4" w:rsidRPr="0084230C">
        <w:rPr>
          <w:rStyle w:val="Char0"/>
          <w:rFonts w:hint="cs"/>
          <w:rtl/>
        </w:rPr>
        <w:t>قيح</w:t>
      </w:r>
      <w:r w:rsidRPr="0084230C">
        <w:rPr>
          <w:rStyle w:val="Char0"/>
          <w:rFonts w:hint="cs"/>
          <w:rtl/>
        </w:rPr>
        <w:t>)</w:t>
      </w:r>
      <w:r w:rsidR="009E2575" w:rsidRPr="0084230C">
        <w:rPr>
          <w:rStyle w:val="Char0"/>
          <w:rFonts w:hint="cs"/>
          <w:rtl/>
        </w:rPr>
        <w:t>:</w:t>
      </w:r>
      <w:r w:rsidR="009E2575" w:rsidRPr="0084230C">
        <w:rPr>
          <w:rFonts w:cs="B Lotus" w:hint="cs"/>
          <w:rtl/>
        </w:rPr>
        <w:t xml:space="preserve"> ريم.</w:t>
      </w:r>
    </w:p>
    <w:p w:rsidR="00602810" w:rsidRPr="0084230C" w:rsidRDefault="00C0571D" w:rsidP="00083F2A">
      <w:pPr>
        <w:pStyle w:val="a0"/>
        <w:rPr>
          <w:rtl/>
        </w:rPr>
      </w:pPr>
      <w:r w:rsidRPr="0084230C">
        <w:rPr>
          <w:rFonts w:hint="cs"/>
          <w:rtl/>
        </w:rPr>
        <w:t>و</w:t>
      </w:r>
      <w:r w:rsidR="00882E43" w:rsidRPr="0084230C">
        <w:rPr>
          <w:rFonts w:hint="cs"/>
          <w:rtl/>
        </w:rPr>
        <w:t xml:space="preserve">ما لا نفس </w:t>
      </w:r>
      <w:r w:rsidR="00E24CE4" w:rsidRPr="0084230C">
        <w:rPr>
          <w:rFonts w:hint="cs"/>
          <w:rtl/>
        </w:rPr>
        <w:t>له سائلة</w:t>
      </w:r>
      <w:r w:rsidR="007C33B1" w:rsidRPr="0084230C">
        <w:rPr>
          <w:rFonts w:hint="cs"/>
          <w:rtl/>
        </w:rPr>
        <w:t xml:space="preserve"> إذا وقع في الإناء </w:t>
      </w:r>
      <w:r w:rsidRPr="0084230C">
        <w:rPr>
          <w:rFonts w:hint="cs"/>
          <w:rtl/>
        </w:rPr>
        <w:t>و</w:t>
      </w:r>
      <w:r w:rsidR="00E6193B" w:rsidRPr="0084230C">
        <w:rPr>
          <w:rFonts w:hint="cs"/>
          <w:rtl/>
        </w:rPr>
        <w:t>مات فيه فإنّه لا ينج</w:t>
      </w:r>
      <w:r w:rsidR="00B01D96" w:rsidRPr="0084230C">
        <w:rPr>
          <w:rFonts w:hint="cs"/>
          <w:rtl/>
        </w:rPr>
        <w:t>ّ</w:t>
      </w:r>
      <w:r w:rsidR="00E6193B" w:rsidRPr="0084230C">
        <w:rPr>
          <w:rFonts w:hint="cs"/>
          <w:rtl/>
        </w:rPr>
        <w:t>سه</w:t>
      </w:r>
      <w:r w:rsidR="00B01D96" w:rsidRPr="0084230C">
        <w:rPr>
          <w:rFonts w:hint="cs"/>
          <w:rtl/>
        </w:rPr>
        <w:t>ُ</w:t>
      </w:r>
      <w:r w:rsidR="00E6193B" w:rsidRPr="0084230C">
        <w:rPr>
          <w:rFonts w:hint="cs"/>
          <w:rtl/>
        </w:rPr>
        <w:t>.</w:t>
      </w:r>
      <w:r w:rsidRPr="0084230C">
        <w:rPr>
          <w:rFonts w:hint="cs"/>
          <w:rtl/>
        </w:rPr>
        <w:t xml:space="preserve"> وا</w:t>
      </w:r>
      <w:r w:rsidR="00E24CE4" w:rsidRPr="0084230C">
        <w:rPr>
          <w:rFonts w:hint="cs"/>
          <w:rtl/>
        </w:rPr>
        <w:t>لحيوان كلّه طاهرُ إلّا الكلب وا</w:t>
      </w:r>
      <w:r w:rsidRPr="0084230C">
        <w:rPr>
          <w:rFonts w:hint="cs"/>
          <w:rtl/>
        </w:rPr>
        <w:t>لخنزير و</w:t>
      </w:r>
      <w:r w:rsidR="00B01D96" w:rsidRPr="0084230C">
        <w:rPr>
          <w:rFonts w:hint="cs"/>
          <w:rtl/>
        </w:rPr>
        <w:t xml:space="preserve">ما تولّد </w:t>
      </w:r>
      <w:r w:rsidRPr="0084230C">
        <w:rPr>
          <w:rFonts w:hint="cs"/>
          <w:rtl/>
        </w:rPr>
        <w:t>منهما أومن أحدهما. و</w:t>
      </w:r>
      <w:r w:rsidR="009E2A54" w:rsidRPr="0084230C">
        <w:rPr>
          <w:rFonts w:hint="cs"/>
          <w:rtl/>
        </w:rPr>
        <w:t>الميت</w:t>
      </w:r>
      <w:r w:rsidRPr="0084230C">
        <w:rPr>
          <w:rFonts w:hint="cs"/>
          <w:rtl/>
        </w:rPr>
        <w:t>ة</w:t>
      </w:r>
      <w:r w:rsidR="009E2A54" w:rsidRPr="0084230C">
        <w:rPr>
          <w:rFonts w:hint="cs"/>
          <w:rtl/>
        </w:rPr>
        <w:t xml:space="preserve"> </w:t>
      </w:r>
      <w:r w:rsidR="009F35BC" w:rsidRPr="0084230C">
        <w:rPr>
          <w:rFonts w:hint="cs"/>
          <w:rtl/>
        </w:rPr>
        <w:t>كلّها نجس</w:t>
      </w:r>
      <w:r w:rsidRPr="0084230C">
        <w:rPr>
          <w:rFonts w:hint="cs"/>
          <w:rtl/>
        </w:rPr>
        <w:t>ة إلّا السّمك والجراد و</w:t>
      </w:r>
      <w:r w:rsidR="009F35BC" w:rsidRPr="0084230C">
        <w:rPr>
          <w:rFonts w:hint="cs"/>
          <w:rtl/>
        </w:rPr>
        <w:t>الآدميّ.</w:t>
      </w:r>
      <w:r w:rsidRPr="0084230C">
        <w:rPr>
          <w:rFonts w:hint="cs"/>
          <w:rtl/>
        </w:rPr>
        <w:t xml:space="preserve"> و</w:t>
      </w:r>
      <w:r w:rsidR="000A1548" w:rsidRPr="0084230C">
        <w:rPr>
          <w:rFonts w:hint="cs"/>
          <w:rtl/>
        </w:rPr>
        <w:t xml:space="preserve">يغسل </w:t>
      </w:r>
      <w:r w:rsidR="0082181A" w:rsidRPr="0084230C">
        <w:rPr>
          <w:rFonts w:hint="cs"/>
          <w:rtl/>
        </w:rPr>
        <w:t>الإن</w:t>
      </w:r>
      <w:r w:rsidR="00E24CE4" w:rsidRPr="0084230C">
        <w:rPr>
          <w:rFonts w:hint="cs"/>
          <w:rtl/>
        </w:rPr>
        <w:t xml:space="preserve">اء من </w:t>
      </w:r>
      <w:r w:rsidR="0082181A" w:rsidRPr="0084230C">
        <w:rPr>
          <w:rFonts w:hint="cs"/>
          <w:rtl/>
        </w:rPr>
        <w:t xml:space="preserve">ولوغ </w:t>
      </w:r>
      <w:r w:rsidR="001F4AC2" w:rsidRPr="0084230C">
        <w:rPr>
          <w:rFonts w:hint="cs"/>
          <w:rtl/>
        </w:rPr>
        <w:t xml:space="preserve">الكلب </w:t>
      </w:r>
      <w:r w:rsidRPr="0084230C">
        <w:rPr>
          <w:rFonts w:hint="cs"/>
          <w:rtl/>
        </w:rPr>
        <w:t>و</w:t>
      </w:r>
      <w:r w:rsidR="00A17554" w:rsidRPr="0084230C">
        <w:rPr>
          <w:rFonts w:hint="cs"/>
          <w:rtl/>
        </w:rPr>
        <w:t xml:space="preserve">الخنزير سبع </w:t>
      </w:r>
      <w:r w:rsidRPr="0084230C">
        <w:rPr>
          <w:rFonts w:hint="cs"/>
          <w:rtl/>
        </w:rPr>
        <w:t>مرّاتٍ</w:t>
      </w:r>
      <w:r w:rsidR="00E24CE4" w:rsidRPr="0084230C">
        <w:rPr>
          <w:rFonts w:hint="cs"/>
          <w:rtl/>
        </w:rPr>
        <w:t>،</w:t>
      </w:r>
      <w:r w:rsidRPr="0084230C">
        <w:rPr>
          <w:rFonts w:hint="cs"/>
          <w:rtl/>
        </w:rPr>
        <w:t xml:space="preserve"> إ</w:t>
      </w:r>
      <w:r w:rsidR="008E6326" w:rsidRPr="0084230C">
        <w:rPr>
          <w:rFonts w:hint="cs"/>
          <w:rtl/>
        </w:rPr>
        <w:t xml:space="preserve">حداهنّ </w:t>
      </w:r>
      <w:r w:rsidR="00417C7E" w:rsidRPr="0084230C">
        <w:rPr>
          <w:rFonts w:hint="cs"/>
          <w:rtl/>
        </w:rPr>
        <w:t>بالت</w:t>
      </w:r>
      <w:r w:rsidR="00693F18" w:rsidRPr="0084230C">
        <w:rPr>
          <w:rFonts w:hint="cs"/>
          <w:rtl/>
        </w:rPr>
        <w:t>ّ</w:t>
      </w:r>
      <w:r w:rsidR="00417C7E" w:rsidRPr="0084230C">
        <w:rPr>
          <w:rFonts w:hint="cs"/>
          <w:rtl/>
        </w:rPr>
        <w:t>راب.</w:t>
      </w:r>
      <w:r w:rsidRPr="0084230C">
        <w:rPr>
          <w:rFonts w:hint="cs"/>
          <w:rtl/>
        </w:rPr>
        <w:t xml:space="preserve"> ويغسل من سائر النجاسات مرّة</w:t>
      </w:r>
      <w:r w:rsidR="00693F18" w:rsidRPr="0084230C">
        <w:rPr>
          <w:rFonts w:hint="cs"/>
          <w:rtl/>
        </w:rPr>
        <w:t xml:space="preserve"> تأتي </w:t>
      </w:r>
      <w:r w:rsidR="00C00A27" w:rsidRPr="0084230C">
        <w:rPr>
          <w:rFonts w:hint="cs"/>
          <w:rtl/>
        </w:rPr>
        <w:t xml:space="preserve">عليه، </w:t>
      </w:r>
      <w:r w:rsidRPr="0084230C">
        <w:rPr>
          <w:rFonts w:hint="cs"/>
          <w:rtl/>
        </w:rPr>
        <w:t>و</w:t>
      </w:r>
      <w:r w:rsidR="00D85F7F" w:rsidRPr="0084230C">
        <w:rPr>
          <w:rFonts w:hint="cs"/>
          <w:rtl/>
        </w:rPr>
        <w:t>الثّلاث</w:t>
      </w:r>
      <w:r w:rsidRPr="0084230C">
        <w:rPr>
          <w:rFonts w:hint="cs"/>
          <w:rtl/>
        </w:rPr>
        <w:t>ة أفضل. و</w:t>
      </w:r>
      <w:r w:rsidR="00D85F7F" w:rsidRPr="0084230C">
        <w:rPr>
          <w:rFonts w:hint="cs"/>
          <w:rtl/>
        </w:rPr>
        <w:t>إذا تخلّلت الخمر</w:t>
      </w:r>
      <w:r w:rsidR="00E24CE4" w:rsidRPr="0084230C">
        <w:rPr>
          <w:rFonts w:hint="cs"/>
          <w:rtl/>
        </w:rPr>
        <w:t>ة بنفسها طهرت و</w:t>
      </w:r>
      <w:r w:rsidR="00D85F7F" w:rsidRPr="0084230C">
        <w:rPr>
          <w:rFonts w:hint="cs"/>
          <w:rtl/>
        </w:rPr>
        <w:t>إن خ</w:t>
      </w:r>
      <w:r w:rsidR="00BD3183" w:rsidRPr="0084230C">
        <w:rPr>
          <w:rFonts w:hint="cs"/>
          <w:rtl/>
        </w:rPr>
        <w:t>ُ</w:t>
      </w:r>
      <w:r w:rsidR="00D85F7F" w:rsidRPr="0084230C">
        <w:rPr>
          <w:rFonts w:hint="cs"/>
          <w:rtl/>
        </w:rPr>
        <w:t>ل</w:t>
      </w:r>
      <w:r w:rsidR="00BD3183" w:rsidRPr="0084230C">
        <w:rPr>
          <w:rFonts w:hint="cs"/>
          <w:rtl/>
        </w:rPr>
        <w:t>ّ</w:t>
      </w:r>
      <w:r w:rsidR="00D85F7F" w:rsidRPr="0084230C">
        <w:rPr>
          <w:rFonts w:hint="cs"/>
          <w:rtl/>
        </w:rPr>
        <w:t>لت</w:t>
      </w:r>
      <w:r w:rsidR="00BD3183" w:rsidRPr="0084230C">
        <w:rPr>
          <w:rFonts w:hint="cs"/>
          <w:rtl/>
        </w:rPr>
        <w:t xml:space="preserve"> بطرح شيء فيها لم تطهر.</w:t>
      </w:r>
    </w:p>
    <w:p w:rsidR="00C93F89" w:rsidRPr="0084230C" w:rsidRDefault="00602810" w:rsidP="00A06D85">
      <w:pPr>
        <w:pStyle w:val="a5"/>
        <w:rPr>
          <w:rtl/>
        </w:rPr>
      </w:pPr>
      <w:r w:rsidRPr="0084230C">
        <w:rPr>
          <w:rFonts w:hint="cs"/>
          <w:rtl/>
        </w:rPr>
        <w:t xml:space="preserve">و چيزي كه خون جاري شونده </w:t>
      </w:r>
      <w:r w:rsidR="0059646B" w:rsidRPr="0084230C">
        <w:rPr>
          <w:rFonts w:hint="cs"/>
          <w:rtl/>
        </w:rPr>
        <w:t>ندارد هر گاه افتادن در ظرف و مُرد در آن</w:t>
      </w:r>
      <w:r w:rsidR="00E24CE4" w:rsidRPr="0084230C">
        <w:rPr>
          <w:rFonts w:hint="cs"/>
          <w:rtl/>
        </w:rPr>
        <w:t>،</w:t>
      </w:r>
      <w:r w:rsidR="0059646B" w:rsidRPr="0084230C">
        <w:rPr>
          <w:rFonts w:hint="cs"/>
          <w:rtl/>
        </w:rPr>
        <w:t xml:space="preserve"> پس پليدش</w:t>
      </w:r>
      <w:r w:rsidR="004C4F27" w:rsidRPr="0084230C">
        <w:rPr>
          <w:rFonts w:hint="cs"/>
          <w:rtl/>
        </w:rPr>
        <w:t xml:space="preserve"> نمي‌</w:t>
      </w:r>
      <w:r w:rsidR="0059646B" w:rsidRPr="0084230C">
        <w:rPr>
          <w:rFonts w:hint="cs"/>
          <w:rtl/>
        </w:rPr>
        <w:t xml:space="preserve">كند، </w:t>
      </w:r>
      <w:r w:rsidR="00C70065" w:rsidRPr="0084230C">
        <w:rPr>
          <w:rFonts w:hint="cs"/>
          <w:rtl/>
        </w:rPr>
        <w:t>و جانور همه</w:t>
      </w:r>
      <w:r w:rsidR="00AD64CC" w:rsidRPr="0084230C">
        <w:rPr>
          <w:rFonts w:hint="cs"/>
          <w:rtl/>
        </w:rPr>
        <w:t xml:space="preserve">‌اش </w:t>
      </w:r>
      <w:r w:rsidR="00C70065" w:rsidRPr="0084230C">
        <w:rPr>
          <w:rFonts w:hint="cs"/>
          <w:rtl/>
        </w:rPr>
        <w:t xml:space="preserve">پاك است، </w:t>
      </w:r>
      <w:r w:rsidR="00C93F89" w:rsidRPr="0084230C">
        <w:rPr>
          <w:rFonts w:hint="cs"/>
          <w:rtl/>
        </w:rPr>
        <w:t>مگر سگ و خوك و آنچه از آن دو</w:t>
      </w:r>
      <w:r w:rsidR="00C93F89" w:rsidRPr="0084230C">
        <w:rPr>
          <w:rFonts w:hint="cs"/>
          <w:color w:val="0000FF"/>
          <w:rtl/>
        </w:rPr>
        <w:t xml:space="preserve"> </w:t>
      </w:r>
      <w:r w:rsidR="00C93F89" w:rsidRPr="0084230C">
        <w:rPr>
          <w:rFonts w:hint="cs"/>
          <w:rtl/>
        </w:rPr>
        <w:t>بز</w:t>
      </w:r>
      <w:r w:rsidR="00C70065" w:rsidRPr="0084230C">
        <w:rPr>
          <w:rFonts w:hint="cs"/>
          <w:rtl/>
        </w:rPr>
        <w:t>ايد</w:t>
      </w:r>
      <w:r w:rsidR="00C93F89" w:rsidRPr="0084230C">
        <w:rPr>
          <w:rFonts w:hint="cs"/>
          <w:rtl/>
        </w:rPr>
        <w:t xml:space="preserve"> يا يكي از آن دو بز</w:t>
      </w:r>
      <w:r w:rsidR="00C70065" w:rsidRPr="0084230C">
        <w:rPr>
          <w:rFonts w:hint="cs"/>
          <w:rtl/>
        </w:rPr>
        <w:t xml:space="preserve">ايد. </w:t>
      </w:r>
      <w:r w:rsidR="005E1EB9" w:rsidRPr="0084230C">
        <w:rPr>
          <w:rFonts w:hint="cs"/>
          <w:rtl/>
        </w:rPr>
        <w:t>و</w:t>
      </w:r>
      <w:r w:rsidR="005E1EB9" w:rsidRPr="0084230C">
        <w:rPr>
          <w:rFonts w:hint="cs"/>
          <w:color w:val="0000FF"/>
          <w:rtl/>
        </w:rPr>
        <w:t xml:space="preserve"> </w:t>
      </w:r>
      <w:r w:rsidR="005E1EB9" w:rsidRPr="0084230C">
        <w:rPr>
          <w:rFonts w:hint="cs"/>
          <w:rtl/>
        </w:rPr>
        <w:t>مردار همه</w:t>
      </w:r>
      <w:r w:rsidR="00AD64CC" w:rsidRPr="0084230C">
        <w:rPr>
          <w:rFonts w:hint="cs"/>
          <w:rtl/>
        </w:rPr>
        <w:t xml:space="preserve">‌اش </w:t>
      </w:r>
      <w:r w:rsidR="005E1EB9" w:rsidRPr="0084230C">
        <w:rPr>
          <w:rFonts w:hint="cs"/>
          <w:rtl/>
        </w:rPr>
        <w:t xml:space="preserve">پليد است، </w:t>
      </w:r>
      <w:r w:rsidR="00FF3550" w:rsidRPr="0084230C">
        <w:rPr>
          <w:rFonts w:hint="cs"/>
          <w:rtl/>
        </w:rPr>
        <w:t>مگر مردة ماهي و ملخ و آدمي كه پا كند، و شسته</w:t>
      </w:r>
      <w:r w:rsidR="00806BC6" w:rsidRPr="0084230C">
        <w:rPr>
          <w:rFonts w:hint="cs"/>
          <w:rtl/>
        </w:rPr>
        <w:t xml:space="preserve"> مي‌</w:t>
      </w:r>
      <w:r w:rsidR="00FF3550" w:rsidRPr="0084230C">
        <w:rPr>
          <w:rFonts w:hint="cs"/>
          <w:rtl/>
        </w:rPr>
        <w:t>شود ظرف از دهن كردن سگ و خوك هفت بار كه يكي از آن هفت بار با آب آميخته به خاك باشد. و شسته</w:t>
      </w:r>
      <w:r w:rsidR="00806BC6" w:rsidRPr="0084230C">
        <w:rPr>
          <w:rFonts w:hint="cs"/>
          <w:rtl/>
        </w:rPr>
        <w:t xml:space="preserve"> مي‌</w:t>
      </w:r>
      <w:r w:rsidR="00FF3550" w:rsidRPr="0084230C">
        <w:rPr>
          <w:rFonts w:hint="cs"/>
          <w:rtl/>
        </w:rPr>
        <w:t>شود از ديگر</w:t>
      </w:r>
      <w:r w:rsidR="00083F2A" w:rsidRPr="0084230C">
        <w:rPr>
          <w:rFonts w:hint="cs"/>
          <w:rtl/>
        </w:rPr>
        <w:t xml:space="preserve"> پليدي‌ها</w:t>
      </w:r>
      <w:r w:rsidR="00FF3550" w:rsidRPr="0084230C">
        <w:rPr>
          <w:rFonts w:hint="cs"/>
          <w:rtl/>
        </w:rPr>
        <w:t xml:space="preserve"> </w:t>
      </w:r>
      <w:r w:rsidR="00432F9A" w:rsidRPr="0084230C">
        <w:rPr>
          <w:rFonts w:hint="cs"/>
          <w:rtl/>
        </w:rPr>
        <w:t xml:space="preserve">يك بار كه آب همة محل پليد شده را فرا گيرد، </w:t>
      </w:r>
      <w:r w:rsidR="001E33F2" w:rsidRPr="0084230C">
        <w:rPr>
          <w:rFonts w:hint="cs"/>
          <w:rtl/>
        </w:rPr>
        <w:t xml:space="preserve">و سه بار شستن </w:t>
      </w:r>
      <w:r w:rsidR="00855965" w:rsidRPr="0084230C">
        <w:rPr>
          <w:rFonts w:hint="cs"/>
          <w:rtl/>
        </w:rPr>
        <w:t>بهتر است. و هر گاه سركه شد شراب بخودي خودش پاك</w:t>
      </w:r>
      <w:r w:rsidR="00806BC6" w:rsidRPr="0084230C">
        <w:rPr>
          <w:rFonts w:hint="cs"/>
          <w:rtl/>
        </w:rPr>
        <w:t xml:space="preserve"> مي‌</w:t>
      </w:r>
      <w:r w:rsidR="00855965" w:rsidRPr="0084230C">
        <w:rPr>
          <w:rFonts w:hint="cs"/>
          <w:rtl/>
        </w:rPr>
        <w:t>شود، و اگر شراب به سركه كرده شد به انداختن چيزي در آن، پاك</w:t>
      </w:r>
      <w:r w:rsidR="004C4F27" w:rsidRPr="0084230C">
        <w:rPr>
          <w:rFonts w:hint="cs"/>
          <w:rtl/>
        </w:rPr>
        <w:t xml:space="preserve"> نمي‌</w:t>
      </w:r>
      <w:r w:rsidR="00855965" w:rsidRPr="0084230C">
        <w:rPr>
          <w:rFonts w:hint="cs"/>
          <w:rtl/>
        </w:rPr>
        <w:t>شود.</w:t>
      </w:r>
    </w:p>
    <w:p w:rsidR="00F836E3" w:rsidRPr="0084230C" w:rsidRDefault="00C93F89" w:rsidP="00083F2A">
      <w:pPr>
        <w:bidi/>
        <w:jc w:val="lowKashida"/>
        <w:rPr>
          <w:rFonts w:cs="B Yagut"/>
          <w:b/>
          <w:bCs/>
          <w:sz w:val="28"/>
          <w:szCs w:val="28"/>
          <w:rtl/>
          <w:lang w:bidi="fa-IR"/>
        </w:rPr>
      </w:pPr>
      <w:r w:rsidRPr="0084230C">
        <w:rPr>
          <w:rFonts w:cs="B Yagut" w:hint="cs"/>
          <w:b/>
          <w:bCs/>
          <w:sz w:val="28"/>
          <w:szCs w:val="28"/>
          <w:rtl/>
          <w:lang w:bidi="fa-IR"/>
        </w:rPr>
        <w:t>كلمات</w:t>
      </w:r>
      <w:r w:rsidR="0072315B" w:rsidRPr="0084230C">
        <w:rPr>
          <w:rFonts w:cs="B Yagut" w:hint="cs"/>
          <w:b/>
          <w:bCs/>
          <w:sz w:val="28"/>
          <w:szCs w:val="28"/>
          <w:rtl/>
          <w:lang w:bidi="fa-IR"/>
        </w:rPr>
        <w:t>:</w:t>
      </w:r>
    </w:p>
    <w:p w:rsidR="00AB647A" w:rsidRPr="0084230C" w:rsidRDefault="005E2F21" w:rsidP="00A06D85">
      <w:pPr>
        <w:pStyle w:val="a5"/>
        <w:rPr>
          <w:rFonts w:cs="B Yagut"/>
          <w:b/>
          <w:bCs/>
          <w:rtl/>
        </w:rPr>
      </w:pPr>
      <w:r w:rsidRPr="0084230C">
        <w:rPr>
          <w:rStyle w:val="Char0"/>
          <w:rFonts w:hint="cs"/>
          <w:rtl/>
        </w:rPr>
        <w:t>(</w:t>
      </w:r>
      <w:r w:rsidR="00C93F89" w:rsidRPr="0084230C">
        <w:rPr>
          <w:rStyle w:val="Char0"/>
          <w:rFonts w:hint="cs"/>
          <w:rtl/>
        </w:rPr>
        <w:t>ما</w:t>
      </w:r>
      <w:r w:rsidRPr="0084230C">
        <w:rPr>
          <w:rStyle w:val="Char0"/>
          <w:rFonts w:hint="cs"/>
          <w:rtl/>
        </w:rPr>
        <w:t>)</w:t>
      </w:r>
      <w:r w:rsidR="00C93F89" w:rsidRPr="0084230C">
        <w:rPr>
          <w:rStyle w:val="Char0"/>
          <w:rFonts w:hint="cs"/>
          <w:rtl/>
        </w:rPr>
        <w:t>:</w:t>
      </w:r>
      <w:r w:rsidRPr="0084230C">
        <w:rPr>
          <w:rFonts w:cs="B Yagut" w:hint="cs"/>
          <w:b/>
          <w:bCs/>
          <w:rtl/>
        </w:rPr>
        <w:t xml:space="preserve"> </w:t>
      </w:r>
      <w:r w:rsidR="00C93F89" w:rsidRPr="0084230C">
        <w:rPr>
          <w:rFonts w:hint="cs"/>
          <w:rtl/>
        </w:rPr>
        <w:t>یعنی:</w:t>
      </w:r>
      <w:r w:rsidR="00D630B0" w:rsidRPr="0084230C">
        <w:rPr>
          <w:rFonts w:cs="B Yagut" w:hint="cs"/>
          <w:b/>
          <w:bCs/>
          <w:rtl/>
        </w:rPr>
        <w:t xml:space="preserve"> </w:t>
      </w:r>
      <w:r w:rsidR="00EE4DB6" w:rsidRPr="0084230C">
        <w:rPr>
          <w:rFonts w:hint="cs"/>
          <w:rtl/>
        </w:rPr>
        <w:t>چيزي كه</w:t>
      </w:r>
      <w:r w:rsidR="00C93F89" w:rsidRPr="0084230C">
        <w:rPr>
          <w:rFonts w:hint="cs"/>
          <w:rtl/>
        </w:rPr>
        <w:t>.</w:t>
      </w:r>
      <w:r w:rsidR="00EE4DB6" w:rsidRPr="0084230C">
        <w:rPr>
          <w:rFonts w:hint="cs"/>
          <w:rtl/>
        </w:rPr>
        <w:t xml:space="preserve"> </w:t>
      </w:r>
    </w:p>
    <w:p w:rsidR="00804A24" w:rsidRPr="0084230C" w:rsidRDefault="00AB647A" w:rsidP="00A06D85">
      <w:pPr>
        <w:pStyle w:val="a5"/>
        <w:rPr>
          <w:rtl/>
        </w:rPr>
      </w:pPr>
      <w:r w:rsidRPr="0084230C">
        <w:rPr>
          <w:rStyle w:val="Char0"/>
          <w:rFonts w:hint="cs"/>
          <w:rtl/>
        </w:rPr>
        <w:t>(</w:t>
      </w:r>
      <w:r w:rsidR="00EE4DB6" w:rsidRPr="0084230C">
        <w:rPr>
          <w:rStyle w:val="Char0"/>
          <w:rFonts w:hint="cs"/>
          <w:rtl/>
        </w:rPr>
        <w:t xml:space="preserve">لا نفس لهُ </w:t>
      </w:r>
      <w:r w:rsidRPr="0084230C">
        <w:rPr>
          <w:rStyle w:val="Char0"/>
          <w:rFonts w:hint="cs"/>
          <w:rtl/>
        </w:rPr>
        <w:t>سائلة):</w:t>
      </w:r>
      <w:r w:rsidRPr="0084230C">
        <w:rPr>
          <w:rFonts w:hint="cs"/>
          <w:rtl/>
        </w:rPr>
        <w:t xml:space="preserve"> یعنی:</w:t>
      </w:r>
      <w:r w:rsidR="001A2DD3" w:rsidRPr="0084230C">
        <w:rPr>
          <w:rFonts w:hint="cs"/>
          <w:rtl/>
        </w:rPr>
        <w:t xml:space="preserve"> خون جاري شونده ندارد كه اگر عضوي از بدنش جدا كنند خوني از آن جاري نشود مانند جُعَلْ</w:t>
      </w:r>
      <w:r w:rsidRPr="0084230C">
        <w:rPr>
          <w:rFonts w:hint="cs"/>
          <w:rtl/>
        </w:rPr>
        <w:t>.</w:t>
      </w:r>
      <w:r w:rsidR="001A2DD3" w:rsidRPr="0084230C">
        <w:rPr>
          <w:rFonts w:hint="cs"/>
          <w:rtl/>
        </w:rPr>
        <w:t xml:space="preserve"> </w:t>
      </w:r>
      <w:r w:rsidRPr="0084230C">
        <w:rPr>
          <w:rStyle w:val="Char0"/>
          <w:rFonts w:hint="cs"/>
          <w:rtl/>
        </w:rPr>
        <w:t>(سائلة)</w:t>
      </w:r>
      <w:r w:rsidR="00AB36DB" w:rsidRPr="0084230C">
        <w:rPr>
          <w:rFonts w:hint="cs"/>
          <w:rtl/>
        </w:rPr>
        <w:t>:</w:t>
      </w:r>
      <w:r w:rsidR="00D630B0" w:rsidRPr="0084230C">
        <w:rPr>
          <w:rFonts w:hint="cs"/>
          <w:rtl/>
        </w:rPr>
        <w:t xml:space="preserve"> </w:t>
      </w:r>
      <w:r w:rsidRPr="0084230C">
        <w:rPr>
          <w:rFonts w:hint="cs"/>
          <w:rtl/>
        </w:rPr>
        <w:t xml:space="preserve">یعنی: </w:t>
      </w:r>
      <w:r w:rsidR="00A35485" w:rsidRPr="0084230C">
        <w:rPr>
          <w:rFonts w:hint="cs"/>
          <w:rtl/>
        </w:rPr>
        <w:t>روان شونده</w:t>
      </w:r>
      <w:r w:rsidRPr="0084230C">
        <w:rPr>
          <w:rFonts w:hint="cs"/>
          <w:rtl/>
        </w:rPr>
        <w:t xml:space="preserve">. </w:t>
      </w:r>
      <w:r w:rsidRPr="0084230C">
        <w:rPr>
          <w:rStyle w:val="Char0"/>
          <w:rFonts w:hint="cs"/>
          <w:rtl/>
        </w:rPr>
        <w:t>(وقع)</w:t>
      </w:r>
      <w:r w:rsidR="00A35485" w:rsidRPr="0084230C">
        <w:rPr>
          <w:rStyle w:val="Char0"/>
          <w:rFonts w:hint="cs"/>
          <w:rtl/>
        </w:rPr>
        <w:t>:</w:t>
      </w:r>
      <w:r w:rsidRPr="0084230C">
        <w:rPr>
          <w:rFonts w:hint="cs"/>
          <w:rtl/>
        </w:rPr>
        <w:t xml:space="preserve"> یعنی:</w:t>
      </w:r>
      <w:r w:rsidR="00D630B0" w:rsidRPr="0084230C">
        <w:rPr>
          <w:rFonts w:hint="cs"/>
          <w:rtl/>
        </w:rPr>
        <w:t xml:space="preserve"> </w:t>
      </w:r>
      <w:r w:rsidR="00A35485" w:rsidRPr="0084230C">
        <w:rPr>
          <w:rFonts w:hint="cs"/>
          <w:rtl/>
        </w:rPr>
        <w:t>افتاد</w:t>
      </w:r>
      <w:r w:rsidRPr="0084230C">
        <w:rPr>
          <w:rFonts w:hint="cs"/>
          <w:rtl/>
        </w:rPr>
        <w:t xml:space="preserve">. </w:t>
      </w:r>
      <w:r w:rsidRPr="0084230C">
        <w:rPr>
          <w:rStyle w:val="Char0"/>
          <w:rFonts w:hint="cs"/>
          <w:rtl/>
        </w:rPr>
        <w:t>(مات)</w:t>
      </w:r>
      <w:r w:rsidR="00A35485" w:rsidRPr="0084230C">
        <w:rPr>
          <w:rStyle w:val="Char0"/>
          <w:rFonts w:hint="cs"/>
          <w:rtl/>
        </w:rPr>
        <w:t>:</w:t>
      </w:r>
      <w:r w:rsidR="00A35485" w:rsidRPr="0084230C">
        <w:rPr>
          <w:rFonts w:hint="cs"/>
          <w:rtl/>
        </w:rPr>
        <w:t xml:space="preserve"> </w:t>
      </w:r>
      <w:r w:rsidRPr="0084230C">
        <w:rPr>
          <w:rFonts w:hint="cs"/>
          <w:rtl/>
        </w:rPr>
        <w:t xml:space="preserve">یعنی: </w:t>
      </w:r>
      <w:r w:rsidR="00A35485" w:rsidRPr="0084230C">
        <w:rPr>
          <w:rFonts w:hint="cs"/>
          <w:rtl/>
        </w:rPr>
        <w:t>مرد</w:t>
      </w:r>
      <w:r w:rsidRPr="0084230C">
        <w:rPr>
          <w:rFonts w:hint="cs"/>
          <w:rtl/>
        </w:rPr>
        <w:t>.</w:t>
      </w:r>
      <w:r w:rsidR="00D630B0" w:rsidRPr="0084230C">
        <w:rPr>
          <w:rFonts w:hint="cs"/>
          <w:rtl/>
        </w:rPr>
        <w:t xml:space="preserve"> </w:t>
      </w:r>
      <w:r w:rsidRPr="0084230C">
        <w:rPr>
          <w:rStyle w:val="Char0"/>
          <w:rFonts w:hint="cs"/>
          <w:rtl/>
        </w:rPr>
        <w:t>(إنا)</w:t>
      </w:r>
      <w:r w:rsidR="00A35485" w:rsidRPr="0084230C">
        <w:rPr>
          <w:rStyle w:val="Char0"/>
          <w:rFonts w:hint="cs"/>
          <w:rtl/>
        </w:rPr>
        <w:t>:</w:t>
      </w:r>
      <w:r w:rsidRPr="0084230C">
        <w:rPr>
          <w:rFonts w:hint="cs"/>
          <w:rtl/>
        </w:rPr>
        <w:t xml:space="preserve"> یعنی:</w:t>
      </w:r>
      <w:r w:rsidR="00D630B0" w:rsidRPr="0084230C">
        <w:rPr>
          <w:rFonts w:hint="cs"/>
          <w:rtl/>
        </w:rPr>
        <w:t xml:space="preserve"> </w:t>
      </w:r>
      <w:r w:rsidR="00A35485" w:rsidRPr="0084230C">
        <w:rPr>
          <w:rFonts w:hint="cs"/>
          <w:rtl/>
        </w:rPr>
        <w:t>ظرف</w:t>
      </w:r>
      <w:r w:rsidRPr="0084230C">
        <w:rPr>
          <w:rFonts w:hint="cs"/>
          <w:rtl/>
        </w:rPr>
        <w:t xml:space="preserve">، جايگاه چيزي. </w:t>
      </w:r>
      <w:r w:rsidRPr="0084230C">
        <w:rPr>
          <w:rStyle w:val="Char0"/>
          <w:rFonts w:hint="cs"/>
          <w:rtl/>
        </w:rPr>
        <w:t>(حيوان)</w:t>
      </w:r>
      <w:r w:rsidR="00B5750E" w:rsidRPr="0084230C">
        <w:rPr>
          <w:rStyle w:val="Char0"/>
          <w:rFonts w:hint="cs"/>
          <w:rtl/>
        </w:rPr>
        <w:t>:</w:t>
      </w:r>
      <w:r w:rsidR="00B5750E" w:rsidRPr="0084230C">
        <w:rPr>
          <w:rFonts w:hint="cs"/>
          <w:rtl/>
        </w:rPr>
        <w:t xml:space="preserve"> </w:t>
      </w:r>
      <w:r w:rsidRPr="0084230C">
        <w:rPr>
          <w:rFonts w:hint="cs"/>
          <w:rtl/>
        </w:rPr>
        <w:t xml:space="preserve">یعنی: </w:t>
      </w:r>
      <w:r w:rsidR="00B5750E" w:rsidRPr="0084230C">
        <w:rPr>
          <w:rFonts w:hint="cs"/>
          <w:rtl/>
        </w:rPr>
        <w:t>جانور</w:t>
      </w:r>
      <w:r w:rsidRPr="0084230C">
        <w:rPr>
          <w:rFonts w:hint="cs"/>
          <w:rtl/>
        </w:rPr>
        <w:t>.</w:t>
      </w:r>
      <w:r w:rsidR="00B5750E" w:rsidRPr="0084230C">
        <w:rPr>
          <w:rFonts w:hint="cs"/>
          <w:rtl/>
        </w:rPr>
        <w:t xml:space="preserve"> </w:t>
      </w:r>
      <w:r w:rsidRPr="0084230C">
        <w:rPr>
          <w:rStyle w:val="Char0"/>
          <w:rFonts w:hint="cs"/>
          <w:rtl/>
        </w:rPr>
        <w:t>(</w:t>
      </w:r>
      <w:r w:rsidR="00B5750E" w:rsidRPr="0084230C">
        <w:rPr>
          <w:rStyle w:val="Char0"/>
          <w:rFonts w:hint="cs"/>
          <w:rtl/>
        </w:rPr>
        <w:t>طاهر</w:t>
      </w:r>
      <w:r w:rsidRPr="0084230C">
        <w:rPr>
          <w:rStyle w:val="Char0"/>
          <w:rFonts w:hint="cs"/>
          <w:rtl/>
        </w:rPr>
        <w:t>)</w:t>
      </w:r>
      <w:r w:rsidR="00B5750E" w:rsidRPr="0084230C">
        <w:rPr>
          <w:rStyle w:val="Char0"/>
          <w:rFonts w:hint="cs"/>
          <w:rtl/>
        </w:rPr>
        <w:t>:</w:t>
      </w:r>
      <w:r w:rsidR="00B5750E" w:rsidRPr="0084230C">
        <w:rPr>
          <w:rFonts w:hint="cs"/>
          <w:rtl/>
        </w:rPr>
        <w:t xml:space="preserve"> پاك </w:t>
      </w:r>
      <w:r w:rsidR="00B5750E" w:rsidRPr="0084230C">
        <w:rPr>
          <w:rStyle w:val="Char0"/>
          <w:rFonts w:hint="cs"/>
          <w:rtl/>
        </w:rPr>
        <w:t>(نجس</w:t>
      </w:r>
      <w:r w:rsidRPr="0084230C">
        <w:rPr>
          <w:rStyle w:val="Char0"/>
          <w:rFonts w:hint="cs"/>
          <w:rtl/>
        </w:rPr>
        <w:t>)</w:t>
      </w:r>
      <w:r w:rsidR="00B5750E" w:rsidRPr="0084230C">
        <w:rPr>
          <w:rStyle w:val="Char0"/>
          <w:rFonts w:hint="cs"/>
          <w:rtl/>
        </w:rPr>
        <w:t>:</w:t>
      </w:r>
      <w:r w:rsidR="00B5750E" w:rsidRPr="0084230C">
        <w:rPr>
          <w:rFonts w:hint="cs"/>
          <w:rtl/>
        </w:rPr>
        <w:t xml:space="preserve"> پليد</w:t>
      </w:r>
      <w:r w:rsidRPr="0084230C">
        <w:rPr>
          <w:rFonts w:hint="cs"/>
          <w:rtl/>
        </w:rPr>
        <w:t>.</w:t>
      </w:r>
      <w:r w:rsidR="00B5750E" w:rsidRPr="0084230C">
        <w:rPr>
          <w:rFonts w:hint="cs"/>
          <w:rtl/>
        </w:rPr>
        <w:t xml:space="preserve"> </w:t>
      </w:r>
      <w:r w:rsidR="00B5750E" w:rsidRPr="0084230C">
        <w:rPr>
          <w:rStyle w:val="Char0"/>
          <w:rFonts w:hint="cs"/>
          <w:rtl/>
        </w:rPr>
        <w:t>(ما تول</w:t>
      </w:r>
      <w:r w:rsidR="00716053" w:rsidRPr="0084230C">
        <w:rPr>
          <w:rStyle w:val="Char0"/>
          <w:rFonts w:hint="cs"/>
          <w:rtl/>
        </w:rPr>
        <w:t>ّ</w:t>
      </w:r>
      <w:r w:rsidR="00B5750E" w:rsidRPr="0084230C">
        <w:rPr>
          <w:rStyle w:val="Char0"/>
          <w:rFonts w:hint="cs"/>
          <w:rtl/>
        </w:rPr>
        <w:t>د)</w:t>
      </w:r>
      <w:r w:rsidR="002801A0" w:rsidRPr="0084230C">
        <w:rPr>
          <w:rStyle w:val="Char0"/>
          <w:rFonts w:hint="cs"/>
          <w:rtl/>
        </w:rPr>
        <w:t>:</w:t>
      </w:r>
      <w:r w:rsidR="00716053" w:rsidRPr="0084230C">
        <w:rPr>
          <w:rFonts w:hint="cs"/>
          <w:rtl/>
        </w:rPr>
        <w:t xml:space="preserve"> آنچه بزايد </w:t>
      </w:r>
      <w:r w:rsidR="00A164A1" w:rsidRPr="0084230C">
        <w:rPr>
          <w:rFonts w:hint="cs"/>
          <w:rtl/>
        </w:rPr>
        <w:t>و پديد آيد</w:t>
      </w:r>
      <w:r w:rsidRPr="0084230C">
        <w:rPr>
          <w:rFonts w:hint="cs"/>
          <w:rtl/>
        </w:rPr>
        <w:t>.</w:t>
      </w:r>
      <w:r w:rsidR="00A164A1" w:rsidRPr="0084230C">
        <w:rPr>
          <w:rFonts w:hint="cs"/>
          <w:rtl/>
        </w:rPr>
        <w:t xml:space="preserve"> </w:t>
      </w:r>
      <w:r w:rsidR="00A164A1" w:rsidRPr="0084230C">
        <w:rPr>
          <w:rStyle w:val="Char0"/>
          <w:rFonts w:hint="cs"/>
          <w:rtl/>
        </w:rPr>
        <w:t>(ميته</w:t>
      </w:r>
      <w:r w:rsidRPr="0084230C">
        <w:rPr>
          <w:rStyle w:val="Char0"/>
          <w:rFonts w:hint="cs"/>
          <w:rtl/>
        </w:rPr>
        <w:t>)</w:t>
      </w:r>
      <w:r w:rsidR="00A164A1" w:rsidRPr="0084230C">
        <w:rPr>
          <w:rStyle w:val="Char0"/>
          <w:rFonts w:hint="cs"/>
          <w:rtl/>
        </w:rPr>
        <w:t>:</w:t>
      </w:r>
      <w:r w:rsidR="00A164A1" w:rsidRPr="0084230C">
        <w:rPr>
          <w:rFonts w:hint="cs"/>
          <w:rtl/>
        </w:rPr>
        <w:t xml:space="preserve"> </w:t>
      </w:r>
      <w:r w:rsidR="00691312" w:rsidRPr="0084230C">
        <w:rPr>
          <w:rFonts w:hint="cs"/>
          <w:rtl/>
        </w:rPr>
        <w:t>مردار</w:t>
      </w:r>
      <w:r w:rsidRPr="0084230C">
        <w:rPr>
          <w:rFonts w:hint="cs"/>
          <w:rtl/>
        </w:rPr>
        <w:t>.</w:t>
      </w:r>
      <w:r w:rsidR="00691312" w:rsidRPr="0084230C">
        <w:rPr>
          <w:rFonts w:hint="cs"/>
          <w:rtl/>
        </w:rPr>
        <w:t xml:space="preserve"> </w:t>
      </w:r>
      <w:r w:rsidR="00691312" w:rsidRPr="0084230C">
        <w:rPr>
          <w:rStyle w:val="Char0"/>
          <w:rFonts w:hint="cs"/>
          <w:rtl/>
        </w:rPr>
        <w:t>(كل</w:t>
      </w:r>
      <w:r w:rsidR="00B42CE5" w:rsidRPr="0084230C">
        <w:rPr>
          <w:rStyle w:val="Char0"/>
          <w:rFonts w:hint="cs"/>
          <w:rtl/>
        </w:rPr>
        <w:t>ّ</w:t>
      </w:r>
      <w:r w:rsidR="00691312" w:rsidRPr="0084230C">
        <w:rPr>
          <w:rStyle w:val="Char0"/>
          <w:rFonts w:hint="cs"/>
          <w:rtl/>
        </w:rPr>
        <w:t>ه</w:t>
      </w:r>
      <w:r w:rsidR="00083F2A" w:rsidRPr="0084230C">
        <w:rPr>
          <w:rStyle w:val="Char0"/>
          <w:rFonts w:hint="cs"/>
          <w:rtl/>
        </w:rPr>
        <w:t xml:space="preserve"> -</w:t>
      </w:r>
      <w:r w:rsidR="00691312" w:rsidRPr="0084230C">
        <w:rPr>
          <w:rStyle w:val="Char0"/>
          <w:rFonts w:hint="cs"/>
          <w:rtl/>
        </w:rPr>
        <w:t xml:space="preserve"> كل</w:t>
      </w:r>
      <w:r w:rsidR="00B42CE5" w:rsidRPr="0084230C">
        <w:rPr>
          <w:rStyle w:val="Char0"/>
          <w:rFonts w:hint="cs"/>
          <w:rtl/>
        </w:rPr>
        <w:t>ّ</w:t>
      </w:r>
      <w:r w:rsidR="00691312" w:rsidRPr="0084230C">
        <w:rPr>
          <w:rStyle w:val="Char0"/>
          <w:rFonts w:hint="cs"/>
          <w:rtl/>
        </w:rPr>
        <w:t>ها</w:t>
      </w:r>
      <w:r w:rsidRPr="0084230C">
        <w:rPr>
          <w:rStyle w:val="Char0"/>
          <w:rFonts w:hint="cs"/>
          <w:rtl/>
        </w:rPr>
        <w:t>)</w:t>
      </w:r>
      <w:r w:rsidR="00691312" w:rsidRPr="0084230C">
        <w:rPr>
          <w:rStyle w:val="Char0"/>
          <w:rFonts w:hint="cs"/>
          <w:rtl/>
        </w:rPr>
        <w:t>:</w:t>
      </w:r>
      <w:r w:rsidR="00B42CE5" w:rsidRPr="0084230C">
        <w:rPr>
          <w:rFonts w:hint="cs"/>
          <w:rtl/>
        </w:rPr>
        <w:t xml:space="preserve"> همه</w:t>
      </w:r>
      <w:r w:rsidR="00083F2A" w:rsidRPr="0084230C">
        <w:rPr>
          <w:rFonts w:hint="cs"/>
          <w:rtl/>
        </w:rPr>
        <w:t>‌اش.</w:t>
      </w:r>
      <w:r w:rsidR="00B42CE5" w:rsidRPr="0084230C">
        <w:rPr>
          <w:rFonts w:hint="cs"/>
          <w:rtl/>
        </w:rPr>
        <w:t xml:space="preserve"> </w:t>
      </w:r>
      <w:r w:rsidR="00B42CE5" w:rsidRPr="0084230C">
        <w:rPr>
          <w:rStyle w:val="Char0"/>
          <w:rFonts w:hint="cs"/>
          <w:rtl/>
        </w:rPr>
        <w:t>(سمك</w:t>
      </w:r>
      <w:r w:rsidRPr="0084230C">
        <w:rPr>
          <w:rStyle w:val="Char0"/>
          <w:rFonts w:hint="cs"/>
          <w:rtl/>
        </w:rPr>
        <w:t>)</w:t>
      </w:r>
      <w:r w:rsidR="00B42CE5" w:rsidRPr="0084230C">
        <w:rPr>
          <w:rStyle w:val="Char0"/>
          <w:rFonts w:hint="cs"/>
          <w:rtl/>
        </w:rPr>
        <w:t>:</w:t>
      </w:r>
      <w:r w:rsidR="00B42CE5" w:rsidRPr="0084230C">
        <w:rPr>
          <w:rFonts w:hint="cs"/>
          <w:rtl/>
        </w:rPr>
        <w:t xml:space="preserve"> ماهي</w:t>
      </w:r>
      <w:r w:rsidRPr="0084230C">
        <w:rPr>
          <w:rFonts w:hint="cs"/>
          <w:rtl/>
        </w:rPr>
        <w:t>.</w:t>
      </w:r>
      <w:r w:rsidR="00B42CE5" w:rsidRPr="0084230C">
        <w:rPr>
          <w:rFonts w:hint="cs"/>
          <w:rtl/>
        </w:rPr>
        <w:t xml:space="preserve"> </w:t>
      </w:r>
      <w:r w:rsidR="00B42CE5" w:rsidRPr="0084230C">
        <w:rPr>
          <w:rStyle w:val="Char0"/>
          <w:rFonts w:hint="cs"/>
          <w:rtl/>
        </w:rPr>
        <w:t>(جراد</w:t>
      </w:r>
      <w:r w:rsidRPr="0084230C">
        <w:rPr>
          <w:rStyle w:val="Char0"/>
          <w:rFonts w:hint="cs"/>
          <w:rtl/>
        </w:rPr>
        <w:t>)</w:t>
      </w:r>
      <w:r w:rsidR="00B42CE5" w:rsidRPr="0084230C">
        <w:rPr>
          <w:rStyle w:val="Char0"/>
          <w:rFonts w:hint="cs"/>
          <w:rtl/>
        </w:rPr>
        <w:t>:</w:t>
      </w:r>
      <w:r w:rsidR="00B42CE5" w:rsidRPr="0084230C">
        <w:rPr>
          <w:rFonts w:hint="cs"/>
          <w:rtl/>
        </w:rPr>
        <w:t xml:space="preserve"> ملخ</w:t>
      </w:r>
      <w:r w:rsidRPr="0084230C">
        <w:rPr>
          <w:rFonts w:hint="cs"/>
          <w:rtl/>
        </w:rPr>
        <w:t>.</w:t>
      </w:r>
      <w:r w:rsidR="00B42CE5" w:rsidRPr="0084230C">
        <w:rPr>
          <w:rFonts w:hint="cs"/>
          <w:rtl/>
        </w:rPr>
        <w:t xml:space="preserve"> </w:t>
      </w:r>
      <w:r w:rsidR="00B42CE5" w:rsidRPr="0084230C">
        <w:rPr>
          <w:rStyle w:val="Char0"/>
          <w:rFonts w:hint="cs"/>
          <w:rtl/>
        </w:rPr>
        <w:t>(ولوغ</w:t>
      </w:r>
      <w:r w:rsidRPr="0084230C">
        <w:rPr>
          <w:rStyle w:val="Char0"/>
          <w:rFonts w:hint="cs"/>
          <w:rtl/>
        </w:rPr>
        <w:t>)</w:t>
      </w:r>
      <w:r w:rsidR="00B42CE5" w:rsidRPr="0084230C">
        <w:rPr>
          <w:rStyle w:val="Char0"/>
          <w:rFonts w:hint="cs"/>
          <w:rtl/>
        </w:rPr>
        <w:t>:</w:t>
      </w:r>
      <w:r w:rsidR="00B42CE5" w:rsidRPr="0084230C">
        <w:rPr>
          <w:rFonts w:hint="cs"/>
          <w:rtl/>
        </w:rPr>
        <w:t xml:space="preserve"> دهن كردن</w:t>
      </w:r>
      <w:r w:rsidRPr="0084230C">
        <w:rPr>
          <w:rFonts w:hint="cs"/>
          <w:rtl/>
        </w:rPr>
        <w:t>.</w:t>
      </w:r>
      <w:r w:rsidR="00B42CE5" w:rsidRPr="0084230C">
        <w:rPr>
          <w:rFonts w:hint="cs"/>
          <w:rtl/>
        </w:rPr>
        <w:t xml:space="preserve"> </w:t>
      </w:r>
      <w:r w:rsidR="00B42CE5" w:rsidRPr="0084230C">
        <w:rPr>
          <w:rStyle w:val="Char0"/>
          <w:rFonts w:hint="cs"/>
          <w:rtl/>
        </w:rPr>
        <w:t>(كلب</w:t>
      </w:r>
      <w:r w:rsidRPr="0084230C">
        <w:rPr>
          <w:rStyle w:val="Char0"/>
          <w:rFonts w:hint="cs"/>
          <w:rtl/>
        </w:rPr>
        <w:t>)</w:t>
      </w:r>
      <w:r w:rsidR="00B42CE5" w:rsidRPr="0084230C">
        <w:rPr>
          <w:rStyle w:val="Char0"/>
          <w:rFonts w:hint="cs"/>
          <w:rtl/>
        </w:rPr>
        <w:t>:</w:t>
      </w:r>
      <w:r w:rsidR="00B42CE5" w:rsidRPr="0084230C">
        <w:rPr>
          <w:rFonts w:hint="cs"/>
          <w:rtl/>
        </w:rPr>
        <w:t xml:space="preserve"> سگ</w:t>
      </w:r>
      <w:r w:rsidRPr="0084230C">
        <w:rPr>
          <w:rFonts w:hint="cs"/>
          <w:rtl/>
        </w:rPr>
        <w:t>.</w:t>
      </w:r>
      <w:r w:rsidR="00B42CE5" w:rsidRPr="0084230C">
        <w:rPr>
          <w:rFonts w:hint="cs"/>
          <w:rtl/>
        </w:rPr>
        <w:t xml:space="preserve"> </w:t>
      </w:r>
      <w:r w:rsidR="00B42CE5" w:rsidRPr="0084230C">
        <w:rPr>
          <w:rStyle w:val="Char0"/>
          <w:rFonts w:hint="cs"/>
          <w:rtl/>
        </w:rPr>
        <w:t>(خنزير</w:t>
      </w:r>
      <w:r w:rsidRPr="0084230C">
        <w:rPr>
          <w:rStyle w:val="Char0"/>
          <w:rFonts w:hint="cs"/>
          <w:rtl/>
        </w:rPr>
        <w:t>)</w:t>
      </w:r>
      <w:r w:rsidR="00B42CE5" w:rsidRPr="0084230C">
        <w:rPr>
          <w:rStyle w:val="Char0"/>
          <w:rFonts w:hint="cs"/>
          <w:rtl/>
        </w:rPr>
        <w:t>:</w:t>
      </w:r>
      <w:r w:rsidR="00B42CE5" w:rsidRPr="0084230C">
        <w:rPr>
          <w:rFonts w:hint="cs"/>
          <w:rtl/>
        </w:rPr>
        <w:t xml:space="preserve"> خوك</w:t>
      </w:r>
      <w:r w:rsidRPr="0084230C">
        <w:rPr>
          <w:rFonts w:hint="cs"/>
          <w:rtl/>
        </w:rPr>
        <w:t>.</w:t>
      </w:r>
      <w:r w:rsidR="00B42CE5" w:rsidRPr="0084230C">
        <w:rPr>
          <w:rFonts w:hint="cs"/>
          <w:rtl/>
        </w:rPr>
        <w:t xml:space="preserve"> </w:t>
      </w:r>
      <w:r w:rsidR="00B42CE5" w:rsidRPr="0084230C">
        <w:rPr>
          <w:rStyle w:val="Char0"/>
          <w:rFonts w:hint="cs"/>
          <w:rtl/>
        </w:rPr>
        <w:t>(تخلّلت):</w:t>
      </w:r>
      <w:r w:rsidR="00B42CE5" w:rsidRPr="0084230C">
        <w:rPr>
          <w:rFonts w:hint="cs"/>
          <w:rtl/>
        </w:rPr>
        <w:t xml:space="preserve"> سركه شد</w:t>
      </w:r>
      <w:r w:rsidRPr="0084230C">
        <w:rPr>
          <w:rFonts w:hint="cs"/>
          <w:rtl/>
        </w:rPr>
        <w:t xml:space="preserve">. </w:t>
      </w:r>
      <w:r w:rsidRPr="0084230C">
        <w:rPr>
          <w:rStyle w:val="Char0"/>
          <w:rFonts w:hint="cs"/>
          <w:rtl/>
        </w:rPr>
        <w:t>(خَلّ)</w:t>
      </w:r>
      <w:r w:rsidR="00B42CE5" w:rsidRPr="0084230C">
        <w:rPr>
          <w:rStyle w:val="Char0"/>
          <w:rFonts w:hint="cs"/>
          <w:rtl/>
        </w:rPr>
        <w:t>:</w:t>
      </w:r>
      <w:r w:rsidR="00B42CE5" w:rsidRPr="0084230C">
        <w:rPr>
          <w:rFonts w:hint="cs"/>
          <w:rtl/>
        </w:rPr>
        <w:t xml:space="preserve"> سركه</w:t>
      </w:r>
      <w:r w:rsidRPr="0084230C">
        <w:rPr>
          <w:rFonts w:hint="cs"/>
          <w:rtl/>
        </w:rPr>
        <w:t xml:space="preserve">. </w:t>
      </w:r>
      <w:r w:rsidRPr="0084230C">
        <w:rPr>
          <w:rStyle w:val="Char0"/>
          <w:rFonts w:hint="cs"/>
          <w:rtl/>
        </w:rPr>
        <w:t>(خِلّ)</w:t>
      </w:r>
      <w:r w:rsidR="00B42CE5" w:rsidRPr="0084230C">
        <w:rPr>
          <w:rStyle w:val="Char0"/>
          <w:rFonts w:hint="cs"/>
          <w:rtl/>
        </w:rPr>
        <w:t>:</w:t>
      </w:r>
      <w:r w:rsidR="00B42CE5" w:rsidRPr="0084230C">
        <w:rPr>
          <w:rFonts w:hint="cs"/>
          <w:rtl/>
        </w:rPr>
        <w:t>‌</w:t>
      </w:r>
      <w:r w:rsidR="005567C2" w:rsidRPr="0084230C">
        <w:rPr>
          <w:rFonts w:hint="cs"/>
          <w:rtl/>
        </w:rPr>
        <w:t xml:space="preserve"> دوست</w:t>
      </w:r>
      <w:r w:rsidR="00656E83" w:rsidRPr="0084230C">
        <w:rPr>
          <w:rFonts w:hint="cs"/>
          <w:rtl/>
        </w:rPr>
        <w:t>.</w:t>
      </w:r>
      <w:r w:rsidR="005567C2" w:rsidRPr="0084230C">
        <w:rPr>
          <w:rFonts w:hint="cs"/>
          <w:rtl/>
        </w:rPr>
        <w:t xml:space="preserve"> </w:t>
      </w:r>
      <w:r w:rsidR="005567C2" w:rsidRPr="0084230C">
        <w:rPr>
          <w:rStyle w:val="Char0"/>
          <w:rFonts w:hint="cs"/>
          <w:rtl/>
        </w:rPr>
        <w:t>(خمره</w:t>
      </w:r>
      <w:r w:rsidR="00656E83" w:rsidRPr="0084230C">
        <w:rPr>
          <w:rStyle w:val="Char0"/>
          <w:rFonts w:hint="cs"/>
          <w:rtl/>
        </w:rPr>
        <w:t>):</w:t>
      </w:r>
      <w:r w:rsidR="00656E83" w:rsidRPr="0084230C">
        <w:rPr>
          <w:rFonts w:hint="cs"/>
          <w:rtl/>
        </w:rPr>
        <w:t xml:space="preserve"> شراب</w:t>
      </w:r>
      <w:r w:rsidR="005567C2" w:rsidRPr="0084230C">
        <w:rPr>
          <w:rFonts w:hint="cs"/>
          <w:rtl/>
        </w:rPr>
        <w:t>، مي</w:t>
      </w:r>
      <w:r w:rsidR="00656E83" w:rsidRPr="0084230C">
        <w:rPr>
          <w:rFonts w:hint="cs"/>
          <w:rtl/>
        </w:rPr>
        <w:t>.</w:t>
      </w:r>
      <w:r w:rsidR="005567C2" w:rsidRPr="0084230C">
        <w:rPr>
          <w:rFonts w:hint="cs"/>
          <w:rtl/>
        </w:rPr>
        <w:t xml:space="preserve"> </w:t>
      </w:r>
      <w:r w:rsidR="005567C2" w:rsidRPr="0084230C">
        <w:rPr>
          <w:rStyle w:val="Char0"/>
          <w:rFonts w:hint="cs"/>
          <w:rtl/>
        </w:rPr>
        <w:t>(بنفسها</w:t>
      </w:r>
      <w:r w:rsidR="00656E83" w:rsidRPr="0084230C">
        <w:rPr>
          <w:rStyle w:val="Char0"/>
          <w:rFonts w:hint="cs"/>
          <w:rtl/>
        </w:rPr>
        <w:t>)</w:t>
      </w:r>
      <w:r w:rsidR="0019436D" w:rsidRPr="0084230C">
        <w:rPr>
          <w:rStyle w:val="Char0"/>
          <w:rFonts w:hint="cs"/>
          <w:rtl/>
        </w:rPr>
        <w:t>:</w:t>
      </w:r>
      <w:r w:rsidR="0019436D" w:rsidRPr="0084230C">
        <w:rPr>
          <w:rFonts w:hint="cs"/>
          <w:rtl/>
        </w:rPr>
        <w:t xml:space="preserve"> خودش، خود بخود</w:t>
      </w:r>
      <w:r w:rsidR="00656E83" w:rsidRPr="0084230C">
        <w:rPr>
          <w:rFonts w:hint="cs"/>
          <w:rtl/>
        </w:rPr>
        <w:t>.</w:t>
      </w:r>
      <w:r w:rsidR="0019436D" w:rsidRPr="0084230C">
        <w:rPr>
          <w:rFonts w:hint="cs"/>
          <w:rtl/>
        </w:rPr>
        <w:t xml:space="preserve"> </w:t>
      </w:r>
      <w:r w:rsidR="0019436D" w:rsidRPr="0084230C">
        <w:rPr>
          <w:rStyle w:val="Char0"/>
          <w:rFonts w:hint="cs"/>
          <w:rtl/>
        </w:rPr>
        <w:t>(طرح</w:t>
      </w:r>
      <w:r w:rsidR="00656E83" w:rsidRPr="0084230C">
        <w:rPr>
          <w:rStyle w:val="Char0"/>
          <w:rFonts w:hint="cs"/>
          <w:rtl/>
        </w:rPr>
        <w:t>)</w:t>
      </w:r>
      <w:r w:rsidR="0019436D" w:rsidRPr="0084230C">
        <w:rPr>
          <w:rStyle w:val="Char0"/>
          <w:rFonts w:hint="cs"/>
          <w:rtl/>
        </w:rPr>
        <w:t>:</w:t>
      </w:r>
      <w:r w:rsidR="0019436D" w:rsidRPr="0084230C">
        <w:rPr>
          <w:rFonts w:hint="cs"/>
          <w:rtl/>
        </w:rPr>
        <w:t xml:space="preserve"> انداختن</w:t>
      </w:r>
      <w:r w:rsidR="00656E83" w:rsidRPr="0084230C">
        <w:rPr>
          <w:rFonts w:hint="cs"/>
          <w:rtl/>
        </w:rPr>
        <w:t>.</w:t>
      </w:r>
      <w:r w:rsidR="0019436D" w:rsidRPr="0084230C">
        <w:rPr>
          <w:rFonts w:hint="cs"/>
          <w:rtl/>
        </w:rPr>
        <w:t xml:space="preserve"> </w:t>
      </w:r>
      <w:r w:rsidR="004A4484" w:rsidRPr="0084230C">
        <w:rPr>
          <w:rStyle w:val="Char0"/>
          <w:rFonts w:hint="cs"/>
          <w:rtl/>
        </w:rPr>
        <w:t>(بطرح شي</w:t>
      </w:r>
      <w:r w:rsidR="00083F2A" w:rsidRPr="0084230C">
        <w:rPr>
          <w:rStyle w:val="Char0"/>
          <w:rFonts w:hint="cs"/>
          <w:rtl/>
        </w:rPr>
        <w:t>ء</w:t>
      </w:r>
      <w:r w:rsidR="00656E83" w:rsidRPr="0084230C">
        <w:rPr>
          <w:rStyle w:val="Char0"/>
          <w:rFonts w:hint="cs"/>
          <w:rtl/>
        </w:rPr>
        <w:t>)</w:t>
      </w:r>
      <w:r w:rsidR="004A4484" w:rsidRPr="0084230C">
        <w:rPr>
          <w:rStyle w:val="Char0"/>
          <w:rFonts w:hint="cs"/>
          <w:rtl/>
        </w:rPr>
        <w:t>:</w:t>
      </w:r>
      <w:r w:rsidR="004A4484" w:rsidRPr="0084230C">
        <w:rPr>
          <w:rFonts w:hint="cs"/>
          <w:rtl/>
        </w:rPr>
        <w:t xml:space="preserve"> </w:t>
      </w:r>
      <w:r w:rsidR="001F38E3" w:rsidRPr="0084230C">
        <w:rPr>
          <w:rFonts w:hint="cs"/>
          <w:rtl/>
        </w:rPr>
        <w:t>به انداختن چيزي.</w:t>
      </w:r>
    </w:p>
    <w:p w:rsidR="008A5A32" w:rsidRPr="0084230C" w:rsidRDefault="00EE29AC" w:rsidP="00083F2A">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w:t>
      </w:r>
      <w:r w:rsidR="008A5A32" w:rsidRPr="0084230C">
        <w:rPr>
          <w:rFonts w:cs="B Lotus" w:hint="cs"/>
          <w:sz w:val="28"/>
          <w:szCs w:val="28"/>
          <w:rtl/>
          <w:lang w:bidi="fa-IR"/>
        </w:rPr>
        <w:t xml:space="preserve"> </w:t>
      </w:r>
      <w:r w:rsidRPr="0084230C">
        <w:rPr>
          <w:rStyle w:val="Char0"/>
          <w:rtl/>
        </w:rPr>
        <w:t>وَ</w:t>
      </w:r>
      <w:r w:rsidR="00FF55CC" w:rsidRPr="0084230C">
        <w:rPr>
          <w:rStyle w:val="Char0"/>
          <w:rtl/>
        </w:rPr>
        <w:t xml:space="preserve">يخرج </w:t>
      </w:r>
      <w:r w:rsidR="00111CD0" w:rsidRPr="0084230C">
        <w:rPr>
          <w:rStyle w:val="Char0"/>
          <w:rtl/>
        </w:rPr>
        <w:t>من ا</w:t>
      </w:r>
      <w:r w:rsidRPr="0084230C">
        <w:rPr>
          <w:rStyle w:val="Char0"/>
          <w:rtl/>
        </w:rPr>
        <w:t>لفرج</w:t>
      </w:r>
      <w:r w:rsidR="00307342" w:rsidRPr="0084230C">
        <w:rPr>
          <w:rStyle w:val="Char0"/>
          <w:rtl/>
        </w:rPr>
        <w:t xml:space="preserve"> ثلاثة </w:t>
      </w:r>
      <w:r w:rsidRPr="0084230C">
        <w:rPr>
          <w:rStyle w:val="Char0"/>
          <w:rtl/>
        </w:rPr>
        <w:t>دماءٍ: دم الحيض، و</w:t>
      </w:r>
      <w:r w:rsidR="00111CD0" w:rsidRPr="0084230C">
        <w:rPr>
          <w:rStyle w:val="Char0"/>
          <w:rtl/>
        </w:rPr>
        <w:t>النّفاس</w:t>
      </w:r>
      <w:r w:rsidRPr="0084230C">
        <w:rPr>
          <w:rStyle w:val="Char0"/>
          <w:rtl/>
        </w:rPr>
        <w:t>، والإستحاضـة</w:t>
      </w:r>
      <w:r w:rsidR="00111CD0" w:rsidRPr="0084230C">
        <w:rPr>
          <w:rStyle w:val="Char0"/>
          <w:rtl/>
        </w:rPr>
        <w:t>، فالحيض</w:t>
      </w:r>
      <w:r w:rsidRPr="0084230C">
        <w:rPr>
          <w:rStyle w:val="Char0"/>
          <w:rtl/>
        </w:rPr>
        <w:t>:</w:t>
      </w:r>
      <w:r w:rsidR="00111CD0" w:rsidRPr="0084230C">
        <w:rPr>
          <w:rStyle w:val="Char0"/>
          <w:rtl/>
        </w:rPr>
        <w:t xml:space="preserve"> هو الدّم الخارج </w:t>
      </w:r>
      <w:r w:rsidRPr="0084230C">
        <w:rPr>
          <w:rStyle w:val="Char0"/>
          <w:rtl/>
        </w:rPr>
        <w:t>من فرج المرأة</w:t>
      </w:r>
      <w:r w:rsidR="00D87359" w:rsidRPr="0084230C">
        <w:rPr>
          <w:rStyle w:val="Char0"/>
          <w:rtl/>
        </w:rPr>
        <w:t xml:space="preserve"> عل</w:t>
      </w:r>
      <w:r w:rsidR="00083F2A" w:rsidRPr="0084230C">
        <w:rPr>
          <w:rStyle w:val="Char0"/>
          <w:rFonts w:hint="cs"/>
          <w:rtl/>
        </w:rPr>
        <w:t>ى</w:t>
      </w:r>
      <w:r w:rsidR="00D87359" w:rsidRPr="0084230C">
        <w:rPr>
          <w:rStyle w:val="Char0"/>
          <w:rtl/>
        </w:rPr>
        <w:t xml:space="preserve"> سبيل الصّحّ</w:t>
      </w:r>
      <w:r w:rsidRPr="0084230C">
        <w:rPr>
          <w:rStyle w:val="Char0"/>
          <w:rtl/>
        </w:rPr>
        <w:t>ة من غير سبب الولادة. و</w:t>
      </w:r>
      <w:r w:rsidR="00D87359" w:rsidRPr="0084230C">
        <w:rPr>
          <w:rStyle w:val="Char0"/>
          <w:rtl/>
        </w:rPr>
        <w:t>لو نه أسود محتدم لذ</w:t>
      </w:r>
      <w:r w:rsidR="007727D7" w:rsidRPr="0084230C">
        <w:rPr>
          <w:rStyle w:val="Char0"/>
          <w:rtl/>
        </w:rPr>
        <w:t>ّ</w:t>
      </w:r>
      <w:r w:rsidR="00D87359" w:rsidRPr="0084230C">
        <w:rPr>
          <w:rStyle w:val="Char0"/>
          <w:rtl/>
        </w:rPr>
        <w:t>اع.</w:t>
      </w:r>
      <w:r w:rsidRPr="0084230C">
        <w:rPr>
          <w:rStyle w:val="Char0"/>
          <w:rtl/>
        </w:rPr>
        <w:t xml:space="preserve"> و</w:t>
      </w:r>
      <w:r w:rsidR="007727D7" w:rsidRPr="0084230C">
        <w:rPr>
          <w:rStyle w:val="Char0"/>
          <w:rtl/>
        </w:rPr>
        <w:t>النّفاس</w:t>
      </w:r>
      <w:r w:rsidRPr="0084230C">
        <w:rPr>
          <w:rStyle w:val="Char0"/>
          <w:rtl/>
        </w:rPr>
        <w:t>:</w:t>
      </w:r>
      <w:r w:rsidR="007727D7" w:rsidRPr="0084230C">
        <w:rPr>
          <w:rStyle w:val="Char0"/>
          <w:rtl/>
        </w:rPr>
        <w:t xml:space="preserve"> هو الدّم الخارج عقب </w:t>
      </w:r>
      <w:r w:rsidRPr="0084230C">
        <w:rPr>
          <w:rStyle w:val="Char0"/>
          <w:rtl/>
        </w:rPr>
        <w:t>الولادة. والإستحاضة:</w:t>
      </w:r>
      <w:r w:rsidR="00AF4E94" w:rsidRPr="0084230C">
        <w:rPr>
          <w:rStyle w:val="Char0"/>
          <w:rtl/>
        </w:rPr>
        <w:t xml:space="preserve"> هو ال</w:t>
      </w:r>
      <w:r w:rsidRPr="0084230C">
        <w:rPr>
          <w:rStyle w:val="Char0"/>
          <w:rtl/>
        </w:rPr>
        <w:t>دّم الخارج في غير أيّام الحيض والنّفاس. و</w:t>
      </w:r>
      <w:r w:rsidR="00AF4E94" w:rsidRPr="0084230C">
        <w:rPr>
          <w:rStyle w:val="Char0"/>
          <w:rtl/>
        </w:rPr>
        <w:t xml:space="preserve">أقلّ </w:t>
      </w:r>
      <w:r w:rsidR="00A2111B" w:rsidRPr="0084230C">
        <w:rPr>
          <w:rStyle w:val="Char0"/>
          <w:rtl/>
        </w:rPr>
        <w:t>النّفاس لحظ</w:t>
      </w:r>
      <w:r w:rsidRPr="0084230C">
        <w:rPr>
          <w:rStyle w:val="Char0"/>
          <w:rtl/>
        </w:rPr>
        <w:t>ة، وأكثره ستّون يوماً، وغالبه أربعون. و</w:t>
      </w:r>
      <w:r w:rsidR="00A2111B" w:rsidRPr="0084230C">
        <w:rPr>
          <w:rStyle w:val="Char0"/>
          <w:rtl/>
        </w:rPr>
        <w:t xml:space="preserve">أقلّ </w:t>
      </w:r>
      <w:r w:rsidR="00384C6A" w:rsidRPr="0084230C">
        <w:rPr>
          <w:rStyle w:val="Char0"/>
          <w:rtl/>
        </w:rPr>
        <w:t xml:space="preserve">الطّهر بين الحيضتين </w:t>
      </w:r>
      <w:r w:rsidR="00FA1785" w:rsidRPr="0084230C">
        <w:rPr>
          <w:rStyle w:val="Char0"/>
          <w:rtl/>
        </w:rPr>
        <w:t>خمس</w:t>
      </w:r>
      <w:r w:rsidRPr="0084230C">
        <w:rPr>
          <w:rStyle w:val="Char0"/>
          <w:rtl/>
        </w:rPr>
        <w:t>ة</w:t>
      </w:r>
      <w:r w:rsidR="00FA1785" w:rsidRPr="0084230C">
        <w:rPr>
          <w:rStyle w:val="Char0"/>
          <w:rtl/>
        </w:rPr>
        <w:t xml:space="preserve"> عشر يوماً</w:t>
      </w:r>
      <w:r w:rsidRPr="0084230C">
        <w:rPr>
          <w:rStyle w:val="Char0"/>
          <w:rtl/>
        </w:rPr>
        <w:t>،</w:t>
      </w:r>
      <w:r w:rsidR="00FA1785" w:rsidRPr="0084230C">
        <w:rPr>
          <w:rStyle w:val="Char0"/>
          <w:rtl/>
        </w:rPr>
        <w:t xml:space="preserve"> </w:t>
      </w:r>
      <w:r w:rsidRPr="0084230C">
        <w:rPr>
          <w:rStyle w:val="Char0"/>
          <w:rtl/>
        </w:rPr>
        <w:t>و</w:t>
      </w:r>
      <w:r w:rsidR="00DF3933" w:rsidRPr="0084230C">
        <w:rPr>
          <w:rStyle w:val="Char0"/>
          <w:rtl/>
        </w:rPr>
        <w:t xml:space="preserve">لا حدّ </w:t>
      </w:r>
      <w:r w:rsidR="009C6439" w:rsidRPr="0084230C">
        <w:rPr>
          <w:rStyle w:val="Char0"/>
          <w:rtl/>
        </w:rPr>
        <w:t>لأكثره. أقلّ زمن تحيض فيه المرأ</w:t>
      </w:r>
      <w:r w:rsidRPr="0084230C">
        <w:rPr>
          <w:rStyle w:val="Char0"/>
          <w:rtl/>
        </w:rPr>
        <w:t>ة</w:t>
      </w:r>
      <w:r w:rsidR="009C6439" w:rsidRPr="0084230C">
        <w:rPr>
          <w:rStyle w:val="Char0"/>
          <w:rtl/>
        </w:rPr>
        <w:t xml:space="preserve"> تسع سنين</w:t>
      </w:r>
      <w:r w:rsidRPr="0084230C">
        <w:rPr>
          <w:rStyle w:val="Char0"/>
          <w:rtl/>
        </w:rPr>
        <w:t>، وأقلّ الحمل ستّه أشهر و</w:t>
      </w:r>
      <w:r w:rsidR="009C6439" w:rsidRPr="0084230C">
        <w:rPr>
          <w:rStyle w:val="Char0"/>
          <w:rtl/>
        </w:rPr>
        <w:t>أكثره أربع سنين</w:t>
      </w:r>
      <w:r w:rsidRPr="0084230C">
        <w:rPr>
          <w:rStyle w:val="Char0"/>
          <w:rtl/>
        </w:rPr>
        <w:t>، و</w:t>
      </w:r>
      <w:r w:rsidR="009C6439" w:rsidRPr="0084230C">
        <w:rPr>
          <w:rStyle w:val="Char0"/>
          <w:rtl/>
        </w:rPr>
        <w:t>غالبه تسعه أشهر</w:t>
      </w:r>
      <w:r w:rsidRPr="0084230C">
        <w:rPr>
          <w:rStyle w:val="Char0"/>
          <w:rtl/>
        </w:rPr>
        <w:t>. ويحرم بالحيض و</w:t>
      </w:r>
      <w:r w:rsidR="009C6439" w:rsidRPr="0084230C">
        <w:rPr>
          <w:rStyle w:val="Char0"/>
          <w:rtl/>
        </w:rPr>
        <w:t>النّفاس ثماني</w:t>
      </w:r>
      <w:r w:rsidRPr="0084230C">
        <w:rPr>
          <w:rStyle w:val="Char0"/>
          <w:rtl/>
        </w:rPr>
        <w:t>ة أشياء:</w:t>
      </w:r>
      <w:r w:rsidR="00083F2A" w:rsidRPr="0084230C">
        <w:rPr>
          <w:rStyle w:val="Char0"/>
          <w:rFonts w:hint="cs"/>
          <w:rtl/>
        </w:rPr>
        <w:t xml:space="preserve"> </w:t>
      </w:r>
      <w:r w:rsidRPr="0084230C">
        <w:rPr>
          <w:rStyle w:val="Char0"/>
          <w:rtl/>
        </w:rPr>
        <w:t>الصّلاة، و</w:t>
      </w:r>
      <w:r w:rsidR="00C440C0" w:rsidRPr="0084230C">
        <w:rPr>
          <w:rStyle w:val="Char0"/>
          <w:rtl/>
        </w:rPr>
        <w:t>الصّوم</w:t>
      </w:r>
      <w:r w:rsidRPr="0084230C">
        <w:rPr>
          <w:rStyle w:val="Char0"/>
          <w:rtl/>
        </w:rPr>
        <w:t>، و</w:t>
      </w:r>
      <w:r w:rsidR="00C440C0" w:rsidRPr="0084230C">
        <w:rPr>
          <w:rStyle w:val="Char0"/>
          <w:rtl/>
        </w:rPr>
        <w:t>قراء</w:t>
      </w:r>
      <w:r w:rsidRPr="0084230C">
        <w:rPr>
          <w:rStyle w:val="Char0"/>
          <w:rtl/>
        </w:rPr>
        <w:t>ة</w:t>
      </w:r>
      <w:r w:rsidR="00C440C0" w:rsidRPr="0084230C">
        <w:rPr>
          <w:rStyle w:val="Char0"/>
          <w:rtl/>
        </w:rPr>
        <w:t xml:space="preserve"> القرآن </w:t>
      </w:r>
      <w:r w:rsidRPr="0084230C">
        <w:rPr>
          <w:rStyle w:val="Char0"/>
          <w:rtl/>
        </w:rPr>
        <w:t>و</w:t>
      </w:r>
      <w:r w:rsidR="00C440C0" w:rsidRPr="0084230C">
        <w:rPr>
          <w:rStyle w:val="Char0"/>
          <w:rtl/>
        </w:rPr>
        <w:t xml:space="preserve">مسّ المصحف </w:t>
      </w:r>
      <w:r w:rsidR="00505AEF" w:rsidRPr="0084230C">
        <w:rPr>
          <w:rStyle w:val="Char0"/>
          <w:rtl/>
        </w:rPr>
        <w:t>وحمله</w:t>
      </w:r>
      <w:r w:rsidRPr="0084230C">
        <w:rPr>
          <w:rStyle w:val="Char0"/>
          <w:rtl/>
        </w:rPr>
        <w:t>، و</w:t>
      </w:r>
      <w:r w:rsidR="00505AEF" w:rsidRPr="0084230C">
        <w:rPr>
          <w:rStyle w:val="Char0"/>
          <w:rtl/>
        </w:rPr>
        <w:t>دخول المسجد</w:t>
      </w:r>
      <w:r w:rsidRPr="0084230C">
        <w:rPr>
          <w:rStyle w:val="Char0"/>
          <w:rtl/>
        </w:rPr>
        <w:t>، والطّواف، و</w:t>
      </w:r>
      <w:r w:rsidR="00505AEF" w:rsidRPr="0084230C">
        <w:rPr>
          <w:rStyle w:val="Char0"/>
          <w:rtl/>
        </w:rPr>
        <w:t>الوطء وال</w:t>
      </w:r>
      <w:r w:rsidR="00083F2A" w:rsidRPr="0084230C">
        <w:rPr>
          <w:rStyle w:val="Char0"/>
          <w:rFonts w:hint="cs"/>
          <w:rtl/>
        </w:rPr>
        <w:t>إ</w:t>
      </w:r>
      <w:r w:rsidR="00505AEF" w:rsidRPr="0084230C">
        <w:rPr>
          <w:rStyle w:val="Char0"/>
          <w:rtl/>
        </w:rPr>
        <w:t>ستمتاع بما بين السّرّ</w:t>
      </w:r>
      <w:r w:rsidRPr="0084230C">
        <w:rPr>
          <w:rStyle w:val="Char0"/>
          <w:rtl/>
        </w:rPr>
        <w:t>ة والرّ</w:t>
      </w:r>
      <w:r w:rsidR="005E2F21" w:rsidRPr="0084230C">
        <w:rPr>
          <w:rStyle w:val="Char0"/>
          <w:rtl/>
        </w:rPr>
        <w:t>ك</w:t>
      </w:r>
      <w:r w:rsidRPr="0084230C">
        <w:rPr>
          <w:rStyle w:val="Char0"/>
          <w:rtl/>
        </w:rPr>
        <w:t>بة</w:t>
      </w:r>
      <w:r w:rsidR="00505AEF" w:rsidRPr="0084230C">
        <w:rPr>
          <w:rStyle w:val="Char0"/>
          <w:rtl/>
        </w:rPr>
        <w:t>.</w:t>
      </w:r>
    </w:p>
    <w:p w:rsidR="00713DCF" w:rsidRPr="0084230C" w:rsidRDefault="00CE4FDA" w:rsidP="00083F2A">
      <w:pPr>
        <w:bidi/>
        <w:jc w:val="lowKashida"/>
        <w:rPr>
          <w:rFonts w:cs="B Yagut"/>
          <w:b/>
          <w:bCs/>
          <w:sz w:val="30"/>
          <w:szCs w:val="30"/>
          <w:rtl/>
          <w:lang w:bidi="fa-IR"/>
        </w:rPr>
      </w:pPr>
      <w:r w:rsidRPr="0084230C">
        <w:rPr>
          <w:rFonts w:cs="B Yagut" w:hint="cs"/>
          <w:b/>
          <w:bCs/>
          <w:sz w:val="30"/>
          <w:szCs w:val="30"/>
          <w:rtl/>
          <w:lang w:bidi="fa-IR"/>
        </w:rPr>
        <w:t>فصل</w:t>
      </w:r>
      <w:r w:rsidR="00713DCF" w:rsidRPr="0084230C">
        <w:rPr>
          <w:rFonts w:cs="B Yagut" w:hint="cs"/>
          <w:b/>
          <w:bCs/>
          <w:sz w:val="30"/>
          <w:szCs w:val="30"/>
          <w:rtl/>
          <w:lang w:bidi="fa-IR"/>
        </w:rPr>
        <w:t>:</w:t>
      </w:r>
    </w:p>
    <w:p w:rsidR="00505AEF" w:rsidRPr="0084230C" w:rsidRDefault="00E96039" w:rsidP="00A06D85">
      <w:pPr>
        <w:pStyle w:val="a5"/>
        <w:rPr>
          <w:rtl/>
        </w:rPr>
      </w:pPr>
      <w:r w:rsidRPr="0084230C">
        <w:rPr>
          <w:rFonts w:hint="cs"/>
          <w:rtl/>
        </w:rPr>
        <w:t>و ب</w:t>
      </w:r>
      <w:r w:rsidR="00713DCF" w:rsidRPr="0084230C">
        <w:rPr>
          <w:rFonts w:hint="cs"/>
          <w:rtl/>
        </w:rPr>
        <w:t>يرون</w:t>
      </w:r>
      <w:r w:rsidR="00806BC6" w:rsidRPr="0084230C">
        <w:rPr>
          <w:rFonts w:hint="cs"/>
          <w:rtl/>
        </w:rPr>
        <w:t xml:space="preserve"> مي‌</w:t>
      </w:r>
      <w:r w:rsidR="00713DCF" w:rsidRPr="0084230C">
        <w:rPr>
          <w:rFonts w:hint="cs"/>
          <w:rtl/>
        </w:rPr>
        <w:t>آيد از شرمگاه زن سه خون</w:t>
      </w:r>
      <w:r w:rsidRPr="0084230C">
        <w:rPr>
          <w:rFonts w:hint="cs"/>
          <w:rtl/>
        </w:rPr>
        <w:t xml:space="preserve">: </w:t>
      </w:r>
      <w:r w:rsidR="000C18B5" w:rsidRPr="0084230C">
        <w:rPr>
          <w:rFonts w:hint="cs"/>
          <w:rtl/>
        </w:rPr>
        <w:t xml:space="preserve">خون حيض، و خون نفاس، و خون </w:t>
      </w:r>
      <w:r w:rsidR="00713DCF" w:rsidRPr="0084230C">
        <w:rPr>
          <w:rFonts w:hint="cs"/>
          <w:rtl/>
        </w:rPr>
        <w:t>استحاضه.</w:t>
      </w:r>
      <w:r w:rsidR="00083F2A" w:rsidRPr="0084230C">
        <w:rPr>
          <w:rFonts w:hint="cs"/>
          <w:rtl/>
        </w:rPr>
        <w:t xml:space="preserve"> </w:t>
      </w:r>
      <w:r w:rsidR="00083F2A" w:rsidRPr="0084230C">
        <w:rPr>
          <w:rFonts w:hint="cs"/>
          <w:b/>
          <w:bCs/>
          <w:rtl/>
        </w:rPr>
        <w:t>حیض:</w:t>
      </w:r>
      <w:r w:rsidR="00713DCF" w:rsidRPr="0084230C">
        <w:rPr>
          <w:rFonts w:hint="cs"/>
          <w:rtl/>
        </w:rPr>
        <w:t xml:space="preserve"> </w:t>
      </w:r>
      <w:r w:rsidR="00306540" w:rsidRPr="0084230C">
        <w:rPr>
          <w:rFonts w:hint="cs"/>
          <w:rtl/>
        </w:rPr>
        <w:t>همان قاعدة ماهيانه است كه در حال تندرستي هر ماهه در روزهاي معين</w:t>
      </w:r>
      <w:r w:rsidR="00806BC6" w:rsidRPr="0084230C">
        <w:rPr>
          <w:rFonts w:hint="cs"/>
          <w:rtl/>
        </w:rPr>
        <w:t xml:space="preserve"> مي‌</w:t>
      </w:r>
      <w:r w:rsidR="00306540" w:rsidRPr="0084230C">
        <w:rPr>
          <w:rFonts w:hint="cs"/>
          <w:rtl/>
        </w:rPr>
        <w:t xml:space="preserve">آيد. </w:t>
      </w:r>
      <w:r w:rsidR="000421A3" w:rsidRPr="0084230C">
        <w:rPr>
          <w:rFonts w:hint="cs"/>
          <w:rtl/>
        </w:rPr>
        <w:t>بدون سبب زايمان، و رن</w:t>
      </w:r>
      <w:r w:rsidR="00A22DCD" w:rsidRPr="0084230C">
        <w:rPr>
          <w:rFonts w:hint="cs"/>
          <w:rtl/>
        </w:rPr>
        <w:t>گ خون آن سياه سرخوش و گزنده است.</w:t>
      </w:r>
      <w:r w:rsidR="00083F2A" w:rsidRPr="0084230C">
        <w:rPr>
          <w:rFonts w:hint="cs"/>
          <w:rtl/>
        </w:rPr>
        <w:t xml:space="preserve"> و</w:t>
      </w:r>
      <w:r w:rsidR="00083F2A" w:rsidRPr="0084230C">
        <w:rPr>
          <w:rFonts w:hint="cs"/>
          <w:b/>
          <w:bCs/>
          <w:rtl/>
        </w:rPr>
        <w:t xml:space="preserve"> نفاس:</w:t>
      </w:r>
      <w:r w:rsidR="00A22DCD" w:rsidRPr="0084230C">
        <w:rPr>
          <w:rFonts w:hint="cs"/>
          <w:rtl/>
        </w:rPr>
        <w:t xml:space="preserve"> آن خوني است كه</w:t>
      </w:r>
      <w:r w:rsidR="00713DCF" w:rsidRPr="0084230C">
        <w:rPr>
          <w:rFonts w:hint="cs"/>
          <w:rtl/>
        </w:rPr>
        <w:t xml:space="preserve"> پس از زايمان</w:t>
      </w:r>
      <w:r w:rsidR="00806BC6" w:rsidRPr="0084230C">
        <w:rPr>
          <w:rFonts w:hint="cs"/>
          <w:rtl/>
        </w:rPr>
        <w:t xml:space="preserve"> مي‌</w:t>
      </w:r>
      <w:r w:rsidR="00713DCF" w:rsidRPr="0084230C">
        <w:rPr>
          <w:rFonts w:hint="cs"/>
          <w:rtl/>
        </w:rPr>
        <w:t>آيد. و</w:t>
      </w:r>
      <w:r w:rsidR="00083F2A" w:rsidRPr="0084230C">
        <w:rPr>
          <w:rFonts w:hint="cs"/>
          <w:rtl/>
        </w:rPr>
        <w:t xml:space="preserve"> استحاضه:</w:t>
      </w:r>
      <w:r w:rsidR="00713DCF" w:rsidRPr="0084230C">
        <w:rPr>
          <w:rFonts w:cs="B Yagut" w:hint="cs"/>
          <w:b/>
          <w:bCs/>
          <w:rtl/>
        </w:rPr>
        <w:t xml:space="preserve"> </w:t>
      </w:r>
      <w:r w:rsidR="00A22DCD" w:rsidRPr="0084230C">
        <w:rPr>
          <w:rFonts w:hint="cs"/>
          <w:rtl/>
        </w:rPr>
        <w:t xml:space="preserve">خوني است كه در اثر بيماري و يا بريدگي رگ دروني دراز غير وقت حيض </w:t>
      </w:r>
      <w:r w:rsidR="009C16DD" w:rsidRPr="0084230C">
        <w:rPr>
          <w:rFonts w:hint="cs"/>
          <w:rtl/>
        </w:rPr>
        <w:t>و نفاس</w:t>
      </w:r>
      <w:r w:rsidR="00806BC6" w:rsidRPr="0084230C">
        <w:rPr>
          <w:rFonts w:hint="cs"/>
          <w:rtl/>
        </w:rPr>
        <w:t xml:space="preserve"> مي‌</w:t>
      </w:r>
      <w:r w:rsidR="009C16DD" w:rsidRPr="0084230C">
        <w:rPr>
          <w:rFonts w:hint="cs"/>
          <w:rtl/>
        </w:rPr>
        <w:t>آيد. و</w:t>
      </w:r>
      <w:r w:rsidR="004C4F27" w:rsidRPr="0084230C">
        <w:rPr>
          <w:rFonts w:hint="cs"/>
          <w:rtl/>
        </w:rPr>
        <w:t xml:space="preserve"> كم‌تر</w:t>
      </w:r>
      <w:r w:rsidR="009C16DD" w:rsidRPr="0084230C">
        <w:rPr>
          <w:rFonts w:hint="cs"/>
          <w:rtl/>
        </w:rPr>
        <w:t xml:space="preserve">ين مدّت جريان حيض يك روز و يك شب است. </w:t>
      </w:r>
      <w:r w:rsidR="00263B5F" w:rsidRPr="0084230C">
        <w:rPr>
          <w:rFonts w:hint="cs"/>
          <w:rtl/>
        </w:rPr>
        <w:t>و بيشتر آن پانزده روز و پانزده شب</w:t>
      </w:r>
      <w:r w:rsidR="00713DCF" w:rsidRPr="0084230C">
        <w:rPr>
          <w:rFonts w:hint="cs"/>
          <w:rtl/>
        </w:rPr>
        <w:t>،</w:t>
      </w:r>
      <w:r w:rsidR="00263B5F" w:rsidRPr="0084230C">
        <w:rPr>
          <w:rFonts w:hint="cs"/>
          <w:rtl/>
        </w:rPr>
        <w:t xml:space="preserve"> و غالب آن شش يا هفت روز در ماه است. و</w:t>
      </w:r>
      <w:r w:rsidR="004C4F27" w:rsidRPr="0084230C">
        <w:rPr>
          <w:rFonts w:hint="cs"/>
          <w:rtl/>
        </w:rPr>
        <w:t xml:space="preserve"> كم‌تر</w:t>
      </w:r>
      <w:r w:rsidR="00263B5F" w:rsidRPr="0084230C">
        <w:rPr>
          <w:rFonts w:hint="cs"/>
          <w:rtl/>
        </w:rPr>
        <w:t>ين مدّت جريان خون پس از زايمان يك چشم بهم زدني اس</w:t>
      </w:r>
      <w:r w:rsidR="00076491" w:rsidRPr="0084230C">
        <w:rPr>
          <w:rFonts w:hint="cs"/>
          <w:rtl/>
        </w:rPr>
        <w:t>ت</w:t>
      </w:r>
      <w:r w:rsidR="00713DCF" w:rsidRPr="0084230C">
        <w:rPr>
          <w:rFonts w:hint="cs"/>
          <w:rtl/>
        </w:rPr>
        <w:t>،</w:t>
      </w:r>
      <w:r w:rsidR="00076491" w:rsidRPr="0084230C">
        <w:rPr>
          <w:rFonts w:hint="cs"/>
          <w:rtl/>
        </w:rPr>
        <w:t xml:space="preserve"> و بيشتر آن شصت روز است</w:t>
      </w:r>
      <w:r w:rsidR="00450889" w:rsidRPr="0084230C">
        <w:rPr>
          <w:rFonts w:hint="cs"/>
          <w:rtl/>
        </w:rPr>
        <w:t>،</w:t>
      </w:r>
      <w:r w:rsidR="00076491" w:rsidRPr="0084230C">
        <w:rPr>
          <w:rFonts w:hint="cs"/>
          <w:rtl/>
        </w:rPr>
        <w:t xml:space="preserve"> و غالب آن چهل روز</w:t>
      </w:r>
      <w:r w:rsidR="00806BC6" w:rsidRPr="0084230C">
        <w:rPr>
          <w:rFonts w:hint="cs"/>
          <w:rtl/>
        </w:rPr>
        <w:t xml:space="preserve"> مي‌</w:t>
      </w:r>
      <w:r w:rsidR="00076491" w:rsidRPr="0084230C">
        <w:rPr>
          <w:rFonts w:hint="cs"/>
          <w:rtl/>
        </w:rPr>
        <w:t>باشد. و</w:t>
      </w:r>
      <w:r w:rsidR="004C4F27" w:rsidRPr="0084230C">
        <w:rPr>
          <w:rFonts w:hint="cs"/>
          <w:rtl/>
        </w:rPr>
        <w:t xml:space="preserve"> كم‌تر</w:t>
      </w:r>
      <w:r w:rsidR="00076491" w:rsidRPr="0084230C">
        <w:rPr>
          <w:rFonts w:hint="cs"/>
          <w:rtl/>
        </w:rPr>
        <w:t>ين مدّت پاكي ميان دو حيض پانزده روز است</w:t>
      </w:r>
      <w:r w:rsidR="00450889" w:rsidRPr="0084230C">
        <w:rPr>
          <w:rFonts w:hint="cs"/>
          <w:rtl/>
        </w:rPr>
        <w:t>،</w:t>
      </w:r>
      <w:r w:rsidR="00076491" w:rsidRPr="0084230C">
        <w:rPr>
          <w:rFonts w:hint="cs"/>
          <w:rtl/>
        </w:rPr>
        <w:t xml:space="preserve"> و حدّي نيست براي بيشتر پاكي</w:t>
      </w:r>
      <w:r w:rsidR="00076491" w:rsidRPr="0084230C">
        <w:rPr>
          <w:rtl/>
        </w:rPr>
        <w:t>;</w:t>
      </w:r>
      <w:r w:rsidR="00076491" w:rsidRPr="0084230C">
        <w:rPr>
          <w:rFonts w:hint="cs"/>
          <w:rtl/>
        </w:rPr>
        <w:t xml:space="preserve"> زيرا ممكن است زني در همة عمر پاك باشد و قاعده نشود</w:t>
      </w:r>
      <w:r w:rsidR="00450889" w:rsidRPr="0084230C">
        <w:rPr>
          <w:rFonts w:hint="cs"/>
          <w:rtl/>
        </w:rPr>
        <w:t>.</w:t>
      </w:r>
      <w:r w:rsidR="00076491" w:rsidRPr="0084230C">
        <w:rPr>
          <w:rFonts w:hint="cs"/>
          <w:rtl/>
        </w:rPr>
        <w:t xml:space="preserve"> و</w:t>
      </w:r>
      <w:r w:rsidR="004C4F27" w:rsidRPr="0084230C">
        <w:rPr>
          <w:rFonts w:hint="cs"/>
          <w:rtl/>
        </w:rPr>
        <w:t xml:space="preserve"> كم‌تر</w:t>
      </w:r>
      <w:r w:rsidR="00076491" w:rsidRPr="0084230C">
        <w:rPr>
          <w:rFonts w:hint="cs"/>
          <w:rtl/>
        </w:rPr>
        <w:t>ين سنّي كه در آن سنّ و سال، حيض زن</w:t>
      </w:r>
      <w:r w:rsidR="00806BC6" w:rsidRPr="0084230C">
        <w:rPr>
          <w:rFonts w:hint="cs"/>
          <w:rtl/>
        </w:rPr>
        <w:t xml:space="preserve"> مي‌</w:t>
      </w:r>
      <w:r w:rsidR="00076491" w:rsidRPr="0084230C">
        <w:rPr>
          <w:rFonts w:hint="cs"/>
          <w:rtl/>
        </w:rPr>
        <w:t>آيد، سن نه سالگي است. و</w:t>
      </w:r>
      <w:r w:rsidR="004C4F27" w:rsidRPr="0084230C">
        <w:rPr>
          <w:rFonts w:hint="cs"/>
          <w:rtl/>
        </w:rPr>
        <w:t xml:space="preserve"> كم‌تر</w:t>
      </w:r>
      <w:r w:rsidR="00076491" w:rsidRPr="0084230C">
        <w:rPr>
          <w:rFonts w:hint="cs"/>
          <w:rtl/>
        </w:rPr>
        <w:t xml:space="preserve">ين مدّت ماندن يك بچّه كامل در شكم مادر شش ماه است. و بيشترين مدّت امكان ماندن بچّه در شكم مادر چهار سال است. در غالب ماندن بچه در شكم </w:t>
      </w:r>
      <w:r w:rsidR="00825A0E" w:rsidRPr="0084230C">
        <w:rPr>
          <w:rFonts w:hint="cs"/>
          <w:rtl/>
        </w:rPr>
        <w:t>مادر ن</w:t>
      </w:r>
      <w:r w:rsidR="00F921A0" w:rsidRPr="0084230C">
        <w:rPr>
          <w:rFonts w:hint="cs"/>
          <w:rtl/>
        </w:rPr>
        <w:t>ُه ماه است. و حرام</w:t>
      </w:r>
      <w:r w:rsidR="00806BC6" w:rsidRPr="0084230C">
        <w:rPr>
          <w:rFonts w:hint="cs"/>
          <w:rtl/>
        </w:rPr>
        <w:t xml:space="preserve"> مي‌</w:t>
      </w:r>
      <w:r w:rsidR="00450889" w:rsidRPr="0084230C">
        <w:rPr>
          <w:rFonts w:hint="cs"/>
          <w:rtl/>
        </w:rPr>
        <w:t>شود به حيض و نفاس هشت چيز</w:t>
      </w:r>
      <w:r w:rsidR="00F921A0" w:rsidRPr="0084230C">
        <w:rPr>
          <w:rFonts w:hint="cs"/>
          <w:rtl/>
        </w:rPr>
        <w:t>: نماز</w:t>
      </w:r>
      <w:r w:rsidR="00450889" w:rsidRPr="0084230C">
        <w:rPr>
          <w:rFonts w:hint="cs"/>
          <w:rtl/>
        </w:rPr>
        <w:t>،</w:t>
      </w:r>
      <w:r w:rsidR="00F921A0" w:rsidRPr="0084230C">
        <w:rPr>
          <w:rFonts w:hint="cs"/>
          <w:rtl/>
        </w:rPr>
        <w:t xml:space="preserve"> و روزه</w:t>
      </w:r>
      <w:r w:rsidR="00450889" w:rsidRPr="0084230C">
        <w:rPr>
          <w:rFonts w:hint="cs"/>
          <w:rtl/>
        </w:rPr>
        <w:t>،</w:t>
      </w:r>
      <w:r w:rsidR="00F921A0" w:rsidRPr="0084230C">
        <w:rPr>
          <w:rFonts w:hint="cs"/>
          <w:rtl/>
        </w:rPr>
        <w:t xml:space="preserve"> و خواندن قرآن</w:t>
      </w:r>
      <w:r w:rsidR="00450889" w:rsidRPr="0084230C">
        <w:rPr>
          <w:rFonts w:hint="cs"/>
          <w:rtl/>
        </w:rPr>
        <w:t>،</w:t>
      </w:r>
      <w:r w:rsidR="00F921A0" w:rsidRPr="0084230C">
        <w:rPr>
          <w:rFonts w:hint="cs"/>
          <w:rtl/>
        </w:rPr>
        <w:t xml:space="preserve"> و دست نهادن به قرآن</w:t>
      </w:r>
      <w:r w:rsidR="00450889" w:rsidRPr="0084230C">
        <w:rPr>
          <w:rFonts w:hint="cs"/>
          <w:rtl/>
        </w:rPr>
        <w:t>،</w:t>
      </w:r>
      <w:r w:rsidR="00F921A0" w:rsidRPr="0084230C">
        <w:rPr>
          <w:rFonts w:hint="cs"/>
          <w:rtl/>
        </w:rPr>
        <w:t xml:space="preserve"> و برداشتنش</w:t>
      </w:r>
      <w:r w:rsidR="00450889" w:rsidRPr="0084230C">
        <w:rPr>
          <w:rFonts w:hint="cs"/>
          <w:rtl/>
        </w:rPr>
        <w:t>،</w:t>
      </w:r>
      <w:r w:rsidR="00F921A0" w:rsidRPr="0084230C">
        <w:rPr>
          <w:rFonts w:hint="cs"/>
          <w:rtl/>
        </w:rPr>
        <w:t xml:space="preserve"> </w:t>
      </w:r>
      <w:r w:rsidR="00867A5E" w:rsidRPr="0084230C">
        <w:rPr>
          <w:rFonts w:hint="cs"/>
          <w:rtl/>
        </w:rPr>
        <w:t>و داخل شدن به مسجد</w:t>
      </w:r>
      <w:r w:rsidR="00450889" w:rsidRPr="0084230C">
        <w:rPr>
          <w:rFonts w:hint="cs"/>
          <w:rtl/>
        </w:rPr>
        <w:t>،</w:t>
      </w:r>
      <w:r w:rsidR="00867A5E" w:rsidRPr="0084230C">
        <w:rPr>
          <w:rFonts w:hint="cs"/>
          <w:rtl/>
        </w:rPr>
        <w:t xml:space="preserve"> و طواف گشتن دور خانة خدا</w:t>
      </w:r>
      <w:r w:rsidR="00450889" w:rsidRPr="0084230C">
        <w:rPr>
          <w:rFonts w:hint="cs"/>
          <w:rtl/>
        </w:rPr>
        <w:t>،</w:t>
      </w:r>
      <w:r w:rsidR="00867A5E" w:rsidRPr="0084230C">
        <w:rPr>
          <w:rFonts w:hint="cs"/>
          <w:rtl/>
        </w:rPr>
        <w:t xml:space="preserve"> و نزديكي با زن حائض يا نُفَساء </w:t>
      </w:r>
      <w:r w:rsidR="00EB54BB" w:rsidRPr="0084230C">
        <w:rPr>
          <w:rFonts w:hint="cs"/>
          <w:rtl/>
        </w:rPr>
        <w:t>و لذت بردن از ميان ناف و زانوي حائض يا ن</w:t>
      </w:r>
      <w:r w:rsidR="001A3770" w:rsidRPr="0084230C">
        <w:rPr>
          <w:rFonts w:hint="cs"/>
          <w:rtl/>
        </w:rPr>
        <w:t>َُ</w:t>
      </w:r>
      <w:r w:rsidR="00EB54BB" w:rsidRPr="0084230C">
        <w:rPr>
          <w:rFonts w:hint="cs"/>
          <w:rtl/>
        </w:rPr>
        <w:t>ف</w:t>
      </w:r>
      <w:r w:rsidR="001A3770" w:rsidRPr="0084230C">
        <w:rPr>
          <w:rFonts w:hint="cs"/>
          <w:rtl/>
        </w:rPr>
        <w:t>َ</w:t>
      </w:r>
      <w:r w:rsidR="00EB54BB" w:rsidRPr="0084230C">
        <w:rPr>
          <w:rFonts w:hint="cs"/>
          <w:rtl/>
        </w:rPr>
        <w:t>ساء.</w:t>
      </w:r>
    </w:p>
    <w:p w:rsidR="001A3770" w:rsidRPr="0084230C" w:rsidRDefault="000F5969" w:rsidP="00083F2A">
      <w:pPr>
        <w:pStyle w:val="a0"/>
        <w:rPr>
          <w:rtl/>
        </w:rPr>
      </w:pPr>
      <w:r w:rsidRPr="0084230C">
        <w:rPr>
          <w:rFonts w:hint="cs"/>
          <w:rtl/>
        </w:rPr>
        <w:t>و</w:t>
      </w:r>
      <w:r w:rsidR="002E0F03" w:rsidRPr="0084230C">
        <w:rPr>
          <w:rFonts w:hint="cs"/>
          <w:rtl/>
        </w:rPr>
        <w:t>يحرم عل</w:t>
      </w:r>
      <w:r w:rsidR="00083F2A" w:rsidRPr="0084230C">
        <w:rPr>
          <w:rFonts w:hint="cs"/>
          <w:rtl/>
        </w:rPr>
        <w:t>ی</w:t>
      </w:r>
      <w:r w:rsidR="002E0F03" w:rsidRPr="0084230C">
        <w:rPr>
          <w:rFonts w:hint="cs"/>
          <w:rtl/>
        </w:rPr>
        <w:t xml:space="preserve"> الجنب </w:t>
      </w:r>
      <w:r w:rsidR="000D0439" w:rsidRPr="0084230C">
        <w:rPr>
          <w:rFonts w:hint="cs"/>
          <w:rtl/>
        </w:rPr>
        <w:t>خمس</w:t>
      </w:r>
      <w:r w:rsidRPr="0084230C">
        <w:rPr>
          <w:rFonts w:hint="cs"/>
          <w:rtl/>
        </w:rPr>
        <w:t>ة أشياء</w:t>
      </w:r>
      <w:r w:rsidR="000D0439" w:rsidRPr="0084230C">
        <w:rPr>
          <w:rFonts w:hint="cs"/>
          <w:rtl/>
        </w:rPr>
        <w:t>: الص</w:t>
      </w:r>
      <w:r w:rsidR="00543BED" w:rsidRPr="0084230C">
        <w:rPr>
          <w:rFonts w:hint="cs"/>
          <w:rtl/>
        </w:rPr>
        <w:t>ّ</w:t>
      </w:r>
      <w:r w:rsidR="000D0439" w:rsidRPr="0084230C">
        <w:rPr>
          <w:rFonts w:hint="cs"/>
          <w:rtl/>
        </w:rPr>
        <w:t>لا</w:t>
      </w:r>
      <w:r w:rsidRPr="0084230C">
        <w:rPr>
          <w:rFonts w:hint="cs"/>
          <w:rtl/>
        </w:rPr>
        <w:t>ة</w:t>
      </w:r>
      <w:r w:rsidR="00543BED" w:rsidRPr="0084230C">
        <w:rPr>
          <w:rFonts w:hint="cs"/>
          <w:rtl/>
        </w:rPr>
        <w:t xml:space="preserve"> </w:t>
      </w:r>
      <w:r w:rsidRPr="0084230C">
        <w:rPr>
          <w:rFonts w:hint="cs"/>
          <w:rtl/>
        </w:rPr>
        <w:t>و</w:t>
      </w:r>
      <w:r w:rsidR="008F3FDA" w:rsidRPr="0084230C">
        <w:rPr>
          <w:rFonts w:hint="cs"/>
          <w:rtl/>
        </w:rPr>
        <w:t>قراء</w:t>
      </w:r>
      <w:r w:rsidRPr="0084230C">
        <w:rPr>
          <w:rFonts w:hint="cs"/>
          <w:rtl/>
        </w:rPr>
        <w:t>ة</w:t>
      </w:r>
      <w:r w:rsidR="002F7A58" w:rsidRPr="0084230C">
        <w:rPr>
          <w:rFonts w:hint="cs"/>
          <w:rtl/>
        </w:rPr>
        <w:t xml:space="preserve"> القرآن</w:t>
      </w:r>
      <w:r w:rsidRPr="0084230C">
        <w:rPr>
          <w:rFonts w:hint="cs"/>
          <w:rtl/>
        </w:rPr>
        <w:t>، و</w:t>
      </w:r>
      <w:r w:rsidR="002F7A58" w:rsidRPr="0084230C">
        <w:rPr>
          <w:rFonts w:hint="cs"/>
          <w:rtl/>
        </w:rPr>
        <w:t>مسّ المصحف</w:t>
      </w:r>
      <w:r w:rsidRPr="0084230C">
        <w:rPr>
          <w:rFonts w:hint="cs"/>
          <w:rtl/>
        </w:rPr>
        <w:t>، وحمله والطّواف و</w:t>
      </w:r>
      <w:r w:rsidR="002F7A58" w:rsidRPr="0084230C">
        <w:rPr>
          <w:rFonts w:hint="cs"/>
          <w:rtl/>
        </w:rPr>
        <w:t>اللّبث في المسجد</w:t>
      </w:r>
      <w:r w:rsidRPr="0084230C">
        <w:rPr>
          <w:rFonts w:hint="cs"/>
          <w:rtl/>
        </w:rPr>
        <w:t>. و</w:t>
      </w:r>
      <w:r w:rsidR="002F7A58" w:rsidRPr="0084230C">
        <w:rPr>
          <w:rFonts w:hint="cs"/>
          <w:rtl/>
        </w:rPr>
        <w:t xml:space="preserve">يحرم </w:t>
      </w:r>
      <w:r w:rsidRPr="0084230C">
        <w:rPr>
          <w:rFonts w:hint="cs"/>
          <w:rtl/>
        </w:rPr>
        <w:t>عل</w:t>
      </w:r>
      <w:r w:rsidR="00083F2A" w:rsidRPr="0084230C">
        <w:rPr>
          <w:rFonts w:hint="cs"/>
          <w:rtl/>
        </w:rPr>
        <w:t>ی</w:t>
      </w:r>
      <w:r w:rsidRPr="0084230C">
        <w:rPr>
          <w:rFonts w:hint="cs"/>
          <w:rtl/>
        </w:rPr>
        <w:t xml:space="preserve"> المحدث ثلاثة أشياء</w:t>
      </w:r>
      <w:r w:rsidR="000122BE" w:rsidRPr="0084230C">
        <w:rPr>
          <w:rFonts w:hint="cs"/>
          <w:rtl/>
        </w:rPr>
        <w:t>: الصّلا</w:t>
      </w:r>
      <w:r w:rsidRPr="0084230C">
        <w:rPr>
          <w:rFonts w:hint="cs"/>
          <w:rtl/>
        </w:rPr>
        <w:t>ة، والطّواف ومسّ المصحف و</w:t>
      </w:r>
      <w:r w:rsidR="000122BE" w:rsidRPr="0084230C">
        <w:rPr>
          <w:rFonts w:hint="cs"/>
          <w:rtl/>
        </w:rPr>
        <w:t>حمله.</w:t>
      </w:r>
    </w:p>
    <w:p w:rsidR="008C24E8" w:rsidRDefault="008C24E8" w:rsidP="00083F2A">
      <w:pPr>
        <w:pStyle w:val="a0"/>
        <w:rPr>
          <w:rtl/>
        </w:rPr>
        <w:sectPr w:rsidR="008C24E8" w:rsidSect="005D5344">
          <w:headerReference w:type="default" r:id="rId17"/>
          <w:type w:val="oddPage"/>
          <w:pgSz w:w="7938" w:h="11907" w:code="9"/>
          <w:pgMar w:top="1021" w:right="851" w:bottom="737" w:left="851" w:header="454" w:footer="0" w:gutter="0"/>
          <w:cols w:space="720"/>
          <w:titlePg/>
          <w:bidi/>
          <w:rtlGutter/>
          <w:docGrid w:linePitch="360"/>
        </w:sectPr>
      </w:pPr>
    </w:p>
    <w:p w:rsidR="00055329" w:rsidRPr="00AE2E38" w:rsidRDefault="00055329" w:rsidP="00AE2E38">
      <w:pPr>
        <w:pStyle w:val="a2"/>
        <w:rPr>
          <w:rtl/>
        </w:rPr>
      </w:pPr>
      <w:bookmarkStart w:id="10" w:name="_Toc341036710"/>
      <w:bookmarkStart w:id="11" w:name="_Toc393346529"/>
      <w:r w:rsidRPr="00AE2E38">
        <w:rPr>
          <w:rFonts w:hint="cs"/>
          <w:rtl/>
        </w:rPr>
        <w:t>ك</w:t>
      </w:r>
      <w:r w:rsidR="00786652" w:rsidRPr="00AE2E38">
        <w:rPr>
          <w:rFonts w:hint="cs"/>
          <w:rtl/>
        </w:rPr>
        <w:t>ِ</w:t>
      </w:r>
      <w:r w:rsidRPr="00AE2E38">
        <w:rPr>
          <w:rFonts w:hint="cs"/>
          <w:rtl/>
        </w:rPr>
        <w:t>ت</w:t>
      </w:r>
      <w:r w:rsidR="00786652" w:rsidRPr="00AE2E38">
        <w:rPr>
          <w:rFonts w:hint="cs"/>
          <w:rtl/>
        </w:rPr>
        <w:t>َ</w:t>
      </w:r>
      <w:r w:rsidRPr="00AE2E38">
        <w:rPr>
          <w:rFonts w:hint="cs"/>
          <w:rtl/>
        </w:rPr>
        <w:t>اب</w:t>
      </w:r>
      <w:r w:rsidR="00786652" w:rsidRPr="00AE2E38">
        <w:rPr>
          <w:rFonts w:hint="cs"/>
          <w:rtl/>
        </w:rPr>
        <w:t>ُ</w:t>
      </w:r>
      <w:r w:rsidRPr="00AE2E38">
        <w:rPr>
          <w:rFonts w:hint="cs"/>
          <w:rtl/>
        </w:rPr>
        <w:t xml:space="preserve"> الص</w:t>
      </w:r>
      <w:r w:rsidR="00786652" w:rsidRPr="00AE2E38">
        <w:rPr>
          <w:rFonts w:hint="cs"/>
          <w:rtl/>
        </w:rPr>
        <w:t>َّ</w:t>
      </w:r>
      <w:r w:rsidRPr="00AE2E38">
        <w:rPr>
          <w:rFonts w:hint="cs"/>
          <w:rtl/>
        </w:rPr>
        <w:t>لا</w:t>
      </w:r>
      <w:r w:rsidR="00786652" w:rsidRPr="00AE2E38">
        <w:rPr>
          <w:rFonts w:hint="cs"/>
          <w:rtl/>
        </w:rPr>
        <w:t>َ</w:t>
      </w:r>
      <w:r w:rsidR="00AE2E38">
        <w:rPr>
          <w:rFonts w:hint="cs"/>
          <w:rtl/>
        </w:rPr>
        <w:t>ةِ</w:t>
      </w:r>
      <w:bookmarkEnd w:id="10"/>
      <w:bookmarkEnd w:id="11"/>
    </w:p>
    <w:p w:rsidR="00786652" w:rsidRPr="0084230C" w:rsidRDefault="00F6741F" w:rsidP="00083F2A">
      <w:pPr>
        <w:pStyle w:val="a0"/>
        <w:rPr>
          <w:rtl/>
        </w:rPr>
      </w:pPr>
      <w:r w:rsidRPr="0084230C">
        <w:rPr>
          <w:rFonts w:hint="cs"/>
          <w:rtl/>
        </w:rPr>
        <w:t>الصّلا</w:t>
      </w:r>
      <w:r w:rsidR="00AF3046" w:rsidRPr="0084230C">
        <w:rPr>
          <w:rFonts w:hint="cs"/>
          <w:rtl/>
        </w:rPr>
        <w:t>ة المفروضة</w:t>
      </w:r>
      <w:r w:rsidRPr="0084230C">
        <w:rPr>
          <w:rFonts w:hint="cs"/>
          <w:rtl/>
        </w:rPr>
        <w:t xml:space="preserve"> </w:t>
      </w:r>
      <w:r w:rsidR="00AF3046" w:rsidRPr="0084230C">
        <w:rPr>
          <w:rFonts w:hint="cs"/>
          <w:rtl/>
        </w:rPr>
        <w:t>خمس</w:t>
      </w:r>
      <w:r w:rsidR="00964623" w:rsidRPr="0084230C">
        <w:rPr>
          <w:rFonts w:hint="cs"/>
          <w:rtl/>
        </w:rPr>
        <w:t xml:space="preserve">: </w:t>
      </w:r>
      <w:r w:rsidR="003D6860" w:rsidRPr="0084230C">
        <w:rPr>
          <w:rFonts w:hint="cs"/>
          <w:rtl/>
        </w:rPr>
        <w:t>الظّهر</w:t>
      </w:r>
      <w:r w:rsidR="00AF3046" w:rsidRPr="0084230C">
        <w:rPr>
          <w:rFonts w:hint="cs"/>
          <w:rtl/>
        </w:rPr>
        <w:t>، وأوّل وقتها زوال الشّمس و</w:t>
      </w:r>
      <w:r w:rsidR="003D6860" w:rsidRPr="0084230C">
        <w:rPr>
          <w:rFonts w:hint="cs"/>
          <w:rtl/>
        </w:rPr>
        <w:t>آخره إذا صار</w:t>
      </w:r>
      <w:r w:rsidR="00FE23F1" w:rsidRPr="0084230C">
        <w:rPr>
          <w:rFonts w:hint="cs"/>
          <w:rtl/>
        </w:rPr>
        <w:t xml:space="preserve"> ظلّ كلّ شيء مثله</w:t>
      </w:r>
      <w:r w:rsidR="00F25EE8" w:rsidRPr="0084230C">
        <w:rPr>
          <w:rFonts w:hint="cs"/>
          <w:rtl/>
        </w:rPr>
        <w:t>ُ بعد ظلّ الزّوال. والعصر</w:t>
      </w:r>
      <w:r w:rsidR="00AF3046" w:rsidRPr="0084230C">
        <w:rPr>
          <w:rFonts w:hint="cs"/>
          <w:rtl/>
        </w:rPr>
        <w:t>، و</w:t>
      </w:r>
      <w:r w:rsidR="00F25EE8" w:rsidRPr="0084230C">
        <w:rPr>
          <w:rFonts w:hint="cs"/>
          <w:rtl/>
        </w:rPr>
        <w:t>أوّ</w:t>
      </w:r>
      <w:r w:rsidR="00FE23F1" w:rsidRPr="0084230C">
        <w:rPr>
          <w:rFonts w:hint="cs"/>
          <w:rtl/>
        </w:rPr>
        <w:t>ل</w:t>
      </w:r>
      <w:r w:rsidR="00F25EE8" w:rsidRPr="0084230C">
        <w:rPr>
          <w:rFonts w:hint="cs"/>
          <w:rtl/>
        </w:rPr>
        <w:t xml:space="preserve"> </w:t>
      </w:r>
      <w:r w:rsidR="00BF2EAC" w:rsidRPr="0084230C">
        <w:rPr>
          <w:rFonts w:hint="cs"/>
          <w:rtl/>
        </w:rPr>
        <w:t xml:space="preserve">وقتها </w:t>
      </w:r>
      <w:r w:rsidR="00AF3046" w:rsidRPr="0084230C">
        <w:rPr>
          <w:rFonts w:hint="cs"/>
          <w:rtl/>
        </w:rPr>
        <w:t>الزّيادة عل</w:t>
      </w:r>
      <w:r w:rsidR="00083F2A" w:rsidRPr="0084230C">
        <w:rPr>
          <w:rFonts w:hint="cs"/>
          <w:rtl/>
        </w:rPr>
        <w:t>ی</w:t>
      </w:r>
      <w:r w:rsidR="00AF3046" w:rsidRPr="0084230C">
        <w:rPr>
          <w:rFonts w:hint="cs"/>
          <w:rtl/>
        </w:rPr>
        <w:t xml:space="preserve"> ظلّ المثل، و</w:t>
      </w:r>
      <w:r w:rsidR="00E57C30" w:rsidRPr="0084230C">
        <w:rPr>
          <w:rFonts w:hint="cs"/>
          <w:rtl/>
        </w:rPr>
        <w:t>آخره في ال</w:t>
      </w:r>
      <w:r w:rsidR="00083F2A" w:rsidRPr="0084230C">
        <w:rPr>
          <w:rFonts w:hint="cs"/>
          <w:rtl/>
        </w:rPr>
        <w:t>إ</w:t>
      </w:r>
      <w:r w:rsidR="00E57C30" w:rsidRPr="0084230C">
        <w:rPr>
          <w:rFonts w:hint="cs"/>
          <w:rtl/>
        </w:rPr>
        <w:t xml:space="preserve">ختيار </w:t>
      </w:r>
      <w:r w:rsidR="00F25B3E" w:rsidRPr="0084230C">
        <w:rPr>
          <w:rFonts w:hint="cs"/>
          <w:rtl/>
        </w:rPr>
        <w:t>إل</w:t>
      </w:r>
      <w:r w:rsidR="00083F2A" w:rsidRPr="0084230C">
        <w:rPr>
          <w:rFonts w:hint="cs"/>
          <w:rtl/>
        </w:rPr>
        <w:t>ی</w:t>
      </w:r>
      <w:r w:rsidR="00F25B3E" w:rsidRPr="0084230C">
        <w:rPr>
          <w:rFonts w:hint="cs"/>
          <w:rtl/>
        </w:rPr>
        <w:t xml:space="preserve"> ظلّ </w:t>
      </w:r>
      <w:r w:rsidR="00D34FA7" w:rsidRPr="0084230C">
        <w:rPr>
          <w:rFonts w:hint="cs"/>
          <w:rtl/>
        </w:rPr>
        <w:t>المثلين</w:t>
      </w:r>
      <w:r w:rsidR="00AF3046" w:rsidRPr="0084230C">
        <w:rPr>
          <w:rFonts w:hint="cs"/>
          <w:rtl/>
        </w:rPr>
        <w:t>، و</w:t>
      </w:r>
      <w:r w:rsidR="00D34FA7" w:rsidRPr="0084230C">
        <w:rPr>
          <w:rFonts w:hint="cs"/>
          <w:rtl/>
        </w:rPr>
        <w:t>في الجواز إل</w:t>
      </w:r>
      <w:r w:rsidR="00083F2A" w:rsidRPr="0084230C">
        <w:rPr>
          <w:rFonts w:hint="cs"/>
          <w:rtl/>
        </w:rPr>
        <w:t>ی</w:t>
      </w:r>
      <w:r w:rsidR="00D34FA7" w:rsidRPr="0084230C">
        <w:rPr>
          <w:rFonts w:hint="cs"/>
          <w:rtl/>
        </w:rPr>
        <w:t xml:space="preserve"> </w:t>
      </w:r>
      <w:r w:rsidR="00CD1DDA" w:rsidRPr="0084230C">
        <w:rPr>
          <w:rFonts w:hint="cs"/>
          <w:rtl/>
        </w:rPr>
        <w:t>غروب ال</w:t>
      </w:r>
      <w:r w:rsidR="00AF3046" w:rsidRPr="0084230C">
        <w:rPr>
          <w:rFonts w:hint="cs"/>
          <w:rtl/>
        </w:rPr>
        <w:t>شّمس. و</w:t>
      </w:r>
      <w:r w:rsidR="008E3392" w:rsidRPr="0084230C">
        <w:rPr>
          <w:rFonts w:hint="cs"/>
          <w:rtl/>
        </w:rPr>
        <w:t>المغرب</w:t>
      </w:r>
      <w:r w:rsidR="00AF3046" w:rsidRPr="0084230C">
        <w:rPr>
          <w:rFonts w:hint="cs"/>
          <w:rtl/>
        </w:rPr>
        <w:t>، ووقتها واحد و</w:t>
      </w:r>
      <w:r w:rsidR="008E3392" w:rsidRPr="0084230C">
        <w:rPr>
          <w:rFonts w:hint="cs"/>
          <w:rtl/>
        </w:rPr>
        <w:t>هو غروب الش</w:t>
      </w:r>
      <w:r w:rsidR="0081782A" w:rsidRPr="0084230C">
        <w:rPr>
          <w:rFonts w:hint="cs"/>
          <w:rtl/>
        </w:rPr>
        <w:t>ّ</w:t>
      </w:r>
      <w:r w:rsidR="008E3392" w:rsidRPr="0084230C">
        <w:rPr>
          <w:rFonts w:hint="cs"/>
          <w:rtl/>
        </w:rPr>
        <w:t>مس</w:t>
      </w:r>
      <w:r w:rsidR="00B61466" w:rsidRPr="0084230C">
        <w:rPr>
          <w:rFonts w:hint="cs"/>
          <w:rtl/>
        </w:rPr>
        <w:t>، وبمقدار ما يؤذّن ويتوضّأ ويستر العورة و</w:t>
      </w:r>
      <w:r w:rsidR="0081782A" w:rsidRPr="0084230C">
        <w:rPr>
          <w:rFonts w:hint="cs"/>
          <w:rtl/>
        </w:rPr>
        <w:t xml:space="preserve">يقيم </w:t>
      </w:r>
      <w:r w:rsidR="00B61466" w:rsidRPr="0084230C">
        <w:rPr>
          <w:rFonts w:hint="cs"/>
          <w:rtl/>
        </w:rPr>
        <w:t>الصّلاة ويصلّي خمس ركعاتٍ. و</w:t>
      </w:r>
      <w:r w:rsidR="0087309B" w:rsidRPr="0084230C">
        <w:rPr>
          <w:rFonts w:hint="cs"/>
          <w:rtl/>
        </w:rPr>
        <w:t>العشاء</w:t>
      </w:r>
      <w:r w:rsidR="00B61466" w:rsidRPr="0084230C">
        <w:rPr>
          <w:rFonts w:hint="cs"/>
          <w:rtl/>
        </w:rPr>
        <w:t>، و</w:t>
      </w:r>
      <w:r w:rsidR="0087309B" w:rsidRPr="0084230C">
        <w:rPr>
          <w:rFonts w:hint="cs"/>
          <w:rtl/>
        </w:rPr>
        <w:t xml:space="preserve">أوّل </w:t>
      </w:r>
      <w:r w:rsidR="00700FB9" w:rsidRPr="0084230C">
        <w:rPr>
          <w:rFonts w:hint="cs"/>
          <w:rtl/>
        </w:rPr>
        <w:t xml:space="preserve">وقتها </w:t>
      </w:r>
      <w:r w:rsidR="00BA5536" w:rsidRPr="0084230C">
        <w:rPr>
          <w:rFonts w:hint="cs"/>
          <w:rtl/>
        </w:rPr>
        <w:t>إذا غاب الشّفق الأحمر</w:t>
      </w:r>
      <w:r w:rsidR="00B61466" w:rsidRPr="0084230C">
        <w:rPr>
          <w:rFonts w:hint="cs"/>
          <w:rtl/>
        </w:rPr>
        <w:t>، و</w:t>
      </w:r>
      <w:r w:rsidR="00BA5536" w:rsidRPr="0084230C">
        <w:rPr>
          <w:rFonts w:hint="cs"/>
          <w:rtl/>
        </w:rPr>
        <w:t>آخره في ال</w:t>
      </w:r>
      <w:r w:rsidR="00083F2A" w:rsidRPr="0084230C">
        <w:rPr>
          <w:rFonts w:hint="cs"/>
          <w:rtl/>
        </w:rPr>
        <w:t>إ</w:t>
      </w:r>
      <w:r w:rsidR="00BA5536" w:rsidRPr="0084230C">
        <w:rPr>
          <w:rFonts w:hint="cs"/>
          <w:rtl/>
        </w:rPr>
        <w:t>ختيار إل</w:t>
      </w:r>
      <w:r w:rsidR="00083F2A" w:rsidRPr="0084230C">
        <w:rPr>
          <w:rFonts w:hint="cs"/>
          <w:rtl/>
        </w:rPr>
        <w:t>ی</w:t>
      </w:r>
      <w:r w:rsidR="00BA5536" w:rsidRPr="0084230C">
        <w:rPr>
          <w:rFonts w:hint="cs"/>
          <w:rtl/>
        </w:rPr>
        <w:t xml:space="preserve"> ثلث الل</w:t>
      </w:r>
      <w:r w:rsidR="0000400C" w:rsidRPr="0084230C">
        <w:rPr>
          <w:rFonts w:hint="cs"/>
          <w:rtl/>
        </w:rPr>
        <w:t>ّ</w:t>
      </w:r>
      <w:r w:rsidR="00BA5536" w:rsidRPr="0084230C">
        <w:rPr>
          <w:rFonts w:hint="cs"/>
          <w:rtl/>
        </w:rPr>
        <w:t>يل</w:t>
      </w:r>
      <w:r w:rsidR="00B61466" w:rsidRPr="0084230C">
        <w:rPr>
          <w:rFonts w:hint="cs"/>
          <w:rtl/>
        </w:rPr>
        <w:t xml:space="preserve"> و</w:t>
      </w:r>
      <w:r w:rsidR="0000400C" w:rsidRPr="0084230C">
        <w:rPr>
          <w:rFonts w:hint="cs"/>
          <w:rtl/>
        </w:rPr>
        <w:t>في الجواز إل</w:t>
      </w:r>
      <w:r w:rsidR="00083F2A" w:rsidRPr="0084230C">
        <w:rPr>
          <w:rFonts w:hint="cs"/>
          <w:rtl/>
        </w:rPr>
        <w:t>ی</w:t>
      </w:r>
      <w:r w:rsidR="0000400C" w:rsidRPr="0084230C">
        <w:rPr>
          <w:rFonts w:hint="cs"/>
          <w:rtl/>
        </w:rPr>
        <w:t xml:space="preserve"> طلوع الفجر الث</w:t>
      </w:r>
      <w:r w:rsidR="00A03011" w:rsidRPr="0084230C">
        <w:rPr>
          <w:rFonts w:hint="cs"/>
          <w:rtl/>
        </w:rPr>
        <w:t>ّ</w:t>
      </w:r>
      <w:r w:rsidR="0000400C" w:rsidRPr="0084230C">
        <w:rPr>
          <w:rFonts w:hint="cs"/>
          <w:rtl/>
        </w:rPr>
        <w:t>اني.</w:t>
      </w:r>
      <w:r w:rsidR="00B61466" w:rsidRPr="0084230C">
        <w:rPr>
          <w:rFonts w:hint="cs"/>
          <w:rtl/>
        </w:rPr>
        <w:t xml:space="preserve"> و</w:t>
      </w:r>
      <w:r w:rsidR="00A03011" w:rsidRPr="0084230C">
        <w:rPr>
          <w:rFonts w:hint="cs"/>
          <w:rtl/>
        </w:rPr>
        <w:t>الصّبح</w:t>
      </w:r>
      <w:r w:rsidR="00B61466" w:rsidRPr="0084230C">
        <w:rPr>
          <w:rFonts w:hint="cs"/>
          <w:rtl/>
        </w:rPr>
        <w:t>، وأوّل وقتها طلوع الفجر الثّاني و</w:t>
      </w:r>
      <w:r w:rsidR="00A03011" w:rsidRPr="0084230C">
        <w:rPr>
          <w:rFonts w:hint="cs"/>
          <w:rtl/>
        </w:rPr>
        <w:t xml:space="preserve">آخره </w:t>
      </w:r>
      <w:r w:rsidR="00B61466" w:rsidRPr="0084230C">
        <w:rPr>
          <w:rFonts w:hint="cs"/>
          <w:rtl/>
        </w:rPr>
        <w:t>في ال</w:t>
      </w:r>
      <w:r w:rsidR="00083F2A" w:rsidRPr="0084230C">
        <w:rPr>
          <w:rFonts w:hint="cs"/>
          <w:rtl/>
        </w:rPr>
        <w:t>إ</w:t>
      </w:r>
      <w:r w:rsidR="00B61466" w:rsidRPr="0084230C">
        <w:rPr>
          <w:rFonts w:hint="cs"/>
          <w:rtl/>
        </w:rPr>
        <w:t>ختيار إل</w:t>
      </w:r>
      <w:r w:rsidR="00083F2A" w:rsidRPr="0084230C">
        <w:rPr>
          <w:rFonts w:hint="cs"/>
          <w:rtl/>
        </w:rPr>
        <w:t>ی</w:t>
      </w:r>
      <w:r w:rsidR="00B61466" w:rsidRPr="0084230C">
        <w:rPr>
          <w:rFonts w:hint="cs"/>
          <w:rtl/>
        </w:rPr>
        <w:t xml:space="preserve"> الإسفار وفي ال</w:t>
      </w:r>
      <w:r w:rsidR="001A7D9A" w:rsidRPr="0084230C">
        <w:rPr>
          <w:rFonts w:hint="cs"/>
          <w:rtl/>
        </w:rPr>
        <w:t xml:space="preserve">جواز </w:t>
      </w:r>
      <w:r w:rsidR="004F0402" w:rsidRPr="0084230C">
        <w:rPr>
          <w:rFonts w:hint="cs"/>
          <w:rtl/>
        </w:rPr>
        <w:t>إل</w:t>
      </w:r>
      <w:r w:rsidR="00083F2A" w:rsidRPr="0084230C">
        <w:rPr>
          <w:rFonts w:hint="cs"/>
          <w:rtl/>
        </w:rPr>
        <w:t>ی</w:t>
      </w:r>
      <w:r w:rsidR="004F0402" w:rsidRPr="0084230C">
        <w:rPr>
          <w:rFonts w:hint="cs"/>
          <w:rtl/>
        </w:rPr>
        <w:t xml:space="preserve"> طلوع الش</w:t>
      </w:r>
      <w:r w:rsidR="00E14315" w:rsidRPr="0084230C">
        <w:rPr>
          <w:rFonts w:hint="cs"/>
          <w:rtl/>
        </w:rPr>
        <w:t>ّ</w:t>
      </w:r>
      <w:r w:rsidR="004F0402" w:rsidRPr="0084230C">
        <w:rPr>
          <w:rFonts w:hint="cs"/>
          <w:rtl/>
        </w:rPr>
        <w:t>مس.</w:t>
      </w:r>
    </w:p>
    <w:p w:rsidR="009D2085" w:rsidRPr="0084230C" w:rsidRDefault="009D2085" w:rsidP="00A06D85">
      <w:pPr>
        <w:pStyle w:val="a5"/>
        <w:rPr>
          <w:rtl/>
        </w:rPr>
      </w:pPr>
      <w:r w:rsidRPr="0084230C">
        <w:rPr>
          <w:rFonts w:hint="cs"/>
          <w:rtl/>
        </w:rPr>
        <w:t>و حرام</w:t>
      </w:r>
      <w:r w:rsidR="00806BC6" w:rsidRPr="0084230C">
        <w:rPr>
          <w:rFonts w:hint="cs"/>
          <w:rtl/>
        </w:rPr>
        <w:t xml:space="preserve"> مي‌</w:t>
      </w:r>
      <w:r w:rsidRPr="0084230C">
        <w:rPr>
          <w:rFonts w:hint="cs"/>
          <w:rtl/>
        </w:rPr>
        <w:t xml:space="preserve">شود بر جنُب </w:t>
      </w:r>
      <w:r w:rsidR="000C6BB6" w:rsidRPr="0084230C">
        <w:rPr>
          <w:rFonts w:hint="cs"/>
          <w:rtl/>
        </w:rPr>
        <w:t>پنج چيز</w:t>
      </w:r>
      <w:r w:rsidR="00CB64FB" w:rsidRPr="0084230C">
        <w:rPr>
          <w:rFonts w:hint="cs"/>
          <w:rtl/>
        </w:rPr>
        <w:t>:</w:t>
      </w:r>
      <w:r w:rsidR="000C6BB6" w:rsidRPr="0084230C">
        <w:rPr>
          <w:rFonts w:hint="cs"/>
          <w:rtl/>
        </w:rPr>
        <w:t xml:space="preserve"> نماز خواندن، قرآن خواندن، دست نهادن به قرآن و برداشتنش، </w:t>
      </w:r>
      <w:r w:rsidR="00C47D73" w:rsidRPr="0084230C">
        <w:rPr>
          <w:rFonts w:hint="cs"/>
          <w:rtl/>
        </w:rPr>
        <w:t>و طواف خانة خدا، و ماندن در مسجد. و حرام است بر</w:t>
      </w:r>
      <w:r w:rsidR="004C4F27" w:rsidRPr="0084230C">
        <w:rPr>
          <w:rFonts w:hint="cs"/>
          <w:rtl/>
        </w:rPr>
        <w:t xml:space="preserve"> بي‌</w:t>
      </w:r>
      <w:r w:rsidR="00C47D73" w:rsidRPr="0084230C">
        <w:rPr>
          <w:rFonts w:hint="cs"/>
          <w:rtl/>
        </w:rPr>
        <w:t>وضو سه چيز</w:t>
      </w:r>
      <w:r w:rsidR="00CB64FB" w:rsidRPr="0084230C">
        <w:rPr>
          <w:rFonts w:hint="cs"/>
          <w:rtl/>
        </w:rPr>
        <w:t>:</w:t>
      </w:r>
      <w:r w:rsidR="00C47D73" w:rsidRPr="0084230C">
        <w:rPr>
          <w:rFonts w:hint="cs"/>
          <w:rtl/>
        </w:rPr>
        <w:t xml:space="preserve"> نماز، و طواف، و دست نهادن به قرآن و برداشتنش.</w:t>
      </w:r>
    </w:p>
    <w:p w:rsidR="009C1A9F" w:rsidRPr="005E2F21" w:rsidRDefault="009C1A9F" w:rsidP="00E60DB3">
      <w:pPr>
        <w:pStyle w:val="a3"/>
        <w:rPr>
          <w:rtl/>
        </w:rPr>
      </w:pPr>
      <w:bookmarkStart w:id="12" w:name="_Toc341036711"/>
      <w:bookmarkStart w:id="13" w:name="_Toc393346530"/>
      <w:r w:rsidRPr="005E2F21">
        <w:rPr>
          <w:rFonts w:hint="cs"/>
          <w:rtl/>
        </w:rPr>
        <w:t>كتابي است در بيان وقت</w:t>
      </w:r>
      <w:r w:rsidR="00083F2A">
        <w:rPr>
          <w:rFonts w:hint="eastAsia"/>
          <w:rtl/>
        </w:rPr>
        <w:t>‌</w:t>
      </w:r>
      <w:r w:rsidRPr="005E2F21">
        <w:rPr>
          <w:rFonts w:hint="cs"/>
          <w:rtl/>
        </w:rPr>
        <w:t>هاي نمازهاي فرض</w:t>
      </w:r>
      <w:bookmarkEnd w:id="12"/>
      <w:bookmarkEnd w:id="13"/>
    </w:p>
    <w:p w:rsidR="002723D1" w:rsidRPr="0084230C" w:rsidRDefault="002723D1" w:rsidP="00A06D85">
      <w:pPr>
        <w:pStyle w:val="a5"/>
        <w:rPr>
          <w:rtl/>
        </w:rPr>
      </w:pPr>
      <w:r w:rsidRPr="0084230C">
        <w:rPr>
          <w:rFonts w:hint="cs"/>
          <w:rtl/>
        </w:rPr>
        <w:t>نمازهاي فرض ش</w:t>
      </w:r>
      <w:r w:rsidR="005E2F21" w:rsidRPr="0084230C">
        <w:rPr>
          <w:rFonts w:hint="cs"/>
          <w:rtl/>
        </w:rPr>
        <w:t>بانه روزي پنج است</w:t>
      </w:r>
      <w:r w:rsidRPr="0084230C">
        <w:rPr>
          <w:rFonts w:hint="cs"/>
          <w:rtl/>
        </w:rPr>
        <w:t>: پيشين و اوّل وقت آن حركت كردن آفتاب از ميان آسمان و ميل آن</w:t>
      </w:r>
      <w:r w:rsidR="004C4F27" w:rsidRPr="0084230C">
        <w:rPr>
          <w:rFonts w:hint="cs"/>
          <w:rtl/>
        </w:rPr>
        <w:t xml:space="preserve"> به سوي </w:t>
      </w:r>
      <w:r w:rsidRPr="0084230C">
        <w:rPr>
          <w:rFonts w:hint="cs"/>
          <w:rtl/>
        </w:rPr>
        <w:t xml:space="preserve">مغرب است، و آخر نماز پيشين وقتي است كه بگردد ساية </w:t>
      </w:r>
      <w:r w:rsidR="00254AF8" w:rsidRPr="0084230C">
        <w:rPr>
          <w:rFonts w:hint="cs"/>
          <w:rtl/>
        </w:rPr>
        <w:t>هر چيز به اندازة آن،</w:t>
      </w:r>
      <w:r w:rsidR="004C4F27" w:rsidRPr="0084230C">
        <w:rPr>
          <w:rFonts w:hint="cs"/>
          <w:rtl/>
        </w:rPr>
        <w:t xml:space="preserve"> بعد از </w:t>
      </w:r>
      <w:r w:rsidR="00254AF8" w:rsidRPr="0084230C">
        <w:rPr>
          <w:rFonts w:hint="cs"/>
          <w:rtl/>
        </w:rPr>
        <w:t>انداختن ساية زوال. و نماز پسين</w:t>
      </w:r>
      <w:r w:rsidR="00CD1DDA" w:rsidRPr="0084230C">
        <w:rPr>
          <w:rFonts w:hint="cs"/>
          <w:rtl/>
        </w:rPr>
        <w:t>،</w:t>
      </w:r>
      <w:r w:rsidR="00254AF8" w:rsidRPr="0084230C">
        <w:rPr>
          <w:rFonts w:hint="cs"/>
          <w:rtl/>
        </w:rPr>
        <w:t xml:space="preserve"> و او</w:t>
      </w:r>
      <w:r w:rsidR="0091727A" w:rsidRPr="0084230C">
        <w:rPr>
          <w:rFonts w:hint="cs"/>
          <w:rtl/>
        </w:rPr>
        <w:t>ّ</w:t>
      </w:r>
      <w:r w:rsidR="00254AF8" w:rsidRPr="0084230C">
        <w:rPr>
          <w:rFonts w:hint="cs"/>
          <w:rtl/>
        </w:rPr>
        <w:t xml:space="preserve">ل وقت </w:t>
      </w:r>
      <w:r w:rsidR="0091727A" w:rsidRPr="0084230C">
        <w:rPr>
          <w:rFonts w:hint="cs"/>
          <w:rtl/>
        </w:rPr>
        <w:t>آن افزودن ساية هر چيز از اندازة آن چيز و آخر آن در وقت گزيده</w:t>
      </w:r>
      <w:r w:rsidR="00AD64CC" w:rsidRPr="0084230C">
        <w:rPr>
          <w:rFonts w:hint="cs"/>
          <w:rtl/>
        </w:rPr>
        <w:t xml:space="preserve">‌اش </w:t>
      </w:r>
      <w:r w:rsidR="0091727A" w:rsidRPr="0084230C">
        <w:rPr>
          <w:rFonts w:hint="cs"/>
          <w:rtl/>
        </w:rPr>
        <w:t>تا شدن سا</w:t>
      </w:r>
      <w:r w:rsidR="00CD1DDA" w:rsidRPr="0084230C">
        <w:rPr>
          <w:rFonts w:hint="cs"/>
          <w:rtl/>
        </w:rPr>
        <w:t>ية هر چيز دو برابر آن چيز، و در</w:t>
      </w:r>
      <w:r w:rsidR="0091727A" w:rsidRPr="0084230C">
        <w:rPr>
          <w:rFonts w:hint="cs"/>
          <w:rtl/>
        </w:rPr>
        <w:t>ست بودن نماز پسين وقت آن تا غروب آفتاب است. و نماز مغرب</w:t>
      </w:r>
      <w:r w:rsidR="00CD1DDA" w:rsidRPr="0084230C">
        <w:rPr>
          <w:rFonts w:hint="cs"/>
          <w:rtl/>
        </w:rPr>
        <w:t>،</w:t>
      </w:r>
      <w:r w:rsidR="0091727A" w:rsidRPr="0084230C">
        <w:rPr>
          <w:rFonts w:hint="cs"/>
          <w:rtl/>
        </w:rPr>
        <w:t xml:space="preserve"> (يا شام) و وقت آن يكي است و آن غروب آفتاب است، و امتداد دارد تا به قدري كه شخص اذان بگويد و وضو بگيرد و عورت بپوشاند </w:t>
      </w:r>
      <w:r w:rsidR="00E878AA" w:rsidRPr="0084230C">
        <w:rPr>
          <w:rFonts w:hint="cs"/>
          <w:rtl/>
        </w:rPr>
        <w:t xml:space="preserve">و اقامة </w:t>
      </w:r>
      <w:r w:rsidR="00CF217D" w:rsidRPr="0084230C">
        <w:rPr>
          <w:rFonts w:hint="cs"/>
          <w:rtl/>
        </w:rPr>
        <w:t>نماز بگويد و نماز بخواند پنج ركعت. (</w:t>
      </w:r>
      <w:r w:rsidR="000B0653" w:rsidRPr="0084230C">
        <w:rPr>
          <w:rFonts w:hint="cs"/>
          <w:rtl/>
        </w:rPr>
        <w:t xml:space="preserve">اين قولي ضعيف است و معتمد </w:t>
      </w:r>
      <w:r w:rsidR="004E67AC" w:rsidRPr="0084230C">
        <w:rPr>
          <w:rFonts w:hint="cs"/>
          <w:rtl/>
        </w:rPr>
        <w:t xml:space="preserve">اين است كه وقت مغرب امتداد دارد تا پنهان شدن شفق سرخ از جهت مغرب) </w:t>
      </w:r>
      <w:r w:rsidR="00461F7C" w:rsidRPr="0084230C">
        <w:rPr>
          <w:rFonts w:hint="cs"/>
          <w:rtl/>
        </w:rPr>
        <w:t>و نماز خفتن</w:t>
      </w:r>
      <w:r w:rsidR="00CD1DDA" w:rsidRPr="0084230C">
        <w:rPr>
          <w:rFonts w:hint="cs"/>
          <w:rtl/>
        </w:rPr>
        <w:t>،</w:t>
      </w:r>
      <w:r w:rsidR="00461F7C" w:rsidRPr="0084230C">
        <w:rPr>
          <w:rFonts w:hint="cs"/>
          <w:rtl/>
        </w:rPr>
        <w:t xml:space="preserve"> و اول وقت آن هنگامي است كه شفق سرخ از جهت مغرب پنهان شود</w:t>
      </w:r>
      <w:r w:rsidR="00CD1DDA" w:rsidRPr="0084230C">
        <w:rPr>
          <w:rFonts w:hint="cs"/>
          <w:rtl/>
        </w:rPr>
        <w:t>،</w:t>
      </w:r>
      <w:r w:rsidR="00461F7C" w:rsidRPr="0084230C">
        <w:rPr>
          <w:rFonts w:hint="cs"/>
          <w:rtl/>
        </w:rPr>
        <w:t xml:space="preserve"> و آخر وقت گزيدة آن گذشتن سه يك شب است، و در د</w:t>
      </w:r>
      <w:r w:rsidR="00746518" w:rsidRPr="0084230C">
        <w:rPr>
          <w:rFonts w:hint="cs"/>
          <w:rtl/>
        </w:rPr>
        <w:t>رست بودن نماز خفتن وقت آن باقي است تا دميدن صبح صادق. و نماز صبح يا بامداد</w:t>
      </w:r>
      <w:r w:rsidR="00CD1DDA" w:rsidRPr="0084230C">
        <w:rPr>
          <w:rFonts w:hint="cs"/>
          <w:rtl/>
        </w:rPr>
        <w:t>،</w:t>
      </w:r>
      <w:r w:rsidR="00746518" w:rsidRPr="0084230C">
        <w:rPr>
          <w:rFonts w:hint="cs"/>
          <w:rtl/>
        </w:rPr>
        <w:t xml:space="preserve"> </w:t>
      </w:r>
      <w:r w:rsidR="004A0B2B" w:rsidRPr="0084230C">
        <w:rPr>
          <w:rFonts w:hint="cs"/>
          <w:rtl/>
        </w:rPr>
        <w:t>و اوّل وقت آن دميد</w:t>
      </w:r>
      <w:r w:rsidR="00CD1DDA" w:rsidRPr="0084230C">
        <w:rPr>
          <w:rFonts w:hint="cs"/>
          <w:rtl/>
        </w:rPr>
        <w:t>ن</w:t>
      </w:r>
      <w:r w:rsidR="004A0B2B" w:rsidRPr="0084230C">
        <w:rPr>
          <w:rFonts w:hint="cs"/>
          <w:rtl/>
        </w:rPr>
        <w:t xml:space="preserve"> صبح صادق است و آخر وقت گزيدة صبح موقعي است كه هوا روشن شود، و در د</w:t>
      </w:r>
      <w:r w:rsidR="00CD1DDA" w:rsidRPr="0084230C">
        <w:rPr>
          <w:rFonts w:hint="cs"/>
          <w:rtl/>
        </w:rPr>
        <w:t>ر</w:t>
      </w:r>
      <w:r w:rsidR="004A0B2B" w:rsidRPr="0084230C">
        <w:rPr>
          <w:rFonts w:hint="cs"/>
          <w:rtl/>
        </w:rPr>
        <w:t xml:space="preserve">ست بودن </w:t>
      </w:r>
      <w:r w:rsidR="00632B84" w:rsidRPr="0084230C">
        <w:rPr>
          <w:rFonts w:hint="cs"/>
          <w:rtl/>
        </w:rPr>
        <w:t>نماز صبح وقت آن باقي است تا بيرون آمدن آفتاب.</w:t>
      </w:r>
    </w:p>
    <w:p w:rsidR="0008277F" w:rsidRPr="0084230C" w:rsidRDefault="002148D0" w:rsidP="00083F2A">
      <w:pPr>
        <w:bidi/>
        <w:ind w:firstLine="284"/>
        <w:jc w:val="both"/>
        <w:rPr>
          <w:rFonts w:cs="B Lotus"/>
          <w:sz w:val="28"/>
          <w:szCs w:val="28"/>
          <w:rtl/>
          <w:lang w:bidi="fa-IR"/>
        </w:rPr>
      </w:pPr>
      <w:r w:rsidRPr="0084230C">
        <w:rPr>
          <w:rFonts w:cs="B Yagut" w:hint="cs"/>
          <w:b/>
          <w:bCs/>
          <w:sz w:val="28"/>
          <w:szCs w:val="28"/>
          <w:rtl/>
          <w:lang w:bidi="fa-IR"/>
        </w:rPr>
        <w:t>فصل</w:t>
      </w:r>
      <w:r w:rsidR="00895DAB" w:rsidRPr="0084230C">
        <w:rPr>
          <w:rFonts w:cs="B Yagut" w:hint="cs"/>
          <w:b/>
          <w:bCs/>
          <w:sz w:val="28"/>
          <w:szCs w:val="28"/>
          <w:rtl/>
          <w:lang w:bidi="fa-IR"/>
        </w:rPr>
        <w:t>:</w:t>
      </w:r>
      <w:r w:rsidRPr="0084230C">
        <w:rPr>
          <w:rFonts w:cs="B Lotus" w:hint="cs"/>
          <w:sz w:val="28"/>
          <w:szCs w:val="28"/>
          <w:rtl/>
          <w:lang w:bidi="fa-IR"/>
        </w:rPr>
        <w:t xml:space="preserve"> </w:t>
      </w:r>
      <w:r w:rsidR="00895DAB" w:rsidRPr="0084230C">
        <w:rPr>
          <w:rStyle w:val="Char0"/>
          <w:rFonts w:hint="cs"/>
          <w:rtl/>
        </w:rPr>
        <w:t>و</w:t>
      </w:r>
      <w:r w:rsidR="00E1655B" w:rsidRPr="0084230C">
        <w:rPr>
          <w:rStyle w:val="Char0"/>
          <w:rFonts w:hint="cs"/>
          <w:rtl/>
        </w:rPr>
        <w:t xml:space="preserve">شرائط وجوب </w:t>
      </w:r>
      <w:r w:rsidR="00895DAB" w:rsidRPr="0084230C">
        <w:rPr>
          <w:rStyle w:val="Char0"/>
          <w:rFonts w:hint="cs"/>
          <w:rtl/>
        </w:rPr>
        <w:t>الصّلاة</w:t>
      </w:r>
      <w:r w:rsidR="00307342" w:rsidRPr="0084230C">
        <w:rPr>
          <w:rStyle w:val="Char0"/>
          <w:rFonts w:hint="cs"/>
          <w:rtl/>
        </w:rPr>
        <w:t xml:space="preserve"> ثلاثة </w:t>
      </w:r>
      <w:r w:rsidR="00895DAB" w:rsidRPr="0084230C">
        <w:rPr>
          <w:rStyle w:val="Char0"/>
          <w:rFonts w:hint="cs"/>
          <w:rtl/>
        </w:rPr>
        <w:t>أشياء</w:t>
      </w:r>
      <w:r w:rsidR="0086387A" w:rsidRPr="0084230C">
        <w:rPr>
          <w:rStyle w:val="Char0"/>
          <w:rFonts w:hint="cs"/>
          <w:rtl/>
        </w:rPr>
        <w:t>: الإسلام</w:t>
      </w:r>
      <w:r w:rsidR="00895DAB" w:rsidRPr="0084230C">
        <w:rPr>
          <w:rStyle w:val="Char0"/>
          <w:rFonts w:hint="cs"/>
          <w:rtl/>
        </w:rPr>
        <w:t>، و</w:t>
      </w:r>
      <w:r w:rsidR="0086387A" w:rsidRPr="0084230C">
        <w:rPr>
          <w:rStyle w:val="Char0"/>
          <w:rFonts w:hint="cs"/>
          <w:rtl/>
        </w:rPr>
        <w:t>البلوغ</w:t>
      </w:r>
      <w:r w:rsidR="00895DAB" w:rsidRPr="0084230C">
        <w:rPr>
          <w:rStyle w:val="Char0"/>
          <w:rFonts w:hint="cs"/>
          <w:rtl/>
        </w:rPr>
        <w:t>، و</w:t>
      </w:r>
      <w:r w:rsidR="0086387A" w:rsidRPr="0084230C">
        <w:rPr>
          <w:rStyle w:val="Char0"/>
          <w:rFonts w:hint="cs"/>
          <w:rtl/>
        </w:rPr>
        <w:t>العقل</w:t>
      </w:r>
      <w:r w:rsidR="00895DAB" w:rsidRPr="0084230C">
        <w:rPr>
          <w:rStyle w:val="Char0"/>
          <w:rFonts w:hint="cs"/>
          <w:rtl/>
        </w:rPr>
        <w:t>،</w:t>
      </w:r>
      <w:r w:rsidR="0086387A" w:rsidRPr="0084230C">
        <w:rPr>
          <w:rStyle w:val="Char0"/>
          <w:rFonts w:hint="cs"/>
          <w:rtl/>
        </w:rPr>
        <w:t xml:space="preserve"> </w:t>
      </w:r>
      <w:r w:rsidR="00895DAB" w:rsidRPr="0084230C">
        <w:rPr>
          <w:rStyle w:val="Char0"/>
          <w:rFonts w:hint="cs"/>
          <w:rtl/>
        </w:rPr>
        <w:t>وهو حدّ تكليف. والصّلوات المسنونات خمس</w:t>
      </w:r>
      <w:r w:rsidR="001B1B3E" w:rsidRPr="0084230C">
        <w:rPr>
          <w:rStyle w:val="Char0"/>
          <w:rFonts w:hint="cs"/>
          <w:rtl/>
        </w:rPr>
        <w:t>: العيدان</w:t>
      </w:r>
      <w:r w:rsidR="00895DAB" w:rsidRPr="0084230C">
        <w:rPr>
          <w:rStyle w:val="Char0"/>
          <w:rFonts w:hint="cs"/>
          <w:rtl/>
        </w:rPr>
        <w:t>، و</w:t>
      </w:r>
      <w:r w:rsidR="001B1B3E" w:rsidRPr="0084230C">
        <w:rPr>
          <w:rStyle w:val="Char0"/>
          <w:rFonts w:hint="cs"/>
          <w:rtl/>
        </w:rPr>
        <w:t>الكسوفان</w:t>
      </w:r>
      <w:r w:rsidR="00895DAB" w:rsidRPr="0084230C">
        <w:rPr>
          <w:rStyle w:val="Char0"/>
          <w:rFonts w:hint="cs"/>
          <w:rtl/>
        </w:rPr>
        <w:t>، وال</w:t>
      </w:r>
      <w:r w:rsidR="00083F2A" w:rsidRPr="0084230C">
        <w:rPr>
          <w:rStyle w:val="Char0"/>
          <w:rFonts w:hint="cs"/>
          <w:rtl/>
        </w:rPr>
        <w:t>إ</w:t>
      </w:r>
      <w:r w:rsidR="00895DAB" w:rsidRPr="0084230C">
        <w:rPr>
          <w:rStyle w:val="Char0"/>
          <w:rFonts w:hint="cs"/>
          <w:rtl/>
        </w:rPr>
        <w:t>ستسقاء. والسّنن التّابعة</w:t>
      </w:r>
      <w:r w:rsidR="001B1B3E" w:rsidRPr="0084230C">
        <w:rPr>
          <w:rStyle w:val="Char0"/>
          <w:rFonts w:hint="cs"/>
          <w:rtl/>
        </w:rPr>
        <w:t xml:space="preserve"> للفرائض سبع</w:t>
      </w:r>
      <w:r w:rsidR="00895DAB" w:rsidRPr="0084230C">
        <w:rPr>
          <w:rStyle w:val="Char0"/>
          <w:rFonts w:hint="cs"/>
          <w:rtl/>
        </w:rPr>
        <w:t>ة</w:t>
      </w:r>
      <w:r w:rsidR="001B1B3E" w:rsidRPr="0084230C">
        <w:rPr>
          <w:rStyle w:val="Char0"/>
          <w:rFonts w:hint="cs"/>
          <w:rtl/>
        </w:rPr>
        <w:t xml:space="preserve"> </w:t>
      </w:r>
      <w:r w:rsidR="00895DAB" w:rsidRPr="0084230C">
        <w:rPr>
          <w:rStyle w:val="Char0"/>
          <w:rFonts w:hint="cs"/>
          <w:rtl/>
        </w:rPr>
        <w:t>عشر ركعة</w:t>
      </w:r>
      <w:r w:rsidR="00E2420B" w:rsidRPr="0084230C">
        <w:rPr>
          <w:rStyle w:val="Char0"/>
          <w:rFonts w:hint="cs"/>
          <w:rtl/>
        </w:rPr>
        <w:t>: ركعتا الفجر</w:t>
      </w:r>
      <w:r w:rsidR="00895DAB" w:rsidRPr="0084230C">
        <w:rPr>
          <w:rStyle w:val="Char0"/>
          <w:rFonts w:hint="cs"/>
          <w:rtl/>
        </w:rPr>
        <w:t>، و</w:t>
      </w:r>
      <w:r w:rsidR="00E2420B" w:rsidRPr="0084230C">
        <w:rPr>
          <w:rStyle w:val="Char0"/>
          <w:rFonts w:hint="cs"/>
          <w:rtl/>
        </w:rPr>
        <w:t>أربع قبل الظّهر</w:t>
      </w:r>
      <w:r w:rsidR="00895DAB" w:rsidRPr="0084230C">
        <w:rPr>
          <w:rStyle w:val="Char0"/>
          <w:rFonts w:hint="cs"/>
          <w:rtl/>
        </w:rPr>
        <w:t>، و</w:t>
      </w:r>
      <w:r w:rsidR="00E2420B" w:rsidRPr="0084230C">
        <w:rPr>
          <w:rStyle w:val="Char0"/>
          <w:rFonts w:hint="cs"/>
          <w:rtl/>
        </w:rPr>
        <w:t>ركعتان بعده</w:t>
      </w:r>
      <w:r w:rsidR="00895DAB" w:rsidRPr="0084230C">
        <w:rPr>
          <w:rStyle w:val="Char0"/>
          <w:rFonts w:hint="cs"/>
          <w:rtl/>
        </w:rPr>
        <w:t>،</w:t>
      </w:r>
      <w:r w:rsidR="00E2420B" w:rsidRPr="0084230C">
        <w:rPr>
          <w:rStyle w:val="Char0"/>
          <w:rFonts w:hint="cs"/>
          <w:rtl/>
        </w:rPr>
        <w:t xml:space="preserve"> وأربع قبل العصر</w:t>
      </w:r>
      <w:r w:rsidR="00895DAB" w:rsidRPr="0084230C">
        <w:rPr>
          <w:rStyle w:val="Char0"/>
          <w:rFonts w:hint="cs"/>
          <w:rtl/>
        </w:rPr>
        <w:t>، و</w:t>
      </w:r>
      <w:r w:rsidR="00E2420B" w:rsidRPr="0084230C">
        <w:rPr>
          <w:rStyle w:val="Char0"/>
          <w:rFonts w:hint="cs"/>
          <w:rtl/>
        </w:rPr>
        <w:t>ركعتان بعد المغرب</w:t>
      </w:r>
      <w:r w:rsidR="00895DAB" w:rsidRPr="0084230C">
        <w:rPr>
          <w:rStyle w:val="Char0"/>
          <w:rFonts w:hint="cs"/>
          <w:rtl/>
        </w:rPr>
        <w:t>، و</w:t>
      </w:r>
      <w:r w:rsidR="00E2420B" w:rsidRPr="0084230C">
        <w:rPr>
          <w:rStyle w:val="Char0"/>
          <w:rFonts w:hint="cs"/>
          <w:rtl/>
        </w:rPr>
        <w:t xml:space="preserve">ثلاث بعد العشاء يوتر </w:t>
      </w:r>
      <w:r w:rsidR="00CE0A7E" w:rsidRPr="0084230C">
        <w:rPr>
          <w:rStyle w:val="Char0"/>
          <w:rFonts w:hint="cs"/>
          <w:rtl/>
        </w:rPr>
        <w:t xml:space="preserve">بواحده </w:t>
      </w:r>
      <w:r w:rsidR="00EE2EB1" w:rsidRPr="0084230C">
        <w:rPr>
          <w:rStyle w:val="Char0"/>
          <w:rFonts w:hint="cs"/>
          <w:rtl/>
        </w:rPr>
        <w:t>منهنّ</w:t>
      </w:r>
      <w:r w:rsidR="00895DAB" w:rsidRPr="0084230C">
        <w:rPr>
          <w:rStyle w:val="Char0"/>
          <w:rFonts w:hint="cs"/>
          <w:rtl/>
        </w:rPr>
        <w:t>،</w:t>
      </w:r>
      <w:r w:rsidR="00EE2EB1" w:rsidRPr="0084230C">
        <w:rPr>
          <w:rStyle w:val="Char0"/>
          <w:rFonts w:hint="cs"/>
          <w:rtl/>
        </w:rPr>
        <w:t xml:space="preserve"> </w:t>
      </w:r>
      <w:r w:rsidR="00895DAB" w:rsidRPr="0084230C">
        <w:rPr>
          <w:rStyle w:val="Char0"/>
          <w:rFonts w:hint="cs"/>
          <w:rtl/>
        </w:rPr>
        <w:t>وثلاث نوافل مؤكّدات</w:t>
      </w:r>
      <w:r w:rsidR="0008277F" w:rsidRPr="0084230C">
        <w:rPr>
          <w:rStyle w:val="Char0"/>
          <w:rFonts w:hint="cs"/>
          <w:rtl/>
        </w:rPr>
        <w:t>:</w:t>
      </w:r>
      <w:r w:rsidR="00895DAB" w:rsidRPr="0084230C">
        <w:rPr>
          <w:rStyle w:val="Char0"/>
          <w:rFonts w:hint="cs"/>
          <w:rtl/>
        </w:rPr>
        <w:t xml:space="preserve"> صلاة</w:t>
      </w:r>
      <w:r w:rsidR="0008277F" w:rsidRPr="0084230C">
        <w:rPr>
          <w:rStyle w:val="Char0"/>
          <w:rFonts w:hint="cs"/>
          <w:rtl/>
        </w:rPr>
        <w:t xml:space="preserve"> اللّيل</w:t>
      </w:r>
      <w:r w:rsidR="00895DAB" w:rsidRPr="0084230C">
        <w:rPr>
          <w:rStyle w:val="Char0"/>
          <w:rFonts w:hint="cs"/>
          <w:rtl/>
        </w:rPr>
        <w:t>، و</w:t>
      </w:r>
      <w:r w:rsidR="0008277F" w:rsidRPr="0084230C">
        <w:rPr>
          <w:rStyle w:val="Char0"/>
          <w:rFonts w:hint="cs"/>
          <w:rtl/>
        </w:rPr>
        <w:t>صلا</w:t>
      </w:r>
      <w:r w:rsidR="00895DAB" w:rsidRPr="0084230C">
        <w:rPr>
          <w:rStyle w:val="Char0"/>
          <w:rFonts w:hint="cs"/>
          <w:rtl/>
        </w:rPr>
        <w:t>ة</w:t>
      </w:r>
      <w:r w:rsidR="0008277F" w:rsidRPr="0084230C">
        <w:rPr>
          <w:rStyle w:val="Char0"/>
          <w:rFonts w:hint="cs"/>
          <w:rtl/>
        </w:rPr>
        <w:t xml:space="preserve"> الضح</w:t>
      </w:r>
      <w:r w:rsidR="00083F2A" w:rsidRPr="0084230C">
        <w:rPr>
          <w:rStyle w:val="Char0"/>
          <w:rFonts w:hint="cs"/>
          <w:rtl/>
        </w:rPr>
        <w:t>ى</w:t>
      </w:r>
      <w:r w:rsidR="00895DAB" w:rsidRPr="0084230C">
        <w:rPr>
          <w:rStyle w:val="Char0"/>
          <w:rFonts w:hint="cs"/>
          <w:rtl/>
        </w:rPr>
        <w:t>، و</w:t>
      </w:r>
      <w:r w:rsidR="0008277F" w:rsidRPr="0084230C">
        <w:rPr>
          <w:rStyle w:val="Char0"/>
          <w:rFonts w:hint="cs"/>
          <w:rtl/>
        </w:rPr>
        <w:t>صلا</w:t>
      </w:r>
      <w:r w:rsidR="00895DAB" w:rsidRPr="0084230C">
        <w:rPr>
          <w:rStyle w:val="Char0"/>
          <w:rFonts w:hint="cs"/>
          <w:rtl/>
        </w:rPr>
        <w:t>ة</w:t>
      </w:r>
      <w:r w:rsidR="0008277F" w:rsidRPr="0084230C">
        <w:rPr>
          <w:rStyle w:val="Char0"/>
          <w:rFonts w:hint="cs"/>
          <w:rtl/>
        </w:rPr>
        <w:t xml:space="preserve"> الت</w:t>
      </w:r>
      <w:r w:rsidR="00137ABE" w:rsidRPr="0084230C">
        <w:rPr>
          <w:rStyle w:val="Char0"/>
          <w:rFonts w:hint="cs"/>
          <w:rtl/>
        </w:rPr>
        <w:t>ّ</w:t>
      </w:r>
      <w:r w:rsidR="0008277F" w:rsidRPr="0084230C">
        <w:rPr>
          <w:rStyle w:val="Char0"/>
          <w:rFonts w:hint="cs"/>
          <w:rtl/>
        </w:rPr>
        <w:t>راويح.</w:t>
      </w:r>
    </w:p>
    <w:p w:rsidR="00137ABE" w:rsidRPr="0084230C" w:rsidRDefault="005A15C9" w:rsidP="0081190E">
      <w:pPr>
        <w:bidi/>
        <w:ind w:firstLine="284"/>
        <w:jc w:val="both"/>
        <w:rPr>
          <w:rStyle w:val="Char0"/>
          <w:rtl/>
        </w:rPr>
      </w:pPr>
      <w:r w:rsidRPr="0084230C">
        <w:rPr>
          <w:rFonts w:cs="B Yagut" w:hint="cs"/>
          <w:b/>
          <w:bCs/>
          <w:sz w:val="28"/>
          <w:szCs w:val="28"/>
          <w:rtl/>
          <w:lang w:bidi="fa-IR"/>
        </w:rPr>
        <w:t>فصل</w:t>
      </w:r>
      <w:r w:rsidR="00B66A91" w:rsidRPr="0084230C">
        <w:rPr>
          <w:rFonts w:cs="B Lotus" w:hint="cs"/>
          <w:sz w:val="26"/>
          <w:szCs w:val="28"/>
          <w:rtl/>
          <w:lang w:bidi="fa-IR"/>
        </w:rPr>
        <w:t>:</w:t>
      </w:r>
      <w:r w:rsidRPr="0084230C">
        <w:rPr>
          <w:rFonts w:cs="B Lotus" w:hint="cs"/>
          <w:sz w:val="28"/>
          <w:szCs w:val="28"/>
          <w:rtl/>
          <w:lang w:bidi="fa-IR"/>
        </w:rPr>
        <w:t xml:space="preserve"> </w:t>
      </w:r>
      <w:r w:rsidR="00B66A91" w:rsidRPr="0084230C">
        <w:rPr>
          <w:rStyle w:val="Char0"/>
          <w:rFonts w:hint="cs"/>
          <w:rtl/>
        </w:rPr>
        <w:t>و</w:t>
      </w:r>
      <w:r w:rsidR="00BC260E" w:rsidRPr="0084230C">
        <w:rPr>
          <w:rStyle w:val="Char0"/>
          <w:rFonts w:hint="cs"/>
          <w:rtl/>
        </w:rPr>
        <w:t>شرائط الصّلا</w:t>
      </w:r>
      <w:r w:rsidR="00B66A91" w:rsidRPr="0084230C">
        <w:rPr>
          <w:rStyle w:val="Char0"/>
          <w:rFonts w:hint="cs"/>
          <w:rtl/>
        </w:rPr>
        <w:t>ة قبل الدّخول فيها خمسة أشياء</w:t>
      </w:r>
      <w:r w:rsidR="00BC260E" w:rsidRPr="0084230C">
        <w:rPr>
          <w:rStyle w:val="Char0"/>
          <w:rFonts w:hint="cs"/>
          <w:rtl/>
        </w:rPr>
        <w:t xml:space="preserve">: </w:t>
      </w:r>
      <w:r w:rsidR="00B62FAC" w:rsidRPr="0084230C">
        <w:rPr>
          <w:rStyle w:val="Char0"/>
          <w:rFonts w:hint="cs"/>
          <w:rtl/>
        </w:rPr>
        <w:t>طهار</w:t>
      </w:r>
      <w:r w:rsidR="00B66A91" w:rsidRPr="0084230C">
        <w:rPr>
          <w:rStyle w:val="Char0"/>
          <w:rFonts w:hint="cs"/>
          <w:rtl/>
        </w:rPr>
        <w:t>ة الأعضاء من الحدث و</w:t>
      </w:r>
      <w:r w:rsidR="00B62FAC" w:rsidRPr="0084230C">
        <w:rPr>
          <w:rStyle w:val="Char0"/>
          <w:rFonts w:hint="cs"/>
          <w:rtl/>
        </w:rPr>
        <w:t>النّجس</w:t>
      </w:r>
      <w:r w:rsidR="00B66A91" w:rsidRPr="0084230C">
        <w:rPr>
          <w:rStyle w:val="Char0"/>
          <w:rFonts w:hint="cs"/>
          <w:rtl/>
        </w:rPr>
        <w:t>، وستر العورة</w:t>
      </w:r>
      <w:r w:rsidR="00B62FAC" w:rsidRPr="0084230C">
        <w:rPr>
          <w:rStyle w:val="Char0"/>
          <w:rFonts w:hint="cs"/>
          <w:rtl/>
        </w:rPr>
        <w:t xml:space="preserve"> بلباس طاهر</w:t>
      </w:r>
      <w:r w:rsidR="00B66A91" w:rsidRPr="0084230C">
        <w:rPr>
          <w:rStyle w:val="Char0"/>
          <w:rFonts w:hint="cs"/>
          <w:rtl/>
        </w:rPr>
        <w:t>، و</w:t>
      </w:r>
      <w:r w:rsidR="00B62FAC" w:rsidRPr="0084230C">
        <w:rPr>
          <w:rStyle w:val="Char0"/>
          <w:rFonts w:hint="cs"/>
          <w:rtl/>
        </w:rPr>
        <w:t>الوقوف عل</w:t>
      </w:r>
      <w:r w:rsidR="00083F2A" w:rsidRPr="0084230C">
        <w:rPr>
          <w:rStyle w:val="Char0"/>
          <w:rFonts w:hint="cs"/>
          <w:rtl/>
        </w:rPr>
        <w:t>ى</w:t>
      </w:r>
      <w:r w:rsidR="00B62FAC" w:rsidRPr="0084230C">
        <w:rPr>
          <w:rStyle w:val="Char0"/>
          <w:rFonts w:hint="cs"/>
          <w:rtl/>
        </w:rPr>
        <w:t xml:space="preserve"> مكان طاهر</w:t>
      </w:r>
      <w:r w:rsidR="00B66A91" w:rsidRPr="0084230C">
        <w:rPr>
          <w:rStyle w:val="Char0"/>
          <w:rFonts w:hint="cs"/>
          <w:rtl/>
        </w:rPr>
        <w:t>، و</w:t>
      </w:r>
      <w:r w:rsidR="00B62FAC" w:rsidRPr="0084230C">
        <w:rPr>
          <w:rStyle w:val="Char0"/>
          <w:rFonts w:hint="cs"/>
          <w:rtl/>
        </w:rPr>
        <w:t>العلم بدخول الوقت</w:t>
      </w:r>
      <w:r w:rsidR="00B66A91" w:rsidRPr="0084230C">
        <w:rPr>
          <w:rStyle w:val="Char0"/>
          <w:rFonts w:hint="cs"/>
          <w:rtl/>
        </w:rPr>
        <w:t>، و</w:t>
      </w:r>
      <w:r w:rsidR="00083F2A" w:rsidRPr="0084230C">
        <w:rPr>
          <w:rStyle w:val="Char0"/>
          <w:rFonts w:hint="cs"/>
          <w:rtl/>
        </w:rPr>
        <w:t>إ</w:t>
      </w:r>
      <w:r w:rsidR="00B66A91" w:rsidRPr="0084230C">
        <w:rPr>
          <w:rStyle w:val="Char0"/>
          <w:rFonts w:hint="cs"/>
          <w:rtl/>
        </w:rPr>
        <w:t>ستقبال القبلة</w:t>
      </w:r>
      <w:r w:rsidR="00B62FAC" w:rsidRPr="0084230C">
        <w:rPr>
          <w:rStyle w:val="Char0"/>
          <w:rFonts w:hint="cs"/>
          <w:rtl/>
        </w:rPr>
        <w:t xml:space="preserve">، </w:t>
      </w:r>
      <w:r w:rsidR="00B66A91" w:rsidRPr="0084230C">
        <w:rPr>
          <w:rStyle w:val="Char0"/>
          <w:rFonts w:hint="cs"/>
          <w:rtl/>
        </w:rPr>
        <w:t>و</w:t>
      </w:r>
      <w:r w:rsidR="00B1587C" w:rsidRPr="0084230C">
        <w:rPr>
          <w:rStyle w:val="Char0"/>
          <w:rFonts w:hint="cs"/>
          <w:rtl/>
        </w:rPr>
        <w:t xml:space="preserve">يجوز ترك </w:t>
      </w:r>
      <w:r w:rsidR="00B66A91" w:rsidRPr="0084230C">
        <w:rPr>
          <w:rStyle w:val="Char0"/>
          <w:rFonts w:hint="cs"/>
          <w:rtl/>
        </w:rPr>
        <w:t>القبلة</w:t>
      </w:r>
      <w:r w:rsidR="00B1587C" w:rsidRPr="0084230C">
        <w:rPr>
          <w:rStyle w:val="Char0"/>
          <w:rFonts w:hint="cs"/>
          <w:rtl/>
        </w:rPr>
        <w:t xml:space="preserve"> في حالتين</w:t>
      </w:r>
      <w:r w:rsidR="00B66A91" w:rsidRPr="0084230C">
        <w:rPr>
          <w:rStyle w:val="Char0"/>
          <w:rFonts w:hint="cs"/>
          <w:rtl/>
        </w:rPr>
        <w:t>: في شدّة</w:t>
      </w:r>
      <w:r w:rsidR="00B1587C" w:rsidRPr="0084230C">
        <w:rPr>
          <w:rStyle w:val="Char0"/>
          <w:rFonts w:hint="cs"/>
          <w:rtl/>
        </w:rPr>
        <w:t xml:space="preserve"> الخوف</w:t>
      </w:r>
      <w:r w:rsidR="00B66A91" w:rsidRPr="0084230C">
        <w:rPr>
          <w:rStyle w:val="Char0"/>
          <w:rFonts w:hint="cs"/>
          <w:rtl/>
        </w:rPr>
        <w:t>،</w:t>
      </w:r>
      <w:r w:rsidR="00D630B0" w:rsidRPr="0084230C">
        <w:rPr>
          <w:rStyle w:val="Char0"/>
          <w:rFonts w:hint="cs"/>
          <w:rtl/>
        </w:rPr>
        <w:t xml:space="preserve"> </w:t>
      </w:r>
      <w:r w:rsidR="00B66A91" w:rsidRPr="0084230C">
        <w:rPr>
          <w:rStyle w:val="Char0"/>
          <w:rFonts w:hint="cs"/>
          <w:rtl/>
        </w:rPr>
        <w:t>في النافلة</w:t>
      </w:r>
      <w:r w:rsidR="00B1587C" w:rsidRPr="0084230C">
        <w:rPr>
          <w:rStyle w:val="Char0"/>
          <w:rFonts w:hint="cs"/>
          <w:rtl/>
        </w:rPr>
        <w:t xml:space="preserve"> في السفر عل</w:t>
      </w:r>
      <w:r w:rsidR="0081190E" w:rsidRPr="0084230C">
        <w:rPr>
          <w:rStyle w:val="Char0"/>
          <w:rFonts w:hint="cs"/>
          <w:rtl/>
        </w:rPr>
        <w:t>ى</w:t>
      </w:r>
      <w:r w:rsidR="00B1587C" w:rsidRPr="0084230C">
        <w:rPr>
          <w:rStyle w:val="Char0"/>
          <w:rFonts w:hint="cs"/>
          <w:rtl/>
        </w:rPr>
        <w:t xml:space="preserve"> الر</w:t>
      </w:r>
      <w:r w:rsidR="00FD1D77" w:rsidRPr="0084230C">
        <w:rPr>
          <w:rStyle w:val="Char0"/>
          <w:rFonts w:hint="cs"/>
          <w:rtl/>
        </w:rPr>
        <w:t>ّ</w:t>
      </w:r>
      <w:r w:rsidR="00B66A91" w:rsidRPr="0084230C">
        <w:rPr>
          <w:rStyle w:val="Char0"/>
          <w:rFonts w:hint="cs"/>
          <w:rtl/>
        </w:rPr>
        <w:t>احلة</w:t>
      </w:r>
      <w:r w:rsidR="00B1587C" w:rsidRPr="0084230C">
        <w:rPr>
          <w:rStyle w:val="Char0"/>
          <w:rFonts w:hint="cs"/>
          <w:rtl/>
        </w:rPr>
        <w:t>.</w:t>
      </w:r>
    </w:p>
    <w:p w:rsidR="00B66A91" w:rsidRPr="0084230C" w:rsidRDefault="00C1491B" w:rsidP="0081190E">
      <w:pPr>
        <w:bidi/>
        <w:jc w:val="lowKashida"/>
        <w:rPr>
          <w:rFonts w:cs="B Lotus"/>
          <w:sz w:val="28"/>
          <w:szCs w:val="28"/>
          <w:rtl/>
          <w:lang w:bidi="fa-IR"/>
        </w:rPr>
      </w:pPr>
      <w:r w:rsidRPr="0084230C">
        <w:rPr>
          <w:rFonts w:cs="B Yagut" w:hint="cs"/>
          <w:b/>
          <w:bCs/>
          <w:sz w:val="30"/>
          <w:szCs w:val="30"/>
          <w:rtl/>
          <w:lang w:bidi="fa-IR"/>
        </w:rPr>
        <w:t>فصل</w:t>
      </w:r>
      <w:r w:rsidR="00B66A91" w:rsidRPr="0084230C">
        <w:rPr>
          <w:rFonts w:cs="B Lotus" w:hint="cs"/>
          <w:sz w:val="28"/>
          <w:szCs w:val="28"/>
          <w:rtl/>
          <w:lang w:bidi="fa-IR"/>
        </w:rPr>
        <w:t>:</w:t>
      </w:r>
    </w:p>
    <w:p w:rsidR="00FD1D77" w:rsidRPr="0084230C" w:rsidRDefault="005C5010" w:rsidP="00A06D85">
      <w:pPr>
        <w:pStyle w:val="a5"/>
        <w:rPr>
          <w:rtl/>
        </w:rPr>
      </w:pPr>
      <w:r w:rsidRPr="0084230C">
        <w:rPr>
          <w:rFonts w:hint="cs"/>
          <w:rtl/>
        </w:rPr>
        <w:t>و</w:t>
      </w:r>
      <w:r w:rsidR="00F93C49" w:rsidRPr="0084230C">
        <w:rPr>
          <w:rFonts w:hint="cs"/>
          <w:rtl/>
        </w:rPr>
        <w:t xml:space="preserve"> شرط‌ها</w:t>
      </w:r>
      <w:r w:rsidR="0008190B" w:rsidRPr="0084230C">
        <w:rPr>
          <w:rFonts w:hint="cs"/>
          <w:rtl/>
        </w:rPr>
        <w:t>ي واجب شدن نماز سه چيز است</w:t>
      </w:r>
      <w:r w:rsidRPr="0084230C">
        <w:rPr>
          <w:rFonts w:hint="cs"/>
          <w:rtl/>
        </w:rPr>
        <w:t>: مسلماني</w:t>
      </w:r>
      <w:r w:rsidR="0008190B" w:rsidRPr="0084230C">
        <w:rPr>
          <w:rFonts w:hint="cs"/>
          <w:rtl/>
        </w:rPr>
        <w:t>،</w:t>
      </w:r>
      <w:r w:rsidRPr="0084230C">
        <w:rPr>
          <w:rFonts w:hint="cs"/>
          <w:rtl/>
        </w:rPr>
        <w:t xml:space="preserve"> و بالغ بودن</w:t>
      </w:r>
      <w:r w:rsidR="0008190B" w:rsidRPr="0084230C">
        <w:rPr>
          <w:rFonts w:hint="cs"/>
          <w:rtl/>
        </w:rPr>
        <w:t>،</w:t>
      </w:r>
      <w:r w:rsidRPr="0084230C">
        <w:rPr>
          <w:rFonts w:hint="cs"/>
          <w:rtl/>
        </w:rPr>
        <w:t xml:space="preserve"> و خردمندي، و آن خرد نشانه مكلّف بودن است. و نمازهاي سنّتي كه</w:t>
      </w:r>
      <w:r w:rsidR="0008190B" w:rsidRPr="0084230C">
        <w:rPr>
          <w:rFonts w:hint="cs"/>
          <w:rtl/>
        </w:rPr>
        <w:t xml:space="preserve"> (با جماعت خوانده مي‌شود) پنج است</w:t>
      </w:r>
      <w:r w:rsidRPr="0084230C">
        <w:rPr>
          <w:rFonts w:hint="cs"/>
          <w:rtl/>
        </w:rPr>
        <w:t xml:space="preserve">: </w:t>
      </w:r>
      <w:r w:rsidR="008D4C37" w:rsidRPr="0084230C">
        <w:rPr>
          <w:rFonts w:hint="cs"/>
          <w:rtl/>
        </w:rPr>
        <w:t>نماز دو عيد</w:t>
      </w:r>
      <w:r w:rsidR="005E4168" w:rsidRPr="0084230C">
        <w:rPr>
          <w:rFonts w:hint="cs"/>
          <w:rtl/>
        </w:rPr>
        <w:t>، عيد فطر و عيد قربان، و نماز گرفتن آفتاب</w:t>
      </w:r>
      <w:r w:rsidR="0008190B" w:rsidRPr="0084230C">
        <w:rPr>
          <w:rFonts w:hint="cs"/>
          <w:rtl/>
        </w:rPr>
        <w:t>،</w:t>
      </w:r>
      <w:r w:rsidR="005E4168" w:rsidRPr="0084230C">
        <w:rPr>
          <w:rFonts w:hint="cs"/>
          <w:rtl/>
        </w:rPr>
        <w:t xml:space="preserve"> و نماز گرفتن ماهتاب</w:t>
      </w:r>
      <w:r w:rsidR="0008190B" w:rsidRPr="0084230C">
        <w:rPr>
          <w:rFonts w:hint="cs"/>
          <w:rtl/>
        </w:rPr>
        <w:t>،</w:t>
      </w:r>
      <w:r w:rsidR="005E4168" w:rsidRPr="0084230C">
        <w:rPr>
          <w:rFonts w:hint="cs"/>
          <w:rtl/>
        </w:rPr>
        <w:t xml:space="preserve"> و نماز طلب باران. </w:t>
      </w:r>
      <w:r w:rsidR="008646F2" w:rsidRPr="0084230C">
        <w:rPr>
          <w:rFonts w:hint="cs"/>
          <w:rtl/>
        </w:rPr>
        <w:t>و نمازهاي سنّت</w:t>
      </w:r>
      <w:r w:rsidR="0008190B" w:rsidRPr="0084230C">
        <w:rPr>
          <w:rFonts w:hint="cs"/>
          <w:rtl/>
        </w:rPr>
        <w:t xml:space="preserve"> پيرو نمازهاي فرض هفده ركعت است</w:t>
      </w:r>
      <w:r w:rsidR="008646F2" w:rsidRPr="0084230C">
        <w:rPr>
          <w:rFonts w:hint="cs"/>
          <w:rtl/>
        </w:rPr>
        <w:t>: دو ركعت قبل از نماز صبح</w:t>
      </w:r>
      <w:r w:rsidR="00D37DC5" w:rsidRPr="0084230C">
        <w:rPr>
          <w:rFonts w:hint="cs"/>
          <w:rtl/>
        </w:rPr>
        <w:t>،</w:t>
      </w:r>
      <w:r w:rsidR="008646F2" w:rsidRPr="0084230C">
        <w:rPr>
          <w:rFonts w:hint="cs"/>
          <w:rtl/>
        </w:rPr>
        <w:t xml:space="preserve"> و چهار ركعب قبل از نماز ظهر</w:t>
      </w:r>
      <w:r w:rsidR="00D37DC5" w:rsidRPr="0084230C">
        <w:rPr>
          <w:rFonts w:hint="cs"/>
          <w:rtl/>
        </w:rPr>
        <w:t>،</w:t>
      </w:r>
      <w:r w:rsidR="008646F2" w:rsidRPr="0084230C">
        <w:rPr>
          <w:rFonts w:hint="cs"/>
          <w:rtl/>
        </w:rPr>
        <w:t xml:space="preserve"> و دو ركعت</w:t>
      </w:r>
      <w:r w:rsidR="004C4F27" w:rsidRPr="0084230C">
        <w:rPr>
          <w:rFonts w:hint="cs"/>
          <w:rtl/>
        </w:rPr>
        <w:t xml:space="preserve"> بعد از </w:t>
      </w:r>
      <w:r w:rsidR="008646F2" w:rsidRPr="0084230C">
        <w:rPr>
          <w:rFonts w:hint="cs"/>
          <w:rtl/>
        </w:rPr>
        <w:t>نماز ظهر</w:t>
      </w:r>
      <w:r w:rsidR="00D37DC5" w:rsidRPr="0084230C">
        <w:rPr>
          <w:rFonts w:hint="cs"/>
          <w:rtl/>
        </w:rPr>
        <w:t>،</w:t>
      </w:r>
      <w:r w:rsidR="008646F2" w:rsidRPr="0084230C">
        <w:rPr>
          <w:rFonts w:hint="cs"/>
          <w:rtl/>
        </w:rPr>
        <w:t xml:space="preserve"> و چهار ركعت قبل از نماز عصر</w:t>
      </w:r>
      <w:r w:rsidR="00D37DC5" w:rsidRPr="0084230C">
        <w:rPr>
          <w:rFonts w:hint="cs"/>
          <w:rtl/>
        </w:rPr>
        <w:t>،</w:t>
      </w:r>
      <w:r w:rsidR="008646F2" w:rsidRPr="0084230C">
        <w:rPr>
          <w:rFonts w:hint="cs"/>
          <w:rtl/>
        </w:rPr>
        <w:t xml:space="preserve"> و دو ركعت</w:t>
      </w:r>
      <w:r w:rsidR="004C4F27" w:rsidRPr="0084230C">
        <w:rPr>
          <w:rFonts w:hint="cs"/>
          <w:rtl/>
        </w:rPr>
        <w:t xml:space="preserve"> بعد از </w:t>
      </w:r>
      <w:r w:rsidR="001F16D4" w:rsidRPr="0084230C">
        <w:rPr>
          <w:rFonts w:hint="cs"/>
          <w:rtl/>
        </w:rPr>
        <w:t>نماز مغرب</w:t>
      </w:r>
      <w:r w:rsidR="00D37DC5" w:rsidRPr="0084230C">
        <w:rPr>
          <w:rFonts w:hint="cs"/>
          <w:rtl/>
        </w:rPr>
        <w:t>،</w:t>
      </w:r>
      <w:r w:rsidR="001F16D4" w:rsidRPr="0084230C">
        <w:rPr>
          <w:rFonts w:hint="cs"/>
          <w:rtl/>
        </w:rPr>
        <w:t xml:space="preserve"> و سه ركعت</w:t>
      </w:r>
      <w:r w:rsidR="004C4F27" w:rsidRPr="0084230C">
        <w:rPr>
          <w:rFonts w:hint="cs"/>
          <w:rtl/>
        </w:rPr>
        <w:t xml:space="preserve"> بعد از </w:t>
      </w:r>
      <w:r w:rsidR="001F16D4" w:rsidRPr="0084230C">
        <w:rPr>
          <w:rFonts w:hint="cs"/>
          <w:rtl/>
        </w:rPr>
        <w:t>نماز عشاء كه يك ركعت از آن سه تاك</w:t>
      </w:r>
      <w:r w:rsidR="00806BC6" w:rsidRPr="0084230C">
        <w:rPr>
          <w:rFonts w:hint="cs"/>
          <w:rtl/>
        </w:rPr>
        <w:t xml:space="preserve"> مي‌</w:t>
      </w:r>
      <w:r w:rsidR="001F16D4" w:rsidRPr="0084230C">
        <w:rPr>
          <w:rFonts w:hint="cs"/>
          <w:rtl/>
        </w:rPr>
        <w:t>نمايد به قصد و تر</w:t>
      </w:r>
      <w:r w:rsidR="00D37DC5" w:rsidRPr="0084230C">
        <w:rPr>
          <w:rFonts w:hint="cs"/>
          <w:rtl/>
        </w:rPr>
        <w:t>. و سه نمازها سنّت مؤكّده هستند</w:t>
      </w:r>
      <w:r w:rsidR="001F16D4" w:rsidRPr="0084230C">
        <w:rPr>
          <w:rFonts w:hint="cs"/>
          <w:rtl/>
        </w:rPr>
        <w:t>: نماز تهجّد در شب</w:t>
      </w:r>
      <w:r w:rsidR="00D37DC5" w:rsidRPr="0084230C">
        <w:rPr>
          <w:rFonts w:hint="cs"/>
          <w:rtl/>
        </w:rPr>
        <w:t>،</w:t>
      </w:r>
      <w:r w:rsidR="001F16D4" w:rsidRPr="0084230C">
        <w:rPr>
          <w:rFonts w:hint="cs"/>
          <w:rtl/>
        </w:rPr>
        <w:t xml:space="preserve"> و نماز ضحي</w:t>
      </w:r>
      <w:r w:rsidR="00D37DC5" w:rsidRPr="0084230C">
        <w:rPr>
          <w:rFonts w:hint="cs"/>
          <w:rtl/>
        </w:rPr>
        <w:t>،</w:t>
      </w:r>
      <w:r w:rsidR="001F16D4" w:rsidRPr="0084230C">
        <w:rPr>
          <w:rFonts w:hint="cs"/>
          <w:rtl/>
        </w:rPr>
        <w:t xml:space="preserve"> و نماز تراويح در رمضان.</w:t>
      </w:r>
    </w:p>
    <w:p w:rsidR="00D37DC5" w:rsidRPr="0084230C" w:rsidRDefault="00CD4469" w:rsidP="0081190E">
      <w:pPr>
        <w:bidi/>
        <w:jc w:val="lowKashida"/>
        <w:rPr>
          <w:rFonts w:cs="B Lotus"/>
          <w:sz w:val="28"/>
          <w:szCs w:val="28"/>
          <w:rtl/>
          <w:lang w:bidi="fa-IR"/>
        </w:rPr>
      </w:pPr>
      <w:r w:rsidRPr="0084230C">
        <w:rPr>
          <w:rFonts w:cs="B Yagut" w:hint="cs"/>
          <w:b/>
          <w:bCs/>
          <w:sz w:val="30"/>
          <w:szCs w:val="30"/>
          <w:rtl/>
          <w:lang w:bidi="fa-IR"/>
        </w:rPr>
        <w:t>فصل</w:t>
      </w:r>
      <w:r w:rsidR="00D37DC5" w:rsidRPr="0084230C">
        <w:rPr>
          <w:rFonts w:cs="B Lotus" w:hint="cs"/>
          <w:sz w:val="28"/>
          <w:szCs w:val="28"/>
          <w:rtl/>
          <w:lang w:bidi="fa-IR"/>
        </w:rPr>
        <w:t>:</w:t>
      </w:r>
    </w:p>
    <w:p w:rsidR="001F16D4" w:rsidRPr="0084230C" w:rsidRDefault="00CD4469" w:rsidP="00A06D85">
      <w:pPr>
        <w:pStyle w:val="a5"/>
        <w:rPr>
          <w:rtl/>
        </w:rPr>
      </w:pPr>
      <w:r w:rsidRPr="0084230C">
        <w:rPr>
          <w:rFonts w:hint="cs"/>
          <w:rtl/>
        </w:rPr>
        <w:t xml:space="preserve"> و</w:t>
      </w:r>
      <w:r w:rsidR="00F93C49" w:rsidRPr="0084230C">
        <w:rPr>
          <w:rFonts w:hint="cs"/>
          <w:rtl/>
        </w:rPr>
        <w:t xml:space="preserve"> شرط‌ها</w:t>
      </w:r>
      <w:r w:rsidRPr="0084230C">
        <w:rPr>
          <w:rFonts w:hint="cs"/>
          <w:rtl/>
        </w:rPr>
        <w:t>ي درست بودن نماز كه بايد قبل از نماز بجا آيد و در حال نماز گ</w:t>
      </w:r>
      <w:r w:rsidR="00D37DC5" w:rsidRPr="0084230C">
        <w:rPr>
          <w:rFonts w:hint="cs"/>
          <w:rtl/>
        </w:rPr>
        <w:t>ذاردن نيز رعايت شود پنج چيز است</w:t>
      </w:r>
      <w:r w:rsidRPr="0084230C">
        <w:rPr>
          <w:rFonts w:hint="cs"/>
          <w:rtl/>
        </w:rPr>
        <w:t>: پاك بودن</w:t>
      </w:r>
      <w:r w:rsidR="0081190E" w:rsidRPr="0084230C">
        <w:rPr>
          <w:rFonts w:hint="cs"/>
          <w:rtl/>
        </w:rPr>
        <w:t xml:space="preserve"> اندام‌ها</w:t>
      </w:r>
      <w:r w:rsidR="00A57A1F" w:rsidRPr="0084230C">
        <w:rPr>
          <w:rFonts w:hint="cs"/>
          <w:rtl/>
        </w:rPr>
        <w:t xml:space="preserve"> از پليدي و</w:t>
      </w:r>
      <w:r w:rsidR="004C4F27" w:rsidRPr="0084230C">
        <w:rPr>
          <w:rFonts w:hint="cs"/>
          <w:rtl/>
        </w:rPr>
        <w:t xml:space="preserve"> بي‌</w:t>
      </w:r>
      <w:r w:rsidR="00A57A1F" w:rsidRPr="0084230C">
        <w:rPr>
          <w:rFonts w:hint="cs"/>
          <w:rtl/>
        </w:rPr>
        <w:t xml:space="preserve">وضوئي، </w:t>
      </w:r>
      <w:r w:rsidR="002A5221" w:rsidRPr="0084230C">
        <w:rPr>
          <w:rFonts w:hint="cs"/>
          <w:rtl/>
        </w:rPr>
        <w:t>و پوش</w:t>
      </w:r>
      <w:r w:rsidR="00D37DC5" w:rsidRPr="0084230C">
        <w:rPr>
          <w:rFonts w:hint="cs"/>
          <w:rtl/>
        </w:rPr>
        <w:t>ان</w:t>
      </w:r>
      <w:r w:rsidR="002A5221" w:rsidRPr="0084230C">
        <w:rPr>
          <w:rFonts w:hint="cs"/>
          <w:rtl/>
        </w:rPr>
        <w:t>يدن عورت به لباس پاك</w:t>
      </w:r>
      <w:r w:rsidR="00D37DC5" w:rsidRPr="0084230C">
        <w:rPr>
          <w:rFonts w:hint="cs"/>
          <w:rtl/>
        </w:rPr>
        <w:t>،</w:t>
      </w:r>
      <w:r w:rsidR="002A5221" w:rsidRPr="0084230C">
        <w:rPr>
          <w:rFonts w:hint="cs"/>
          <w:rtl/>
        </w:rPr>
        <w:t xml:space="preserve"> و ايستادن بر جاي پاك</w:t>
      </w:r>
      <w:r w:rsidR="00D37DC5" w:rsidRPr="0084230C">
        <w:rPr>
          <w:rFonts w:hint="cs"/>
          <w:rtl/>
        </w:rPr>
        <w:t>،</w:t>
      </w:r>
      <w:r w:rsidR="002A5221" w:rsidRPr="0084230C">
        <w:rPr>
          <w:rFonts w:hint="cs"/>
          <w:rtl/>
        </w:rPr>
        <w:t xml:space="preserve"> و دانائي به داخل شدن وقت نماز، و رو به قبله نماز گذاردن. و درست است </w:t>
      </w:r>
      <w:r w:rsidR="00D37DC5" w:rsidRPr="0084230C">
        <w:rPr>
          <w:rFonts w:hint="cs"/>
          <w:rtl/>
        </w:rPr>
        <w:t>ترك رو به قبله نمودن در دو حالت</w:t>
      </w:r>
      <w:r w:rsidR="002A5221" w:rsidRPr="0084230C">
        <w:rPr>
          <w:rFonts w:hint="cs"/>
          <w:rtl/>
        </w:rPr>
        <w:t>: در شدّت ترس در جنگ كه نماز به هر طرز ممكن شد انجام</w:t>
      </w:r>
      <w:r w:rsidR="00806BC6" w:rsidRPr="0084230C">
        <w:rPr>
          <w:rFonts w:hint="cs"/>
          <w:rtl/>
        </w:rPr>
        <w:t xml:space="preserve"> مي‌</w:t>
      </w:r>
      <w:r w:rsidR="002A5221" w:rsidRPr="0084230C">
        <w:rPr>
          <w:rFonts w:hint="cs"/>
          <w:rtl/>
        </w:rPr>
        <w:t>دهد، رو به قبله يا پشت به قبله پياده و يا سواره</w:t>
      </w:r>
      <w:r w:rsidR="00D37DC5" w:rsidRPr="0084230C">
        <w:rPr>
          <w:rFonts w:hint="cs"/>
          <w:rtl/>
        </w:rPr>
        <w:t>،</w:t>
      </w:r>
      <w:r w:rsidR="002A5221" w:rsidRPr="0084230C">
        <w:rPr>
          <w:rFonts w:hint="cs"/>
          <w:rtl/>
        </w:rPr>
        <w:t xml:space="preserve"> و در نماز سنّت نافله در سفر كه بر حيوان يا در ماشين انجام</w:t>
      </w:r>
      <w:r w:rsidR="00806BC6" w:rsidRPr="0084230C">
        <w:rPr>
          <w:rFonts w:hint="cs"/>
          <w:rtl/>
        </w:rPr>
        <w:t xml:space="preserve"> مي‌</w:t>
      </w:r>
      <w:r w:rsidR="002A5221" w:rsidRPr="0084230C">
        <w:rPr>
          <w:rFonts w:hint="cs"/>
          <w:rtl/>
        </w:rPr>
        <w:t>دهد.</w:t>
      </w:r>
    </w:p>
    <w:p w:rsidR="00E3772C" w:rsidRPr="0084230C" w:rsidRDefault="00EF71B3" w:rsidP="0081190E">
      <w:pPr>
        <w:bidi/>
        <w:ind w:firstLine="284"/>
        <w:jc w:val="both"/>
        <w:rPr>
          <w:rFonts w:cs="B Lotus"/>
          <w:sz w:val="28"/>
          <w:szCs w:val="28"/>
          <w:rtl/>
          <w:lang w:bidi="fa-IR"/>
        </w:rPr>
      </w:pPr>
      <w:r w:rsidRPr="0084230C">
        <w:rPr>
          <w:rFonts w:cs="B Yagut" w:hint="cs"/>
          <w:b/>
          <w:bCs/>
          <w:sz w:val="28"/>
          <w:szCs w:val="28"/>
          <w:rtl/>
          <w:lang w:bidi="fa-IR"/>
        </w:rPr>
        <w:t>فصل</w:t>
      </w:r>
      <w:r w:rsidR="00D37DC5" w:rsidRPr="0084230C">
        <w:rPr>
          <w:rFonts w:cs="B Lotus" w:hint="cs"/>
          <w:sz w:val="28"/>
          <w:szCs w:val="28"/>
          <w:rtl/>
          <w:lang w:bidi="fa-IR"/>
        </w:rPr>
        <w:t>:</w:t>
      </w:r>
      <w:r w:rsidRPr="0084230C">
        <w:rPr>
          <w:rFonts w:cs="B Lotus" w:hint="cs"/>
          <w:sz w:val="28"/>
          <w:szCs w:val="28"/>
          <w:rtl/>
          <w:lang w:bidi="fa-IR"/>
        </w:rPr>
        <w:t xml:space="preserve"> </w:t>
      </w:r>
      <w:r w:rsidR="00D37DC5" w:rsidRPr="0084230C">
        <w:rPr>
          <w:rStyle w:val="Char0"/>
          <w:rFonts w:hint="cs"/>
          <w:rtl/>
        </w:rPr>
        <w:t>وأركان الصّلاة</w:t>
      </w:r>
      <w:r w:rsidR="00C07E3B" w:rsidRPr="0084230C">
        <w:rPr>
          <w:rStyle w:val="Char0"/>
          <w:rFonts w:hint="cs"/>
          <w:rtl/>
        </w:rPr>
        <w:t xml:space="preserve"> ثمانية</w:t>
      </w:r>
      <w:r w:rsidR="005E6FEE" w:rsidRPr="0084230C">
        <w:rPr>
          <w:rStyle w:val="Char0"/>
          <w:rFonts w:hint="cs"/>
          <w:rtl/>
        </w:rPr>
        <w:t xml:space="preserve"> عشر </w:t>
      </w:r>
      <w:r w:rsidR="000B7504" w:rsidRPr="0084230C">
        <w:rPr>
          <w:rStyle w:val="Char0"/>
          <w:rFonts w:hint="cs"/>
          <w:rtl/>
        </w:rPr>
        <w:t>ركناً. النّي</w:t>
      </w:r>
      <w:r w:rsidR="00C07E3B" w:rsidRPr="0084230C">
        <w:rPr>
          <w:rStyle w:val="Char0"/>
          <w:rFonts w:hint="cs"/>
          <w:rtl/>
        </w:rPr>
        <w:t>ة، و</w:t>
      </w:r>
      <w:r w:rsidR="000B7504" w:rsidRPr="0084230C">
        <w:rPr>
          <w:rStyle w:val="Char0"/>
          <w:rFonts w:hint="cs"/>
          <w:rtl/>
        </w:rPr>
        <w:t>القي</w:t>
      </w:r>
      <w:r w:rsidR="00C07E3B" w:rsidRPr="0084230C">
        <w:rPr>
          <w:rStyle w:val="Char0"/>
          <w:rFonts w:hint="cs"/>
          <w:rtl/>
        </w:rPr>
        <w:t>ام مع القدرة، وتكبيرة</w:t>
      </w:r>
      <w:r w:rsidR="000B7504" w:rsidRPr="0084230C">
        <w:rPr>
          <w:rStyle w:val="Char0"/>
          <w:rFonts w:hint="cs"/>
          <w:rtl/>
        </w:rPr>
        <w:t xml:space="preserve"> الإحرام</w:t>
      </w:r>
      <w:r w:rsidR="00C07E3B" w:rsidRPr="0084230C">
        <w:rPr>
          <w:rStyle w:val="Char0"/>
          <w:rFonts w:hint="cs"/>
          <w:rtl/>
        </w:rPr>
        <w:t>،</w:t>
      </w:r>
      <w:r w:rsidR="000B7504" w:rsidRPr="0084230C">
        <w:rPr>
          <w:rStyle w:val="Char0"/>
          <w:rFonts w:hint="cs"/>
          <w:rtl/>
        </w:rPr>
        <w:t xml:space="preserve"> </w:t>
      </w:r>
      <w:r w:rsidR="00C07E3B" w:rsidRPr="0084230C">
        <w:rPr>
          <w:rStyle w:val="Char0"/>
          <w:rFonts w:hint="cs"/>
          <w:rtl/>
        </w:rPr>
        <w:t>وقراءة</w:t>
      </w:r>
      <w:r w:rsidR="0037611C" w:rsidRPr="0084230C">
        <w:rPr>
          <w:rStyle w:val="Char0"/>
          <w:rFonts w:hint="cs"/>
          <w:rtl/>
        </w:rPr>
        <w:t xml:space="preserve"> الف</w:t>
      </w:r>
      <w:r w:rsidR="00C07E3B" w:rsidRPr="0084230C">
        <w:rPr>
          <w:rStyle w:val="Char0"/>
          <w:rFonts w:hint="cs"/>
          <w:rtl/>
        </w:rPr>
        <w:t>اتحة و</w:t>
      </w:r>
      <w:r w:rsidR="0005696D" w:rsidRPr="0084230C">
        <w:rPr>
          <w:rStyle w:val="Char0"/>
          <w:rFonts w:hint="cs"/>
          <w:rtl/>
        </w:rPr>
        <w:t xml:space="preserve">بسم الله الرّحمن الرّحيم </w:t>
      </w:r>
      <w:r w:rsidR="00C07E3B" w:rsidRPr="0084230C">
        <w:rPr>
          <w:rStyle w:val="Char0"/>
          <w:rFonts w:hint="cs"/>
          <w:rtl/>
        </w:rPr>
        <w:t>آية</w:t>
      </w:r>
      <w:r w:rsidR="0005696D" w:rsidRPr="0084230C">
        <w:rPr>
          <w:rStyle w:val="Char0"/>
          <w:rFonts w:hint="cs"/>
          <w:rtl/>
        </w:rPr>
        <w:t xml:space="preserve"> منها</w:t>
      </w:r>
      <w:r w:rsidR="00C07E3B" w:rsidRPr="0084230C">
        <w:rPr>
          <w:rStyle w:val="Char0"/>
          <w:rFonts w:hint="cs"/>
          <w:rtl/>
        </w:rPr>
        <w:t>، و</w:t>
      </w:r>
      <w:r w:rsidR="0005696D" w:rsidRPr="0084230C">
        <w:rPr>
          <w:rStyle w:val="Char0"/>
          <w:rFonts w:hint="cs"/>
          <w:rtl/>
        </w:rPr>
        <w:t>الركوع</w:t>
      </w:r>
      <w:r w:rsidR="00C07E3B" w:rsidRPr="0084230C">
        <w:rPr>
          <w:rStyle w:val="Char0"/>
          <w:rFonts w:hint="cs"/>
          <w:rtl/>
        </w:rPr>
        <w:t>، والطّمانينة فيه، و</w:t>
      </w:r>
      <w:r w:rsidR="0005696D" w:rsidRPr="0084230C">
        <w:rPr>
          <w:rStyle w:val="Char0"/>
          <w:rFonts w:hint="cs"/>
          <w:rtl/>
        </w:rPr>
        <w:t>الرّفع</w:t>
      </w:r>
      <w:r w:rsidR="00C07E3B" w:rsidRPr="0084230C">
        <w:rPr>
          <w:rStyle w:val="Char0"/>
          <w:rFonts w:hint="cs"/>
          <w:rtl/>
        </w:rPr>
        <w:t>، و</w:t>
      </w:r>
      <w:r w:rsidR="0005696D" w:rsidRPr="0084230C">
        <w:rPr>
          <w:rStyle w:val="Char0"/>
          <w:rFonts w:hint="cs"/>
          <w:rtl/>
        </w:rPr>
        <w:t>ال</w:t>
      </w:r>
      <w:r w:rsidR="0081190E" w:rsidRPr="0084230C">
        <w:rPr>
          <w:rStyle w:val="Char0"/>
          <w:rFonts w:hint="cs"/>
          <w:rtl/>
        </w:rPr>
        <w:t>إ</w:t>
      </w:r>
      <w:r w:rsidR="0005696D" w:rsidRPr="0084230C">
        <w:rPr>
          <w:rStyle w:val="Char0"/>
          <w:rFonts w:hint="cs"/>
          <w:rtl/>
        </w:rPr>
        <w:t>عتدال</w:t>
      </w:r>
      <w:r w:rsidR="00C07E3B" w:rsidRPr="0084230C">
        <w:rPr>
          <w:rStyle w:val="Char0"/>
          <w:rFonts w:hint="cs"/>
          <w:rtl/>
        </w:rPr>
        <w:t>، و</w:t>
      </w:r>
      <w:r w:rsidR="0005696D" w:rsidRPr="0084230C">
        <w:rPr>
          <w:rStyle w:val="Char0"/>
          <w:rFonts w:hint="cs"/>
          <w:rtl/>
        </w:rPr>
        <w:t>الط</w:t>
      </w:r>
      <w:r w:rsidR="00B8595B" w:rsidRPr="0084230C">
        <w:rPr>
          <w:rStyle w:val="Char0"/>
          <w:rFonts w:hint="cs"/>
          <w:rtl/>
        </w:rPr>
        <w:t>ّ</w:t>
      </w:r>
      <w:r w:rsidR="0005696D" w:rsidRPr="0084230C">
        <w:rPr>
          <w:rStyle w:val="Char0"/>
          <w:rFonts w:hint="cs"/>
          <w:rtl/>
        </w:rPr>
        <w:t>ما</w:t>
      </w:r>
      <w:r w:rsidR="00C07E3B" w:rsidRPr="0084230C">
        <w:rPr>
          <w:rStyle w:val="Char0"/>
          <w:rFonts w:hint="cs"/>
          <w:rtl/>
        </w:rPr>
        <w:t>نينة</w:t>
      </w:r>
      <w:r w:rsidR="0005696D" w:rsidRPr="0084230C">
        <w:rPr>
          <w:rStyle w:val="Char0"/>
          <w:rFonts w:hint="cs"/>
          <w:rtl/>
        </w:rPr>
        <w:t xml:space="preserve"> فيه،</w:t>
      </w:r>
      <w:r w:rsidR="00C07E3B" w:rsidRPr="0084230C">
        <w:rPr>
          <w:rStyle w:val="Char0"/>
          <w:rFonts w:hint="cs"/>
          <w:rtl/>
        </w:rPr>
        <w:t xml:space="preserve"> و</w:t>
      </w:r>
      <w:r w:rsidR="00B8595B" w:rsidRPr="0084230C">
        <w:rPr>
          <w:rStyle w:val="Char0"/>
          <w:rFonts w:hint="cs"/>
          <w:rtl/>
        </w:rPr>
        <w:t>السّجود</w:t>
      </w:r>
      <w:r w:rsidR="00C07E3B" w:rsidRPr="0084230C">
        <w:rPr>
          <w:rStyle w:val="Char0"/>
          <w:rFonts w:hint="cs"/>
          <w:rtl/>
        </w:rPr>
        <w:t>، و</w:t>
      </w:r>
      <w:r w:rsidR="00B8595B" w:rsidRPr="0084230C">
        <w:rPr>
          <w:rStyle w:val="Char0"/>
          <w:rFonts w:hint="cs"/>
          <w:rtl/>
        </w:rPr>
        <w:t>الطّما</w:t>
      </w:r>
      <w:r w:rsidR="00C07E3B" w:rsidRPr="0084230C">
        <w:rPr>
          <w:rStyle w:val="Char0"/>
          <w:rFonts w:hint="cs"/>
          <w:rtl/>
        </w:rPr>
        <w:t>نينة</w:t>
      </w:r>
      <w:r w:rsidR="00B8595B" w:rsidRPr="0084230C">
        <w:rPr>
          <w:rStyle w:val="Char0"/>
          <w:rFonts w:hint="cs"/>
          <w:rtl/>
        </w:rPr>
        <w:t xml:space="preserve"> فيه</w:t>
      </w:r>
      <w:r w:rsidR="00C07E3B" w:rsidRPr="0084230C">
        <w:rPr>
          <w:rStyle w:val="Char0"/>
          <w:rFonts w:hint="cs"/>
          <w:rtl/>
        </w:rPr>
        <w:t>، والجلوس بين السّجدتين و</w:t>
      </w:r>
      <w:r w:rsidR="00B8595B" w:rsidRPr="0084230C">
        <w:rPr>
          <w:rStyle w:val="Char0"/>
          <w:rFonts w:hint="cs"/>
          <w:rtl/>
        </w:rPr>
        <w:t>الطّما</w:t>
      </w:r>
      <w:r w:rsidR="00C07E3B" w:rsidRPr="0084230C">
        <w:rPr>
          <w:rStyle w:val="Char0"/>
          <w:rFonts w:hint="cs"/>
          <w:rtl/>
        </w:rPr>
        <w:t>نينة</w:t>
      </w:r>
      <w:r w:rsidR="00B8595B" w:rsidRPr="0084230C">
        <w:rPr>
          <w:rStyle w:val="Char0"/>
          <w:rFonts w:hint="cs"/>
          <w:rtl/>
        </w:rPr>
        <w:t xml:space="preserve"> فيه</w:t>
      </w:r>
      <w:r w:rsidR="00C07E3B" w:rsidRPr="0084230C">
        <w:rPr>
          <w:rStyle w:val="Char0"/>
          <w:rFonts w:hint="cs"/>
          <w:rtl/>
        </w:rPr>
        <w:t>، و</w:t>
      </w:r>
      <w:r w:rsidR="00B8595B" w:rsidRPr="0084230C">
        <w:rPr>
          <w:rStyle w:val="Char0"/>
          <w:rFonts w:hint="cs"/>
          <w:rtl/>
        </w:rPr>
        <w:t xml:space="preserve">الجلوس </w:t>
      </w:r>
      <w:r w:rsidR="00E3772C" w:rsidRPr="0084230C">
        <w:rPr>
          <w:rStyle w:val="Char0"/>
          <w:rFonts w:hint="cs"/>
          <w:rtl/>
        </w:rPr>
        <w:t>ف</w:t>
      </w:r>
      <w:r w:rsidR="0081190E" w:rsidRPr="0084230C">
        <w:rPr>
          <w:rStyle w:val="Char0"/>
          <w:rFonts w:hint="cs"/>
          <w:rtl/>
        </w:rPr>
        <w:t>ي</w:t>
      </w:r>
      <w:r w:rsidR="00B8595B" w:rsidRPr="0084230C">
        <w:rPr>
          <w:rStyle w:val="Char0"/>
          <w:rFonts w:hint="cs"/>
          <w:rtl/>
        </w:rPr>
        <w:t xml:space="preserve"> الأخير</w:t>
      </w:r>
      <w:r w:rsidR="00E3772C" w:rsidRPr="0084230C">
        <w:rPr>
          <w:rStyle w:val="Char0"/>
          <w:rFonts w:hint="cs"/>
          <w:rtl/>
        </w:rPr>
        <w:t>، و</w:t>
      </w:r>
      <w:r w:rsidR="00B8595B" w:rsidRPr="0084230C">
        <w:rPr>
          <w:rStyle w:val="Char0"/>
          <w:rFonts w:hint="cs"/>
          <w:rtl/>
        </w:rPr>
        <w:t>التشهدّ فيه</w:t>
      </w:r>
      <w:r w:rsidR="00E3772C" w:rsidRPr="0084230C">
        <w:rPr>
          <w:rStyle w:val="Char0"/>
          <w:rFonts w:hint="cs"/>
          <w:rtl/>
        </w:rPr>
        <w:t>، و</w:t>
      </w:r>
      <w:r w:rsidR="00B8595B" w:rsidRPr="0084230C">
        <w:rPr>
          <w:rStyle w:val="Char0"/>
          <w:rFonts w:hint="cs"/>
          <w:rtl/>
        </w:rPr>
        <w:t>الصّل</w:t>
      </w:r>
      <w:r w:rsidR="00E3772C" w:rsidRPr="0084230C">
        <w:rPr>
          <w:rStyle w:val="Char0"/>
          <w:rFonts w:hint="cs"/>
          <w:rtl/>
        </w:rPr>
        <w:t>اة</w:t>
      </w:r>
      <w:r w:rsidR="00B8595B" w:rsidRPr="0084230C">
        <w:rPr>
          <w:rStyle w:val="Char0"/>
          <w:rFonts w:hint="cs"/>
          <w:rtl/>
        </w:rPr>
        <w:t xml:space="preserve"> عل</w:t>
      </w:r>
      <w:r w:rsidR="0081190E" w:rsidRPr="0084230C">
        <w:rPr>
          <w:rStyle w:val="Char0"/>
          <w:rFonts w:hint="cs"/>
          <w:rtl/>
        </w:rPr>
        <w:t>ى</w:t>
      </w:r>
      <w:r w:rsidR="00B8595B" w:rsidRPr="0084230C">
        <w:rPr>
          <w:rStyle w:val="Char0"/>
          <w:rFonts w:hint="cs"/>
          <w:rtl/>
        </w:rPr>
        <w:t xml:space="preserve"> النّبي </w:t>
      </w:r>
      <w:r w:rsidR="00E3772C" w:rsidRPr="0084230C">
        <w:rPr>
          <w:rStyle w:val="Char0"/>
          <w:rFonts w:hint="cs"/>
          <w:rtl/>
        </w:rPr>
        <w:t>صلي الله عليه وآله و</w:t>
      </w:r>
      <w:r w:rsidR="00B8595B" w:rsidRPr="0084230C">
        <w:rPr>
          <w:rStyle w:val="Char0"/>
          <w:rFonts w:hint="cs"/>
          <w:rtl/>
        </w:rPr>
        <w:t xml:space="preserve">سلم </w:t>
      </w:r>
      <w:r w:rsidR="00DE02D4" w:rsidRPr="0084230C">
        <w:rPr>
          <w:rStyle w:val="Char0"/>
          <w:rFonts w:hint="cs"/>
          <w:rtl/>
        </w:rPr>
        <w:t>فيه</w:t>
      </w:r>
      <w:r w:rsidR="00E3772C" w:rsidRPr="0084230C">
        <w:rPr>
          <w:rStyle w:val="Char0"/>
          <w:rFonts w:hint="cs"/>
          <w:rtl/>
        </w:rPr>
        <w:t>، و</w:t>
      </w:r>
      <w:r w:rsidR="00DE02D4" w:rsidRPr="0084230C">
        <w:rPr>
          <w:rStyle w:val="Char0"/>
          <w:rFonts w:hint="cs"/>
          <w:rtl/>
        </w:rPr>
        <w:t>التّسليم</w:t>
      </w:r>
      <w:r w:rsidR="00E3772C" w:rsidRPr="0084230C">
        <w:rPr>
          <w:rStyle w:val="Char0"/>
          <w:rFonts w:hint="cs"/>
          <w:rtl/>
        </w:rPr>
        <w:t>ة الأولي، و</w:t>
      </w:r>
      <w:r w:rsidR="00DE02D4" w:rsidRPr="0084230C">
        <w:rPr>
          <w:rStyle w:val="Char0"/>
          <w:rFonts w:hint="cs"/>
          <w:rtl/>
        </w:rPr>
        <w:t>نيّ</w:t>
      </w:r>
      <w:r w:rsidR="00E3772C" w:rsidRPr="0084230C">
        <w:rPr>
          <w:rStyle w:val="Char0"/>
          <w:rFonts w:hint="cs"/>
          <w:rtl/>
        </w:rPr>
        <w:t>ة الخروج من الصّلاة، و</w:t>
      </w:r>
      <w:r w:rsidR="00DE02D4" w:rsidRPr="0084230C">
        <w:rPr>
          <w:rStyle w:val="Char0"/>
          <w:rFonts w:hint="cs"/>
          <w:rtl/>
        </w:rPr>
        <w:t>ترتيب الأركان عل</w:t>
      </w:r>
      <w:r w:rsidR="0081190E" w:rsidRPr="0084230C">
        <w:rPr>
          <w:rStyle w:val="Char0"/>
          <w:rFonts w:hint="cs"/>
          <w:rtl/>
        </w:rPr>
        <w:t>ى</w:t>
      </w:r>
      <w:r w:rsidR="00DE02D4" w:rsidRPr="0084230C">
        <w:rPr>
          <w:rStyle w:val="Char0"/>
          <w:rFonts w:hint="cs"/>
          <w:rtl/>
        </w:rPr>
        <w:t xml:space="preserve"> ما ذكرناه.</w:t>
      </w:r>
      <w:r w:rsidR="00DE02D4" w:rsidRPr="0084230C">
        <w:rPr>
          <w:rFonts w:cs="B Lotus" w:hint="cs"/>
          <w:sz w:val="28"/>
          <w:szCs w:val="28"/>
          <w:rtl/>
          <w:lang w:bidi="fa-IR"/>
        </w:rPr>
        <w:t xml:space="preserve"> </w:t>
      </w:r>
    </w:p>
    <w:p w:rsidR="002A5221" w:rsidRPr="0084230C" w:rsidRDefault="00E3772C" w:rsidP="0081190E">
      <w:pPr>
        <w:pStyle w:val="a0"/>
        <w:rPr>
          <w:rtl/>
        </w:rPr>
      </w:pPr>
      <w:r w:rsidRPr="0084230C">
        <w:rPr>
          <w:rFonts w:hint="cs"/>
          <w:rtl/>
        </w:rPr>
        <w:t>وسننها قبل الدّخول فيها شيئان</w:t>
      </w:r>
      <w:r w:rsidR="00DE02D4" w:rsidRPr="0084230C">
        <w:rPr>
          <w:rFonts w:hint="cs"/>
          <w:rtl/>
        </w:rPr>
        <w:t>: الأذان</w:t>
      </w:r>
      <w:r w:rsidRPr="0084230C">
        <w:rPr>
          <w:rFonts w:hint="cs"/>
          <w:rtl/>
        </w:rPr>
        <w:t>، والإقامة. وبعد الدّخول فيها شيئان</w:t>
      </w:r>
      <w:r w:rsidR="00DE02D4" w:rsidRPr="0084230C">
        <w:rPr>
          <w:rFonts w:hint="cs"/>
          <w:rtl/>
        </w:rPr>
        <w:t>: التشهد الأوّل</w:t>
      </w:r>
      <w:r w:rsidRPr="0084230C">
        <w:rPr>
          <w:rFonts w:hint="cs"/>
          <w:rtl/>
        </w:rPr>
        <w:t>، والقنوت في الصّبح و</w:t>
      </w:r>
      <w:r w:rsidR="00DE02D4" w:rsidRPr="0084230C">
        <w:rPr>
          <w:rFonts w:hint="cs"/>
          <w:rtl/>
        </w:rPr>
        <w:t xml:space="preserve">في الوتر في النّصف </w:t>
      </w:r>
      <w:r w:rsidR="00FB22B3" w:rsidRPr="0084230C">
        <w:rPr>
          <w:rFonts w:hint="cs"/>
          <w:rtl/>
        </w:rPr>
        <w:t xml:space="preserve">الثّاني </w:t>
      </w:r>
      <w:r w:rsidRPr="0084230C">
        <w:rPr>
          <w:rFonts w:hint="cs"/>
          <w:rtl/>
        </w:rPr>
        <w:t>من شهر رمضان. و</w:t>
      </w:r>
      <w:r w:rsidR="00FB22B3" w:rsidRPr="0084230C">
        <w:rPr>
          <w:rFonts w:hint="cs"/>
          <w:rtl/>
        </w:rPr>
        <w:t xml:space="preserve">هيئاتها </w:t>
      </w:r>
      <w:r w:rsidRPr="0084230C">
        <w:rPr>
          <w:rFonts w:hint="cs"/>
          <w:rtl/>
        </w:rPr>
        <w:t>خمسة عشر خصلة: رفع اليدين عند تكبيرة</w:t>
      </w:r>
      <w:r w:rsidR="00294D37" w:rsidRPr="0084230C">
        <w:rPr>
          <w:rFonts w:hint="cs"/>
          <w:rtl/>
        </w:rPr>
        <w:t xml:space="preserve"> الإحرام و</w:t>
      </w:r>
      <w:r w:rsidR="00A04EE9" w:rsidRPr="0084230C">
        <w:rPr>
          <w:rFonts w:hint="cs"/>
          <w:rtl/>
        </w:rPr>
        <w:t>عند الرّكوع</w:t>
      </w:r>
      <w:r w:rsidR="00294D37" w:rsidRPr="0084230C">
        <w:rPr>
          <w:rFonts w:hint="cs"/>
          <w:rtl/>
        </w:rPr>
        <w:t xml:space="preserve"> و</w:t>
      </w:r>
      <w:r w:rsidR="00A04EE9" w:rsidRPr="0084230C">
        <w:rPr>
          <w:rFonts w:hint="cs"/>
          <w:rtl/>
        </w:rPr>
        <w:t>الرفع منه</w:t>
      </w:r>
      <w:r w:rsidR="00294D37" w:rsidRPr="0084230C">
        <w:rPr>
          <w:rFonts w:hint="cs"/>
          <w:rtl/>
        </w:rPr>
        <w:t>، و</w:t>
      </w:r>
      <w:r w:rsidR="00A04EE9" w:rsidRPr="0084230C">
        <w:rPr>
          <w:rFonts w:hint="cs"/>
          <w:rtl/>
        </w:rPr>
        <w:t>وضع اليمين عل</w:t>
      </w:r>
      <w:r w:rsidR="0081190E" w:rsidRPr="0084230C">
        <w:rPr>
          <w:rFonts w:hint="cs"/>
          <w:rtl/>
        </w:rPr>
        <w:t>ی</w:t>
      </w:r>
      <w:r w:rsidR="00A04EE9" w:rsidRPr="0084230C">
        <w:rPr>
          <w:rFonts w:hint="cs"/>
          <w:rtl/>
        </w:rPr>
        <w:t xml:space="preserve"> الش</w:t>
      </w:r>
      <w:r w:rsidR="004B721D" w:rsidRPr="0084230C">
        <w:rPr>
          <w:rFonts w:hint="cs"/>
          <w:rtl/>
        </w:rPr>
        <w:t>ّ</w:t>
      </w:r>
      <w:r w:rsidR="00A04EE9" w:rsidRPr="0084230C">
        <w:rPr>
          <w:rFonts w:hint="cs"/>
          <w:rtl/>
        </w:rPr>
        <w:t>مال،</w:t>
      </w:r>
      <w:r w:rsidR="00294D37" w:rsidRPr="0084230C">
        <w:rPr>
          <w:rFonts w:hint="cs"/>
          <w:rtl/>
        </w:rPr>
        <w:t xml:space="preserve"> و</w:t>
      </w:r>
      <w:r w:rsidR="004B721D" w:rsidRPr="0084230C">
        <w:rPr>
          <w:rFonts w:hint="cs"/>
          <w:rtl/>
        </w:rPr>
        <w:t>التّوجّه</w:t>
      </w:r>
      <w:r w:rsidR="00294D37" w:rsidRPr="0084230C">
        <w:rPr>
          <w:rFonts w:hint="cs"/>
          <w:rtl/>
        </w:rPr>
        <w:t>، والإستعاذة، والجهر في موضعه والإسرار في موضعه،</w:t>
      </w:r>
      <w:r w:rsidR="00D630B0" w:rsidRPr="0084230C">
        <w:rPr>
          <w:rFonts w:hint="cs"/>
          <w:rtl/>
        </w:rPr>
        <w:t xml:space="preserve"> </w:t>
      </w:r>
      <w:r w:rsidR="00294D37" w:rsidRPr="0084230C">
        <w:rPr>
          <w:rFonts w:hint="cs"/>
          <w:rtl/>
        </w:rPr>
        <w:t>و</w:t>
      </w:r>
      <w:r w:rsidR="004B721D" w:rsidRPr="0084230C">
        <w:rPr>
          <w:rFonts w:hint="cs"/>
          <w:rtl/>
        </w:rPr>
        <w:t>التّأمين</w:t>
      </w:r>
      <w:r w:rsidR="00294D37" w:rsidRPr="0084230C">
        <w:rPr>
          <w:rFonts w:hint="cs"/>
          <w:rtl/>
        </w:rPr>
        <w:t>، وقراءة</w:t>
      </w:r>
      <w:r w:rsidR="004B721D" w:rsidRPr="0084230C">
        <w:rPr>
          <w:rFonts w:hint="cs"/>
          <w:rtl/>
        </w:rPr>
        <w:t xml:space="preserve"> السّور</w:t>
      </w:r>
      <w:r w:rsidR="00294D37" w:rsidRPr="0084230C">
        <w:rPr>
          <w:rFonts w:hint="cs"/>
          <w:rtl/>
        </w:rPr>
        <w:t>ة بعد الفاتحة، والتكبيرات عند الرّفع و</w:t>
      </w:r>
      <w:r w:rsidR="004B721D" w:rsidRPr="0084230C">
        <w:rPr>
          <w:rFonts w:hint="cs"/>
          <w:rtl/>
        </w:rPr>
        <w:t>الخفض</w:t>
      </w:r>
      <w:r w:rsidR="00294D37" w:rsidRPr="0084230C">
        <w:rPr>
          <w:rFonts w:hint="cs"/>
          <w:rtl/>
        </w:rPr>
        <w:t>،</w:t>
      </w:r>
      <w:r w:rsidR="004B721D" w:rsidRPr="0084230C">
        <w:rPr>
          <w:rFonts w:hint="cs"/>
          <w:rtl/>
        </w:rPr>
        <w:t xml:space="preserve"> وقول سمع الله لمن </w:t>
      </w:r>
      <w:r w:rsidR="00364DCF" w:rsidRPr="0084230C">
        <w:rPr>
          <w:rFonts w:hint="cs"/>
          <w:rtl/>
        </w:rPr>
        <w:t>حمدهُ ربّنا لك الحمد</w:t>
      </w:r>
      <w:r w:rsidR="00294D37" w:rsidRPr="0084230C">
        <w:rPr>
          <w:rFonts w:hint="cs"/>
          <w:rtl/>
        </w:rPr>
        <w:t>، والتّسبيح في الرّكوع و</w:t>
      </w:r>
      <w:r w:rsidR="00364DCF" w:rsidRPr="0084230C">
        <w:rPr>
          <w:rFonts w:hint="cs"/>
          <w:rtl/>
        </w:rPr>
        <w:t>الس</w:t>
      </w:r>
      <w:r w:rsidR="004F4CEA" w:rsidRPr="0084230C">
        <w:rPr>
          <w:rFonts w:hint="cs"/>
          <w:rtl/>
        </w:rPr>
        <w:t>ّ</w:t>
      </w:r>
      <w:r w:rsidR="00364DCF" w:rsidRPr="0084230C">
        <w:rPr>
          <w:rFonts w:hint="cs"/>
          <w:rtl/>
        </w:rPr>
        <w:t>جود</w:t>
      </w:r>
      <w:r w:rsidR="00294D37" w:rsidRPr="0084230C">
        <w:rPr>
          <w:rFonts w:hint="cs"/>
          <w:rtl/>
        </w:rPr>
        <w:t>، و</w:t>
      </w:r>
      <w:r w:rsidR="004F4CEA" w:rsidRPr="0084230C">
        <w:rPr>
          <w:rFonts w:hint="cs"/>
          <w:rtl/>
        </w:rPr>
        <w:t>وضع اليدين عل</w:t>
      </w:r>
      <w:r w:rsidR="0081190E" w:rsidRPr="0084230C">
        <w:rPr>
          <w:rFonts w:hint="cs"/>
          <w:rtl/>
        </w:rPr>
        <w:t>ی</w:t>
      </w:r>
      <w:r w:rsidR="004F4CEA" w:rsidRPr="0084230C">
        <w:rPr>
          <w:rFonts w:hint="cs"/>
          <w:rtl/>
        </w:rPr>
        <w:t xml:space="preserve"> الفخذين في </w:t>
      </w:r>
      <w:r w:rsidR="00294D37" w:rsidRPr="0084230C">
        <w:rPr>
          <w:rFonts w:hint="cs"/>
          <w:rtl/>
        </w:rPr>
        <w:t>الجلوس يبسط اليسري و</w:t>
      </w:r>
      <w:r w:rsidR="00707D80" w:rsidRPr="0084230C">
        <w:rPr>
          <w:rFonts w:hint="cs"/>
          <w:rtl/>
        </w:rPr>
        <w:t>يقبض اليمني إلّا المسبّح</w:t>
      </w:r>
      <w:r w:rsidR="00294D37" w:rsidRPr="0084230C">
        <w:rPr>
          <w:rFonts w:hint="cs"/>
          <w:rtl/>
        </w:rPr>
        <w:t>ة</w:t>
      </w:r>
      <w:r w:rsidR="00707D80" w:rsidRPr="0084230C">
        <w:rPr>
          <w:rFonts w:hint="cs"/>
          <w:rtl/>
        </w:rPr>
        <w:t xml:space="preserve"> فإنّه يشير بها متشهّداً</w:t>
      </w:r>
      <w:r w:rsidR="00294D37" w:rsidRPr="0084230C">
        <w:rPr>
          <w:rFonts w:hint="cs"/>
          <w:rtl/>
        </w:rPr>
        <w:t>، و</w:t>
      </w:r>
      <w:r w:rsidR="00707D80" w:rsidRPr="0084230C">
        <w:rPr>
          <w:rFonts w:hint="cs"/>
          <w:rtl/>
        </w:rPr>
        <w:t>ال</w:t>
      </w:r>
      <w:r w:rsidR="0081190E" w:rsidRPr="0084230C">
        <w:rPr>
          <w:rFonts w:hint="cs"/>
          <w:rtl/>
        </w:rPr>
        <w:t>إ</w:t>
      </w:r>
      <w:r w:rsidR="00707D80" w:rsidRPr="0084230C">
        <w:rPr>
          <w:rFonts w:hint="cs"/>
          <w:rtl/>
        </w:rPr>
        <w:t>فتراش في جميع الجلسات</w:t>
      </w:r>
      <w:r w:rsidR="00294D37" w:rsidRPr="0084230C">
        <w:rPr>
          <w:rFonts w:hint="cs"/>
          <w:rtl/>
        </w:rPr>
        <w:t>، والتّورّك في الجلسة الأخيرة، و</w:t>
      </w:r>
      <w:r w:rsidR="00707D80" w:rsidRPr="0084230C">
        <w:rPr>
          <w:rFonts w:hint="cs"/>
          <w:rtl/>
        </w:rPr>
        <w:t>التّسليم</w:t>
      </w:r>
      <w:r w:rsidR="00294D37" w:rsidRPr="0084230C">
        <w:rPr>
          <w:rFonts w:hint="cs"/>
          <w:rtl/>
        </w:rPr>
        <w:t>ة الثّانية</w:t>
      </w:r>
      <w:r w:rsidR="00707D80" w:rsidRPr="0084230C">
        <w:rPr>
          <w:rFonts w:hint="cs"/>
          <w:rtl/>
        </w:rPr>
        <w:t>.</w:t>
      </w:r>
    </w:p>
    <w:p w:rsidR="0039695C" w:rsidRPr="0084230C" w:rsidRDefault="00B02AE9" w:rsidP="0081190E">
      <w:pPr>
        <w:bidi/>
        <w:jc w:val="lowKashida"/>
        <w:rPr>
          <w:rFonts w:cs="B Lotus"/>
          <w:sz w:val="28"/>
          <w:szCs w:val="28"/>
          <w:rtl/>
          <w:lang w:bidi="fa-IR"/>
        </w:rPr>
      </w:pPr>
      <w:r w:rsidRPr="0084230C">
        <w:rPr>
          <w:rFonts w:cs="B Yagut" w:hint="cs"/>
          <w:b/>
          <w:bCs/>
          <w:sz w:val="30"/>
          <w:szCs w:val="30"/>
          <w:rtl/>
          <w:lang w:bidi="fa-IR"/>
        </w:rPr>
        <w:t>فصل</w:t>
      </w:r>
      <w:r w:rsidR="0039695C" w:rsidRPr="0084230C">
        <w:rPr>
          <w:rFonts w:cs="B Lotus" w:hint="cs"/>
          <w:sz w:val="28"/>
          <w:szCs w:val="28"/>
          <w:rtl/>
          <w:lang w:bidi="fa-IR"/>
        </w:rPr>
        <w:t>:</w:t>
      </w:r>
    </w:p>
    <w:p w:rsidR="0039695C" w:rsidRPr="0084230C" w:rsidRDefault="00F82E08" w:rsidP="00A06D85">
      <w:pPr>
        <w:pStyle w:val="a5"/>
        <w:rPr>
          <w:rtl/>
        </w:rPr>
      </w:pPr>
      <w:r w:rsidRPr="0084230C">
        <w:rPr>
          <w:rFonts w:hint="cs"/>
          <w:rtl/>
        </w:rPr>
        <w:t>و</w:t>
      </w:r>
      <w:r w:rsidR="0081190E" w:rsidRPr="0084230C">
        <w:rPr>
          <w:rFonts w:hint="cs"/>
          <w:rtl/>
        </w:rPr>
        <w:t xml:space="preserve"> ركن‌ها</w:t>
      </w:r>
      <w:r w:rsidRPr="0084230C">
        <w:rPr>
          <w:rFonts w:hint="cs"/>
          <w:rtl/>
        </w:rPr>
        <w:t>ي نماز هي</w:t>
      </w:r>
      <w:r w:rsidR="0039695C" w:rsidRPr="0084230C">
        <w:rPr>
          <w:rFonts w:hint="cs"/>
          <w:rtl/>
        </w:rPr>
        <w:t>جده ركن است</w:t>
      </w:r>
      <w:r w:rsidRPr="0084230C">
        <w:rPr>
          <w:rFonts w:hint="cs"/>
          <w:rtl/>
        </w:rPr>
        <w:t>: 1</w:t>
      </w:r>
      <w:r w:rsidR="0081190E" w:rsidRPr="0084230C">
        <w:rPr>
          <w:rFonts w:hint="cs"/>
          <w:rtl/>
        </w:rPr>
        <w:t>-</w:t>
      </w:r>
      <w:r w:rsidRPr="0084230C">
        <w:rPr>
          <w:rFonts w:hint="cs"/>
          <w:rtl/>
        </w:rPr>
        <w:t xml:space="preserve"> نيّت، نماز فرض را بجا</w:t>
      </w:r>
      <w:r w:rsidR="00806BC6" w:rsidRPr="0084230C">
        <w:rPr>
          <w:rFonts w:hint="cs"/>
          <w:rtl/>
        </w:rPr>
        <w:t xml:space="preserve"> مي‌</w:t>
      </w:r>
      <w:r w:rsidRPr="0084230C">
        <w:rPr>
          <w:rFonts w:hint="cs"/>
          <w:rtl/>
        </w:rPr>
        <w:t>آورم لله تعالي</w:t>
      </w:r>
      <w:r w:rsidR="0039695C" w:rsidRPr="0084230C">
        <w:rPr>
          <w:rFonts w:hint="cs"/>
          <w:rtl/>
        </w:rPr>
        <w:t>.</w:t>
      </w:r>
      <w:r w:rsidRPr="0084230C">
        <w:rPr>
          <w:rFonts w:hint="cs"/>
          <w:rtl/>
        </w:rPr>
        <w:t xml:space="preserve"> 2</w:t>
      </w:r>
      <w:r w:rsidR="0081190E" w:rsidRPr="0084230C">
        <w:rPr>
          <w:rFonts w:hint="cs"/>
          <w:rtl/>
        </w:rPr>
        <w:t>-</w:t>
      </w:r>
      <w:r w:rsidRPr="0084230C">
        <w:rPr>
          <w:rFonts w:hint="cs"/>
          <w:rtl/>
        </w:rPr>
        <w:t xml:space="preserve"> و ايستادن با توانائي</w:t>
      </w:r>
      <w:r w:rsidR="0039695C" w:rsidRPr="0084230C">
        <w:rPr>
          <w:rFonts w:hint="cs"/>
          <w:rtl/>
        </w:rPr>
        <w:t>.</w:t>
      </w:r>
      <w:r w:rsidR="0081190E" w:rsidRPr="0084230C">
        <w:rPr>
          <w:rFonts w:hint="cs"/>
          <w:rtl/>
        </w:rPr>
        <w:t xml:space="preserve"> 3-</w:t>
      </w:r>
      <w:r w:rsidRPr="0084230C">
        <w:rPr>
          <w:rFonts w:hint="cs"/>
          <w:rtl/>
        </w:rPr>
        <w:t xml:space="preserve"> و الله اكبر اول نماز</w:t>
      </w:r>
      <w:r w:rsidR="0039695C" w:rsidRPr="0084230C">
        <w:rPr>
          <w:rFonts w:hint="cs"/>
          <w:rtl/>
        </w:rPr>
        <w:t>.</w:t>
      </w:r>
      <w:r w:rsidRPr="0084230C">
        <w:rPr>
          <w:rFonts w:hint="cs"/>
          <w:rtl/>
        </w:rPr>
        <w:t xml:space="preserve"> 4</w:t>
      </w:r>
      <w:r w:rsidR="0081190E" w:rsidRPr="0084230C">
        <w:rPr>
          <w:rFonts w:hint="cs"/>
          <w:rtl/>
        </w:rPr>
        <w:t>-</w:t>
      </w:r>
      <w:r w:rsidRPr="0084230C">
        <w:rPr>
          <w:rFonts w:hint="cs"/>
          <w:rtl/>
        </w:rPr>
        <w:t xml:space="preserve"> </w:t>
      </w:r>
      <w:r w:rsidR="00AB24D7" w:rsidRPr="0084230C">
        <w:rPr>
          <w:rFonts w:hint="cs"/>
          <w:rtl/>
        </w:rPr>
        <w:t>و خواندن سورة فاتحه و بسم الله الرحمن الرحيم</w:t>
      </w:r>
      <w:r w:rsidR="0081190E" w:rsidRPr="0084230C">
        <w:rPr>
          <w:rFonts w:hint="cs"/>
          <w:rtl/>
        </w:rPr>
        <w:t xml:space="preserve"> آيه‌اي </w:t>
      </w:r>
      <w:r w:rsidR="00AB24D7" w:rsidRPr="0084230C">
        <w:rPr>
          <w:rFonts w:hint="cs"/>
          <w:rtl/>
        </w:rPr>
        <w:t>از آن است</w:t>
      </w:r>
      <w:r w:rsidR="0039695C" w:rsidRPr="0084230C">
        <w:rPr>
          <w:rFonts w:hint="cs"/>
          <w:rtl/>
        </w:rPr>
        <w:t>.</w:t>
      </w:r>
      <w:r w:rsidR="0081190E" w:rsidRPr="0084230C">
        <w:rPr>
          <w:rFonts w:hint="cs"/>
          <w:rtl/>
        </w:rPr>
        <w:t xml:space="preserve"> 5-</w:t>
      </w:r>
      <w:r w:rsidR="00AB24D7" w:rsidRPr="0084230C">
        <w:rPr>
          <w:rFonts w:hint="cs"/>
          <w:rtl/>
        </w:rPr>
        <w:t xml:space="preserve"> و ركوع رفتن</w:t>
      </w:r>
      <w:r w:rsidR="0039695C" w:rsidRPr="0084230C">
        <w:rPr>
          <w:rFonts w:hint="cs"/>
          <w:rtl/>
        </w:rPr>
        <w:t>.</w:t>
      </w:r>
      <w:r w:rsidR="00AB24D7" w:rsidRPr="0084230C">
        <w:rPr>
          <w:rFonts w:hint="cs"/>
          <w:rtl/>
        </w:rPr>
        <w:t xml:space="preserve"> 6</w:t>
      </w:r>
      <w:r w:rsidR="0081190E" w:rsidRPr="0084230C">
        <w:rPr>
          <w:rFonts w:hint="cs"/>
          <w:rtl/>
        </w:rPr>
        <w:t>-</w:t>
      </w:r>
      <w:r w:rsidR="00AB24D7" w:rsidRPr="0084230C">
        <w:rPr>
          <w:rFonts w:hint="cs"/>
          <w:rtl/>
        </w:rPr>
        <w:t xml:space="preserve"> و آرام گرفتن در آن</w:t>
      </w:r>
      <w:r w:rsidR="0039695C" w:rsidRPr="0084230C">
        <w:rPr>
          <w:rFonts w:hint="cs"/>
          <w:rtl/>
        </w:rPr>
        <w:t>.</w:t>
      </w:r>
      <w:r w:rsidR="00AB24D7" w:rsidRPr="0084230C">
        <w:rPr>
          <w:rFonts w:hint="cs"/>
          <w:rtl/>
        </w:rPr>
        <w:t xml:space="preserve"> </w:t>
      </w:r>
      <w:r w:rsidR="00CF7C05" w:rsidRPr="0084230C">
        <w:rPr>
          <w:rFonts w:hint="cs"/>
          <w:rtl/>
        </w:rPr>
        <w:t>7</w:t>
      </w:r>
      <w:r w:rsidR="0081190E" w:rsidRPr="0084230C">
        <w:rPr>
          <w:rFonts w:hint="cs"/>
          <w:rtl/>
        </w:rPr>
        <w:t>-</w:t>
      </w:r>
      <w:r w:rsidR="00CF7C05" w:rsidRPr="0084230C">
        <w:rPr>
          <w:rFonts w:hint="cs"/>
          <w:rtl/>
        </w:rPr>
        <w:t xml:space="preserve"> و بالا آمدن از ركوع و راست </w:t>
      </w:r>
      <w:r w:rsidR="00A83821" w:rsidRPr="0084230C">
        <w:rPr>
          <w:rFonts w:hint="cs"/>
          <w:rtl/>
        </w:rPr>
        <w:t>ايستادن</w:t>
      </w:r>
      <w:r w:rsidR="0039695C" w:rsidRPr="0084230C">
        <w:rPr>
          <w:rFonts w:hint="cs"/>
          <w:rtl/>
        </w:rPr>
        <w:t>.</w:t>
      </w:r>
      <w:r w:rsidR="00A83821" w:rsidRPr="0084230C">
        <w:rPr>
          <w:rFonts w:hint="cs"/>
          <w:rtl/>
        </w:rPr>
        <w:t xml:space="preserve"> 8</w:t>
      </w:r>
      <w:r w:rsidR="0081190E" w:rsidRPr="0084230C">
        <w:rPr>
          <w:rFonts w:hint="cs"/>
          <w:rtl/>
        </w:rPr>
        <w:t>-</w:t>
      </w:r>
      <w:r w:rsidR="00A83821" w:rsidRPr="0084230C">
        <w:rPr>
          <w:rFonts w:hint="cs"/>
          <w:rtl/>
        </w:rPr>
        <w:t xml:space="preserve"> و آرام گرفتن در آن</w:t>
      </w:r>
      <w:r w:rsidR="0039695C" w:rsidRPr="0084230C">
        <w:rPr>
          <w:rFonts w:hint="cs"/>
          <w:rtl/>
        </w:rPr>
        <w:t>.</w:t>
      </w:r>
      <w:r w:rsidR="00A83821" w:rsidRPr="0084230C">
        <w:rPr>
          <w:rFonts w:hint="cs"/>
          <w:rtl/>
        </w:rPr>
        <w:t xml:space="preserve"> 9</w:t>
      </w:r>
      <w:r w:rsidR="0081190E" w:rsidRPr="0084230C">
        <w:rPr>
          <w:rFonts w:hint="cs"/>
          <w:rtl/>
        </w:rPr>
        <w:t>-</w:t>
      </w:r>
      <w:r w:rsidR="00A83821" w:rsidRPr="0084230C">
        <w:rPr>
          <w:rFonts w:hint="cs"/>
          <w:rtl/>
        </w:rPr>
        <w:t xml:space="preserve"> و سجود رفتن</w:t>
      </w:r>
      <w:r w:rsidR="0039695C" w:rsidRPr="0084230C">
        <w:rPr>
          <w:rFonts w:hint="cs"/>
          <w:rtl/>
        </w:rPr>
        <w:t>.</w:t>
      </w:r>
      <w:r w:rsidR="0081190E" w:rsidRPr="0084230C">
        <w:rPr>
          <w:rFonts w:hint="cs"/>
          <w:rtl/>
        </w:rPr>
        <w:t xml:space="preserve"> 10-</w:t>
      </w:r>
      <w:r w:rsidR="00A83821" w:rsidRPr="0084230C">
        <w:rPr>
          <w:rFonts w:hint="cs"/>
          <w:rtl/>
        </w:rPr>
        <w:t xml:space="preserve"> و آرام گرفتن در آن</w:t>
      </w:r>
      <w:r w:rsidR="0039695C" w:rsidRPr="0084230C">
        <w:rPr>
          <w:rFonts w:hint="cs"/>
          <w:rtl/>
        </w:rPr>
        <w:t>.</w:t>
      </w:r>
      <w:r w:rsidR="0081190E" w:rsidRPr="0084230C">
        <w:rPr>
          <w:rFonts w:hint="cs"/>
          <w:rtl/>
        </w:rPr>
        <w:t xml:space="preserve"> 11-</w:t>
      </w:r>
      <w:r w:rsidR="00A83821" w:rsidRPr="0084230C">
        <w:rPr>
          <w:rFonts w:hint="cs"/>
          <w:rtl/>
        </w:rPr>
        <w:t xml:space="preserve"> و نشستن ميان دو سجده</w:t>
      </w:r>
      <w:r w:rsidR="0039695C" w:rsidRPr="0084230C">
        <w:rPr>
          <w:rFonts w:hint="cs"/>
          <w:rtl/>
        </w:rPr>
        <w:t>.</w:t>
      </w:r>
      <w:r w:rsidR="0081190E" w:rsidRPr="0084230C">
        <w:rPr>
          <w:rFonts w:hint="cs"/>
          <w:rtl/>
        </w:rPr>
        <w:t xml:space="preserve"> 12-</w:t>
      </w:r>
      <w:r w:rsidR="00A83821" w:rsidRPr="0084230C">
        <w:rPr>
          <w:rFonts w:hint="cs"/>
          <w:rtl/>
        </w:rPr>
        <w:t xml:space="preserve"> و آرام گرفتن در آن</w:t>
      </w:r>
      <w:r w:rsidR="0039695C" w:rsidRPr="0084230C">
        <w:rPr>
          <w:rFonts w:hint="cs"/>
          <w:rtl/>
        </w:rPr>
        <w:t>.</w:t>
      </w:r>
      <w:r w:rsidR="0081190E" w:rsidRPr="0084230C">
        <w:rPr>
          <w:rFonts w:hint="cs"/>
          <w:rtl/>
        </w:rPr>
        <w:t xml:space="preserve"> 13-</w:t>
      </w:r>
      <w:r w:rsidR="00A83821" w:rsidRPr="0084230C">
        <w:rPr>
          <w:rFonts w:hint="cs"/>
          <w:rtl/>
        </w:rPr>
        <w:t xml:space="preserve"> و نشستن در آخر نماز</w:t>
      </w:r>
      <w:r w:rsidR="0039695C" w:rsidRPr="0084230C">
        <w:rPr>
          <w:rFonts w:hint="cs"/>
          <w:rtl/>
        </w:rPr>
        <w:t>.</w:t>
      </w:r>
      <w:r w:rsidR="0081190E" w:rsidRPr="0084230C">
        <w:rPr>
          <w:rFonts w:hint="cs"/>
          <w:rtl/>
        </w:rPr>
        <w:t xml:space="preserve"> 14-</w:t>
      </w:r>
      <w:r w:rsidR="00A83821" w:rsidRPr="0084230C">
        <w:rPr>
          <w:rFonts w:hint="cs"/>
          <w:rtl/>
        </w:rPr>
        <w:t xml:space="preserve"> و تحيّات خواندن در نشستن آخر نماز</w:t>
      </w:r>
      <w:r w:rsidR="0039695C" w:rsidRPr="0084230C">
        <w:rPr>
          <w:rFonts w:hint="cs"/>
          <w:rtl/>
        </w:rPr>
        <w:t>.</w:t>
      </w:r>
      <w:r w:rsidR="0081190E" w:rsidRPr="0084230C">
        <w:rPr>
          <w:rFonts w:hint="cs"/>
          <w:rtl/>
        </w:rPr>
        <w:t xml:space="preserve"> 15-</w:t>
      </w:r>
      <w:r w:rsidR="00A83821" w:rsidRPr="0084230C">
        <w:rPr>
          <w:rFonts w:hint="cs"/>
          <w:rtl/>
        </w:rPr>
        <w:t xml:space="preserve"> و صلوات فرستادن بر پيغمبر صلي الله عليه وآله و سلم </w:t>
      </w:r>
      <w:r w:rsidR="00651393" w:rsidRPr="0084230C">
        <w:rPr>
          <w:rFonts w:hint="cs"/>
          <w:rtl/>
        </w:rPr>
        <w:t>در نشستن آخر نماز</w:t>
      </w:r>
      <w:r w:rsidR="0039695C" w:rsidRPr="0084230C">
        <w:rPr>
          <w:rFonts w:hint="cs"/>
          <w:rtl/>
        </w:rPr>
        <w:t>.</w:t>
      </w:r>
      <w:r w:rsidR="0081190E" w:rsidRPr="0084230C">
        <w:rPr>
          <w:rFonts w:hint="cs"/>
          <w:rtl/>
        </w:rPr>
        <w:t xml:space="preserve"> 16-</w:t>
      </w:r>
      <w:r w:rsidR="00651393" w:rsidRPr="0084230C">
        <w:rPr>
          <w:rFonts w:hint="cs"/>
          <w:rtl/>
        </w:rPr>
        <w:t xml:space="preserve"> و سلام اولي نماز گفتن</w:t>
      </w:r>
      <w:r w:rsidR="0039695C" w:rsidRPr="0084230C">
        <w:rPr>
          <w:rFonts w:hint="cs"/>
          <w:rtl/>
        </w:rPr>
        <w:t>.</w:t>
      </w:r>
      <w:r w:rsidR="0081190E" w:rsidRPr="0084230C">
        <w:rPr>
          <w:rFonts w:hint="cs"/>
          <w:rtl/>
        </w:rPr>
        <w:t xml:space="preserve"> 17-</w:t>
      </w:r>
      <w:r w:rsidR="00651393" w:rsidRPr="0084230C">
        <w:rPr>
          <w:rFonts w:hint="cs"/>
          <w:rtl/>
        </w:rPr>
        <w:t xml:space="preserve"> </w:t>
      </w:r>
      <w:r w:rsidR="0039695C" w:rsidRPr="0084230C">
        <w:rPr>
          <w:rFonts w:hint="cs"/>
          <w:rtl/>
        </w:rPr>
        <w:t>و نيّت</w:t>
      </w:r>
      <w:r w:rsidR="005A16B0" w:rsidRPr="0084230C">
        <w:rPr>
          <w:rFonts w:hint="cs"/>
          <w:rtl/>
        </w:rPr>
        <w:t xml:space="preserve"> بيرون رفتن از نماز</w:t>
      </w:r>
      <w:r w:rsidR="0039695C" w:rsidRPr="0084230C">
        <w:rPr>
          <w:rFonts w:hint="cs"/>
          <w:rtl/>
        </w:rPr>
        <w:t>.</w:t>
      </w:r>
      <w:r w:rsidR="0081190E" w:rsidRPr="0084230C">
        <w:rPr>
          <w:rFonts w:hint="cs"/>
          <w:rtl/>
        </w:rPr>
        <w:t xml:space="preserve"> 18-</w:t>
      </w:r>
      <w:r w:rsidR="005A16B0" w:rsidRPr="0084230C">
        <w:rPr>
          <w:rFonts w:hint="cs"/>
          <w:rtl/>
        </w:rPr>
        <w:t xml:space="preserve"> و ترتيب</w:t>
      </w:r>
      <w:r w:rsidR="0081190E" w:rsidRPr="0084230C">
        <w:rPr>
          <w:rFonts w:hint="cs"/>
          <w:rtl/>
        </w:rPr>
        <w:t xml:space="preserve"> ركن‌ها</w:t>
      </w:r>
      <w:r w:rsidR="005A16B0" w:rsidRPr="0084230C">
        <w:rPr>
          <w:rFonts w:hint="cs"/>
          <w:rtl/>
        </w:rPr>
        <w:t>ي نماز نگاه داشتن چنانكه گفتيم.</w:t>
      </w:r>
    </w:p>
    <w:p w:rsidR="00901811" w:rsidRPr="0084230C" w:rsidRDefault="002F5CE0" w:rsidP="00A06D85">
      <w:pPr>
        <w:pStyle w:val="a5"/>
        <w:rPr>
          <w:rtl/>
        </w:rPr>
      </w:pPr>
      <w:r w:rsidRPr="0084230C">
        <w:rPr>
          <w:rFonts w:hint="cs"/>
          <w:rtl/>
        </w:rPr>
        <w:t>سنت‌ها</w:t>
      </w:r>
      <w:r w:rsidR="005A16B0" w:rsidRPr="0084230C">
        <w:rPr>
          <w:rFonts w:hint="cs"/>
          <w:rtl/>
        </w:rPr>
        <w:t xml:space="preserve">ي نماز پيش از داخل شدن </w:t>
      </w:r>
      <w:r w:rsidR="0039695C" w:rsidRPr="0084230C">
        <w:rPr>
          <w:rFonts w:hint="cs"/>
          <w:rtl/>
        </w:rPr>
        <w:t>در نماز دو است</w:t>
      </w:r>
      <w:r w:rsidR="00EA4E54" w:rsidRPr="0084230C">
        <w:rPr>
          <w:rFonts w:hint="cs"/>
          <w:rtl/>
        </w:rPr>
        <w:t>: اذان</w:t>
      </w:r>
      <w:r w:rsidR="0039695C" w:rsidRPr="0084230C">
        <w:rPr>
          <w:rFonts w:hint="cs"/>
          <w:rtl/>
        </w:rPr>
        <w:t>، و اقامت.</w:t>
      </w:r>
      <w:r w:rsidRPr="0084230C">
        <w:rPr>
          <w:rFonts w:hint="cs"/>
          <w:rtl/>
        </w:rPr>
        <w:t xml:space="preserve"> سنت‌ها</w:t>
      </w:r>
      <w:r w:rsidR="0039695C" w:rsidRPr="0084230C">
        <w:rPr>
          <w:rFonts w:hint="cs"/>
          <w:rtl/>
        </w:rPr>
        <w:t>ي نماز بعد از داخل شدن در آن دو است</w:t>
      </w:r>
      <w:r w:rsidR="00EA4E54" w:rsidRPr="0084230C">
        <w:rPr>
          <w:rFonts w:hint="cs"/>
          <w:rtl/>
        </w:rPr>
        <w:t xml:space="preserve">: تحيّات </w:t>
      </w:r>
      <w:r w:rsidR="001E3842" w:rsidRPr="0084230C">
        <w:rPr>
          <w:rFonts w:hint="cs"/>
          <w:rtl/>
        </w:rPr>
        <w:t>اولي</w:t>
      </w:r>
      <w:r w:rsidR="0039695C" w:rsidRPr="0084230C">
        <w:rPr>
          <w:rFonts w:hint="cs"/>
          <w:rtl/>
        </w:rPr>
        <w:t>،</w:t>
      </w:r>
      <w:r w:rsidR="001E3842" w:rsidRPr="0084230C">
        <w:rPr>
          <w:rFonts w:hint="cs"/>
          <w:rtl/>
        </w:rPr>
        <w:t xml:space="preserve"> و قنوت </w:t>
      </w:r>
      <w:r w:rsidR="0081190E" w:rsidRPr="0084230C">
        <w:rPr>
          <w:rStyle w:val="Char0"/>
          <w:rtl/>
        </w:rPr>
        <w:t>«</w:t>
      </w:r>
      <w:r w:rsidR="001E3842" w:rsidRPr="0084230C">
        <w:rPr>
          <w:rStyle w:val="Char0"/>
          <w:rFonts w:hint="cs"/>
          <w:rtl/>
        </w:rPr>
        <w:t>اللّهمّ اهدني</w:t>
      </w:r>
      <w:r w:rsidR="0039695C" w:rsidRPr="0084230C">
        <w:rPr>
          <w:rStyle w:val="Char0"/>
          <w:rFonts w:hint="cs"/>
          <w:rtl/>
        </w:rPr>
        <w:t>..</w:t>
      </w:r>
      <w:r w:rsidR="0081190E" w:rsidRPr="0084230C">
        <w:rPr>
          <w:rStyle w:val="Char0"/>
          <w:rtl/>
        </w:rPr>
        <w:t>»</w:t>
      </w:r>
      <w:r w:rsidR="001E3842" w:rsidRPr="0084230C">
        <w:rPr>
          <w:rFonts w:hint="cs"/>
          <w:rtl/>
        </w:rPr>
        <w:t xml:space="preserve"> تا آخر در اعتدال ركعت دوم در نماز صبح و در آخر وتر در نيمه دوم ماه رمضان.</w:t>
      </w:r>
    </w:p>
    <w:p w:rsidR="00707D80" w:rsidRPr="0084230C" w:rsidRDefault="00901811" w:rsidP="00A06D85">
      <w:pPr>
        <w:pStyle w:val="a5"/>
        <w:rPr>
          <w:vanish/>
          <w:rtl/>
        </w:rPr>
      </w:pPr>
      <w:r w:rsidRPr="0084230C">
        <w:rPr>
          <w:rtl/>
        </w:rPr>
        <w:t>و</w:t>
      </w:r>
      <w:r w:rsidR="0081190E" w:rsidRPr="0084230C">
        <w:rPr>
          <w:rtl/>
        </w:rPr>
        <w:t xml:space="preserve"> هيأت‌ها</w:t>
      </w:r>
      <w:r w:rsidRPr="0084230C">
        <w:rPr>
          <w:rtl/>
        </w:rPr>
        <w:t>ي نماز پانزده خصلت است</w:t>
      </w:r>
      <w:r w:rsidR="001E3842" w:rsidRPr="0084230C">
        <w:rPr>
          <w:rtl/>
        </w:rPr>
        <w:t>:</w:t>
      </w:r>
      <w:r w:rsidR="00A06D85" w:rsidRPr="0084230C">
        <w:rPr>
          <w:rtl/>
        </w:rPr>
        <w:t xml:space="preserve"> </w:t>
      </w:r>
      <w:r w:rsidR="001E3842" w:rsidRPr="0084230C">
        <w:rPr>
          <w:rtl/>
        </w:rPr>
        <w:t>1</w:t>
      </w:r>
      <w:r w:rsidR="0081190E" w:rsidRPr="0084230C">
        <w:rPr>
          <w:rtl/>
        </w:rPr>
        <w:t>-</w:t>
      </w:r>
      <w:r w:rsidR="001E3842" w:rsidRPr="0084230C">
        <w:rPr>
          <w:rtl/>
        </w:rPr>
        <w:t xml:space="preserve"> بالا بردن دو دست نزد الله اكبر اول نماز</w:t>
      </w:r>
      <w:r w:rsidRPr="0084230C">
        <w:rPr>
          <w:rtl/>
        </w:rPr>
        <w:t>،</w:t>
      </w:r>
      <w:r w:rsidR="001E3842" w:rsidRPr="0084230C">
        <w:rPr>
          <w:rtl/>
        </w:rPr>
        <w:t xml:space="preserve"> و نزد رفتن بركوع و نزد بالا آمدن از ركوع</w:t>
      </w:r>
      <w:r w:rsidRPr="0084230C">
        <w:rPr>
          <w:rtl/>
        </w:rPr>
        <w:t>.</w:t>
      </w:r>
      <w:r w:rsidR="0081190E" w:rsidRPr="0084230C">
        <w:rPr>
          <w:rtl/>
        </w:rPr>
        <w:t xml:space="preserve"> 2-</w:t>
      </w:r>
      <w:r w:rsidR="001E3842" w:rsidRPr="0084230C">
        <w:rPr>
          <w:rtl/>
        </w:rPr>
        <w:t xml:space="preserve"> </w:t>
      </w:r>
      <w:r w:rsidRPr="0084230C">
        <w:rPr>
          <w:rtl/>
        </w:rPr>
        <w:t>و نهادن دست راست بر دست چپ.</w:t>
      </w:r>
      <w:r w:rsidR="0081190E" w:rsidRPr="0084230C">
        <w:rPr>
          <w:rtl/>
        </w:rPr>
        <w:t xml:space="preserve"> 3-</w:t>
      </w:r>
      <w:r w:rsidR="001E3842" w:rsidRPr="0084230C">
        <w:rPr>
          <w:rtl/>
        </w:rPr>
        <w:t xml:space="preserve"> و وَجَّهْتُ خواندن</w:t>
      </w:r>
      <w:r w:rsidRPr="0084230C">
        <w:rPr>
          <w:rtl/>
        </w:rPr>
        <w:t>.</w:t>
      </w:r>
      <w:r w:rsidR="0081190E" w:rsidRPr="0084230C">
        <w:rPr>
          <w:rtl/>
        </w:rPr>
        <w:t xml:space="preserve"> 4-</w:t>
      </w:r>
      <w:r w:rsidR="001E3842" w:rsidRPr="0084230C">
        <w:rPr>
          <w:rtl/>
        </w:rPr>
        <w:t xml:space="preserve"> و أعوذ بالله من الشّيطان</w:t>
      </w:r>
      <w:r w:rsidR="00A06D85" w:rsidRPr="0084230C">
        <w:rPr>
          <w:rtl/>
        </w:rPr>
        <w:t xml:space="preserve"> </w:t>
      </w:r>
      <w:r w:rsidR="001E3842" w:rsidRPr="0084230C">
        <w:rPr>
          <w:vanish/>
          <w:rtl/>
        </w:rPr>
        <w:t xml:space="preserve">×ر </w:t>
      </w:r>
    </w:p>
    <w:p w:rsidR="009C1A9F" w:rsidRPr="0084230C" w:rsidRDefault="001E3842" w:rsidP="00A06D85">
      <w:pPr>
        <w:pStyle w:val="a5"/>
        <w:rPr>
          <w:rtl/>
        </w:rPr>
      </w:pPr>
      <w:r w:rsidRPr="0084230C">
        <w:rPr>
          <w:rtl/>
        </w:rPr>
        <w:t>الرجيم گفتن</w:t>
      </w:r>
      <w:r w:rsidR="00901811" w:rsidRPr="0084230C">
        <w:rPr>
          <w:rtl/>
        </w:rPr>
        <w:t>.</w:t>
      </w:r>
      <w:r w:rsidR="0081190E" w:rsidRPr="0084230C">
        <w:rPr>
          <w:rtl/>
        </w:rPr>
        <w:t xml:space="preserve"> 5-</w:t>
      </w:r>
      <w:r w:rsidRPr="0084230C">
        <w:rPr>
          <w:rtl/>
        </w:rPr>
        <w:t xml:space="preserve"> و بلند خواندن در محل بلند خواندن</w:t>
      </w:r>
      <w:r w:rsidR="00901811" w:rsidRPr="0084230C">
        <w:rPr>
          <w:rtl/>
        </w:rPr>
        <w:t>.</w:t>
      </w:r>
      <w:r w:rsidR="0081190E" w:rsidRPr="0084230C">
        <w:rPr>
          <w:rtl/>
        </w:rPr>
        <w:t xml:space="preserve"> 6-</w:t>
      </w:r>
      <w:r w:rsidRPr="0084230C">
        <w:rPr>
          <w:rtl/>
        </w:rPr>
        <w:t xml:space="preserve"> و آهسته خواندن در محل آهسته خواندن</w:t>
      </w:r>
      <w:r w:rsidR="00901811" w:rsidRPr="0084230C">
        <w:rPr>
          <w:rtl/>
        </w:rPr>
        <w:t>.</w:t>
      </w:r>
      <w:r w:rsidR="0081190E" w:rsidRPr="0084230C">
        <w:rPr>
          <w:rtl/>
        </w:rPr>
        <w:t xml:space="preserve"> 7-</w:t>
      </w:r>
      <w:r w:rsidRPr="0084230C">
        <w:rPr>
          <w:rtl/>
        </w:rPr>
        <w:t xml:space="preserve"> </w:t>
      </w:r>
      <w:r w:rsidR="000D53DB" w:rsidRPr="0084230C">
        <w:rPr>
          <w:rtl/>
        </w:rPr>
        <w:t>و آمين گفتن بعد از خواندن فاتحه</w:t>
      </w:r>
      <w:r w:rsidR="00901811" w:rsidRPr="0084230C">
        <w:rPr>
          <w:rtl/>
        </w:rPr>
        <w:t>.</w:t>
      </w:r>
      <w:r w:rsidR="0081190E" w:rsidRPr="0084230C">
        <w:rPr>
          <w:rtl/>
        </w:rPr>
        <w:t xml:space="preserve"> 8-</w:t>
      </w:r>
      <w:r w:rsidR="000D53DB" w:rsidRPr="0084230C">
        <w:rPr>
          <w:rtl/>
        </w:rPr>
        <w:t xml:space="preserve"> و خواندن</w:t>
      </w:r>
      <w:r w:rsidR="0081190E" w:rsidRPr="0084230C">
        <w:rPr>
          <w:rtl/>
        </w:rPr>
        <w:t xml:space="preserve"> سوره‌اي </w:t>
      </w:r>
      <w:r w:rsidR="004C4F27" w:rsidRPr="0084230C">
        <w:rPr>
          <w:rtl/>
        </w:rPr>
        <w:t xml:space="preserve">بعد از </w:t>
      </w:r>
      <w:r w:rsidR="000D53DB" w:rsidRPr="0084230C">
        <w:rPr>
          <w:rtl/>
        </w:rPr>
        <w:t>فاتحه</w:t>
      </w:r>
      <w:r w:rsidR="00901811" w:rsidRPr="0084230C">
        <w:rPr>
          <w:rtl/>
        </w:rPr>
        <w:t>.</w:t>
      </w:r>
      <w:r w:rsidR="000D53DB" w:rsidRPr="0084230C">
        <w:rPr>
          <w:rtl/>
        </w:rPr>
        <w:t xml:space="preserve"> 9</w:t>
      </w:r>
      <w:r w:rsidR="0081190E" w:rsidRPr="0084230C">
        <w:rPr>
          <w:rtl/>
        </w:rPr>
        <w:t>-</w:t>
      </w:r>
      <w:r w:rsidR="000D53DB" w:rsidRPr="0084230C">
        <w:rPr>
          <w:rtl/>
        </w:rPr>
        <w:t xml:space="preserve"> و الله اكبر گفتن در زير و بالا شدن</w:t>
      </w:r>
      <w:r w:rsidR="00806BC6" w:rsidRPr="0084230C">
        <w:rPr>
          <w:rtl/>
        </w:rPr>
        <w:t xml:space="preserve">‌هاي </w:t>
      </w:r>
      <w:r w:rsidR="000D53DB" w:rsidRPr="0084230C">
        <w:rPr>
          <w:rtl/>
        </w:rPr>
        <w:t>نماز</w:t>
      </w:r>
      <w:r w:rsidR="00901811" w:rsidRPr="0084230C">
        <w:rPr>
          <w:rtl/>
        </w:rPr>
        <w:t>.</w:t>
      </w:r>
      <w:r w:rsidR="0081190E" w:rsidRPr="0084230C">
        <w:rPr>
          <w:rtl/>
        </w:rPr>
        <w:t xml:space="preserve"> 10-</w:t>
      </w:r>
      <w:r w:rsidR="000D53DB" w:rsidRPr="0084230C">
        <w:rPr>
          <w:rtl/>
        </w:rPr>
        <w:t xml:space="preserve"> و گفتن سمع الله لمن حمده، ربّنا لك الحمد; شنيد خدا ستايش كسي كه ستايش او گفت، </w:t>
      </w:r>
      <w:r w:rsidR="00D8098E" w:rsidRPr="0084230C">
        <w:rPr>
          <w:rtl/>
        </w:rPr>
        <w:t>در اعتدال رفتن.</w:t>
      </w:r>
      <w:r w:rsidR="0081190E" w:rsidRPr="0084230C">
        <w:rPr>
          <w:rtl/>
        </w:rPr>
        <w:t xml:space="preserve"> 11-</w:t>
      </w:r>
      <w:r w:rsidR="00D52489" w:rsidRPr="0084230C">
        <w:rPr>
          <w:rtl/>
        </w:rPr>
        <w:t xml:space="preserve"> و سبحان ر</w:t>
      </w:r>
      <w:r w:rsidR="00D8098E" w:rsidRPr="0084230C">
        <w:rPr>
          <w:rtl/>
        </w:rPr>
        <w:t>بّي العظيم و بحمده گفتن در ركوع.</w:t>
      </w:r>
      <w:r w:rsidR="0081190E" w:rsidRPr="0084230C">
        <w:rPr>
          <w:rtl/>
        </w:rPr>
        <w:t xml:space="preserve"> 12-</w:t>
      </w:r>
      <w:r w:rsidR="00D52489" w:rsidRPr="0084230C">
        <w:rPr>
          <w:rtl/>
        </w:rPr>
        <w:t xml:space="preserve"> و سبحان ر</w:t>
      </w:r>
      <w:r w:rsidR="00D8098E" w:rsidRPr="0084230C">
        <w:rPr>
          <w:rtl/>
        </w:rPr>
        <w:t>بّي الأعلي و بحمده گفتن در سجود.</w:t>
      </w:r>
      <w:r w:rsidR="0081190E" w:rsidRPr="0084230C">
        <w:rPr>
          <w:rtl/>
        </w:rPr>
        <w:t xml:space="preserve"> 13-</w:t>
      </w:r>
      <w:r w:rsidR="00D52489" w:rsidRPr="0084230C">
        <w:rPr>
          <w:rtl/>
        </w:rPr>
        <w:t xml:space="preserve"> و نهادن دو دست بر دو ران در</w:t>
      </w:r>
      <w:r w:rsidR="0081190E" w:rsidRPr="0084230C">
        <w:rPr>
          <w:rtl/>
        </w:rPr>
        <w:t xml:space="preserve"> نشستن‌ها</w:t>
      </w:r>
      <w:r w:rsidR="00D52489" w:rsidRPr="0084230C">
        <w:rPr>
          <w:rtl/>
        </w:rPr>
        <w:t xml:space="preserve">ي نماز و در حال تحيّات بازگذاشتن انگشتان دست چپ و گرفتن انگشتان دست راست مگر انگشت </w:t>
      </w:r>
      <w:r w:rsidR="00D8098E" w:rsidRPr="0084230C">
        <w:rPr>
          <w:rtl/>
        </w:rPr>
        <w:t>شهادة</w:t>
      </w:r>
      <w:r w:rsidR="00C258C4" w:rsidRPr="0084230C">
        <w:rPr>
          <w:rtl/>
        </w:rPr>
        <w:t xml:space="preserve"> كه اشاره به آن</w:t>
      </w:r>
      <w:r w:rsidR="00806BC6" w:rsidRPr="0084230C">
        <w:rPr>
          <w:rtl/>
        </w:rPr>
        <w:t xml:space="preserve"> مي‌</w:t>
      </w:r>
      <w:r w:rsidR="001126F8" w:rsidRPr="0084230C">
        <w:rPr>
          <w:rtl/>
        </w:rPr>
        <w:t>نمايد نز</w:t>
      </w:r>
      <w:r w:rsidR="00D8098E" w:rsidRPr="0084230C">
        <w:rPr>
          <w:rtl/>
        </w:rPr>
        <w:t>د گفتن أشهد أن ل</w:t>
      </w:r>
      <w:r w:rsidR="0081190E" w:rsidRPr="0084230C">
        <w:rPr>
          <w:rtl/>
        </w:rPr>
        <w:t>ا</w:t>
      </w:r>
      <w:r w:rsidR="00D8098E" w:rsidRPr="0084230C">
        <w:rPr>
          <w:rtl/>
        </w:rPr>
        <w:t xml:space="preserve"> إله إلا الله.</w:t>
      </w:r>
      <w:r w:rsidR="0081190E" w:rsidRPr="0084230C">
        <w:rPr>
          <w:rtl/>
        </w:rPr>
        <w:t xml:space="preserve"> 14-</w:t>
      </w:r>
      <w:r w:rsidR="001126F8" w:rsidRPr="0084230C">
        <w:rPr>
          <w:rtl/>
        </w:rPr>
        <w:t xml:space="preserve"> و نششتن مفترش، يعني بر شتالنگ پاي چپ نشستن و پاي راست را راست گرفتن در تحيّات اولي و در همة</w:t>
      </w:r>
      <w:r w:rsidR="0081190E" w:rsidRPr="0084230C">
        <w:rPr>
          <w:rtl/>
        </w:rPr>
        <w:t xml:space="preserve"> نشستني‌ها</w:t>
      </w:r>
      <w:r w:rsidR="001126F8" w:rsidRPr="0084230C">
        <w:rPr>
          <w:rtl/>
        </w:rPr>
        <w:t>ي نماز</w:t>
      </w:r>
      <w:r w:rsidR="00D8098E" w:rsidRPr="0084230C">
        <w:rPr>
          <w:rtl/>
        </w:rPr>
        <w:t>،</w:t>
      </w:r>
      <w:r w:rsidR="001126F8" w:rsidRPr="0084230C">
        <w:rPr>
          <w:rtl/>
        </w:rPr>
        <w:t xml:space="preserve"> و نشستن متورّك; يعني بر دنبه نشتن و پاي چپ را از زير پاي راست بيرون</w:t>
      </w:r>
      <w:r w:rsidR="00D8098E" w:rsidRPr="0084230C">
        <w:rPr>
          <w:rtl/>
        </w:rPr>
        <w:t xml:space="preserve"> آوردن در نشستن آخر نماز.</w:t>
      </w:r>
      <w:r w:rsidR="0081190E" w:rsidRPr="0084230C">
        <w:rPr>
          <w:rtl/>
        </w:rPr>
        <w:t xml:space="preserve"> 15-</w:t>
      </w:r>
      <w:r w:rsidR="001126F8" w:rsidRPr="0084230C">
        <w:rPr>
          <w:rtl/>
        </w:rPr>
        <w:t xml:space="preserve"> و سلام دو</w:t>
      </w:r>
      <w:r w:rsidR="00094F34" w:rsidRPr="0084230C">
        <w:rPr>
          <w:rtl/>
        </w:rPr>
        <w:t>ّ</w:t>
      </w:r>
      <w:r w:rsidR="001126F8" w:rsidRPr="0084230C">
        <w:rPr>
          <w:rtl/>
        </w:rPr>
        <w:t>مي نماز گفتن.</w:t>
      </w:r>
    </w:p>
    <w:p w:rsidR="00C552CF" w:rsidRPr="0084230C" w:rsidRDefault="00D7206A" w:rsidP="0081190E">
      <w:pPr>
        <w:bidi/>
        <w:ind w:firstLine="284"/>
        <w:jc w:val="both"/>
        <w:rPr>
          <w:rFonts w:cs="B Lotus"/>
          <w:sz w:val="28"/>
          <w:szCs w:val="28"/>
          <w:rtl/>
          <w:lang w:bidi="fa-IR"/>
        </w:rPr>
      </w:pPr>
      <w:r w:rsidRPr="0084230C">
        <w:rPr>
          <w:rFonts w:cs="B Yagut" w:hint="cs"/>
          <w:b/>
          <w:bCs/>
          <w:sz w:val="28"/>
          <w:szCs w:val="28"/>
          <w:rtl/>
          <w:lang w:bidi="fa-IR"/>
        </w:rPr>
        <w:t>فصل</w:t>
      </w:r>
      <w:r w:rsidR="00C552CF" w:rsidRPr="0084230C">
        <w:rPr>
          <w:rFonts w:cs="B Yagut" w:hint="cs"/>
          <w:b/>
          <w:bCs/>
          <w:sz w:val="28"/>
          <w:szCs w:val="28"/>
          <w:rtl/>
          <w:lang w:bidi="fa-IR"/>
        </w:rPr>
        <w:t>:</w:t>
      </w:r>
      <w:r w:rsidR="00C552CF" w:rsidRPr="0084230C">
        <w:rPr>
          <w:rFonts w:cs="B Lotus" w:hint="cs"/>
          <w:sz w:val="28"/>
          <w:szCs w:val="28"/>
          <w:rtl/>
          <w:lang w:bidi="fa-IR"/>
        </w:rPr>
        <w:t xml:space="preserve"> </w:t>
      </w:r>
      <w:r w:rsidR="00C552CF" w:rsidRPr="0084230C">
        <w:rPr>
          <w:rStyle w:val="Char0"/>
          <w:rFonts w:hint="cs"/>
          <w:rtl/>
        </w:rPr>
        <w:t>و</w:t>
      </w:r>
      <w:r w:rsidR="0065040C" w:rsidRPr="0084230C">
        <w:rPr>
          <w:rStyle w:val="Char0"/>
          <w:rFonts w:hint="cs"/>
          <w:rtl/>
        </w:rPr>
        <w:t>المرأ</w:t>
      </w:r>
      <w:r w:rsidR="00C552CF" w:rsidRPr="0084230C">
        <w:rPr>
          <w:rStyle w:val="Char0"/>
          <w:rFonts w:hint="cs"/>
          <w:rtl/>
        </w:rPr>
        <w:t>ة تخالف الرّجل في خمسة أشياء</w:t>
      </w:r>
      <w:r w:rsidR="0065040C" w:rsidRPr="0084230C">
        <w:rPr>
          <w:rStyle w:val="Char0"/>
          <w:rFonts w:hint="cs"/>
          <w:rtl/>
        </w:rPr>
        <w:t xml:space="preserve">: فالرّجل يجافي مِرفقيه </w:t>
      </w:r>
      <w:r w:rsidR="00C552CF" w:rsidRPr="0084230C">
        <w:rPr>
          <w:rStyle w:val="Char0"/>
          <w:rFonts w:hint="cs"/>
          <w:rtl/>
        </w:rPr>
        <w:t>عن جنبيه و</w:t>
      </w:r>
      <w:r w:rsidR="001A3888" w:rsidRPr="0084230C">
        <w:rPr>
          <w:rStyle w:val="Char0"/>
          <w:rFonts w:hint="cs"/>
          <w:rtl/>
        </w:rPr>
        <w:t xml:space="preserve">يُقِلُّ بطنَهُ عن فخذيه </w:t>
      </w:r>
      <w:r w:rsidR="00C552CF" w:rsidRPr="0084230C">
        <w:rPr>
          <w:rStyle w:val="Char0"/>
          <w:rFonts w:hint="cs"/>
          <w:rtl/>
        </w:rPr>
        <w:t>في الرّكوع و</w:t>
      </w:r>
      <w:r w:rsidR="002F6291" w:rsidRPr="0084230C">
        <w:rPr>
          <w:rStyle w:val="Char0"/>
          <w:rFonts w:hint="cs"/>
          <w:rtl/>
        </w:rPr>
        <w:t>الس</w:t>
      </w:r>
      <w:r w:rsidR="00726317" w:rsidRPr="0084230C">
        <w:rPr>
          <w:rStyle w:val="Char0"/>
          <w:rFonts w:hint="cs"/>
          <w:rtl/>
        </w:rPr>
        <w:t>ّ</w:t>
      </w:r>
      <w:r w:rsidR="002F6291" w:rsidRPr="0084230C">
        <w:rPr>
          <w:rStyle w:val="Char0"/>
          <w:rFonts w:hint="cs"/>
          <w:rtl/>
        </w:rPr>
        <w:t>جود</w:t>
      </w:r>
      <w:r w:rsidR="00C552CF" w:rsidRPr="0084230C">
        <w:rPr>
          <w:rStyle w:val="Char0"/>
          <w:rFonts w:hint="cs"/>
          <w:rtl/>
        </w:rPr>
        <w:t>، ويجهر في موضع الجهر وإذا نابَهُ</w:t>
      </w:r>
      <w:r w:rsidR="00726317" w:rsidRPr="0084230C">
        <w:rPr>
          <w:rStyle w:val="Char0"/>
          <w:rFonts w:hint="cs"/>
          <w:rtl/>
        </w:rPr>
        <w:t xml:space="preserve"> شيء في الصّلا</w:t>
      </w:r>
      <w:r w:rsidR="0081190E" w:rsidRPr="0084230C">
        <w:rPr>
          <w:rStyle w:val="Char0"/>
          <w:rFonts w:hint="cs"/>
          <w:rtl/>
        </w:rPr>
        <w:t>ة</w:t>
      </w:r>
      <w:r w:rsidR="00C552CF" w:rsidRPr="0084230C">
        <w:rPr>
          <w:rStyle w:val="Char0"/>
          <w:rFonts w:hint="cs"/>
          <w:rtl/>
        </w:rPr>
        <w:t xml:space="preserve"> سبّح، وعورة الرّجل ما بين سُرّته وركبته. والمرأة تضمّ بعضها إل</w:t>
      </w:r>
      <w:r w:rsidR="0081190E" w:rsidRPr="0084230C">
        <w:rPr>
          <w:rStyle w:val="Char0"/>
          <w:rFonts w:hint="cs"/>
          <w:rtl/>
        </w:rPr>
        <w:t>ى</w:t>
      </w:r>
      <w:r w:rsidR="00C552CF" w:rsidRPr="0084230C">
        <w:rPr>
          <w:rStyle w:val="Char0"/>
          <w:rFonts w:hint="cs"/>
          <w:rtl/>
        </w:rPr>
        <w:t xml:space="preserve"> بعضٍ وتخفض صوتها بحضرة</w:t>
      </w:r>
      <w:r w:rsidR="00726317" w:rsidRPr="0084230C">
        <w:rPr>
          <w:rStyle w:val="Char0"/>
          <w:rFonts w:hint="cs"/>
          <w:rtl/>
        </w:rPr>
        <w:t xml:space="preserve"> </w:t>
      </w:r>
      <w:r w:rsidR="00F30FB9" w:rsidRPr="0084230C">
        <w:rPr>
          <w:rStyle w:val="Char0"/>
          <w:rFonts w:hint="cs"/>
          <w:rtl/>
        </w:rPr>
        <w:t>الرّجال الأجانب</w:t>
      </w:r>
      <w:r w:rsidR="00C552CF" w:rsidRPr="0084230C">
        <w:rPr>
          <w:rStyle w:val="Char0"/>
          <w:rFonts w:hint="cs"/>
          <w:rtl/>
        </w:rPr>
        <w:t>، وإذا نابَها شيء في الصّلاة</w:t>
      </w:r>
      <w:r w:rsidR="00F30FB9" w:rsidRPr="0084230C">
        <w:rPr>
          <w:rStyle w:val="Char0"/>
          <w:rFonts w:hint="cs"/>
          <w:rtl/>
        </w:rPr>
        <w:t xml:space="preserve"> صفقت، </w:t>
      </w:r>
      <w:r w:rsidR="00C552CF" w:rsidRPr="0084230C">
        <w:rPr>
          <w:rStyle w:val="Char0"/>
          <w:rFonts w:hint="cs"/>
          <w:rtl/>
        </w:rPr>
        <w:t>وجميع بدن الحرّة عورة إلّا وجهها وكفّيها والأمة</w:t>
      </w:r>
      <w:r w:rsidR="00376B74" w:rsidRPr="0084230C">
        <w:rPr>
          <w:rStyle w:val="Char0"/>
          <w:rFonts w:hint="cs"/>
          <w:rtl/>
        </w:rPr>
        <w:t xml:space="preserve"> كالرّجل.</w:t>
      </w:r>
    </w:p>
    <w:p w:rsidR="00804A24" w:rsidRPr="0084230C" w:rsidRDefault="00376B74" w:rsidP="0081190E">
      <w:pPr>
        <w:bidi/>
        <w:ind w:firstLine="284"/>
        <w:jc w:val="both"/>
        <w:rPr>
          <w:rFonts w:cs="B Lotus"/>
          <w:sz w:val="28"/>
          <w:szCs w:val="28"/>
          <w:rtl/>
          <w:lang w:bidi="fa-IR"/>
        </w:rPr>
      </w:pPr>
      <w:r w:rsidRPr="0084230C">
        <w:rPr>
          <w:rFonts w:cs="B Lotus" w:hint="cs"/>
          <w:sz w:val="28"/>
          <w:szCs w:val="28"/>
          <w:rtl/>
          <w:lang w:bidi="fa-IR"/>
        </w:rPr>
        <w:t xml:space="preserve"> </w:t>
      </w:r>
      <w:r w:rsidRPr="0084230C">
        <w:rPr>
          <w:rFonts w:cs="B Yagut" w:hint="cs"/>
          <w:b/>
          <w:bCs/>
          <w:sz w:val="28"/>
          <w:szCs w:val="28"/>
          <w:rtl/>
          <w:lang w:bidi="fa-IR"/>
        </w:rPr>
        <w:t>فصل</w:t>
      </w:r>
      <w:r w:rsidR="00C552CF" w:rsidRPr="0084230C">
        <w:rPr>
          <w:rFonts w:cs="B Lotus" w:hint="cs"/>
          <w:sz w:val="28"/>
          <w:szCs w:val="28"/>
          <w:rtl/>
          <w:lang w:bidi="fa-IR"/>
        </w:rPr>
        <w:t>:</w:t>
      </w:r>
      <w:r w:rsidRPr="0084230C">
        <w:rPr>
          <w:rFonts w:cs="B Lotus" w:hint="cs"/>
          <w:sz w:val="28"/>
          <w:szCs w:val="28"/>
          <w:rtl/>
          <w:lang w:bidi="fa-IR"/>
        </w:rPr>
        <w:t xml:space="preserve"> </w:t>
      </w:r>
      <w:r w:rsidR="00C552CF" w:rsidRPr="0084230C">
        <w:rPr>
          <w:rStyle w:val="Char0"/>
          <w:rFonts w:hint="cs"/>
          <w:rtl/>
        </w:rPr>
        <w:t>والّذي يبطل الصّلاة</w:t>
      </w:r>
      <w:r w:rsidR="00332CA3" w:rsidRPr="0084230C">
        <w:rPr>
          <w:rStyle w:val="Char0"/>
          <w:rFonts w:hint="cs"/>
          <w:rtl/>
        </w:rPr>
        <w:t xml:space="preserve"> </w:t>
      </w:r>
      <w:r w:rsidR="0081190E" w:rsidRPr="0084230C">
        <w:rPr>
          <w:rStyle w:val="Char0"/>
          <w:rFonts w:hint="cs"/>
          <w:rtl/>
        </w:rPr>
        <w:t>أ</w:t>
      </w:r>
      <w:r w:rsidR="00332CA3" w:rsidRPr="0084230C">
        <w:rPr>
          <w:rStyle w:val="Char0"/>
          <w:rFonts w:hint="cs"/>
          <w:rtl/>
        </w:rPr>
        <w:t>حد</w:t>
      </w:r>
      <w:r w:rsidR="00C552CF" w:rsidRPr="0084230C">
        <w:rPr>
          <w:rStyle w:val="Char0"/>
          <w:rFonts w:hint="cs"/>
          <w:rtl/>
        </w:rPr>
        <w:t xml:space="preserve"> عشر شيئا</w:t>
      </w:r>
      <w:r w:rsidR="00EC0DD7" w:rsidRPr="0084230C">
        <w:rPr>
          <w:rStyle w:val="Char0"/>
          <w:rFonts w:hint="cs"/>
          <w:rtl/>
        </w:rPr>
        <w:t>: 1</w:t>
      </w:r>
      <w:r w:rsidR="0081190E" w:rsidRPr="0084230C">
        <w:rPr>
          <w:rStyle w:val="Char0"/>
          <w:rFonts w:hint="cs"/>
          <w:rtl/>
        </w:rPr>
        <w:t>-</w:t>
      </w:r>
      <w:r w:rsidR="00EC0DD7" w:rsidRPr="0084230C">
        <w:rPr>
          <w:rStyle w:val="Char0"/>
          <w:rFonts w:hint="cs"/>
          <w:rtl/>
        </w:rPr>
        <w:t xml:space="preserve"> الكلام العمد، 2</w:t>
      </w:r>
      <w:r w:rsidR="0081190E" w:rsidRPr="0084230C">
        <w:rPr>
          <w:rStyle w:val="Char0"/>
          <w:rFonts w:hint="cs"/>
          <w:rtl/>
        </w:rPr>
        <w:t>-</w:t>
      </w:r>
      <w:r w:rsidR="00EC0DD7" w:rsidRPr="0084230C">
        <w:rPr>
          <w:rStyle w:val="Char0"/>
          <w:rFonts w:hint="cs"/>
          <w:rtl/>
        </w:rPr>
        <w:t xml:space="preserve"> </w:t>
      </w:r>
      <w:r w:rsidR="00C552CF" w:rsidRPr="0084230C">
        <w:rPr>
          <w:rStyle w:val="Char0"/>
          <w:rFonts w:hint="cs"/>
          <w:rtl/>
        </w:rPr>
        <w:t>و</w:t>
      </w:r>
      <w:r w:rsidR="00EC0DD7" w:rsidRPr="0084230C">
        <w:rPr>
          <w:rStyle w:val="Char0"/>
          <w:rFonts w:hint="cs"/>
          <w:rtl/>
        </w:rPr>
        <w:t xml:space="preserve">العمل الكثير، </w:t>
      </w:r>
      <w:r w:rsidR="003157F0" w:rsidRPr="0084230C">
        <w:rPr>
          <w:rStyle w:val="Char0"/>
          <w:rFonts w:hint="cs"/>
          <w:rtl/>
        </w:rPr>
        <w:t>3</w:t>
      </w:r>
      <w:r w:rsidR="0081190E" w:rsidRPr="0084230C">
        <w:rPr>
          <w:rStyle w:val="Char0"/>
          <w:rFonts w:hint="cs"/>
          <w:rtl/>
        </w:rPr>
        <w:t>-</w:t>
      </w:r>
      <w:r w:rsidR="003157F0" w:rsidRPr="0084230C">
        <w:rPr>
          <w:rStyle w:val="Char0"/>
          <w:rFonts w:hint="cs"/>
          <w:rtl/>
        </w:rPr>
        <w:t xml:space="preserve"> والحدث، </w:t>
      </w:r>
      <w:r w:rsidR="004E760E" w:rsidRPr="0084230C">
        <w:rPr>
          <w:rStyle w:val="Char0"/>
          <w:rFonts w:hint="cs"/>
          <w:rtl/>
        </w:rPr>
        <w:t>4</w:t>
      </w:r>
      <w:r w:rsidR="0081190E" w:rsidRPr="0084230C">
        <w:rPr>
          <w:rStyle w:val="Char0"/>
          <w:rFonts w:hint="cs"/>
          <w:rtl/>
        </w:rPr>
        <w:t>-</w:t>
      </w:r>
      <w:r w:rsidR="004E760E" w:rsidRPr="0084230C">
        <w:rPr>
          <w:rStyle w:val="Char0"/>
          <w:rFonts w:hint="cs"/>
          <w:rtl/>
        </w:rPr>
        <w:t xml:space="preserve"> </w:t>
      </w:r>
      <w:r w:rsidR="00C552CF" w:rsidRPr="0084230C">
        <w:rPr>
          <w:rStyle w:val="Char0"/>
          <w:rFonts w:hint="cs"/>
          <w:rtl/>
        </w:rPr>
        <w:t>و</w:t>
      </w:r>
      <w:r w:rsidR="004E760E" w:rsidRPr="0084230C">
        <w:rPr>
          <w:rStyle w:val="Char0"/>
          <w:rFonts w:hint="cs"/>
          <w:rtl/>
        </w:rPr>
        <w:t>حدوث الن</w:t>
      </w:r>
      <w:r w:rsidR="007345E7" w:rsidRPr="0084230C">
        <w:rPr>
          <w:rStyle w:val="Char0"/>
          <w:rFonts w:hint="cs"/>
          <w:rtl/>
        </w:rPr>
        <w:t>ّ</w:t>
      </w:r>
      <w:r w:rsidR="00C552CF" w:rsidRPr="0084230C">
        <w:rPr>
          <w:rStyle w:val="Char0"/>
          <w:rFonts w:hint="cs"/>
          <w:rtl/>
        </w:rPr>
        <w:t>جاسة</w:t>
      </w:r>
      <w:r w:rsidR="004E760E" w:rsidRPr="0084230C">
        <w:rPr>
          <w:rStyle w:val="Char0"/>
          <w:rFonts w:hint="cs"/>
          <w:rtl/>
        </w:rPr>
        <w:t>،</w:t>
      </w:r>
      <w:r w:rsidR="007345E7" w:rsidRPr="0084230C">
        <w:rPr>
          <w:rStyle w:val="Char0"/>
          <w:rFonts w:hint="cs"/>
          <w:rtl/>
        </w:rPr>
        <w:t xml:space="preserve"> 5</w:t>
      </w:r>
      <w:r w:rsidR="0081190E" w:rsidRPr="0084230C">
        <w:rPr>
          <w:rStyle w:val="Char0"/>
          <w:rFonts w:hint="cs"/>
          <w:rtl/>
        </w:rPr>
        <w:t>-</w:t>
      </w:r>
      <w:r w:rsidR="007345E7" w:rsidRPr="0084230C">
        <w:rPr>
          <w:rStyle w:val="Char0"/>
          <w:rFonts w:hint="cs"/>
          <w:rtl/>
        </w:rPr>
        <w:t xml:space="preserve"> </w:t>
      </w:r>
      <w:r w:rsidR="00C552CF" w:rsidRPr="0084230C">
        <w:rPr>
          <w:rStyle w:val="Char0"/>
          <w:rFonts w:hint="cs"/>
          <w:rtl/>
        </w:rPr>
        <w:t>و</w:t>
      </w:r>
      <w:r w:rsidR="0081190E" w:rsidRPr="0084230C">
        <w:rPr>
          <w:rStyle w:val="Char0"/>
          <w:rFonts w:hint="cs"/>
          <w:rtl/>
        </w:rPr>
        <w:t>إ</w:t>
      </w:r>
      <w:r w:rsidR="00C552CF" w:rsidRPr="0084230C">
        <w:rPr>
          <w:rStyle w:val="Char0"/>
          <w:rFonts w:hint="cs"/>
          <w:rtl/>
        </w:rPr>
        <w:t>نكشاف العور</w:t>
      </w:r>
      <w:r w:rsidR="00A242BB" w:rsidRPr="0084230C">
        <w:rPr>
          <w:rStyle w:val="Char0"/>
          <w:rFonts w:hint="cs"/>
          <w:rtl/>
        </w:rPr>
        <w:t>ة</w:t>
      </w:r>
      <w:r w:rsidR="005527A1" w:rsidRPr="0084230C">
        <w:rPr>
          <w:rStyle w:val="Char0"/>
          <w:rFonts w:hint="cs"/>
          <w:rtl/>
        </w:rPr>
        <w:t>، 6</w:t>
      </w:r>
      <w:r w:rsidR="0081190E" w:rsidRPr="0084230C">
        <w:rPr>
          <w:rStyle w:val="Char0"/>
          <w:rFonts w:hint="cs"/>
          <w:rtl/>
        </w:rPr>
        <w:t>-</w:t>
      </w:r>
      <w:r w:rsidR="005527A1" w:rsidRPr="0084230C">
        <w:rPr>
          <w:rStyle w:val="Char0"/>
          <w:rFonts w:hint="cs"/>
          <w:rtl/>
        </w:rPr>
        <w:t xml:space="preserve"> </w:t>
      </w:r>
      <w:r w:rsidR="00A242BB" w:rsidRPr="0084230C">
        <w:rPr>
          <w:rStyle w:val="Char0"/>
          <w:rFonts w:hint="cs"/>
          <w:rtl/>
        </w:rPr>
        <w:t>و</w:t>
      </w:r>
      <w:r w:rsidR="005527A1" w:rsidRPr="0084230C">
        <w:rPr>
          <w:rStyle w:val="Char0"/>
          <w:rFonts w:hint="cs"/>
          <w:rtl/>
        </w:rPr>
        <w:t>تغيير الن</w:t>
      </w:r>
      <w:r w:rsidR="00321CAB" w:rsidRPr="0084230C">
        <w:rPr>
          <w:rStyle w:val="Char0"/>
          <w:rFonts w:hint="cs"/>
          <w:rtl/>
        </w:rPr>
        <w:t>ّ</w:t>
      </w:r>
      <w:r w:rsidR="005527A1" w:rsidRPr="0084230C">
        <w:rPr>
          <w:rStyle w:val="Char0"/>
          <w:rFonts w:hint="cs"/>
          <w:rtl/>
        </w:rPr>
        <w:t>ي</w:t>
      </w:r>
      <w:r w:rsidR="00A242BB" w:rsidRPr="0084230C">
        <w:rPr>
          <w:rStyle w:val="Char0"/>
          <w:rFonts w:hint="cs"/>
          <w:rtl/>
        </w:rPr>
        <w:t>ة</w:t>
      </w:r>
      <w:r w:rsidR="005527A1" w:rsidRPr="0084230C">
        <w:rPr>
          <w:rStyle w:val="Char0"/>
          <w:rFonts w:hint="cs"/>
          <w:rtl/>
        </w:rPr>
        <w:t>،</w:t>
      </w:r>
      <w:r w:rsidR="00321CAB" w:rsidRPr="0084230C">
        <w:rPr>
          <w:rStyle w:val="Char0"/>
          <w:rFonts w:hint="cs"/>
          <w:rtl/>
        </w:rPr>
        <w:t xml:space="preserve"> 7</w:t>
      </w:r>
      <w:r w:rsidR="0081190E" w:rsidRPr="0084230C">
        <w:rPr>
          <w:rStyle w:val="Char0"/>
          <w:rFonts w:hint="cs"/>
          <w:rtl/>
        </w:rPr>
        <w:t>-</w:t>
      </w:r>
      <w:r w:rsidR="00321CAB" w:rsidRPr="0084230C">
        <w:rPr>
          <w:rStyle w:val="Char0"/>
          <w:rFonts w:hint="cs"/>
          <w:rtl/>
        </w:rPr>
        <w:t xml:space="preserve"> </w:t>
      </w:r>
      <w:r w:rsidR="00A242BB" w:rsidRPr="0084230C">
        <w:rPr>
          <w:rStyle w:val="Char0"/>
          <w:rFonts w:hint="cs"/>
          <w:rtl/>
        </w:rPr>
        <w:t>و</w:t>
      </w:r>
      <w:r w:rsidR="0081190E" w:rsidRPr="0084230C">
        <w:rPr>
          <w:rStyle w:val="Char0"/>
          <w:rFonts w:hint="cs"/>
          <w:rtl/>
        </w:rPr>
        <w:t>إ</w:t>
      </w:r>
      <w:r w:rsidR="00321CAB" w:rsidRPr="0084230C">
        <w:rPr>
          <w:rStyle w:val="Char0"/>
          <w:rFonts w:hint="cs"/>
          <w:rtl/>
        </w:rPr>
        <w:t>ستدبار القبل</w:t>
      </w:r>
      <w:r w:rsidR="00A242BB" w:rsidRPr="0084230C">
        <w:rPr>
          <w:rStyle w:val="Char0"/>
          <w:rFonts w:hint="cs"/>
          <w:rtl/>
        </w:rPr>
        <w:t>ة</w:t>
      </w:r>
      <w:r w:rsidR="00321CAB" w:rsidRPr="0084230C">
        <w:rPr>
          <w:rStyle w:val="Char0"/>
          <w:rFonts w:hint="cs"/>
          <w:rtl/>
        </w:rPr>
        <w:t>، 8</w:t>
      </w:r>
      <w:r w:rsidR="0081190E" w:rsidRPr="0084230C">
        <w:rPr>
          <w:rStyle w:val="Char0"/>
          <w:rFonts w:hint="cs"/>
          <w:rtl/>
        </w:rPr>
        <w:t>-</w:t>
      </w:r>
      <w:r w:rsidR="00321CAB" w:rsidRPr="0084230C">
        <w:rPr>
          <w:rStyle w:val="Char0"/>
          <w:rFonts w:hint="cs"/>
          <w:rtl/>
        </w:rPr>
        <w:t xml:space="preserve"> </w:t>
      </w:r>
      <w:r w:rsidR="00A242BB" w:rsidRPr="0084230C">
        <w:rPr>
          <w:rStyle w:val="Char0"/>
          <w:rFonts w:hint="cs"/>
          <w:rtl/>
        </w:rPr>
        <w:t>و</w:t>
      </w:r>
      <w:r w:rsidR="00321CAB" w:rsidRPr="0084230C">
        <w:rPr>
          <w:rStyle w:val="Char0"/>
          <w:rFonts w:hint="cs"/>
          <w:rtl/>
        </w:rPr>
        <w:t>الأكل، 9</w:t>
      </w:r>
      <w:r w:rsidR="0081190E" w:rsidRPr="0084230C">
        <w:rPr>
          <w:rStyle w:val="Char0"/>
          <w:rFonts w:hint="cs"/>
          <w:rtl/>
        </w:rPr>
        <w:t>-</w:t>
      </w:r>
      <w:r w:rsidR="00321CAB" w:rsidRPr="0084230C">
        <w:rPr>
          <w:rStyle w:val="Char0"/>
          <w:rFonts w:hint="cs"/>
          <w:rtl/>
        </w:rPr>
        <w:t xml:space="preserve"> والشرّب، 10</w:t>
      </w:r>
      <w:r w:rsidR="0081190E" w:rsidRPr="0084230C">
        <w:rPr>
          <w:rStyle w:val="Char0"/>
          <w:rFonts w:hint="cs"/>
          <w:rtl/>
        </w:rPr>
        <w:t>-</w:t>
      </w:r>
      <w:r w:rsidR="00321CAB" w:rsidRPr="0084230C">
        <w:rPr>
          <w:rStyle w:val="Char0"/>
          <w:rFonts w:hint="cs"/>
          <w:rtl/>
        </w:rPr>
        <w:t xml:space="preserve"> </w:t>
      </w:r>
      <w:r w:rsidR="00A242BB" w:rsidRPr="0084230C">
        <w:rPr>
          <w:rStyle w:val="Char0"/>
          <w:rFonts w:hint="cs"/>
          <w:rtl/>
        </w:rPr>
        <w:t>و</w:t>
      </w:r>
      <w:r w:rsidR="00321CAB" w:rsidRPr="0084230C">
        <w:rPr>
          <w:rStyle w:val="Char0"/>
          <w:rFonts w:hint="cs"/>
          <w:rtl/>
        </w:rPr>
        <w:t>القهقه</w:t>
      </w:r>
      <w:r w:rsidR="00A242BB" w:rsidRPr="0084230C">
        <w:rPr>
          <w:rStyle w:val="Char0"/>
          <w:rFonts w:hint="cs"/>
          <w:rtl/>
        </w:rPr>
        <w:t>ة</w:t>
      </w:r>
      <w:r w:rsidR="00321CAB" w:rsidRPr="0084230C">
        <w:rPr>
          <w:rStyle w:val="Char0"/>
          <w:rFonts w:hint="cs"/>
          <w:rtl/>
        </w:rPr>
        <w:t>، 11</w:t>
      </w:r>
      <w:r w:rsidR="0081190E" w:rsidRPr="0084230C">
        <w:rPr>
          <w:rStyle w:val="Char0"/>
          <w:rFonts w:hint="cs"/>
          <w:rtl/>
        </w:rPr>
        <w:t>-</w:t>
      </w:r>
      <w:r w:rsidR="00321CAB" w:rsidRPr="0084230C">
        <w:rPr>
          <w:rStyle w:val="Char0"/>
          <w:rFonts w:hint="cs"/>
          <w:rtl/>
        </w:rPr>
        <w:t xml:space="preserve"> </w:t>
      </w:r>
      <w:r w:rsidR="00A242BB" w:rsidRPr="0084230C">
        <w:rPr>
          <w:rStyle w:val="Char0"/>
          <w:rFonts w:hint="cs"/>
          <w:rtl/>
        </w:rPr>
        <w:t>و</w:t>
      </w:r>
      <w:r w:rsidR="00321CAB" w:rsidRPr="0084230C">
        <w:rPr>
          <w:rStyle w:val="Char0"/>
          <w:rFonts w:hint="cs"/>
          <w:rtl/>
        </w:rPr>
        <w:t>الر</w:t>
      </w:r>
      <w:r w:rsidR="00C73C5F" w:rsidRPr="0084230C">
        <w:rPr>
          <w:rStyle w:val="Char0"/>
          <w:rFonts w:hint="cs"/>
          <w:rtl/>
        </w:rPr>
        <w:t>ِّ</w:t>
      </w:r>
      <w:r w:rsidR="00321CAB" w:rsidRPr="0084230C">
        <w:rPr>
          <w:rStyle w:val="Char0"/>
          <w:rFonts w:hint="cs"/>
          <w:rtl/>
        </w:rPr>
        <w:t>د</w:t>
      </w:r>
      <w:r w:rsidR="00C73C5F" w:rsidRPr="0084230C">
        <w:rPr>
          <w:rStyle w:val="Char0"/>
          <w:rFonts w:hint="cs"/>
          <w:rtl/>
        </w:rPr>
        <w:t>ّ</w:t>
      </w:r>
      <w:r w:rsidR="00A242BB" w:rsidRPr="0084230C">
        <w:rPr>
          <w:rStyle w:val="Char0"/>
          <w:rFonts w:hint="cs"/>
          <w:rtl/>
        </w:rPr>
        <w:t>ة</w:t>
      </w:r>
      <w:r w:rsidR="00321CAB" w:rsidRPr="0084230C">
        <w:rPr>
          <w:rStyle w:val="Char0"/>
          <w:rFonts w:hint="cs"/>
          <w:rtl/>
        </w:rPr>
        <w:t>.</w:t>
      </w:r>
    </w:p>
    <w:p w:rsidR="006E601C" w:rsidRPr="0084230C" w:rsidRDefault="00C73C5F" w:rsidP="0081190E">
      <w:pPr>
        <w:bidi/>
        <w:jc w:val="lowKashida"/>
        <w:rPr>
          <w:rFonts w:cs="B Lotus"/>
          <w:sz w:val="28"/>
          <w:szCs w:val="28"/>
          <w:rtl/>
          <w:lang w:bidi="fa-IR"/>
        </w:rPr>
      </w:pPr>
      <w:r w:rsidRPr="0084230C">
        <w:rPr>
          <w:rFonts w:cs="B Yagut" w:hint="cs"/>
          <w:b/>
          <w:bCs/>
          <w:sz w:val="30"/>
          <w:szCs w:val="30"/>
          <w:rtl/>
          <w:lang w:bidi="fa-IR"/>
        </w:rPr>
        <w:t>فصل</w:t>
      </w:r>
      <w:r w:rsidR="006E601C" w:rsidRPr="0084230C">
        <w:rPr>
          <w:rFonts w:cs="B Lotus" w:hint="cs"/>
          <w:sz w:val="28"/>
          <w:szCs w:val="28"/>
          <w:rtl/>
          <w:lang w:bidi="fa-IR"/>
        </w:rPr>
        <w:t>:</w:t>
      </w:r>
      <w:r w:rsidRPr="0084230C">
        <w:rPr>
          <w:rFonts w:cs="B Lotus" w:hint="cs"/>
          <w:sz w:val="28"/>
          <w:szCs w:val="28"/>
          <w:rtl/>
          <w:lang w:bidi="fa-IR"/>
        </w:rPr>
        <w:t xml:space="preserve"> </w:t>
      </w:r>
    </w:p>
    <w:p w:rsidR="00C73C5F" w:rsidRPr="0084230C" w:rsidRDefault="00AA62AA" w:rsidP="00A06D85">
      <w:pPr>
        <w:pStyle w:val="a5"/>
        <w:rPr>
          <w:rtl/>
        </w:rPr>
      </w:pPr>
      <w:r w:rsidRPr="0084230C">
        <w:rPr>
          <w:rFonts w:hint="cs"/>
          <w:rtl/>
        </w:rPr>
        <w:t xml:space="preserve">زن بر خلاف مرد است (در نماز) </w:t>
      </w:r>
      <w:r w:rsidR="006E601C" w:rsidRPr="0084230C">
        <w:rPr>
          <w:rFonts w:hint="cs"/>
          <w:rtl/>
        </w:rPr>
        <w:t>در پنج چيز</w:t>
      </w:r>
      <w:r w:rsidR="00FE5735" w:rsidRPr="0084230C">
        <w:rPr>
          <w:rFonts w:hint="cs"/>
          <w:rtl/>
        </w:rPr>
        <w:t>: 1</w:t>
      </w:r>
      <w:r w:rsidR="0081190E" w:rsidRPr="0084230C">
        <w:rPr>
          <w:rFonts w:hint="cs"/>
          <w:rtl/>
        </w:rPr>
        <w:t>-</w:t>
      </w:r>
      <w:r w:rsidR="00FE5735" w:rsidRPr="0084230C">
        <w:rPr>
          <w:rFonts w:hint="cs"/>
          <w:rtl/>
        </w:rPr>
        <w:t xml:space="preserve"> </w:t>
      </w:r>
      <w:r w:rsidR="006E601C" w:rsidRPr="0084230C">
        <w:rPr>
          <w:rFonts w:hint="cs"/>
          <w:rtl/>
        </w:rPr>
        <w:t>مرد دور</w:t>
      </w:r>
      <w:r w:rsidR="00806BC6" w:rsidRPr="0084230C">
        <w:rPr>
          <w:rFonts w:hint="cs"/>
          <w:rtl/>
        </w:rPr>
        <w:t xml:space="preserve"> مي‌</w:t>
      </w:r>
      <w:r w:rsidR="006E601C" w:rsidRPr="0084230C">
        <w:rPr>
          <w:rFonts w:hint="cs"/>
          <w:rtl/>
        </w:rPr>
        <w:t>دارد</w:t>
      </w:r>
      <w:r w:rsidR="00FE5735" w:rsidRPr="0084230C">
        <w:rPr>
          <w:rFonts w:hint="cs"/>
          <w:rtl/>
        </w:rPr>
        <w:t xml:space="preserve"> آرنجش را از دو پهلويش، 2</w:t>
      </w:r>
      <w:r w:rsidR="0081190E" w:rsidRPr="0084230C">
        <w:rPr>
          <w:rFonts w:hint="cs"/>
          <w:rtl/>
        </w:rPr>
        <w:t>-</w:t>
      </w:r>
      <w:r w:rsidR="00FE5735" w:rsidRPr="0084230C">
        <w:rPr>
          <w:rFonts w:hint="cs"/>
          <w:rtl/>
        </w:rPr>
        <w:t xml:space="preserve"> و بالا</w:t>
      </w:r>
      <w:r w:rsidR="00806BC6" w:rsidRPr="0084230C">
        <w:rPr>
          <w:rFonts w:hint="cs"/>
          <w:rtl/>
        </w:rPr>
        <w:t xml:space="preserve"> مي‌</w:t>
      </w:r>
      <w:r w:rsidR="00FE5735" w:rsidRPr="0084230C">
        <w:rPr>
          <w:rFonts w:hint="cs"/>
          <w:rtl/>
        </w:rPr>
        <w:t>گيرد شكمش را از دو رانش در ركوع و سجود، 3</w:t>
      </w:r>
      <w:r w:rsidR="0081190E" w:rsidRPr="0084230C">
        <w:rPr>
          <w:rFonts w:hint="cs"/>
          <w:rtl/>
        </w:rPr>
        <w:t>-</w:t>
      </w:r>
      <w:r w:rsidR="00FE5735" w:rsidRPr="0084230C">
        <w:rPr>
          <w:rFonts w:hint="cs"/>
          <w:rtl/>
        </w:rPr>
        <w:t xml:space="preserve"> و بلند</w:t>
      </w:r>
      <w:r w:rsidR="00806BC6" w:rsidRPr="0084230C">
        <w:rPr>
          <w:rFonts w:hint="cs"/>
          <w:rtl/>
        </w:rPr>
        <w:t xml:space="preserve"> مي‌</w:t>
      </w:r>
      <w:r w:rsidR="00FE5735" w:rsidRPr="0084230C">
        <w:rPr>
          <w:rFonts w:hint="cs"/>
          <w:rtl/>
        </w:rPr>
        <w:t>خواند در محلّ بلند خواندن، 4</w:t>
      </w:r>
      <w:r w:rsidR="0081190E" w:rsidRPr="0084230C">
        <w:rPr>
          <w:rFonts w:hint="cs"/>
          <w:rtl/>
        </w:rPr>
        <w:t>-</w:t>
      </w:r>
      <w:r w:rsidR="00FE5735" w:rsidRPr="0084230C">
        <w:rPr>
          <w:rFonts w:hint="cs"/>
          <w:rtl/>
        </w:rPr>
        <w:t xml:space="preserve"> و هر گاه به او رسيد چيزي در حال نماز سبحان الله</w:t>
      </w:r>
      <w:r w:rsidR="00806BC6" w:rsidRPr="0084230C">
        <w:rPr>
          <w:rFonts w:hint="cs"/>
          <w:rtl/>
        </w:rPr>
        <w:t xml:space="preserve"> مي‌</w:t>
      </w:r>
      <w:r w:rsidR="00FE5735" w:rsidRPr="0084230C">
        <w:rPr>
          <w:rFonts w:hint="cs"/>
          <w:rtl/>
        </w:rPr>
        <w:t>گويد، 5</w:t>
      </w:r>
      <w:r w:rsidR="0081190E" w:rsidRPr="0084230C">
        <w:rPr>
          <w:rFonts w:hint="cs"/>
          <w:rtl/>
        </w:rPr>
        <w:t>-</w:t>
      </w:r>
      <w:r w:rsidR="00FE5735" w:rsidRPr="0084230C">
        <w:rPr>
          <w:rFonts w:hint="cs"/>
          <w:rtl/>
        </w:rPr>
        <w:t xml:space="preserve"> </w:t>
      </w:r>
      <w:r w:rsidR="006E601C" w:rsidRPr="0084230C">
        <w:rPr>
          <w:rFonts w:hint="cs"/>
          <w:rtl/>
        </w:rPr>
        <w:t xml:space="preserve">و عورت مرد ميان ناف و زانوي او است. امّا زن </w:t>
      </w:r>
      <w:r w:rsidR="000810D9" w:rsidRPr="0084230C">
        <w:rPr>
          <w:rFonts w:hint="cs"/>
          <w:rtl/>
        </w:rPr>
        <w:t>1</w:t>
      </w:r>
      <w:r w:rsidR="0081190E" w:rsidRPr="0084230C">
        <w:rPr>
          <w:rFonts w:hint="cs"/>
          <w:rtl/>
        </w:rPr>
        <w:t>-</w:t>
      </w:r>
      <w:r w:rsidR="006E601C" w:rsidRPr="0084230C">
        <w:rPr>
          <w:rFonts w:hint="cs"/>
          <w:rtl/>
        </w:rPr>
        <w:t xml:space="preserve"> </w:t>
      </w:r>
      <w:r w:rsidR="000810D9" w:rsidRPr="0084230C">
        <w:rPr>
          <w:rFonts w:hint="cs"/>
          <w:rtl/>
        </w:rPr>
        <w:t>جمع</w:t>
      </w:r>
      <w:r w:rsidR="00806BC6" w:rsidRPr="0084230C">
        <w:rPr>
          <w:rFonts w:hint="cs"/>
          <w:rtl/>
        </w:rPr>
        <w:t xml:space="preserve"> مي‌</w:t>
      </w:r>
      <w:r w:rsidR="000810D9" w:rsidRPr="0084230C">
        <w:rPr>
          <w:rFonts w:hint="cs"/>
          <w:rtl/>
        </w:rPr>
        <w:t>كند بعضي از بدن خود را</w:t>
      </w:r>
      <w:r w:rsidR="004C4F27" w:rsidRPr="0084230C">
        <w:rPr>
          <w:rFonts w:hint="cs"/>
          <w:rtl/>
        </w:rPr>
        <w:t xml:space="preserve"> به سوي </w:t>
      </w:r>
      <w:r w:rsidR="000810D9" w:rsidRPr="0084230C">
        <w:rPr>
          <w:rFonts w:hint="cs"/>
          <w:rtl/>
        </w:rPr>
        <w:t>بعضي ديگر از بدن خود</w:t>
      </w:r>
      <w:r w:rsidR="006E601C" w:rsidRPr="0084230C">
        <w:rPr>
          <w:rFonts w:hint="cs"/>
          <w:rtl/>
        </w:rPr>
        <w:t>،</w:t>
      </w:r>
      <w:r w:rsidR="000810D9" w:rsidRPr="0084230C">
        <w:rPr>
          <w:rFonts w:hint="cs"/>
          <w:rtl/>
        </w:rPr>
        <w:t xml:space="preserve"> يعني دو دست را به دو پهلو</w:t>
      </w:r>
      <w:r w:rsidR="00806BC6" w:rsidRPr="0084230C">
        <w:rPr>
          <w:rFonts w:hint="cs"/>
          <w:rtl/>
        </w:rPr>
        <w:t xml:space="preserve"> مي‌</w:t>
      </w:r>
      <w:r w:rsidR="000810D9" w:rsidRPr="0084230C">
        <w:rPr>
          <w:rFonts w:hint="cs"/>
          <w:rtl/>
        </w:rPr>
        <w:t>چسباند، 2</w:t>
      </w:r>
      <w:r w:rsidR="0081190E" w:rsidRPr="0084230C">
        <w:rPr>
          <w:rFonts w:hint="cs"/>
          <w:rtl/>
        </w:rPr>
        <w:t>-</w:t>
      </w:r>
      <w:r w:rsidR="000810D9" w:rsidRPr="0084230C">
        <w:rPr>
          <w:rFonts w:hint="cs"/>
          <w:rtl/>
        </w:rPr>
        <w:t xml:space="preserve"> و شكم را به ران</w:t>
      </w:r>
      <w:r w:rsidR="00806BC6" w:rsidRPr="0084230C">
        <w:rPr>
          <w:rFonts w:hint="cs"/>
          <w:rtl/>
        </w:rPr>
        <w:t xml:space="preserve"> مي‌</w:t>
      </w:r>
      <w:r w:rsidR="000810D9" w:rsidRPr="0084230C">
        <w:rPr>
          <w:rFonts w:hint="cs"/>
          <w:rtl/>
        </w:rPr>
        <w:t>چسباند در ركوع و سجود، 3</w:t>
      </w:r>
      <w:r w:rsidR="0081190E" w:rsidRPr="0084230C">
        <w:rPr>
          <w:rFonts w:hint="cs"/>
          <w:rtl/>
        </w:rPr>
        <w:t>-</w:t>
      </w:r>
      <w:r w:rsidR="000810D9" w:rsidRPr="0084230C">
        <w:rPr>
          <w:rFonts w:hint="cs"/>
          <w:rtl/>
        </w:rPr>
        <w:t xml:space="preserve"> و آهسته</w:t>
      </w:r>
      <w:r w:rsidR="00806BC6" w:rsidRPr="0084230C">
        <w:rPr>
          <w:rFonts w:hint="cs"/>
          <w:rtl/>
        </w:rPr>
        <w:t xml:space="preserve"> مي‌</w:t>
      </w:r>
      <w:r w:rsidR="000810D9" w:rsidRPr="0084230C">
        <w:rPr>
          <w:rFonts w:hint="cs"/>
          <w:rtl/>
        </w:rPr>
        <w:t xml:space="preserve">دارد آوازش </w:t>
      </w:r>
      <w:r w:rsidR="00233C5A" w:rsidRPr="0084230C">
        <w:rPr>
          <w:rFonts w:hint="cs"/>
          <w:rtl/>
        </w:rPr>
        <w:t>را در حضور مردان بيگانه، 4</w:t>
      </w:r>
      <w:r w:rsidR="0081190E" w:rsidRPr="0084230C">
        <w:rPr>
          <w:rFonts w:hint="cs"/>
          <w:rtl/>
        </w:rPr>
        <w:t>-</w:t>
      </w:r>
      <w:r w:rsidR="00233C5A" w:rsidRPr="0084230C">
        <w:rPr>
          <w:rFonts w:hint="cs"/>
          <w:rtl/>
        </w:rPr>
        <w:t xml:space="preserve"> و هر گاه به زن رسيد چيزي در حال نماز (مثلاً ديد گربه</w:t>
      </w:r>
      <w:r w:rsidR="00806BC6" w:rsidRPr="0084230C">
        <w:rPr>
          <w:rFonts w:hint="cs"/>
          <w:rtl/>
        </w:rPr>
        <w:t xml:space="preserve"> مي‌</w:t>
      </w:r>
      <w:r w:rsidR="00233C5A" w:rsidRPr="0084230C">
        <w:rPr>
          <w:rFonts w:hint="cs"/>
          <w:rtl/>
        </w:rPr>
        <w:t>خواهد چيزي را تلف كند) كف دست راست را بر پشت دست چپ</w:t>
      </w:r>
      <w:r w:rsidR="00806BC6" w:rsidRPr="0084230C">
        <w:rPr>
          <w:rFonts w:hint="cs"/>
          <w:rtl/>
        </w:rPr>
        <w:t xml:space="preserve"> مي‌</w:t>
      </w:r>
      <w:r w:rsidR="00233C5A" w:rsidRPr="0084230C">
        <w:rPr>
          <w:rFonts w:hint="cs"/>
          <w:rtl/>
        </w:rPr>
        <w:t>زند، 5</w:t>
      </w:r>
      <w:r w:rsidR="0081190E" w:rsidRPr="0084230C">
        <w:rPr>
          <w:rFonts w:hint="cs"/>
          <w:rtl/>
        </w:rPr>
        <w:t>-</w:t>
      </w:r>
      <w:r w:rsidR="00233C5A" w:rsidRPr="0084230C">
        <w:rPr>
          <w:rFonts w:hint="cs"/>
          <w:rtl/>
        </w:rPr>
        <w:t xml:space="preserve"> و همة بدن زن آزاد عورت است </w:t>
      </w:r>
      <w:r w:rsidR="00982A7C" w:rsidRPr="0084230C">
        <w:rPr>
          <w:rFonts w:hint="cs"/>
          <w:rtl/>
        </w:rPr>
        <w:t>مگر رو و دو كف دستش در حال نماز كه بايد بيرون باشد. و كنيز مانند مرد است (يعني عورت كنيز ميان ناف و زانوي او است).</w:t>
      </w:r>
    </w:p>
    <w:p w:rsidR="006E601C" w:rsidRPr="0084230C" w:rsidRDefault="00E77EFD" w:rsidP="0081190E">
      <w:pPr>
        <w:bidi/>
        <w:jc w:val="lowKashida"/>
        <w:rPr>
          <w:rFonts w:cs="B Yagut"/>
          <w:b/>
          <w:bCs/>
          <w:sz w:val="30"/>
          <w:szCs w:val="30"/>
          <w:rtl/>
          <w:lang w:bidi="fa-IR"/>
        </w:rPr>
      </w:pPr>
      <w:r w:rsidRPr="0084230C">
        <w:rPr>
          <w:rFonts w:cs="B Yagut" w:hint="cs"/>
          <w:b/>
          <w:bCs/>
          <w:sz w:val="30"/>
          <w:szCs w:val="30"/>
          <w:rtl/>
          <w:lang w:bidi="fa-IR"/>
        </w:rPr>
        <w:t>فصل</w:t>
      </w:r>
      <w:r w:rsidR="006E601C" w:rsidRPr="0084230C">
        <w:rPr>
          <w:rFonts w:cs="B Yagut" w:hint="cs"/>
          <w:b/>
          <w:bCs/>
          <w:sz w:val="30"/>
          <w:szCs w:val="30"/>
          <w:rtl/>
          <w:lang w:bidi="fa-IR"/>
        </w:rPr>
        <w:t>:</w:t>
      </w:r>
    </w:p>
    <w:p w:rsidR="00A765C9" w:rsidRPr="0084230C" w:rsidRDefault="00592DA9" w:rsidP="00A06D85">
      <w:pPr>
        <w:pStyle w:val="a5"/>
        <w:rPr>
          <w:rtl/>
        </w:rPr>
      </w:pPr>
      <w:r w:rsidRPr="0084230C">
        <w:rPr>
          <w:rFonts w:hint="cs"/>
          <w:rtl/>
        </w:rPr>
        <w:t>و چيزي كه باط</w:t>
      </w:r>
      <w:r w:rsidR="006E601C" w:rsidRPr="0084230C">
        <w:rPr>
          <w:rFonts w:hint="cs"/>
          <w:rtl/>
        </w:rPr>
        <w:t>ل</w:t>
      </w:r>
      <w:r w:rsidR="00806BC6" w:rsidRPr="0084230C">
        <w:rPr>
          <w:rFonts w:hint="cs"/>
          <w:rtl/>
        </w:rPr>
        <w:t xml:space="preserve"> مي‌</w:t>
      </w:r>
      <w:r w:rsidR="006E601C" w:rsidRPr="0084230C">
        <w:rPr>
          <w:rFonts w:hint="cs"/>
          <w:rtl/>
        </w:rPr>
        <w:t>سازد نماز را يازده چيز است</w:t>
      </w:r>
      <w:r w:rsidRPr="0084230C">
        <w:rPr>
          <w:rFonts w:hint="cs"/>
          <w:rtl/>
        </w:rPr>
        <w:t>: 1</w:t>
      </w:r>
      <w:r w:rsidR="0081190E" w:rsidRPr="0084230C">
        <w:rPr>
          <w:rFonts w:hint="cs"/>
          <w:rtl/>
        </w:rPr>
        <w:t>-</w:t>
      </w:r>
      <w:r w:rsidRPr="0084230C">
        <w:rPr>
          <w:rFonts w:hint="cs"/>
          <w:rtl/>
        </w:rPr>
        <w:t xml:space="preserve"> سخن عمد، 2</w:t>
      </w:r>
      <w:r w:rsidR="0081190E" w:rsidRPr="0084230C">
        <w:rPr>
          <w:rFonts w:hint="cs"/>
          <w:rtl/>
        </w:rPr>
        <w:t>-</w:t>
      </w:r>
      <w:r w:rsidRPr="0084230C">
        <w:rPr>
          <w:rFonts w:hint="cs"/>
          <w:rtl/>
        </w:rPr>
        <w:t xml:space="preserve"> كار بسيار</w:t>
      </w:r>
      <w:r w:rsidR="006E601C" w:rsidRPr="0084230C">
        <w:rPr>
          <w:rFonts w:hint="cs"/>
          <w:rtl/>
        </w:rPr>
        <w:t>،</w:t>
      </w:r>
      <w:r w:rsidRPr="0084230C">
        <w:rPr>
          <w:rFonts w:hint="cs"/>
          <w:rtl/>
        </w:rPr>
        <w:t xml:space="preserve"> مانند سه گام برداشتن و سه بار </w:t>
      </w:r>
      <w:r w:rsidR="00391F95" w:rsidRPr="0084230C">
        <w:rPr>
          <w:rFonts w:hint="cs"/>
          <w:rtl/>
        </w:rPr>
        <w:t>دست را جنباندن، 3</w:t>
      </w:r>
      <w:r w:rsidR="0081190E" w:rsidRPr="0084230C">
        <w:rPr>
          <w:rFonts w:hint="cs"/>
          <w:rtl/>
        </w:rPr>
        <w:t>-</w:t>
      </w:r>
      <w:r w:rsidR="00391F95" w:rsidRPr="0084230C">
        <w:rPr>
          <w:rFonts w:hint="cs"/>
          <w:rtl/>
        </w:rPr>
        <w:t xml:space="preserve"> </w:t>
      </w:r>
      <w:r w:rsidR="004C4F27" w:rsidRPr="0084230C">
        <w:rPr>
          <w:rFonts w:hint="cs"/>
          <w:rtl/>
        </w:rPr>
        <w:t>بي‌</w:t>
      </w:r>
      <w:r w:rsidR="00391F95" w:rsidRPr="0084230C">
        <w:rPr>
          <w:rFonts w:hint="cs"/>
          <w:rtl/>
        </w:rPr>
        <w:t>وضوئي، 4</w:t>
      </w:r>
      <w:r w:rsidR="0081190E" w:rsidRPr="0084230C">
        <w:rPr>
          <w:rFonts w:hint="cs"/>
          <w:rtl/>
        </w:rPr>
        <w:t>-</w:t>
      </w:r>
      <w:r w:rsidR="00391F95" w:rsidRPr="0084230C">
        <w:rPr>
          <w:rFonts w:hint="cs"/>
          <w:rtl/>
        </w:rPr>
        <w:t xml:space="preserve"> پديد شدن پليدي، 5</w:t>
      </w:r>
      <w:r w:rsidR="0081190E" w:rsidRPr="0084230C">
        <w:rPr>
          <w:rFonts w:hint="cs"/>
          <w:rtl/>
        </w:rPr>
        <w:t>-</w:t>
      </w:r>
      <w:r w:rsidR="00391F95" w:rsidRPr="0084230C">
        <w:rPr>
          <w:rFonts w:hint="cs"/>
          <w:rtl/>
        </w:rPr>
        <w:t xml:space="preserve"> </w:t>
      </w:r>
      <w:r w:rsidR="006E601C" w:rsidRPr="0084230C">
        <w:rPr>
          <w:rFonts w:hint="cs"/>
          <w:rtl/>
        </w:rPr>
        <w:t>پدید</w:t>
      </w:r>
      <w:r w:rsidR="00391F95" w:rsidRPr="0084230C">
        <w:rPr>
          <w:rFonts w:hint="cs"/>
          <w:rtl/>
        </w:rPr>
        <w:t xml:space="preserve"> شدن عورت، 6</w:t>
      </w:r>
      <w:r w:rsidR="0081190E" w:rsidRPr="0084230C">
        <w:rPr>
          <w:rFonts w:hint="cs"/>
          <w:rtl/>
        </w:rPr>
        <w:t>-</w:t>
      </w:r>
      <w:r w:rsidR="00391F95" w:rsidRPr="0084230C">
        <w:rPr>
          <w:rFonts w:hint="cs"/>
          <w:rtl/>
        </w:rPr>
        <w:t xml:space="preserve"> تغيير نيّت دادن مانند اينكه در نماز فرض باشد و قصد نمايد آن را سنّت گردانده، 7</w:t>
      </w:r>
      <w:r w:rsidR="0081190E" w:rsidRPr="0084230C">
        <w:rPr>
          <w:rFonts w:hint="cs"/>
          <w:rtl/>
        </w:rPr>
        <w:t>-</w:t>
      </w:r>
      <w:r w:rsidR="00391F95" w:rsidRPr="0084230C">
        <w:rPr>
          <w:rFonts w:hint="cs"/>
          <w:rtl/>
        </w:rPr>
        <w:t xml:space="preserve"> پشت به قبله نمودن،</w:t>
      </w:r>
      <w:r w:rsidR="0081190E" w:rsidRPr="0084230C">
        <w:rPr>
          <w:rFonts w:hint="cs"/>
          <w:rtl/>
        </w:rPr>
        <w:t xml:space="preserve"> </w:t>
      </w:r>
      <w:r w:rsidR="00391F95" w:rsidRPr="0084230C">
        <w:rPr>
          <w:rFonts w:hint="cs"/>
          <w:rtl/>
        </w:rPr>
        <w:t>8</w:t>
      </w:r>
      <w:r w:rsidR="006E601C" w:rsidRPr="0084230C">
        <w:rPr>
          <w:rFonts w:hint="cs"/>
          <w:rtl/>
        </w:rPr>
        <w:t>-</w:t>
      </w:r>
      <w:r w:rsidR="0081190E" w:rsidRPr="0084230C">
        <w:rPr>
          <w:rFonts w:hint="cs"/>
          <w:rtl/>
        </w:rPr>
        <w:t xml:space="preserve"> </w:t>
      </w:r>
      <w:r w:rsidR="00391F95" w:rsidRPr="0084230C">
        <w:rPr>
          <w:rFonts w:hint="cs"/>
          <w:rtl/>
        </w:rPr>
        <w:t>خوردن، 9</w:t>
      </w:r>
      <w:r w:rsidR="0081190E" w:rsidRPr="0084230C">
        <w:rPr>
          <w:rFonts w:hint="cs"/>
          <w:rtl/>
        </w:rPr>
        <w:t>-</w:t>
      </w:r>
      <w:r w:rsidR="00391F95" w:rsidRPr="0084230C">
        <w:rPr>
          <w:rFonts w:hint="cs"/>
          <w:rtl/>
        </w:rPr>
        <w:t xml:space="preserve"> </w:t>
      </w:r>
      <w:r w:rsidR="00114A49" w:rsidRPr="0084230C">
        <w:rPr>
          <w:rFonts w:hint="cs"/>
          <w:rtl/>
        </w:rPr>
        <w:t>آشاميدن</w:t>
      </w:r>
      <w:r w:rsidR="006E601C" w:rsidRPr="0084230C">
        <w:rPr>
          <w:rFonts w:hint="cs"/>
          <w:rtl/>
        </w:rPr>
        <w:t>،</w:t>
      </w:r>
      <w:r w:rsidR="0081190E" w:rsidRPr="0084230C">
        <w:rPr>
          <w:rFonts w:hint="cs"/>
          <w:rtl/>
        </w:rPr>
        <w:t xml:space="preserve"> 10-</w:t>
      </w:r>
      <w:r w:rsidR="006E601C" w:rsidRPr="0084230C">
        <w:rPr>
          <w:rFonts w:hint="cs"/>
          <w:rtl/>
        </w:rPr>
        <w:t xml:space="preserve"> </w:t>
      </w:r>
      <w:r w:rsidR="00114A49" w:rsidRPr="0084230C">
        <w:rPr>
          <w:rFonts w:hint="cs"/>
          <w:rtl/>
        </w:rPr>
        <w:t>خنده به آواز بلند،</w:t>
      </w:r>
      <w:r w:rsidR="0081190E" w:rsidRPr="0084230C">
        <w:rPr>
          <w:rFonts w:hint="cs"/>
          <w:rtl/>
        </w:rPr>
        <w:t xml:space="preserve"> 11-</w:t>
      </w:r>
      <w:r w:rsidR="00114A49" w:rsidRPr="0084230C">
        <w:rPr>
          <w:rFonts w:hint="cs"/>
          <w:rtl/>
        </w:rPr>
        <w:t xml:space="preserve"> </w:t>
      </w:r>
      <w:r w:rsidR="00A765C9" w:rsidRPr="0084230C">
        <w:rPr>
          <w:rFonts w:hint="cs"/>
          <w:rtl/>
        </w:rPr>
        <w:t>ارتداد (از دين اسلام برگشتن).</w:t>
      </w:r>
    </w:p>
    <w:p w:rsidR="005A6CF0" w:rsidRPr="0084230C" w:rsidRDefault="005A6CF0" w:rsidP="0081190E">
      <w:pPr>
        <w:bidi/>
        <w:jc w:val="lowKashida"/>
        <w:rPr>
          <w:rFonts w:cs="B Yagut"/>
          <w:b/>
          <w:bCs/>
          <w:sz w:val="28"/>
          <w:szCs w:val="28"/>
          <w:rtl/>
          <w:lang w:bidi="fa-IR"/>
        </w:rPr>
      </w:pPr>
      <w:r w:rsidRPr="0084230C">
        <w:rPr>
          <w:rFonts w:cs="B Yagut" w:hint="cs"/>
          <w:b/>
          <w:bCs/>
          <w:sz w:val="28"/>
          <w:szCs w:val="28"/>
          <w:rtl/>
          <w:lang w:bidi="fa-IR"/>
        </w:rPr>
        <w:t>كل</w:t>
      </w:r>
      <w:r w:rsidR="006E601C" w:rsidRPr="0084230C">
        <w:rPr>
          <w:rFonts w:cs="B Yagut" w:hint="cs"/>
          <w:b/>
          <w:bCs/>
          <w:sz w:val="28"/>
          <w:szCs w:val="28"/>
          <w:rtl/>
          <w:lang w:bidi="fa-IR"/>
        </w:rPr>
        <w:t>مات</w:t>
      </w:r>
      <w:r w:rsidRPr="0084230C">
        <w:rPr>
          <w:rFonts w:cs="B Yagut" w:hint="cs"/>
          <w:b/>
          <w:bCs/>
          <w:sz w:val="28"/>
          <w:szCs w:val="28"/>
          <w:rtl/>
          <w:lang w:bidi="fa-IR"/>
        </w:rPr>
        <w:t>:</w:t>
      </w:r>
    </w:p>
    <w:p w:rsidR="000E594E" w:rsidRPr="0084230C" w:rsidRDefault="006E601C" w:rsidP="00A06D85">
      <w:pPr>
        <w:pStyle w:val="a5"/>
        <w:rPr>
          <w:rtl/>
        </w:rPr>
      </w:pPr>
      <w:r w:rsidRPr="0084230C">
        <w:rPr>
          <w:rStyle w:val="Char0"/>
          <w:rFonts w:hint="cs"/>
          <w:rtl/>
        </w:rPr>
        <w:t>(يجافي)</w:t>
      </w:r>
      <w:r w:rsidR="00F7302E" w:rsidRPr="0084230C">
        <w:rPr>
          <w:rStyle w:val="Char0"/>
          <w:rFonts w:hint="cs"/>
          <w:rtl/>
        </w:rPr>
        <w:t>:</w:t>
      </w:r>
      <w:r w:rsidR="00F7302E" w:rsidRPr="0084230C">
        <w:rPr>
          <w:rFonts w:hint="cs"/>
          <w:rtl/>
        </w:rPr>
        <w:t xml:space="preserve"> دور</w:t>
      </w:r>
      <w:r w:rsidR="00806BC6" w:rsidRPr="0084230C">
        <w:rPr>
          <w:rFonts w:hint="cs"/>
          <w:rtl/>
        </w:rPr>
        <w:t xml:space="preserve"> مي‌</w:t>
      </w:r>
      <w:r w:rsidR="00F7302E" w:rsidRPr="0084230C">
        <w:rPr>
          <w:rFonts w:hint="cs"/>
          <w:rtl/>
        </w:rPr>
        <w:t>دارد</w:t>
      </w:r>
      <w:r w:rsidR="00490C51" w:rsidRPr="0084230C">
        <w:rPr>
          <w:rFonts w:hint="cs"/>
          <w:rtl/>
        </w:rPr>
        <w:t>.</w:t>
      </w:r>
      <w:r w:rsidR="00F7302E" w:rsidRPr="0084230C">
        <w:rPr>
          <w:rFonts w:hint="cs"/>
          <w:rtl/>
        </w:rPr>
        <w:t xml:space="preserve"> </w:t>
      </w:r>
      <w:r w:rsidR="00F7302E" w:rsidRPr="0084230C">
        <w:rPr>
          <w:rStyle w:val="Char0"/>
          <w:rFonts w:hint="cs"/>
          <w:rtl/>
        </w:rPr>
        <w:t>(مرفق</w:t>
      </w:r>
      <w:r w:rsidR="00490C51" w:rsidRPr="0084230C">
        <w:rPr>
          <w:rStyle w:val="Char0"/>
          <w:rFonts w:hint="cs"/>
          <w:rtl/>
        </w:rPr>
        <w:t>)</w:t>
      </w:r>
      <w:r w:rsidR="00F7302E" w:rsidRPr="0084230C">
        <w:rPr>
          <w:rStyle w:val="Char0"/>
          <w:rFonts w:hint="cs"/>
          <w:rtl/>
        </w:rPr>
        <w:t>:</w:t>
      </w:r>
      <w:r w:rsidR="00F7302E" w:rsidRPr="0084230C">
        <w:rPr>
          <w:rFonts w:hint="cs"/>
          <w:rtl/>
        </w:rPr>
        <w:t xml:space="preserve"> آرنج</w:t>
      </w:r>
      <w:r w:rsidR="00490C51" w:rsidRPr="0084230C">
        <w:rPr>
          <w:rFonts w:hint="cs"/>
          <w:rtl/>
        </w:rPr>
        <w:t>.</w:t>
      </w:r>
      <w:r w:rsidR="00F7302E" w:rsidRPr="0084230C">
        <w:rPr>
          <w:rFonts w:hint="cs"/>
          <w:rtl/>
        </w:rPr>
        <w:t xml:space="preserve"> </w:t>
      </w:r>
      <w:r w:rsidR="00F7302E" w:rsidRPr="0084230C">
        <w:rPr>
          <w:rStyle w:val="Char0"/>
          <w:rFonts w:hint="cs"/>
          <w:rtl/>
        </w:rPr>
        <w:t>(مرفقيه</w:t>
      </w:r>
      <w:r w:rsidR="00490C51" w:rsidRPr="0084230C">
        <w:rPr>
          <w:rStyle w:val="Char0"/>
          <w:rFonts w:hint="cs"/>
          <w:rtl/>
        </w:rPr>
        <w:t>)</w:t>
      </w:r>
      <w:r w:rsidR="00F7302E" w:rsidRPr="0084230C">
        <w:rPr>
          <w:rStyle w:val="Char0"/>
          <w:rFonts w:hint="cs"/>
          <w:rtl/>
        </w:rPr>
        <w:t>:</w:t>
      </w:r>
      <w:r w:rsidR="00F7302E" w:rsidRPr="0084230C">
        <w:rPr>
          <w:rFonts w:hint="cs"/>
          <w:rtl/>
        </w:rPr>
        <w:t xml:space="preserve"> دو آرنجش</w:t>
      </w:r>
      <w:r w:rsidR="00490C51" w:rsidRPr="0084230C">
        <w:rPr>
          <w:rFonts w:hint="cs"/>
          <w:rtl/>
        </w:rPr>
        <w:t>.</w:t>
      </w:r>
      <w:r w:rsidR="00F7302E" w:rsidRPr="0084230C">
        <w:rPr>
          <w:rFonts w:hint="cs"/>
          <w:rtl/>
        </w:rPr>
        <w:t xml:space="preserve"> </w:t>
      </w:r>
      <w:r w:rsidR="00F7302E" w:rsidRPr="0084230C">
        <w:rPr>
          <w:rStyle w:val="Char0"/>
          <w:rFonts w:hint="cs"/>
          <w:rtl/>
        </w:rPr>
        <w:t>(يُقلّ</w:t>
      </w:r>
      <w:r w:rsidR="00490C51" w:rsidRPr="0084230C">
        <w:rPr>
          <w:rStyle w:val="Char0"/>
          <w:rFonts w:hint="cs"/>
          <w:rtl/>
        </w:rPr>
        <w:t>)</w:t>
      </w:r>
      <w:r w:rsidR="00F7302E" w:rsidRPr="0084230C">
        <w:rPr>
          <w:rStyle w:val="Char0"/>
          <w:rFonts w:hint="cs"/>
          <w:rtl/>
        </w:rPr>
        <w:t>:</w:t>
      </w:r>
      <w:r w:rsidR="00F7302E" w:rsidRPr="0084230C">
        <w:rPr>
          <w:rFonts w:hint="cs"/>
          <w:rtl/>
        </w:rPr>
        <w:t xml:space="preserve"> بالا</w:t>
      </w:r>
      <w:r w:rsidR="00806BC6" w:rsidRPr="0084230C">
        <w:rPr>
          <w:rFonts w:hint="cs"/>
          <w:rtl/>
        </w:rPr>
        <w:t xml:space="preserve"> مي‌</w:t>
      </w:r>
      <w:r w:rsidR="00F7302E" w:rsidRPr="0084230C">
        <w:rPr>
          <w:rFonts w:hint="cs"/>
          <w:rtl/>
        </w:rPr>
        <w:t>گيرد</w:t>
      </w:r>
      <w:r w:rsidR="00490C51" w:rsidRPr="0084230C">
        <w:rPr>
          <w:rFonts w:hint="cs"/>
          <w:rtl/>
        </w:rPr>
        <w:t>.</w:t>
      </w:r>
      <w:r w:rsidR="00F7302E" w:rsidRPr="0084230C">
        <w:rPr>
          <w:rFonts w:hint="cs"/>
          <w:rtl/>
        </w:rPr>
        <w:t xml:space="preserve"> </w:t>
      </w:r>
      <w:r w:rsidR="00F7302E" w:rsidRPr="0084230C">
        <w:rPr>
          <w:rStyle w:val="Char0"/>
          <w:rFonts w:hint="cs"/>
          <w:rtl/>
        </w:rPr>
        <w:t>(بطنه</w:t>
      </w:r>
      <w:r w:rsidR="00490C51" w:rsidRPr="0084230C">
        <w:rPr>
          <w:rStyle w:val="Char0"/>
          <w:rFonts w:hint="cs"/>
          <w:rtl/>
        </w:rPr>
        <w:t>)</w:t>
      </w:r>
      <w:r w:rsidR="00F7302E" w:rsidRPr="0084230C">
        <w:rPr>
          <w:rStyle w:val="Char0"/>
          <w:rFonts w:hint="cs"/>
          <w:rtl/>
        </w:rPr>
        <w:t>:</w:t>
      </w:r>
      <w:r w:rsidR="00F7302E" w:rsidRPr="0084230C">
        <w:rPr>
          <w:rFonts w:hint="cs"/>
          <w:rtl/>
        </w:rPr>
        <w:t xml:space="preserve"> شكمش را</w:t>
      </w:r>
      <w:r w:rsidR="00490C51" w:rsidRPr="0084230C">
        <w:rPr>
          <w:rFonts w:hint="cs"/>
          <w:rtl/>
        </w:rPr>
        <w:t>.</w:t>
      </w:r>
      <w:r w:rsidR="00F7302E" w:rsidRPr="0084230C">
        <w:rPr>
          <w:rFonts w:hint="cs"/>
          <w:rtl/>
        </w:rPr>
        <w:t xml:space="preserve"> </w:t>
      </w:r>
      <w:r w:rsidR="00F7302E" w:rsidRPr="0084230C">
        <w:rPr>
          <w:rStyle w:val="Char0"/>
          <w:rFonts w:hint="cs"/>
          <w:rtl/>
        </w:rPr>
        <w:t>(فخذيه</w:t>
      </w:r>
      <w:r w:rsidR="00490C51" w:rsidRPr="0084230C">
        <w:rPr>
          <w:rStyle w:val="Char0"/>
          <w:rFonts w:hint="cs"/>
          <w:rtl/>
        </w:rPr>
        <w:t>)</w:t>
      </w:r>
      <w:r w:rsidR="00F7302E" w:rsidRPr="0084230C">
        <w:rPr>
          <w:rStyle w:val="Char0"/>
          <w:rFonts w:hint="cs"/>
          <w:rtl/>
        </w:rPr>
        <w:t>:</w:t>
      </w:r>
      <w:r w:rsidR="00F7302E" w:rsidRPr="0084230C">
        <w:rPr>
          <w:rFonts w:hint="cs"/>
          <w:rtl/>
        </w:rPr>
        <w:t xml:space="preserve"> دو رانش</w:t>
      </w:r>
      <w:r w:rsidR="00490C51" w:rsidRPr="0084230C">
        <w:rPr>
          <w:rFonts w:hint="cs"/>
          <w:rtl/>
        </w:rPr>
        <w:t>.</w:t>
      </w:r>
      <w:r w:rsidR="00F7302E" w:rsidRPr="0084230C">
        <w:rPr>
          <w:rFonts w:hint="cs"/>
          <w:rtl/>
        </w:rPr>
        <w:t xml:space="preserve"> </w:t>
      </w:r>
      <w:r w:rsidR="00F7302E" w:rsidRPr="0084230C">
        <w:rPr>
          <w:rStyle w:val="Char0"/>
          <w:rFonts w:hint="cs"/>
          <w:rtl/>
        </w:rPr>
        <w:t>(يجهر</w:t>
      </w:r>
      <w:r w:rsidR="00490C51" w:rsidRPr="0084230C">
        <w:rPr>
          <w:rStyle w:val="Char0"/>
          <w:rFonts w:hint="cs"/>
          <w:rtl/>
        </w:rPr>
        <w:t>)</w:t>
      </w:r>
      <w:r w:rsidR="00F7302E" w:rsidRPr="0084230C">
        <w:rPr>
          <w:rStyle w:val="Char0"/>
          <w:rFonts w:hint="cs"/>
          <w:rtl/>
        </w:rPr>
        <w:t>:</w:t>
      </w:r>
      <w:r w:rsidR="00F7302E" w:rsidRPr="0084230C">
        <w:rPr>
          <w:rFonts w:hint="cs"/>
          <w:rtl/>
        </w:rPr>
        <w:t xml:space="preserve"> بلند</w:t>
      </w:r>
      <w:r w:rsidR="00806BC6" w:rsidRPr="0084230C">
        <w:rPr>
          <w:rFonts w:hint="cs"/>
          <w:rtl/>
        </w:rPr>
        <w:t xml:space="preserve"> مي‌</w:t>
      </w:r>
      <w:r w:rsidR="00F7302E" w:rsidRPr="0084230C">
        <w:rPr>
          <w:rFonts w:hint="cs"/>
          <w:rtl/>
        </w:rPr>
        <w:t>نمايد</w:t>
      </w:r>
      <w:r w:rsidR="00490C51" w:rsidRPr="0084230C">
        <w:rPr>
          <w:rFonts w:hint="cs"/>
          <w:rtl/>
        </w:rPr>
        <w:t>.</w:t>
      </w:r>
      <w:r w:rsidR="00F7302E" w:rsidRPr="0084230C">
        <w:rPr>
          <w:rFonts w:hint="cs"/>
          <w:rtl/>
        </w:rPr>
        <w:t xml:space="preserve"> </w:t>
      </w:r>
      <w:r w:rsidR="00F7302E" w:rsidRPr="0084230C">
        <w:rPr>
          <w:rStyle w:val="Char0"/>
          <w:rFonts w:hint="cs"/>
          <w:rtl/>
        </w:rPr>
        <w:t>(إذا):</w:t>
      </w:r>
      <w:r w:rsidR="00F7302E" w:rsidRPr="0084230C">
        <w:rPr>
          <w:rFonts w:hint="cs"/>
          <w:rtl/>
        </w:rPr>
        <w:t xml:space="preserve"> هر گاه</w:t>
      </w:r>
      <w:r w:rsidR="00490C51" w:rsidRPr="0084230C">
        <w:rPr>
          <w:rFonts w:hint="cs"/>
          <w:rtl/>
        </w:rPr>
        <w:t>.</w:t>
      </w:r>
      <w:r w:rsidR="00F7302E" w:rsidRPr="0084230C">
        <w:rPr>
          <w:rFonts w:hint="cs"/>
          <w:rtl/>
        </w:rPr>
        <w:t xml:space="preserve"> </w:t>
      </w:r>
      <w:r w:rsidR="00F7302E" w:rsidRPr="0084230C">
        <w:rPr>
          <w:rStyle w:val="Char0"/>
          <w:rFonts w:hint="cs"/>
          <w:rtl/>
        </w:rPr>
        <w:t>(نابه)</w:t>
      </w:r>
      <w:r w:rsidR="00490C51" w:rsidRPr="0084230C">
        <w:rPr>
          <w:rStyle w:val="Char0"/>
          <w:rFonts w:hint="cs"/>
          <w:rtl/>
        </w:rPr>
        <w:t>:</w:t>
      </w:r>
      <w:r w:rsidR="00D630B0" w:rsidRPr="0084230C">
        <w:rPr>
          <w:rFonts w:hint="cs"/>
          <w:rtl/>
        </w:rPr>
        <w:t xml:space="preserve"> </w:t>
      </w:r>
      <w:r w:rsidR="00F7302E" w:rsidRPr="0084230C">
        <w:rPr>
          <w:rFonts w:hint="cs"/>
          <w:rtl/>
        </w:rPr>
        <w:t>به او رسيد</w:t>
      </w:r>
      <w:r w:rsidR="00490C51" w:rsidRPr="0084230C">
        <w:rPr>
          <w:rFonts w:hint="cs"/>
          <w:rtl/>
        </w:rPr>
        <w:t>.</w:t>
      </w:r>
      <w:r w:rsidR="00F7302E" w:rsidRPr="0084230C">
        <w:rPr>
          <w:rFonts w:hint="cs"/>
          <w:rtl/>
        </w:rPr>
        <w:t xml:space="preserve"> </w:t>
      </w:r>
      <w:r w:rsidR="00F7302E" w:rsidRPr="0084230C">
        <w:rPr>
          <w:rStyle w:val="Char0"/>
          <w:rFonts w:hint="cs"/>
          <w:rtl/>
        </w:rPr>
        <w:t>(سبّح</w:t>
      </w:r>
      <w:r w:rsidR="00490C51" w:rsidRPr="0084230C">
        <w:rPr>
          <w:rStyle w:val="Char0"/>
          <w:rFonts w:hint="cs"/>
          <w:rtl/>
        </w:rPr>
        <w:t>)</w:t>
      </w:r>
      <w:r w:rsidR="00F7302E" w:rsidRPr="0084230C">
        <w:rPr>
          <w:rStyle w:val="Char0"/>
          <w:rFonts w:hint="cs"/>
          <w:rtl/>
        </w:rPr>
        <w:t>:</w:t>
      </w:r>
      <w:r w:rsidR="00F7302E" w:rsidRPr="0084230C">
        <w:rPr>
          <w:rFonts w:hint="cs"/>
          <w:rtl/>
        </w:rPr>
        <w:t xml:space="preserve"> سبحان الله</w:t>
      </w:r>
      <w:r w:rsidR="00806BC6" w:rsidRPr="0084230C">
        <w:rPr>
          <w:rFonts w:hint="cs"/>
          <w:rtl/>
        </w:rPr>
        <w:t xml:space="preserve"> مي‌</w:t>
      </w:r>
      <w:r w:rsidR="00F7302E" w:rsidRPr="0084230C">
        <w:rPr>
          <w:rFonts w:hint="cs"/>
          <w:rtl/>
        </w:rPr>
        <w:t>گويد</w:t>
      </w:r>
      <w:r w:rsidR="00490C51" w:rsidRPr="0084230C">
        <w:rPr>
          <w:rFonts w:hint="cs"/>
          <w:rtl/>
        </w:rPr>
        <w:t>.</w:t>
      </w:r>
      <w:r w:rsidR="00F7302E" w:rsidRPr="0084230C">
        <w:rPr>
          <w:rFonts w:hint="cs"/>
          <w:rtl/>
        </w:rPr>
        <w:t xml:space="preserve"> </w:t>
      </w:r>
      <w:r w:rsidR="00F7302E" w:rsidRPr="0084230C">
        <w:rPr>
          <w:rStyle w:val="Char0"/>
          <w:rFonts w:hint="cs"/>
          <w:rtl/>
        </w:rPr>
        <w:t>(سرّته</w:t>
      </w:r>
      <w:r w:rsidR="00490C51" w:rsidRPr="0084230C">
        <w:rPr>
          <w:rStyle w:val="Char0"/>
          <w:rFonts w:hint="cs"/>
          <w:rtl/>
        </w:rPr>
        <w:t>)</w:t>
      </w:r>
      <w:r w:rsidR="00F7302E" w:rsidRPr="0084230C">
        <w:rPr>
          <w:rStyle w:val="Char0"/>
          <w:rFonts w:hint="cs"/>
          <w:rtl/>
        </w:rPr>
        <w:t>:</w:t>
      </w:r>
      <w:r w:rsidR="00F7302E" w:rsidRPr="0084230C">
        <w:rPr>
          <w:rFonts w:hint="cs"/>
          <w:rtl/>
        </w:rPr>
        <w:t xml:space="preserve"> نافش</w:t>
      </w:r>
      <w:r w:rsidR="00490C51" w:rsidRPr="0084230C">
        <w:rPr>
          <w:rFonts w:hint="cs"/>
          <w:rtl/>
        </w:rPr>
        <w:t>.</w:t>
      </w:r>
      <w:r w:rsidR="00F7302E" w:rsidRPr="0084230C">
        <w:rPr>
          <w:rFonts w:hint="cs"/>
          <w:rtl/>
        </w:rPr>
        <w:t xml:space="preserve"> </w:t>
      </w:r>
      <w:r w:rsidR="00F7302E" w:rsidRPr="0084230C">
        <w:rPr>
          <w:rStyle w:val="Char0"/>
          <w:rFonts w:hint="cs"/>
          <w:rtl/>
        </w:rPr>
        <w:t>(ركبته):</w:t>
      </w:r>
      <w:r w:rsidR="00F7302E" w:rsidRPr="0084230C">
        <w:rPr>
          <w:rFonts w:hint="cs"/>
          <w:rtl/>
        </w:rPr>
        <w:t xml:space="preserve"> </w:t>
      </w:r>
      <w:r w:rsidR="00187223" w:rsidRPr="0084230C">
        <w:rPr>
          <w:rFonts w:hint="cs"/>
          <w:rtl/>
        </w:rPr>
        <w:t>زانويش</w:t>
      </w:r>
      <w:r w:rsidR="00490C51" w:rsidRPr="0084230C">
        <w:rPr>
          <w:rFonts w:hint="cs"/>
          <w:rtl/>
        </w:rPr>
        <w:t>.</w:t>
      </w:r>
      <w:r w:rsidR="00187223" w:rsidRPr="0084230C">
        <w:rPr>
          <w:rFonts w:hint="cs"/>
          <w:rtl/>
        </w:rPr>
        <w:t xml:space="preserve"> </w:t>
      </w:r>
      <w:r w:rsidR="00187223" w:rsidRPr="0084230C">
        <w:rPr>
          <w:rStyle w:val="Char0"/>
          <w:rFonts w:hint="cs"/>
          <w:rtl/>
        </w:rPr>
        <w:t>(تضمّ</w:t>
      </w:r>
      <w:r w:rsidR="00490C51" w:rsidRPr="0084230C">
        <w:rPr>
          <w:rStyle w:val="Char0"/>
          <w:rFonts w:hint="cs"/>
          <w:rtl/>
        </w:rPr>
        <w:t>)</w:t>
      </w:r>
      <w:r w:rsidR="00187223" w:rsidRPr="0084230C">
        <w:rPr>
          <w:rStyle w:val="Char0"/>
          <w:rFonts w:hint="cs"/>
          <w:rtl/>
        </w:rPr>
        <w:t>:</w:t>
      </w:r>
      <w:r w:rsidR="00187223" w:rsidRPr="0084230C">
        <w:rPr>
          <w:rFonts w:hint="cs"/>
          <w:rtl/>
        </w:rPr>
        <w:t xml:space="preserve"> جمع</w:t>
      </w:r>
      <w:r w:rsidR="00806BC6" w:rsidRPr="0084230C">
        <w:rPr>
          <w:rFonts w:hint="cs"/>
          <w:rtl/>
        </w:rPr>
        <w:t xml:space="preserve"> مي‌</w:t>
      </w:r>
      <w:r w:rsidR="00187223" w:rsidRPr="0084230C">
        <w:rPr>
          <w:rFonts w:hint="cs"/>
          <w:rtl/>
        </w:rPr>
        <w:t>نمايد</w:t>
      </w:r>
      <w:r w:rsidR="00490C51" w:rsidRPr="0084230C">
        <w:rPr>
          <w:rFonts w:hint="cs"/>
          <w:rtl/>
        </w:rPr>
        <w:t>.</w:t>
      </w:r>
      <w:r w:rsidR="00187223" w:rsidRPr="0084230C">
        <w:rPr>
          <w:rFonts w:hint="cs"/>
          <w:rtl/>
        </w:rPr>
        <w:t xml:space="preserve"> </w:t>
      </w:r>
      <w:r w:rsidR="00187223" w:rsidRPr="0084230C">
        <w:rPr>
          <w:rStyle w:val="Char0"/>
          <w:rFonts w:hint="cs"/>
          <w:rtl/>
        </w:rPr>
        <w:t>(تخفض</w:t>
      </w:r>
      <w:r w:rsidR="00490C51" w:rsidRPr="0084230C">
        <w:rPr>
          <w:rStyle w:val="Char0"/>
          <w:rFonts w:hint="cs"/>
          <w:rtl/>
        </w:rPr>
        <w:t>)</w:t>
      </w:r>
      <w:r w:rsidR="00187223" w:rsidRPr="0084230C">
        <w:rPr>
          <w:rStyle w:val="Char0"/>
          <w:rFonts w:hint="cs"/>
          <w:rtl/>
        </w:rPr>
        <w:t>:</w:t>
      </w:r>
      <w:r w:rsidR="00187223" w:rsidRPr="0084230C">
        <w:rPr>
          <w:rFonts w:hint="cs"/>
          <w:rtl/>
        </w:rPr>
        <w:t xml:space="preserve"> آهسته</w:t>
      </w:r>
      <w:r w:rsidR="00806BC6" w:rsidRPr="0084230C">
        <w:rPr>
          <w:rFonts w:hint="cs"/>
          <w:rtl/>
        </w:rPr>
        <w:t xml:space="preserve"> مي‌</w:t>
      </w:r>
      <w:r w:rsidR="00187223" w:rsidRPr="0084230C">
        <w:rPr>
          <w:rFonts w:hint="cs"/>
          <w:rtl/>
        </w:rPr>
        <w:t>دارد</w:t>
      </w:r>
      <w:r w:rsidR="00490C51" w:rsidRPr="0084230C">
        <w:rPr>
          <w:rFonts w:hint="cs"/>
          <w:rtl/>
        </w:rPr>
        <w:t>.</w:t>
      </w:r>
      <w:r w:rsidR="00187223" w:rsidRPr="0084230C">
        <w:rPr>
          <w:rFonts w:hint="cs"/>
          <w:rtl/>
        </w:rPr>
        <w:t xml:space="preserve"> </w:t>
      </w:r>
      <w:r w:rsidR="00187223" w:rsidRPr="0084230C">
        <w:rPr>
          <w:rStyle w:val="Char0"/>
          <w:rFonts w:hint="cs"/>
          <w:rtl/>
        </w:rPr>
        <w:t>(بحضر</w:t>
      </w:r>
      <w:r w:rsidR="00A174B5" w:rsidRPr="0084230C">
        <w:rPr>
          <w:rStyle w:val="Char0"/>
          <w:rFonts w:hint="cs"/>
          <w:rtl/>
        </w:rPr>
        <w:t>ة)</w:t>
      </w:r>
      <w:r w:rsidR="00187223" w:rsidRPr="0084230C">
        <w:rPr>
          <w:rStyle w:val="Char0"/>
          <w:rFonts w:hint="cs"/>
          <w:rtl/>
        </w:rPr>
        <w:t>:</w:t>
      </w:r>
      <w:r w:rsidR="00187223" w:rsidRPr="0084230C">
        <w:rPr>
          <w:rFonts w:hint="cs"/>
          <w:rtl/>
        </w:rPr>
        <w:t xml:space="preserve"> بحضور</w:t>
      </w:r>
      <w:r w:rsidR="00A174B5" w:rsidRPr="0084230C">
        <w:rPr>
          <w:rFonts w:hint="cs"/>
          <w:rtl/>
        </w:rPr>
        <w:t>.</w:t>
      </w:r>
      <w:r w:rsidR="00187223" w:rsidRPr="0084230C">
        <w:rPr>
          <w:rFonts w:hint="cs"/>
          <w:rtl/>
        </w:rPr>
        <w:t xml:space="preserve"> </w:t>
      </w:r>
      <w:r w:rsidR="00187223" w:rsidRPr="0084230C">
        <w:rPr>
          <w:rStyle w:val="Char0"/>
          <w:rFonts w:hint="cs"/>
          <w:rtl/>
        </w:rPr>
        <w:t>(أجانب</w:t>
      </w:r>
      <w:r w:rsidR="00A174B5" w:rsidRPr="0084230C">
        <w:rPr>
          <w:rStyle w:val="Char0"/>
          <w:rFonts w:hint="cs"/>
          <w:rtl/>
        </w:rPr>
        <w:t>)</w:t>
      </w:r>
      <w:r w:rsidR="00187223" w:rsidRPr="0084230C">
        <w:rPr>
          <w:rStyle w:val="Char0"/>
          <w:rFonts w:hint="cs"/>
          <w:rtl/>
        </w:rPr>
        <w:t>:</w:t>
      </w:r>
      <w:r w:rsidR="00187223" w:rsidRPr="0084230C">
        <w:rPr>
          <w:rFonts w:hint="cs"/>
          <w:rtl/>
        </w:rPr>
        <w:t xml:space="preserve"> بيگانگان</w:t>
      </w:r>
      <w:r w:rsidR="00A174B5" w:rsidRPr="0084230C">
        <w:rPr>
          <w:rFonts w:hint="cs"/>
          <w:rtl/>
        </w:rPr>
        <w:t>.</w:t>
      </w:r>
      <w:r w:rsidR="00187223" w:rsidRPr="0084230C">
        <w:rPr>
          <w:rFonts w:hint="cs"/>
          <w:rtl/>
        </w:rPr>
        <w:t xml:space="preserve"> </w:t>
      </w:r>
      <w:r w:rsidR="00B65266" w:rsidRPr="0084230C">
        <w:rPr>
          <w:rStyle w:val="Char0"/>
          <w:rFonts w:hint="cs"/>
          <w:rtl/>
        </w:rPr>
        <w:t>(صفقت</w:t>
      </w:r>
      <w:r w:rsidR="00A174B5" w:rsidRPr="0084230C">
        <w:rPr>
          <w:rStyle w:val="Char0"/>
          <w:rFonts w:hint="cs"/>
          <w:rtl/>
        </w:rPr>
        <w:t>)</w:t>
      </w:r>
      <w:r w:rsidR="00B65266" w:rsidRPr="0084230C">
        <w:rPr>
          <w:rStyle w:val="Char0"/>
          <w:rFonts w:hint="cs"/>
          <w:rtl/>
        </w:rPr>
        <w:t>:</w:t>
      </w:r>
      <w:r w:rsidR="00B65266" w:rsidRPr="0084230C">
        <w:rPr>
          <w:rFonts w:hint="cs"/>
          <w:rtl/>
        </w:rPr>
        <w:t xml:space="preserve"> </w:t>
      </w:r>
      <w:r w:rsidR="000E594E" w:rsidRPr="0084230C">
        <w:rPr>
          <w:rFonts w:hint="cs"/>
          <w:rtl/>
        </w:rPr>
        <w:t>كف دست راست بر پشت دست چپ</w:t>
      </w:r>
      <w:r w:rsidR="00806BC6" w:rsidRPr="0084230C">
        <w:rPr>
          <w:rFonts w:hint="cs"/>
          <w:rtl/>
        </w:rPr>
        <w:t xml:space="preserve"> مي‌</w:t>
      </w:r>
      <w:r w:rsidR="000E594E" w:rsidRPr="0084230C">
        <w:rPr>
          <w:rFonts w:hint="cs"/>
          <w:rtl/>
        </w:rPr>
        <w:t>زند</w:t>
      </w:r>
      <w:r w:rsidR="00A174B5" w:rsidRPr="0084230C">
        <w:rPr>
          <w:rFonts w:hint="cs"/>
          <w:rtl/>
        </w:rPr>
        <w:t xml:space="preserve">. </w:t>
      </w:r>
      <w:r w:rsidR="00A174B5" w:rsidRPr="0084230C">
        <w:rPr>
          <w:rStyle w:val="Char0"/>
          <w:rFonts w:hint="cs"/>
          <w:rtl/>
        </w:rPr>
        <w:t>(حرّة)</w:t>
      </w:r>
      <w:r w:rsidR="000E594E" w:rsidRPr="0084230C">
        <w:rPr>
          <w:rStyle w:val="Char0"/>
          <w:rFonts w:hint="cs"/>
          <w:rtl/>
        </w:rPr>
        <w:t>:</w:t>
      </w:r>
      <w:r w:rsidR="000E594E" w:rsidRPr="0084230C">
        <w:rPr>
          <w:rFonts w:hint="cs"/>
          <w:rtl/>
        </w:rPr>
        <w:t xml:space="preserve"> زن آزاد</w:t>
      </w:r>
      <w:r w:rsidR="00A174B5" w:rsidRPr="0084230C">
        <w:rPr>
          <w:rFonts w:hint="cs"/>
          <w:rtl/>
        </w:rPr>
        <w:t xml:space="preserve">. </w:t>
      </w:r>
      <w:r w:rsidR="00A174B5" w:rsidRPr="0084230C">
        <w:rPr>
          <w:rStyle w:val="Char0"/>
          <w:rFonts w:hint="cs"/>
          <w:rtl/>
        </w:rPr>
        <w:t>(الأمة)</w:t>
      </w:r>
      <w:r w:rsidR="000E594E" w:rsidRPr="0084230C">
        <w:rPr>
          <w:rStyle w:val="Char0"/>
          <w:rFonts w:hint="cs"/>
          <w:rtl/>
        </w:rPr>
        <w:t>:</w:t>
      </w:r>
      <w:r w:rsidR="000E594E" w:rsidRPr="0084230C">
        <w:rPr>
          <w:rFonts w:hint="cs"/>
          <w:rtl/>
        </w:rPr>
        <w:t xml:space="preserve"> كنيز.</w:t>
      </w:r>
    </w:p>
    <w:p w:rsidR="00D94A76" w:rsidRPr="0084230C" w:rsidRDefault="00D94A76" w:rsidP="0081190E">
      <w:pPr>
        <w:bidi/>
        <w:ind w:firstLine="284"/>
        <w:jc w:val="both"/>
        <w:rPr>
          <w:rFonts w:cs="B Lotus"/>
          <w:sz w:val="28"/>
          <w:szCs w:val="28"/>
          <w:rtl/>
          <w:lang w:bidi="fa-IR"/>
        </w:rPr>
      </w:pPr>
      <w:r w:rsidRPr="0084230C">
        <w:rPr>
          <w:rFonts w:cs="B Yagut" w:hint="cs"/>
          <w:b/>
          <w:bCs/>
          <w:sz w:val="28"/>
          <w:szCs w:val="28"/>
          <w:rtl/>
          <w:lang w:bidi="fa-IR"/>
        </w:rPr>
        <w:t>فصل</w:t>
      </w:r>
      <w:r w:rsidR="005D2F91" w:rsidRPr="0084230C">
        <w:rPr>
          <w:rFonts w:cs="B Yagut" w:hint="cs"/>
          <w:b/>
          <w:bCs/>
          <w:sz w:val="28"/>
          <w:szCs w:val="28"/>
          <w:rtl/>
          <w:lang w:bidi="fa-IR"/>
        </w:rPr>
        <w:t>:</w:t>
      </w:r>
      <w:r w:rsidR="005D2F91" w:rsidRPr="0084230C">
        <w:rPr>
          <w:rFonts w:cs="B Lotus" w:hint="cs"/>
          <w:sz w:val="28"/>
          <w:szCs w:val="28"/>
          <w:rtl/>
          <w:lang w:bidi="fa-IR"/>
        </w:rPr>
        <w:t xml:space="preserve"> </w:t>
      </w:r>
      <w:r w:rsidR="005D2F91" w:rsidRPr="0084230C">
        <w:rPr>
          <w:rStyle w:val="Char0"/>
          <w:rFonts w:hint="cs"/>
          <w:rtl/>
        </w:rPr>
        <w:t>و</w:t>
      </w:r>
      <w:r w:rsidRPr="0084230C">
        <w:rPr>
          <w:rStyle w:val="Char0"/>
          <w:rFonts w:hint="cs"/>
          <w:rtl/>
        </w:rPr>
        <w:t xml:space="preserve">ركعات </w:t>
      </w:r>
      <w:r w:rsidR="005D2F91" w:rsidRPr="0084230C">
        <w:rPr>
          <w:rStyle w:val="Char0"/>
          <w:rFonts w:hint="cs"/>
          <w:rtl/>
        </w:rPr>
        <w:t>الفرائض سبعة</w:t>
      </w:r>
      <w:r w:rsidR="00A0665A" w:rsidRPr="0084230C">
        <w:rPr>
          <w:rStyle w:val="Char0"/>
          <w:rFonts w:hint="cs"/>
          <w:rtl/>
        </w:rPr>
        <w:t xml:space="preserve"> عشر ر</w:t>
      </w:r>
      <w:r w:rsidR="00E97ACD" w:rsidRPr="0084230C">
        <w:rPr>
          <w:rStyle w:val="Char0"/>
          <w:rFonts w:hint="cs"/>
          <w:rtl/>
        </w:rPr>
        <w:t>كعة</w:t>
      </w:r>
      <w:r w:rsidR="005D2F91" w:rsidRPr="0084230C">
        <w:rPr>
          <w:rStyle w:val="Char0"/>
          <w:rFonts w:hint="cs"/>
          <w:rtl/>
        </w:rPr>
        <w:t>. فيها أربع وثلاثون سجدة، و</w:t>
      </w:r>
      <w:r w:rsidR="00A0665A" w:rsidRPr="0084230C">
        <w:rPr>
          <w:rStyle w:val="Char0"/>
          <w:rFonts w:hint="cs"/>
          <w:rtl/>
        </w:rPr>
        <w:t xml:space="preserve">أربع </w:t>
      </w:r>
      <w:r w:rsidR="005D2F91" w:rsidRPr="0084230C">
        <w:rPr>
          <w:rStyle w:val="Char0"/>
          <w:rFonts w:hint="cs"/>
          <w:rtl/>
        </w:rPr>
        <w:t>و</w:t>
      </w:r>
      <w:r w:rsidR="00FF0762" w:rsidRPr="0084230C">
        <w:rPr>
          <w:rStyle w:val="Char0"/>
          <w:rFonts w:hint="cs"/>
          <w:rtl/>
        </w:rPr>
        <w:t xml:space="preserve">تسعون </w:t>
      </w:r>
      <w:r w:rsidR="008E0E80" w:rsidRPr="0084230C">
        <w:rPr>
          <w:rStyle w:val="Char0"/>
          <w:rFonts w:hint="cs"/>
          <w:rtl/>
        </w:rPr>
        <w:t>تكبير</w:t>
      </w:r>
      <w:r w:rsidR="005D2F91" w:rsidRPr="0084230C">
        <w:rPr>
          <w:rStyle w:val="Char0"/>
          <w:rFonts w:hint="cs"/>
          <w:rtl/>
        </w:rPr>
        <w:t>ة</w:t>
      </w:r>
      <w:r w:rsidR="008E0E80" w:rsidRPr="0084230C">
        <w:rPr>
          <w:rStyle w:val="Char0"/>
          <w:rFonts w:hint="cs"/>
          <w:rtl/>
        </w:rPr>
        <w:t xml:space="preserve">، </w:t>
      </w:r>
      <w:r w:rsidR="005D2F91" w:rsidRPr="0084230C">
        <w:rPr>
          <w:rStyle w:val="Char0"/>
          <w:rFonts w:hint="cs"/>
          <w:rtl/>
        </w:rPr>
        <w:t>و</w:t>
      </w:r>
      <w:r w:rsidR="009D0D82" w:rsidRPr="0084230C">
        <w:rPr>
          <w:rStyle w:val="Char0"/>
          <w:rFonts w:hint="cs"/>
          <w:rtl/>
        </w:rPr>
        <w:t xml:space="preserve">تسع </w:t>
      </w:r>
      <w:r w:rsidR="00D66E4C" w:rsidRPr="0084230C">
        <w:rPr>
          <w:rStyle w:val="Char0"/>
          <w:rFonts w:hint="cs"/>
          <w:rtl/>
        </w:rPr>
        <w:t>تشهّدات</w:t>
      </w:r>
      <w:r w:rsidR="005D2F91" w:rsidRPr="0084230C">
        <w:rPr>
          <w:rStyle w:val="Char0"/>
          <w:rFonts w:hint="cs"/>
          <w:rtl/>
        </w:rPr>
        <w:t>، وعشر تسليمات ومائة</w:t>
      </w:r>
      <w:r w:rsidR="00D66E4C" w:rsidRPr="0084230C">
        <w:rPr>
          <w:rStyle w:val="Char0"/>
          <w:rFonts w:hint="cs"/>
          <w:rtl/>
        </w:rPr>
        <w:t xml:space="preserve"> و</w:t>
      </w:r>
      <w:r w:rsidR="005D2F91" w:rsidRPr="0084230C">
        <w:rPr>
          <w:rStyle w:val="Char0"/>
          <w:rFonts w:hint="cs"/>
          <w:rtl/>
        </w:rPr>
        <w:t>ثلاث و</w:t>
      </w:r>
      <w:r w:rsidR="00D66E4C" w:rsidRPr="0084230C">
        <w:rPr>
          <w:rStyle w:val="Char0"/>
          <w:rFonts w:hint="cs"/>
          <w:rtl/>
        </w:rPr>
        <w:t>خمسون تسبيح</w:t>
      </w:r>
      <w:r w:rsidR="005D2F91" w:rsidRPr="0084230C">
        <w:rPr>
          <w:rStyle w:val="Char0"/>
          <w:rFonts w:hint="cs"/>
          <w:rtl/>
        </w:rPr>
        <w:t>ة</w:t>
      </w:r>
      <w:r w:rsidR="00D66E4C" w:rsidRPr="0084230C">
        <w:rPr>
          <w:rStyle w:val="Char0"/>
          <w:rFonts w:hint="cs"/>
          <w:rtl/>
        </w:rPr>
        <w:t xml:space="preserve">، </w:t>
      </w:r>
      <w:r w:rsidR="005D2F91" w:rsidRPr="0084230C">
        <w:rPr>
          <w:rStyle w:val="Char0"/>
          <w:rFonts w:hint="cs"/>
          <w:rtl/>
        </w:rPr>
        <w:t>و</w:t>
      </w:r>
      <w:r w:rsidR="003A135F" w:rsidRPr="0084230C">
        <w:rPr>
          <w:rStyle w:val="Char0"/>
          <w:rFonts w:hint="cs"/>
          <w:rtl/>
        </w:rPr>
        <w:t>جمل</w:t>
      </w:r>
      <w:r w:rsidR="005D2F91" w:rsidRPr="0084230C">
        <w:rPr>
          <w:rStyle w:val="Char0"/>
          <w:rFonts w:hint="cs"/>
          <w:rtl/>
        </w:rPr>
        <w:t>ة الأركان في الصّلاة مائة و</w:t>
      </w:r>
      <w:r w:rsidR="003A135F" w:rsidRPr="0084230C">
        <w:rPr>
          <w:rStyle w:val="Char0"/>
          <w:rFonts w:hint="cs"/>
          <w:rtl/>
        </w:rPr>
        <w:t>ستّ</w:t>
      </w:r>
      <w:r w:rsidR="005D2F91" w:rsidRPr="0084230C">
        <w:rPr>
          <w:rStyle w:val="Char0"/>
          <w:rFonts w:hint="cs"/>
          <w:rtl/>
        </w:rPr>
        <w:t>ة وعشرون ركناً: في الصّبح ثلاثون ركناً، وفي المغرب إثنان وأربعون ركناً، و</w:t>
      </w:r>
      <w:r w:rsidR="003A135F" w:rsidRPr="0084230C">
        <w:rPr>
          <w:rStyle w:val="Char0"/>
          <w:rFonts w:hint="cs"/>
          <w:rtl/>
        </w:rPr>
        <w:t>في الرّّباعي</w:t>
      </w:r>
      <w:r w:rsidR="005D2F91" w:rsidRPr="0084230C">
        <w:rPr>
          <w:rStyle w:val="Char0"/>
          <w:rFonts w:hint="cs"/>
          <w:rtl/>
        </w:rPr>
        <w:t>ة</w:t>
      </w:r>
      <w:r w:rsidR="003A135F" w:rsidRPr="0084230C">
        <w:rPr>
          <w:rStyle w:val="Char0"/>
          <w:rFonts w:hint="cs"/>
          <w:rtl/>
        </w:rPr>
        <w:t xml:space="preserve"> </w:t>
      </w:r>
      <w:r w:rsidR="00A416A3" w:rsidRPr="0084230C">
        <w:rPr>
          <w:rStyle w:val="Char0"/>
          <w:rFonts w:hint="cs"/>
          <w:rtl/>
        </w:rPr>
        <w:t>أ</w:t>
      </w:r>
      <w:r w:rsidR="005D2F91" w:rsidRPr="0084230C">
        <w:rPr>
          <w:rStyle w:val="Char0"/>
          <w:rFonts w:hint="cs"/>
          <w:rtl/>
        </w:rPr>
        <w:t>ربعة و</w:t>
      </w:r>
      <w:r w:rsidR="00A416A3" w:rsidRPr="0084230C">
        <w:rPr>
          <w:rStyle w:val="Char0"/>
          <w:rFonts w:hint="cs"/>
          <w:rtl/>
        </w:rPr>
        <w:t>خمسون ركناً</w:t>
      </w:r>
      <w:r w:rsidR="005D2F91" w:rsidRPr="0084230C">
        <w:rPr>
          <w:rStyle w:val="Char0"/>
          <w:rFonts w:hint="cs"/>
          <w:rtl/>
        </w:rPr>
        <w:t>. و</w:t>
      </w:r>
      <w:r w:rsidR="00A416A3" w:rsidRPr="0084230C">
        <w:rPr>
          <w:rStyle w:val="Char0"/>
          <w:rFonts w:hint="cs"/>
          <w:rtl/>
        </w:rPr>
        <w:t>مَن عَجِزَ</w:t>
      </w:r>
      <w:r w:rsidR="00714E7C" w:rsidRPr="0084230C">
        <w:rPr>
          <w:rStyle w:val="Char0"/>
          <w:rFonts w:hint="cs"/>
          <w:rtl/>
        </w:rPr>
        <w:t xml:space="preserve"> </w:t>
      </w:r>
      <w:r w:rsidR="0036752A" w:rsidRPr="0084230C">
        <w:rPr>
          <w:rStyle w:val="Char0"/>
          <w:rFonts w:hint="cs"/>
          <w:rtl/>
        </w:rPr>
        <w:t>عن القيام في الفريض</w:t>
      </w:r>
      <w:r w:rsidR="005D2F91" w:rsidRPr="0084230C">
        <w:rPr>
          <w:rStyle w:val="Char0"/>
          <w:rFonts w:hint="cs"/>
          <w:rtl/>
        </w:rPr>
        <w:t>ة صلّي جالساً و</w:t>
      </w:r>
      <w:r w:rsidR="0036752A" w:rsidRPr="0084230C">
        <w:rPr>
          <w:rStyle w:val="Char0"/>
          <w:rFonts w:hint="cs"/>
          <w:rtl/>
        </w:rPr>
        <w:t>مَن عجز عن الجلوس صلّي مضطجعاً.</w:t>
      </w:r>
    </w:p>
    <w:p w:rsidR="009C0B8F" w:rsidRPr="0084230C" w:rsidRDefault="00146F4E" w:rsidP="003F4ECB">
      <w:pPr>
        <w:bidi/>
        <w:jc w:val="lowKashida"/>
        <w:rPr>
          <w:rFonts w:cs="B Lotus"/>
          <w:sz w:val="28"/>
          <w:szCs w:val="28"/>
          <w:rtl/>
          <w:lang w:bidi="fa-IR"/>
        </w:rPr>
      </w:pPr>
      <w:r w:rsidRPr="0084230C">
        <w:rPr>
          <w:rFonts w:cs="B Yagut" w:hint="cs"/>
          <w:b/>
          <w:bCs/>
          <w:sz w:val="30"/>
          <w:szCs w:val="30"/>
          <w:rtl/>
          <w:lang w:bidi="fa-IR"/>
        </w:rPr>
        <w:t>فصل</w:t>
      </w:r>
      <w:r w:rsidR="009C0B8F" w:rsidRPr="0084230C">
        <w:rPr>
          <w:rFonts w:cs="B Lotus" w:hint="cs"/>
          <w:sz w:val="28"/>
          <w:szCs w:val="28"/>
          <w:rtl/>
          <w:lang w:bidi="fa-IR"/>
        </w:rPr>
        <w:t>:</w:t>
      </w:r>
      <w:r w:rsidRPr="0084230C">
        <w:rPr>
          <w:rFonts w:cs="B Lotus" w:hint="cs"/>
          <w:sz w:val="28"/>
          <w:szCs w:val="28"/>
          <w:rtl/>
          <w:lang w:bidi="fa-IR"/>
        </w:rPr>
        <w:t xml:space="preserve"> </w:t>
      </w:r>
    </w:p>
    <w:p w:rsidR="00485732" w:rsidRPr="0084230C" w:rsidRDefault="00F2540F" w:rsidP="00A06D85">
      <w:pPr>
        <w:pStyle w:val="a5"/>
        <w:rPr>
          <w:rtl/>
        </w:rPr>
      </w:pPr>
      <w:r w:rsidRPr="0084230C">
        <w:rPr>
          <w:rFonts w:hint="cs"/>
          <w:rtl/>
        </w:rPr>
        <w:t>و</w:t>
      </w:r>
      <w:r w:rsidR="003F4ECB" w:rsidRPr="0084230C">
        <w:rPr>
          <w:rFonts w:hint="cs"/>
          <w:rtl/>
        </w:rPr>
        <w:t xml:space="preserve"> ركعت‌ها</w:t>
      </w:r>
      <w:r w:rsidRPr="0084230C">
        <w:rPr>
          <w:rFonts w:hint="cs"/>
          <w:rtl/>
        </w:rPr>
        <w:t>ي نمازهاي فرض شبانه روزي هفده ركعت است (و در روز جمعه پانزده ركعت و در سفر كه نماز قصر</w:t>
      </w:r>
      <w:r w:rsidR="00806BC6" w:rsidRPr="0084230C">
        <w:rPr>
          <w:rFonts w:hint="cs"/>
          <w:rtl/>
        </w:rPr>
        <w:t xml:space="preserve"> مي‌</w:t>
      </w:r>
      <w:r w:rsidRPr="0084230C">
        <w:rPr>
          <w:rFonts w:hint="cs"/>
          <w:rtl/>
        </w:rPr>
        <w:t>شود يازده ركعت)</w:t>
      </w:r>
      <w:r w:rsidR="009C0B8F" w:rsidRPr="0084230C">
        <w:rPr>
          <w:rFonts w:hint="cs"/>
          <w:rtl/>
        </w:rPr>
        <w:t>.</w:t>
      </w:r>
      <w:r w:rsidRPr="0084230C">
        <w:rPr>
          <w:rFonts w:hint="cs"/>
          <w:rtl/>
        </w:rPr>
        <w:t xml:space="preserve"> در اين هفده ركعت سي و چهار سجده است، و نود و چهار الله اكبر، و نه تحيّات، و ده سلام نماز، و يكصد و پنجاه و سه سبحان الله، و جملة</w:t>
      </w:r>
      <w:r w:rsidR="0081190E" w:rsidRPr="0084230C">
        <w:rPr>
          <w:rFonts w:hint="cs"/>
          <w:rtl/>
        </w:rPr>
        <w:t xml:space="preserve"> ركن‌ها</w:t>
      </w:r>
      <w:r w:rsidRPr="0084230C">
        <w:rPr>
          <w:rFonts w:hint="cs"/>
          <w:rtl/>
        </w:rPr>
        <w:t>ي نمازهاي پنجگانه يكصد و بيست و شش ركن است</w:t>
      </w:r>
      <w:r w:rsidRPr="0084230C">
        <w:rPr>
          <w:rtl/>
        </w:rPr>
        <w:t>;</w:t>
      </w:r>
      <w:r w:rsidRPr="0084230C">
        <w:rPr>
          <w:rFonts w:hint="cs"/>
          <w:rtl/>
        </w:rPr>
        <w:t xml:space="preserve"> در نماز </w:t>
      </w:r>
      <w:r w:rsidR="00800E82" w:rsidRPr="0084230C">
        <w:rPr>
          <w:rFonts w:hint="cs"/>
          <w:rtl/>
        </w:rPr>
        <w:t xml:space="preserve">صبح سي ركن است، </w:t>
      </w:r>
      <w:r w:rsidR="008B17CE" w:rsidRPr="0084230C">
        <w:rPr>
          <w:rFonts w:hint="cs"/>
          <w:rtl/>
        </w:rPr>
        <w:t>و در نماز مغرب چهل و دو ركن و در نماز چهار ركعتي پنجاه و چهار ركن. و كسي كه ناتوان شد از ايستادن در نماز فرض، نماز بخواند به نشستن</w:t>
      </w:r>
      <w:r w:rsidR="009C0B8F" w:rsidRPr="0084230C">
        <w:rPr>
          <w:rFonts w:hint="cs"/>
          <w:rtl/>
        </w:rPr>
        <w:t>،</w:t>
      </w:r>
      <w:r w:rsidR="008B17CE" w:rsidRPr="0084230C">
        <w:rPr>
          <w:rFonts w:hint="cs"/>
          <w:rtl/>
        </w:rPr>
        <w:t xml:space="preserve"> و كسي كه ناتوان شد از نشستن، نماز بخواند به پهلو.</w:t>
      </w:r>
    </w:p>
    <w:p w:rsidR="008B17CE" w:rsidRPr="0084230C" w:rsidRDefault="009B071F" w:rsidP="003F4ECB">
      <w:pPr>
        <w:bidi/>
        <w:jc w:val="lowKashida"/>
        <w:rPr>
          <w:rFonts w:cs="B Yagut"/>
          <w:b/>
          <w:bCs/>
          <w:sz w:val="28"/>
          <w:szCs w:val="28"/>
          <w:rtl/>
          <w:lang w:bidi="fa-IR"/>
        </w:rPr>
      </w:pPr>
      <w:r w:rsidRPr="0084230C">
        <w:rPr>
          <w:rFonts w:cs="B Yagut" w:hint="cs"/>
          <w:b/>
          <w:bCs/>
          <w:sz w:val="28"/>
          <w:szCs w:val="28"/>
          <w:rtl/>
          <w:lang w:bidi="fa-IR"/>
        </w:rPr>
        <w:t>كل</w:t>
      </w:r>
      <w:r w:rsidR="009C0B8F" w:rsidRPr="0084230C">
        <w:rPr>
          <w:rFonts w:cs="B Yagut" w:hint="cs"/>
          <w:b/>
          <w:bCs/>
          <w:sz w:val="28"/>
          <w:szCs w:val="28"/>
          <w:rtl/>
          <w:lang w:bidi="fa-IR"/>
        </w:rPr>
        <w:t>مات</w:t>
      </w:r>
      <w:r w:rsidRPr="0084230C">
        <w:rPr>
          <w:rFonts w:cs="B Yagut" w:hint="cs"/>
          <w:b/>
          <w:bCs/>
          <w:sz w:val="28"/>
          <w:szCs w:val="28"/>
          <w:rtl/>
          <w:lang w:bidi="fa-IR"/>
        </w:rPr>
        <w:t>:</w:t>
      </w:r>
    </w:p>
    <w:p w:rsidR="00894179" w:rsidRPr="0084230C" w:rsidRDefault="009C0B8F" w:rsidP="00A06D85">
      <w:pPr>
        <w:pStyle w:val="a5"/>
        <w:rPr>
          <w:rFonts w:cs="B Lotus"/>
          <w:rtl/>
        </w:rPr>
      </w:pPr>
      <w:r w:rsidRPr="0084230C">
        <w:rPr>
          <w:rStyle w:val="Char0"/>
          <w:rFonts w:hint="cs"/>
          <w:rtl/>
        </w:rPr>
        <w:t>(سبعة</w:t>
      </w:r>
      <w:r w:rsidR="001C459F" w:rsidRPr="0084230C">
        <w:rPr>
          <w:rStyle w:val="Char0"/>
          <w:rFonts w:hint="cs"/>
          <w:rtl/>
        </w:rPr>
        <w:t>)</w:t>
      </w:r>
      <w:r w:rsidR="009B071F" w:rsidRPr="0084230C">
        <w:rPr>
          <w:rStyle w:val="Char0"/>
          <w:rFonts w:hint="cs"/>
          <w:rtl/>
        </w:rPr>
        <w:t>:</w:t>
      </w:r>
      <w:r w:rsidR="009B071F" w:rsidRPr="0084230C">
        <w:rPr>
          <w:rFonts w:hint="cs"/>
          <w:rtl/>
        </w:rPr>
        <w:t xml:space="preserve"> </w:t>
      </w:r>
      <w:r w:rsidR="00A0745F" w:rsidRPr="0084230C">
        <w:rPr>
          <w:rFonts w:hint="cs"/>
          <w:rtl/>
        </w:rPr>
        <w:t>هفت</w:t>
      </w:r>
      <w:r w:rsidR="001C459F" w:rsidRPr="0084230C">
        <w:rPr>
          <w:rFonts w:hint="cs"/>
          <w:rtl/>
        </w:rPr>
        <w:t>.</w:t>
      </w:r>
      <w:r w:rsidR="00A0745F" w:rsidRPr="0084230C">
        <w:rPr>
          <w:rFonts w:cs="B Lotus" w:hint="cs"/>
          <w:rtl/>
        </w:rPr>
        <w:t xml:space="preserve"> </w:t>
      </w:r>
      <w:r w:rsidR="001C459F" w:rsidRPr="0084230C">
        <w:rPr>
          <w:rStyle w:val="Char0"/>
          <w:rFonts w:hint="cs"/>
          <w:rtl/>
        </w:rPr>
        <w:t>(عشر)</w:t>
      </w:r>
      <w:r w:rsidR="002D06EA" w:rsidRPr="0084230C">
        <w:rPr>
          <w:rStyle w:val="Char0"/>
          <w:rFonts w:hint="cs"/>
          <w:rtl/>
        </w:rPr>
        <w:t>:</w:t>
      </w:r>
      <w:r w:rsidR="002D06EA" w:rsidRPr="0084230C">
        <w:rPr>
          <w:rFonts w:hint="cs"/>
          <w:rtl/>
        </w:rPr>
        <w:t xml:space="preserve"> ده</w:t>
      </w:r>
      <w:r w:rsidR="001C459F" w:rsidRPr="0084230C">
        <w:rPr>
          <w:rFonts w:hint="cs"/>
          <w:rtl/>
        </w:rPr>
        <w:t>.</w:t>
      </w:r>
      <w:r w:rsidR="001C459F" w:rsidRPr="0084230C">
        <w:rPr>
          <w:rFonts w:cs="B Lotus" w:hint="cs"/>
          <w:rtl/>
        </w:rPr>
        <w:t xml:space="preserve"> </w:t>
      </w:r>
      <w:r w:rsidRPr="0084230C">
        <w:rPr>
          <w:rStyle w:val="Char0"/>
          <w:rFonts w:hint="cs"/>
          <w:rtl/>
        </w:rPr>
        <w:t>(سبعة</w:t>
      </w:r>
      <w:r w:rsidR="001C459F" w:rsidRPr="0084230C">
        <w:rPr>
          <w:rStyle w:val="Char0"/>
          <w:rFonts w:hint="cs"/>
          <w:rtl/>
        </w:rPr>
        <w:t xml:space="preserve"> عشر)</w:t>
      </w:r>
      <w:r w:rsidR="002D06EA" w:rsidRPr="0084230C">
        <w:rPr>
          <w:rStyle w:val="Char0"/>
          <w:rFonts w:hint="cs"/>
          <w:rtl/>
        </w:rPr>
        <w:t>:</w:t>
      </w:r>
      <w:r w:rsidR="002D06EA" w:rsidRPr="0084230C">
        <w:rPr>
          <w:rFonts w:hint="cs"/>
          <w:rtl/>
        </w:rPr>
        <w:t xml:space="preserve"> هفده</w:t>
      </w:r>
      <w:r w:rsidR="001C459F" w:rsidRPr="0084230C">
        <w:rPr>
          <w:rFonts w:hint="cs"/>
          <w:rtl/>
        </w:rPr>
        <w:t>.</w:t>
      </w:r>
      <w:r w:rsidR="001C459F" w:rsidRPr="0084230C">
        <w:rPr>
          <w:rFonts w:cs="B Lotus" w:hint="cs"/>
          <w:rtl/>
        </w:rPr>
        <w:t xml:space="preserve"> </w:t>
      </w:r>
      <w:r w:rsidR="001C459F" w:rsidRPr="0084230C">
        <w:rPr>
          <w:rStyle w:val="Char0"/>
          <w:rFonts w:hint="cs"/>
          <w:rtl/>
        </w:rPr>
        <w:t>(أربع)</w:t>
      </w:r>
      <w:r w:rsidR="002D06EA" w:rsidRPr="0084230C">
        <w:rPr>
          <w:rStyle w:val="Char0"/>
          <w:rFonts w:hint="cs"/>
          <w:rtl/>
        </w:rPr>
        <w:t>:</w:t>
      </w:r>
      <w:r w:rsidR="002D06EA" w:rsidRPr="0084230C">
        <w:rPr>
          <w:rFonts w:hint="cs"/>
          <w:rtl/>
        </w:rPr>
        <w:t xml:space="preserve"> چهار</w:t>
      </w:r>
      <w:r w:rsidR="001C459F" w:rsidRPr="0084230C">
        <w:rPr>
          <w:rFonts w:hint="cs"/>
          <w:rtl/>
        </w:rPr>
        <w:t>.</w:t>
      </w:r>
      <w:r w:rsidR="001C459F" w:rsidRPr="0084230C">
        <w:rPr>
          <w:rFonts w:cs="B Lotus" w:hint="cs"/>
          <w:rtl/>
        </w:rPr>
        <w:t xml:space="preserve"> </w:t>
      </w:r>
      <w:r w:rsidR="001C459F" w:rsidRPr="0084230C">
        <w:rPr>
          <w:rStyle w:val="Char0"/>
          <w:rFonts w:hint="cs"/>
          <w:rtl/>
        </w:rPr>
        <w:t>(ثلاثون)</w:t>
      </w:r>
      <w:r w:rsidR="002D06EA" w:rsidRPr="0084230C">
        <w:rPr>
          <w:rStyle w:val="Char0"/>
          <w:rFonts w:hint="cs"/>
          <w:rtl/>
        </w:rPr>
        <w:t>:</w:t>
      </w:r>
      <w:r w:rsidR="001C459F" w:rsidRPr="0084230C">
        <w:rPr>
          <w:rFonts w:hint="cs"/>
          <w:rtl/>
        </w:rPr>
        <w:t xml:space="preserve"> </w:t>
      </w:r>
      <w:r w:rsidR="002D06EA" w:rsidRPr="0084230C">
        <w:rPr>
          <w:rFonts w:hint="cs"/>
          <w:rtl/>
        </w:rPr>
        <w:t>‌سي</w:t>
      </w:r>
      <w:r w:rsidR="001C459F" w:rsidRPr="0084230C">
        <w:rPr>
          <w:rFonts w:hint="cs"/>
          <w:rtl/>
        </w:rPr>
        <w:t>.</w:t>
      </w:r>
      <w:r w:rsidR="001C459F" w:rsidRPr="0084230C">
        <w:rPr>
          <w:rFonts w:cs="B Lotus" w:hint="cs"/>
          <w:rtl/>
        </w:rPr>
        <w:t xml:space="preserve"> </w:t>
      </w:r>
      <w:r w:rsidR="001C459F" w:rsidRPr="0084230C">
        <w:rPr>
          <w:rStyle w:val="Char0"/>
          <w:rFonts w:hint="cs"/>
          <w:rtl/>
        </w:rPr>
        <w:t>(أربع وثلاثون)</w:t>
      </w:r>
      <w:r w:rsidR="002D06EA" w:rsidRPr="0084230C">
        <w:rPr>
          <w:rStyle w:val="Char0"/>
          <w:rFonts w:hint="cs"/>
          <w:rtl/>
        </w:rPr>
        <w:t>:</w:t>
      </w:r>
      <w:r w:rsidR="002D06EA" w:rsidRPr="0084230C">
        <w:rPr>
          <w:rFonts w:hint="cs"/>
          <w:rtl/>
        </w:rPr>
        <w:t xml:space="preserve"> سي و چهار</w:t>
      </w:r>
      <w:r w:rsidR="001C459F" w:rsidRPr="0084230C">
        <w:rPr>
          <w:rFonts w:hint="cs"/>
          <w:rtl/>
        </w:rPr>
        <w:t>.</w:t>
      </w:r>
      <w:r w:rsidR="001C459F" w:rsidRPr="0084230C">
        <w:rPr>
          <w:rFonts w:cs="B Lotus" w:hint="cs"/>
          <w:rtl/>
        </w:rPr>
        <w:t xml:space="preserve"> </w:t>
      </w:r>
      <w:r w:rsidR="001C459F" w:rsidRPr="0084230C">
        <w:rPr>
          <w:rStyle w:val="Char0"/>
          <w:rFonts w:hint="cs"/>
          <w:rtl/>
        </w:rPr>
        <w:t>(تسعون)</w:t>
      </w:r>
      <w:r w:rsidR="002D06EA" w:rsidRPr="0084230C">
        <w:rPr>
          <w:rStyle w:val="Char0"/>
          <w:rFonts w:hint="cs"/>
          <w:rtl/>
        </w:rPr>
        <w:t>:</w:t>
      </w:r>
      <w:r w:rsidR="002D06EA" w:rsidRPr="0084230C">
        <w:rPr>
          <w:rFonts w:hint="cs"/>
          <w:rtl/>
        </w:rPr>
        <w:t xml:space="preserve"> نود</w:t>
      </w:r>
      <w:r w:rsidR="001C459F" w:rsidRPr="0084230C">
        <w:rPr>
          <w:rFonts w:hint="cs"/>
          <w:rtl/>
        </w:rPr>
        <w:t>.</w:t>
      </w:r>
      <w:r w:rsidR="001C459F" w:rsidRPr="0084230C">
        <w:rPr>
          <w:rFonts w:cs="B Lotus" w:hint="cs"/>
          <w:rtl/>
        </w:rPr>
        <w:t xml:space="preserve"> </w:t>
      </w:r>
      <w:r w:rsidR="001C459F" w:rsidRPr="0084230C">
        <w:rPr>
          <w:rStyle w:val="Char0"/>
          <w:rFonts w:hint="cs"/>
          <w:rtl/>
        </w:rPr>
        <w:t>(أربع و</w:t>
      </w:r>
      <w:r w:rsidR="002D06EA" w:rsidRPr="0084230C">
        <w:rPr>
          <w:rStyle w:val="Char0"/>
          <w:rFonts w:hint="cs"/>
          <w:rtl/>
        </w:rPr>
        <w:t>تسعون)</w:t>
      </w:r>
      <w:r w:rsidR="002D06EA" w:rsidRPr="0084230C">
        <w:rPr>
          <w:rFonts w:cs="B Lotus" w:hint="cs"/>
          <w:rtl/>
        </w:rPr>
        <w:t xml:space="preserve"> </w:t>
      </w:r>
      <w:r w:rsidR="002D06EA" w:rsidRPr="0084230C">
        <w:rPr>
          <w:rFonts w:hint="cs"/>
          <w:rtl/>
        </w:rPr>
        <w:t>نود و چهار</w:t>
      </w:r>
      <w:r w:rsidR="001C459F" w:rsidRPr="0084230C">
        <w:rPr>
          <w:rFonts w:hint="cs"/>
          <w:rtl/>
        </w:rPr>
        <w:t>.</w:t>
      </w:r>
      <w:r w:rsidR="001C459F" w:rsidRPr="0084230C">
        <w:rPr>
          <w:rFonts w:cs="B Lotus" w:hint="cs"/>
          <w:rtl/>
        </w:rPr>
        <w:t xml:space="preserve"> </w:t>
      </w:r>
      <w:r w:rsidR="001C459F" w:rsidRPr="0084230C">
        <w:rPr>
          <w:rStyle w:val="Char0"/>
          <w:rFonts w:hint="cs"/>
          <w:rtl/>
        </w:rPr>
        <w:t>(تسع)</w:t>
      </w:r>
      <w:r w:rsidR="002D06EA" w:rsidRPr="0084230C">
        <w:rPr>
          <w:rStyle w:val="Char0"/>
          <w:rFonts w:hint="cs"/>
          <w:rtl/>
        </w:rPr>
        <w:t>:</w:t>
      </w:r>
      <w:r w:rsidR="002D06EA" w:rsidRPr="0084230C">
        <w:rPr>
          <w:rFonts w:cs="B Lotus" w:hint="cs"/>
          <w:rtl/>
        </w:rPr>
        <w:t xml:space="preserve"> </w:t>
      </w:r>
      <w:r w:rsidR="002D06EA" w:rsidRPr="0084230C">
        <w:rPr>
          <w:rFonts w:hint="cs"/>
          <w:rtl/>
        </w:rPr>
        <w:t>نُه</w:t>
      </w:r>
      <w:r w:rsidR="001C459F" w:rsidRPr="0084230C">
        <w:rPr>
          <w:rFonts w:hint="cs"/>
          <w:rtl/>
        </w:rPr>
        <w:t>.</w:t>
      </w:r>
      <w:r w:rsidR="001C459F" w:rsidRPr="0084230C">
        <w:rPr>
          <w:rFonts w:cs="B Lotus" w:hint="cs"/>
          <w:rtl/>
        </w:rPr>
        <w:t xml:space="preserve"> </w:t>
      </w:r>
      <w:r w:rsidR="001C459F" w:rsidRPr="0084230C">
        <w:rPr>
          <w:rStyle w:val="Char0"/>
          <w:rFonts w:hint="cs"/>
          <w:rtl/>
        </w:rPr>
        <w:t>(تشهدات)</w:t>
      </w:r>
      <w:r w:rsidR="002D06EA" w:rsidRPr="0084230C">
        <w:rPr>
          <w:rStyle w:val="Char0"/>
          <w:rFonts w:hint="cs"/>
          <w:rtl/>
        </w:rPr>
        <w:t>:</w:t>
      </w:r>
      <w:r w:rsidR="002D06EA" w:rsidRPr="0084230C">
        <w:rPr>
          <w:rFonts w:cs="B Lotus" w:hint="cs"/>
          <w:rtl/>
        </w:rPr>
        <w:t xml:space="preserve"> </w:t>
      </w:r>
      <w:r w:rsidR="002D06EA" w:rsidRPr="0084230C">
        <w:rPr>
          <w:rFonts w:hint="cs"/>
          <w:rtl/>
        </w:rPr>
        <w:t>تحيّات‌ها</w:t>
      </w:r>
      <w:r w:rsidR="001C459F" w:rsidRPr="0084230C">
        <w:rPr>
          <w:rFonts w:hint="cs"/>
          <w:rtl/>
        </w:rPr>
        <w:t>.</w:t>
      </w:r>
      <w:r w:rsidR="001C459F" w:rsidRPr="0084230C">
        <w:rPr>
          <w:rFonts w:cs="B Lotus" w:hint="cs"/>
          <w:rtl/>
        </w:rPr>
        <w:t xml:space="preserve"> </w:t>
      </w:r>
      <w:r w:rsidR="001C459F" w:rsidRPr="0084230C">
        <w:rPr>
          <w:rStyle w:val="Char0"/>
          <w:rFonts w:hint="cs"/>
          <w:rtl/>
        </w:rPr>
        <w:t>(تسليمات)</w:t>
      </w:r>
      <w:r w:rsidR="002D06EA" w:rsidRPr="0084230C">
        <w:rPr>
          <w:rStyle w:val="Char0"/>
          <w:rFonts w:hint="cs"/>
          <w:rtl/>
        </w:rPr>
        <w:t>:</w:t>
      </w:r>
      <w:r w:rsidR="002D06EA" w:rsidRPr="0084230C">
        <w:rPr>
          <w:rFonts w:cs="B Lotus" w:hint="cs"/>
          <w:rtl/>
        </w:rPr>
        <w:t xml:space="preserve"> </w:t>
      </w:r>
      <w:r w:rsidR="002D06EA" w:rsidRPr="0084230C">
        <w:rPr>
          <w:rFonts w:hint="cs"/>
          <w:rtl/>
        </w:rPr>
        <w:t>سلام</w:t>
      </w:r>
      <w:r w:rsidR="003F4ECB" w:rsidRPr="0084230C">
        <w:rPr>
          <w:rFonts w:hint="cs"/>
          <w:rtl/>
        </w:rPr>
        <w:t xml:space="preserve"> دادن‌ها</w:t>
      </w:r>
      <w:r w:rsidR="002D06EA" w:rsidRPr="0084230C">
        <w:rPr>
          <w:rFonts w:hint="cs"/>
          <w:rtl/>
        </w:rPr>
        <w:t>ي نماز</w:t>
      </w:r>
      <w:r w:rsidR="001C459F" w:rsidRPr="0084230C">
        <w:rPr>
          <w:rFonts w:hint="cs"/>
          <w:rtl/>
        </w:rPr>
        <w:t>.</w:t>
      </w:r>
      <w:r w:rsidR="001C459F" w:rsidRPr="0084230C">
        <w:rPr>
          <w:rFonts w:cs="B Lotus" w:hint="cs"/>
          <w:rtl/>
        </w:rPr>
        <w:t xml:space="preserve"> </w:t>
      </w:r>
      <w:r w:rsidR="001C459F" w:rsidRPr="0084230C">
        <w:rPr>
          <w:rStyle w:val="Char0"/>
          <w:rFonts w:hint="cs"/>
          <w:rtl/>
        </w:rPr>
        <w:t>(مائة)</w:t>
      </w:r>
      <w:r w:rsidR="002D06EA" w:rsidRPr="0084230C">
        <w:rPr>
          <w:rStyle w:val="Char0"/>
          <w:rFonts w:hint="cs"/>
          <w:rtl/>
        </w:rPr>
        <w:t>:</w:t>
      </w:r>
      <w:r w:rsidR="002D06EA" w:rsidRPr="0084230C">
        <w:rPr>
          <w:rFonts w:cs="B Lotus" w:hint="cs"/>
          <w:rtl/>
        </w:rPr>
        <w:t xml:space="preserve"> </w:t>
      </w:r>
      <w:r w:rsidR="002D06EA" w:rsidRPr="0084230C">
        <w:rPr>
          <w:rFonts w:hint="cs"/>
          <w:rtl/>
        </w:rPr>
        <w:t>صد</w:t>
      </w:r>
      <w:r w:rsidR="001C459F" w:rsidRPr="0084230C">
        <w:rPr>
          <w:rFonts w:hint="cs"/>
          <w:rtl/>
        </w:rPr>
        <w:t>.</w:t>
      </w:r>
      <w:r w:rsidR="001C459F" w:rsidRPr="0084230C">
        <w:rPr>
          <w:rFonts w:cs="B Lotus" w:hint="cs"/>
          <w:rtl/>
        </w:rPr>
        <w:t xml:space="preserve"> </w:t>
      </w:r>
      <w:r w:rsidR="001C459F" w:rsidRPr="0084230C">
        <w:rPr>
          <w:rStyle w:val="Char0"/>
          <w:rFonts w:hint="cs"/>
          <w:rtl/>
        </w:rPr>
        <w:t>(ثلاث)</w:t>
      </w:r>
      <w:r w:rsidR="002D06EA" w:rsidRPr="0084230C">
        <w:rPr>
          <w:rStyle w:val="Char0"/>
          <w:rFonts w:hint="cs"/>
          <w:rtl/>
        </w:rPr>
        <w:t>:</w:t>
      </w:r>
      <w:r w:rsidR="002D06EA" w:rsidRPr="0084230C">
        <w:rPr>
          <w:rFonts w:cs="B Lotus" w:hint="cs"/>
          <w:rtl/>
        </w:rPr>
        <w:t xml:space="preserve"> </w:t>
      </w:r>
      <w:r w:rsidR="002D06EA" w:rsidRPr="0084230C">
        <w:rPr>
          <w:rFonts w:hint="cs"/>
          <w:rtl/>
        </w:rPr>
        <w:t>سه</w:t>
      </w:r>
      <w:r w:rsidR="001C459F" w:rsidRPr="0084230C">
        <w:rPr>
          <w:rFonts w:hint="cs"/>
          <w:rtl/>
        </w:rPr>
        <w:t>.</w:t>
      </w:r>
      <w:r w:rsidR="001C459F" w:rsidRPr="0084230C">
        <w:rPr>
          <w:rFonts w:cs="B Lotus" w:hint="cs"/>
          <w:rtl/>
        </w:rPr>
        <w:t xml:space="preserve"> </w:t>
      </w:r>
      <w:r w:rsidR="001C459F" w:rsidRPr="0084230C">
        <w:rPr>
          <w:rStyle w:val="Char0"/>
          <w:rFonts w:hint="cs"/>
          <w:rtl/>
        </w:rPr>
        <w:t>(خمسون)</w:t>
      </w:r>
      <w:r w:rsidR="002D06EA" w:rsidRPr="0084230C">
        <w:rPr>
          <w:rStyle w:val="Char0"/>
          <w:rFonts w:hint="cs"/>
          <w:rtl/>
        </w:rPr>
        <w:t>:</w:t>
      </w:r>
      <w:r w:rsidR="002D06EA" w:rsidRPr="0084230C">
        <w:rPr>
          <w:rFonts w:cs="B Lotus" w:hint="cs"/>
          <w:rtl/>
        </w:rPr>
        <w:t xml:space="preserve"> </w:t>
      </w:r>
      <w:r w:rsidR="002D06EA" w:rsidRPr="0084230C">
        <w:rPr>
          <w:rFonts w:hint="cs"/>
          <w:rtl/>
        </w:rPr>
        <w:t>پنجاه</w:t>
      </w:r>
      <w:r w:rsidR="001C459F" w:rsidRPr="0084230C">
        <w:rPr>
          <w:rFonts w:hint="cs"/>
          <w:rtl/>
        </w:rPr>
        <w:t>.</w:t>
      </w:r>
      <w:r w:rsidR="002D06EA" w:rsidRPr="0084230C">
        <w:rPr>
          <w:rFonts w:cs="B Lotus" w:hint="cs"/>
          <w:rtl/>
        </w:rPr>
        <w:t xml:space="preserve"> </w:t>
      </w:r>
      <w:r w:rsidR="002D06EA" w:rsidRPr="0084230C">
        <w:rPr>
          <w:rStyle w:val="Char0"/>
          <w:rFonts w:hint="cs"/>
          <w:rtl/>
        </w:rPr>
        <w:t>(</w:t>
      </w:r>
      <w:r w:rsidR="001C459F" w:rsidRPr="0084230C">
        <w:rPr>
          <w:rStyle w:val="Char0"/>
          <w:rFonts w:hint="cs"/>
          <w:rtl/>
        </w:rPr>
        <w:t>مائة وثلاثة وخمسون)</w:t>
      </w:r>
      <w:r w:rsidR="002D06EA" w:rsidRPr="0084230C">
        <w:rPr>
          <w:rStyle w:val="Char0"/>
          <w:rFonts w:hint="cs"/>
          <w:rtl/>
        </w:rPr>
        <w:t>:</w:t>
      </w:r>
      <w:r w:rsidR="002D06EA" w:rsidRPr="0084230C">
        <w:rPr>
          <w:rFonts w:cs="B Lotus" w:hint="cs"/>
          <w:rtl/>
        </w:rPr>
        <w:t xml:space="preserve"> </w:t>
      </w:r>
      <w:r w:rsidR="002D06EA" w:rsidRPr="0084230C">
        <w:rPr>
          <w:rFonts w:hint="cs"/>
          <w:rtl/>
        </w:rPr>
        <w:t xml:space="preserve">يكصد </w:t>
      </w:r>
      <w:r w:rsidR="00DC74F1" w:rsidRPr="0084230C">
        <w:rPr>
          <w:rFonts w:hint="cs"/>
          <w:rtl/>
        </w:rPr>
        <w:t>و پنجاه و سه</w:t>
      </w:r>
      <w:r w:rsidR="001C459F" w:rsidRPr="0084230C">
        <w:rPr>
          <w:rFonts w:hint="cs"/>
          <w:rtl/>
        </w:rPr>
        <w:t>.</w:t>
      </w:r>
      <w:r w:rsidR="00DC74F1" w:rsidRPr="0084230C">
        <w:rPr>
          <w:rFonts w:cs="B Lotus" w:hint="cs"/>
          <w:rtl/>
        </w:rPr>
        <w:t xml:space="preserve"> </w:t>
      </w:r>
      <w:r w:rsidR="00DC74F1" w:rsidRPr="0084230C">
        <w:rPr>
          <w:rStyle w:val="Char0"/>
          <w:rFonts w:hint="cs"/>
          <w:rtl/>
        </w:rPr>
        <w:t>(ستّ</w:t>
      </w:r>
      <w:r w:rsidR="001C459F" w:rsidRPr="0084230C">
        <w:rPr>
          <w:rStyle w:val="Char0"/>
          <w:rFonts w:hint="cs"/>
          <w:rtl/>
        </w:rPr>
        <w:t>ة)</w:t>
      </w:r>
      <w:r w:rsidR="00DC74F1" w:rsidRPr="0084230C">
        <w:rPr>
          <w:rStyle w:val="Char0"/>
          <w:rFonts w:hint="cs"/>
          <w:rtl/>
        </w:rPr>
        <w:t>:</w:t>
      </w:r>
      <w:r w:rsidR="00DC74F1" w:rsidRPr="0084230C">
        <w:rPr>
          <w:rFonts w:cs="B Lotus" w:hint="cs"/>
          <w:rtl/>
        </w:rPr>
        <w:t xml:space="preserve"> </w:t>
      </w:r>
      <w:r w:rsidR="00DC74F1" w:rsidRPr="0084230C">
        <w:rPr>
          <w:rFonts w:hint="cs"/>
          <w:rtl/>
        </w:rPr>
        <w:t>شش</w:t>
      </w:r>
      <w:r w:rsidR="001C459F" w:rsidRPr="0084230C">
        <w:rPr>
          <w:rFonts w:hint="cs"/>
          <w:rtl/>
        </w:rPr>
        <w:t>.</w:t>
      </w:r>
      <w:r w:rsidR="001C459F" w:rsidRPr="0084230C">
        <w:rPr>
          <w:rFonts w:cs="B Lotus" w:hint="cs"/>
          <w:rtl/>
        </w:rPr>
        <w:t xml:space="preserve"> </w:t>
      </w:r>
      <w:r w:rsidR="001C459F" w:rsidRPr="0084230C">
        <w:rPr>
          <w:rStyle w:val="Char0"/>
          <w:rFonts w:hint="cs"/>
          <w:rtl/>
        </w:rPr>
        <w:t>(عشرون)</w:t>
      </w:r>
      <w:r w:rsidR="00DC74F1" w:rsidRPr="0084230C">
        <w:rPr>
          <w:rStyle w:val="Char0"/>
          <w:rFonts w:hint="cs"/>
          <w:rtl/>
        </w:rPr>
        <w:t>:</w:t>
      </w:r>
      <w:r w:rsidR="00DC74F1" w:rsidRPr="0084230C">
        <w:rPr>
          <w:rFonts w:cs="B Lotus" w:hint="cs"/>
          <w:rtl/>
        </w:rPr>
        <w:t xml:space="preserve"> </w:t>
      </w:r>
      <w:r w:rsidR="00DC74F1" w:rsidRPr="0084230C">
        <w:rPr>
          <w:rFonts w:hint="cs"/>
          <w:rtl/>
        </w:rPr>
        <w:t>بيست</w:t>
      </w:r>
      <w:r w:rsidR="001C459F" w:rsidRPr="0084230C">
        <w:rPr>
          <w:rFonts w:hint="cs"/>
          <w:rtl/>
        </w:rPr>
        <w:t>.</w:t>
      </w:r>
      <w:r w:rsidR="00DC74F1" w:rsidRPr="0084230C">
        <w:rPr>
          <w:rFonts w:cs="B Lotus" w:hint="cs"/>
          <w:rtl/>
        </w:rPr>
        <w:t xml:space="preserve"> </w:t>
      </w:r>
      <w:r w:rsidR="00DC74F1" w:rsidRPr="0084230C">
        <w:rPr>
          <w:rStyle w:val="Char0"/>
          <w:rFonts w:hint="cs"/>
          <w:rtl/>
        </w:rPr>
        <w:t>(</w:t>
      </w:r>
      <w:r w:rsidR="001C459F" w:rsidRPr="0084230C">
        <w:rPr>
          <w:rStyle w:val="Char0"/>
          <w:rFonts w:hint="cs"/>
          <w:rtl/>
        </w:rPr>
        <w:t>مائة</w:t>
      </w:r>
      <w:r w:rsidR="00DC74F1" w:rsidRPr="0084230C">
        <w:rPr>
          <w:rStyle w:val="Char0"/>
          <w:rFonts w:hint="cs"/>
          <w:rtl/>
        </w:rPr>
        <w:t xml:space="preserve"> و</w:t>
      </w:r>
      <w:r w:rsidR="001C459F" w:rsidRPr="0084230C">
        <w:rPr>
          <w:rStyle w:val="Char0"/>
          <w:rFonts w:hint="cs"/>
          <w:rtl/>
        </w:rPr>
        <w:t>ستّة وعشرون)</w:t>
      </w:r>
      <w:r w:rsidR="00DC74F1" w:rsidRPr="0084230C">
        <w:rPr>
          <w:rStyle w:val="Char0"/>
          <w:rFonts w:hint="cs"/>
          <w:rtl/>
        </w:rPr>
        <w:t>:</w:t>
      </w:r>
      <w:r w:rsidR="00DC74F1" w:rsidRPr="0084230C">
        <w:rPr>
          <w:rFonts w:cs="B Lotus" w:hint="cs"/>
          <w:rtl/>
        </w:rPr>
        <w:t xml:space="preserve"> </w:t>
      </w:r>
      <w:r w:rsidR="00DC74F1" w:rsidRPr="0084230C">
        <w:rPr>
          <w:rFonts w:hint="cs"/>
          <w:rtl/>
        </w:rPr>
        <w:t>يكصد و بيست و ش</w:t>
      </w:r>
      <w:r w:rsidR="00894179" w:rsidRPr="0084230C">
        <w:rPr>
          <w:rFonts w:hint="cs"/>
          <w:rtl/>
        </w:rPr>
        <w:t>ش</w:t>
      </w:r>
      <w:r w:rsidR="001C459F" w:rsidRPr="0084230C">
        <w:rPr>
          <w:rFonts w:hint="cs"/>
          <w:rtl/>
        </w:rPr>
        <w:t>.</w:t>
      </w:r>
      <w:r w:rsidR="001C459F" w:rsidRPr="0084230C">
        <w:rPr>
          <w:rFonts w:cs="B Lotus" w:hint="cs"/>
          <w:rtl/>
        </w:rPr>
        <w:t xml:space="preserve"> </w:t>
      </w:r>
      <w:r w:rsidR="001C459F" w:rsidRPr="0084230C">
        <w:rPr>
          <w:rStyle w:val="Char0"/>
          <w:rFonts w:hint="cs"/>
          <w:rtl/>
        </w:rPr>
        <w:t>(إثنان)</w:t>
      </w:r>
      <w:r w:rsidR="00894179" w:rsidRPr="0084230C">
        <w:rPr>
          <w:rStyle w:val="Char0"/>
          <w:rFonts w:hint="cs"/>
          <w:rtl/>
        </w:rPr>
        <w:t>:</w:t>
      </w:r>
      <w:r w:rsidR="00894179" w:rsidRPr="0084230C">
        <w:rPr>
          <w:rFonts w:cs="B Lotus" w:hint="cs"/>
          <w:rtl/>
        </w:rPr>
        <w:t xml:space="preserve"> </w:t>
      </w:r>
      <w:r w:rsidR="00894179" w:rsidRPr="0084230C">
        <w:rPr>
          <w:rFonts w:hint="cs"/>
          <w:rtl/>
        </w:rPr>
        <w:t>دو</w:t>
      </w:r>
      <w:r w:rsidR="001C459F" w:rsidRPr="0084230C">
        <w:rPr>
          <w:rFonts w:hint="cs"/>
          <w:rtl/>
        </w:rPr>
        <w:t>.</w:t>
      </w:r>
      <w:r w:rsidR="001C459F" w:rsidRPr="0084230C">
        <w:rPr>
          <w:rFonts w:cs="B Lotus" w:hint="cs"/>
          <w:rtl/>
        </w:rPr>
        <w:t xml:space="preserve"> </w:t>
      </w:r>
      <w:r w:rsidR="001C459F" w:rsidRPr="0084230C">
        <w:rPr>
          <w:rStyle w:val="Char0"/>
          <w:rFonts w:hint="cs"/>
          <w:rtl/>
        </w:rPr>
        <w:t>(أربعون)</w:t>
      </w:r>
      <w:r w:rsidR="00894179" w:rsidRPr="0084230C">
        <w:rPr>
          <w:rStyle w:val="Char0"/>
          <w:rFonts w:hint="cs"/>
          <w:rtl/>
        </w:rPr>
        <w:t>:</w:t>
      </w:r>
      <w:r w:rsidR="00894179" w:rsidRPr="0084230C">
        <w:rPr>
          <w:rFonts w:cs="B Lotus" w:hint="cs"/>
          <w:rtl/>
        </w:rPr>
        <w:t xml:space="preserve"> </w:t>
      </w:r>
      <w:r w:rsidR="00894179" w:rsidRPr="0084230C">
        <w:rPr>
          <w:rFonts w:hint="cs"/>
          <w:rtl/>
        </w:rPr>
        <w:t>چهل</w:t>
      </w:r>
      <w:r w:rsidR="001C459F" w:rsidRPr="0084230C">
        <w:rPr>
          <w:rFonts w:hint="cs"/>
          <w:rtl/>
        </w:rPr>
        <w:t>.</w:t>
      </w:r>
      <w:r w:rsidR="001C459F" w:rsidRPr="0084230C">
        <w:rPr>
          <w:rFonts w:cs="B Lotus" w:hint="cs"/>
          <w:rtl/>
        </w:rPr>
        <w:t xml:space="preserve"> </w:t>
      </w:r>
      <w:r w:rsidR="001C459F" w:rsidRPr="0084230C">
        <w:rPr>
          <w:rStyle w:val="Char0"/>
          <w:rFonts w:hint="cs"/>
          <w:rtl/>
        </w:rPr>
        <w:t>(إثنان وأربعون)</w:t>
      </w:r>
      <w:r w:rsidR="00894179" w:rsidRPr="0084230C">
        <w:rPr>
          <w:rStyle w:val="Char0"/>
          <w:rFonts w:hint="cs"/>
          <w:rtl/>
        </w:rPr>
        <w:t>:</w:t>
      </w:r>
      <w:r w:rsidR="001C459F" w:rsidRPr="0084230C">
        <w:rPr>
          <w:rFonts w:cs="B Lotus" w:hint="cs"/>
          <w:rtl/>
        </w:rPr>
        <w:t xml:space="preserve"> </w:t>
      </w:r>
      <w:r w:rsidR="00894179" w:rsidRPr="0084230C">
        <w:rPr>
          <w:rFonts w:hint="cs"/>
          <w:rtl/>
        </w:rPr>
        <w:t>چهل و دو</w:t>
      </w:r>
      <w:r w:rsidR="001C459F" w:rsidRPr="0084230C">
        <w:rPr>
          <w:rFonts w:hint="cs"/>
          <w:rtl/>
        </w:rPr>
        <w:t>.</w:t>
      </w:r>
      <w:r w:rsidR="001C459F" w:rsidRPr="0084230C">
        <w:rPr>
          <w:rFonts w:cs="B Lotus" w:hint="cs"/>
          <w:rtl/>
        </w:rPr>
        <w:t xml:space="preserve"> </w:t>
      </w:r>
      <w:r w:rsidR="001C459F" w:rsidRPr="0084230C">
        <w:rPr>
          <w:rStyle w:val="Char0"/>
          <w:rFonts w:hint="cs"/>
          <w:rtl/>
        </w:rPr>
        <w:t>(الرباعية)</w:t>
      </w:r>
      <w:r w:rsidR="00894179" w:rsidRPr="0084230C">
        <w:rPr>
          <w:rStyle w:val="Char0"/>
          <w:rFonts w:hint="cs"/>
          <w:rtl/>
        </w:rPr>
        <w:t>:</w:t>
      </w:r>
      <w:r w:rsidR="00894179" w:rsidRPr="0084230C">
        <w:rPr>
          <w:rFonts w:cs="B Lotus" w:hint="cs"/>
          <w:rtl/>
        </w:rPr>
        <w:t xml:space="preserve"> </w:t>
      </w:r>
      <w:r w:rsidR="00894179" w:rsidRPr="0084230C">
        <w:rPr>
          <w:rFonts w:hint="cs"/>
          <w:rtl/>
        </w:rPr>
        <w:t>چهار ركعتي</w:t>
      </w:r>
      <w:r w:rsidR="001C459F" w:rsidRPr="0084230C">
        <w:rPr>
          <w:rFonts w:hint="cs"/>
          <w:rtl/>
        </w:rPr>
        <w:t>.</w:t>
      </w:r>
      <w:r w:rsidR="001C459F" w:rsidRPr="0084230C">
        <w:rPr>
          <w:rFonts w:cs="B Lotus" w:hint="cs"/>
          <w:rtl/>
        </w:rPr>
        <w:t xml:space="preserve"> </w:t>
      </w:r>
      <w:r w:rsidR="001C459F" w:rsidRPr="0084230C">
        <w:rPr>
          <w:rStyle w:val="Char0"/>
          <w:rFonts w:hint="cs"/>
          <w:rtl/>
        </w:rPr>
        <w:t>(أربعة وخمسون)</w:t>
      </w:r>
      <w:r w:rsidR="00894179" w:rsidRPr="0084230C">
        <w:rPr>
          <w:rStyle w:val="Char0"/>
          <w:rFonts w:hint="cs"/>
          <w:rtl/>
        </w:rPr>
        <w:t>:</w:t>
      </w:r>
      <w:r w:rsidR="00894179" w:rsidRPr="0084230C">
        <w:rPr>
          <w:rFonts w:cs="B Lotus" w:hint="cs"/>
          <w:rtl/>
        </w:rPr>
        <w:t xml:space="preserve"> </w:t>
      </w:r>
      <w:r w:rsidR="00894179" w:rsidRPr="0084230C">
        <w:rPr>
          <w:rFonts w:hint="cs"/>
          <w:rtl/>
        </w:rPr>
        <w:t>پنجاه و چهار</w:t>
      </w:r>
      <w:r w:rsidR="001C459F" w:rsidRPr="0084230C">
        <w:rPr>
          <w:rFonts w:hint="cs"/>
          <w:rtl/>
        </w:rPr>
        <w:t>.</w:t>
      </w:r>
      <w:r w:rsidR="001C459F" w:rsidRPr="0084230C">
        <w:rPr>
          <w:rFonts w:cs="B Lotus" w:hint="cs"/>
          <w:rtl/>
        </w:rPr>
        <w:t xml:space="preserve"> </w:t>
      </w:r>
      <w:r w:rsidR="001C459F" w:rsidRPr="0084230C">
        <w:rPr>
          <w:rStyle w:val="Char0"/>
          <w:rFonts w:hint="cs"/>
          <w:rtl/>
        </w:rPr>
        <w:t>(عجز)</w:t>
      </w:r>
      <w:r w:rsidR="00894179" w:rsidRPr="0084230C">
        <w:rPr>
          <w:rStyle w:val="Char0"/>
          <w:rFonts w:hint="cs"/>
          <w:rtl/>
        </w:rPr>
        <w:t>:</w:t>
      </w:r>
      <w:r w:rsidR="00894179" w:rsidRPr="0084230C">
        <w:rPr>
          <w:rFonts w:cs="B Lotus" w:hint="cs"/>
          <w:rtl/>
        </w:rPr>
        <w:t xml:space="preserve"> </w:t>
      </w:r>
      <w:r w:rsidR="00894179" w:rsidRPr="0084230C">
        <w:rPr>
          <w:rFonts w:hint="cs"/>
          <w:rtl/>
        </w:rPr>
        <w:t>ناتوان شد</w:t>
      </w:r>
      <w:r w:rsidR="001C459F" w:rsidRPr="0084230C">
        <w:rPr>
          <w:rFonts w:hint="cs"/>
          <w:rtl/>
        </w:rPr>
        <w:t>.</w:t>
      </w:r>
      <w:r w:rsidR="001C459F" w:rsidRPr="0084230C">
        <w:rPr>
          <w:rFonts w:cs="B Lotus" w:hint="cs"/>
          <w:rtl/>
        </w:rPr>
        <w:t xml:space="preserve"> </w:t>
      </w:r>
      <w:r w:rsidR="001C459F" w:rsidRPr="0084230C">
        <w:rPr>
          <w:rStyle w:val="Char0"/>
          <w:rFonts w:hint="cs"/>
          <w:rtl/>
        </w:rPr>
        <w:t>(قيام)</w:t>
      </w:r>
      <w:r w:rsidR="00894179" w:rsidRPr="0084230C">
        <w:rPr>
          <w:rStyle w:val="Char0"/>
          <w:rFonts w:hint="cs"/>
          <w:rtl/>
        </w:rPr>
        <w:t>:</w:t>
      </w:r>
      <w:r w:rsidR="00894179" w:rsidRPr="0084230C">
        <w:rPr>
          <w:rFonts w:cs="B Lotus" w:hint="cs"/>
          <w:rtl/>
        </w:rPr>
        <w:t xml:space="preserve"> </w:t>
      </w:r>
      <w:r w:rsidR="00894179" w:rsidRPr="0084230C">
        <w:rPr>
          <w:rFonts w:hint="cs"/>
          <w:rtl/>
        </w:rPr>
        <w:t>ايستادن</w:t>
      </w:r>
      <w:r w:rsidR="001C459F" w:rsidRPr="0084230C">
        <w:rPr>
          <w:rFonts w:hint="cs"/>
          <w:rtl/>
        </w:rPr>
        <w:t>.</w:t>
      </w:r>
      <w:r w:rsidR="001C459F" w:rsidRPr="0084230C">
        <w:rPr>
          <w:rFonts w:cs="B Lotus" w:hint="cs"/>
          <w:rtl/>
        </w:rPr>
        <w:t xml:space="preserve"> </w:t>
      </w:r>
      <w:r w:rsidR="001C459F" w:rsidRPr="0084230C">
        <w:rPr>
          <w:rStyle w:val="Char0"/>
          <w:rFonts w:hint="cs"/>
          <w:rtl/>
        </w:rPr>
        <w:t>(صلّي)</w:t>
      </w:r>
      <w:r w:rsidR="00894179" w:rsidRPr="0084230C">
        <w:rPr>
          <w:rStyle w:val="Char0"/>
          <w:rFonts w:hint="cs"/>
          <w:rtl/>
        </w:rPr>
        <w:t>:</w:t>
      </w:r>
      <w:r w:rsidR="00894179" w:rsidRPr="0084230C">
        <w:rPr>
          <w:rFonts w:cs="B Lotus" w:hint="cs"/>
          <w:rtl/>
        </w:rPr>
        <w:t xml:space="preserve"> </w:t>
      </w:r>
      <w:r w:rsidR="00894179" w:rsidRPr="0084230C">
        <w:rPr>
          <w:rFonts w:hint="cs"/>
          <w:rtl/>
        </w:rPr>
        <w:t>نماز بخواند</w:t>
      </w:r>
      <w:r w:rsidR="001C459F" w:rsidRPr="0084230C">
        <w:rPr>
          <w:rFonts w:hint="cs"/>
          <w:rtl/>
        </w:rPr>
        <w:t>.</w:t>
      </w:r>
      <w:r w:rsidR="001C459F" w:rsidRPr="0084230C">
        <w:rPr>
          <w:rFonts w:cs="B Lotus" w:hint="cs"/>
          <w:rtl/>
        </w:rPr>
        <w:t xml:space="preserve"> </w:t>
      </w:r>
      <w:r w:rsidR="001C459F" w:rsidRPr="0084230C">
        <w:rPr>
          <w:rStyle w:val="Char0"/>
          <w:rFonts w:hint="cs"/>
          <w:rtl/>
        </w:rPr>
        <w:t>(جالساً)</w:t>
      </w:r>
      <w:r w:rsidR="00894179" w:rsidRPr="0084230C">
        <w:rPr>
          <w:rStyle w:val="Char0"/>
          <w:rFonts w:hint="cs"/>
          <w:rtl/>
        </w:rPr>
        <w:t>:</w:t>
      </w:r>
      <w:r w:rsidR="00894179" w:rsidRPr="0084230C">
        <w:rPr>
          <w:rFonts w:cs="B Lotus" w:hint="cs"/>
          <w:rtl/>
        </w:rPr>
        <w:t xml:space="preserve"> </w:t>
      </w:r>
      <w:r w:rsidR="00894179" w:rsidRPr="0084230C">
        <w:rPr>
          <w:rFonts w:hint="cs"/>
          <w:rtl/>
        </w:rPr>
        <w:t>در حال نشستن</w:t>
      </w:r>
      <w:r w:rsidR="001C459F" w:rsidRPr="0084230C">
        <w:rPr>
          <w:rFonts w:hint="cs"/>
          <w:rtl/>
        </w:rPr>
        <w:t>.</w:t>
      </w:r>
      <w:r w:rsidR="001C459F" w:rsidRPr="0084230C">
        <w:rPr>
          <w:rFonts w:cs="B Lotus" w:hint="cs"/>
          <w:rtl/>
        </w:rPr>
        <w:t xml:space="preserve"> </w:t>
      </w:r>
      <w:r w:rsidR="001C459F" w:rsidRPr="0084230C">
        <w:rPr>
          <w:rStyle w:val="Char0"/>
          <w:rFonts w:hint="cs"/>
          <w:rtl/>
        </w:rPr>
        <w:t>(جلوس)</w:t>
      </w:r>
      <w:r w:rsidR="00894179" w:rsidRPr="0084230C">
        <w:rPr>
          <w:rStyle w:val="Char0"/>
          <w:rFonts w:hint="cs"/>
          <w:rtl/>
        </w:rPr>
        <w:t>:</w:t>
      </w:r>
      <w:r w:rsidR="00894179" w:rsidRPr="0084230C">
        <w:rPr>
          <w:rFonts w:cs="B Lotus" w:hint="cs"/>
          <w:rtl/>
        </w:rPr>
        <w:t xml:space="preserve"> </w:t>
      </w:r>
      <w:r w:rsidR="00894179" w:rsidRPr="0084230C">
        <w:rPr>
          <w:rFonts w:hint="cs"/>
          <w:rtl/>
        </w:rPr>
        <w:t>نشستن</w:t>
      </w:r>
      <w:r w:rsidR="001C459F" w:rsidRPr="0084230C">
        <w:rPr>
          <w:rFonts w:hint="cs"/>
          <w:rtl/>
        </w:rPr>
        <w:t>.</w:t>
      </w:r>
      <w:r w:rsidR="001C459F" w:rsidRPr="0084230C">
        <w:rPr>
          <w:rFonts w:cs="B Lotus" w:hint="cs"/>
          <w:rtl/>
        </w:rPr>
        <w:t xml:space="preserve"> </w:t>
      </w:r>
      <w:r w:rsidR="001C459F" w:rsidRPr="0084230C">
        <w:rPr>
          <w:rStyle w:val="Char0"/>
          <w:rFonts w:hint="cs"/>
          <w:rtl/>
        </w:rPr>
        <w:t>(مضطجعاً)</w:t>
      </w:r>
      <w:r w:rsidR="00894179" w:rsidRPr="0084230C">
        <w:rPr>
          <w:rStyle w:val="Char0"/>
          <w:rFonts w:hint="cs"/>
          <w:rtl/>
        </w:rPr>
        <w:t>:</w:t>
      </w:r>
      <w:r w:rsidR="00894179" w:rsidRPr="0084230C">
        <w:rPr>
          <w:rFonts w:cs="B Lotus" w:hint="cs"/>
          <w:rtl/>
        </w:rPr>
        <w:t xml:space="preserve"> </w:t>
      </w:r>
      <w:r w:rsidR="00894179" w:rsidRPr="0084230C">
        <w:rPr>
          <w:rFonts w:hint="cs"/>
          <w:rtl/>
        </w:rPr>
        <w:t>به پهلو خوابيده.</w:t>
      </w:r>
    </w:p>
    <w:p w:rsidR="00073A7F" w:rsidRPr="0084230C" w:rsidRDefault="00392000" w:rsidP="003F4ECB">
      <w:pPr>
        <w:bidi/>
        <w:ind w:firstLine="284"/>
        <w:jc w:val="both"/>
        <w:rPr>
          <w:rFonts w:cs="B Lotus"/>
          <w:sz w:val="28"/>
          <w:szCs w:val="28"/>
          <w:rtl/>
          <w:lang w:bidi="fa-IR"/>
        </w:rPr>
      </w:pPr>
      <w:r w:rsidRPr="0084230C">
        <w:rPr>
          <w:rFonts w:cs="B Yagut" w:hint="cs"/>
          <w:b/>
          <w:bCs/>
          <w:sz w:val="28"/>
          <w:szCs w:val="28"/>
          <w:rtl/>
          <w:lang w:bidi="fa-IR"/>
        </w:rPr>
        <w:t>فصل</w:t>
      </w:r>
      <w:r w:rsidR="00073A7F" w:rsidRPr="0084230C">
        <w:rPr>
          <w:rFonts w:cs="B Yagut" w:hint="cs"/>
          <w:b/>
          <w:bCs/>
          <w:sz w:val="28"/>
          <w:szCs w:val="28"/>
          <w:rtl/>
          <w:lang w:bidi="fa-IR"/>
        </w:rPr>
        <w:t>:</w:t>
      </w:r>
      <w:r w:rsidR="00073A7F" w:rsidRPr="0084230C">
        <w:rPr>
          <w:rFonts w:cs="B Lotus" w:hint="cs"/>
          <w:sz w:val="28"/>
          <w:szCs w:val="28"/>
          <w:rtl/>
          <w:lang w:bidi="fa-IR"/>
        </w:rPr>
        <w:t xml:space="preserve"> </w:t>
      </w:r>
      <w:r w:rsidR="00073A7F" w:rsidRPr="0084230C">
        <w:rPr>
          <w:rStyle w:val="Char0"/>
          <w:rFonts w:hint="cs"/>
          <w:rtl/>
        </w:rPr>
        <w:t>و</w:t>
      </w:r>
      <w:r w:rsidRPr="0084230C">
        <w:rPr>
          <w:rStyle w:val="Char0"/>
          <w:rFonts w:hint="cs"/>
          <w:rtl/>
        </w:rPr>
        <w:t>المتروك من الص</w:t>
      </w:r>
      <w:r w:rsidR="00073A7F" w:rsidRPr="0084230C">
        <w:rPr>
          <w:rStyle w:val="Char0"/>
          <w:rFonts w:hint="cs"/>
          <w:rtl/>
        </w:rPr>
        <w:t>ّلاة</w:t>
      </w:r>
      <w:r w:rsidR="00307342" w:rsidRPr="0084230C">
        <w:rPr>
          <w:rStyle w:val="Char0"/>
          <w:rFonts w:hint="cs"/>
          <w:rtl/>
        </w:rPr>
        <w:t xml:space="preserve"> ثلاثة </w:t>
      </w:r>
      <w:r w:rsidR="00073A7F" w:rsidRPr="0084230C">
        <w:rPr>
          <w:rStyle w:val="Char0"/>
          <w:rFonts w:hint="cs"/>
          <w:rtl/>
        </w:rPr>
        <w:t>أشياء: فرض، و</w:t>
      </w:r>
      <w:r w:rsidR="000D147F" w:rsidRPr="0084230C">
        <w:rPr>
          <w:rStyle w:val="Char0"/>
          <w:rFonts w:hint="cs"/>
          <w:rtl/>
        </w:rPr>
        <w:t>سنّ</w:t>
      </w:r>
      <w:r w:rsidR="00073A7F" w:rsidRPr="0084230C">
        <w:rPr>
          <w:rStyle w:val="Char0"/>
          <w:rFonts w:hint="cs"/>
          <w:rtl/>
        </w:rPr>
        <w:t>ة،</w:t>
      </w:r>
      <w:r w:rsidR="000D147F" w:rsidRPr="0084230C">
        <w:rPr>
          <w:rStyle w:val="Char0"/>
          <w:rFonts w:hint="cs"/>
          <w:rtl/>
        </w:rPr>
        <w:t xml:space="preserve"> وهيئ</w:t>
      </w:r>
      <w:r w:rsidR="00073A7F" w:rsidRPr="0084230C">
        <w:rPr>
          <w:rStyle w:val="Char0"/>
          <w:rFonts w:hint="cs"/>
          <w:rtl/>
        </w:rPr>
        <w:t>ة</w:t>
      </w:r>
      <w:r w:rsidR="000D147F" w:rsidRPr="0084230C">
        <w:rPr>
          <w:rStyle w:val="Char0"/>
          <w:rFonts w:hint="cs"/>
          <w:rtl/>
        </w:rPr>
        <w:t>. فالفرض لاينو</w:t>
      </w:r>
      <w:r w:rsidR="00073A7F" w:rsidRPr="0084230C">
        <w:rPr>
          <w:rStyle w:val="Char0"/>
          <w:rFonts w:hint="cs"/>
          <w:rtl/>
        </w:rPr>
        <w:t>ب عنه سجود السّهو بل إن ذكرهُ و</w:t>
      </w:r>
      <w:r w:rsidR="000D147F" w:rsidRPr="0084230C">
        <w:rPr>
          <w:rStyle w:val="Char0"/>
          <w:rFonts w:hint="cs"/>
          <w:rtl/>
        </w:rPr>
        <w:t xml:space="preserve">الزّمان </w:t>
      </w:r>
      <w:r w:rsidR="00073A7F" w:rsidRPr="0084230C">
        <w:rPr>
          <w:rStyle w:val="Char0"/>
          <w:rFonts w:hint="cs"/>
          <w:rtl/>
        </w:rPr>
        <w:t>قريب أتي به وبني عليه و</w:t>
      </w:r>
      <w:r w:rsidR="00D33F0E" w:rsidRPr="0084230C">
        <w:rPr>
          <w:rStyle w:val="Char0"/>
          <w:rFonts w:hint="cs"/>
          <w:rtl/>
        </w:rPr>
        <w:t>سجد للسّهو. و السنّ</w:t>
      </w:r>
      <w:r w:rsidR="00073A7F" w:rsidRPr="0084230C">
        <w:rPr>
          <w:rStyle w:val="Char0"/>
          <w:rFonts w:hint="cs"/>
          <w:rtl/>
        </w:rPr>
        <w:t>ـة</w:t>
      </w:r>
      <w:r w:rsidR="00D33F0E" w:rsidRPr="0084230C">
        <w:rPr>
          <w:rStyle w:val="Char0"/>
          <w:rFonts w:hint="cs"/>
          <w:rtl/>
        </w:rPr>
        <w:t xml:space="preserve"> لا ي</w:t>
      </w:r>
      <w:r w:rsidR="00471887" w:rsidRPr="0084230C">
        <w:rPr>
          <w:rStyle w:val="Char0"/>
          <w:rFonts w:hint="cs"/>
          <w:rtl/>
        </w:rPr>
        <w:t>ع</w:t>
      </w:r>
      <w:r w:rsidR="00D33F0E" w:rsidRPr="0084230C">
        <w:rPr>
          <w:rStyle w:val="Char0"/>
          <w:rFonts w:hint="cs"/>
          <w:rtl/>
        </w:rPr>
        <w:t>ود إليها بعد ا</w:t>
      </w:r>
      <w:r w:rsidR="00F57CD3" w:rsidRPr="0084230C">
        <w:rPr>
          <w:rStyle w:val="Char0"/>
          <w:rFonts w:hint="cs"/>
          <w:rtl/>
        </w:rPr>
        <w:t>لتّلبس بالفرض لكنّه يسجد للسّه</w:t>
      </w:r>
      <w:r w:rsidR="00324249" w:rsidRPr="0084230C">
        <w:rPr>
          <w:rStyle w:val="Char0"/>
          <w:rFonts w:hint="cs"/>
          <w:rtl/>
        </w:rPr>
        <w:t>و</w:t>
      </w:r>
      <w:r w:rsidR="00EC7773" w:rsidRPr="0084230C">
        <w:rPr>
          <w:rStyle w:val="Char0"/>
          <w:rFonts w:hint="cs"/>
          <w:rtl/>
        </w:rPr>
        <w:t xml:space="preserve"> عنها. </w:t>
      </w:r>
      <w:r w:rsidR="00F86D33" w:rsidRPr="0084230C">
        <w:rPr>
          <w:rStyle w:val="Char0"/>
          <w:rFonts w:hint="cs"/>
          <w:rtl/>
        </w:rPr>
        <w:t>و الهيئ</w:t>
      </w:r>
      <w:r w:rsidR="00073A7F" w:rsidRPr="0084230C">
        <w:rPr>
          <w:rStyle w:val="Char0"/>
          <w:rFonts w:hint="cs"/>
          <w:rtl/>
        </w:rPr>
        <w:t>ة</w:t>
      </w:r>
      <w:r w:rsidR="00F86D33" w:rsidRPr="0084230C">
        <w:rPr>
          <w:rStyle w:val="Char0"/>
          <w:rFonts w:hint="cs"/>
          <w:rtl/>
        </w:rPr>
        <w:t xml:space="preserve"> لا يعود </w:t>
      </w:r>
      <w:r w:rsidR="00073A7F" w:rsidRPr="0084230C">
        <w:rPr>
          <w:rStyle w:val="Char0"/>
          <w:rFonts w:hint="cs"/>
          <w:rtl/>
        </w:rPr>
        <w:t>إ</w:t>
      </w:r>
      <w:r w:rsidR="008341DD" w:rsidRPr="0084230C">
        <w:rPr>
          <w:rStyle w:val="Char0"/>
          <w:rFonts w:hint="cs"/>
          <w:rtl/>
        </w:rPr>
        <w:t xml:space="preserve">ليها </w:t>
      </w:r>
      <w:r w:rsidR="00073A7F" w:rsidRPr="0084230C">
        <w:rPr>
          <w:rStyle w:val="Char0"/>
          <w:rFonts w:hint="cs"/>
          <w:rtl/>
        </w:rPr>
        <w:t>تركها ولا يسجد للسّهو عنها. و</w:t>
      </w:r>
      <w:r w:rsidR="00881376" w:rsidRPr="0084230C">
        <w:rPr>
          <w:rStyle w:val="Char0"/>
          <w:rFonts w:hint="cs"/>
          <w:rtl/>
        </w:rPr>
        <w:t xml:space="preserve">إذا شكّ </w:t>
      </w:r>
      <w:r w:rsidR="007640C3" w:rsidRPr="0084230C">
        <w:rPr>
          <w:rStyle w:val="Char0"/>
          <w:rFonts w:hint="cs"/>
          <w:rtl/>
        </w:rPr>
        <w:t xml:space="preserve">فيعدد ما أتي </w:t>
      </w:r>
      <w:r w:rsidR="00073A7F" w:rsidRPr="0084230C">
        <w:rPr>
          <w:rStyle w:val="Char0"/>
          <w:rFonts w:hint="cs"/>
          <w:rtl/>
        </w:rPr>
        <w:t>به من الرّكعات بني عل</w:t>
      </w:r>
      <w:r w:rsidR="003F4ECB" w:rsidRPr="0084230C">
        <w:rPr>
          <w:rStyle w:val="Char0"/>
          <w:rFonts w:hint="cs"/>
          <w:rtl/>
        </w:rPr>
        <w:t>ى</w:t>
      </w:r>
      <w:r w:rsidR="00073A7F" w:rsidRPr="0084230C">
        <w:rPr>
          <w:rStyle w:val="Char0"/>
          <w:rFonts w:hint="cs"/>
          <w:rtl/>
        </w:rPr>
        <w:t xml:space="preserve"> اليقين وهو الأقلّ وسجد للسّهو. و</w:t>
      </w:r>
      <w:r w:rsidR="007640C3" w:rsidRPr="0084230C">
        <w:rPr>
          <w:rStyle w:val="Char0"/>
          <w:rFonts w:hint="cs"/>
          <w:rtl/>
        </w:rPr>
        <w:t xml:space="preserve">سجود السّهو </w:t>
      </w:r>
      <w:r w:rsidR="00073A7F" w:rsidRPr="0084230C">
        <w:rPr>
          <w:rStyle w:val="Char0"/>
          <w:rFonts w:hint="cs"/>
          <w:rtl/>
        </w:rPr>
        <w:t>سنّة</w:t>
      </w:r>
      <w:r w:rsidR="007640C3" w:rsidRPr="0084230C">
        <w:rPr>
          <w:rStyle w:val="Char0"/>
          <w:rFonts w:hint="cs"/>
          <w:rtl/>
        </w:rPr>
        <w:t xml:space="preserve"> </w:t>
      </w:r>
      <w:r w:rsidR="00073A7F" w:rsidRPr="0084230C">
        <w:rPr>
          <w:rStyle w:val="Char0"/>
          <w:rFonts w:hint="cs"/>
          <w:rtl/>
        </w:rPr>
        <w:t>و</w:t>
      </w:r>
      <w:r w:rsidR="007640C3" w:rsidRPr="0084230C">
        <w:rPr>
          <w:rStyle w:val="Char0"/>
          <w:rFonts w:hint="cs"/>
          <w:rtl/>
        </w:rPr>
        <w:t xml:space="preserve">محلّه قبل السّلام. </w:t>
      </w:r>
    </w:p>
    <w:p w:rsidR="00392000" w:rsidRPr="0084230C" w:rsidRDefault="007640C3" w:rsidP="003F4ECB">
      <w:pPr>
        <w:bidi/>
        <w:ind w:firstLine="284"/>
        <w:jc w:val="both"/>
        <w:rPr>
          <w:rFonts w:cs="B Lotus"/>
          <w:sz w:val="28"/>
          <w:szCs w:val="28"/>
          <w:rtl/>
          <w:lang w:bidi="fa-IR"/>
        </w:rPr>
      </w:pPr>
      <w:r w:rsidRPr="0084230C">
        <w:rPr>
          <w:rFonts w:cs="B Yagut" w:hint="cs"/>
          <w:b/>
          <w:bCs/>
          <w:sz w:val="28"/>
          <w:szCs w:val="28"/>
          <w:rtl/>
          <w:lang w:bidi="fa-IR"/>
        </w:rPr>
        <w:t>فصل</w:t>
      </w:r>
      <w:r w:rsidR="00073A7F" w:rsidRPr="0084230C">
        <w:rPr>
          <w:rFonts w:cs="B Yagut" w:hint="cs"/>
          <w:b/>
          <w:bCs/>
          <w:sz w:val="28"/>
          <w:szCs w:val="28"/>
          <w:rtl/>
          <w:lang w:bidi="fa-IR"/>
        </w:rPr>
        <w:t>:</w:t>
      </w:r>
      <w:r w:rsidRPr="0084230C">
        <w:rPr>
          <w:rFonts w:cs="B Lotus" w:hint="cs"/>
          <w:sz w:val="28"/>
          <w:szCs w:val="28"/>
          <w:rtl/>
          <w:lang w:bidi="fa-IR"/>
        </w:rPr>
        <w:t xml:space="preserve"> </w:t>
      </w:r>
      <w:r w:rsidRPr="0084230C">
        <w:rPr>
          <w:rStyle w:val="Char0"/>
          <w:rFonts w:hint="cs"/>
          <w:rtl/>
        </w:rPr>
        <w:t>وخمس</w:t>
      </w:r>
      <w:r w:rsidR="00140147" w:rsidRPr="0084230C">
        <w:rPr>
          <w:rStyle w:val="Char0"/>
          <w:rFonts w:hint="cs"/>
          <w:rtl/>
        </w:rPr>
        <w:t>ة أوقات لا يصلّي فيها إ</w:t>
      </w:r>
      <w:r w:rsidRPr="0084230C">
        <w:rPr>
          <w:rStyle w:val="Char0"/>
          <w:rFonts w:hint="cs"/>
          <w:rtl/>
        </w:rPr>
        <w:t>لّا صلا</w:t>
      </w:r>
      <w:r w:rsidR="00073A7F" w:rsidRPr="0084230C">
        <w:rPr>
          <w:rStyle w:val="Char0"/>
          <w:rFonts w:hint="cs"/>
          <w:rtl/>
        </w:rPr>
        <w:t>ة</w:t>
      </w:r>
      <w:r w:rsidR="00140147" w:rsidRPr="0084230C">
        <w:rPr>
          <w:rStyle w:val="Char0"/>
          <w:rFonts w:hint="cs"/>
          <w:rtl/>
        </w:rPr>
        <w:t xml:space="preserve"> لها سبب، بعد صلاة</w:t>
      </w:r>
      <w:r w:rsidRPr="0084230C">
        <w:rPr>
          <w:rStyle w:val="Char0"/>
          <w:rFonts w:hint="cs"/>
          <w:rtl/>
        </w:rPr>
        <w:t xml:space="preserve"> الصّبح حتّ</w:t>
      </w:r>
      <w:r w:rsidR="003F4ECB" w:rsidRPr="0084230C">
        <w:rPr>
          <w:rStyle w:val="Char0"/>
          <w:rFonts w:hint="cs"/>
          <w:rtl/>
        </w:rPr>
        <w:t>ى</w:t>
      </w:r>
      <w:r w:rsidRPr="0084230C">
        <w:rPr>
          <w:rStyle w:val="Char0"/>
          <w:rFonts w:hint="cs"/>
          <w:rtl/>
        </w:rPr>
        <w:t xml:space="preserve"> تطلع ا</w:t>
      </w:r>
      <w:r w:rsidR="00140147" w:rsidRPr="0084230C">
        <w:rPr>
          <w:rStyle w:val="Char0"/>
          <w:rFonts w:hint="cs"/>
          <w:rtl/>
        </w:rPr>
        <w:t>لشّمس، و</w:t>
      </w:r>
      <w:r w:rsidRPr="0084230C">
        <w:rPr>
          <w:rStyle w:val="Char0"/>
          <w:rFonts w:hint="cs"/>
          <w:rtl/>
        </w:rPr>
        <w:t>عند طلوعها حتّ</w:t>
      </w:r>
      <w:r w:rsidR="003F4ECB" w:rsidRPr="0084230C">
        <w:rPr>
          <w:rStyle w:val="Char0"/>
          <w:rFonts w:hint="cs"/>
          <w:rtl/>
        </w:rPr>
        <w:t>ى</w:t>
      </w:r>
      <w:r w:rsidRPr="0084230C">
        <w:rPr>
          <w:rStyle w:val="Char0"/>
          <w:rFonts w:hint="cs"/>
          <w:rtl/>
        </w:rPr>
        <w:t xml:space="preserve"> تتكامل </w:t>
      </w:r>
      <w:r w:rsidR="00140147" w:rsidRPr="0084230C">
        <w:rPr>
          <w:rStyle w:val="Char0"/>
          <w:rFonts w:hint="cs"/>
          <w:rtl/>
        </w:rPr>
        <w:t>و</w:t>
      </w:r>
      <w:r w:rsidR="00361244" w:rsidRPr="0084230C">
        <w:rPr>
          <w:rStyle w:val="Char0"/>
          <w:rFonts w:hint="cs"/>
          <w:rtl/>
        </w:rPr>
        <w:t>ترتفع قدر رمح</w:t>
      </w:r>
      <w:r w:rsidR="00140147" w:rsidRPr="0084230C">
        <w:rPr>
          <w:rStyle w:val="Char0"/>
          <w:rFonts w:hint="cs"/>
          <w:rtl/>
        </w:rPr>
        <w:t>، وإذا استوت حتّ</w:t>
      </w:r>
      <w:r w:rsidR="003F4ECB" w:rsidRPr="0084230C">
        <w:rPr>
          <w:rStyle w:val="Char0"/>
          <w:rFonts w:hint="cs"/>
          <w:rtl/>
        </w:rPr>
        <w:t>ى</w:t>
      </w:r>
      <w:r w:rsidR="00140147" w:rsidRPr="0084230C">
        <w:rPr>
          <w:rStyle w:val="Char0"/>
          <w:rFonts w:hint="cs"/>
          <w:rtl/>
        </w:rPr>
        <w:t xml:space="preserve"> تزول، وبعد صلاة</w:t>
      </w:r>
      <w:r w:rsidR="00361244" w:rsidRPr="0084230C">
        <w:rPr>
          <w:rStyle w:val="Char0"/>
          <w:rFonts w:hint="cs"/>
          <w:rtl/>
        </w:rPr>
        <w:t xml:space="preserve"> العصر حتّ</w:t>
      </w:r>
      <w:r w:rsidR="003F4ECB" w:rsidRPr="0084230C">
        <w:rPr>
          <w:rStyle w:val="Char0"/>
          <w:rFonts w:hint="cs"/>
          <w:rtl/>
        </w:rPr>
        <w:t>ى</w:t>
      </w:r>
      <w:r w:rsidR="00361244" w:rsidRPr="0084230C">
        <w:rPr>
          <w:rStyle w:val="Char0"/>
          <w:rFonts w:hint="cs"/>
          <w:rtl/>
        </w:rPr>
        <w:t xml:space="preserve"> </w:t>
      </w:r>
      <w:r w:rsidR="003769F2" w:rsidRPr="0084230C">
        <w:rPr>
          <w:rStyle w:val="Char0"/>
          <w:rFonts w:hint="cs"/>
          <w:rtl/>
        </w:rPr>
        <w:t>تغرب الشّمس، وعند الغروب حتّ</w:t>
      </w:r>
      <w:r w:rsidR="003F4ECB" w:rsidRPr="0084230C">
        <w:rPr>
          <w:rStyle w:val="Char0"/>
          <w:rFonts w:hint="cs"/>
          <w:rtl/>
        </w:rPr>
        <w:t>ى</w:t>
      </w:r>
      <w:r w:rsidR="003769F2" w:rsidRPr="0084230C">
        <w:rPr>
          <w:rStyle w:val="Char0"/>
          <w:rFonts w:hint="cs"/>
          <w:rtl/>
        </w:rPr>
        <w:t xml:space="preserve"> تتكامل غروبها.</w:t>
      </w:r>
    </w:p>
    <w:p w:rsidR="00140147" w:rsidRPr="0084230C" w:rsidRDefault="003769F2" w:rsidP="003F4ECB">
      <w:pPr>
        <w:bidi/>
        <w:jc w:val="lowKashida"/>
        <w:rPr>
          <w:rFonts w:cs="B Yagut"/>
          <w:b/>
          <w:bCs/>
          <w:sz w:val="30"/>
          <w:szCs w:val="30"/>
          <w:rtl/>
          <w:lang w:bidi="fa-IR"/>
        </w:rPr>
      </w:pPr>
      <w:r w:rsidRPr="0084230C">
        <w:rPr>
          <w:rFonts w:cs="B Yagut" w:hint="cs"/>
          <w:b/>
          <w:bCs/>
          <w:sz w:val="30"/>
          <w:szCs w:val="30"/>
          <w:rtl/>
          <w:lang w:bidi="fa-IR"/>
        </w:rPr>
        <w:t>فصل</w:t>
      </w:r>
      <w:r w:rsidR="00140147" w:rsidRPr="0084230C">
        <w:rPr>
          <w:rFonts w:cs="B Yagut" w:hint="cs"/>
          <w:b/>
          <w:bCs/>
          <w:sz w:val="30"/>
          <w:szCs w:val="30"/>
          <w:rtl/>
          <w:lang w:bidi="fa-IR"/>
        </w:rPr>
        <w:t>:</w:t>
      </w:r>
    </w:p>
    <w:p w:rsidR="00B7020C" w:rsidRPr="0084230C" w:rsidRDefault="003769F2" w:rsidP="00A06D85">
      <w:pPr>
        <w:pStyle w:val="a5"/>
        <w:rPr>
          <w:rtl/>
        </w:rPr>
      </w:pPr>
      <w:r w:rsidRPr="0084230C">
        <w:rPr>
          <w:rFonts w:hint="cs"/>
          <w:rtl/>
        </w:rPr>
        <w:t>وآنچ</w:t>
      </w:r>
      <w:r w:rsidR="00B7020C" w:rsidRPr="0084230C">
        <w:rPr>
          <w:rFonts w:hint="cs"/>
          <w:rtl/>
        </w:rPr>
        <w:t>ه ترك شده از نماز بر سه قسم است</w:t>
      </w:r>
      <w:r w:rsidRPr="0084230C">
        <w:rPr>
          <w:rFonts w:hint="cs"/>
          <w:rtl/>
        </w:rPr>
        <w:t>: فرض است</w:t>
      </w:r>
      <w:r w:rsidR="00B7020C" w:rsidRPr="0084230C">
        <w:rPr>
          <w:rFonts w:hint="cs"/>
          <w:rtl/>
        </w:rPr>
        <w:t>،</w:t>
      </w:r>
      <w:r w:rsidRPr="0084230C">
        <w:rPr>
          <w:rFonts w:hint="cs"/>
          <w:rtl/>
        </w:rPr>
        <w:t xml:space="preserve"> و سنّت</w:t>
      </w:r>
      <w:r w:rsidR="00B7020C" w:rsidRPr="0084230C">
        <w:rPr>
          <w:rFonts w:hint="cs"/>
          <w:rtl/>
        </w:rPr>
        <w:t>،</w:t>
      </w:r>
      <w:r w:rsidRPr="0084230C">
        <w:rPr>
          <w:rFonts w:hint="cs"/>
          <w:rtl/>
        </w:rPr>
        <w:t xml:space="preserve"> و هيأت، پس فرض اگر ترك شد در نماز، سجود سهو جاي آن</w:t>
      </w:r>
      <w:r w:rsidR="004C4F27" w:rsidRPr="0084230C">
        <w:rPr>
          <w:rFonts w:hint="cs"/>
          <w:rtl/>
        </w:rPr>
        <w:t xml:space="preserve"> نمي‌</w:t>
      </w:r>
      <w:r w:rsidRPr="0084230C">
        <w:rPr>
          <w:rFonts w:hint="cs"/>
          <w:rtl/>
        </w:rPr>
        <w:t xml:space="preserve">گيرد، بلكه اگر به يادش آمد </w:t>
      </w:r>
      <w:r w:rsidR="00E33363" w:rsidRPr="0084230C">
        <w:rPr>
          <w:rFonts w:hint="cs"/>
          <w:rtl/>
        </w:rPr>
        <w:t xml:space="preserve">كه فرضي </w:t>
      </w:r>
      <w:r w:rsidR="00666AA4" w:rsidRPr="0084230C">
        <w:rPr>
          <w:rFonts w:hint="cs"/>
          <w:rtl/>
        </w:rPr>
        <w:t>ترك نموده و مدّتي كه گذشته است نزديك است، همان فرض را بجا</w:t>
      </w:r>
      <w:r w:rsidR="00806BC6" w:rsidRPr="0084230C">
        <w:rPr>
          <w:rFonts w:hint="cs"/>
          <w:rtl/>
        </w:rPr>
        <w:t xml:space="preserve"> مي‌</w:t>
      </w:r>
      <w:r w:rsidR="00666AA4" w:rsidRPr="0084230C">
        <w:rPr>
          <w:rFonts w:hint="cs"/>
          <w:rtl/>
        </w:rPr>
        <w:t>آورد و دنبالة آن را بگيرد و در آخر نماز سجود سهو بخواند. (مثلاً اگر ركوع ركعت اوّلي را ترك نمود و موقعي بيادش آمد كه از سجود فارغ شده بود</w:t>
      </w:r>
      <w:r w:rsidR="00D630B0" w:rsidRPr="0084230C">
        <w:rPr>
          <w:rFonts w:hint="cs"/>
          <w:rtl/>
        </w:rPr>
        <w:t xml:space="preserve"> </w:t>
      </w:r>
      <w:r w:rsidR="00666AA4" w:rsidRPr="0084230C">
        <w:rPr>
          <w:rFonts w:hint="cs"/>
          <w:rtl/>
        </w:rPr>
        <w:t>در اين حال بر گردد به ركوع و پس از خواندن ركوع به اعتدال و سجود</w:t>
      </w:r>
      <w:r w:rsidR="00806BC6" w:rsidRPr="0084230C">
        <w:rPr>
          <w:rFonts w:hint="cs"/>
          <w:rtl/>
        </w:rPr>
        <w:t xml:space="preserve"> مي‌</w:t>
      </w:r>
      <w:r w:rsidR="00666AA4" w:rsidRPr="0084230C">
        <w:rPr>
          <w:rFonts w:hint="cs"/>
          <w:rtl/>
        </w:rPr>
        <w:t xml:space="preserve">رود، و اگر موقعي به يادش آمد كه در ركعت دومي در ركوع بود، در اينحال </w:t>
      </w:r>
      <w:r w:rsidR="000D1D53" w:rsidRPr="0084230C">
        <w:rPr>
          <w:rFonts w:hint="cs"/>
          <w:rtl/>
        </w:rPr>
        <w:t>هر دو ركعت به يك ركعت حساب مي</w:t>
      </w:r>
      <w:r w:rsidR="005B00E0" w:rsidRPr="0084230C">
        <w:rPr>
          <w:rFonts w:hint="cs"/>
          <w:rtl/>
        </w:rPr>
        <w:t>‌</w:t>
      </w:r>
      <w:r w:rsidR="002061BC" w:rsidRPr="0084230C">
        <w:rPr>
          <w:rFonts w:hint="cs"/>
          <w:rtl/>
        </w:rPr>
        <w:t xml:space="preserve">شود و ركعت </w:t>
      </w:r>
      <w:r w:rsidR="00BF6DFB" w:rsidRPr="0084230C">
        <w:rPr>
          <w:rFonts w:hint="cs"/>
          <w:rtl/>
        </w:rPr>
        <w:t>اوّلي به ركوع ركعت دومي تكميل</w:t>
      </w:r>
      <w:r w:rsidR="00806BC6" w:rsidRPr="0084230C">
        <w:rPr>
          <w:rFonts w:hint="cs"/>
          <w:rtl/>
        </w:rPr>
        <w:t xml:space="preserve"> مي‌</w:t>
      </w:r>
      <w:r w:rsidR="00BF6DFB" w:rsidRPr="0084230C">
        <w:rPr>
          <w:rFonts w:hint="cs"/>
          <w:rtl/>
        </w:rPr>
        <w:t xml:space="preserve">شود، و اگر طول كشيده و در آخر نماز به يادش آمد كه در ركعت اولي </w:t>
      </w:r>
      <w:r w:rsidR="00791AEA" w:rsidRPr="0084230C">
        <w:rPr>
          <w:rFonts w:hint="cs"/>
          <w:rtl/>
        </w:rPr>
        <w:t xml:space="preserve">ركوع ننموده است در اينحال يك ركعت ديگر بخواند) </w:t>
      </w:r>
      <w:r w:rsidR="00500B44" w:rsidRPr="0084230C">
        <w:rPr>
          <w:rFonts w:hint="cs"/>
          <w:rtl/>
        </w:rPr>
        <w:t>و سنّت اگر ترك شد</w:t>
      </w:r>
      <w:r w:rsidR="00D630B0" w:rsidRPr="0084230C">
        <w:rPr>
          <w:rFonts w:hint="cs"/>
          <w:rtl/>
        </w:rPr>
        <w:t xml:space="preserve"> </w:t>
      </w:r>
      <w:r w:rsidR="00500B44" w:rsidRPr="0084230C">
        <w:rPr>
          <w:rFonts w:hint="cs"/>
          <w:rtl/>
        </w:rPr>
        <w:t xml:space="preserve">پس از مشغول شدن به فرض بر نگردد براي انجام دادن سنّت. (مثلاً اگر تحيات </w:t>
      </w:r>
      <w:r w:rsidR="00C36A30" w:rsidRPr="0084230C">
        <w:rPr>
          <w:rFonts w:hint="cs"/>
          <w:rtl/>
        </w:rPr>
        <w:t xml:space="preserve">اوّلي نماز ننشست و موقعي كه راست ايستاده به يادش آمد كه تحيات اوّلي ننشسته است، بر نگردد بلكه در آخر نماز قبل از سلام سجود </w:t>
      </w:r>
      <w:r w:rsidR="00182555" w:rsidRPr="0084230C">
        <w:rPr>
          <w:rFonts w:hint="cs"/>
          <w:rtl/>
        </w:rPr>
        <w:t>سهو</w:t>
      </w:r>
      <w:r w:rsidR="00806BC6" w:rsidRPr="0084230C">
        <w:rPr>
          <w:rFonts w:hint="cs"/>
          <w:rtl/>
        </w:rPr>
        <w:t xml:space="preserve"> مي‌</w:t>
      </w:r>
      <w:r w:rsidR="00182555" w:rsidRPr="0084230C">
        <w:rPr>
          <w:rFonts w:hint="cs"/>
          <w:rtl/>
        </w:rPr>
        <w:t>خواند براي ترك سنّت در آخر نماز. و هيأت اگر ترك شد بر نگردد</w:t>
      </w:r>
      <w:r w:rsidR="004C4F27" w:rsidRPr="0084230C">
        <w:rPr>
          <w:rFonts w:hint="cs"/>
          <w:rtl/>
        </w:rPr>
        <w:t xml:space="preserve"> به سوي </w:t>
      </w:r>
      <w:r w:rsidR="00182555" w:rsidRPr="0084230C">
        <w:rPr>
          <w:rFonts w:hint="cs"/>
          <w:rtl/>
        </w:rPr>
        <w:t xml:space="preserve">آن و سجود سهو هم نخواند. </w:t>
      </w:r>
    </w:p>
    <w:p w:rsidR="003769F2" w:rsidRPr="0084230C" w:rsidRDefault="00182555" w:rsidP="00A06D85">
      <w:pPr>
        <w:pStyle w:val="a5"/>
        <w:rPr>
          <w:rtl/>
        </w:rPr>
      </w:pPr>
      <w:r w:rsidRPr="0084230C">
        <w:rPr>
          <w:rFonts w:hint="cs"/>
          <w:rtl/>
        </w:rPr>
        <w:t>و هر گاه شك نمود در شمار</w:t>
      </w:r>
      <w:r w:rsidR="00A06D85" w:rsidRPr="0084230C">
        <w:rPr>
          <w:rFonts w:hint="cs"/>
          <w:rtl/>
        </w:rPr>
        <w:t>ۀ</w:t>
      </w:r>
      <w:r w:rsidRPr="0084230C">
        <w:rPr>
          <w:rFonts w:hint="cs"/>
          <w:rtl/>
        </w:rPr>
        <w:t xml:space="preserve"> آنچه كه خوانده از نماز كه يك ركعت است يا دو ركعت، در اينحال يقين را بگيرد و آن گرفتن اقلّ و</w:t>
      </w:r>
      <w:r w:rsidR="004C4F27" w:rsidRPr="0084230C">
        <w:rPr>
          <w:rFonts w:hint="cs"/>
          <w:rtl/>
        </w:rPr>
        <w:t xml:space="preserve"> كم‌تر</w:t>
      </w:r>
      <w:r w:rsidRPr="0084230C">
        <w:rPr>
          <w:rFonts w:hint="cs"/>
          <w:rtl/>
        </w:rPr>
        <w:t xml:space="preserve"> است</w:t>
      </w:r>
      <w:r w:rsidR="003F4ECB" w:rsidRPr="0084230C">
        <w:rPr>
          <w:rFonts w:hint="cs"/>
          <w:rtl/>
        </w:rPr>
        <w:t xml:space="preserve"> -</w:t>
      </w:r>
      <w:r w:rsidRPr="0084230C">
        <w:rPr>
          <w:rFonts w:hint="cs"/>
          <w:rtl/>
        </w:rPr>
        <w:t xml:space="preserve"> و سجود سهو سنّت است و آن دو سجده است مانند سجدة نماز، و محلّ سجود سهو در آخر نماز پيش از سلام دادن است.</w:t>
      </w:r>
    </w:p>
    <w:p w:rsidR="00B7020C" w:rsidRPr="0084230C" w:rsidRDefault="0050799F" w:rsidP="003F4ECB">
      <w:pPr>
        <w:bidi/>
        <w:jc w:val="lowKashida"/>
        <w:rPr>
          <w:rFonts w:cs="B Lotus"/>
          <w:sz w:val="28"/>
          <w:szCs w:val="28"/>
          <w:rtl/>
          <w:lang w:bidi="fa-IR"/>
        </w:rPr>
      </w:pPr>
      <w:r w:rsidRPr="0084230C">
        <w:rPr>
          <w:rFonts w:cs="B Yagut" w:hint="cs"/>
          <w:b/>
          <w:bCs/>
          <w:sz w:val="30"/>
          <w:szCs w:val="30"/>
          <w:rtl/>
          <w:lang w:bidi="fa-IR"/>
        </w:rPr>
        <w:t>فصل</w:t>
      </w:r>
      <w:r w:rsidR="00B7020C" w:rsidRPr="0084230C">
        <w:rPr>
          <w:rFonts w:cs="B Lotus" w:hint="cs"/>
          <w:sz w:val="28"/>
          <w:szCs w:val="28"/>
          <w:rtl/>
          <w:lang w:bidi="fa-IR"/>
        </w:rPr>
        <w:t>:</w:t>
      </w:r>
    </w:p>
    <w:p w:rsidR="00182555" w:rsidRPr="0084230C" w:rsidRDefault="00263BFE" w:rsidP="00A06D85">
      <w:pPr>
        <w:pStyle w:val="a5"/>
        <w:rPr>
          <w:rtl/>
        </w:rPr>
      </w:pPr>
      <w:r w:rsidRPr="0084230C">
        <w:rPr>
          <w:rFonts w:hint="cs"/>
          <w:rtl/>
        </w:rPr>
        <w:t>و پنج وقت است كه نماز در آن پنج وقت خوانده</w:t>
      </w:r>
      <w:r w:rsidR="004C4F27" w:rsidRPr="0084230C">
        <w:rPr>
          <w:rFonts w:hint="cs"/>
          <w:rtl/>
        </w:rPr>
        <w:t xml:space="preserve"> نمي‌</w:t>
      </w:r>
      <w:r w:rsidRPr="0084230C">
        <w:rPr>
          <w:rFonts w:hint="cs"/>
          <w:rtl/>
        </w:rPr>
        <w:t>شود مگر نمازي كه داراي سبب باشد (مانند نماز قضا، نماز نذر، نماز سنّت قبليه و بعديه نمازها و نماز سنّت وضو و يا تحيّه مسجد)</w:t>
      </w:r>
      <w:r w:rsidR="003F4ECB" w:rsidRPr="0084230C">
        <w:rPr>
          <w:rFonts w:hint="cs"/>
          <w:rtl/>
        </w:rPr>
        <w:t xml:space="preserve"> 1-</w:t>
      </w:r>
      <w:r w:rsidRPr="0084230C">
        <w:rPr>
          <w:rFonts w:hint="cs"/>
          <w:rtl/>
        </w:rPr>
        <w:t xml:space="preserve"> </w:t>
      </w:r>
      <w:r w:rsidR="004C4F27" w:rsidRPr="0084230C">
        <w:rPr>
          <w:rFonts w:hint="cs"/>
          <w:rtl/>
        </w:rPr>
        <w:t xml:space="preserve">بعد از </w:t>
      </w:r>
      <w:r w:rsidRPr="0084230C">
        <w:rPr>
          <w:rFonts w:hint="cs"/>
          <w:rtl/>
        </w:rPr>
        <w:t>نماز صبح تا آنكه آفتاب بيرون آيد،</w:t>
      </w:r>
      <w:r w:rsidR="003F4ECB" w:rsidRPr="0084230C">
        <w:rPr>
          <w:rFonts w:hint="cs"/>
          <w:rtl/>
        </w:rPr>
        <w:t xml:space="preserve"> 2-</w:t>
      </w:r>
      <w:r w:rsidRPr="0084230C">
        <w:rPr>
          <w:rFonts w:hint="cs"/>
          <w:rtl/>
        </w:rPr>
        <w:t xml:space="preserve"> و نزد بيرون آمدن آفتاب تا آنكه كاملاً بيرون آيد و بلند شود بقدر نيزه (يعني شانزده دقيقه</w:t>
      </w:r>
      <w:r w:rsidR="004C4F27" w:rsidRPr="0084230C">
        <w:rPr>
          <w:rFonts w:hint="cs"/>
          <w:rtl/>
        </w:rPr>
        <w:t xml:space="preserve"> بعد از </w:t>
      </w:r>
      <w:r w:rsidRPr="0084230C">
        <w:rPr>
          <w:rFonts w:hint="cs"/>
          <w:rtl/>
        </w:rPr>
        <w:t>طلوع بگذرد)</w:t>
      </w:r>
      <w:r w:rsidR="003F4ECB" w:rsidRPr="0084230C">
        <w:rPr>
          <w:rFonts w:hint="cs"/>
          <w:rtl/>
        </w:rPr>
        <w:t xml:space="preserve"> 3-</w:t>
      </w:r>
      <w:r w:rsidRPr="0084230C">
        <w:rPr>
          <w:rFonts w:hint="cs"/>
          <w:rtl/>
        </w:rPr>
        <w:t xml:space="preserve"> و نزد استواء </w:t>
      </w:r>
      <w:r w:rsidR="004978A4" w:rsidRPr="0084230C">
        <w:rPr>
          <w:rFonts w:hint="cs"/>
          <w:rtl/>
        </w:rPr>
        <w:t>تا آنكه م</w:t>
      </w:r>
      <w:r w:rsidR="008C584F" w:rsidRPr="0084230C">
        <w:rPr>
          <w:rFonts w:hint="cs"/>
          <w:rtl/>
        </w:rPr>
        <w:t>يل</w:t>
      </w:r>
      <w:r w:rsidR="004C4F27" w:rsidRPr="0084230C">
        <w:rPr>
          <w:rFonts w:hint="cs"/>
          <w:rtl/>
        </w:rPr>
        <w:t xml:space="preserve"> به سوي </w:t>
      </w:r>
      <w:r w:rsidR="008C584F" w:rsidRPr="0084230C">
        <w:rPr>
          <w:rFonts w:hint="cs"/>
          <w:rtl/>
        </w:rPr>
        <w:t>مغرب نمايد، و زوال حاصل شود و وقت ظهر داخل شود،</w:t>
      </w:r>
      <w:r w:rsidR="003F4ECB" w:rsidRPr="0084230C">
        <w:rPr>
          <w:rFonts w:hint="cs"/>
          <w:rtl/>
        </w:rPr>
        <w:t xml:space="preserve"> 4-</w:t>
      </w:r>
      <w:r w:rsidR="008C584F" w:rsidRPr="0084230C">
        <w:rPr>
          <w:rFonts w:hint="cs"/>
          <w:rtl/>
        </w:rPr>
        <w:t xml:space="preserve"> و</w:t>
      </w:r>
      <w:r w:rsidR="004C4F27" w:rsidRPr="0084230C">
        <w:rPr>
          <w:rFonts w:hint="cs"/>
          <w:rtl/>
        </w:rPr>
        <w:t xml:space="preserve"> بعد از </w:t>
      </w:r>
      <w:r w:rsidR="008C584F" w:rsidRPr="0084230C">
        <w:rPr>
          <w:rFonts w:hint="cs"/>
          <w:rtl/>
        </w:rPr>
        <w:t>نماز عصر تا آنكه آفتاب غروب نمايد،</w:t>
      </w:r>
      <w:r w:rsidR="003F4ECB" w:rsidRPr="0084230C">
        <w:rPr>
          <w:rFonts w:hint="cs"/>
          <w:rtl/>
        </w:rPr>
        <w:t xml:space="preserve"> 5-</w:t>
      </w:r>
      <w:r w:rsidR="008C584F" w:rsidRPr="0084230C">
        <w:rPr>
          <w:rFonts w:hint="cs"/>
          <w:rtl/>
        </w:rPr>
        <w:t xml:space="preserve"> و نزد غروب نمودن آفتاب تا آنكه كاملاً غروب نمايد.</w:t>
      </w:r>
    </w:p>
    <w:p w:rsidR="008A51CA" w:rsidRPr="0084230C" w:rsidRDefault="00FB0DC7" w:rsidP="003F4ECB">
      <w:pPr>
        <w:bidi/>
        <w:ind w:firstLine="284"/>
        <w:jc w:val="both"/>
        <w:rPr>
          <w:rFonts w:cs="B Lotus"/>
          <w:sz w:val="28"/>
          <w:szCs w:val="28"/>
          <w:rtl/>
          <w:lang w:bidi="fa-IR"/>
        </w:rPr>
      </w:pPr>
      <w:r w:rsidRPr="0084230C">
        <w:rPr>
          <w:rFonts w:cs="B Yagut" w:hint="cs"/>
          <w:b/>
          <w:bCs/>
          <w:sz w:val="28"/>
          <w:szCs w:val="28"/>
          <w:rtl/>
          <w:lang w:bidi="fa-IR"/>
        </w:rPr>
        <w:t>فصل</w:t>
      </w:r>
      <w:r w:rsidR="008A51CA" w:rsidRPr="0084230C">
        <w:rPr>
          <w:rFonts w:cs="B Lotus" w:hint="cs"/>
          <w:sz w:val="28"/>
          <w:szCs w:val="28"/>
          <w:rtl/>
          <w:lang w:bidi="fa-IR"/>
        </w:rPr>
        <w:t xml:space="preserve">: </w:t>
      </w:r>
      <w:r w:rsidR="008A51CA" w:rsidRPr="0084230C">
        <w:rPr>
          <w:rStyle w:val="Char0"/>
          <w:rFonts w:hint="cs"/>
          <w:rtl/>
        </w:rPr>
        <w:t>وصلاة الجماعة</w:t>
      </w:r>
      <w:r w:rsidRPr="0084230C">
        <w:rPr>
          <w:rStyle w:val="Char0"/>
          <w:rFonts w:hint="cs"/>
          <w:rtl/>
        </w:rPr>
        <w:t xml:space="preserve"> </w:t>
      </w:r>
      <w:r w:rsidR="008A51CA" w:rsidRPr="0084230C">
        <w:rPr>
          <w:rStyle w:val="Char0"/>
          <w:rFonts w:hint="cs"/>
          <w:rtl/>
        </w:rPr>
        <w:t>سنّة</w:t>
      </w:r>
      <w:r w:rsidRPr="0084230C">
        <w:rPr>
          <w:rStyle w:val="Char0"/>
          <w:rFonts w:hint="cs"/>
          <w:rtl/>
        </w:rPr>
        <w:t xml:space="preserve"> مؤكّد</w:t>
      </w:r>
      <w:r w:rsidR="008A51CA" w:rsidRPr="0084230C">
        <w:rPr>
          <w:rStyle w:val="Char0"/>
          <w:rFonts w:hint="cs"/>
          <w:rtl/>
        </w:rPr>
        <w:t>ة و</w:t>
      </w:r>
      <w:r w:rsidRPr="0084230C">
        <w:rPr>
          <w:rStyle w:val="Char0"/>
          <w:rFonts w:hint="cs"/>
          <w:rtl/>
        </w:rPr>
        <w:t>عل</w:t>
      </w:r>
      <w:r w:rsidR="003F4ECB" w:rsidRPr="0084230C">
        <w:rPr>
          <w:rStyle w:val="Char0"/>
          <w:rFonts w:hint="cs"/>
          <w:rtl/>
        </w:rPr>
        <w:t>ى</w:t>
      </w:r>
      <w:r w:rsidRPr="0084230C">
        <w:rPr>
          <w:rStyle w:val="Char0"/>
          <w:rFonts w:hint="cs"/>
          <w:rtl/>
        </w:rPr>
        <w:t xml:space="preserve"> المأموم</w:t>
      </w:r>
      <w:r w:rsidR="008A51CA" w:rsidRPr="0084230C">
        <w:rPr>
          <w:rStyle w:val="Char0"/>
          <w:rFonts w:hint="cs"/>
          <w:rtl/>
        </w:rPr>
        <w:t xml:space="preserve"> أن ينوي ال</w:t>
      </w:r>
      <w:r w:rsidR="003F4ECB" w:rsidRPr="0084230C">
        <w:rPr>
          <w:rStyle w:val="Char0"/>
          <w:rFonts w:hint="cs"/>
          <w:rtl/>
        </w:rPr>
        <w:t>إ</w:t>
      </w:r>
      <w:r w:rsidR="008A51CA" w:rsidRPr="0084230C">
        <w:rPr>
          <w:rStyle w:val="Char0"/>
          <w:rFonts w:hint="cs"/>
          <w:rtl/>
        </w:rPr>
        <w:t>ئتمام دون الإمام، و</w:t>
      </w:r>
      <w:r w:rsidRPr="0084230C">
        <w:rPr>
          <w:rStyle w:val="Char0"/>
          <w:rFonts w:hint="cs"/>
          <w:rtl/>
        </w:rPr>
        <w:t xml:space="preserve">يجوز أن يأتمّ الحرّ </w:t>
      </w:r>
      <w:r w:rsidR="00795E69" w:rsidRPr="0084230C">
        <w:rPr>
          <w:rStyle w:val="Char0"/>
          <w:rFonts w:hint="cs"/>
          <w:rtl/>
        </w:rPr>
        <w:t xml:space="preserve">بالعبد، </w:t>
      </w:r>
      <w:r w:rsidR="008A51CA" w:rsidRPr="0084230C">
        <w:rPr>
          <w:rStyle w:val="Char0"/>
          <w:rFonts w:hint="cs"/>
          <w:rtl/>
        </w:rPr>
        <w:t>و</w:t>
      </w:r>
      <w:r w:rsidR="00232ADD" w:rsidRPr="0084230C">
        <w:rPr>
          <w:rStyle w:val="Char0"/>
          <w:rFonts w:hint="cs"/>
          <w:rtl/>
        </w:rPr>
        <w:t>البالغ بالمراهق</w:t>
      </w:r>
      <w:r w:rsidR="008A51CA" w:rsidRPr="0084230C">
        <w:rPr>
          <w:rStyle w:val="Char0"/>
          <w:rFonts w:hint="cs"/>
          <w:rtl/>
        </w:rPr>
        <w:t>،</w:t>
      </w:r>
      <w:r w:rsidR="00232ADD" w:rsidRPr="0084230C">
        <w:rPr>
          <w:rStyle w:val="Char0"/>
          <w:rFonts w:hint="cs"/>
          <w:rtl/>
        </w:rPr>
        <w:t xml:space="preserve"> </w:t>
      </w:r>
      <w:r w:rsidR="008A51CA" w:rsidRPr="0084230C">
        <w:rPr>
          <w:rStyle w:val="Char0"/>
          <w:rFonts w:hint="cs"/>
          <w:rtl/>
        </w:rPr>
        <w:t>ولا تصحّ قدوة رجل بامرأة، ولا قاري بامّيّ. و</w:t>
      </w:r>
      <w:r w:rsidR="00EE4825" w:rsidRPr="0084230C">
        <w:rPr>
          <w:rStyle w:val="Char0"/>
          <w:rFonts w:hint="cs"/>
          <w:rtl/>
        </w:rPr>
        <w:t xml:space="preserve">أيّ موضع </w:t>
      </w:r>
      <w:r w:rsidR="006165A9" w:rsidRPr="0084230C">
        <w:rPr>
          <w:rStyle w:val="Char0"/>
          <w:rFonts w:hint="cs"/>
          <w:rtl/>
        </w:rPr>
        <w:t>صلّي في المسجد بص</w:t>
      </w:r>
      <w:r w:rsidR="008A51CA" w:rsidRPr="0084230C">
        <w:rPr>
          <w:rStyle w:val="Char0"/>
          <w:rFonts w:hint="cs"/>
          <w:rtl/>
        </w:rPr>
        <w:t>لاة الإمام فيه و</w:t>
      </w:r>
      <w:r w:rsidR="006165A9" w:rsidRPr="0084230C">
        <w:rPr>
          <w:rStyle w:val="Char0"/>
          <w:rFonts w:hint="cs"/>
          <w:rtl/>
        </w:rPr>
        <w:t xml:space="preserve">هو عالم بصلاته أجزأهُ ما </w:t>
      </w:r>
      <w:r w:rsidR="008A51CA" w:rsidRPr="0084230C">
        <w:rPr>
          <w:rStyle w:val="Char0"/>
          <w:rFonts w:hint="cs"/>
          <w:rtl/>
        </w:rPr>
        <w:t>لم يتقدّم عليه، وإن صلّي في المسجد و</w:t>
      </w:r>
      <w:r w:rsidR="006165A9" w:rsidRPr="0084230C">
        <w:rPr>
          <w:rStyle w:val="Char0"/>
          <w:rFonts w:hint="cs"/>
          <w:rtl/>
        </w:rPr>
        <w:t xml:space="preserve">المأموم خارج المسجد قريباً </w:t>
      </w:r>
      <w:r w:rsidR="008A51CA" w:rsidRPr="0084230C">
        <w:rPr>
          <w:rStyle w:val="Char0"/>
          <w:rFonts w:hint="cs"/>
          <w:rtl/>
        </w:rPr>
        <w:t>منه و</w:t>
      </w:r>
      <w:r w:rsidR="001B1156" w:rsidRPr="0084230C">
        <w:rPr>
          <w:rStyle w:val="Char0"/>
          <w:rFonts w:hint="cs"/>
          <w:rtl/>
        </w:rPr>
        <w:t xml:space="preserve">هو عالم بصلاته ولا حائل هناك جاز. </w:t>
      </w:r>
    </w:p>
    <w:p w:rsidR="008C584F" w:rsidRPr="0084230C" w:rsidRDefault="006A49E5" w:rsidP="003F4ECB">
      <w:pPr>
        <w:bidi/>
        <w:ind w:firstLine="284"/>
        <w:jc w:val="both"/>
        <w:rPr>
          <w:rFonts w:cs="B Lotus"/>
          <w:sz w:val="28"/>
          <w:szCs w:val="28"/>
          <w:rtl/>
          <w:lang w:bidi="fa-IR"/>
        </w:rPr>
      </w:pPr>
      <w:r w:rsidRPr="0084230C">
        <w:rPr>
          <w:rFonts w:cs="B Yagut" w:hint="cs"/>
          <w:b/>
          <w:bCs/>
          <w:sz w:val="28"/>
          <w:szCs w:val="28"/>
          <w:rtl/>
          <w:lang w:bidi="fa-IR"/>
        </w:rPr>
        <w:t>فصل</w:t>
      </w:r>
      <w:r w:rsidR="008A51CA" w:rsidRPr="0084230C">
        <w:rPr>
          <w:rFonts w:cs="B Lotus" w:hint="cs"/>
          <w:sz w:val="28"/>
          <w:szCs w:val="28"/>
          <w:rtl/>
          <w:lang w:bidi="fa-IR"/>
        </w:rPr>
        <w:t xml:space="preserve">: </w:t>
      </w:r>
      <w:r w:rsidR="008A51CA" w:rsidRPr="0084230C">
        <w:rPr>
          <w:rStyle w:val="Char0"/>
          <w:rFonts w:hint="cs"/>
          <w:rtl/>
        </w:rPr>
        <w:t>و</w:t>
      </w:r>
      <w:r w:rsidRPr="0084230C">
        <w:rPr>
          <w:rStyle w:val="Char0"/>
          <w:rFonts w:hint="cs"/>
          <w:rtl/>
        </w:rPr>
        <w:t xml:space="preserve">يجوز للمسافر </w:t>
      </w:r>
      <w:r w:rsidR="008A51CA" w:rsidRPr="0084230C">
        <w:rPr>
          <w:rStyle w:val="Char0"/>
          <w:rFonts w:hint="cs"/>
          <w:rtl/>
        </w:rPr>
        <w:t>قصر الصّلاة الرّباعية بخمس شرائط</w:t>
      </w:r>
      <w:r w:rsidR="004405B2" w:rsidRPr="0084230C">
        <w:rPr>
          <w:rStyle w:val="Char0"/>
          <w:rFonts w:hint="cs"/>
          <w:rtl/>
        </w:rPr>
        <w:t>: أن يكون سفره في غير معصيه، و</w:t>
      </w:r>
      <w:r w:rsidR="00A36E9C" w:rsidRPr="0084230C">
        <w:rPr>
          <w:rStyle w:val="Char0"/>
          <w:rFonts w:hint="cs"/>
          <w:rtl/>
        </w:rPr>
        <w:t xml:space="preserve">أن تكون مسافته </w:t>
      </w:r>
      <w:r w:rsidR="004405B2" w:rsidRPr="0084230C">
        <w:rPr>
          <w:rStyle w:val="Char0"/>
          <w:rFonts w:hint="cs"/>
          <w:rtl/>
        </w:rPr>
        <w:t>ستة عشر فرسخاً، و</w:t>
      </w:r>
      <w:r w:rsidR="00A36E9C" w:rsidRPr="0084230C">
        <w:rPr>
          <w:rStyle w:val="Char0"/>
          <w:rFonts w:hint="cs"/>
          <w:rtl/>
        </w:rPr>
        <w:t>أن</w:t>
      </w:r>
      <w:r w:rsidR="004405B2" w:rsidRPr="0084230C">
        <w:rPr>
          <w:rStyle w:val="Char0"/>
          <w:rFonts w:hint="cs"/>
          <w:rtl/>
        </w:rPr>
        <w:t xml:space="preserve"> يكون مؤدّيا للصّلاة الرّباعية، وأن ينوي القصر مع الإحرام، وأن لا يأتمّ بمقيم. و</w:t>
      </w:r>
      <w:r w:rsidR="00A36E9C" w:rsidRPr="0084230C">
        <w:rPr>
          <w:rStyle w:val="Char0"/>
          <w:rFonts w:hint="cs"/>
          <w:rtl/>
        </w:rPr>
        <w:t>يجوز للمسافر أن يجمع بين الظّ</w:t>
      </w:r>
      <w:r w:rsidR="005E2F21" w:rsidRPr="0084230C">
        <w:rPr>
          <w:rStyle w:val="Char0"/>
          <w:rFonts w:hint="cs"/>
          <w:rtl/>
        </w:rPr>
        <w:t>هر و</w:t>
      </w:r>
      <w:r w:rsidR="004405B2" w:rsidRPr="0084230C">
        <w:rPr>
          <w:rStyle w:val="Char0"/>
          <w:rFonts w:hint="cs"/>
          <w:rtl/>
        </w:rPr>
        <w:t>العصر في وقت أيّهما شاء، وبين المغرب والعشاء</w:t>
      </w:r>
      <w:r w:rsidR="00D630B0" w:rsidRPr="0084230C">
        <w:rPr>
          <w:rStyle w:val="Char0"/>
          <w:rFonts w:hint="cs"/>
          <w:rtl/>
        </w:rPr>
        <w:t xml:space="preserve"> </w:t>
      </w:r>
      <w:r w:rsidR="004405B2" w:rsidRPr="0084230C">
        <w:rPr>
          <w:rStyle w:val="Char0"/>
          <w:rFonts w:hint="cs"/>
          <w:rtl/>
        </w:rPr>
        <w:t>في وقت أيّهما شاء، و</w:t>
      </w:r>
      <w:r w:rsidR="00A36E9C" w:rsidRPr="0084230C">
        <w:rPr>
          <w:rStyle w:val="Char0"/>
          <w:rFonts w:hint="cs"/>
          <w:rtl/>
        </w:rPr>
        <w:t>يجوز للحاضر في المطر أن يجمع بينهما في وقت الأولي منهما.</w:t>
      </w:r>
    </w:p>
    <w:p w:rsidR="004405B2" w:rsidRPr="0084230C" w:rsidRDefault="00A36E9C" w:rsidP="00307342">
      <w:pPr>
        <w:bidi/>
        <w:jc w:val="lowKashida"/>
        <w:rPr>
          <w:rFonts w:cs="B Lotus"/>
          <w:sz w:val="28"/>
          <w:szCs w:val="28"/>
          <w:rtl/>
          <w:lang w:bidi="fa-IR"/>
        </w:rPr>
      </w:pPr>
      <w:r w:rsidRPr="0084230C">
        <w:rPr>
          <w:rFonts w:cs="B Yagut" w:hint="cs"/>
          <w:b/>
          <w:bCs/>
          <w:sz w:val="30"/>
          <w:szCs w:val="30"/>
          <w:rtl/>
          <w:lang w:bidi="fa-IR"/>
        </w:rPr>
        <w:t>فصل</w:t>
      </w:r>
      <w:r w:rsidR="004405B2" w:rsidRPr="0084230C">
        <w:rPr>
          <w:rFonts w:cs="B Lotus" w:hint="cs"/>
          <w:sz w:val="28"/>
          <w:szCs w:val="28"/>
          <w:rtl/>
          <w:lang w:bidi="fa-IR"/>
        </w:rPr>
        <w:t>:</w:t>
      </w:r>
      <w:r w:rsidRPr="0084230C">
        <w:rPr>
          <w:rFonts w:cs="B Lotus" w:hint="cs"/>
          <w:sz w:val="28"/>
          <w:szCs w:val="28"/>
          <w:rtl/>
          <w:lang w:bidi="fa-IR"/>
        </w:rPr>
        <w:t xml:space="preserve"> </w:t>
      </w:r>
    </w:p>
    <w:p w:rsidR="00A36E9C" w:rsidRPr="0084230C" w:rsidRDefault="00A36E9C" w:rsidP="00A06D85">
      <w:pPr>
        <w:pStyle w:val="a5"/>
        <w:rPr>
          <w:rtl/>
        </w:rPr>
      </w:pPr>
      <w:r w:rsidRPr="0084230C">
        <w:rPr>
          <w:rFonts w:hint="cs"/>
          <w:rtl/>
        </w:rPr>
        <w:t xml:space="preserve">و نماز جماعتي سنّت مؤكّده است. و لازم بر مأموم است كه نيّت اقتداء نمايد، امّا بر امام نيّت </w:t>
      </w:r>
      <w:r w:rsidR="00F25109" w:rsidRPr="0084230C">
        <w:rPr>
          <w:rFonts w:hint="cs"/>
          <w:rtl/>
        </w:rPr>
        <w:t>امامت لازم نيست. و درست است نماز خواندن آزاد پشت سر برده، و نماز خواندن بالغ پشت سر كودك و قريب البل</w:t>
      </w:r>
      <w:r w:rsidR="00F85C9C" w:rsidRPr="0084230C">
        <w:rPr>
          <w:rFonts w:hint="cs"/>
          <w:rtl/>
        </w:rPr>
        <w:t>وغ، و درست نيست نماز خواندن مرد</w:t>
      </w:r>
      <w:r w:rsidR="00F25109" w:rsidRPr="0084230C">
        <w:rPr>
          <w:rFonts w:hint="cs"/>
          <w:rtl/>
        </w:rPr>
        <w:t xml:space="preserve"> پشت سر زن، و نماز خواندن كسي كه فاتحه درست</w:t>
      </w:r>
      <w:r w:rsidR="00806BC6" w:rsidRPr="0084230C">
        <w:rPr>
          <w:rFonts w:hint="cs"/>
          <w:rtl/>
        </w:rPr>
        <w:t xml:space="preserve"> مي‌</w:t>
      </w:r>
      <w:r w:rsidR="00F25109" w:rsidRPr="0084230C">
        <w:rPr>
          <w:rFonts w:hint="cs"/>
          <w:rtl/>
        </w:rPr>
        <w:t>خواند پشت سر كسي كه فاتحه درست</w:t>
      </w:r>
      <w:r w:rsidR="004C4F27" w:rsidRPr="0084230C">
        <w:rPr>
          <w:rFonts w:hint="cs"/>
          <w:rtl/>
        </w:rPr>
        <w:t xml:space="preserve"> نمي‌</w:t>
      </w:r>
      <w:r w:rsidR="00F25109" w:rsidRPr="0084230C">
        <w:rPr>
          <w:rFonts w:hint="cs"/>
          <w:rtl/>
        </w:rPr>
        <w:t xml:space="preserve">داند. </w:t>
      </w:r>
      <w:r w:rsidR="00EE11BD" w:rsidRPr="0084230C">
        <w:rPr>
          <w:rFonts w:hint="cs"/>
          <w:rtl/>
        </w:rPr>
        <w:t>و هر محلّي از مسجد كه در آن نماز بخواند، باقتداء به امام در حالي كه اطلاع از نماز امام دارد، درست است، مادامي كه جلوتر از امام نباشد، و اگر امام نماز خواند در مسجد و مأموم بيرون از مسجد ولي نزديك از مسجد در حالي كه ميانشان پرده و حائل نيست، درست است.</w:t>
      </w:r>
    </w:p>
    <w:p w:rsidR="00F85C9C" w:rsidRPr="0084230C" w:rsidRDefault="004A4E6A" w:rsidP="00307342">
      <w:pPr>
        <w:bidi/>
        <w:jc w:val="lowKashida"/>
        <w:rPr>
          <w:rFonts w:cs="B Lotus"/>
          <w:sz w:val="28"/>
          <w:szCs w:val="28"/>
          <w:rtl/>
          <w:lang w:bidi="fa-IR"/>
        </w:rPr>
      </w:pPr>
      <w:r w:rsidRPr="0084230C">
        <w:rPr>
          <w:rFonts w:cs="B Yagut" w:hint="cs"/>
          <w:b/>
          <w:bCs/>
          <w:sz w:val="30"/>
          <w:szCs w:val="30"/>
          <w:rtl/>
          <w:lang w:bidi="fa-IR"/>
        </w:rPr>
        <w:t>فصل</w:t>
      </w:r>
      <w:r w:rsidR="00F85C9C" w:rsidRPr="0084230C">
        <w:rPr>
          <w:rFonts w:cs="B Lotus" w:hint="cs"/>
          <w:sz w:val="28"/>
          <w:szCs w:val="28"/>
          <w:rtl/>
          <w:lang w:bidi="fa-IR"/>
        </w:rPr>
        <w:t>:</w:t>
      </w:r>
    </w:p>
    <w:p w:rsidR="009E6AE3" w:rsidRPr="0084230C" w:rsidRDefault="004A4E6A" w:rsidP="0050735A">
      <w:pPr>
        <w:pStyle w:val="a5"/>
        <w:rPr>
          <w:rtl/>
        </w:rPr>
      </w:pPr>
      <w:r w:rsidRPr="0084230C">
        <w:rPr>
          <w:rFonts w:hint="cs"/>
          <w:rtl/>
        </w:rPr>
        <w:t>و درست است براي مسافر كوتاه كردن نماز چهار ركعتي: كه ظهر و عصر و عشاء را به قصر دو ركعت بخوا</w:t>
      </w:r>
      <w:r w:rsidR="00F85C9C" w:rsidRPr="0084230C">
        <w:rPr>
          <w:rFonts w:hint="cs"/>
          <w:rtl/>
        </w:rPr>
        <w:t>ند، به پنج شرط</w:t>
      </w:r>
      <w:r w:rsidR="00B86AD3" w:rsidRPr="0084230C">
        <w:rPr>
          <w:rFonts w:hint="cs"/>
          <w:rtl/>
        </w:rPr>
        <w:t>: 1</w:t>
      </w:r>
      <w:r w:rsidR="00307342" w:rsidRPr="0084230C">
        <w:rPr>
          <w:rFonts w:hint="cs"/>
          <w:rtl/>
        </w:rPr>
        <w:t>-</w:t>
      </w:r>
      <w:r w:rsidR="00B86AD3" w:rsidRPr="0084230C">
        <w:rPr>
          <w:rFonts w:hint="cs"/>
          <w:rtl/>
        </w:rPr>
        <w:t xml:space="preserve"> آنكه سفر او در غير گناه باشد</w:t>
      </w:r>
      <w:r w:rsidR="009E6AE3" w:rsidRPr="0084230C">
        <w:rPr>
          <w:rtl/>
        </w:rPr>
        <w:t>;</w:t>
      </w:r>
      <w:r w:rsidR="009E6AE3" w:rsidRPr="0084230C">
        <w:rPr>
          <w:rFonts w:hint="cs"/>
          <w:rtl/>
        </w:rPr>
        <w:t xml:space="preserve"> سفر او گناه نباشد، 2</w:t>
      </w:r>
      <w:r w:rsidR="00307342" w:rsidRPr="0084230C">
        <w:rPr>
          <w:rFonts w:hint="cs"/>
          <w:rtl/>
        </w:rPr>
        <w:t>-</w:t>
      </w:r>
      <w:r w:rsidR="009E6AE3" w:rsidRPr="0084230C">
        <w:rPr>
          <w:rFonts w:hint="cs"/>
          <w:rtl/>
        </w:rPr>
        <w:t xml:space="preserve"> و آنكه مسافت سفر او شانزده فرسخ باشد، 3</w:t>
      </w:r>
      <w:r w:rsidR="00307342" w:rsidRPr="0084230C">
        <w:rPr>
          <w:rFonts w:hint="cs"/>
          <w:rtl/>
        </w:rPr>
        <w:t>-</w:t>
      </w:r>
      <w:r w:rsidR="009E6AE3" w:rsidRPr="0084230C">
        <w:rPr>
          <w:rFonts w:hint="cs"/>
          <w:rtl/>
        </w:rPr>
        <w:t xml:space="preserve"> و آنكه ادا كنندة نماز چهار ركعتي باشد، 4</w:t>
      </w:r>
      <w:r w:rsidR="00307342" w:rsidRPr="0084230C">
        <w:rPr>
          <w:rFonts w:hint="cs"/>
          <w:rtl/>
        </w:rPr>
        <w:t>-</w:t>
      </w:r>
      <w:r w:rsidR="009E6AE3" w:rsidRPr="0084230C">
        <w:rPr>
          <w:rFonts w:hint="cs"/>
          <w:rtl/>
        </w:rPr>
        <w:t xml:space="preserve"> و آنكه نيّت قصر همراه الله اكبر اوّل نماز نمايد، 5</w:t>
      </w:r>
      <w:r w:rsidR="00307342" w:rsidRPr="0084230C">
        <w:rPr>
          <w:rFonts w:hint="cs"/>
          <w:rtl/>
        </w:rPr>
        <w:t>-</w:t>
      </w:r>
      <w:r w:rsidR="009E6AE3" w:rsidRPr="0084230C">
        <w:rPr>
          <w:rFonts w:hint="cs"/>
          <w:rtl/>
        </w:rPr>
        <w:t xml:space="preserve"> و آنكه پشت سر كسي نماز نخواند كه چهار ركعت كامل</w:t>
      </w:r>
      <w:r w:rsidR="00806BC6" w:rsidRPr="0084230C">
        <w:rPr>
          <w:rFonts w:hint="cs"/>
          <w:rtl/>
        </w:rPr>
        <w:t xml:space="preserve"> مي‌</w:t>
      </w:r>
      <w:r w:rsidR="009E6AE3" w:rsidRPr="0084230C">
        <w:rPr>
          <w:rFonts w:hint="cs"/>
          <w:rtl/>
        </w:rPr>
        <w:t>خواند. و درست است براي مسافر جمع نمودن ميان نماز ظهر و عصر در وقت هر يك از آن دو كه بخواهد و جمع نمودن ميان مغرب و عشاء در وقت يكي از آن دو. و درست است براي شخص مقيم در ولايت در وقت باران جمع نمودن ميان نماز ظهر و عصر، و ميان نماز مغرب و عشاء در وقت اولي از آن دو يعني نماز ظهر و عصر را بعذر باران در وقت ظهر جمع نمايد، و نماز مغرب و عشاء را در وقت مغرب جمع نمايد.</w:t>
      </w:r>
    </w:p>
    <w:p w:rsidR="0052572E" w:rsidRPr="0084230C" w:rsidRDefault="00D50F3E" w:rsidP="00307342">
      <w:pPr>
        <w:pStyle w:val="a0"/>
        <w:rPr>
          <w:rtl/>
        </w:rPr>
      </w:pPr>
      <w:r w:rsidRPr="0084230C">
        <w:rPr>
          <w:rFonts w:cs="B Yagut" w:hint="cs"/>
          <w:b w:val="0"/>
          <w:bCs w:val="0"/>
          <w:rtl/>
        </w:rPr>
        <w:t>فصل</w:t>
      </w:r>
      <w:r w:rsidR="002815CB" w:rsidRPr="0084230C">
        <w:rPr>
          <w:rFonts w:cs="B Yagut" w:hint="cs"/>
          <w:b w:val="0"/>
          <w:bCs w:val="0"/>
          <w:rtl/>
        </w:rPr>
        <w:t>:</w:t>
      </w:r>
      <w:r w:rsidRPr="0084230C">
        <w:rPr>
          <w:rFonts w:hint="cs"/>
          <w:rtl/>
        </w:rPr>
        <w:t xml:space="preserve"> </w:t>
      </w:r>
      <w:r w:rsidR="002815CB" w:rsidRPr="0084230C">
        <w:rPr>
          <w:rFonts w:hint="cs"/>
          <w:rtl/>
        </w:rPr>
        <w:t>وشرائط وجوب الجمعة سبعة أشياء</w:t>
      </w:r>
      <w:r w:rsidR="0086114F" w:rsidRPr="0084230C">
        <w:rPr>
          <w:rFonts w:hint="cs"/>
          <w:rtl/>
        </w:rPr>
        <w:t>: الإسلام</w:t>
      </w:r>
      <w:r w:rsidR="002815CB" w:rsidRPr="0084230C">
        <w:rPr>
          <w:rFonts w:hint="cs"/>
          <w:rtl/>
        </w:rPr>
        <w:t>، و</w:t>
      </w:r>
      <w:r w:rsidR="0086114F" w:rsidRPr="0084230C">
        <w:rPr>
          <w:rFonts w:hint="cs"/>
          <w:rtl/>
        </w:rPr>
        <w:t>البلوغ</w:t>
      </w:r>
      <w:r w:rsidR="002815CB" w:rsidRPr="0084230C">
        <w:rPr>
          <w:rFonts w:hint="cs"/>
          <w:rtl/>
        </w:rPr>
        <w:t>، و</w:t>
      </w:r>
      <w:r w:rsidR="0086114F" w:rsidRPr="0084230C">
        <w:rPr>
          <w:rFonts w:hint="cs"/>
          <w:rtl/>
        </w:rPr>
        <w:t>العقل</w:t>
      </w:r>
      <w:r w:rsidR="002815CB" w:rsidRPr="0084230C">
        <w:rPr>
          <w:rFonts w:hint="cs"/>
          <w:rtl/>
        </w:rPr>
        <w:t>، والحرّية و</w:t>
      </w:r>
      <w:r w:rsidR="0052572E" w:rsidRPr="0084230C">
        <w:rPr>
          <w:rFonts w:hint="cs"/>
          <w:rtl/>
        </w:rPr>
        <w:t>الذّكور</w:t>
      </w:r>
      <w:r w:rsidR="002815CB" w:rsidRPr="0084230C">
        <w:rPr>
          <w:rFonts w:hint="cs"/>
          <w:rtl/>
        </w:rPr>
        <w:t>ية، والصحة و</w:t>
      </w:r>
      <w:r w:rsidR="0052572E" w:rsidRPr="0084230C">
        <w:rPr>
          <w:rFonts w:hint="cs"/>
          <w:rtl/>
        </w:rPr>
        <w:t>الإ</w:t>
      </w:r>
      <w:r w:rsidR="00A72EE7" w:rsidRPr="0084230C">
        <w:rPr>
          <w:rFonts w:hint="cs"/>
          <w:rtl/>
        </w:rPr>
        <w:t>ستيطان.</w:t>
      </w:r>
      <w:r w:rsidR="002815CB" w:rsidRPr="0084230C">
        <w:rPr>
          <w:rFonts w:hint="cs"/>
          <w:rtl/>
        </w:rPr>
        <w:t xml:space="preserve"> و شرائط فعلها ثلاثـة</w:t>
      </w:r>
      <w:r w:rsidR="0052572E" w:rsidRPr="0084230C">
        <w:rPr>
          <w:rFonts w:hint="cs"/>
          <w:rtl/>
        </w:rPr>
        <w:t>:</w:t>
      </w:r>
      <w:r w:rsidR="00976ABA" w:rsidRPr="0084230C">
        <w:rPr>
          <w:rFonts w:hint="cs"/>
          <w:rtl/>
        </w:rPr>
        <w:t xml:space="preserve"> </w:t>
      </w:r>
      <w:r w:rsidR="0052572E" w:rsidRPr="0084230C">
        <w:rPr>
          <w:rFonts w:hint="cs"/>
          <w:rtl/>
        </w:rPr>
        <w:t xml:space="preserve">أن تكون البلد </w:t>
      </w:r>
      <w:r w:rsidR="00976ABA" w:rsidRPr="0084230C">
        <w:rPr>
          <w:rFonts w:hint="cs"/>
          <w:rtl/>
        </w:rPr>
        <w:t>مصراً أو قرية و</w:t>
      </w:r>
      <w:r w:rsidR="00E6096B" w:rsidRPr="0084230C">
        <w:rPr>
          <w:rFonts w:hint="cs"/>
          <w:rtl/>
        </w:rPr>
        <w:t>أن يكون العدد أربعين من أهل ا</w:t>
      </w:r>
      <w:r w:rsidR="00976ABA" w:rsidRPr="0084230C">
        <w:rPr>
          <w:rFonts w:hint="cs"/>
          <w:rtl/>
        </w:rPr>
        <w:t>لجمعة و</w:t>
      </w:r>
      <w:r w:rsidR="00E6096B" w:rsidRPr="0084230C">
        <w:rPr>
          <w:rFonts w:hint="cs"/>
          <w:rtl/>
        </w:rPr>
        <w:t>أن يكون الوقت باقياً فإن خرج الوقت أو عدمت الشّروط صُلّيت ظهراً.</w:t>
      </w:r>
    </w:p>
    <w:p w:rsidR="00E6096B" w:rsidRPr="0084230C" w:rsidRDefault="00976ABA" w:rsidP="00307342">
      <w:pPr>
        <w:pStyle w:val="a0"/>
        <w:rPr>
          <w:rtl/>
        </w:rPr>
      </w:pPr>
      <w:r w:rsidRPr="0084230C">
        <w:rPr>
          <w:rFonts w:hint="cs"/>
          <w:rtl/>
        </w:rPr>
        <w:t>و</w:t>
      </w:r>
      <w:r w:rsidR="00E6096B" w:rsidRPr="0084230C">
        <w:rPr>
          <w:rFonts w:hint="cs"/>
          <w:rtl/>
        </w:rPr>
        <w:t xml:space="preserve">فرائضها </w:t>
      </w:r>
      <w:r w:rsidRPr="0084230C">
        <w:rPr>
          <w:rFonts w:hint="cs"/>
          <w:rtl/>
        </w:rPr>
        <w:t>ثلاثة</w:t>
      </w:r>
      <w:r w:rsidR="00DD63F7" w:rsidRPr="0084230C">
        <w:rPr>
          <w:rFonts w:hint="cs"/>
          <w:rtl/>
        </w:rPr>
        <w:t xml:space="preserve">: </w:t>
      </w:r>
      <w:r w:rsidRPr="0084230C">
        <w:rPr>
          <w:rFonts w:hint="cs"/>
          <w:rtl/>
        </w:rPr>
        <w:t>خُطبتان يقوم فيهما و</w:t>
      </w:r>
      <w:r w:rsidR="00D43A34" w:rsidRPr="0084230C">
        <w:rPr>
          <w:rFonts w:hint="cs"/>
          <w:rtl/>
        </w:rPr>
        <w:t xml:space="preserve">يجلس بينهما </w:t>
      </w:r>
      <w:r w:rsidRPr="0084230C">
        <w:rPr>
          <w:rFonts w:hint="cs"/>
          <w:rtl/>
        </w:rPr>
        <w:t>و</w:t>
      </w:r>
      <w:r w:rsidR="000D5F40" w:rsidRPr="0084230C">
        <w:rPr>
          <w:rFonts w:hint="cs"/>
          <w:rtl/>
        </w:rPr>
        <w:t xml:space="preserve">أن تصلّي ركعتين </w:t>
      </w:r>
      <w:r w:rsidRPr="0084230C">
        <w:rPr>
          <w:rFonts w:hint="cs"/>
          <w:rtl/>
        </w:rPr>
        <w:t>في جماعة. وهيئاتها أربع خصال: الغُسل و</w:t>
      </w:r>
      <w:r w:rsidR="002D1610" w:rsidRPr="0084230C">
        <w:rPr>
          <w:rFonts w:hint="cs"/>
          <w:rtl/>
        </w:rPr>
        <w:t>تنظيف الجسد</w:t>
      </w:r>
      <w:r w:rsidRPr="0084230C">
        <w:rPr>
          <w:rFonts w:hint="cs"/>
          <w:rtl/>
        </w:rPr>
        <w:t>، و</w:t>
      </w:r>
      <w:r w:rsidR="002D1610" w:rsidRPr="0084230C">
        <w:rPr>
          <w:rFonts w:hint="cs"/>
          <w:rtl/>
        </w:rPr>
        <w:t>لبس الثّياب البيض</w:t>
      </w:r>
      <w:r w:rsidRPr="0084230C">
        <w:rPr>
          <w:rFonts w:hint="cs"/>
          <w:rtl/>
        </w:rPr>
        <w:t>، و</w:t>
      </w:r>
      <w:r w:rsidR="002D1610" w:rsidRPr="0084230C">
        <w:rPr>
          <w:rFonts w:hint="cs"/>
          <w:rtl/>
        </w:rPr>
        <w:t>أخذ الظّفر</w:t>
      </w:r>
      <w:r w:rsidRPr="0084230C">
        <w:rPr>
          <w:rFonts w:hint="cs"/>
          <w:rtl/>
        </w:rPr>
        <w:t>،</w:t>
      </w:r>
      <w:r w:rsidR="002D1610" w:rsidRPr="0084230C">
        <w:rPr>
          <w:rFonts w:hint="cs"/>
          <w:rtl/>
        </w:rPr>
        <w:t xml:space="preserve"> و</w:t>
      </w:r>
      <w:r w:rsidRPr="0084230C">
        <w:rPr>
          <w:rFonts w:hint="cs"/>
          <w:rtl/>
        </w:rPr>
        <w:t>الطِّيب. و</w:t>
      </w:r>
      <w:r w:rsidR="002D1610" w:rsidRPr="0084230C">
        <w:rPr>
          <w:rFonts w:hint="cs"/>
          <w:rtl/>
        </w:rPr>
        <w:t xml:space="preserve">يستحب الإنصات </w:t>
      </w:r>
      <w:r w:rsidRPr="0084230C">
        <w:rPr>
          <w:rFonts w:hint="cs"/>
          <w:rtl/>
        </w:rPr>
        <w:t>في وقت الخطبة، ومن دخل و</w:t>
      </w:r>
      <w:r w:rsidR="00FD6CAF" w:rsidRPr="0084230C">
        <w:rPr>
          <w:rFonts w:hint="cs"/>
          <w:rtl/>
        </w:rPr>
        <w:t>الإمام يخطب صلّي ركعتين خفيفتين ثمّ يجلس.</w:t>
      </w:r>
    </w:p>
    <w:p w:rsidR="005E2F21" w:rsidRPr="0084230C" w:rsidRDefault="00FD6CAF" w:rsidP="00307342">
      <w:pPr>
        <w:bidi/>
        <w:jc w:val="lowKashida"/>
        <w:rPr>
          <w:rFonts w:cs="B Lotus"/>
          <w:sz w:val="28"/>
          <w:szCs w:val="28"/>
          <w:rtl/>
          <w:lang w:bidi="fa-IR"/>
        </w:rPr>
      </w:pPr>
      <w:r w:rsidRPr="0084230C">
        <w:rPr>
          <w:rFonts w:cs="B Yagut" w:hint="cs"/>
          <w:b/>
          <w:bCs/>
          <w:sz w:val="28"/>
          <w:szCs w:val="28"/>
          <w:rtl/>
          <w:lang w:bidi="fa-IR"/>
        </w:rPr>
        <w:t>فصل</w:t>
      </w:r>
      <w:r w:rsidR="003C326B" w:rsidRPr="0084230C">
        <w:rPr>
          <w:rFonts w:cs="B Lotus" w:hint="cs"/>
          <w:sz w:val="28"/>
          <w:szCs w:val="28"/>
          <w:rtl/>
          <w:lang w:bidi="fa-IR"/>
        </w:rPr>
        <w:t>:</w:t>
      </w:r>
    </w:p>
    <w:p w:rsidR="00DA5F26" w:rsidRPr="0084230C" w:rsidRDefault="00CE1B6A" w:rsidP="0050735A">
      <w:pPr>
        <w:pStyle w:val="a5"/>
        <w:rPr>
          <w:rtl/>
        </w:rPr>
      </w:pPr>
      <w:r w:rsidRPr="0084230C">
        <w:rPr>
          <w:rFonts w:hint="cs"/>
          <w:rtl/>
        </w:rPr>
        <w:t>و</w:t>
      </w:r>
      <w:r w:rsidR="00F93C49" w:rsidRPr="0084230C">
        <w:rPr>
          <w:rFonts w:hint="cs"/>
          <w:rtl/>
        </w:rPr>
        <w:t xml:space="preserve"> شرط‌ها</w:t>
      </w:r>
      <w:r w:rsidRPr="0084230C">
        <w:rPr>
          <w:rFonts w:hint="cs"/>
          <w:rtl/>
        </w:rPr>
        <w:t xml:space="preserve">ي </w:t>
      </w:r>
      <w:r w:rsidR="003570A2" w:rsidRPr="0084230C">
        <w:rPr>
          <w:rFonts w:hint="cs"/>
          <w:rtl/>
        </w:rPr>
        <w:t xml:space="preserve">واجب شدن </w:t>
      </w:r>
      <w:r w:rsidR="003C326B" w:rsidRPr="0084230C">
        <w:rPr>
          <w:rFonts w:hint="cs"/>
          <w:rtl/>
        </w:rPr>
        <w:t>نماز جمعه هفت چيز است</w:t>
      </w:r>
      <w:r w:rsidR="003570A2" w:rsidRPr="0084230C">
        <w:rPr>
          <w:rFonts w:hint="cs"/>
          <w:rtl/>
        </w:rPr>
        <w:t>: 1</w:t>
      </w:r>
      <w:r w:rsidR="00307342" w:rsidRPr="0084230C">
        <w:rPr>
          <w:rFonts w:hint="cs"/>
          <w:rtl/>
        </w:rPr>
        <w:t>-</w:t>
      </w:r>
      <w:r w:rsidR="003570A2" w:rsidRPr="0084230C">
        <w:rPr>
          <w:rFonts w:hint="cs"/>
          <w:rtl/>
        </w:rPr>
        <w:t xml:space="preserve"> مسلماني، 2</w:t>
      </w:r>
      <w:r w:rsidR="00307342" w:rsidRPr="0084230C">
        <w:rPr>
          <w:rFonts w:hint="cs"/>
          <w:rtl/>
        </w:rPr>
        <w:t>-</w:t>
      </w:r>
      <w:r w:rsidR="003570A2" w:rsidRPr="0084230C">
        <w:rPr>
          <w:rFonts w:hint="cs"/>
          <w:rtl/>
        </w:rPr>
        <w:t xml:space="preserve"> بلوغ، 3</w:t>
      </w:r>
      <w:r w:rsidR="00307342" w:rsidRPr="0084230C">
        <w:rPr>
          <w:rFonts w:hint="cs"/>
          <w:rtl/>
        </w:rPr>
        <w:t>-</w:t>
      </w:r>
      <w:r w:rsidR="003570A2" w:rsidRPr="0084230C">
        <w:rPr>
          <w:rFonts w:hint="cs"/>
          <w:rtl/>
        </w:rPr>
        <w:t xml:space="preserve"> خردمندي، 4</w:t>
      </w:r>
      <w:r w:rsidR="00307342" w:rsidRPr="0084230C">
        <w:rPr>
          <w:rFonts w:hint="cs"/>
          <w:rtl/>
        </w:rPr>
        <w:t>-</w:t>
      </w:r>
      <w:r w:rsidR="003570A2" w:rsidRPr="0084230C">
        <w:rPr>
          <w:rFonts w:hint="cs"/>
          <w:rtl/>
        </w:rPr>
        <w:t xml:space="preserve"> </w:t>
      </w:r>
      <w:r w:rsidR="008145C9" w:rsidRPr="0084230C">
        <w:rPr>
          <w:rFonts w:hint="cs"/>
          <w:rtl/>
        </w:rPr>
        <w:t xml:space="preserve">آزادي، </w:t>
      </w:r>
      <w:r w:rsidR="008F6E4F" w:rsidRPr="0084230C">
        <w:rPr>
          <w:rFonts w:hint="cs"/>
          <w:rtl/>
        </w:rPr>
        <w:t>5</w:t>
      </w:r>
      <w:r w:rsidR="00307342" w:rsidRPr="0084230C">
        <w:rPr>
          <w:rFonts w:hint="cs"/>
          <w:rtl/>
        </w:rPr>
        <w:t>-</w:t>
      </w:r>
      <w:r w:rsidR="008F6E4F" w:rsidRPr="0084230C">
        <w:rPr>
          <w:rFonts w:hint="cs"/>
          <w:rtl/>
        </w:rPr>
        <w:t xml:space="preserve"> مرد بودن كه نماز جمعه بر</w:t>
      </w:r>
      <w:r w:rsidR="00D64F92" w:rsidRPr="0084230C">
        <w:rPr>
          <w:rFonts w:hint="cs"/>
          <w:rtl/>
        </w:rPr>
        <w:t xml:space="preserve"> زن‌ها</w:t>
      </w:r>
      <w:r w:rsidR="008F6E4F" w:rsidRPr="0084230C">
        <w:rPr>
          <w:rFonts w:hint="cs"/>
          <w:rtl/>
        </w:rPr>
        <w:t xml:space="preserve"> واجب نيست، 6</w:t>
      </w:r>
      <w:r w:rsidR="00307342" w:rsidRPr="0084230C">
        <w:rPr>
          <w:rFonts w:hint="cs"/>
          <w:rtl/>
        </w:rPr>
        <w:t>-</w:t>
      </w:r>
      <w:r w:rsidR="008F6E4F" w:rsidRPr="0084230C">
        <w:rPr>
          <w:rFonts w:hint="cs"/>
          <w:rtl/>
        </w:rPr>
        <w:t xml:space="preserve"> تندرستي، 7</w:t>
      </w:r>
      <w:r w:rsidR="00307342" w:rsidRPr="0084230C">
        <w:rPr>
          <w:rFonts w:hint="cs"/>
          <w:rtl/>
        </w:rPr>
        <w:t>-</w:t>
      </w:r>
      <w:r w:rsidR="008F6E4F" w:rsidRPr="0084230C">
        <w:rPr>
          <w:rFonts w:hint="cs"/>
          <w:rtl/>
        </w:rPr>
        <w:t xml:space="preserve"> مقيم بودن. و</w:t>
      </w:r>
      <w:r w:rsidR="00F93C49" w:rsidRPr="0084230C">
        <w:rPr>
          <w:rFonts w:hint="cs"/>
          <w:rtl/>
        </w:rPr>
        <w:t xml:space="preserve"> شرط‌ها</w:t>
      </w:r>
      <w:r w:rsidR="008F6E4F" w:rsidRPr="0084230C">
        <w:rPr>
          <w:rFonts w:hint="cs"/>
          <w:rtl/>
        </w:rPr>
        <w:t>ي درست ب</w:t>
      </w:r>
      <w:r w:rsidR="003C326B" w:rsidRPr="0084230C">
        <w:rPr>
          <w:rFonts w:hint="cs"/>
          <w:rtl/>
        </w:rPr>
        <w:t>ودن انجام دادن نماز جمعه سه است</w:t>
      </w:r>
      <w:r w:rsidR="008F6E4F" w:rsidRPr="0084230C">
        <w:rPr>
          <w:rFonts w:hint="cs"/>
          <w:rtl/>
        </w:rPr>
        <w:t>: آنكه محلّ جمعه شهر و يا ده باشد، و آنكه شمار نمازكنندگان چهل تن باشد از كساني كه جمعه برايشان واجب است، و آنكه وقت جمعه باقي باشد. پس اگر وقت جمع بيرون شد به اينكه وقت نماز عصر داخل شد يا اينكه</w:t>
      </w:r>
      <w:r w:rsidR="00F93C49" w:rsidRPr="0084230C">
        <w:rPr>
          <w:rFonts w:hint="cs"/>
          <w:rtl/>
        </w:rPr>
        <w:t xml:space="preserve"> شرط‌ها</w:t>
      </w:r>
      <w:r w:rsidR="008F6E4F" w:rsidRPr="0084230C">
        <w:rPr>
          <w:rFonts w:hint="cs"/>
          <w:rtl/>
        </w:rPr>
        <w:t>ي وا</w:t>
      </w:r>
      <w:r w:rsidR="003C326B" w:rsidRPr="0084230C">
        <w:rPr>
          <w:rFonts w:hint="cs"/>
          <w:rtl/>
        </w:rPr>
        <w:t>جب شدن نماز جمعه يافته نشد،</w:t>
      </w:r>
      <w:r w:rsidR="005E3CBB" w:rsidRPr="0084230C">
        <w:rPr>
          <w:rFonts w:hint="cs"/>
          <w:rtl/>
        </w:rPr>
        <w:t xml:space="preserve"> نماز ظهر خوانده</w:t>
      </w:r>
      <w:r w:rsidR="00806BC6" w:rsidRPr="0084230C">
        <w:rPr>
          <w:rFonts w:hint="cs"/>
          <w:rtl/>
        </w:rPr>
        <w:t xml:space="preserve"> مي‌</w:t>
      </w:r>
      <w:r w:rsidR="005E3CBB" w:rsidRPr="0084230C">
        <w:rPr>
          <w:rFonts w:hint="cs"/>
          <w:rtl/>
        </w:rPr>
        <w:t>شود. و</w:t>
      </w:r>
      <w:r w:rsidR="002F5CE0" w:rsidRPr="0084230C">
        <w:rPr>
          <w:rFonts w:hint="cs"/>
          <w:rtl/>
        </w:rPr>
        <w:t xml:space="preserve"> فرض‌ها</w:t>
      </w:r>
      <w:r w:rsidR="003C326B" w:rsidRPr="0084230C">
        <w:rPr>
          <w:rFonts w:hint="cs"/>
          <w:rtl/>
        </w:rPr>
        <w:t>ي نماز جمعه سه است</w:t>
      </w:r>
      <w:r w:rsidR="005E3CBB" w:rsidRPr="0084230C">
        <w:rPr>
          <w:rFonts w:hint="cs"/>
          <w:rtl/>
        </w:rPr>
        <w:t>: 1</w:t>
      </w:r>
      <w:r w:rsidR="00307342" w:rsidRPr="0084230C">
        <w:rPr>
          <w:rFonts w:hint="cs"/>
          <w:rtl/>
        </w:rPr>
        <w:t>-</w:t>
      </w:r>
      <w:r w:rsidR="005E3CBB" w:rsidRPr="0084230C">
        <w:rPr>
          <w:rFonts w:hint="cs"/>
          <w:rtl/>
        </w:rPr>
        <w:t xml:space="preserve"> دو خطبه پيش از نماز جمعه كه در دو خطبه بايستد و ميان دو خطبه بنشيند، </w:t>
      </w:r>
      <w:r w:rsidR="002E7170" w:rsidRPr="0084230C">
        <w:rPr>
          <w:rFonts w:hint="cs"/>
          <w:rtl/>
        </w:rPr>
        <w:t>2</w:t>
      </w:r>
      <w:r w:rsidR="00307342" w:rsidRPr="0084230C">
        <w:rPr>
          <w:rFonts w:hint="cs"/>
          <w:rtl/>
        </w:rPr>
        <w:t>-</w:t>
      </w:r>
      <w:r w:rsidR="002E7170" w:rsidRPr="0084230C">
        <w:rPr>
          <w:rFonts w:hint="cs"/>
          <w:rtl/>
        </w:rPr>
        <w:t xml:space="preserve"> آنكه نماز جمعه دو ركعت خوانده شود، 3</w:t>
      </w:r>
      <w:r w:rsidR="00307342" w:rsidRPr="0084230C">
        <w:rPr>
          <w:rFonts w:hint="cs"/>
          <w:rtl/>
        </w:rPr>
        <w:t>-</w:t>
      </w:r>
      <w:r w:rsidR="002E7170" w:rsidRPr="0084230C">
        <w:rPr>
          <w:rFonts w:hint="cs"/>
          <w:rtl/>
        </w:rPr>
        <w:t xml:space="preserve"> آنكه نماز جمعه با جماعت </w:t>
      </w:r>
      <w:r w:rsidR="00251010" w:rsidRPr="0084230C">
        <w:rPr>
          <w:rFonts w:hint="cs"/>
          <w:rtl/>
        </w:rPr>
        <w:t>خوانده شود</w:t>
      </w:r>
      <w:r w:rsidR="00251010" w:rsidRPr="0084230C">
        <w:rPr>
          <w:rtl/>
        </w:rPr>
        <w:t>;</w:t>
      </w:r>
      <w:r w:rsidR="00251010" w:rsidRPr="0084230C">
        <w:rPr>
          <w:rFonts w:hint="cs"/>
          <w:rtl/>
        </w:rPr>
        <w:t xml:space="preserve"> زيرا نماز جمعه به تنهائي جائز نيست. و</w:t>
      </w:r>
      <w:r w:rsidR="0081190E" w:rsidRPr="0084230C">
        <w:rPr>
          <w:rFonts w:hint="cs"/>
          <w:rtl/>
        </w:rPr>
        <w:t xml:space="preserve"> هيأت‌ها</w:t>
      </w:r>
      <w:r w:rsidR="003C326B" w:rsidRPr="0084230C">
        <w:rPr>
          <w:rFonts w:hint="cs"/>
          <w:rtl/>
        </w:rPr>
        <w:t>ي نماز جمعه چهار خصلت است</w:t>
      </w:r>
      <w:r w:rsidR="00251010" w:rsidRPr="0084230C">
        <w:rPr>
          <w:rFonts w:hint="cs"/>
          <w:rtl/>
        </w:rPr>
        <w:t>: 1</w:t>
      </w:r>
      <w:r w:rsidR="00307342" w:rsidRPr="0084230C">
        <w:rPr>
          <w:rFonts w:hint="cs"/>
          <w:rtl/>
        </w:rPr>
        <w:t>-</w:t>
      </w:r>
      <w:r w:rsidR="00251010" w:rsidRPr="0084230C">
        <w:rPr>
          <w:rFonts w:hint="cs"/>
          <w:rtl/>
        </w:rPr>
        <w:t xml:space="preserve"> بدن شستن، 2</w:t>
      </w:r>
      <w:r w:rsidR="00307342" w:rsidRPr="0084230C">
        <w:rPr>
          <w:rFonts w:hint="cs"/>
          <w:rtl/>
        </w:rPr>
        <w:t>-</w:t>
      </w:r>
      <w:r w:rsidR="00251010" w:rsidRPr="0084230C">
        <w:rPr>
          <w:rFonts w:hint="cs"/>
          <w:rtl/>
        </w:rPr>
        <w:t xml:space="preserve"> پاكيزه نمودن بدن، 3</w:t>
      </w:r>
      <w:r w:rsidR="00307342" w:rsidRPr="0084230C">
        <w:rPr>
          <w:rFonts w:hint="cs"/>
          <w:rtl/>
        </w:rPr>
        <w:t>-</w:t>
      </w:r>
      <w:r w:rsidR="00251010" w:rsidRPr="0084230C">
        <w:rPr>
          <w:rFonts w:hint="cs"/>
          <w:rtl/>
        </w:rPr>
        <w:t xml:space="preserve"> پوشيدن </w:t>
      </w:r>
      <w:r w:rsidR="00481BA7" w:rsidRPr="0084230C">
        <w:rPr>
          <w:rFonts w:hint="cs"/>
          <w:rtl/>
        </w:rPr>
        <w:t>لباس سفيد، 4</w:t>
      </w:r>
      <w:r w:rsidR="00307342" w:rsidRPr="0084230C">
        <w:rPr>
          <w:rFonts w:hint="cs"/>
          <w:rtl/>
        </w:rPr>
        <w:t>-</w:t>
      </w:r>
      <w:r w:rsidR="00481BA7" w:rsidRPr="0084230C">
        <w:rPr>
          <w:rFonts w:hint="cs"/>
          <w:rtl/>
        </w:rPr>
        <w:t xml:space="preserve"> گرفتن ناخن</w:t>
      </w:r>
      <w:r w:rsidR="00DA5F26" w:rsidRPr="0084230C">
        <w:rPr>
          <w:rFonts w:hint="cs"/>
          <w:rtl/>
        </w:rPr>
        <w:t xml:space="preserve"> و بكار بردن بوي خوش.</w:t>
      </w:r>
      <w:r w:rsidR="00481BA7" w:rsidRPr="0084230C">
        <w:rPr>
          <w:rFonts w:hint="cs"/>
          <w:rtl/>
        </w:rPr>
        <w:t xml:space="preserve"> </w:t>
      </w:r>
    </w:p>
    <w:p w:rsidR="00FD6CAF" w:rsidRDefault="00481BA7" w:rsidP="0050735A">
      <w:pPr>
        <w:pStyle w:val="a5"/>
        <w:rPr>
          <w:rtl/>
        </w:rPr>
      </w:pPr>
      <w:r w:rsidRPr="0084230C">
        <w:rPr>
          <w:rFonts w:hint="cs"/>
          <w:rtl/>
        </w:rPr>
        <w:t xml:space="preserve">و سنّت است خاموش نشستن در وقت خطبه و شنيدن خطبه، و كسي كه داخل مسجد شود در حالي كه خطيب مشغول خطبه است، دو ركعت سبك نماز بخواند پس از آن بنشيند </w:t>
      </w:r>
      <w:r w:rsidR="003F75A7" w:rsidRPr="0084230C">
        <w:rPr>
          <w:rFonts w:hint="cs"/>
          <w:rtl/>
        </w:rPr>
        <w:t>و گوش به خطبه دهد.</w:t>
      </w:r>
    </w:p>
    <w:p w:rsidR="000736B8" w:rsidRPr="0084230C" w:rsidRDefault="000736B8" w:rsidP="000736B8">
      <w:pPr>
        <w:pStyle w:val="a5"/>
        <w:rPr>
          <w:rtl/>
        </w:rPr>
      </w:pPr>
    </w:p>
    <w:p w:rsidR="003F75A7" w:rsidRPr="0084230C" w:rsidRDefault="00DA5F26" w:rsidP="00307342">
      <w:pPr>
        <w:bidi/>
        <w:jc w:val="lowKashida"/>
        <w:rPr>
          <w:rFonts w:cs="B Yagut"/>
          <w:b/>
          <w:bCs/>
          <w:sz w:val="28"/>
          <w:szCs w:val="28"/>
          <w:rtl/>
          <w:lang w:bidi="fa-IR"/>
        </w:rPr>
      </w:pPr>
      <w:r w:rsidRPr="0084230C">
        <w:rPr>
          <w:rFonts w:cs="B Yagut" w:hint="cs"/>
          <w:b/>
          <w:bCs/>
          <w:sz w:val="28"/>
          <w:szCs w:val="28"/>
          <w:rtl/>
          <w:lang w:bidi="fa-IR"/>
        </w:rPr>
        <w:t>كلمات</w:t>
      </w:r>
      <w:r w:rsidR="003F75A7" w:rsidRPr="0084230C">
        <w:rPr>
          <w:rFonts w:cs="B Yagut" w:hint="cs"/>
          <w:b/>
          <w:bCs/>
          <w:sz w:val="28"/>
          <w:szCs w:val="28"/>
          <w:rtl/>
          <w:lang w:bidi="fa-IR"/>
        </w:rPr>
        <w:t>:</w:t>
      </w:r>
    </w:p>
    <w:p w:rsidR="003F75A7" w:rsidRPr="0084230C" w:rsidRDefault="00DA5F26" w:rsidP="0050735A">
      <w:pPr>
        <w:pStyle w:val="a5"/>
        <w:rPr>
          <w:rtl/>
        </w:rPr>
      </w:pPr>
      <w:r w:rsidRPr="0084230C">
        <w:rPr>
          <w:rStyle w:val="Char0"/>
          <w:rFonts w:hint="cs"/>
          <w:rtl/>
        </w:rPr>
        <w:t>(شرائط)</w:t>
      </w:r>
      <w:r w:rsidR="00545994" w:rsidRPr="0084230C">
        <w:rPr>
          <w:rStyle w:val="Char0"/>
          <w:rFonts w:hint="cs"/>
          <w:rtl/>
        </w:rPr>
        <w:t>:</w:t>
      </w:r>
      <w:r w:rsidRPr="0084230C">
        <w:rPr>
          <w:rFonts w:hint="cs"/>
          <w:rtl/>
        </w:rPr>
        <w:t xml:space="preserve"> یعنی:</w:t>
      </w:r>
      <w:r w:rsidR="00545994" w:rsidRPr="0084230C">
        <w:rPr>
          <w:rFonts w:hint="cs"/>
          <w:rtl/>
        </w:rPr>
        <w:t xml:space="preserve"> شرط</w:t>
      </w:r>
      <w:r w:rsidRPr="0084230C">
        <w:rPr>
          <w:rFonts w:hint="cs"/>
          <w:rtl/>
        </w:rPr>
        <w:t>،</w:t>
      </w:r>
      <w:r w:rsidR="00545994" w:rsidRPr="0084230C">
        <w:rPr>
          <w:rFonts w:hint="cs"/>
          <w:rtl/>
        </w:rPr>
        <w:t xml:space="preserve"> </w:t>
      </w:r>
      <w:r w:rsidRPr="0084230C">
        <w:rPr>
          <w:rFonts w:hint="cs"/>
          <w:rtl/>
        </w:rPr>
        <w:t xml:space="preserve">و شرط </w:t>
      </w:r>
      <w:r w:rsidR="00545994" w:rsidRPr="0084230C">
        <w:rPr>
          <w:rFonts w:hint="cs"/>
          <w:rtl/>
        </w:rPr>
        <w:t xml:space="preserve">هر چيزي است كه وسيلة حصول چيز ديگر باشد، مانند وضو كه شرط صحت نماز است، </w:t>
      </w:r>
      <w:r w:rsidR="00D44D21" w:rsidRPr="0084230C">
        <w:rPr>
          <w:rFonts w:hint="cs"/>
          <w:rtl/>
        </w:rPr>
        <w:t>و بدون وضو نماز روا نيست.</w:t>
      </w:r>
    </w:p>
    <w:p w:rsidR="00770EFF" w:rsidRPr="0084230C" w:rsidRDefault="00DA5F26" w:rsidP="0050735A">
      <w:pPr>
        <w:pStyle w:val="a5"/>
        <w:rPr>
          <w:rtl/>
        </w:rPr>
      </w:pPr>
      <w:r w:rsidRPr="0084230C">
        <w:rPr>
          <w:rStyle w:val="Char0"/>
          <w:rFonts w:hint="cs"/>
          <w:rtl/>
        </w:rPr>
        <w:t>(جمعه)</w:t>
      </w:r>
      <w:r w:rsidR="00D44D21" w:rsidRPr="0084230C">
        <w:rPr>
          <w:rStyle w:val="Char0"/>
          <w:rFonts w:hint="cs"/>
          <w:rtl/>
        </w:rPr>
        <w:t>:</w:t>
      </w:r>
      <w:r w:rsidR="00D44D21" w:rsidRPr="0084230C">
        <w:rPr>
          <w:rFonts w:hint="cs"/>
          <w:rtl/>
        </w:rPr>
        <w:t xml:space="preserve"> آدينه</w:t>
      </w:r>
      <w:r w:rsidRPr="0084230C">
        <w:rPr>
          <w:rFonts w:hint="cs"/>
          <w:rtl/>
        </w:rPr>
        <w:t xml:space="preserve">. </w:t>
      </w:r>
      <w:r w:rsidRPr="0084230C">
        <w:rPr>
          <w:rStyle w:val="Char0"/>
          <w:rFonts w:hint="cs"/>
          <w:rtl/>
        </w:rPr>
        <w:t>(حرّية)</w:t>
      </w:r>
      <w:r w:rsidR="00D44D21" w:rsidRPr="0084230C">
        <w:rPr>
          <w:rStyle w:val="Char0"/>
          <w:rFonts w:hint="cs"/>
          <w:rtl/>
        </w:rPr>
        <w:t>:</w:t>
      </w:r>
      <w:r w:rsidR="00D44D21" w:rsidRPr="0084230C">
        <w:rPr>
          <w:rFonts w:hint="cs"/>
          <w:rtl/>
        </w:rPr>
        <w:t xml:space="preserve"> آزادي</w:t>
      </w:r>
      <w:r w:rsidRPr="0084230C">
        <w:rPr>
          <w:rFonts w:hint="cs"/>
          <w:rtl/>
        </w:rPr>
        <w:t>.</w:t>
      </w:r>
      <w:r w:rsidR="00D44D21" w:rsidRPr="0084230C">
        <w:rPr>
          <w:rFonts w:hint="cs"/>
          <w:rtl/>
        </w:rPr>
        <w:t xml:space="preserve"> </w:t>
      </w:r>
      <w:r w:rsidR="00D44D21" w:rsidRPr="0084230C">
        <w:rPr>
          <w:rStyle w:val="Char0"/>
          <w:rFonts w:hint="cs"/>
          <w:rtl/>
        </w:rPr>
        <w:t>(ذكور</w:t>
      </w:r>
      <w:r w:rsidRPr="0084230C">
        <w:rPr>
          <w:rStyle w:val="Char0"/>
          <w:rFonts w:hint="cs"/>
          <w:rtl/>
        </w:rPr>
        <w:t>ية)</w:t>
      </w:r>
      <w:r w:rsidR="00D44D21" w:rsidRPr="0084230C">
        <w:rPr>
          <w:rStyle w:val="Char0"/>
          <w:rFonts w:hint="cs"/>
          <w:rtl/>
        </w:rPr>
        <w:t>:</w:t>
      </w:r>
      <w:r w:rsidR="00D44D21" w:rsidRPr="0084230C">
        <w:rPr>
          <w:rFonts w:hint="cs"/>
          <w:rtl/>
        </w:rPr>
        <w:t xml:space="preserve"> نر بودن</w:t>
      </w:r>
      <w:r w:rsidRPr="0084230C">
        <w:rPr>
          <w:rFonts w:hint="cs"/>
          <w:rtl/>
        </w:rPr>
        <w:t xml:space="preserve">. </w:t>
      </w:r>
      <w:r w:rsidRPr="0084230C">
        <w:rPr>
          <w:rStyle w:val="Char0"/>
          <w:rFonts w:hint="cs"/>
          <w:rtl/>
        </w:rPr>
        <w:t>(صحة)</w:t>
      </w:r>
      <w:r w:rsidR="00D44D21" w:rsidRPr="0084230C">
        <w:rPr>
          <w:rStyle w:val="Char0"/>
          <w:rFonts w:hint="cs"/>
          <w:rtl/>
        </w:rPr>
        <w:t>:</w:t>
      </w:r>
      <w:r w:rsidR="00D44D21" w:rsidRPr="0084230C">
        <w:rPr>
          <w:rFonts w:hint="cs"/>
          <w:rtl/>
        </w:rPr>
        <w:t xml:space="preserve"> درستي، تندرستي. در زبان فارسي براي تندرستي صحّ</w:t>
      </w:r>
      <w:r w:rsidR="00DD2499" w:rsidRPr="0084230C">
        <w:rPr>
          <w:rFonts w:hint="cs"/>
          <w:rtl/>
        </w:rPr>
        <w:t>ة</w:t>
      </w:r>
      <w:r w:rsidR="00D44D21" w:rsidRPr="0084230C">
        <w:rPr>
          <w:rFonts w:hint="cs"/>
          <w:rtl/>
        </w:rPr>
        <w:t xml:space="preserve"> را نويسند و براي درستي صِحَّتْ به </w:t>
      </w:r>
      <w:r w:rsidR="00DD2499" w:rsidRPr="0084230C">
        <w:rPr>
          <w:rFonts w:hint="cs"/>
          <w:rtl/>
        </w:rPr>
        <w:t xml:space="preserve">تاء درازه استعمال كنند. </w:t>
      </w:r>
      <w:r w:rsidR="00DD2499" w:rsidRPr="0084230C">
        <w:rPr>
          <w:rStyle w:val="Char0"/>
          <w:rFonts w:hint="cs"/>
          <w:rtl/>
        </w:rPr>
        <w:t>(البلد)</w:t>
      </w:r>
      <w:r w:rsidR="00D44D21" w:rsidRPr="0084230C">
        <w:rPr>
          <w:rStyle w:val="Char0"/>
          <w:rFonts w:hint="cs"/>
          <w:rtl/>
        </w:rPr>
        <w:t>:</w:t>
      </w:r>
      <w:r w:rsidR="00D44D21" w:rsidRPr="0084230C">
        <w:rPr>
          <w:rFonts w:hint="cs"/>
          <w:rtl/>
        </w:rPr>
        <w:t xml:space="preserve"> محلّ نماز جمعه، و براي جايگاه هر جائي كه باشد</w:t>
      </w:r>
      <w:r w:rsidR="00DD2499" w:rsidRPr="0084230C">
        <w:rPr>
          <w:rFonts w:hint="cs"/>
          <w:rtl/>
        </w:rPr>
        <w:t xml:space="preserve">. </w:t>
      </w:r>
      <w:r w:rsidR="00DD2499" w:rsidRPr="0084230C">
        <w:rPr>
          <w:rStyle w:val="Char0"/>
          <w:rFonts w:hint="cs"/>
          <w:rtl/>
        </w:rPr>
        <w:t>(مصر)</w:t>
      </w:r>
      <w:r w:rsidR="00D44D21" w:rsidRPr="0084230C">
        <w:rPr>
          <w:rStyle w:val="Char0"/>
          <w:rFonts w:hint="cs"/>
          <w:rtl/>
        </w:rPr>
        <w:t>:</w:t>
      </w:r>
      <w:r w:rsidR="00D44D21" w:rsidRPr="0084230C">
        <w:rPr>
          <w:rFonts w:hint="cs"/>
          <w:rtl/>
        </w:rPr>
        <w:t xml:space="preserve"> شهر</w:t>
      </w:r>
      <w:r w:rsidR="00DD2499" w:rsidRPr="0084230C">
        <w:rPr>
          <w:rFonts w:hint="cs"/>
          <w:rtl/>
        </w:rPr>
        <w:t xml:space="preserve">. </w:t>
      </w:r>
      <w:r w:rsidR="00DD2499" w:rsidRPr="0084230C">
        <w:rPr>
          <w:rStyle w:val="Char0"/>
          <w:rFonts w:hint="cs"/>
          <w:rtl/>
        </w:rPr>
        <w:t>(قريه)</w:t>
      </w:r>
      <w:r w:rsidR="00D44D21" w:rsidRPr="0084230C">
        <w:rPr>
          <w:rStyle w:val="Char0"/>
          <w:rFonts w:hint="cs"/>
          <w:rtl/>
        </w:rPr>
        <w:t>:</w:t>
      </w:r>
      <w:r w:rsidR="00D44D21" w:rsidRPr="0084230C">
        <w:rPr>
          <w:rFonts w:hint="cs"/>
          <w:rtl/>
        </w:rPr>
        <w:t xml:space="preserve"> ده</w:t>
      </w:r>
      <w:r w:rsidR="00DD2499" w:rsidRPr="0084230C">
        <w:rPr>
          <w:rFonts w:hint="cs"/>
          <w:rtl/>
        </w:rPr>
        <w:t xml:space="preserve">. </w:t>
      </w:r>
      <w:r w:rsidR="00DD2499" w:rsidRPr="0084230C">
        <w:rPr>
          <w:rStyle w:val="Char0"/>
          <w:rFonts w:hint="cs"/>
          <w:rtl/>
        </w:rPr>
        <w:t>(عدد)</w:t>
      </w:r>
      <w:r w:rsidR="00D44D21" w:rsidRPr="0084230C">
        <w:rPr>
          <w:rStyle w:val="Char0"/>
          <w:rFonts w:hint="cs"/>
          <w:rtl/>
        </w:rPr>
        <w:t>:</w:t>
      </w:r>
      <w:r w:rsidR="00D44D21" w:rsidRPr="0084230C">
        <w:rPr>
          <w:rFonts w:hint="cs"/>
          <w:rtl/>
        </w:rPr>
        <w:t xml:space="preserve"> شماره</w:t>
      </w:r>
      <w:r w:rsidR="00DD2499" w:rsidRPr="0084230C">
        <w:rPr>
          <w:rFonts w:hint="cs"/>
          <w:rtl/>
        </w:rPr>
        <w:t xml:space="preserve">. </w:t>
      </w:r>
      <w:r w:rsidR="00DD2499" w:rsidRPr="0084230C">
        <w:rPr>
          <w:rStyle w:val="Char0"/>
          <w:rFonts w:hint="cs"/>
          <w:rtl/>
        </w:rPr>
        <w:t>(أربعين)</w:t>
      </w:r>
      <w:r w:rsidR="009C1897" w:rsidRPr="0084230C">
        <w:rPr>
          <w:rStyle w:val="Char0"/>
          <w:rFonts w:hint="cs"/>
          <w:rtl/>
        </w:rPr>
        <w:t>:</w:t>
      </w:r>
      <w:r w:rsidR="009C1897" w:rsidRPr="0084230C">
        <w:rPr>
          <w:rFonts w:hint="cs"/>
          <w:rtl/>
        </w:rPr>
        <w:t xml:space="preserve"> چهل تن</w:t>
      </w:r>
      <w:r w:rsidR="00DD2499" w:rsidRPr="0084230C">
        <w:rPr>
          <w:rFonts w:hint="cs"/>
          <w:rtl/>
        </w:rPr>
        <w:t>.</w:t>
      </w:r>
      <w:r w:rsidR="009C1897" w:rsidRPr="0084230C">
        <w:rPr>
          <w:rFonts w:hint="cs"/>
          <w:rtl/>
        </w:rPr>
        <w:t xml:space="preserve"> </w:t>
      </w:r>
      <w:r w:rsidR="00DD2499" w:rsidRPr="0084230C">
        <w:rPr>
          <w:rStyle w:val="Char0"/>
          <w:rFonts w:hint="cs"/>
          <w:rtl/>
        </w:rPr>
        <w:t>(أهل)</w:t>
      </w:r>
      <w:r w:rsidR="00770EFF" w:rsidRPr="0084230C">
        <w:rPr>
          <w:rStyle w:val="Char0"/>
          <w:rFonts w:hint="cs"/>
          <w:rtl/>
        </w:rPr>
        <w:t>:</w:t>
      </w:r>
      <w:r w:rsidR="00770EFF" w:rsidRPr="0084230C">
        <w:rPr>
          <w:rFonts w:hint="cs"/>
          <w:rtl/>
        </w:rPr>
        <w:t xml:space="preserve"> كسان</w:t>
      </w:r>
      <w:r w:rsidR="00DD2499" w:rsidRPr="0084230C">
        <w:rPr>
          <w:rFonts w:hint="cs"/>
          <w:rtl/>
        </w:rPr>
        <w:t xml:space="preserve">. </w:t>
      </w:r>
      <w:r w:rsidR="00DD2499" w:rsidRPr="0084230C">
        <w:rPr>
          <w:rStyle w:val="Char0"/>
          <w:rFonts w:hint="cs"/>
          <w:rtl/>
        </w:rPr>
        <w:t>(باقي)</w:t>
      </w:r>
      <w:r w:rsidR="00770EFF" w:rsidRPr="0084230C">
        <w:rPr>
          <w:rStyle w:val="Char0"/>
          <w:rFonts w:hint="cs"/>
          <w:rtl/>
        </w:rPr>
        <w:t>:</w:t>
      </w:r>
      <w:r w:rsidR="00770EFF" w:rsidRPr="0084230C">
        <w:rPr>
          <w:rFonts w:hint="cs"/>
          <w:rtl/>
        </w:rPr>
        <w:t xml:space="preserve"> مانده</w:t>
      </w:r>
      <w:r w:rsidR="00DD2499" w:rsidRPr="0084230C">
        <w:rPr>
          <w:rFonts w:hint="cs"/>
          <w:rtl/>
        </w:rPr>
        <w:t xml:space="preserve">. </w:t>
      </w:r>
      <w:r w:rsidR="00DD2499" w:rsidRPr="0084230C">
        <w:rPr>
          <w:rStyle w:val="Char0"/>
          <w:rFonts w:hint="cs"/>
          <w:rtl/>
        </w:rPr>
        <w:t>(خرج)</w:t>
      </w:r>
      <w:r w:rsidR="00770EFF" w:rsidRPr="0084230C">
        <w:rPr>
          <w:rStyle w:val="Char0"/>
          <w:rFonts w:hint="cs"/>
          <w:rtl/>
        </w:rPr>
        <w:t>:</w:t>
      </w:r>
      <w:r w:rsidR="00770EFF" w:rsidRPr="0084230C">
        <w:rPr>
          <w:rFonts w:hint="cs"/>
          <w:rtl/>
        </w:rPr>
        <w:t xml:space="preserve"> بيرون شد</w:t>
      </w:r>
      <w:r w:rsidR="00DD2499" w:rsidRPr="0084230C">
        <w:rPr>
          <w:rFonts w:hint="cs"/>
          <w:rtl/>
        </w:rPr>
        <w:t xml:space="preserve">. </w:t>
      </w:r>
      <w:r w:rsidR="00DD2499" w:rsidRPr="0084230C">
        <w:rPr>
          <w:rStyle w:val="Char0"/>
          <w:rFonts w:hint="cs"/>
          <w:rtl/>
        </w:rPr>
        <w:t>(عدمت)</w:t>
      </w:r>
      <w:r w:rsidR="00770EFF" w:rsidRPr="0084230C">
        <w:rPr>
          <w:rStyle w:val="Char0"/>
          <w:rFonts w:hint="cs"/>
          <w:rtl/>
        </w:rPr>
        <w:t>:</w:t>
      </w:r>
      <w:r w:rsidR="00770EFF" w:rsidRPr="0084230C">
        <w:rPr>
          <w:rFonts w:hint="cs"/>
          <w:rtl/>
        </w:rPr>
        <w:t xml:space="preserve"> يافته نشد</w:t>
      </w:r>
      <w:r w:rsidR="00DD2499" w:rsidRPr="0084230C">
        <w:rPr>
          <w:rFonts w:hint="cs"/>
          <w:rtl/>
        </w:rPr>
        <w:t xml:space="preserve">. </w:t>
      </w:r>
      <w:r w:rsidR="00DD2499" w:rsidRPr="0084230C">
        <w:rPr>
          <w:rStyle w:val="Char0"/>
          <w:rFonts w:hint="cs"/>
          <w:rtl/>
        </w:rPr>
        <w:t>(خُطبه)</w:t>
      </w:r>
      <w:r w:rsidR="00770EFF" w:rsidRPr="0084230C">
        <w:rPr>
          <w:rStyle w:val="Char0"/>
          <w:rFonts w:hint="cs"/>
          <w:rtl/>
        </w:rPr>
        <w:t>:</w:t>
      </w:r>
      <w:r w:rsidR="00770EFF" w:rsidRPr="0084230C">
        <w:rPr>
          <w:rFonts w:hint="cs"/>
          <w:rtl/>
        </w:rPr>
        <w:t xml:space="preserve"> سخنراني</w:t>
      </w:r>
      <w:r w:rsidR="00DD2499" w:rsidRPr="0084230C">
        <w:rPr>
          <w:rFonts w:hint="cs"/>
          <w:rtl/>
        </w:rPr>
        <w:t xml:space="preserve">. </w:t>
      </w:r>
      <w:r w:rsidR="00DD2499" w:rsidRPr="0084230C">
        <w:rPr>
          <w:rStyle w:val="Char0"/>
          <w:rFonts w:hint="cs"/>
          <w:rtl/>
        </w:rPr>
        <w:t>(يقوم)</w:t>
      </w:r>
      <w:r w:rsidR="00770EFF" w:rsidRPr="0084230C">
        <w:rPr>
          <w:rStyle w:val="Char0"/>
          <w:rFonts w:hint="cs"/>
          <w:rtl/>
        </w:rPr>
        <w:t>:</w:t>
      </w:r>
      <w:r w:rsidR="00806BC6" w:rsidRPr="0084230C">
        <w:rPr>
          <w:rFonts w:hint="cs"/>
          <w:rtl/>
        </w:rPr>
        <w:t xml:space="preserve"> مي‌</w:t>
      </w:r>
      <w:r w:rsidR="00770EFF" w:rsidRPr="0084230C">
        <w:rPr>
          <w:rFonts w:hint="cs"/>
          <w:rtl/>
        </w:rPr>
        <w:t>ايستد</w:t>
      </w:r>
      <w:r w:rsidR="00DD2499" w:rsidRPr="0084230C">
        <w:rPr>
          <w:rFonts w:hint="cs"/>
          <w:rtl/>
        </w:rPr>
        <w:t>.</w:t>
      </w:r>
      <w:r w:rsidR="00770EFF" w:rsidRPr="0084230C">
        <w:rPr>
          <w:rFonts w:hint="cs"/>
          <w:rtl/>
        </w:rPr>
        <w:t xml:space="preserve"> </w:t>
      </w:r>
      <w:r w:rsidR="00770EFF" w:rsidRPr="0084230C">
        <w:rPr>
          <w:rStyle w:val="Char0"/>
          <w:rFonts w:hint="cs"/>
          <w:rtl/>
        </w:rPr>
        <w:t>(في جما</w:t>
      </w:r>
      <w:r w:rsidR="00DD2499" w:rsidRPr="0084230C">
        <w:rPr>
          <w:rStyle w:val="Char0"/>
          <w:rFonts w:hint="cs"/>
          <w:rtl/>
        </w:rPr>
        <w:t>عة</w:t>
      </w:r>
      <w:r w:rsidR="00770EFF" w:rsidRPr="0084230C">
        <w:rPr>
          <w:rStyle w:val="Char0"/>
          <w:rFonts w:hint="cs"/>
          <w:rtl/>
        </w:rPr>
        <w:t>)</w:t>
      </w:r>
      <w:r w:rsidR="00DD2499" w:rsidRPr="0084230C">
        <w:rPr>
          <w:rStyle w:val="Char0"/>
          <w:rFonts w:hint="cs"/>
          <w:rtl/>
        </w:rPr>
        <w:t>:</w:t>
      </w:r>
      <w:r w:rsidR="00770EFF" w:rsidRPr="0084230C">
        <w:rPr>
          <w:rFonts w:hint="cs"/>
          <w:rtl/>
        </w:rPr>
        <w:t xml:space="preserve"> با جماعت</w:t>
      </w:r>
      <w:r w:rsidR="00DD2499" w:rsidRPr="0084230C">
        <w:rPr>
          <w:rFonts w:hint="cs"/>
          <w:rtl/>
        </w:rPr>
        <w:t xml:space="preserve">. </w:t>
      </w:r>
      <w:r w:rsidR="00DD2499" w:rsidRPr="0084230C">
        <w:rPr>
          <w:rStyle w:val="Char0"/>
          <w:rFonts w:hint="cs"/>
          <w:rtl/>
        </w:rPr>
        <w:t>(غسل)</w:t>
      </w:r>
      <w:r w:rsidR="00770EFF" w:rsidRPr="0084230C">
        <w:rPr>
          <w:rStyle w:val="Char0"/>
          <w:rFonts w:hint="cs"/>
          <w:rtl/>
        </w:rPr>
        <w:t>:</w:t>
      </w:r>
      <w:r w:rsidR="00DD2499" w:rsidRPr="0084230C">
        <w:rPr>
          <w:rFonts w:hint="cs"/>
          <w:rtl/>
        </w:rPr>
        <w:t xml:space="preserve"> شستن، آب تني، بدن شستن </w:t>
      </w:r>
      <w:r w:rsidR="00DD2499" w:rsidRPr="0084230C">
        <w:rPr>
          <w:rStyle w:val="Char0"/>
          <w:rFonts w:hint="cs"/>
          <w:rtl/>
        </w:rPr>
        <w:t>(تنظيف):</w:t>
      </w:r>
      <w:r w:rsidR="00DD2499" w:rsidRPr="0084230C">
        <w:rPr>
          <w:rFonts w:hint="cs"/>
          <w:rtl/>
        </w:rPr>
        <w:t xml:space="preserve"> پاكيزه ساختن </w:t>
      </w:r>
      <w:r w:rsidR="00DD2499" w:rsidRPr="0084230C">
        <w:rPr>
          <w:rStyle w:val="Char0"/>
          <w:rFonts w:hint="cs"/>
          <w:rtl/>
        </w:rPr>
        <w:t>(جسد)</w:t>
      </w:r>
      <w:r w:rsidR="00770EFF" w:rsidRPr="0084230C">
        <w:rPr>
          <w:rStyle w:val="Char0"/>
          <w:rFonts w:hint="cs"/>
          <w:rtl/>
        </w:rPr>
        <w:t>:</w:t>
      </w:r>
      <w:r w:rsidR="00770EFF" w:rsidRPr="0084230C">
        <w:rPr>
          <w:rFonts w:hint="cs"/>
          <w:rtl/>
        </w:rPr>
        <w:t xml:space="preserve"> تن</w:t>
      </w:r>
      <w:r w:rsidR="00DD2499" w:rsidRPr="0084230C">
        <w:rPr>
          <w:rFonts w:hint="cs"/>
          <w:rtl/>
        </w:rPr>
        <w:t xml:space="preserve">. </w:t>
      </w:r>
      <w:r w:rsidR="00DD2499" w:rsidRPr="0084230C">
        <w:rPr>
          <w:rStyle w:val="Char0"/>
          <w:rFonts w:hint="cs"/>
          <w:rtl/>
        </w:rPr>
        <w:t>(لبس)</w:t>
      </w:r>
      <w:r w:rsidR="00770EFF" w:rsidRPr="0084230C">
        <w:rPr>
          <w:rStyle w:val="Char0"/>
          <w:rFonts w:hint="cs"/>
          <w:rtl/>
        </w:rPr>
        <w:t>:</w:t>
      </w:r>
      <w:r w:rsidR="00770EFF" w:rsidRPr="0084230C">
        <w:rPr>
          <w:rFonts w:hint="cs"/>
          <w:rtl/>
        </w:rPr>
        <w:t xml:space="preserve"> پوشيدن</w:t>
      </w:r>
      <w:r w:rsidR="00DD2499" w:rsidRPr="0084230C">
        <w:rPr>
          <w:rFonts w:hint="cs"/>
          <w:rtl/>
        </w:rPr>
        <w:t xml:space="preserve">. </w:t>
      </w:r>
      <w:r w:rsidR="00DD2499" w:rsidRPr="0084230C">
        <w:rPr>
          <w:rStyle w:val="Char0"/>
          <w:rFonts w:hint="cs"/>
          <w:rtl/>
        </w:rPr>
        <w:t>(بيضٍ)</w:t>
      </w:r>
      <w:r w:rsidR="00DD2499" w:rsidRPr="0084230C">
        <w:rPr>
          <w:rStyle w:val="Char0"/>
          <w:rFonts w:ascii="Times New Roman" w:hAnsi="Times New Roman" w:cs="Times New Roman" w:hint="cs"/>
          <w:rtl/>
        </w:rPr>
        <w:t>‌</w:t>
      </w:r>
      <w:r w:rsidR="00770EFF" w:rsidRPr="0084230C">
        <w:rPr>
          <w:rStyle w:val="Char0"/>
          <w:rFonts w:hint="cs"/>
          <w:rtl/>
        </w:rPr>
        <w:t>:</w:t>
      </w:r>
      <w:r w:rsidR="00770EFF" w:rsidRPr="0084230C">
        <w:rPr>
          <w:rFonts w:hint="cs"/>
          <w:rtl/>
        </w:rPr>
        <w:t>‌ سفيدها</w:t>
      </w:r>
      <w:r w:rsidR="00DD2499" w:rsidRPr="0084230C">
        <w:rPr>
          <w:rFonts w:hint="cs"/>
          <w:rtl/>
        </w:rPr>
        <w:t xml:space="preserve">. </w:t>
      </w:r>
      <w:r w:rsidR="00DD2499" w:rsidRPr="0084230C">
        <w:rPr>
          <w:rStyle w:val="Char0"/>
          <w:rFonts w:hint="cs"/>
          <w:rtl/>
        </w:rPr>
        <w:t>(أخذ)</w:t>
      </w:r>
      <w:r w:rsidR="00770EFF" w:rsidRPr="0084230C">
        <w:rPr>
          <w:rStyle w:val="Char0"/>
          <w:rFonts w:hint="cs"/>
          <w:rtl/>
        </w:rPr>
        <w:t>:</w:t>
      </w:r>
      <w:r w:rsidR="00307342" w:rsidRPr="0084230C">
        <w:rPr>
          <w:rFonts w:hint="cs"/>
          <w:rtl/>
        </w:rPr>
        <w:t xml:space="preserve"> </w:t>
      </w:r>
      <w:r w:rsidR="00770EFF" w:rsidRPr="0084230C">
        <w:rPr>
          <w:rFonts w:hint="cs"/>
          <w:rtl/>
        </w:rPr>
        <w:t>گرفتن</w:t>
      </w:r>
      <w:r w:rsidR="00DD2499" w:rsidRPr="0084230C">
        <w:rPr>
          <w:rFonts w:hint="cs"/>
          <w:rtl/>
        </w:rPr>
        <w:t xml:space="preserve">. </w:t>
      </w:r>
      <w:r w:rsidR="00DD2499" w:rsidRPr="0084230C">
        <w:rPr>
          <w:rStyle w:val="Char0"/>
          <w:rFonts w:hint="cs"/>
          <w:rtl/>
        </w:rPr>
        <w:t>(ظفر)</w:t>
      </w:r>
      <w:r w:rsidR="00770EFF" w:rsidRPr="0084230C">
        <w:rPr>
          <w:rStyle w:val="Char0"/>
          <w:rFonts w:hint="cs"/>
          <w:rtl/>
        </w:rPr>
        <w:t>:</w:t>
      </w:r>
      <w:r w:rsidR="00770EFF" w:rsidRPr="0084230C">
        <w:rPr>
          <w:rFonts w:hint="cs"/>
          <w:rtl/>
        </w:rPr>
        <w:t xml:space="preserve"> ناخن</w:t>
      </w:r>
      <w:r w:rsidR="00DD2499" w:rsidRPr="0084230C">
        <w:rPr>
          <w:rFonts w:hint="cs"/>
          <w:rtl/>
        </w:rPr>
        <w:t xml:space="preserve">. </w:t>
      </w:r>
      <w:r w:rsidR="00DD2499" w:rsidRPr="0084230C">
        <w:rPr>
          <w:rStyle w:val="Char0"/>
          <w:rFonts w:hint="cs"/>
          <w:rtl/>
        </w:rPr>
        <w:t>(إنصات)</w:t>
      </w:r>
      <w:r w:rsidR="00770EFF" w:rsidRPr="0084230C">
        <w:rPr>
          <w:rStyle w:val="Char0"/>
          <w:rFonts w:hint="cs"/>
          <w:rtl/>
        </w:rPr>
        <w:t>:</w:t>
      </w:r>
      <w:r w:rsidR="00770EFF" w:rsidRPr="0084230C">
        <w:rPr>
          <w:rFonts w:hint="cs"/>
          <w:rtl/>
        </w:rPr>
        <w:t xml:space="preserve"> خاموشي</w:t>
      </w:r>
      <w:r w:rsidR="00DD2499" w:rsidRPr="0084230C">
        <w:rPr>
          <w:rFonts w:hint="cs"/>
          <w:rtl/>
        </w:rPr>
        <w:t xml:space="preserve">. </w:t>
      </w:r>
      <w:r w:rsidR="00DD2499" w:rsidRPr="0084230C">
        <w:rPr>
          <w:rStyle w:val="Char0"/>
          <w:rFonts w:hint="cs"/>
          <w:rtl/>
        </w:rPr>
        <w:t>(يستحبّ)</w:t>
      </w:r>
      <w:r w:rsidR="00770EFF" w:rsidRPr="0084230C">
        <w:rPr>
          <w:rStyle w:val="Char0"/>
          <w:rFonts w:hint="cs"/>
          <w:rtl/>
        </w:rPr>
        <w:t>:</w:t>
      </w:r>
      <w:r w:rsidR="00770EFF" w:rsidRPr="0084230C">
        <w:rPr>
          <w:rFonts w:hint="cs"/>
          <w:rtl/>
        </w:rPr>
        <w:t xml:space="preserve"> پسنديده است</w:t>
      </w:r>
      <w:r w:rsidR="00DD2499" w:rsidRPr="0084230C">
        <w:rPr>
          <w:rFonts w:hint="cs"/>
          <w:rtl/>
        </w:rPr>
        <w:t xml:space="preserve">. </w:t>
      </w:r>
      <w:r w:rsidR="00DD2499" w:rsidRPr="0084230C">
        <w:rPr>
          <w:rStyle w:val="Char0"/>
          <w:rFonts w:hint="cs"/>
          <w:rtl/>
        </w:rPr>
        <w:t>(وقت)</w:t>
      </w:r>
      <w:r w:rsidR="00770EFF" w:rsidRPr="0084230C">
        <w:rPr>
          <w:rStyle w:val="Char0"/>
          <w:rFonts w:hint="cs"/>
          <w:rtl/>
        </w:rPr>
        <w:t>:</w:t>
      </w:r>
      <w:r w:rsidR="00770EFF" w:rsidRPr="0084230C">
        <w:rPr>
          <w:rFonts w:hint="cs"/>
          <w:rtl/>
        </w:rPr>
        <w:t xml:space="preserve"> هنگام</w:t>
      </w:r>
      <w:r w:rsidR="00DD2499" w:rsidRPr="0084230C">
        <w:rPr>
          <w:rFonts w:hint="cs"/>
          <w:rtl/>
        </w:rPr>
        <w:t xml:space="preserve">. </w:t>
      </w:r>
      <w:r w:rsidR="00DD2499" w:rsidRPr="0084230C">
        <w:rPr>
          <w:rStyle w:val="Char0"/>
          <w:rFonts w:hint="cs"/>
          <w:rtl/>
        </w:rPr>
        <w:t>(دخل)</w:t>
      </w:r>
      <w:r w:rsidR="00770EFF" w:rsidRPr="0084230C">
        <w:rPr>
          <w:rStyle w:val="Char0"/>
          <w:rFonts w:hint="cs"/>
          <w:rtl/>
        </w:rPr>
        <w:t>:</w:t>
      </w:r>
      <w:r w:rsidR="00770EFF" w:rsidRPr="0084230C">
        <w:rPr>
          <w:rFonts w:hint="cs"/>
          <w:rtl/>
        </w:rPr>
        <w:t xml:space="preserve"> درون شد</w:t>
      </w:r>
      <w:r w:rsidR="00DD2499" w:rsidRPr="0084230C">
        <w:rPr>
          <w:rFonts w:hint="cs"/>
          <w:rtl/>
        </w:rPr>
        <w:t xml:space="preserve">. </w:t>
      </w:r>
      <w:r w:rsidR="00DD2499" w:rsidRPr="0084230C">
        <w:rPr>
          <w:rStyle w:val="Char0"/>
          <w:rFonts w:hint="cs"/>
          <w:rtl/>
        </w:rPr>
        <w:t>(خفيف)</w:t>
      </w:r>
      <w:r w:rsidR="00770EFF" w:rsidRPr="0084230C">
        <w:rPr>
          <w:rStyle w:val="Char0"/>
          <w:rFonts w:hint="cs"/>
          <w:rtl/>
        </w:rPr>
        <w:t>:</w:t>
      </w:r>
      <w:r w:rsidR="00770EFF" w:rsidRPr="0084230C">
        <w:rPr>
          <w:rFonts w:hint="cs"/>
          <w:rtl/>
        </w:rPr>
        <w:t xml:space="preserve"> سبك.</w:t>
      </w:r>
    </w:p>
    <w:p w:rsidR="00770EFF" w:rsidRPr="0084230C" w:rsidRDefault="005506E7" w:rsidP="00307342">
      <w:pPr>
        <w:bidi/>
        <w:ind w:firstLine="284"/>
        <w:jc w:val="both"/>
        <w:rPr>
          <w:rFonts w:cs="B Lotus"/>
          <w:sz w:val="28"/>
          <w:szCs w:val="28"/>
          <w:rtl/>
          <w:lang w:bidi="fa-IR"/>
        </w:rPr>
      </w:pPr>
      <w:r w:rsidRPr="0084230C">
        <w:rPr>
          <w:rFonts w:cs="B Yagut" w:hint="cs"/>
          <w:b/>
          <w:bCs/>
          <w:sz w:val="28"/>
          <w:szCs w:val="28"/>
          <w:rtl/>
          <w:lang w:bidi="fa-IR"/>
        </w:rPr>
        <w:t>فصل</w:t>
      </w:r>
      <w:r w:rsidR="00716E33" w:rsidRPr="0084230C">
        <w:rPr>
          <w:rFonts w:cs="B Lotus" w:hint="cs"/>
          <w:sz w:val="28"/>
          <w:szCs w:val="28"/>
          <w:rtl/>
          <w:lang w:bidi="fa-IR"/>
        </w:rPr>
        <w:t xml:space="preserve">: </w:t>
      </w:r>
      <w:r w:rsidR="00716E33" w:rsidRPr="0084230C">
        <w:rPr>
          <w:rStyle w:val="Char0"/>
          <w:rFonts w:hint="cs"/>
          <w:rtl/>
        </w:rPr>
        <w:t>وصلاة</w:t>
      </w:r>
      <w:r w:rsidRPr="0084230C">
        <w:rPr>
          <w:rStyle w:val="Char0"/>
          <w:rFonts w:hint="cs"/>
          <w:rtl/>
        </w:rPr>
        <w:t xml:space="preserve"> العيدين </w:t>
      </w:r>
      <w:r w:rsidR="00716E33" w:rsidRPr="0084230C">
        <w:rPr>
          <w:rStyle w:val="Char0"/>
          <w:rFonts w:hint="cs"/>
          <w:rtl/>
        </w:rPr>
        <w:t>سنة</w:t>
      </w:r>
      <w:r w:rsidRPr="0084230C">
        <w:rPr>
          <w:rStyle w:val="Char0"/>
          <w:rFonts w:hint="cs"/>
          <w:rtl/>
        </w:rPr>
        <w:t xml:space="preserve"> مؤكّد</w:t>
      </w:r>
      <w:r w:rsidR="00716E33" w:rsidRPr="0084230C">
        <w:rPr>
          <w:rStyle w:val="Char0"/>
          <w:rFonts w:hint="cs"/>
          <w:rtl/>
        </w:rPr>
        <w:t>ة و</w:t>
      </w:r>
      <w:r w:rsidRPr="0084230C">
        <w:rPr>
          <w:rStyle w:val="Char0"/>
          <w:rFonts w:hint="cs"/>
          <w:rtl/>
        </w:rPr>
        <w:t xml:space="preserve">هي ركعتان </w:t>
      </w:r>
      <w:r w:rsidR="00716E33" w:rsidRPr="0084230C">
        <w:rPr>
          <w:rStyle w:val="Char0"/>
          <w:rFonts w:hint="cs"/>
          <w:rtl/>
        </w:rPr>
        <w:t>يكبّر في الأولي سبعاً سوي تكبيرة</w:t>
      </w:r>
      <w:r w:rsidRPr="0084230C">
        <w:rPr>
          <w:rStyle w:val="Char0"/>
          <w:rFonts w:hint="cs"/>
          <w:rtl/>
        </w:rPr>
        <w:t xml:space="preserve"> الإحرام </w:t>
      </w:r>
      <w:r w:rsidR="00716E33" w:rsidRPr="0084230C">
        <w:rPr>
          <w:rStyle w:val="Char0"/>
          <w:rFonts w:hint="cs"/>
          <w:rtl/>
        </w:rPr>
        <w:t>وفي الثّانية</w:t>
      </w:r>
      <w:r w:rsidR="000328A7" w:rsidRPr="0084230C">
        <w:rPr>
          <w:rStyle w:val="Char0"/>
          <w:rFonts w:hint="cs"/>
          <w:rtl/>
        </w:rPr>
        <w:t xml:space="preserve"> خمس</w:t>
      </w:r>
      <w:r w:rsidR="00716E33" w:rsidRPr="0084230C">
        <w:rPr>
          <w:rStyle w:val="Char0"/>
          <w:rFonts w:hint="cs"/>
          <w:rtl/>
        </w:rPr>
        <w:t>اً سوي تكبيرة القيام. و</w:t>
      </w:r>
      <w:r w:rsidR="000328A7" w:rsidRPr="0084230C">
        <w:rPr>
          <w:rStyle w:val="Char0"/>
          <w:rFonts w:hint="cs"/>
          <w:rtl/>
        </w:rPr>
        <w:t>يخطب بعدها</w:t>
      </w:r>
      <w:r w:rsidR="00716E33" w:rsidRPr="0084230C">
        <w:rPr>
          <w:rStyle w:val="Char0"/>
          <w:rFonts w:hint="cs"/>
          <w:rtl/>
        </w:rPr>
        <w:t xml:space="preserve"> خطبتين يكبّر في الأولي تسعاً وفي الثّانية سبعاً ويكبّر من غروب الشّمس من ليلة</w:t>
      </w:r>
      <w:r w:rsidR="000328A7" w:rsidRPr="0084230C">
        <w:rPr>
          <w:rStyle w:val="Char0"/>
          <w:rFonts w:hint="cs"/>
          <w:rtl/>
        </w:rPr>
        <w:t xml:space="preserve"> الع</w:t>
      </w:r>
      <w:r w:rsidR="00716E33" w:rsidRPr="0084230C">
        <w:rPr>
          <w:rStyle w:val="Char0"/>
          <w:rFonts w:hint="cs"/>
          <w:rtl/>
        </w:rPr>
        <w:t>يد إل</w:t>
      </w:r>
      <w:r w:rsidR="00307342" w:rsidRPr="0084230C">
        <w:rPr>
          <w:rStyle w:val="Char0"/>
          <w:rFonts w:hint="cs"/>
          <w:rtl/>
        </w:rPr>
        <w:t>ى</w:t>
      </w:r>
      <w:r w:rsidR="00716E33" w:rsidRPr="0084230C">
        <w:rPr>
          <w:rStyle w:val="Char0"/>
          <w:rFonts w:hint="cs"/>
          <w:rtl/>
        </w:rPr>
        <w:t xml:space="preserve"> أن يدخل الإمام في الصّلاة. و</w:t>
      </w:r>
      <w:r w:rsidR="000328A7" w:rsidRPr="0084230C">
        <w:rPr>
          <w:rStyle w:val="Char0"/>
          <w:rFonts w:hint="cs"/>
          <w:rtl/>
        </w:rPr>
        <w:t>في الأضح</w:t>
      </w:r>
      <w:r w:rsidR="00307342" w:rsidRPr="0084230C">
        <w:rPr>
          <w:rStyle w:val="Char0"/>
          <w:rFonts w:hint="cs"/>
          <w:rtl/>
        </w:rPr>
        <w:t>ى</w:t>
      </w:r>
      <w:r w:rsidR="000328A7" w:rsidRPr="0084230C">
        <w:rPr>
          <w:rStyle w:val="Char0"/>
          <w:rFonts w:hint="cs"/>
          <w:rtl/>
        </w:rPr>
        <w:t xml:space="preserve"> خلف </w:t>
      </w:r>
      <w:r w:rsidR="00662B40" w:rsidRPr="0084230C">
        <w:rPr>
          <w:rStyle w:val="Char0"/>
          <w:rFonts w:hint="cs"/>
          <w:rtl/>
        </w:rPr>
        <w:t>ال</w:t>
      </w:r>
      <w:r w:rsidR="00716E33" w:rsidRPr="0084230C">
        <w:rPr>
          <w:rStyle w:val="Char0"/>
          <w:rFonts w:hint="cs"/>
          <w:rtl/>
        </w:rPr>
        <w:t>صّلوات المفروضات من صبح يوم عرفة إل</w:t>
      </w:r>
      <w:r w:rsidR="00307342" w:rsidRPr="0084230C">
        <w:rPr>
          <w:rStyle w:val="Char0"/>
          <w:rFonts w:hint="cs"/>
          <w:rtl/>
        </w:rPr>
        <w:t>ى</w:t>
      </w:r>
      <w:r w:rsidR="00716E33" w:rsidRPr="0084230C">
        <w:rPr>
          <w:rStyle w:val="Char0"/>
          <w:rFonts w:hint="cs"/>
          <w:rtl/>
        </w:rPr>
        <w:t xml:space="preserve"> العصر من آ</w:t>
      </w:r>
      <w:r w:rsidR="00662B40" w:rsidRPr="0084230C">
        <w:rPr>
          <w:rStyle w:val="Char0"/>
          <w:rFonts w:hint="cs"/>
          <w:rtl/>
        </w:rPr>
        <w:t>خر أيّام التّشريق.</w:t>
      </w:r>
    </w:p>
    <w:p w:rsidR="00716E33" w:rsidRPr="0084230C" w:rsidRDefault="0044798E" w:rsidP="00307342">
      <w:pPr>
        <w:bidi/>
        <w:jc w:val="lowKashida"/>
        <w:rPr>
          <w:rFonts w:cs="B Lotus"/>
          <w:sz w:val="28"/>
          <w:szCs w:val="28"/>
          <w:rtl/>
          <w:lang w:bidi="fa-IR"/>
        </w:rPr>
      </w:pPr>
      <w:r w:rsidRPr="0084230C">
        <w:rPr>
          <w:rFonts w:cs="B Yagut" w:hint="cs"/>
          <w:b/>
          <w:bCs/>
          <w:sz w:val="30"/>
          <w:szCs w:val="30"/>
          <w:rtl/>
          <w:lang w:bidi="fa-IR"/>
        </w:rPr>
        <w:t>فصل</w:t>
      </w:r>
      <w:r w:rsidR="00716E33" w:rsidRPr="0084230C">
        <w:rPr>
          <w:rFonts w:cs="B Lotus" w:hint="cs"/>
          <w:sz w:val="28"/>
          <w:szCs w:val="28"/>
          <w:rtl/>
          <w:lang w:bidi="fa-IR"/>
        </w:rPr>
        <w:t>:</w:t>
      </w:r>
    </w:p>
    <w:p w:rsidR="00662B40" w:rsidRPr="0084230C" w:rsidRDefault="0044798E" w:rsidP="0050735A">
      <w:pPr>
        <w:pStyle w:val="a5"/>
        <w:rPr>
          <w:rtl/>
        </w:rPr>
      </w:pPr>
      <w:r w:rsidRPr="0084230C">
        <w:rPr>
          <w:rFonts w:hint="cs"/>
          <w:rtl/>
        </w:rPr>
        <w:t>و نماز دو عيد، عيد فطر و عيد قربان سنّت مؤكده است، و آن نمازي است كه در روز عيد خوانده</w:t>
      </w:r>
      <w:r w:rsidR="00D630B0" w:rsidRPr="0084230C">
        <w:rPr>
          <w:rFonts w:hint="cs"/>
          <w:rtl/>
        </w:rPr>
        <w:t xml:space="preserve"> </w:t>
      </w:r>
      <w:r w:rsidRPr="0084230C">
        <w:rPr>
          <w:rFonts w:hint="cs"/>
          <w:rtl/>
        </w:rPr>
        <w:t>شود دو ركعت كه در ركعت اولي هفت بار ا</w:t>
      </w:r>
      <w:r w:rsidR="002B7D5B" w:rsidRPr="0084230C">
        <w:rPr>
          <w:rFonts w:hint="cs"/>
          <w:rtl/>
        </w:rPr>
        <w:t>َ</w:t>
      </w:r>
      <w:r w:rsidRPr="0084230C">
        <w:rPr>
          <w:rFonts w:hint="cs"/>
          <w:rtl/>
        </w:rPr>
        <w:t>لله</w:t>
      </w:r>
      <w:r w:rsidR="002B7D5B" w:rsidRPr="0084230C">
        <w:rPr>
          <w:rFonts w:hint="cs"/>
          <w:rtl/>
        </w:rPr>
        <w:t>ُ</w:t>
      </w:r>
      <w:r w:rsidRPr="0084230C">
        <w:rPr>
          <w:rFonts w:hint="cs"/>
          <w:rtl/>
        </w:rPr>
        <w:t xml:space="preserve"> ا</w:t>
      </w:r>
      <w:r w:rsidR="0091586C" w:rsidRPr="0084230C">
        <w:rPr>
          <w:rFonts w:hint="cs"/>
          <w:rtl/>
        </w:rPr>
        <w:t>َ</w:t>
      </w:r>
      <w:r w:rsidRPr="0084230C">
        <w:rPr>
          <w:rFonts w:hint="cs"/>
          <w:rtl/>
        </w:rPr>
        <w:t>ك</w:t>
      </w:r>
      <w:r w:rsidR="0091586C" w:rsidRPr="0084230C">
        <w:rPr>
          <w:rFonts w:hint="cs"/>
          <w:rtl/>
        </w:rPr>
        <w:t>ْ</w:t>
      </w:r>
      <w:r w:rsidRPr="0084230C">
        <w:rPr>
          <w:rFonts w:hint="cs"/>
          <w:rtl/>
        </w:rPr>
        <w:t>ب</w:t>
      </w:r>
      <w:r w:rsidR="0091586C" w:rsidRPr="0084230C">
        <w:rPr>
          <w:rFonts w:hint="cs"/>
          <w:rtl/>
        </w:rPr>
        <w:t>َ</w:t>
      </w:r>
      <w:r w:rsidRPr="0084230C">
        <w:rPr>
          <w:rFonts w:hint="cs"/>
          <w:rtl/>
        </w:rPr>
        <w:t>ر</w:t>
      </w:r>
      <w:r w:rsidR="0091586C" w:rsidRPr="0084230C">
        <w:rPr>
          <w:rFonts w:hint="cs"/>
          <w:rtl/>
        </w:rPr>
        <w:t>ُ گفته مي‌شود و</w:t>
      </w:r>
      <w:r w:rsidR="00716E33" w:rsidRPr="0084230C">
        <w:rPr>
          <w:rFonts w:hint="cs"/>
          <w:rtl/>
        </w:rPr>
        <w:t xml:space="preserve"> </w:t>
      </w:r>
      <w:r w:rsidR="0091586C" w:rsidRPr="0084230C">
        <w:rPr>
          <w:rFonts w:hint="cs"/>
          <w:rtl/>
        </w:rPr>
        <w:t xml:space="preserve">الله اكبر </w:t>
      </w:r>
      <w:r w:rsidR="00815EB8" w:rsidRPr="0084230C">
        <w:rPr>
          <w:rFonts w:hint="cs"/>
          <w:rtl/>
        </w:rPr>
        <w:t xml:space="preserve">نماز بستن غير از اين تكبير است، و در ركعت دوّمي پنج </w:t>
      </w:r>
      <w:r w:rsidR="00E458DE" w:rsidRPr="0084230C">
        <w:rPr>
          <w:rFonts w:hint="cs"/>
          <w:rtl/>
        </w:rPr>
        <w:t>اللهُ اَكْبَرُ كه الله اكبر بلند شدن</w:t>
      </w:r>
      <w:r w:rsidR="004C4F27" w:rsidRPr="0084230C">
        <w:rPr>
          <w:rFonts w:hint="cs"/>
          <w:rtl/>
        </w:rPr>
        <w:t xml:space="preserve"> بعد از </w:t>
      </w:r>
      <w:r w:rsidR="00E458DE" w:rsidRPr="0084230C">
        <w:rPr>
          <w:rFonts w:hint="cs"/>
          <w:rtl/>
        </w:rPr>
        <w:t xml:space="preserve">ركعت اولي غير از اين پنج </w:t>
      </w:r>
      <w:r w:rsidR="0014525D" w:rsidRPr="0084230C">
        <w:rPr>
          <w:rFonts w:hint="cs"/>
          <w:rtl/>
        </w:rPr>
        <w:t>تكبير است، و خطبه</w:t>
      </w:r>
      <w:r w:rsidR="00806BC6" w:rsidRPr="0084230C">
        <w:rPr>
          <w:rFonts w:hint="cs"/>
          <w:rtl/>
        </w:rPr>
        <w:t xml:space="preserve"> مي‌</w:t>
      </w:r>
      <w:r w:rsidR="0014525D" w:rsidRPr="0084230C">
        <w:rPr>
          <w:rFonts w:hint="cs"/>
          <w:rtl/>
        </w:rPr>
        <w:t>خواند</w:t>
      </w:r>
      <w:r w:rsidR="004C4F27" w:rsidRPr="0084230C">
        <w:rPr>
          <w:rFonts w:hint="cs"/>
          <w:rtl/>
        </w:rPr>
        <w:t xml:space="preserve"> بعد از </w:t>
      </w:r>
      <w:r w:rsidR="00100A6A" w:rsidRPr="0084230C">
        <w:rPr>
          <w:rFonts w:hint="cs"/>
          <w:rtl/>
        </w:rPr>
        <w:t xml:space="preserve">نماز عيد، </w:t>
      </w:r>
      <w:r w:rsidR="007A0639" w:rsidRPr="0084230C">
        <w:rPr>
          <w:rFonts w:hint="cs"/>
          <w:rtl/>
        </w:rPr>
        <w:t>دو خطبه كه در خطبة اولي ابتداءً نه الله اكبر پي در پي مي‌گويد، و در ابتدا خطبه دومي هفت بار الله اكبر پي در پي</w:t>
      </w:r>
      <w:r w:rsidR="00806BC6" w:rsidRPr="0084230C">
        <w:rPr>
          <w:rFonts w:hint="cs"/>
          <w:rtl/>
        </w:rPr>
        <w:t xml:space="preserve"> مي‌</w:t>
      </w:r>
      <w:r w:rsidR="007A0639" w:rsidRPr="0084230C">
        <w:rPr>
          <w:rFonts w:hint="cs"/>
          <w:rtl/>
        </w:rPr>
        <w:t>گويد. سنّت است تكبير گفتن از غروب آفتاب شب عيد تا آنكه امام داخل نماز عيد شود. (و آن تكبير چنين است</w:t>
      </w:r>
      <w:r w:rsidR="00307342" w:rsidRPr="0084230C">
        <w:rPr>
          <w:rFonts w:hint="cs"/>
          <w:rtl/>
        </w:rPr>
        <w:t>:</w:t>
      </w:r>
      <w:r w:rsidR="007A0639" w:rsidRPr="0084230C">
        <w:rPr>
          <w:rFonts w:hint="cs"/>
          <w:rtl/>
        </w:rPr>
        <w:t xml:space="preserve"> </w:t>
      </w:r>
      <w:r w:rsidR="00307342" w:rsidRPr="0084230C">
        <w:rPr>
          <w:rStyle w:val="Char0"/>
          <w:rtl/>
        </w:rPr>
        <w:t>«</w:t>
      </w:r>
      <w:r w:rsidR="007A0639" w:rsidRPr="0084230C">
        <w:rPr>
          <w:rStyle w:val="Char0"/>
          <w:rFonts w:hint="cs"/>
          <w:rtl/>
        </w:rPr>
        <w:t>ا</w:t>
      </w:r>
      <w:r w:rsidR="00BC5C73" w:rsidRPr="0084230C">
        <w:rPr>
          <w:rStyle w:val="Char0"/>
          <w:rFonts w:hint="cs"/>
          <w:rtl/>
        </w:rPr>
        <w:t>َ</w:t>
      </w:r>
      <w:r w:rsidR="007A0639" w:rsidRPr="0084230C">
        <w:rPr>
          <w:rStyle w:val="Char0"/>
          <w:rFonts w:hint="cs"/>
          <w:rtl/>
        </w:rPr>
        <w:t>لله</w:t>
      </w:r>
      <w:r w:rsidR="00BC5C73" w:rsidRPr="0084230C">
        <w:rPr>
          <w:rStyle w:val="Char0"/>
          <w:rFonts w:hint="cs"/>
          <w:rtl/>
        </w:rPr>
        <w:t>ُ</w:t>
      </w:r>
      <w:r w:rsidR="007A0639" w:rsidRPr="0084230C">
        <w:rPr>
          <w:rStyle w:val="Char0"/>
          <w:rFonts w:hint="cs"/>
          <w:rtl/>
        </w:rPr>
        <w:t xml:space="preserve"> </w:t>
      </w:r>
      <w:r w:rsidR="00307342" w:rsidRPr="0084230C">
        <w:rPr>
          <w:rStyle w:val="Char0"/>
          <w:rFonts w:hint="cs"/>
          <w:rtl/>
        </w:rPr>
        <w:t>أ</w:t>
      </w:r>
      <w:r w:rsidR="007A0639" w:rsidRPr="0084230C">
        <w:rPr>
          <w:rStyle w:val="Char0"/>
          <w:rFonts w:hint="cs"/>
          <w:rtl/>
        </w:rPr>
        <w:t>ك</w:t>
      </w:r>
      <w:r w:rsidR="00BC5C73" w:rsidRPr="0084230C">
        <w:rPr>
          <w:rStyle w:val="Char0"/>
          <w:rFonts w:hint="cs"/>
          <w:rtl/>
        </w:rPr>
        <w:t>ْ</w:t>
      </w:r>
      <w:r w:rsidR="007A0639" w:rsidRPr="0084230C">
        <w:rPr>
          <w:rStyle w:val="Char0"/>
          <w:rFonts w:hint="cs"/>
          <w:rtl/>
        </w:rPr>
        <w:t>ب</w:t>
      </w:r>
      <w:r w:rsidR="00BC5C73" w:rsidRPr="0084230C">
        <w:rPr>
          <w:rStyle w:val="Char0"/>
          <w:rFonts w:hint="cs"/>
          <w:rtl/>
        </w:rPr>
        <w:t>َ</w:t>
      </w:r>
      <w:r w:rsidR="007A0639" w:rsidRPr="0084230C">
        <w:rPr>
          <w:rStyle w:val="Char0"/>
          <w:rFonts w:hint="cs"/>
          <w:rtl/>
        </w:rPr>
        <w:t>ر</w:t>
      </w:r>
      <w:r w:rsidR="00BC5C73" w:rsidRPr="0084230C">
        <w:rPr>
          <w:rStyle w:val="Char0"/>
          <w:rFonts w:hint="cs"/>
          <w:rtl/>
        </w:rPr>
        <w:t>ُ</w:t>
      </w:r>
      <w:r w:rsidR="007A0639" w:rsidRPr="0084230C">
        <w:rPr>
          <w:rStyle w:val="Char0"/>
          <w:rFonts w:hint="cs"/>
          <w:rtl/>
        </w:rPr>
        <w:t>،</w:t>
      </w:r>
      <w:r w:rsidR="00027432" w:rsidRPr="0084230C">
        <w:rPr>
          <w:rStyle w:val="Char0"/>
          <w:rFonts w:hint="cs"/>
          <w:rtl/>
        </w:rPr>
        <w:t xml:space="preserve"> اَللهُ </w:t>
      </w:r>
      <w:r w:rsidR="00307342" w:rsidRPr="0084230C">
        <w:rPr>
          <w:rStyle w:val="Char0"/>
          <w:rFonts w:hint="cs"/>
          <w:rtl/>
        </w:rPr>
        <w:t>أ</w:t>
      </w:r>
      <w:r w:rsidR="00027432" w:rsidRPr="0084230C">
        <w:rPr>
          <w:rStyle w:val="Char0"/>
          <w:rFonts w:hint="cs"/>
          <w:rtl/>
        </w:rPr>
        <w:t>َكْبَرُ</w:t>
      </w:r>
      <w:r w:rsidR="00D630B0" w:rsidRPr="0084230C">
        <w:rPr>
          <w:rStyle w:val="Char0"/>
          <w:rFonts w:hint="cs"/>
          <w:rtl/>
        </w:rPr>
        <w:t xml:space="preserve"> </w:t>
      </w:r>
      <w:r w:rsidR="00027432" w:rsidRPr="0084230C">
        <w:rPr>
          <w:rStyle w:val="Char0"/>
          <w:rFonts w:hint="cs"/>
          <w:rtl/>
        </w:rPr>
        <w:t>لا إ</w:t>
      </w:r>
      <w:r w:rsidR="00BC5C73" w:rsidRPr="0084230C">
        <w:rPr>
          <w:rStyle w:val="Char0"/>
          <w:rFonts w:hint="cs"/>
          <w:rtl/>
        </w:rPr>
        <w:t>ل</w:t>
      </w:r>
      <w:r w:rsidR="00D67B84" w:rsidRPr="0084230C">
        <w:rPr>
          <w:rStyle w:val="Char0"/>
          <w:rFonts w:hint="cs"/>
          <w:rtl/>
        </w:rPr>
        <w:t>ه</w:t>
      </w:r>
      <w:r w:rsidR="00467FF6" w:rsidRPr="0084230C">
        <w:rPr>
          <w:rStyle w:val="Char0"/>
          <w:rFonts w:hint="cs"/>
          <w:rtl/>
        </w:rPr>
        <w:t>َ</w:t>
      </w:r>
      <w:r w:rsidR="00BC5C73" w:rsidRPr="0084230C">
        <w:rPr>
          <w:rStyle w:val="Char0"/>
          <w:rFonts w:hint="cs"/>
          <w:rtl/>
        </w:rPr>
        <w:t xml:space="preserve"> </w:t>
      </w:r>
      <w:r w:rsidR="00467FF6" w:rsidRPr="0084230C">
        <w:rPr>
          <w:rStyle w:val="Char0"/>
          <w:rFonts w:hint="cs"/>
          <w:rtl/>
        </w:rPr>
        <w:t>إ</w:t>
      </w:r>
      <w:r w:rsidR="00BC5C73" w:rsidRPr="0084230C">
        <w:rPr>
          <w:rStyle w:val="Char0"/>
          <w:rFonts w:hint="cs"/>
          <w:rtl/>
        </w:rPr>
        <w:t>ل</w:t>
      </w:r>
      <w:r w:rsidR="00467FF6" w:rsidRPr="0084230C">
        <w:rPr>
          <w:rStyle w:val="Char0"/>
          <w:rFonts w:hint="cs"/>
          <w:rtl/>
        </w:rPr>
        <w:t>ّ</w:t>
      </w:r>
      <w:r w:rsidR="00BC5C73" w:rsidRPr="0084230C">
        <w:rPr>
          <w:rStyle w:val="Char0"/>
          <w:rFonts w:hint="cs"/>
          <w:rtl/>
        </w:rPr>
        <w:t>ا الله</w:t>
      </w:r>
      <w:r w:rsidR="005E42BA" w:rsidRPr="0084230C">
        <w:rPr>
          <w:rStyle w:val="Char0"/>
          <w:rFonts w:hint="cs"/>
          <w:rtl/>
        </w:rPr>
        <w:t>ُ</w:t>
      </w:r>
      <w:r w:rsidR="00BC5C73" w:rsidRPr="0084230C">
        <w:rPr>
          <w:rStyle w:val="Char0"/>
          <w:rFonts w:hint="cs"/>
          <w:rtl/>
        </w:rPr>
        <w:t xml:space="preserve"> و</w:t>
      </w:r>
      <w:r w:rsidR="005E42BA" w:rsidRPr="0084230C">
        <w:rPr>
          <w:rStyle w:val="Char0"/>
          <w:rFonts w:hint="cs"/>
          <w:rtl/>
        </w:rPr>
        <w:t>َ</w:t>
      </w:r>
      <w:r w:rsidR="00BC5C73" w:rsidRPr="0084230C">
        <w:rPr>
          <w:rStyle w:val="Char0"/>
          <w:rFonts w:hint="cs"/>
          <w:rtl/>
        </w:rPr>
        <w:t>الله</w:t>
      </w:r>
      <w:r w:rsidR="005E42BA" w:rsidRPr="0084230C">
        <w:rPr>
          <w:rStyle w:val="Char0"/>
          <w:rFonts w:hint="cs"/>
          <w:rtl/>
        </w:rPr>
        <w:t>ُ</w:t>
      </w:r>
      <w:r w:rsidR="00BC5C73" w:rsidRPr="0084230C">
        <w:rPr>
          <w:rStyle w:val="Char0"/>
          <w:rFonts w:hint="cs"/>
          <w:rtl/>
        </w:rPr>
        <w:t xml:space="preserve"> </w:t>
      </w:r>
      <w:r w:rsidR="00307342" w:rsidRPr="0084230C">
        <w:rPr>
          <w:rStyle w:val="Char0"/>
          <w:rFonts w:hint="cs"/>
          <w:rtl/>
        </w:rPr>
        <w:t>أ</w:t>
      </w:r>
      <w:r w:rsidR="005E42BA" w:rsidRPr="0084230C">
        <w:rPr>
          <w:rStyle w:val="Char0"/>
          <w:rFonts w:hint="cs"/>
          <w:rtl/>
        </w:rPr>
        <w:t>َ</w:t>
      </w:r>
      <w:r w:rsidR="00BC5C73" w:rsidRPr="0084230C">
        <w:rPr>
          <w:rStyle w:val="Char0"/>
          <w:rFonts w:hint="cs"/>
          <w:rtl/>
        </w:rPr>
        <w:t>ك</w:t>
      </w:r>
      <w:r w:rsidR="005E42BA" w:rsidRPr="0084230C">
        <w:rPr>
          <w:rStyle w:val="Char0"/>
          <w:rFonts w:hint="cs"/>
          <w:rtl/>
        </w:rPr>
        <w:t>ْ</w:t>
      </w:r>
      <w:r w:rsidR="00BC5C73" w:rsidRPr="0084230C">
        <w:rPr>
          <w:rStyle w:val="Char0"/>
          <w:rFonts w:hint="cs"/>
          <w:rtl/>
        </w:rPr>
        <w:t>ب</w:t>
      </w:r>
      <w:r w:rsidR="005E42BA" w:rsidRPr="0084230C">
        <w:rPr>
          <w:rStyle w:val="Char0"/>
          <w:rFonts w:hint="cs"/>
          <w:rtl/>
        </w:rPr>
        <w:t>َ</w:t>
      </w:r>
      <w:r w:rsidR="00BC5C73" w:rsidRPr="0084230C">
        <w:rPr>
          <w:rStyle w:val="Char0"/>
          <w:rFonts w:hint="cs"/>
          <w:rtl/>
        </w:rPr>
        <w:t>ر</w:t>
      </w:r>
      <w:r w:rsidR="005E42BA" w:rsidRPr="0084230C">
        <w:rPr>
          <w:rStyle w:val="Char0"/>
          <w:rFonts w:hint="cs"/>
          <w:rtl/>
        </w:rPr>
        <w:t>ُ</w:t>
      </w:r>
      <w:r w:rsidR="00027432" w:rsidRPr="0084230C">
        <w:rPr>
          <w:rStyle w:val="Char0"/>
          <w:rFonts w:hint="cs"/>
          <w:rtl/>
        </w:rPr>
        <w:t xml:space="preserve"> و</w:t>
      </w:r>
      <w:r w:rsidR="00BC5C73" w:rsidRPr="0084230C">
        <w:rPr>
          <w:rStyle w:val="Char0"/>
          <w:rFonts w:hint="cs"/>
          <w:rtl/>
        </w:rPr>
        <w:t>ل</w:t>
      </w:r>
      <w:r w:rsidR="005E42BA" w:rsidRPr="0084230C">
        <w:rPr>
          <w:rStyle w:val="Char0"/>
          <w:rFonts w:hint="cs"/>
          <w:rtl/>
        </w:rPr>
        <w:t>ِ</w:t>
      </w:r>
      <w:r w:rsidR="00BC5C73" w:rsidRPr="0084230C">
        <w:rPr>
          <w:rStyle w:val="Char0"/>
          <w:rFonts w:hint="cs"/>
          <w:rtl/>
        </w:rPr>
        <w:t>ل</w:t>
      </w:r>
      <w:r w:rsidR="005E42BA" w:rsidRPr="0084230C">
        <w:rPr>
          <w:rStyle w:val="Char0"/>
          <w:rFonts w:hint="cs"/>
          <w:rtl/>
        </w:rPr>
        <w:t>ّ</w:t>
      </w:r>
      <w:r w:rsidR="00BC5C73" w:rsidRPr="0084230C">
        <w:rPr>
          <w:rStyle w:val="Char0"/>
          <w:rFonts w:hint="cs"/>
          <w:rtl/>
        </w:rPr>
        <w:t>ه</w:t>
      </w:r>
      <w:r w:rsidR="005E42BA" w:rsidRPr="0084230C">
        <w:rPr>
          <w:rStyle w:val="Char0"/>
          <w:rFonts w:hint="cs"/>
          <w:rtl/>
        </w:rPr>
        <w:t>ِ</w:t>
      </w:r>
      <w:r w:rsidR="00BC5C73" w:rsidRPr="0084230C">
        <w:rPr>
          <w:rStyle w:val="Char0"/>
          <w:rFonts w:hint="cs"/>
          <w:rtl/>
        </w:rPr>
        <w:t xml:space="preserve"> ال</w:t>
      </w:r>
      <w:r w:rsidR="005E42BA" w:rsidRPr="0084230C">
        <w:rPr>
          <w:rStyle w:val="Char0"/>
          <w:rFonts w:hint="cs"/>
          <w:rtl/>
        </w:rPr>
        <w:t>ْ</w:t>
      </w:r>
      <w:r w:rsidR="00BC5C73" w:rsidRPr="0084230C">
        <w:rPr>
          <w:rStyle w:val="Char0"/>
          <w:rFonts w:hint="cs"/>
          <w:rtl/>
        </w:rPr>
        <w:t>ح</w:t>
      </w:r>
      <w:r w:rsidR="005E42BA" w:rsidRPr="0084230C">
        <w:rPr>
          <w:rStyle w:val="Char0"/>
          <w:rFonts w:hint="cs"/>
          <w:rtl/>
        </w:rPr>
        <w:t>َ</w:t>
      </w:r>
      <w:r w:rsidR="00BC5C73" w:rsidRPr="0084230C">
        <w:rPr>
          <w:rStyle w:val="Char0"/>
          <w:rFonts w:hint="cs"/>
          <w:rtl/>
        </w:rPr>
        <w:t>م</w:t>
      </w:r>
      <w:r w:rsidR="005E42BA" w:rsidRPr="0084230C">
        <w:rPr>
          <w:rStyle w:val="Char0"/>
          <w:rFonts w:hint="cs"/>
          <w:rtl/>
        </w:rPr>
        <w:t>ْ</w:t>
      </w:r>
      <w:r w:rsidR="00BC5C73" w:rsidRPr="0084230C">
        <w:rPr>
          <w:rStyle w:val="Char0"/>
          <w:rFonts w:hint="cs"/>
          <w:rtl/>
        </w:rPr>
        <w:t>د</w:t>
      </w:r>
      <w:r w:rsidR="005E42BA" w:rsidRPr="0084230C">
        <w:rPr>
          <w:rStyle w:val="Char0"/>
          <w:rFonts w:hint="cs"/>
          <w:rtl/>
        </w:rPr>
        <w:t>ُ</w:t>
      </w:r>
      <w:r w:rsidR="00BC5C73" w:rsidRPr="0084230C">
        <w:rPr>
          <w:rStyle w:val="Char0"/>
          <w:rFonts w:hint="cs"/>
          <w:rtl/>
        </w:rPr>
        <w:t>، ا</w:t>
      </w:r>
      <w:r w:rsidR="005E42BA" w:rsidRPr="0084230C">
        <w:rPr>
          <w:rStyle w:val="Char0"/>
          <w:rFonts w:hint="cs"/>
          <w:rtl/>
        </w:rPr>
        <w:t>َ</w:t>
      </w:r>
      <w:r w:rsidR="00BC5C73" w:rsidRPr="0084230C">
        <w:rPr>
          <w:rStyle w:val="Char0"/>
          <w:rFonts w:hint="cs"/>
          <w:rtl/>
        </w:rPr>
        <w:t>لله</w:t>
      </w:r>
      <w:r w:rsidR="005E42BA" w:rsidRPr="0084230C">
        <w:rPr>
          <w:rStyle w:val="Char0"/>
          <w:rFonts w:hint="cs"/>
          <w:rtl/>
        </w:rPr>
        <w:t>ُ</w:t>
      </w:r>
      <w:r w:rsidR="00BC5C73" w:rsidRPr="0084230C">
        <w:rPr>
          <w:rStyle w:val="Char0"/>
          <w:rFonts w:hint="cs"/>
          <w:rtl/>
        </w:rPr>
        <w:t xml:space="preserve"> </w:t>
      </w:r>
      <w:r w:rsidR="00307342" w:rsidRPr="0084230C">
        <w:rPr>
          <w:rStyle w:val="Char0"/>
          <w:rFonts w:hint="cs"/>
          <w:rtl/>
        </w:rPr>
        <w:t>أ</w:t>
      </w:r>
      <w:r w:rsidR="005E42BA" w:rsidRPr="0084230C">
        <w:rPr>
          <w:rStyle w:val="Char0"/>
          <w:rFonts w:hint="cs"/>
          <w:rtl/>
        </w:rPr>
        <w:t>َ</w:t>
      </w:r>
      <w:r w:rsidR="00BC5C73" w:rsidRPr="0084230C">
        <w:rPr>
          <w:rStyle w:val="Char0"/>
          <w:rFonts w:hint="cs"/>
          <w:rtl/>
        </w:rPr>
        <w:t>ك</w:t>
      </w:r>
      <w:r w:rsidR="005E42BA" w:rsidRPr="0084230C">
        <w:rPr>
          <w:rStyle w:val="Char0"/>
          <w:rFonts w:hint="cs"/>
          <w:rtl/>
        </w:rPr>
        <w:t>ْ</w:t>
      </w:r>
      <w:r w:rsidR="00BC5C73" w:rsidRPr="0084230C">
        <w:rPr>
          <w:rStyle w:val="Char0"/>
          <w:rFonts w:hint="cs"/>
          <w:rtl/>
        </w:rPr>
        <w:t>ب</w:t>
      </w:r>
      <w:r w:rsidR="005E42BA" w:rsidRPr="0084230C">
        <w:rPr>
          <w:rStyle w:val="Char0"/>
          <w:rFonts w:hint="cs"/>
          <w:rtl/>
        </w:rPr>
        <w:t>َ</w:t>
      </w:r>
      <w:r w:rsidR="00BC5C73" w:rsidRPr="0084230C">
        <w:rPr>
          <w:rStyle w:val="Char0"/>
          <w:rFonts w:hint="cs"/>
          <w:rtl/>
        </w:rPr>
        <w:t>ر</w:t>
      </w:r>
      <w:r w:rsidR="005E42BA" w:rsidRPr="0084230C">
        <w:rPr>
          <w:rStyle w:val="Char0"/>
          <w:rFonts w:hint="cs"/>
          <w:rtl/>
        </w:rPr>
        <w:t>ُ</w:t>
      </w:r>
      <w:r w:rsidR="00BC5C73" w:rsidRPr="0084230C">
        <w:rPr>
          <w:rStyle w:val="Char0"/>
          <w:rFonts w:hint="cs"/>
          <w:rtl/>
        </w:rPr>
        <w:t xml:space="preserve"> ك</w:t>
      </w:r>
      <w:r w:rsidR="005E42BA" w:rsidRPr="0084230C">
        <w:rPr>
          <w:rStyle w:val="Char0"/>
          <w:rFonts w:hint="cs"/>
          <w:rtl/>
        </w:rPr>
        <w:t>َ</w:t>
      </w:r>
      <w:r w:rsidR="00BC5C73" w:rsidRPr="0084230C">
        <w:rPr>
          <w:rStyle w:val="Char0"/>
          <w:rFonts w:hint="cs"/>
          <w:rtl/>
        </w:rPr>
        <w:t>ب</w:t>
      </w:r>
      <w:r w:rsidR="005E42BA" w:rsidRPr="0084230C">
        <w:rPr>
          <w:rStyle w:val="Char0"/>
          <w:rFonts w:hint="cs"/>
          <w:rtl/>
        </w:rPr>
        <w:t>ِ</w:t>
      </w:r>
      <w:r w:rsidR="00BC5C73" w:rsidRPr="0084230C">
        <w:rPr>
          <w:rStyle w:val="Char0"/>
          <w:rFonts w:hint="cs"/>
          <w:rtl/>
        </w:rPr>
        <w:t>ي</w:t>
      </w:r>
      <w:r w:rsidR="005E42BA" w:rsidRPr="0084230C">
        <w:rPr>
          <w:rStyle w:val="Char0"/>
          <w:rFonts w:hint="cs"/>
          <w:rtl/>
        </w:rPr>
        <w:t>ْ</w:t>
      </w:r>
      <w:r w:rsidR="00BC5C73" w:rsidRPr="0084230C">
        <w:rPr>
          <w:rStyle w:val="Char0"/>
          <w:rFonts w:hint="cs"/>
          <w:rtl/>
        </w:rPr>
        <w:t>را</w:t>
      </w:r>
      <w:r w:rsidR="005E42BA" w:rsidRPr="0084230C">
        <w:rPr>
          <w:rStyle w:val="Char0"/>
          <w:rFonts w:hint="cs"/>
          <w:rtl/>
        </w:rPr>
        <w:t>ً</w:t>
      </w:r>
      <w:r w:rsidR="00BC5C73" w:rsidRPr="0084230C">
        <w:rPr>
          <w:rStyle w:val="Char0"/>
          <w:rFonts w:hint="cs"/>
          <w:rtl/>
        </w:rPr>
        <w:t xml:space="preserve"> و</w:t>
      </w:r>
      <w:r w:rsidR="005E42BA" w:rsidRPr="0084230C">
        <w:rPr>
          <w:rStyle w:val="Char0"/>
          <w:rFonts w:hint="cs"/>
          <w:rtl/>
        </w:rPr>
        <w:t>َ</w:t>
      </w:r>
      <w:r w:rsidR="00BC5C73" w:rsidRPr="0084230C">
        <w:rPr>
          <w:rStyle w:val="Char0"/>
          <w:rFonts w:hint="cs"/>
          <w:rtl/>
        </w:rPr>
        <w:t>ال</w:t>
      </w:r>
      <w:r w:rsidR="005E42BA" w:rsidRPr="0084230C">
        <w:rPr>
          <w:rStyle w:val="Char0"/>
          <w:rFonts w:hint="cs"/>
          <w:rtl/>
        </w:rPr>
        <w:t>ْ</w:t>
      </w:r>
      <w:r w:rsidR="00BC5C73" w:rsidRPr="0084230C">
        <w:rPr>
          <w:rStyle w:val="Char0"/>
          <w:rFonts w:hint="cs"/>
          <w:rtl/>
        </w:rPr>
        <w:t>ح</w:t>
      </w:r>
      <w:r w:rsidR="005E42BA" w:rsidRPr="0084230C">
        <w:rPr>
          <w:rStyle w:val="Char0"/>
          <w:rFonts w:hint="cs"/>
          <w:rtl/>
        </w:rPr>
        <w:t>َ</w:t>
      </w:r>
      <w:r w:rsidR="00BC5C73" w:rsidRPr="0084230C">
        <w:rPr>
          <w:rStyle w:val="Char0"/>
          <w:rFonts w:hint="cs"/>
          <w:rtl/>
        </w:rPr>
        <w:t>م</w:t>
      </w:r>
      <w:r w:rsidR="005E42BA" w:rsidRPr="0084230C">
        <w:rPr>
          <w:rStyle w:val="Char0"/>
          <w:rFonts w:hint="cs"/>
          <w:rtl/>
        </w:rPr>
        <w:t>ْ</w:t>
      </w:r>
      <w:r w:rsidR="00BC5C73" w:rsidRPr="0084230C">
        <w:rPr>
          <w:rStyle w:val="Char0"/>
          <w:rFonts w:hint="cs"/>
          <w:rtl/>
        </w:rPr>
        <w:t>د</w:t>
      </w:r>
      <w:r w:rsidR="005E42BA" w:rsidRPr="0084230C">
        <w:rPr>
          <w:rStyle w:val="Char0"/>
          <w:rFonts w:hint="cs"/>
          <w:rtl/>
        </w:rPr>
        <w:t>ُ</w:t>
      </w:r>
      <w:r w:rsidR="00307342" w:rsidRPr="0084230C">
        <w:rPr>
          <w:rStyle w:val="Char0"/>
          <w:rFonts w:hint="cs"/>
          <w:rtl/>
        </w:rPr>
        <w:t xml:space="preserve"> </w:t>
      </w:r>
      <w:r w:rsidR="00BC5C73" w:rsidRPr="0084230C">
        <w:rPr>
          <w:rStyle w:val="Char0"/>
          <w:rFonts w:hint="cs"/>
          <w:rtl/>
        </w:rPr>
        <w:t>لله</w:t>
      </w:r>
      <w:r w:rsidR="005E42BA" w:rsidRPr="0084230C">
        <w:rPr>
          <w:rStyle w:val="Char0"/>
          <w:rFonts w:hint="cs"/>
          <w:rtl/>
        </w:rPr>
        <w:t>ِ</w:t>
      </w:r>
      <w:r w:rsidR="00BC5C73" w:rsidRPr="0084230C">
        <w:rPr>
          <w:rStyle w:val="Char0"/>
          <w:rFonts w:hint="cs"/>
          <w:rtl/>
        </w:rPr>
        <w:t xml:space="preserve"> ك</w:t>
      </w:r>
      <w:r w:rsidR="005E42BA" w:rsidRPr="0084230C">
        <w:rPr>
          <w:rStyle w:val="Char0"/>
          <w:rFonts w:hint="cs"/>
          <w:rtl/>
        </w:rPr>
        <w:t>َ</w:t>
      </w:r>
      <w:r w:rsidR="00BC5C73" w:rsidRPr="0084230C">
        <w:rPr>
          <w:rStyle w:val="Char0"/>
          <w:rFonts w:hint="cs"/>
          <w:rtl/>
        </w:rPr>
        <w:t>ث</w:t>
      </w:r>
      <w:r w:rsidR="005E42BA" w:rsidRPr="0084230C">
        <w:rPr>
          <w:rStyle w:val="Char0"/>
          <w:rFonts w:hint="cs"/>
          <w:rtl/>
        </w:rPr>
        <w:t>ِ</w:t>
      </w:r>
      <w:r w:rsidR="00BC5C73" w:rsidRPr="0084230C">
        <w:rPr>
          <w:rStyle w:val="Char0"/>
          <w:rFonts w:hint="cs"/>
          <w:rtl/>
        </w:rPr>
        <w:t>ي</w:t>
      </w:r>
      <w:r w:rsidR="005E42BA" w:rsidRPr="0084230C">
        <w:rPr>
          <w:rStyle w:val="Char0"/>
          <w:rFonts w:hint="cs"/>
          <w:rtl/>
        </w:rPr>
        <w:t>ْ</w:t>
      </w:r>
      <w:r w:rsidR="00BC5C73" w:rsidRPr="0084230C">
        <w:rPr>
          <w:rStyle w:val="Char0"/>
          <w:rFonts w:hint="cs"/>
          <w:rtl/>
        </w:rPr>
        <w:t>را</w:t>
      </w:r>
      <w:r w:rsidR="005E42BA" w:rsidRPr="0084230C">
        <w:rPr>
          <w:rStyle w:val="Char0"/>
          <w:rFonts w:hint="cs"/>
          <w:rtl/>
        </w:rPr>
        <w:t>ً</w:t>
      </w:r>
      <w:r w:rsidR="00BC5C73" w:rsidRPr="0084230C">
        <w:rPr>
          <w:rStyle w:val="Char0"/>
          <w:rFonts w:hint="cs"/>
          <w:rtl/>
        </w:rPr>
        <w:t>، و</w:t>
      </w:r>
      <w:r w:rsidR="005E42BA" w:rsidRPr="0084230C">
        <w:rPr>
          <w:rStyle w:val="Char0"/>
          <w:rFonts w:hint="cs"/>
          <w:rtl/>
        </w:rPr>
        <w:t>َ</w:t>
      </w:r>
      <w:r w:rsidR="00BC5C73" w:rsidRPr="0084230C">
        <w:rPr>
          <w:rStyle w:val="Char0"/>
          <w:rFonts w:hint="cs"/>
          <w:rtl/>
        </w:rPr>
        <w:t>س</w:t>
      </w:r>
      <w:r w:rsidR="005E42BA" w:rsidRPr="0084230C">
        <w:rPr>
          <w:rStyle w:val="Char0"/>
          <w:rFonts w:hint="cs"/>
          <w:rtl/>
        </w:rPr>
        <w:t>ُ</w:t>
      </w:r>
      <w:r w:rsidR="00BC5C73" w:rsidRPr="0084230C">
        <w:rPr>
          <w:rStyle w:val="Char0"/>
          <w:rFonts w:hint="cs"/>
          <w:rtl/>
        </w:rPr>
        <w:t>ب</w:t>
      </w:r>
      <w:r w:rsidR="005E42BA" w:rsidRPr="0084230C">
        <w:rPr>
          <w:rStyle w:val="Char0"/>
          <w:rFonts w:hint="cs"/>
          <w:rtl/>
        </w:rPr>
        <w:t>ْ</w:t>
      </w:r>
      <w:r w:rsidR="00BC5C73" w:rsidRPr="0084230C">
        <w:rPr>
          <w:rStyle w:val="Char0"/>
          <w:rFonts w:hint="cs"/>
          <w:rtl/>
        </w:rPr>
        <w:t>ح</w:t>
      </w:r>
      <w:r w:rsidR="005E42BA" w:rsidRPr="0084230C">
        <w:rPr>
          <w:rStyle w:val="Char0"/>
          <w:rFonts w:hint="cs"/>
          <w:rtl/>
        </w:rPr>
        <w:t>َ</w:t>
      </w:r>
      <w:r w:rsidR="00BC5C73" w:rsidRPr="0084230C">
        <w:rPr>
          <w:rStyle w:val="Char0"/>
          <w:rFonts w:hint="cs"/>
          <w:rtl/>
        </w:rPr>
        <w:t>ان</w:t>
      </w:r>
      <w:r w:rsidR="005E42BA" w:rsidRPr="0084230C">
        <w:rPr>
          <w:rStyle w:val="Char0"/>
          <w:rFonts w:hint="cs"/>
          <w:rtl/>
        </w:rPr>
        <w:t>َ</w:t>
      </w:r>
      <w:r w:rsidR="00BC5C73" w:rsidRPr="0084230C">
        <w:rPr>
          <w:rStyle w:val="Char0"/>
          <w:rFonts w:hint="cs"/>
          <w:rtl/>
        </w:rPr>
        <w:t xml:space="preserve"> الله</w:t>
      </w:r>
      <w:r w:rsidR="005E42BA" w:rsidRPr="0084230C">
        <w:rPr>
          <w:rStyle w:val="Char0"/>
          <w:rFonts w:hint="cs"/>
          <w:rtl/>
        </w:rPr>
        <w:t>ِ</w:t>
      </w:r>
      <w:r w:rsidR="00BC5C73" w:rsidRPr="0084230C">
        <w:rPr>
          <w:rStyle w:val="Char0"/>
          <w:rFonts w:hint="cs"/>
          <w:rtl/>
        </w:rPr>
        <w:t xml:space="preserve"> ب</w:t>
      </w:r>
      <w:r w:rsidR="005E42BA" w:rsidRPr="0084230C">
        <w:rPr>
          <w:rStyle w:val="Char0"/>
          <w:rFonts w:hint="cs"/>
          <w:rtl/>
        </w:rPr>
        <w:t>ُ</w:t>
      </w:r>
      <w:r w:rsidR="00BC5C73" w:rsidRPr="0084230C">
        <w:rPr>
          <w:rStyle w:val="Char0"/>
          <w:rFonts w:hint="cs"/>
          <w:rtl/>
        </w:rPr>
        <w:t>ك</w:t>
      </w:r>
      <w:r w:rsidR="005E42BA" w:rsidRPr="0084230C">
        <w:rPr>
          <w:rStyle w:val="Char0"/>
          <w:rFonts w:hint="cs"/>
          <w:rtl/>
        </w:rPr>
        <w:t>ْ</w:t>
      </w:r>
      <w:r w:rsidR="00BC5C73" w:rsidRPr="0084230C">
        <w:rPr>
          <w:rStyle w:val="Char0"/>
          <w:rFonts w:hint="cs"/>
          <w:rtl/>
        </w:rPr>
        <w:t>ر</w:t>
      </w:r>
      <w:r w:rsidR="005E42BA" w:rsidRPr="0084230C">
        <w:rPr>
          <w:rStyle w:val="Char0"/>
          <w:rFonts w:hint="cs"/>
          <w:rtl/>
        </w:rPr>
        <w:t>َ</w:t>
      </w:r>
      <w:r w:rsidR="00027432" w:rsidRPr="0084230C">
        <w:rPr>
          <w:rStyle w:val="Char0"/>
          <w:rFonts w:hint="cs"/>
          <w:rtl/>
        </w:rPr>
        <w:t>ة</w:t>
      </w:r>
      <w:r w:rsidR="00C556A9" w:rsidRPr="0084230C">
        <w:rPr>
          <w:rStyle w:val="Char0"/>
          <w:rFonts w:hint="cs"/>
          <w:rtl/>
        </w:rPr>
        <w:t>ً</w:t>
      </w:r>
      <w:r w:rsidR="00BC5C73" w:rsidRPr="0084230C">
        <w:rPr>
          <w:rStyle w:val="Char0"/>
          <w:rFonts w:hint="cs"/>
          <w:rtl/>
        </w:rPr>
        <w:t xml:space="preserve"> و</w:t>
      </w:r>
      <w:r w:rsidR="005E42BA" w:rsidRPr="0084230C">
        <w:rPr>
          <w:rStyle w:val="Char0"/>
          <w:rFonts w:hint="cs"/>
          <w:rtl/>
        </w:rPr>
        <w:t>َ</w:t>
      </w:r>
      <w:r w:rsidR="00BC5C73" w:rsidRPr="0084230C">
        <w:rPr>
          <w:rStyle w:val="Char0"/>
          <w:rFonts w:hint="cs"/>
          <w:rtl/>
        </w:rPr>
        <w:t>أص</w:t>
      </w:r>
      <w:r w:rsidR="005E42BA" w:rsidRPr="0084230C">
        <w:rPr>
          <w:rStyle w:val="Char0"/>
          <w:rFonts w:hint="cs"/>
          <w:rtl/>
        </w:rPr>
        <w:t>ِ</w:t>
      </w:r>
      <w:r w:rsidR="00BC5C73" w:rsidRPr="0084230C">
        <w:rPr>
          <w:rStyle w:val="Char0"/>
          <w:rFonts w:hint="cs"/>
          <w:rtl/>
        </w:rPr>
        <w:t>ي</w:t>
      </w:r>
      <w:r w:rsidR="005E42BA" w:rsidRPr="0084230C">
        <w:rPr>
          <w:rStyle w:val="Char0"/>
          <w:rFonts w:hint="cs"/>
          <w:rtl/>
        </w:rPr>
        <w:t>ْ</w:t>
      </w:r>
      <w:r w:rsidR="00BC5C73" w:rsidRPr="0084230C">
        <w:rPr>
          <w:rStyle w:val="Char0"/>
          <w:rFonts w:hint="cs"/>
          <w:rtl/>
        </w:rPr>
        <w:t>لا</w:t>
      </w:r>
      <w:r w:rsidR="005E42BA" w:rsidRPr="0084230C">
        <w:rPr>
          <w:rStyle w:val="Char0"/>
          <w:rFonts w:hint="cs"/>
          <w:rtl/>
        </w:rPr>
        <w:t>ً</w:t>
      </w:r>
      <w:r w:rsidR="00BC5C73" w:rsidRPr="0084230C">
        <w:rPr>
          <w:rStyle w:val="Char0"/>
          <w:rFonts w:hint="cs"/>
          <w:rtl/>
        </w:rPr>
        <w:t>، لا</w:t>
      </w:r>
      <w:r w:rsidR="005E42BA" w:rsidRPr="0084230C">
        <w:rPr>
          <w:rStyle w:val="Char0"/>
          <w:rFonts w:hint="cs"/>
          <w:rtl/>
        </w:rPr>
        <w:t>َ</w:t>
      </w:r>
      <w:r w:rsidR="00BC5C73" w:rsidRPr="0084230C">
        <w:rPr>
          <w:rStyle w:val="Char0"/>
          <w:rFonts w:hint="cs"/>
          <w:rtl/>
        </w:rPr>
        <w:t xml:space="preserve"> </w:t>
      </w:r>
      <w:r w:rsidR="005E42BA" w:rsidRPr="0084230C">
        <w:rPr>
          <w:rStyle w:val="Char0"/>
          <w:rFonts w:hint="cs"/>
          <w:rtl/>
        </w:rPr>
        <w:t>إ</w:t>
      </w:r>
      <w:r w:rsidR="00BC5C73" w:rsidRPr="0084230C">
        <w:rPr>
          <w:rStyle w:val="Char0"/>
          <w:rFonts w:hint="cs"/>
          <w:rtl/>
        </w:rPr>
        <w:t>له</w:t>
      </w:r>
      <w:r w:rsidR="005E42BA" w:rsidRPr="0084230C">
        <w:rPr>
          <w:rStyle w:val="Char0"/>
          <w:rFonts w:hint="cs"/>
          <w:rtl/>
        </w:rPr>
        <w:t>َ</w:t>
      </w:r>
      <w:r w:rsidR="00BC5C73" w:rsidRPr="0084230C">
        <w:rPr>
          <w:rStyle w:val="Char0"/>
          <w:rFonts w:hint="cs"/>
          <w:rtl/>
        </w:rPr>
        <w:t xml:space="preserve"> </w:t>
      </w:r>
      <w:r w:rsidR="00307342" w:rsidRPr="0084230C">
        <w:rPr>
          <w:rStyle w:val="Char0"/>
          <w:rFonts w:hint="cs"/>
          <w:rtl/>
        </w:rPr>
        <w:t>إ</w:t>
      </w:r>
      <w:r w:rsidR="00BC5C73" w:rsidRPr="0084230C">
        <w:rPr>
          <w:rStyle w:val="Char0"/>
          <w:rFonts w:hint="cs"/>
          <w:rtl/>
        </w:rPr>
        <w:t>ل</w:t>
      </w:r>
      <w:r w:rsidR="005E42BA" w:rsidRPr="0084230C">
        <w:rPr>
          <w:rStyle w:val="Char0"/>
          <w:rFonts w:hint="cs"/>
          <w:rtl/>
        </w:rPr>
        <w:t>َّ</w:t>
      </w:r>
      <w:r w:rsidR="00BC5C73" w:rsidRPr="0084230C">
        <w:rPr>
          <w:rStyle w:val="Char0"/>
          <w:rFonts w:hint="cs"/>
          <w:rtl/>
        </w:rPr>
        <w:t>ا الله</w:t>
      </w:r>
      <w:r w:rsidR="005E42BA" w:rsidRPr="0084230C">
        <w:rPr>
          <w:rStyle w:val="Char0"/>
          <w:rFonts w:hint="cs"/>
          <w:rtl/>
        </w:rPr>
        <w:t>ُ</w:t>
      </w:r>
      <w:r w:rsidR="00BC5C73" w:rsidRPr="0084230C">
        <w:rPr>
          <w:rStyle w:val="Char0"/>
          <w:rFonts w:hint="cs"/>
          <w:rtl/>
        </w:rPr>
        <w:t xml:space="preserve"> و</w:t>
      </w:r>
      <w:r w:rsidR="005E42BA" w:rsidRPr="0084230C">
        <w:rPr>
          <w:rStyle w:val="Char0"/>
          <w:rFonts w:hint="cs"/>
          <w:rtl/>
        </w:rPr>
        <w:t>َ</w:t>
      </w:r>
      <w:r w:rsidR="00BC5C73" w:rsidRPr="0084230C">
        <w:rPr>
          <w:rStyle w:val="Char0"/>
          <w:rFonts w:hint="cs"/>
          <w:rtl/>
        </w:rPr>
        <w:t>ح</w:t>
      </w:r>
      <w:r w:rsidR="005E42BA" w:rsidRPr="0084230C">
        <w:rPr>
          <w:rStyle w:val="Char0"/>
          <w:rFonts w:hint="cs"/>
          <w:rtl/>
        </w:rPr>
        <w:t>ْ</w:t>
      </w:r>
      <w:r w:rsidR="00BC5C73" w:rsidRPr="0084230C">
        <w:rPr>
          <w:rStyle w:val="Char0"/>
          <w:rFonts w:hint="cs"/>
          <w:rtl/>
        </w:rPr>
        <w:t>د</w:t>
      </w:r>
      <w:r w:rsidR="005E42BA" w:rsidRPr="0084230C">
        <w:rPr>
          <w:rStyle w:val="Char0"/>
          <w:rFonts w:hint="cs"/>
          <w:rtl/>
        </w:rPr>
        <w:t>َ</w:t>
      </w:r>
      <w:r w:rsidR="00BC5C73" w:rsidRPr="0084230C">
        <w:rPr>
          <w:rStyle w:val="Char0"/>
          <w:rFonts w:hint="cs"/>
          <w:rtl/>
        </w:rPr>
        <w:t>ه</w:t>
      </w:r>
      <w:r w:rsidR="005E42BA" w:rsidRPr="0084230C">
        <w:rPr>
          <w:rStyle w:val="Char0"/>
          <w:rFonts w:hint="cs"/>
          <w:rtl/>
        </w:rPr>
        <w:t>ُ</w:t>
      </w:r>
      <w:r w:rsidR="00BC5C73" w:rsidRPr="0084230C">
        <w:rPr>
          <w:rStyle w:val="Char0"/>
          <w:rFonts w:hint="cs"/>
          <w:rtl/>
        </w:rPr>
        <w:t xml:space="preserve"> ص</w:t>
      </w:r>
      <w:r w:rsidR="005E42BA" w:rsidRPr="0084230C">
        <w:rPr>
          <w:rStyle w:val="Char0"/>
          <w:rFonts w:hint="cs"/>
          <w:rtl/>
        </w:rPr>
        <w:t>َ</w:t>
      </w:r>
      <w:r w:rsidR="00BC5C73" w:rsidRPr="0084230C">
        <w:rPr>
          <w:rStyle w:val="Char0"/>
          <w:rFonts w:hint="cs"/>
          <w:rtl/>
        </w:rPr>
        <w:t>د</w:t>
      </w:r>
      <w:r w:rsidR="005E42BA" w:rsidRPr="0084230C">
        <w:rPr>
          <w:rStyle w:val="Char0"/>
          <w:rFonts w:hint="cs"/>
          <w:rtl/>
        </w:rPr>
        <w:t>َ</w:t>
      </w:r>
      <w:r w:rsidR="00BC5C73" w:rsidRPr="0084230C">
        <w:rPr>
          <w:rStyle w:val="Char0"/>
          <w:rFonts w:hint="cs"/>
          <w:rtl/>
        </w:rPr>
        <w:t>ق و</w:t>
      </w:r>
      <w:r w:rsidR="005E42BA" w:rsidRPr="0084230C">
        <w:rPr>
          <w:rStyle w:val="Char0"/>
          <w:rFonts w:hint="cs"/>
          <w:rtl/>
        </w:rPr>
        <w:t>َ</w:t>
      </w:r>
      <w:r w:rsidR="00BC5C73" w:rsidRPr="0084230C">
        <w:rPr>
          <w:rStyle w:val="Char0"/>
          <w:rFonts w:hint="cs"/>
          <w:rtl/>
        </w:rPr>
        <w:t>ع</w:t>
      </w:r>
      <w:r w:rsidR="005E42BA" w:rsidRPr="0084230C">
        <w:rPr>
          <w:rStyle w:val="Char0"/>
          <w:rFonts w:hint="cs"/>
          <w:rtl/>
        </w:rPr>
        <w:t>ْ</w:t>
      </w:r>
      <w:r w:rsidR="00BC5C73" w:rsidRPr="0084230C">
        <w:rPr>
          <w:rStyle w:val="Char0"/>
          <w:rFonts w:hint="cs"/>
          <w:rtl/>
        </w:rPr>
        <w:t>د</w:t>
      </w:r>
      <w:r w:rsidR="005E42BA" w:rsidRPr="0084230C">
        <w:rPr>
          <w:rStyle w:val="Char0"/>
          <w:rFonts w:hint="cs"/>
          <w:rtl/>
        </w:rPr>
        <w:t>َ</w:t>
      </w:r>
      <w:r w:rsidR="00BC5C73" w:rsidRPr="0084230C">
        <w:rPr>
          <w:rStyle w:val="Char0"/>
          <w:rFonts w:hint="cs"/>
          <w:rtl/>
        </w:rPr>
        <w:t>ه</w:t>
      </w:r>
      <w:r w:rsidR="005E42BA" w:rsidRPr="0084230C">
        <w:rPr>
          <w:rStyle w:val="Char0"/>
          <w:rFonts w:hint="cs"/>
          <w:rtl/>
        </w:rPr>
        <w:t>ُ</w:t>
      </w:r>
      <w:r w:rsidR="00BC5C73" w:rsidRPr="0084230C">
        <w:rPr>
          <w:rStyle w:val="Char0"/>
          <w:rFonts w:hint="cs"/>
          <w:rtl/>
        </w:rPr>
        <w:t xml:space="preserve"> و</w:t>
      </w:r>
      <w:r w:rsidR="00905038" w:rsidRPr="0084230C">
        <w:rPr>
          <w:rStyle w:val="Char0"/>
          <w:rFonts w:hint="cs"/>
          <w:rtl/>
        </w:rPr>
        <w:t>َ</w:t>
      </w:r>
      <w:r w:rsidR="00BC5C73" w:rsidRPr="0084230C">
        <w:rPr>
          <w:rStyle w:val="Char0"/>
          <w:rFonts w:hint="cs"/>
          <w:rtl/>
        </w:rPr>
        <w:t>ن</w:t>
      </w:r>
      <w:r w:rsidR="00905038" w:rsidRPr="0084230C">
        <w:rPr>
          <w:rStyle w:val="Char0"/>
          <w:rFonts w:hint="cs"/>
          <w:rtl/>
        </w:rPr>
        <w:t>َ</w:t>
      </w:r>
      <w:r w:rsidR="00BC5C73" w:rsidRPr="0084230C">
        <w:rPr>
          <w:rStyle w:val="Char0"/>
          <w:rFonts w:hint="cs"/>
          <w:rtl/>
        </w:rPr>
        <w:t>ص</w:t>
      </w:r>
      <w:r w:rsidR="00905038" w:rsidRPr="0084230C">
        <w:rPr>
          <w:rStyle w:val="Char0"/>
          <w:rFonts w:hint="cs"/>
          <w:rtl/>
        </w:rPr>
        <w:t>َ</w:t>
      </w:r>
      <w:r w:rsidR="00BC5C73" w:rsidRPr="0084230C">
        <w:rPr>
          <w:rStyle w:val="Char0"/>
          <w:rFonts w:hint="cs"/>
          <w:rtl/>
        </w:rPr>
        <w:t>ر</w:t>
      </w:r>
      <w:r w:rsidR="00905038" w:rsidRPr="0084230C">
        <w:rPr>
          <w:rStyle w:val="Char0"/>
          <w:rFonts w:hint="cs"/>
          <w:rtl/>
        </w:rPr>
        <w:t>َ</w:t>
      </w:r>
      <w:r w:rsidR="00BC5C73" w:rsidRPr="0084230C">
        <w:rPr>
          <w:rStyle w:val="Char0"/>
          <w:rFonts w:hint="cs"/>
          <w:rtl/>
        </w:rPr>
        <w:t xml:space="preserve"> ع</w:t>
      </w:r>
      <w:r w:rsidR="00905038" w:rsidRPr="0084230C">
        <w:rPr>
          <w:rStyle w:val="Char0"/>
          <w:rFonts w:hint="cs"/>
          <w:rtl/>
        </w:rPr>
        <w:t>َ</w:t>
      </w:r>
      <w:r w:rsidR="00BC5C73" w:rsidRPr="0084230C">
        <w:rPr>
          <w:rStyle w:val="Char0"/>
          <w:rFonts w:hint="cs"/>
          <w:rtl/>
        </w:rPr>
        <w:t>ب</w:t>
      </w:r>
      <w:r w:rsidR="00905038" w:rsidRPr="0084230C">
        <w:rPr>
          <w:rStyle w:val="Char0"/>
          <w:rFonts w:hint="cs"/>
          <w:rtl/>
        </w:rPr>
        <w:t>ْ</w:t>
      </w:r>
      <w:r w:rsidR="00BC5C73" w:rsidRPr="0084230C">
        <w:rPr>
          <w:rStyle w:val="Char0"/>
          <w:rFonts w:hint="cs"/>
          <w:rtl/>
        </w:rPr>
        <w:t>د</w:t>
      </w:r>
      <w:r w:rsidR="00905038" w:rsidRPr="0084230C">
        <w:rPr>
          <w:rStyle w:val="Char0"/>
          <w:rFonts w:hint="cs"/>
          <w:rtl/>
        </w:rPr>
        <w:t>َ</w:t>
      </w:r>
      <w:r w:rsidR="00BC5C73" w:rsidRPr="0084230C">
        <w:rPr>
          <w:rStyle w:val="Char0"/>
          <w:rFonts w:hint="cs"/>
          <w:rtl/>
        </w:rPr>
        <w:t>ه</w:t>
      </w:r>
      <w:r w:rsidR="00905038" w:rsidRPr="0084230C">
        <w:rPr>
          <w:rStyle w:val="Char0"/>
          <w:rFonts w:hint="cs"/>
          <w:rtl/>
        </w:rPr>
        <w:t>ُ</w:t>
      </w:r>
      <w:r w:rsidR="00BC5C73" w:rsidRPr="0084230C">
        <w:rPr>
          <w:rStyle w:val="Char0"/>
          <w:rFonts w:hint="cs"/>
          <w:rtl/>
        </w:rPr>
        <w:t xml:space="preserve"> و</w:t>
      </w:r>
      <w:r w:rsidR="00905038" w:rsidRPr="0084230C">
        <w:rPr>
          <w:rStyle w:val="Char0"/>
          <w:rFonts w:hint="cs"/>
          <w:rtl/>
        </w:rPr>
        <w:t>َ</w:t>
      </w:r>
      <w:r w:rsidR="00BC5C73" w:rsidRPr="0084230C">
        <w:rPr>
          <w:rStyle w:val="Char0"/>
          <w:rFonts w:hint="cs"/>
          <w:rtl/>
        </w:rPr>
        <w:t>ه</w:t>
      </w:r>
      <w:r w:rsidR="00905038" w:rsidRPr="0084230C">
        <w:rPr>
          <w:rStyle w:val="Char0"/>
          <w:rFonts w:hint="cs"/>
          <w:rtl/>
        </w:rPr>
        <w:t>َ</w:t>
      </w:r>
      <w:r w:rsidR="00BC5C73" w:rsidRPr="0084230C">
        <w:rPr>
          <w:rStyle w:val="Char0"/>
          <w:rFonts w:hint="cs"/>
          <w:rtl/>
        </w:rPr>
        <w:t>ز</w:t>
      </w:r>
      <w:r w:rsidR="00905038" w:rsidRPr="0084230C">
        <w:rPr>
          <w:rStyle w:val="Char0"/>
          <w:rFonts w:hint="cs"/>
          <w:rtl/>
        </w:rPr>
        <w:t>َ</w:t>
      </w:r>
      <w:r w:rsidR="00BC5C73" w:rsidRPr="0084230C">
        <w:rPr>
          <w:rStyle w:val="Char0"/>
          <w:rFonts w:hint="cs"/>
          <w:rtl/>
        </w:rPr>
        <w:t>م</w:t>
      </w:r>
      <w:r w:rsidR="00905038" w:rsidRPr="0084230C">
        <w:rPr>
          <w:rStyle w:val="Char0"/>
          <w:rFonts w:hint="cs"/>
          <w:rtl/>
        </w:rPr>
        <w:t>َ</w:t>
      </w:r>
      <w:r w:rsidR="00BC5C73" w:rsidRPr="0084230C">
        <w:rPr>
          <w:rStyle w:val="Char0"/>
          <w:rFonts w:hint="cs"/>
          <w:rtl/>
        </w:rPr>
        <w:t xml:space="preserve"> الأح</w:t>
      </w:r>
      <w:r w:rsidR="00905038" w:rsidRPr="0084230C">
        <w:rPr>
          <w:rStyle w:val="Char0"/>
          <w:rFonts w:hint="cs"/>
          <w:rtl/>
        </w:rPr>
        <w:t>ْ</w:t>
      </w:r>
      <w:r w:rsidR="00BC5C73" w:rsidRPr="0084230C">
        <w:rPr>
          <w:rStyle w:val="Char0"/>
          <w:rFonts w:hint="cs"/>
          <w:rtl/>
        </w:rPr>
        <w:t>ز</w:t>
      </w:r>
      <w:r w:rsidR="00905038" w:rsidRPr="0084230C">
        <w:rPr>
          <w:rStyle w:val="Char0"/>
          <w:rFonts w:hint="cs"/>
          <w:rtl/>
        </w:rPr>
        <w:t>َ</w:t>
      </w:r>
      <w:r w:rsidR="00BC5C73" w:rsidRPr="0084230C">
        <w:rPr>
          <w:rStyle w:val="Char0"/>
          <w:rFonts w:hint="cs"/>
          <w:rtl/>
        </w:rPr>
        <w:t>اب</w:t>
      </w:r>
      <w:r w:rsidR="00905038" w:rsidRPr="0084230C">
        <w:rPr>
          <w:rStyle w:val="Char0"/>
          <w:rFonts w:hint="cs"/>
          <w:rtl/>
        </w:rPr>
        <w:t>َ</w:t>
      </w:r>
      <w:r w:rsidR="00BC5C73" w:rsidRPr="0084230C">
        <w:rPr>
          <w:rStyle w:val="Char0"/>
          <w:rFonts w:hint="cs"/>
          <w:rtl/>
        </w:rPr>
        <w:t xml:space="preserve"> و</w:t>
      </w:r>
      <w:r w:rsidR="00905038" w:rsidRPr="0084230C">
        <w:rPr>
          <w:rStyle w:val="Char0"/>
          <w:rFonts w:hint="cs"/>
          <w:rtl/>
        </w:rPr>
        <w:t>َ</w:t>
      </w:r>
      <w:r w:rsidR="00BC5C73" w:rsidRPr="0084230C">
        <w:rPr>
          <w:rStyle w:val="Char0"/>
          <w:rFonts w:hint="cs"/>
          <w:rtl/>
        </w:rPr>
        <w:t>ح</w:t>
      </w:r>
      <w:r w:rsidR="00905038" w:rsidRPr="0084230C">
        <w:rPr>
          <w:rStyle w:val="Char0"/>
          <w:rFonts w:hint="cs"/>
          <w:rtl/>
        </w:rPr>
        <w:t>ْ</w:t>
      </w:r>
      <w:r w:rsidR="00BC5C73" w:rsidRPr="0084230C">
        <w:rPr>
          <w:rStyle w:val="Char0"/>
          <w:rFonts w:hint="cs"/>
          <w:rtl/>
        </w:rPr>
        <w:t>د</w:t>
      </w:r>
      <w:r w:rsidR="00905038" w:rsidRPr="0084230C">
        <w:rPr>
          <w:rStyle w:val="Char0"/>
          <w:rFonts w:hint="cs"/>
          <w:rtl/>
        </w:rPr>
        <w:t>َ</w:t>
      </w:r>
      <w:r w:rsidR="00BC5C73" w:rsidRPr="0084230C">
        <w:rPr>
          <w:rStyle w:val="Char0"/>
          <w:rFonts w:hint="cs"/>
          <w:rtl/>
        </w:rPr>
        <w:t>ه</w:t>
      </w:r>
      <w:r w:rsidR="00905038" w:rsidRPr="0084230C">
        <w:rPr>
          <w:rStyle w:val="Char0"/>
          <w:rFonts w:hint="cs"/>
          <w:rtl/>
        </w:rPr>
        <w:t>ُ</w:t>
      </w:r>
      <w:r w:rsidR="00BC5C73" w:rsidRPr="0084230C">
        <w:rPr>
          <w:rStyle w:val="Char0"/>
          <w:rFonts w:hint="cs"/>
          <w:rtl/>
        </w:rPr>
        <w:t xml:space="preserve"> لا</w:t>
      </w:r>
      <w:r w:rsidR="00905038" w:rsidRPr="0084230C">
        <w:rPr>
          <w:rStyle w:val="Char0"/>
          <w:rFonts w:hint="cs"/>
          <w:rtl/>
        </w:rPr>
        <w:t>َ</w:t>
      </w:r>
      <w:r w:rsidR="00BC5C73" w:rsidRPr="0084230C">
        <w:rPr>
          <w:rStyle w:val="Char0"/>
          <w:rFonts w:hint="cs"/>
          <w:rtl/>
        </w:rPr>
        <w:t xml:space="preserve"> إله</w:t>
      </w:r>
      <w:r w:rsidR="00905038" w:rsidRPr="0084230C">
        <w:rPr>
          <w:rStyle w:val="Char0"/>
          <w:rFonts w:hint="cs"/>
          <w:rtl/>
        </w:rPr>
        <w:t>َ</w:t>
      </w:r>
      <w:r w:rsidR="00027432" w:rsidRPr="0084230C">
        <w:rPr>
          <w:rStyle w:val="Char0"/>
          <w:rFonts w:hint="cs"/>
          <w:rtl/>
        </w:rPr>
        <w:t xml:space="preserve"> إ</w:t>
      </w:r>
      <w:r w:rsidR="00BC5C73" w:rsidRPr="0084230C">
        <w:rPr>
          <w:rStyle w:val="Char0"/>
          <w:rFonts w:hint="cs"/>
          <w:rtl/>
        </w:rPr>
        <w:t>ل</w:t>
      </w:r>
      <w:r w:rsidR="00905038" w:rsidRPr="0084230C">
        <w:rPr>
          <w:rStyle w:val="Char0"/>
          <w:rFonts w:hint="cs"/>
          <w:rtl/>
        </w:rPr>
        <w:t>َّ</w:t>
      </w:r>
      <w:r w:rsidR="00BC5C73" w:rsidRPr="0084230C">
        <w:rPr>
          <w:rStyle w:val="Char0"/>
          <w:rFonts w:hint="cs"/>
          <w:rtl/>
        </w:rPr>
        <w:t>ا الله</w:t>
      </w:r>
      <w:r w:rsidR="00905038" w:rsidRPr="0084230C">
        <w:rPr>
          <w:rStyle w:val="Char0"/>
          <w:rFonts w:hint="cs"/>
          <w:rtl/>
        </w:rPr>
        <w:t>ُ</w:t>
      </w:r>
      <w:r w:rsidR="00BC5C73" w:rsidRPr="0084230C">
        <w:rPr>
          <w:rStyle w:val="Char0"/>
          <w:rFonts w:hint="cs"/>
          <w:rtl/>
        </w:rPr>
        <w:t xml:space="preserve"> و</w:t>
      </w:r>
      <w:r w:rsidR="00905038" w:rsidRPr="0084230C">
        <w:rPr>
          <w:rStyle w:val="Char0"/>
          <w:rFonts w:hint="cs"/>
          <w:rtl/>
        </w:rPr>
        <w:t>َ</w:t>
      </w:r>
      <w:r w:rsidR="00BC5C73" w:rsidRPr="0084230C">
        <w:rPr>
          <w:rStyle w:val="Char0"/>
          <w:rFonts w:hint="cs"/>
          <w:rtl/>
        </w:rPr>
        <w:t>لا</w:t>
      </w:r>
      <w:r w:rsidR="00905038" w:rsidRPr="0084230C">
        <w:rPr>
          <w:rStyle w:val="Char0"/>
          <w:rFonts w:hint="cs"/>
          <w:rtl/>
        </w:rPr>
        <w:t>َ</w:t>
      </w:r>
      <w:r w:rsidR="00BC5C73" w:rsidRPr="0084230C">
        <w:rPr>
          <w:rStyle w:val="Char0"/>
          <w:rFonts w:hint="cs"/>
          <w:rtl/>
        </w:rPr>
        <w:t xml:space="preserve"> ن</w:t>
      </w:r>
      <w:r w:rsidR="00905038" w:rsidRPr="0084230C">
        <w:rPr>
          <w:rStyle w:val="Char0"/>
          <w:rFonts w:hint="cs"/>
          <w:rtl/>
        </w:rPr>
        <w:t>َ</w:t>
      </w:r>
      <w:r w:rsidR="00BC5C73" w:rsidRPr="0084230C">
        <w:rPr>
          <w:rStyle w:val="Char0"/>
          <w:rFonts w:hint="cs"/>
          <w:rtl/>
        </w:rPr>
        <w:t>ع</w:t>
      </w:r>
      <w:r w:rsidR="00905038" w:rsidRPr="0084230C">
        <w:rPr>
          <w:rStyle w:val="Char0"/>
          <w:rFonts w:hint="cs"/>
          <w:rtl/>
        </w:rPr>
        <w:t>ْ</w:t>
      </w:r>
      <w:r w:rsidR="00BC5C73" w:rsidRPr="0084230C">
        <w:rPr>
          <w:rStyle w:val="Char0"/>
          <w:rFonts w:hint="cs"/>
          <w:rtl/>
        </w:rPr>
        <w:t>ب</w:t>
      </w:r>
      <w:r w:rsidR="00905038" w:rsidRPr="0084230C">
        <w:rPr>
          <w:rStyle w:val="Char0"/>
          <w:rFonts w:hint="cs"/>
          <w:rtl/>
        </w:rPr>
        <w:t>ُ</w:t>
      </w:r>
      <w:r w:rsidR="00BC5C73" w:rsidRPr="0084230C">
        <w:rPr>
          <w:rStyle w:val="Char0"/>
          <w:rFonts w:hint="cs"/>
          <w:rtl/>
        </w:rPr>
        <w:t>د</w:t>
      </w:r>
      <w:r w:rsidR="00905038" w:rsidRPr="0084230C">
        <w:rPr>
          <w:rStyle w:val="Char0"/>
          <w:rFonts w:hint="cs"/>
          <w:rtl/>
        </w:rPr>
        <w:t>ُ</w:t>
      </w:r>
      <w:r w:rsidR="00BC5C73" w:rsidRPr="0084230C">
        <w:rPr>
          <w:rStyle w:val="Char0"/>
          <w:rFonts w:hint="cs"/>
          <w:rtl/>
        </w:rPr>
        <w:t xml:space="preserve"> إل</w:t>
      </w:r>
      <w:r w:rsidR="00905038" w:rsidRPr="0084230C">
        <w:rPr>
          <w:rStyle w:val="Char0"/>
          <w:rFonts w:hint="cs"/>
          <w:rtl/>
        </w:rPr>
        <w:t>َّ</w:t>
      </w:r>
      <w:r w:rsidR="00BC5C73" w:rsidRPr="0084230C">
        <w:rPr>
          <w:rStyle w:val="Char0"/>
          <w:rFonts w:hint="cs"/>
          <w:rtl/>
        </w:rPr>
        <w:t>ا أي</w:t>
      </w:r>
      <w:r w:rsidR="00905038" w:rsidRPr="0084230C">
        <w:rPr>
          <w:rStyle w:val="Char0"/>
          <w:rFonts w:hint="cs"/>
          <w:rtl/>
        </w:rPr>
        <w:t>َّ</w:t>
      </w:r>
      <w:r w:rsidR="00BC5C73" w:rsidRPr="0084230C">
        <w:rPr>
          <w:rStyle w:val="Char0"/>
          <w:rFonts w:hint="cs"/>
          <w:rtl/>
        </w:rPr>
        <w:t>اه</w:t>
      </w:r>
      <w:r w:rsidR="00905038" w:rsidRPr="0084230C">
        <w:rPr>
          <w:rStyle w:val="Char0"/>
          <w:rFonts w:hint="cs"/>
          <w:rtl/>
        </w:rPr>
        <w:t>ُ</w:t>
      </w:r>
      <w:r w:rsidR="00BC5C73" w:rsidRPr="0084230C">
        <w:rPr>
          <w:rStyle w:val="Char0"/>
          <w:rFonts w:hint="cs"/>
          <w:rtl/>
        </w:rPr>
        <w:t xml:space="preserve"> م</w:t>
      </w:r>
      <w:r w:rsidR="00905038" w:rsidRPr="0084230C">
        <w:rPr>
          <w:rStyle w:val="Char0"/>
          <w:rFonts w:hint="cs"/>
          <w:rtl/>
        </w:rPr>
        <w:t>ُ</w:t>
      </w:r>
      <w:r w:rsidR="00BC5C73" w:rsidRPr="0084230C">
        <w:rPr>
          <w:rStyle w:val="Char0"/>
          <w:rFonts w:hint="cs"/>
          <w:rtl/>
        </w:rPr>
        <w:t>خ</w:t>
      </w:r>
      <w:r w:rsidR="00905038" w:rsidRPr="0084230C">
        <w:rPr>
          <w:rStyle w:val="Char0"/>
          <w:rFonts w:hint="cs"/>
          <w:rtl/>
        </w:rPr>
        <w:t>ْ</w:t>
      </w:r>
      <w:r w:rsidR="00BC5C73" w:rsidRPr="0084230C">
        <w:rPr>
          <w:rStyle w:val="Char0"/>
          <w:rFonts w:hint="cs"/>
          <w:rtl/>
        </w:rPr>
        <w:t>ل</w:t>
      </w:r>
      <w:r w:rsidR="00905038" w:rsidRPr="0084230C">
        <w:rPr>
          <w:rStyle w:val="Char0"/>
          <w:rFonts w:hint="cs"/>
          <w:rtl/>
        </w:rPr>
        <w:t>ِ</w:t>
      </w:r>
      <w:r w:rsidR="00BC5C73" w:rsidRPr="0084230C">
        <w:rPr>
          <w:rStyle w:val="Char0"/>
          <w:rFonts w:hint="cs"/>
          <w:rtl/>
        </w:rPr>
        <w:t>ص</w:t>
      </w:r>
      <w:r w:rsidR="00905038" w:rsidRPr="0084230C">
        <w:rPr>
          <w:rStyle w:val="Char0"/>
          <w:rFonts w:hint="cs"/>
          <w:rtl/>
        </w:rPr>
        <w:t>ِ</w:t>
      </w:r>
      <w:r w:rsidR="00BC5C73" w:rsidRPr="0084230C">
        <w:rPr>
          <w:rStyle w:val="Char0"/>
          <w:rFonts w:hint="cs"/>
          <w:rtl/>
        </w:rPr>
        <w:t>ي</w:t>
      </w:r>
      <w:r w:rsidR="00905038" w:rsidRPr="0084230C">
        <w:rPr>
          <w:rStyle w:val="Char0"/>
          <w:rFonts w:hint="cs"/>
          <w:rtl/>
        </w:rPr>
        <w:t>ْ</w:t>
      </w:r>
      <w:r w:rsidR="00BC5C73" w:rsidRPr="0084230C">
        <w:rPr>
          <w:rStyle w:val="Char0"/>
          <w:rFonts w:hint="cs"/>
          <w:rtl/>
        </w:rPr>
        <w:t>ن</w:t>
      </w:r>
      <w:r w:rsidR="00905038" w:rsidRPr="0084230C">
        <w:rPr>
          <w:rStyle w:val="Char0"/>
          <w:rFonts w:hint="cs"/>
          <w:rtl/>
        </w:rPr>
        <w:t>َ</w:t>
      </w:r>
      <w:r w:rsidR="00BC5C73" w:rsidRPr="0084230C">
        <w:rPr>
          <w:rStyle w:val="Char0"/>
          <w:rFonts w:hint="cs"/>
          <w:rtl/>
        </w:rPr>
        <w:t xml:space="preserve"> ل</w:t>
      </w:r>
      <w:r w:rsidR="00905038" w:rsidRPr="0084230C">
        <w:rPr>
          <w:rStyle w:val="Char0"/>
          <w:rFonts w:hint="cs"/>
          <w:rtl/>
        </w:rPr>
        <w:t>َ</w:t>
      </w:r>
      <w:r w:rsidR="00BC5C73" w:rsidRPr="0084230C">
        <w:rPr>
          <w:rStyle w:val="Char0"/>
          <w:rFonts w:hint="cs"/>
          <w:rtl/>
        </w:rPr>
        <w:t>ه</w:t>
      </w:r>
      <w:r w:rsidR="00905038" w:rsidRPr="0084230C">
        <w:rPr>
          <w:rStyle w:val="Char0"/>
          <w:rFonts w:hint="cs"/>
          <w:rtl/>
        </w:rPr>
        <w:t>ُ</w:t>
      </w:r>
      <w:r w:rsidR="00BC5C73" w:rsidRPr="0084230C">
        <w:rPr>
          <w:rStyle w:val="Char0"/>
          <w:rFonts w:hint="cs"/>
          <w:rtl/>
        </w:rPr>
        <w:t xml:space="preserve"> الد</w:t>
      </w:r>
      <w:r w:rsidR="00905038" w:rsidRPr="0084230C">
        <w:rPr>
          <w:rStyle w:val="Char0"/>
          <w:rFonts w:hint="cs"/>
          <w:rtl/>
        </w:rPr>
        <w:t>ِّ</w:t>
      </w:r>
      <w:r w:rsidR="00BC5C73" w:rsidRPr="0084230C">
        <w:rPr>
          <w:rStyle w:val="Char0"/>
          <w:rFonts w:hint="cs"/>
          <w:rtl/>
        </w:rPr>
        <w:t>ي</w:t>
      </w:r>
      <w:r w:rsidR="00905038" w:rsidRPr="0084230C">
        <w:rPr>
          <w:rStyle w:val="Char0"/>
          <w:rFonts w:hint="cs"/>
          <w:rtl/>
        </w:rPr>
        <w:t>ْ</w:t>
      </w:r>
      <w:r w:rsidR="00BC5C73" w:rsidRPr="0084230C">
        <w:rPr>
          <w:rStyle w:val="Char0"/>
          <w:rFonts w:hint="cs"/>
          <w:rtl/>
        </w:rPr>
        <w:t>ن</w:t>
      </w:r>
      <w:r w:rsidR="00905038" w:rsidRPr="0084230C">
        <w:rPr>
          <w:rStyle w:val="Char0"/>
          <w:rFonts w:hint="cs"/>
          <w:rtl/>
        </w:rPr>
        <w:t>ََ</w:t>
      </w:r>
      <w:r w:rsidR="00BC5C73" w:rsidRPr="0084230C">
        <w:rPr>
          <w:rStyle w:val="Char0"/>
          <w:rFonts w:hint="cs"/>
          <w:rtl/>
        </w:rPr>
        <w:t xml:space="preserve"> و</w:t>
      </w:r>
      <w:r w:rsidR="00905038" w:rsidRPr="0084230C">
        <w:rPr>
          <w:rStyle w:val="Char0"/>
          <w:rFonts w:hint="cs"/>
          <w:rtl/>
        </w:rPr>
        <w:t>َ</w:t>
      </w:r>
      <w:r w:rsidR="00BC5C73" w:rsidRPr="0084230C">
        <w:rPr>
          <w:rStyle w:val="Char0"/>
          <w:rFonts w:hint="cs"/>
          <w:rtl/>
        </w:rPr>
        <w:t>ل</w:t>
      </w:r>
      <w:r w:rsidR="00905038" w:rsidRPr="0084230C">
        <w:rPr>
          <w:rStyle w:val="Char0"/>
          <w:rFonts w:hint="cs"/>
          <w:rtl/>
        </w:rPr>
        <w:t>َ</w:t>
      </w:r>
      <w:r w:rsidR="00BC5C73" w:rsidRPr="0084230C">
        <w:rPr>
          <w:rStyle w:val="Char0"/>
          <w:rFonts w:hint="cs"/>
          <w:rtl/>
        </w:rPr>
        <w:t>و</w:t>
      </w:r>
      <w:r w:rsidR="00905038" w:rsidRPr="0084230C">
        <w:rPr>
          <w:rStyle w:val="Char0"/>
          <w:rFonts w:hint="cs"/>
          <w:rtl/>
        </w:rPr>
        <w:t>ْ</w:t>
      </w:r>
      <w:r w:rsidR="00BC5C73" w:rsidRPr="0084230C">
        <w:rPr>
          <w:rStyle w:val="Char0"/>
          <w:rFonts w:hint="cs"/>
          <w:rtl/>
        </w:rPr>
        <w:t xml:space="preserve"> ك</w:t>
      </w:r>
      <w:r w:rsidR="00905038" w:rsidRPr="0084230C">
        <w:rPr>
          <w:rStyle w:val="Char0"/>
          <w:rFonts w:hint="cs"/>
          <w:rtl/>
        </w:rPr>
        <w:t>َ</w:t>
      </w:r>
      <w:r w:rsidR="00BC5C73" w:rsidRPr="0084230C">
        <w:rPr>
          <w:rStyle w:val="Char0"/>
          <w:rFonts w:hint="cs"/>
          <w:rtl/>
        </w:rPr>
        <w:t>ر</w:t>
      </w:r>
      <w:r w:rsidR="00905038" w:rsidRPr="0084230C">
        <w:rPr>
          <w:rStyle w:val="Char0"/>
          <w:rFonts w:hint="cs"/>
          <w:rtl/>
        </w:rPr>
        <w:t>ِ</w:t>
      </w:r>
      <w:r w:rsidR="00BC5C73" w:rsidRPr="0084230C">
        <w:rPr>
          <w:rStyle w:val="Char0"/>
          <w:rFonts w:hint="cs"/>
          <w:rtl/>
        </w:rPr>
        <w:t>ه</w:t>
      </w:r>
      <w:r w:rsidR="00905038" w:rsidRPr="0084230C">
        <w:rPr>
          <w:rStyle w:val="Char0"/>
          <w:rFonts w:hint="cs"/>
          <w:rtl/>
        </w:rPr>
        <w:t>َ</w:t>
      </w:r>
      <w:r w:rsidR="00BC5C73" w:rsidRPr="0084230C">
        <w:rPr>
          <w:rStyle w:val="Char0"/>
          <w:rFonts w:hint="cs"/>
          <w:rtl/>
        </w:rPr>
        <w:t xml:space="preserve"> ال</w:t>
      </w:r>
      <w:r w:rsidR="00905038" w:rsidRPr="0084230C">
        <w:rPr>
          <w:rStyle w:val="Char0"/>
          <w:rFonts w:hint="cs"/>
          <w:rtl/>
        </w:rPr>
        <w:t>ْ</w:t>
      </w:r>
      <w:r w:rsidR="00BC5C73" w:rsidRPr="0084230C">
        <w:rPr>
          <w:rStyle w:val="Char0"/>
          <w:rFonts w:hint="cs"/>
          <w:rtl/>
        </w:rPr>
        <w:t>ك</w:t>
      </w:r>
      <w:r w:rsidR="00905038" w:rsidRPr="0084230C">
        <w:rPr>
          <w:rStyle w:val="Char0"/>
          <w:rFonts w:hint="cs"/>
          <w:rtl/>
        </w:rPr>
        <w:t>َ</w:t>
      </w:r>
      <w:r w:rsidR="00BC5C73" w:rsidRPr="0084230C">
        <w:rPr>
          <w:rStyle w:val="Char0"/>
          <w:rFonts w:hint="cs"/>
          <w:rtl/>
        </w:rPr>
        <w:t>اف</w:t>
      </w:r>
      <w:r w:rsidR="00905038" w:rsidRPr="0084230C">
        <w:rPr>
          <w:rStyle w:val="Char0"/>
          <w:rFonts w:hint="cs"/>
          <w:rtl/>
        </w:rPr>
        <w:t>ِ</w:t>
      </w:r>
      <w:r w:rsidR="00BC5C73" w:rsidRPr="0084230C">
        <w:rPr>
          <w:rStyle w:val="Char0"/>
          <w:rFonts w:hint="cs"/>
          <w:rtl/>
        </w:rPr>
        <w:t>ر</w:t>
      </w:r>
      <w:r w:rsidR="00905038" w:rsidRPr="0084230C">
        <w:rPr>
          <w:rStyle w:val="Char0"/>
          <w:rFonts w:hint="cs"/>
          <w:rtl/>
        </w:rPr>
        <w:t>ُ</w:t>
      </w:r>
      <w:r w:rsidR="00BC5C73" w:rsidRPr="0084230C">
        <w:rPr>
          <w:rStyle w:val="Char0"/>
          <w:rFonts w:hint="cs"/>
          <w:rtl/>
        </w:rPr>
        <w:t>و</w:t>
      </w:r>
      <w:r w:rsidR="00905038" w:rsidRPr="0084230C">
        <w:rPr>
          <w:rStyle w:val="Char0"/>
          <w:rFonts w:hint="cs"/>
          <w:rtl/>
        </w:rPr>
        <w:t>ْ</w:t>
      </w:r>
      <w:r w:rsidR="00BC5C73" w:rsidRPr="0084230C">
        <w:rPr>
          <w:rStyle w:val="Char0"/>
          <w:rFonts w:hint="cs"/>
          <w:rtl/>
        </w:rPr>
        <w:t>ن</w:t>
      </w:r>
      <w:r w:rsidR="00905038" w:rsidRPr="0084230C">
        <w:rPr>
          <w:rStyle w:val="Char0"/>
          <w:rFonts w:hint="cs"/>
          <w:rtl/>
        </w:rPr>
        <w:t>َ</w:t>
      </w:r>
      <w:r w:rsidR="00307342" w:rsidRPr="0084230C">
        <w:rPr>
          <w:rStyle w:val="Char0"/>
          <w:rtl/>
        </w:rPr>
        <w:t>»</w:t>
      </w:r>
      <w:r w:rsidR="00BC5C73" w:rsidRPr="0084230C">
        <w:rPr>
          <w:rFonts w:hint="cs"/>
          <w:rtl/>
        </w:rPr>
        <w:t>).</w:t>
      </w:r>
    </w:p>
    <w:p w:rsidR="003872C5" w:rsidRPr="0084230C" w:rsidRDefault="00E92DB1" w:rsidP="0050735A">
      <w:pPr>
        <w:pStyle w:val="a5"/>
        <w:rPr>
          <w:rtl/>
        </w:rPr>
      </w:pPr>
      <w:r w:rsidRPr="0084230C">
        <w:rPr>
          <w:rFonts w:hint="cs"/>
          <w:rtl/>
        </w:rPr>
        <w:t>و در عيد قربان سنّت است تكبير گفتن</w:t>
      </w:r>
      <w:r w:rsidR="004C4F27" w:rsidRPr="0084230C">
        <w:rPr>
          <w:rFonts w:hint="cs"/>
          <w:rtl/>
        </w:rPr>
        <w:t xml:space="preserve"> بعد از </w:t>
      </w:r>
      <w:r w:rsidRPr="0084230C">
        <w:rPr>
          <w:rFonts w:hint="cs"/>
          <w:rtl/>
        </w:rPr>
        <w:t>هر نماز فرض (و همچنين هر نماز سن</w:t>
      </w:r>
      <w:r w:rsidR="00D5539A" w:rsidRPr="0084230C">
        <w:rPr>
          <w:rFonts w:hint="cs"/>
          <w:rtl/>
        </w:rPr>
        <w:t>ّ</w:t>
      </w:r>
      <w:r w:rsidRPr="0084230C">
        <w:rPr>
          <w:rFonts w:hint="cs"/>
          <w:rtl/>
        </w:rPr>
        <w:t>ت و غيره)</w:t>
      </w:r>
      <w:r w:rsidR="004C4F27" w:rsidRPr="0084230C">
        <w:rPr>
          <w:rFonts w:hint="cs"/>
          <w:rtl/>
        </w:rPr>
        <w:t xml:space="preserve"> بعد از </w:t>
      </w:r>
      <w:r w:rsidR="00D5539A" w:rsidRPr="0084230C">
        <w:rPr>
          <w:rFonts w:hint="cs"/>
          <w:rtl/>
        </w:rPr>
        <w:t>نماز صبح روز عرفه تا</w:t>
      </w:r>
      <w:r w:rsidR="004C4F27" w:rsidRPr="0084230C">
        <w:rPr>
          <w:rFonts w:hint="cs"/>
          <w:rtl/>
        </w:rPr>
        <w:t xml:space="preserve"> بعد از </w:t>
      </w:r>
      <w:r w:rsidR="00D5539A" w:rsidRPr="0084230C">
        <w:rPr>
          <w:rFonts w:hint="cs"/>
          <w:rtl/>
        </w:rPr>
        <w:t xml:space="preserve">نماز </w:t>
      </w:r>
      <w:r w:rsidR="007F1013" w:rsidRPr="0084230C">
        <w:rPr>
          <w:rFonts w:hint="cs"/>
          <w:rtl/>
        </w:rPr>
        <w:t>عصر روز سيزدهم ماه ذيحجه.</w:t>
      </w:r>
    </w:p>
    <w:p w:rsidR="00A13BC7" w:rsidRPr="0084230C" w:rsidRDefault="00411C8B" w:rsidP="00307342">
      <w:pPr>
        <w:bidi/>
        <w:ind w:firstLine="284"/>
        <w:jc w:val="both"/>
        <w:rPr>
          <w:rFonts w:cs="B Lotus"/>
          <w:sz w:val="28"/>
          <w:szCs w:val="28"/>
          <w:rtl/>
          <w:lang w:bidi="fa-IR"/>
        </w:rPr>
      </w:pPr>
      <w:r w:rsidRPr="0084230C">
        <w:rPr>
          <w:rFonts w:cs="B Yagut" w:hint="cs"/>
          <w:b/>
          <w:bCs/>
          <w:sz w:val="28"/>
          <w:szCs w:val="28"/>
          <w:rtl/>
          <w:lang w:bidi="fa-IR"/>
        </w:rPr>
        <w:t>فصل</w:t>
      </w:r>
      <w:r w:rsidR="003A378F" w:rsidRPr="0084230C">
        <w:rPr>
          <w:rFonts w:cs="B Yagut" w:hint="cs"/>
          <w:b/>
          <w:bCs/>
          <w:sz w:val="28"/>
          <w:szCs w:val="28"/>
          <w:rtl/>
          <w:lang w:bidi="fa-IR"/>
        </w:rPr>
        <w:t>:</w:t>
      </w:r>
      <w:r w:rsidR="003A378F" w:rsidRPr="0084230C">
        <w:rPr>
          <w:rFonts w:cs="B Lotus" w:hint="cs"/>
          <w:sz w:val="28"/>
          <w:szCs w:val="28"/>
          <w:rtl/>
          <w:lang w:bidi="fa-IR"/>
        </w:rPr>
        <w:t xml:space="preserve"> </w:t>
      </w:r>
      <w:r w:rsidR="003A378F" w:rsidRPr="0084230C">
        <w:rPr>
          <w:rStyle w:val="Char0"/>
          <w:rFonts w:hint="cs"/>
          <w:rtl/>
        </w:rPr>
        <w:t>وصلاة</w:t>
      </w:r>
      <w:r w:rsidRPr="0084230C">
        <w:rPr>
          <w:rStyle w:val="Char0"/>
          <w:rFonts w:hint="cs"/>
          <w:rtl/>
        </w:rPr>
        <w:t xml:space="preserve"> </w:t>
      </w:r>
      <w:r w:rsidR="004F63DA" w:rsidRPr="0084230C">
        <w:rPr>
          <w:rStyle w:val="Char0"/>
          <w:rFonts w:hint="cs"/>
          <w:rtl/>
        </w:rPr>
        <w:t>الكسوف سنّ</w:t>
      </w:r>
      <w:r w:rsidR="003A378F" w:rsidRPr="0084230C">
        <w:rPr>
          <w:rStyle w:val="Char0"/>
          <w:rFonts w:hint="cs"/>
          <w:rtl/>
        </w:rPr>
        <w:t>ة مؤكّدة، فإن فاتت لم تقض. ويصلّي لكسوف الشّمس و</w:t>
      </w:r>
      <w:r w:rsidR="004F63DA" w:rsidRPr="0084230C">
        <w:rPr>
          <w:rStyle w:val="Char0"/>
          <w:rFonts w:hint="cs"/>
          <w:rtl/>
        </w:rPr>
        <w:t xml:space="preserve">خسوف القمر ركعتين. </w:t>
      </w:r>
      <w:r w:rsidR="003A378F" w:rsidRPr="0084230C">
        <w:rPr>
          <w:rStyle w:val="Char0"/>
          <w:rFonts w:hint="cs"/>
          <w:rtl/>
        </w:rPr>
        <w:t>في ركعة قيامان يطيل القراءة</w:t>
      </w:r>
      <w:r w:rsidR="00D510CD" w:rsidRPr="0084230C">
        <w:rPr>
          <w:rStyle w:val="Char0"/>
          <w:rFonts w:hint="cs"/>
          <w:rtl/>
        </w:rPr>
        <w:t xml:space="preserve"> فيهما</w:t>
      </w:r>
      <w:r w:rsidR="003A378F" w:rsidRPr="0084230C">
        <w:rPr>
          <w:rStyle w:val="Char0"/>
          <w:rFonts w:hint="cs"/>
          <w:rtl/>
        </w:rPr>
        <w:t>، و</w:t>
      </w:r>
      <w:r w:rsidR="00D510CD" w:rsidRPr="0084230C">
        <w:rPr>
          <w:rStyle w:val="Char0"/>
          <w:rFonts w:hint="cs"/>
          <w:rtl/>
        </w:rPr>
        <w:t xml:space="preserve">ركوعان </w:t>
      </w:r>
      <w:r w:rsidR="00A13BC7" w:rsidRPr="0084230C">
        <w:rPr>
          <w:rStyle w:val="Char0"/>
          <w:rFonts w:hint="cs"/>
          <w:rtl/>
        </w:rPr>
        <w:t>يط</w:t>
      </w:r>
      <w:r w:rsidR="003A378F" w:rsidRPr="0084230C">
        <w:rPr>
          <w:rStyle w:val="Char0"/>
          <w:rFonts w:hint="cs"/>
          <w:rtl/>
        </w:rPr>
        <w:t>يل التّسبيح فيهما دون السّجود، ويخطب بعدها خطبتين ويُسرّ في كسوف الشّمس و</w:t>
      </w:r>
      <w:r w:rsidR="00A13BC7" w:rsidRPr="0084230C">
        <w:rPr>
          <w:rStyle w:val="Char0"/>
          <w:rFonts w:hint="cs"/>
          <w:rtl/>
        </w:rPr>
        <w:t>يجهر في خسوف القمر.</w:t>
      </w:r>
    </w:p>
    <w:p w:rsidR="003A378F" w:rsidRPr="0084230C" w:rsidRDefault="00AC1B4D" w:rsidP="00307342">
      <w:pPr>
        <w:bidi/>
        <w:jc w:val="lowKashida"/>
        <w:rPr>
          <w:rFonts w:cs="B Lotus"/>
          <w:sz w:val="28"/>
          <w:szCs w:val="28"/>
          <w:rtl/>
          <w:lang w:bidi="fa-IR"/>
        </w:rPr>
      </w:pPr>
      <w:r w:rsidRPr="0084230C">
        <w:rPr>
          <w:rFonts w:cs="B Yagut" w:hint="cs"/>
          <w:b/>
          <w:bCs/>
          <w:sz w:val="30"/>
          <w:szCs w:val="30"/>
          <w:rtl/>
          <w:lang w:bidi="fa-IR"/>
        </w:rPr>
        <w:t>فصل</w:t>
      </w:r>
      <w:r w:rsidR="003A378F" w:rsidRPr="0084230C">
        <w:rPr>
          <w:rFonts w:cs="B Lotus" w:hint="cs"/>
          <w:sz w:val="28"/>
          <w:szCs w:val="28"/>
          <w:rtl/>
          <w:lang w:bidi="fa-IR"/>
        </w:rPr>
        <w:t>:</w:t>
      </w:r>
    </w:p>
    <w:p w:rsidR="00A13BC7" w:rsidRPr="0084230C" w:rsidRDefault="00190490" w:rsidP="0050735A">
      <w:pPr>
        <w:pStyle w:val="a5"/>
        <w:rPr>
          <w:rtl/>
        </w:rPr>
      </w:pPr>
      <w:r w:rsidRPr="0084230C">
        <w:rPr>
          <w:rFonts w:hint="cs"/>
          <w:rtl/>
        </w:rPr>
        <w:t xml:space="preserve">و نماز گرفتن آفتاب </w:t>
      </w:r>
      <w:r w:rsidR="00415577" w:rsidRPr="0084230C">
        <w:rPr>
          <w:rFonts w:hint="cs"/>
          <w:rtl/>
        </w:rPr>
        <w:t>و گرفتن ماهتاب، سنّت مؤكّده است، و اين نماز بايد در ح</w:t>
      </w:r>
      <w:r w:rsidR="003A378F" w:rsidRPr="0084230C">
        <w:rPr>
          <w:rFonts w:hint="cs"/>
          <w:rtl/>
        </w:rPr>
        <w:t xml:space="preserve">ال گرفتن آفتاب و ماهتاب انجام </w:t>
      </w:r>
      <w:r w:rsidR="00415577" w:rsidRPr="0084230C">
        <w:rPr>
          <w:rFonts w:hint="cs"/>
          <w:rtl/>
        </w:rPr>
        <w:t xml:space="preserve">شود. اگر نماز خوانده نشد تا آنكه </w:t>
      </w:r>
      <w:r w:rsidR="004C634C" w:rsidRPr="0084230C">
        <w:rPr>
          <w:rFonts w:hint="cs"/>
          <w:rtl/>
        </w:rPr>
        <w:t>آفتاب و يا ماهتاب روشن شد، در اينحال نماز آن فوت شده و قضا ندارد. و نماز</w:t>
      </w:r>
      <w:r w:rsidR="00806BC6" w:rsidRPr="0084230C">
        <w:rPr>
          <w:rFonts w:hint="cs"/>
          <w:rtl/>
        </w:rPr>
        <w:t xml:space="preserve"> مي‌</w:t>
      </w:r>
      <w:r w:rsidR="004C634C" w:rsidRPr="0084230C">
        <w:rPr>
          <w:rFonts w:hint="cs"/>
          <w:rtl/>
        </w:rPr>
        <w:t xml:space="preserve">خواند براي گرفتن آفتاب و يا ماهتاب دو ركعت. </w:t>
      </w:r>
      <w:r w:rsidR="002159B9" w:rsidRPr="0084230C">
        <w:rPr>
          <w:rFonts w:hint="cs"/>
          <w:rtl/>
        </w:rPr>
        <w:t>در هر ركعتي دو قيام است كه از ركوع كه بالا آمد دوباره فاتحه و سوره</w:t>
      </w:r>
      <w:r w:rsidR="00806BC6" w:rsidRPr="0084230C">
        <w:rPr>
          <w:rFonts w:hint="cs"/>
          <w:rtl/>
        </w:rPr>
        <w:t xml:space="preserve"> مي‌</w:t>
      </w:r>
      <w:r w:rsidR="002159B9" w:rsidRPr="0084230C">
        <w:rPr>
          <w:rFonts w:hint="cs"/>
          <w:rtl/>
        </w:rPr>
        <w:t>خواند و طول</w:t>
      </w:r>
      <w:r w:rsidR="00806BC6" w:rsidRPr="0084230C">
        <w:rPr>
          <w:rFonts w:hint="cs"/>
          <w:rtl/>
        </w:rPr>
        <w:t xml:space="preserve"> مي‌</w:t>
      </w:r>
      <w:r w:rsidR="002159B9" w:rsidRPr="0084230C">
        <w:rPr>
          <w:rFonts w:hint="cs"/>
          <w:rtl/>
        </w:rPr>
        <w:t>دهد خواندن قرآن را در قيام</w:t>
      </w:r>
      <w:r w:rsidR="00806BC6" w:rsidRPr="0084230C">
        <w:rPr>
          <w:rFonts w:hint="cs"/>
          <w:rtl/>
        </w:rPr>
        <w:t xml:space="preserve">‌هاي </w:t>
      </w:r>
      <w:r w:rsidR="002159B9" w:rsidRPr="0084230C">
        <w:rPr>
          <w:rFonts w:hint="cs"/>
          <w:rtl/>
        </w:rPr>
        <w:t xml:space="preserve">نماز مثلاً در ركعت اوّلي بقدر دويست و پنجاه آيه، </w:t>
      </w:r>
      <w:r w:rsidR="00EA4CE5" w:rsidRPr="0084230C">
        <w:rPr>
          <w:rFonts w:hint="cs"/>
          <w:rtl/>
        </w:rPr>
        <w:t xml:space="preserve">و دويست آيه، و در ركعت دومي </w:t>
      </w:r>
      <w:r w:rsidR="00D910BC" w:rsidRPr="0084230C">
        <w:rPr>
          <w:rFonts w:hint="cs"/>
          <w:rtl/>
        </w:rPr>
        <w:t xml:space="preserve">بقدر يكصد و پنجاه آيه، و يكصد آيه، و در هر ركعتي </w:t>
      </w:r>
      <w:r w:rsidR="005924DD" w:rsidRPr="0084230C">
        <w:rPr>
          <w:rFonts w:hint="cs"/>
          <w:rtl/>
        </w:rPr>
        <w:t>دو ركوع است كه طول</w:t>
      </w:r>
      <w:r w:rsidR="00806BC6" w:rsidRPr="0084230C">
        <w:rPr>
          <w:rFonts w:hint="cs"/>
          <w:rtl/>
        </w:rPr>
        <w:t xml:space="preserve"> مي‌</w:t>
      </w:r>
      <w:r w:rsidR="005924DD" w:rsidRPr="0084230C">
        <w:rPr>
          <w:rFonts w:hint="cs"/>
          <w:rtl/>
        </w:rPr>
        <w:t xml:space="preserve">دهد به تسبيح گفتن، </w:t>
      </w:r>
      <w:r w:rsidR="00E63775" w:rsidRPr="0084230C">
        <w:rPr>
          <w:rFonts w:hint="cs"/>
          <w:rtl/>
        </w:rPr>
        <w:t xml:space="preserve">در ركوع اوّلي بقدر يكصد و پنجاه، در ركوع دومي بقدر يكصد، </w:t>
      </w:r>
      <w:r w:rsidR="00311C29" w:rsidRPr="0084230C">
        <w:rPr>
          <w:rFonts w:hint="cs"/>
          <w:rtl/>
        </w:rPr>
        <w:t xml:space="preserve">در ركوع سومي بقدر هشتاد، و در ركوع چهارمي بقدر پنجاه. و در سجود هم مانند ركوع. </w:t>
      </w:r>
      <w:r w:rsidR="003A378F" w:rsidRPr="0084230C">
        <w:rPr>
          <w:rFonts w:hint="cs"/>
          <w:rtl/>
        </w:rPr>
        <w:t>(</w:t>
      </w:r>
      <w:r w:rsidR="00311C29" w:rsidRPr="0084230C">
        <w:rPr>
          <w:rFonts w:hint="cs"/>
          <w:rtl/>
        </w:rPr>
        <w:t xml:space="preserve">پس گفتة ابوشجاع كه در سجود طول </w:t>
      </w:r>
      <w:r w:rsidR="0099330E" w:rsidRPr="0084230C">
        <w:rPr>
          <w:rFonts w:hint="cs"/>
          <w:rtl/>
        </w:rPr>
        <w:t>دادن تسبيح نيست، ضعيف است</w:t>
      </w:r>
      <w:r w:rsidR="003A378F" w:rsidRPr="0084230C">
        <w:rPr>
          <w:rFonts w:hint="cs"/>
          <w:rtl/>
        </w:rPr>
        <w:t>)</w:t>
      </w:r>
      <w:r w:rsidR="0099330E" w:rsidRPr="0084230C">
        <w:rPr>
          <w:rFonts w:hint="cs"/>
          <w:rtl/>
        </w:rPr>
        <w:t>. و خطبه</w:t>
      </w:r>
      <w:r w:rsidR="00806BC6" w:rsidRPr="0084230C">
        <w:rPr>
          <w:rFonts w:hint="cs"/>
          <w:rtl/>
        </w:rPr>
        <w:t xml:space="preserve"> مي‌</w:t>
      </w:r>
      <w:r w:rsidR="00CC78F4" w:rsidRPr="0084230C">
        <w:rPr>
          <w:rFonts w:hint="cs"/>
          <w:rtl/>
        </w:rPr>
        <w:t>خواند</w:t>
      </w:r>
      <w:r w:rsidR="004C4F27" w:rsidRPr="0084230C">
        <w:rPr>
          <w:rFonts w:hint="cs"/>
          <w:rtl/>
        </w:rPr>
        <w:t xml:space="preserve"> بعد از </w:t>
      </w:r>
      <w:r w:rsidR="00CC78F4" w:rsidRPr="0084230C">
        <w:rPr>
          <w:rFonts w:hint="cs"/>
          <w:rtl/>
        </w:rPr>
        <w:t xml:space="preserve">نماز گرفتن </w:t>
      </w:r>
      <w:r w:rsidR="00EA57F9" w:rsidRPr="0084230C">
        <w:rPr>
          <w:rFonts w:hint="cs"/>
          <w:rtl/>
        </w:rPr>
        <w:t xml:space="preserve">آفتاب و يا ماهتاب، </w:t>
      </w:r>
      <w:r w:rsidR="00091405" w:rsidRPr="0084230C">
        <w:rPr>
          <w:rFonts w:hint="cs"/>
          <w:rtl/>
        </w:rPr>
        <w:t>دو خطبه و نماز را به آهسته</w:t>
      </w:r>
      <w:r w:rsidR="00806BC6" w:rsidRPr="0084230C">
        <w:rPr>
          <w:rFonts w:hint="cs"/>
          <w:rtl/>
        </w:rPr>
        <w:t xml:space="preserve"> مي‌</w:t>
      </w:r>
      <w:r w:rsidR="00091405" w:rsidRPr="0084230C">
        <w:rPr>
          <w:rFonts w:hint="cs"/>
          <w:rtl/>
        </w:rPr>
        <w:t xml:space="preserve">خواند در نماز گرفتن آفتاب </w:t>
      </w:r>
      <w:r w:rsidR="00DC7940" w:rsidRPr="0084230C">
        <w:rPr>
          <w:rFonts w:hint="cs"/>
          <w:rtl/>
        </w:rPr>
        <w:t xml:space="preserve">كه در روز است، و نماز را در گرفتن ماهتاب </w:t>
      </w:r>
      <w:r w:rsidR="00EA2BBE" w:rsidRPr="0084230C">
        <w:rPr>
          <w:rFonts w:hint="cs"/>
          <w:rtl/>
        </w:rPr>
        <w:t>به آواز بلند</w:t>
      </w:r>
      <w:r w:rsidR="00806BC6" w:rsidRPr="0084230C">
        <w:rPr>
          <w:rFonts w:hint="cs"/>
          <w:rtl/>
        </w:rPr>
        <w:t xml:space="preserve"> مي‌</w:t>
      </w:r>
      <w:r w:rsidR="00EA2BBE" w:rsidRPr="0084230C">
        <w:rPr>
          <w:rFonts w:hint="cs"/>
          <w:rtl/>
        </w:rPr>
        <w:t>خواند</w:t>
      </w:r>
      <w:r w:rsidR="00EA2BBE" w:rsidRPr="0084230C">
        <w:rPr>
          <w:rtl/>
        </w:rPr>
        <w:t>;</w:t>
      </w:r>
      <w:r w:rsidR="00EA2BBE" w:rsidRPr="0084230C">
        <w:rPr>
          <w:rFonts w:hint="cs"/>
          <w:rtl/>
        </w:rPr>
        <w:t xml:space="preserve"> زيرا كه </w:t>
      </w:r>
      <w:r w:rsidR="008849CC" w:rsidRPr="0084230C">
        <w:rPr>
          <w:rFonts w:hint="cs"/>
          <w:rtl/>
        </w:rPr>
        <w:t xml:space="preserve">در شب است. </w:t>
      </w:r>
      <w:r w:rsidR="003A378F" w:rsidRPr="0084230C">
        <w:rPr>
          <w:rFonts w:hint="cs"/>
          <w:rtl/>
        </w:rPr>
        <w:t>(</w:t>
      </w:r>
      <w:r w:rsidR="008849CC" w:rsidRPr="0084230C">
        <w:rPr>
          <w:rFonts w:hint="cs"/>
          <w:rtl/>
        </w:rPr>
        <w:t>حاصل</w:t>
      </w:r>
      <w:r w:rsidR="00806BC6" w:rsidRPr="0084230C">
        <w:rPr>
          <w:rFonts w:hint="cs"/>
          <w:rtl/>
        </w:rPr>
        <w:t xml:space="preserve"> مي‌</w:t>
      </w:r>
      <w:r w:rsidR="008849CC" w:rsidRPr="0084230C">
        <w:rPr>
          <w:rFonts w:hint="cs"/>
          <w:rtl/>
        </w:rPr>
        <w:t xml:space="preserve">شود سنّت كسوف و يا خسوف به خواندن دو ركعت نماز سنّت نه به آن تفصيل، </w:t>
      </w:r>
      <w:r w:rsidR="00A53FBD" w:rsidRPr="0084230C">
        <w:rPr>
          <w:rFonts w:hint="cs"/>
          <w:rtl/>
        </w:rPr>
        <w:t>و نماز كسوف و خسوف به تنهائي يا با جماعت خوا</w:t>
      </w:r>
      <w:r w:rsidR="003A378F" w:rsidRPr="0084230C">
        <w:rPr>
          <w:rFonts w:hint="cs"/>
          <w:rtl/>
        </w:rPr>
        <w:t>نده</w:t>
      </w:r>
      <w:r w:rsidR="00806BC6" w:rsidRPr="0084230C">
        <w:rPr>
          <w:rFonts w:hint="cs"/>
          <w:rtl/>
        </w:rPr>
        <w:t xml:space="preserve"> مي‌</w:t>
      </w:r>
      <w:r w:rsidR="003A378F" w:rsidRPr="0084230C">
        <w:rPr>
          <w:rFonts w:hint="cs"/>
          <w:rtl/>
        </w:rPr>
        <w:t>شود، و از</w:t>
      </w:r>
      <w:r w:rsidR="002F5CE0" w:rsidRPr="0084230C">
        <w:rPr>
          <w:rFonts w:hint="cs"/>
          <w:rtl/>
        </w:rPr>
        <w:t xml:space="preserve"> سنت‌ها</w:t>
      </w:r>
      <w:r w:rsidR="003A378F" w:rsidRPr="0084230C">
        <w:rPr>
          <w:rFonts w:hint="cs"/>
          <w:rtl/>
        </w:rPr>
        <w:t>ي آن است</w:t>
      </w:r>
      <w:r w:rsidR="00A53FBD" w:rsidRPr="0084230C">
        <w:rPr>
          <w:rFonts w:hint="cs"/>
          <w:rtl/>
        </w:rPr>
        <w:t xml:space="preserve">: بدن شستن، استغفار، </w:t>
      </w:r>
      <w:r w:rsidR="005E7E19" w:rsidRPr="0084230C">
        <w:rPr>
          <w:rFonts w:hint="cs"/>
          <w:rtl/>
        </w:rPr>
        <w:t>صدقه دادن، آشتي دادن دشمنان با هم و غيره</w:t>
      </w:r>
      <w:r w:rsidR="003A378F" w:rsidRPr="0084230C">
        <w:rPr>
          <w:rFonts w:hint="cs"/>
          <w:rtl/>
        </w:rPr>
        <w:t>)</w:t>
      </w:r>
      <w:r w:rsidR="005E7E19" w:rsidRPr="0084230C">
        <w:rPr>
          <w:rFonts w:hint="cs"/>
          <w:rtl/>
        </w:rPr>
        <w:t>.</w:t>
      </w:r>
    </w:p>
    <w:p w:rsidR="005E7E19" w:rsidRPr="0084230C" w:rsidRDefault="00AA27D0" w:rsidP="00307342">
      <w:pPr>
        <w:bidi/>
        <w:ind w:firstLine="284"/>
        <w:jc w:val="both"/>
        <w:rPr>
          <w:rFonts w:cs="B Lotus"/>
          <w:sz w:val="28"/>
          <w:szCs w:val="28"/>
          <w:rtl/>
          <w:lang w:bidi="fa-IR"/>
        </w:rPr>
      </w:pPr>
      <w:r w:rsidRPr="0084230C">
        <w:rPr>
          <w:rFonts w:cs="B Yagut" w:hint="cs"/>
          <w:b/>
          <w:bCs/>
          <w:sz w:val="28"/>
          <w:szCs w:val="28"/>
          <w:rtl/>
        </w:rPr>
        <w:t>فصل</w:t>
      </w:r>
      <w:r w:rsidR="004808EE" w:rsidRPr="0084230C">
        <w:rPr>
          <w:rFonts w:cs="B Lotus" w:hint="cs"/>
          <w:sz w:val="28"/>
          <w:szCs w:val="28"/>
          <w:rtl/>
        </w:rPr>
        <w:t xml:space="preserve">: </w:t>
      </w:r>
      <w:r w:rsidR="004808EE" w:rsidRPr="0084230C">
        <w:rPr>
          <w:rStyle w:val="Char0"/>
          <w:rFonts w:hint="cs"/>
          <w:rtl/>
        </w:rPr>
        <w:t>وصلاة ال</w:t>
      </w:r>
      <w:r w:rsidR="00307342" w:rsidRPr="0084230C">
        <w:rPr>
          <w:rStyle w:val="Char0"/>
          <w:rFonts w:hint="cs"/>
          <w:rtl/>
        </w:rPr>
        <w:t>إ</w:t>
      </w:r>
      <w:r w:rsidR="004808EE" w:rsidRPr="0084230C">
        <w:rPr>
          <w:rStyle w:val="Char0"/>
          <w:rFonts w:hint="cs"/>
          <w:rtl/>
        </w:rPr>
        <w:t>ستسقاء مسنونة</w:t>
      </w:r>
      <w:r w:rsidRPr="0084230C">
        <w:rPr>
          <w:rStyle w:val="Char0"/>
          <w:rFonts w:hint="cs"/>
          <w:rtl/>
        </w:rPr>
        <w:t xml:space="preserve">، </w:t>
      </w:r>
      <w:r w:rsidR="004808EE" w:rsidRPr="0084230C">
        <w:rPr>
          <w:rStyle w:val="Char0"/>
          <w:rFonts w:hint="cs"/>
          <w:rtl/>
        </w:rPr>
        <w:t>فيأمرهم الإمام بالتّوبة و</w:t>
      </w:r>
      <w:r w:rsidR="003A7ACF" w:rsidRPr="0084230C">
        <w:rPr>
          <w:rStyle w:val="Char0"/>
          <w:rFonts w:hint="cs"/>
          <w:rtl/>
        </w:rPr>
        <w:t>الص</w:t>
      </w:r>
      <w:r w:rsidR="00B36F0B" w:rsidRPr="0084230C">
        <w:rPr>
          <w:rStyle w:val="Char0"/>
          <w:rFonts w:hint="cs"/>
          <w:rtl/>
        </w:rPr>
        <w:t>ّ</w:t>
      </w:r>
      <w:r w:rsidR="004808EE" w:rsidRPr="0084230C">
        <w:rPr>
          <w:rStyle w:val="Char0"/>
          <w:rFonts w:hint="cs"/>
          <w:rtl/>
        </w:rPr>
        <w:t>دقة و</w:t>
      </w:r>
      <w:r w:rsidR="00B36F0B" w:rsidRPr="0084230C">
        <w:rPr>
          <w:rStyle w:val="Char0"/>
          <w:rFonts w:hint="cs"/>
          <w:rtl/>
        </w:rPr>
        <w:t xml:space="preserve">الخروج من المظالم </w:t>
      </w:r>
      <w:r w:rsidR="004808EE" w:rsidRPr="0084230C">
        <w:rPr>
          <w:rStyle w:val="Char0"/>
          <w:rFonts w:hint="cs"/>
          <w:rtl/>
        </w:rPr>
        <w:t>ومصالحة الأعداء وصيام</w:t>
      </w:r>
      <w:r w:rsidR="00307342" w:rsidRPr="0084230C">
        <w:rPr>
          <w:rStyle w:val="Char0"/>
          <w:rFonts w:hint="cs"/>
          <w:rtl/>
        </w:rPr>
        <w:t xml:space="preserve"> ثلاثة </w:t>
      </w:r>
      <w:r w:rsidR="007D23F4" w:rsidRPr="0084230C">
        <w:rPr>
          <w:rStyle w:val="Char0"/>
          <w:rFonts w:hint="cs"/>
          <w:rtl/>
        </w:rPr>
        <w:t>أيّام ثمّ يخرج ب</w:t>
      </w:r>
      <w:r w:rsidR="00F0051A" w:rsidRPr="0084230C">
        <w:rPr>
          <w:rStyle w:val="Char0"/>
          <w:rFonts w:hint="cs"/>
          <w:rtl/>
        </w:rPr>
        <w:t xml:space="preserve">هم في اليوم الرّابع في ثياب </w:t>
      </w:r>
      <w:r w:rsidR="007D23F4" w:rsidRPr="0084230C">
        <w:rPr>
          <w:rStyle w:val="Char0"/>
          <w:rFonts w:hint="cs"/>
          <w:rtl/>
        </w:rPr>
        <w:t>بذلة واستكانة</w:t>
      </w:r>
      <w:r w:rsidR="004808EE" w:rsidRPr="0084230C">
        <w:rPr>
          <w:rStyle w:val="Char0"/>
          <w:rFonts w:hint="cs"/>
          <w:rtl/>
        </w:rPr>
        <w:t xml:space="preserve"> وتضرّع و</w:t>
      </w:r>
      <w:r w:rsidR="00F0051A" w:rsidRPr="0084230C">
        <w:rPr>
          <w:rStyle w:val="Char0"/>
          <w:rFonts w:hint="cs"/>
          <w:rtl/>
        </w:rPr>
        <w:t>يصلّ</w:t>
      </w:r>
      <w:r w:rsidR="004808EE" w:rsidRPr="0084230C">
        <w:rPr>
          <w:rStyle w:val="Char0"/>
          <w:rFonts w:hint="cs"/>
          <w:rtl/>
        </w:rPr>
        <w:t>ي بهم ركعتين كصلاة</w:t>
      </w:r>
      <w:r w:rsidR="00F0051A" w:rsidRPr="0084230C">
        <w:rPr>
          <w:rStyle w:val="Char0"/>
          <w:rFonts w:hint="cs"/>
          <w:rtl/>
        </w:rPr>
        <w:t xml:space="preserve"> العيدين </w:t>
      </w:r>
      <w:r w:rsidR="004808EE" w:rsidRPr="0084230C">
        <w:rPr>
          <w:rStyle w:val="Char0"/>
          <w:rFonts w:hint="cs"/>
          <w:rtl/>
        </w:rPr>
        <w:t>ثمّ يخطب بعدهما، ويحوّل رداءه، ويكثر من الدّعاء والإستغفار و</w:t>
      </w:r>
      <w:r w:rsidR="00A27D2C" w:rsidRPr="0084230C">
        <w:rPr>
          <w:rStyle w:val="Char0"/>
          <w:rFonts w:hint="cs"/>
          <w:rtl/>
        </w:rPr>
        <w:t>يدعو بدعاء رسول الله صل</w:t>
      </w:r>
      <w:r w:rsidR="00307342" w:rsidRPr="0084230C">
        <w:rPr>
          <w:rStyle w:val="Char0"/>
          <w:rFonts w:hint="cs"/>
          <w:rtl/>
        </w:rPr>
        <w:t>ى</w:t>
      </w:r>
      <w:r w:rsidR="00A27D2C" w:rsidRPr="0084230C">
        <w:rPr>
          <w:rStyle w:val="Char0"/>
          <w:rFonts w:hint="cs"/>
          <w:rtl/>
        </w:rPr>
        <w:t xml:space="preserve"> الله عليه وآله وسلم </w:t>
      </w:r>
      <w:r w:rsidR="004808EE" w:rsidRPr="0084230C">
        <w:rPr>
          <w:rStyle w:val="Char0"/>
          <w:rFonts w:hint="cs"/>
          <w:rtl/>
        </w:rPr>
        <w:t xml:space="preserve">وهو: اَللّهُمّ </w:t>
      </w:r>
      <w:r w:rsidR="00307342" w:rsidRPr="0084230C">
        <w:rPr>
          <w:rStyle w:val="Char0"/>
          <w:rFonts w:hint="cs"/>
          <w:rtl/>
        </w:rPr>
        <w:t>أ</w:t>
      </w:r>
      <w:r w:rsidR="004808EE" w:rsidRPr="0084230C">
        <w:rPr>
          <w:rStyle w:val="Char0"/>
          <w:rFonts w:hint="cs"/>
          <w:rtl/>
        </w:rPr>
        <w:t>جعل سُقيا رحمة ولا تجعلها سُقيا عذاب و</w:t>
      </w:r>
      <w:r w:rsidR="00465A05" w:rsidRPr="0084230C">
        <w:rPr>
          <w:rStyle w:val="Char0"/>
          <w:rFonts w:hint="cs"/>
          <w:rtl/>
        </w:rPr>
        <w:t>لا محق ولا</w:t>
      </w:r>
      <w:r w:rsidR="004808EE" w:rsidRPr="0084230C">
        <w:rPr>
          <w:rStyle w:val="Char0"/>
          <w:rFonts w:hint="cs"/>
          <w:rtl/>
        </w:rPr>
        <w:t xml:space="preserve"> بلاءٍ ولا هدم و</w:t>
      </w:r>
      <w:r w:rsidR="00465A05" w:rsidRPr="0084230C">
        <w:rPr>
          <w:rStyle w:val="Char0"/>
          <w:rFonts w:hint="cs"/>
          <w:rtl/>
        </w:rPr>
        <w:t>لا</w:t>
      </w:r>
      <w:r w:rsidR="00307342" w:rsidRPr="0084230C">
        <w:rPr>
          <w:rStyle w:val="Char0"/>
          <w:rFonts w:hint="cs"/>
          <w:rtl/>
        </w:rPr>
        <w:t xml:space="preserve"> </w:t>
      </w:r>
      <w:r w:rsidR="00465A05" w:rsidRPr="0084230C">
        <w:rPr>
          <w:rStyle w:val="Char0"/>
          <w:rFonts w:hint="cs"/>
          <w:rtl/>
        </w:rPr>
        <w:t xml:space="preserve">غرق، </w:t>
      </w:r>
      <w:r w:rsidR="004808EE" w:rsidRPr="0084230C">
        <w:rPr>
          <w:rStyle w:val="Char0"/>
          <w:rFonts w:hint="cs"/>
          <w:rtl/>
        </w:rPr>
        <w:t>اَللّهُمّ عل</w:t>
      </w:r>
      <w:r w:rsidR="00307342" w:rsidRPr="0084230C">
        <w:rPr>
          <w:rStyle w:val="Char0"/>
          <w:rFonts w:hint="cs"/>
          <w:rtl/>
        </w:rPr>
        <w:t>ى</w:t>
      </w:r>
      <w:r w:rsidR="004808EE" w:rsidRPr="0084230C">
        <w:rPr>
          <w:rStyle w:val="Char0"/>
          <w:rFonts w:hint="cs"/>
          <w:rtl/>
        </w:rPr>
        <w:t xml:space="preserve"> الظّراب والآكام ومنابتِ الشّجر وبطون الأودية، اَللّهُمَّ حوالينا و</w:t>
      </w:r>
      <w:r w:rsidR="005920BA" w:rsidRPr="0084230C">
        <w:rPr>
          <w:rStyle w:val="Char0"/>
          <w:rFonts w:hint="cs"/>
          <w:rtl/>
        </w:rPr>
        <w:t>لا علينا، اَللّه</w:t>
      </w:r>
      <w:r w:rsidR="001F6286" w:rsidRPr="0084230C">
        <w:rPr>
          <w:rStyle w:val="Char0"/>
          <w:rFonts w:hint="cs"/>
          <w:rtl/>
        </w:rPr>
        <w:t>ُ</w:t>
      </w:r>
      <w:r w:rsidR="005920BA" w:rsidRPr="0084230C">
        <w:rPr>
          <w:rStyle w:val="Char0"/>
          <w:rFonts w:hint="cs"/>
          <w:rtl/>
        </w:rPr>
        <w:t>م</w:t>
      </w:r>
      <w:r w:rsidR="00FC14CC" w:rsidRPr="0084230C">
        <w:rPr>
          <w:rStyle w:val="Char0"/>
          <w:rFonts w:hint="cs"/>
          <w:rtl/>
        </w:rPr>
        <w:t xml:space="preserve">ّ اسقنا </w:t>
      </w:r>
      <w:r w:rsidR="00476307" w:rsidRPr="0084230C">
        <w:rPr>
          <w:rStyle w:val="Char0"/>
          <w:rFonts w:hint="cs"/>
          <w:rtl/>
        </w:rPr>
        <w:t xml:space="preserve">غيثا مغيثاً </w:t>
      </w:r>
      <w:r w:rsidR="00927D60" w:rsidRPr="0084230C">
        <w:rPr>
          <w:rStyle w:val="Char0"/>
          <w:rFonts w:hint="cs"/>
          <w:rtl/>
        </w:rPr>
        <w:t>هنيئاً مريئا مريعا سحّا عامّا غدقا طبقا مجلّلا دائما إل</w:t>
      </w:r>
      <w:r w:rsidR="00307342" w:rsidRPr="0084230C">
        <w:rPr>
          <w:rStyle w:val="Char0"/>
          <w:rFonts w:hint="cs"/>
          <w:rtl/>
        </w:rPr>
        <w:t>ى</w:t>
      </w:r>
      <w:r w:rsidR="00B45189" w:rsidRPr="0084230C">
        <w:rPr>
          <w:rStyle w:val="Char0"/>
          <w:rFonts w:hint="cs"/>
          <w:rtl/>
        </w:rPr>
        <w:t xml:space="preserve"> يوم الدّين.</w:t>
      </w:r>
    </w:p>
    <w:p w:rsidR="00836667" w:rsidRPr="0084230C" w:rsidRDefault="001F4816" w:rsidP="00BD7280">
      <w:pPr>
        <w:bidi/>
        <w:jc w:val="lowKashida"/>
        <w:rPr>
          <w:rFonts w:cs="B Yagut"/>
          <w:b/>
          <w:bCs/>
          <w:sz w:val="30"/>
          <w:szCs w:val="30"/>
          <w:rtl/>
          <w:lang w:bidi="fa-IR"/>
        </w:rPr>
      </w:pPr>
      <w:r w:rsidRPr="0084230C">
        <w:rPr>
          <w:rFonts w:cs="B Yagut" w:hint="cs"/>
          <w:b/>
          <w:bCs/>
          <w:sz w:val="30"/>
          <w:szCs w:val="30"/>
          <w:rtl/>
          <w:lang w:bidi="fa-IR"/>
        </w:rPr>
        <w:t>فصل</w:t>
      </w:r>
      <w:r w:rsidR="00836667" w:rsidRPr="0084230C">
        <w:rPr>
          <w:rFonts w:cs="B Yagut" w:hint="cs"/>
          <w:b/>
          <w:bCs/>
          <w:sz w:val="30"/>
          <w:szCs w:val="30"/>
          <w:rtl/>
          <w:lang w:bidi="fa-IR"/>
        </w:rPr>
        <w:t>:</w:t>
      </w:r>
    </w:p>
    <w:p w:rsidR="00B45189" w:rsidRPr="0084230C" w:rsidRDefault="007D23F4" w:rsidP="0050735A">
      <w:pPr>
        <w:pStyle w:val="a5"/>
        <w:rPr>
          <w:rtl/>
        </w:rPr>
      </w:pPr>
      <w:r w:rsidRPr="0084230C">
        <w:rPr>
          <w:rFonts w:hint="cs"/>
          <w:rtl/>
        </w:rPr>
        <w:t>نماز طلب باران سنّت است</w:t>
      </w:r>
      <w:r w:rsidR="001F4816" w:rsidRPr="0084230C">
        <w:rPr>
          <w:rFonts w:hint="cs"/>
          <w:rtl/>
        </w:rPr>
        <w:t>: پس فرمان</w:t>
      </w:r>
      <w:r w:rsidR="00806BC6" w:rsidRPr="0084230C">
        <w:rPr>
          <w:rFonts w:hint="cs"/>
          <w:rtl/>
        </w:rPr>
        <w:t xml:space="preserve"> مي‌</w:t>
      </w:r>
      <w:r w:rsidR="001F4816" w:rsidRPr="0084230C">
        <w:rPr>
          <w:rFonts w:hint="cs"/>
          <w:rtl/>
        </w:rPr>
        <w:t>دهد امام مردم را به توبه كردن، و صدقه دادن، و بيرون دادن، و بيرون شدن از حقوق مردم و‌ آشت</w:t>
      </w:r>
      <w:r w:rsidRPr="0084230C">
        <w:rPr>
          <w:rFonts w:hint="cs"/>
          <w:rtl/>
        </w:rPr>
        <w:t>ي نمودن دشمنان با هم، و روزه دا</w:t>
      </w:r>
      <w:r w:rsidR="001F4816" w:rsidRPr="0084230C">
        <w:rPr>
          <w:rFonts w:hint="cs"/>
          <w:rtl/>
        </w:rPr>
        <w:t>ري سه روز. پس از آن در روز چهارم به حال روزه با مردم</w:t>
      </w:r>
      <w:r w:rsidR="004C4F27" w:rsidRPr="0084230C">
        <w:rPr>
          <w:rFonts w:hint="cs"/>
          <w:rtl/>
        </w:rPr>
        <w:t xml:space="preserve"> به سوي </w:t>
      </w:r>
      <w:r w:rsidR="001F4816" w:rsidRPr="0084230C">
        <w:rPr>
          <w:rFonts w:hint="cs"/>
          <w:rtl/>
        </w:rPr>
        <w:t>نمازگاه</w:t>
      </w:r>
      <w:r w:rsidR="00806BC6" w:rsidRPr="0084230C">
        <w:rPr>
          <w:rFonts w:hint="cs"/>
          <w:rtl/>
        </w:rPr>
        <w:t xml:space="preserve"> مي‌</w:t>
      </w:r>
      <w:r w:rsidR="001F4816" w:rsidRPr="0084230C">
        <w:rPr>
          <w:rFonts w:hint="cs"/>
          <w:rtl/>
        </w:rPr>
        <w:t xml:space="preserve">روند </w:t>
      </w:r>
      <w:r w:rsidR="00A11B95" w:rsidRPr="0084230C">
        <w:rPr>
          <w:rFonts w:hint="cs"/>
          <w:rtl/>
        </w:rPr>
        <w:t>در لباس خدمت (نه لباس فاخر) و در حال فروتني و زاري. و نماز</w:t>
      </w:r>
      <w:r w:rsidR="00806BC6" w:rsidRPr="0084230C">
        <w:rPr>
          <w:rFonts w:hint="cs"/>
          <w:rtl/>
        </w:rPr>
        <w:t xml:space="preserve"> مي‌</w:t>
      </w:r>
      <w:r w:rsidR="00A11B95" w:rsidRPr="0084230C">
        <w:rPr>
          <w:rFonts w:hint="cs"/>
          <w:rtl/>
        </w:rPr>
        <w:t>خواند اما با جماعت دو ركعت مانند نماز دو عيد، پس از نماز دو خطبه</w:t>
      </w:r>
      <w:r w:rsidR="00806BC6" w:rsidRPr="0084230C">
        <w:rPr>
          <w:rFonts w:hint="cs"/>
          <w:rtl/>
        </w:rPr>
        <w:t xml:space="preserve"> مي‌</w:t>
      </w:r>
      <w:r w:rsidR="00A11B95" w:rsidRPr="0084230C">
        <w:rPr>
          <w:rFonts w:hint="cs"/>
          <w:rtl/>
        </w:rPr>
        <w:t xml:space="preserve">خواند مانند دو خطبة عيد، </w:t>
      </w:r>
      <w:r w:rsidR="00D25D98" w:rsidRPr="0084230C">
        <w:rPr>
          <w:rFonts w:hint="cs"/>
          <w:rtl/>
        </w:rPr>
        <w:t xml:space="preserve">و دستمال دوش را چرخ دهد </w:t>
      </w:r>
      <w:r w:rsidR="00725A2E" w:rsidRPr="0084230C">
        <w:rPr>
          <w:rFonts w:hint="cs"/>
          <w:rtl/>
        </w:rPr>
        <w:t>(</w:t>
      </w:r>
      <w:r w:rsidR="00D25D98" w:rsidRPr="0084230C">
        <w:rPr>
          <w:rFonts w:hint="cs"/>
          <w:rtl/>
        </w:rPr>
        <w:t>اما</w:t>
      </w:r>
      <w:r w:rsidR="004C4F27" w:rsidRPr="0084230C">
        <w:rPr>
          <w:rFonts w:hint="cs"/>
          <w:rtl/>
        </w:rPr>
        <w:t xml:space="preserve"> بعد از </w:t>
      </w:r>
      <w:r w:rsidR="00D25D98" w:rsidRPr="0084230C">
        <w:rPr>
          <w:rFonts w:hint="cs"/>
          <w:rtl/>
        </w:rPr>
        <w:t>سه يك خطبة دوم</w:t>
      </w:r>
      <w:r w:rsidR="00725A2E" w:rsidRPr="0084230C">
        <w:rPr>
          <w:rFonts w:hint="cs"/>
          <w:rtl/>
        </w:rPr>
        <w:t>)</w:t>
      </w:r>
      <w:r w:rsidR="00D25D98" w:rsidRPr="0084230C">
        <w:rPr>
          <w:rFonts w:hint="cs"/>
          <w:rtl/>
        </w:rPr>
        <w:t>، و مردم هم لباس خود را راست به چپ يا عكس آن و زير و بالا كردن دستمال دوش مانند امام و همراه او انجام</w:t>
      </w:r>
      <w:r w:rsidR="00806BC6" w:rsidRPr="0084230C">
        <w:rPr>
          <w:rFonts w:hint="cs"/>
          <w:rtl/>
        </w:rPr>
        <w:t xml:space="preserve"> مي‌</w:t>
      </w:r>
      <w:r w:rsidR="00D25D98" w:rsidRPr="0084230C">
        <w:rPr>
          <w:rFonts w:hint="cs"/>
          <w:rtl/>
        </w:rPr>
        <w:t>دهند</w:t>
      </w:r>
      <w:r w:rsidR="00725A2E" w:rsidRPr="0084230C">
        <w:rPr>
          <w:rFonts w:hint="cs"/>
          <w:rtl/>
        </w:rPr>
        <w:t>،</w:t>
      </w:r>
      <w:r w:rsidR="00D25D98" w:rsidRPr="0084230C">
        <w:rPr>
          <w:rFonts w:hint="cs"/>
          <w:rtl/>
        </w:rPr>
        <w:t xml:space="preserve"> و بسيار</w:t>
      </w:r>
      <w:r w:rsidR="00806BC6" w:rsidRPr="0084230C">
        <w:rPr>
          <w:rFonts w:hint="cs"/>
          <w:rtl/>
        </w:rPr>
        <w:t xml:space="preserve"> مي‌</w:t>
      </w:r>
      <w:r w:rsidR="00D25D98" w:rsidRPr="0084230C">
        <w:rPr>
          <w:rFonts w:hint="cs"/>
          <w:rtl/>
        </w:rPr>
        <w:t>نمايد از دعا كردن و</w:t>
      </w:r>
      <w:r w:rsidR="00D630B0" w:rsidRPr="0084230C">
        <w:rPr>
          <w:rFonts w:hint="cs"/>
          <w:rtl/>
        </w:rPr>
        <w:t xml:space="preserve"> </w:t>
      </w:r>
      <w:r w:rsidR="00D25D98" w:rsidRPr="0084230C">
        <w:rPr>
          <w:rFonts w:hint="cs"/>
          <w:rtl/>
        </w:rPr>
        <w:t>استغفا</w:t>
      </w:r>
      <w:r w:rsidR="00A72AF1" w:rsidRPr="0084230C">
        <w:rPr>
          <w:rFonts w:hint="cs"/>
          <w:rtl/>
        </w:rPr>
        <w:t>ر</w:t>
      </w:r>
      <w:r w:rsidR="00D25D98" w:rsidRPr="0084230C">
        <w:rPr>
          <w:rFonts w:hint="cs"/>
          <w:rtl/>
        </w:rPr>
        <w:t xml:space="preserve"> نمودن، </w:t>
      </w:r>
      <w:r w:rsidR="00A72AF1" w:rsidRPr="0084230C">
        <w:rPr>
          <w:rFonts w:hint="cs"/>
          <w:rtl/>
        </w:rPr>
        <w:t>و دعا</w:t>
      </w:r>
      <w:r w:rsidR="00806BC6" w:rsidRPr="0084230C">
        <w:rPr>
          <w:rFonts w:hint="cs"/>
          <w:rtl/>
        </w:rPr>
        <w:t xml:space="preserve"> مي‌</w:t>
      </w:r>
      <w:r w:rsidR="00A72AF1" w:rsidRPr="0084230C">
        <w:rPr>
          <w:rFonts w:hint="cs"/>
          <w:rtl/>
        </w:rPr>
        <w:t xml:space="preserve">كند همان دعائي را كه پيغمبر صلي الله عليه و آله </w:t>
      </w:r>
      <w:r w:rsidR="00725A2E" w:rsidRPr="0084230C">
        <w:rPr>
          <w:rFonts w:hint="cs"/>
          <w:rtl/>
        </w:rPr>
        <w:t>و سلم خوانده است و آن چنين است</w:t>
      </w:r>
      <w:r w:rsidR="00A72AF1" w:rsidRPr="0084230C">
        <w:rPr>
          <w:rFonts w:hint="cs"/>
          <w:rtl/>
        </w:rPr>
        <w:t>:</w:t>
      </w:r>
    </w:p>
    <w:p w:rsidR="00C438D3" w:rsidRPr="004A7B7E" w:rsidRDefault="00EB54AF" w:rsidP="00AB5B95">
      <w:pPr>
        <w:pStyle w:val="a4"/>
        <w:rPr>
          <w:rtl/>
        </w:rPr>
      </w:pPr>
      <w:bookmarkStart w:id="14" w:name="_Toc393346531"/>
      <w:r>
        <w:rPr>
          <w:rFonts w:hint="cs"/>
          <w:rtl/>
        </w:rPr>
        <w:t>وقت آمدن باران</w:t>
      </w:r>
      <w:r w:rsidR="00E90598" w:rsidRPr="004A7B7E">
        <w:rPr>
          <w:rFonts w:hint="cs"/>
          <w:rtl/>
        </w:rPr>
        <w:t>:</w:t>
      </w:r>
      <w:bookmarkEnd w:id="14"/>
    </w:p>
    <w:p w:rsidR="00C438D3" w:rsidRPr="0084230C" w:rsidRDefault="00401206" w:rsidP="00E60DB3">
      <w:pPr>
        <w:pStyle w:val="a0"/>
        <w:rPr>
          <w:rtl/>
        </w:rPr>
      </w:pPr>
      <w:r w:rsidRPr="0084230C">
        <w:rPr>
          <w:rFonts w:hint="cs"/>
          <w:rtl/>
        </w:rPr>
        <w:t>ا</w:t>
      </w:r>
      <w:r w:rsidR="00A02A97" w:rsidRPr="0084230C">
        <w:rPr>
          <w:rFonts w:hint="cs"/>
          <w:rtl/>
        </w:rPr>
        <w:t>َ</w:t>
      </w:r>
      <w:r w:rsidRPr="0084230C">
        <w:rPr>
          <w:rFonts w:hint="cs"/>
          <w:rtl/>
        </w:rPr>
        <w:t>لل</w:t>
      </w:r>
      <w:r w:rsidR="00A02A97" w:rsidRPr="0084230C">
        <w:rPr>
          <w:rFonts w:hint="cs"/>
          <w:rtl/>
        </w:rPr>
        <w:t>ّ</w:t>
      </w:r>
      <w:r w:rsidRPr="0084230C">
        <w:rPr>
          <w:rFonts w:hint="cs"/>
          <w:rtl/>
        </w:rPr>
        <w:t>ه</w:t>
      </w:r>
      <w:r w:rsidR="00A02A97" w:rsidRPr="0084230C">
        <w:rPr>
          <w:rFonts w:hint="cs"/>
          <w:rtl/>
        </w:rPr>
        <w:t>ُ</w:t>
      </w:r>
      <w:r w:rsidRPr="0084230C">
        <w:rPr>
          <w:rFonts w:hint="cs"/>
          <w:rtl/>
        </w:rPr>
        <w:t>م</w:t>
      </w:r>
      <w:r w:rsidR="00A02A97" w:rsidRPr="0084230C">
        <w:rPr>
          <w:rFonts w:hint="cs"/>
          <w:rtl/>
        </w:rPr>
        <w:t>َّ</w:t>
      </w:r>
      <w:r w:rsidRPr="0084230C">
        <w:rPr>
          <w:rFonts w:hint="cs"/>
          <w:rtl/>
        </w:rPr>
        <w:t xml:space="preserve"> </w:t>
      </w:r>
      <w:r w:rsidR="00E60DB3" w:rsidRPr="0084230C">
        <w:rPr>
          <w:rFonts w:hint="cs"/>
          <w:rtl/>
        </w:rPr>
        <w:t>ا</w:t>
      </w:r>
      <w:r w:rsidRPr="0084230C">
        <w:rPr>
          <w:rFonts w:hint="cs"/>
          <w:rtl/>
        </w:rPr>
        <w:t>جعلها</w:t>
      </w:r>
      <w:r w:rsidR="00C556A9" w:rsidRPr="0084230C">
        <w:rPr>
          <w:rFonts w:hint="cs"/>
          <w:rtl/>
        </w:rPr>
        <w:t xml:space="preserve"> </w:t>
      </w:r>
      <w:r w:rsidR="00A02A97" w:rsidRPr="0084230C">
        <w:rPr>
          <w:rFonts w:hint="cs"/>
          <w:rtl/>
        </w:rPr>
        <w:t>سقيا ر</w:t>
      </w:r>
      <w:r w:rsidR="00EB54AF" w:rsidRPr="0084230C">
        <w:rPr>
          <w:rFonts w:hint="cs"/>
          <w:rtl/>
        </w:rPr>
        <w:t>حمة</w:t>
      </w:r>
      <w:r w:rsidR="00C556A9" w:rsidRPr="0084230C">
        <w:rPr>
          <w:rFonts w:hint="cs"/>
          <w:rtl/>
        </w:rPr>
        <w:t xml:space="preserve"> </w:t>
      </w:r>
      <w:r w:rsidR="00EB54AF" w:rsidRPr="0084230C">
        <w:rPr>
          <w:rFonts w:hint="cs"/>
          <w:rtl/>
        </w:rPr>
        <w:t>و</w:t>
      </w:r>
      <w:r w:rsidR="00A02A97" w:rsidRPr="0084230C">
        <w:rPr>
          <w:rFonts w:hint="cs"/>
          <w:rtl/>
        </w:rPr>
        <w:t>لا تجعلها سقيا عذاب</w:t>
      </w:r>
      <w:r w:rsidR="00313E60" w:rsidRPr="0084230C">
        <w:rPr>
          <w:rFonts w:hint="cs"/>
          <w:rtl/>
        </w:rPr>
        <w:t>.</w:t>
      </w:r>
    </w:p>
    <w:p w:rsidR="00CF164F" w:rsidRPr="0084230C" w:rsidRDefault="00CF164F" w:rsidP="0050735A">
      <w:pPr>
        <w:pStyle w:val="a5"/>
        <w:rPr>
          <w:rtl/>
        </w:rPr>
      </w:pPr>
      <w:r w:rsidRPr="0084230C">
        <w:rPr>
          <w:rFonts w:hint="cs"/>
          <w:rtl/>
        </w:rPr>
        <w:t>خدايا</w:t>
      </w:r>
      <w:r w:rsidR="00313E60" w:rsidRPr="0084230C">
        <w:rPr>
          <w:rFonts w:hint="cs"/>
          <w:rtl/>
        </w:rPr>
        <w:t>،</w:t>
      </w:r>
      <w:r w:rsidRPr="0084230C">
        <w:rPr>
          <w:rFonts w:hint="cs"/>
          <w:rtl/>
        </w:rPr>
        <w:t xml:space="preserve"> </w:t>
      </w:r>
      <w:r w:rsidR="00313E60" w:rsidRPr="0084230C">
        <w:rPr>
          <w:rFonts w:hint="cs"/>
          <w:rtl/>
        </w:rPr>
        <w:t xml:space="preserve">بگردان اين باران را، </w:t>
      </w:r>
      <w:r w:rsidR="00C556A9" w:rsidRPr="0084230C">
        <w:rPr>
          <w:rFonts w:hint="cs"/>
          <w:rtl/>
        </w:rPr>
        <w:t xml:space="preserve">باران رحمت </w:t>
      </w:r>
      <w:r w:rsidRPr="0084230C">
        <w:rPr>
          <w:rFonts w:hint="cs"/>
          <w:rtl/>
        </w:rPr>
        <w:t>و مگردان آن را باران شكنجه</w:t>
      </w:r>
    </w:p>
    <w:p w:rsidR="007A559F" w:rsidRPr="0084230C" w:rsidRDefault="00EB54AF" w:rsidP="00307342">
      <w:pPr>
        <w:pStyle w:val="a0"/>
        <w:rPr>
          <w:rtl/>
        </w:rPr>
      </w:pPr>
      <w:r w:rsidRPr="0084230C">
        <w:rPr>
          <w:rFonts w:hint="cs"/>
          <w:rtl/>
        </w:rPr>
        <w:t>و</w:t>
      </w:r>
      <w:r w:rsidR="00C556A9" w:rsidRPr="0084230C">
        <w:rPr>
          <w:rFonts w:hint="cs"/>
          <w:rtl/>
        </w:rPr>
        <w:t>لا محق</w:t>
      </w:r>
      <w:r w:rsidR="00302B1B" w:rsidRPr="0084230C">
        <w:rPr>
          <w:rFonts w:hint="cs"/>
          <w:rtl/>
        </w:rPr>
        <w:t xml:space="preserve"> </w:t>
      </w:r>
      <w:r w:rsidRPr="0084230C">
        <w:rPr>
          <w:rFonts w:hint="cs"/>
          <w:rtl/>
        </w:rPr>
        <w:t>و</w:t>
      </w:r>
      <w:r w:rsidR="00C556A9" w:rsidRPr="0084230C">
        <w:rPr>
          <w:rFonts w:hint="cs"/>
          <w:rtl/>
        </w:rPr>
        <w:t>لا بلاء</w:t>
      </w:r>
      <w:r w:rsidR="00302B1B" w:rsidRPr="0084230C">
        <w:rPr>
          <w:rFonts w:hint="cs"/>
          <w:rtl/>
        </w:rPr>
        <w:t xml:space="preserve"> </w:t>
      </w:r>
      <w:r w:rsidR="00C556A9" w:rsidRPr="0084230C">
        <w:rPr>
          <w:rFonts w:hint="cs"/>
          <w:rtl/>
        </w:rPr>
        <w:t>ولا هدم</w:t>
      </w:r>
      <w:r w:rsidR="00D630B0" w:rsidRPr="0084230C">
        <w:rPr>
          <w:rFonts w:hint="cs"/>
          <w:rtl/>
        </w:rPr>
        <w:t xml:space="preserve"> </w:t>
      </w:r>
      <w:r w:rsidRPr="0084230C">
        <w:rPr>
          <w:rFonts w:hint="cs"/>
          <w:rtl/>
        </w:rPr>
        <w:t>و</w:t>
      </w:r>
      <w:r w:rsidR="007A559F" w:rsidRPr="0084230C">
        <w:rPr>
          <w:rFonts w:hint="cs"/>
          <w:rtl/>
        </w:rPr>
        <w:t>لا غرق</w:t>
      </w:r>
    </w:p>
    <w:p w:rsidR="007A559F" w:rsidRPr="0084230C" w:rsidRDefault="00C556A9" w:rsidP="0050735A">
      <w:pPr>
        <w:pStyle w:val="a5"/>
        <w:rPr>
          <w:rtl/>
        </w:rPr>
      </w:pPr>
      <w:r w:rsidRPr="0084230C">
        <w:rPr>
          <w:rFonts w:hint="cs"/>
          <w:rtl/>
        </w:rPr>
        <w:t>و نه باران</w:t>
      </w:r>
      <w:r w:rsidR="004C4F27" w:rsidRPr="0084230C">
        <w:rPr>
          <w:rFonts w:hint="cs"/>
          <w:rtl/>
        </w:rPr>
        <w:t xml:space="preserve"> بي‌</w:t>
      </w:r>
      <w:r w:rsidRPr="0084230C">
        <w:rPr>
          <w:rFonts w:hint="cs"/>
          <w:rtl/>
        </w:rPr>
        <w:t>بركتي</w:t>
      </w:r>
      <w:r w:rsidR="007A559F" w:rsidRPr="0084230C">
        <w:rPr>
          <w:rFonts w:hint="cs"/>
          <w:rtl/>
        </w:rPr>
        <w:t xml:space="preserve"> و نه باران بلا</w:t>
      </w:r>
      <w:r w:rsidR="00ED4849" w:rsidRPr="0084230C">
        <w:rPr>
          <w:rFonts w:hint="cs"/>
          <w:rtl/>
        </w:rPr>
        <w:t xml:space="preserve"> </w:t>
      </w:r>
      <w:r w:rsidR="00597A73" w:rsidRPr="0084230C">
        <w:rPr>
          <w:rFonts w:hint="cs"/>
          <w:rtl/>
        </w:rPr>
        <w:t>و نه باران ويراني</w:t>
      </w:r>
      <w:r w:rsidRPr="0084230C">
        <w:rPr>
          <w:rFonts w:hint="cs"/>
          <w:rtl/>
        </w:rPr>
        <w:t xml:space="preserve"> </w:t>
      </w:r>
      <w:r w:rsidR="00ED4849" w:rsidRPr="0084230C">
        <w:rPr>
          <w:rFonts w:hint="cs"/>
          <w:rtl/>
        </w:rPr>
        <w:t>و نه باران غرق كردن</w:t>
      </w:r>
    </w:p>
    <w:p w:rsidR="00C438D3" w:rsidRPr="004A7B7E" w:rsidRDefault="00EB54AF" w:rsidP="00AB5B95">
      <w:pPr>
        <w:pStyle w:val="a4"/>
        <w:rPr>
          <w:rtl/>
        </w:rPr>
      </w:pPr>
      <w:bookmarkStart w:id="15" w:name="_Toc393346532"/>
      <w:r>
        <w:rPr>
          <w:rFonts w:hint="cs"/>
          <w:rtl/>
        </w:rPr>
        <w:t>وقت نخواستن باران</w:t>
      </w:r>
      <w:r w:rsidR="004C08B8" w:rsidRPr="004A7B7E">
        <w:rPr>
          <w:rFonts w:hint="cs"/>
          <w:rtl/>
        </w:rPr>
        <w:t>:</w:t>
      </w:r>
      <w:bookmarkEnd w:id="15"/>
    </w:p>
    <w:p w:rsidR="004C08B8" w:rsidRPr="0084230C" w:rsidRDefault="00C556A9" w:rsidP="00CB64FB">
      <w:pPr>
        <w:pStyle w:val="a0"/>
        <w:rPr>
          <w:rtl/>
        </w:rPr>
      </w:pPr>
      <w:r w:rsidRPr="0084230C">
        <w:rPr>
          <w:rFonts w:hint="cs"/>
          <w:rtl/>
        </w:rPr>
        <w:t xml:space="preserve">اَللّهُمَّ </w:t>
      </w:r>
      <w:r w:rsidR="008E7DE3" w:rsidRPr="0084230C">
        <w:rPr>
          <w:rFonts w:hint="cs"/>
          <w:rtl/>
        </w:rPr>
        <w:t>عل</w:t>
      </w:r>
      <w:r w:rsidR="00CB64FB" w:rsidRPr="0084230C">
        <w:rPr>
          <w:rFonts w:hint="cs"/>
          <w:rtl/>
        </w:rPr>
        <w:t>ی</w:t>
      </w:r>
      <w:r w:rsidR="008E7DE3" w:rsidRPr="0084230C">
        <w:rPr>
          <w:rFonts w:hint="cs"/>
          <w:rtl/>
        </w:rPr>
        <w:t xml:space="preserve"> الظّراب</w:t>
      </w:r>
      <w:r w:rsidR="00CB64FB" w:rsidRPr="0084230C">
        <w:rPr>
          <w:rFonts w:hint="cs"/>
          <w:rtl/>
        </w:rPr>
        <w:t xml:space="preserve"> </w:t>
      </w:r>
      <w:r w:rsidR="00EB54AF" w:rsidRPr="0084230C">
        <w:rPr>
          <w:rFonts w:hint="cs"/>
          <w:rtl/>
        </w:rPr>
        <w:t>و</w:t>
      </w:r>
      <w:r w:rsidR="008E7DE3" w:rsidRPr="0084230C">
        <w:rPr>
          <w:rFonts w:hint="cs"/>
          <w:rtl/>
        </w:rPr>
        <w:t>الآكام</w:t>
      </w:r>
      <w:r w:rsidRPr="0084230C">
        <w:rPr>
          <w:rFonts w:hint="cs"/>
          <w:rtl/>
        </w:rPr>
        <w:t xml:space="preserve"> </w:t>
      </w:r>
      <w:r w:rsidR="00EB54AF" w:rsidRPr="0084230C">
        <w:rPr>
          <w:rFonts w:hint="cs"/>
          <w:rtl/>
        </w:rPr>
        <w:t>و</w:t>
      </w:r>
      <w:r w:rsidR="008E7DE3" w:rsidRPr="0084230C">
        <w:rPr>
          <w:rFonts w:hint="cs"/>
          <w:rtl/>
        </w:rPr>
        <w:t>منابت الشّجر</w:t>
      </w:r>
    </w:p>
    <w:p w:rsidR="008E7DE3" w:rsidRPr="0084230C" w:rsidRDefault="00C556A9" w:rsidP="0050735A">
      <w:pPr>
        <w:pStyle w:val="a5"/>
        <w:rPr>
          <w:rtl/>
        </w:rPr>
      </w:pPr>
      <w:r w:rsidRPr="0084230C">
        <w:rPr>
          <w:rFonts w:hint="cs"/>
          <w:rtl/>
        </w:rPr>
        <w:t>خدايا بر</w:t>
      </w:r>
      <w:r w:rsidR="00CB64FB" w:rsidRPr="0084230C">
        <w:rPr>
          <w:rFonts w:hint="cs"/>
          <w:rtl/>
        </w:rPr>
        <w:t xml:space="preserve"> كوه‌ها</w:t>
      </w:r>
      <w:r w:rsidRPr="0084230C">
        <w:rPr>
          <w:rFonts w:hint="cs"/>
          <w:rtl/>
        </w:rPr>
        <w:t>ي كوچك</w:t>
      </w:r>
      <w:r w:rsidR="00EB54AF" w:rsidRPr="0084230C">
        <w:rPr>
          <w:rFonts w:hint="cs"/>
          <w:rtl/>
        </w:rPr>
        <w:t xml:space="preserve"> </w:t>
      </w:r>
      <w:r w:rsidR="008E7DE3" w:rsidRPr="0084230C">
        <w:rPr>
          <w:rFonts w:hint="cs"/>
          <w:rtl/>
        </w:rPr>
        <w:t>و تپّه</w:t>
      </w:r>
      <w:r w:rsidR="00CB64FB" w:rsidRPr="0084230C">
        <w:rPr>
          <w:rFonts w:hint="eastAsia"/>
          <w:rtl/>
        </w:rPr>
        <w:t>‌</w:t>
      </w:r>
      <w:r w:rsidR="008E7DE3" w:rsidRPr="0084230C">
        <w:rPr>
          <w:rFonts w:hint="cs"/>
          <w:rtl/>
        </w:rPr>
        <w:t>ها</w:t>
      </w:r>
      <w:r w:rsidR="00CB64FB" w:rsidRPr="0084230C">
        <w:rPr>
          <w:rFonts w:hint="cs"/>
          <w:rtl/>
        </w:rPr>
        <w:t xml:space="preserve"> </w:t>
      </w:r>
      <w:r w:rsidR="008E7DE3" w:rsidRPr="0084230C">
        <w:rPr>
          <w:rFonts w:hint="cs"/>
          <w:rtl/>
        </w:rPr>
        <w:t>و محل روئيدن درختان</w:t>
      </w:r>
    </w:p>
    <w:p w:rsidR="008C50AD" w:rsidRPr="0084230C" w:rsidRDefault="00EB54AF" w:rsidP="00CB64FB">
      <w:pPr>
        <w:pStyle w:val="a0"/>
        <w:rPr>
          <w:rtl/>
        </w:rPr>
      </w:pPr>
      <w:r w:rsidRPr="0084230C">
        <w:rPr>
          <w:rFonts w:hint="cs"/>
          <w:rtl/>
        </w:rPr>
        <w:t>وبطون الأودية</w:t>
      </w:r>
      <w:r w:rsidR="00C556A9" w:rsidRPr="0084230C">
        <w:rPr>
          <w:rFonts w:hint="cs"/>
          <w:rtl/>
        </w:rPr>
        <w:t xml:space="preserve"> اَللّهُمَّ حوالينا</w:t>
      </w:r>
      <w:r w:rsidR="00CB64FB" w:rsidRPr="0084230C">
        <w:rPr>
          <w:rFonts w:hint="cs"/>
          <w:rtl/>
        </w:rPr>
        <w:t xml:space="preserve"> </w:t>
      </w:r>
      <w:r w:rsidR="008C50AD" w:rsidRPr="0084230C">
        <w:rPr>
          <w:rFonts w:hint="cs"/>
          <w:rtl/>
        </w:rPr>
        <w:t>ولا علينا</w:t>
      </w:r>
    </w:p>
    <w:p w:rsidR="008C50AD" w:rsidRPr="0084230C" w:rsidRDefault="008C50AD" w:rsidP="0050735A">
      <w:pPr>
        <w:pStyle w:val="a5"/>
        <w:rPr>
          <w:rtl/>
        </w:rPr>
      </w:pPr>
      <w:r w:rsidRPr="0084230C">
        <w:rPr>
          <w:rFonts w:hint="cs"/>
          <w:rtl/>
        </w:rPr>
        <w:t>و</w:t>
      </w:r>
      <w:r w:rsidR="00CB64FB" w:rsidRPr="0084230C">
        <w:rPr>
          <w:rFonts w:hint="cs"/>
          <w:rtl/>
        </w:rPr>
        <w:t xml:space="preserve"> شكم‌ها</w:t>
      </w:r>
      <w:r w:rsidRPr="0084230C">
        <w:rPr>
          <w:rFonts w:hint="cs"/>
          <w:rtl/>
        </w:rPr>
        <w:t>ي درو</w:t>
      </w:r>
      <w:r w:rsidR="008F5580" w:rsidRPr="0084230C">
        <w:rPr>
          <w:rFonts w:hint="cs"/>
          <w:rtl/>
        </w:rPr>
        <w:t>اها</w:t>
      </w:r>
      <w:r w:rsidR="00EB54AF" w:rsidRPr="0084230C">
        <w:rPr>
          <w:rFonts w:hint="cs"/>
          <w:rtl/>
        </w:rPr>
        <w:t xml:space="preserve"> </w:t>
      </w:r>
      <w:r w:rsidR="00C556A9" w:rsidRPr="0084230C">
        <w:rPr>
          <w:rFonts w:hint="cs"/>
          <w:rtl/>
        </w:rPr>
        <w:t xml:space="preserve">خدايا اطراف ما </w:t>
      </w:r>
      <w:r w:rsidR="008F5580" w:rsidRPr="0084230C">
        <w:rPr>
          <w:rFonts w:hint="cs"/>
          <w:rtl/>
        </w:rPr>
        <w:t>و نه بر ما</w:t>
      </w:r>
    </w:p>
    <w:p w:rsidR="00546848" w:rsidRPr="004A7B7E" w:rsidRDefault="00EB54AF" w:rsidP="00AB5B95">
      <w:pPr>
        <w:pStyle w:val="a4"/>
        <w:rPr>
          <w:rtl/>
        </w:rPr>
      </w:pPr>
      <w:bookmarkStart w:id="16" w:name="_Toc393346533"/>
      <w:r>
        <w:rPr>
          <w:rFonts w:hint="cs"/>
          <w:rtl/>
        </w:rPr>
        <w:t>موقع باران خواستن</w:t>
      </w:r>
      <w:r w:rsidR="00546848" w:rsidRPr="004A7B7E">
        <w:rPr>
          <w:rFonts w:hint="cs"/>
          <w:rtl/>
        </w:rPr>
        <w:t>:</w:t>
      </w:r>
      <w:bookmarkEnd w:id="16"/>
    </w:p>
    <w:p w:rsidR="00546848" w:rsidRPr="0084230C" w:rsidRDefault="00C556A9" w:rsidP="00CB64FB">
      <w:pPr>
        <w:pStyle w:val="a0"/>
        <w:rPr>
          <w:rtl/>
        </w:rPr>
      </w:pPr>
      <w:r w:rsidRPr="0084230C">
        <w:rPr>
          <w:rFonts w:hint="cs"/>
          <w:rtl/>
        </w:rPr>
        <w:t>اَللّهُمَّ</w:t>
      </w:r>
      <w:r w:rsidR="00D630B0" w:rsidRPr="0084230C">
        <w:rPr>
          <w:rFonts w:hint="cs"/>
          <w:rtl/>
        </w:rPr>
        <w:t xml:space="preserve"> </w:t>
      </w:r>
      <w:r w:rsidRPr="0084230C">
        <w:rPr>
          <w:rFonts w:hint="cs"/>
          <w:rtl/>
        </w:rPr>
        <w:t>أسقنا</w:t>
      </w:r>
      <w:r w:rsidR="00D630B0" w:rsidRPr="0084230C">
        <w:rPr>
          <w:rFonts w:hint="cs"/>
          <w:rtl/>
        </w:rPr>
        <w:t xml:space="preserve"> </w:t>
      </w:r>
      <w:r w:rsidRPr="0084230C">
        <w:rPr>
          <w:rFonts w:hint="cs"/>
          <w:rtl/>
        </w:rPr>
        <w:t>غيثاً مغيثاً</w:t>
      </w:r>
      <w:r w:rsidR="00D630B0" w:rsidRPr="0084230C">
        <w:rPr>
          <w:rFonts w:hint="cs"/>
          <w:rtl/>
        </w:rPr>
        <w:t xml:space="preserve"> </w:t>
      </w:r>
      <w:r w:rsidR="0093545C" w:rsidRPr="0084230C">
        <w:rPr>
          <w:rFonts w:hint="cs"/>
          <w:rtl/>
        </w:rPr>
        <w:t>هنيئاً</w:t>
      </w:r>
      <w:r w:rsidR="008610EF" w:rsidRPr="0084230C">
        <w:rPr>
          <w:rFonts w:hint="cs"/>
          <w:rtl/>
        </w:rPr>
        <w:t xml:space="preserve"> </w:t>
      </w:r>
      <w:r w:rsidR="0093545C" w:rsidRPr="0084230C">
        <w:rPr>
          <w:rFonts w:hint="cs"/>
          <w:rtl/>
        </w:rPr>
        <w:t>مريئاً</w:t>
      </w:r>
    </w:p>
    <w:p w:rsidR="008610EF" w:rsidRPr="0084230C" w:rsidRDefault="00E746AD" w:rsidP="0050735A">
      <w:pPr>
        <w:pStyle w:val="a5"/>
        <w:rPr>
          <w:rtl/>
        </w:rPr>
      </w:pPr>
      <w:r w:rsidRPr="0084230C">
        <w:rPr>
          <w:rFonts w:hint="cs"/>
          <w:rtl/>
        </w:rPr>
        <w:t>خدايا</w:t>
      </w:r>
      <w:r w:rsidR="00C556A9" w:rsidRPr="0084230C">
        <w:rPr>
          <w:rFonts w:hint="cs"/>
          <w:rtl/>
        </w:rPr>
        <w:t>!</w:t>
      </w:r>
      <w:r w:rsidR="00657E86" w:rsidRPr="0084230C">
        <w:rPr>
          <w:rFonts w:hint="cs"/>
          <w:rtl/>
        </w:rPr>
        <w:t xml:space="preserve"> </w:t>
      </w:r>
      <w:r w:rsidRPr="0084230C">
        <w:rPr>
          <w:rFonts w:hint="cs"/>
          <w:rtl/>
        </w:rPr>
        <w:t>بده ما را</w:t>
      </w:r>
      <w:r w:rsidR="00C556A9" w:rsidRPr="0084230C">
        <w:rPr>
          <w:rFonts w:hint="cs"/>
          <w:rtl/>
        </w:rPr>
        <w:t xml:space="preserve"> باران </w:t>
      </w:r>
      <w:r w:rsidR="00657E86" w:rsidRPr="0084230C">
        <w:rPr>
          <w:rFonts w:hint="cs"/>
          <w:rtl/>
        </w:rPr>
        <w:t>فريا</w:t>
      </w:r>
      <w:r w:rsidR="00C556A9" w:rsidRPr="0084230C">
        <w:rPr>
          <w:rFonts w:hint="cs"/>
          <w:rtl/>
        </w:rPr>
        <w:t>د رس گوارا</w:t>
      </w:r>
      <w:r w:rsidR="00657E86" w:rsidRPr="0084230C">
        <w:rPr>
          <w:rFonts w:hint="cs"/>
          <w:rtl/>
        </w:rPr>
        <w:t xml:space="preserve"> پسنديده</w:t>
      </w:r>
    </w:p>
    <w:p w:rsidR="00EB54AF" w:rsidRPr="0084230C" w:rsidRDefault="00335D87" w:rsidP="00CB64FB">
      <w:pPr>
        <w:pStyle w:val="a0"/>
        <w:rPr>
          <w:rtl/>
        </w:rPr>
      </w:pPr>
      <w:r w:rsidRPr="0084230C">
        <w:rPr>
          <w:rFonts w:hint="cs"/>
          <w:rtl/>
        </w:rPr>
        <w:t>مريعاً</w:t>
      </w:r>
      <w:r w:rsidR="00C556A9" w:rsidRPr="0084230C">
        <w:rPr>
          <w:rFonts w:hint="cs"/>
          <w:rtl/>
        </w:rPr>
        <w:t xml:space="preserve"> </w:t>
      </w:r>
      <w:r w:rsidRPr="0084230C">
        <w:rPr>
          <w:rFonts w:hint="cs"/>
          <w:rtl/>
        </w:rPr>
        <w:t>سحّاً</w:t>
      </w:r>
      <w:r w:rsidR="00D630B0" w:rsidRPr="0084230C">
        <w:rPr>
          <w:rFonts w:hint="cs"/>
          <w:rtl/>
        </w:rPr>
        <w:t xml:space="preserve"> </w:t>
      </w:r>
      <w:r w:rsidRPr="0084230C">
        <w:rPr>
          <w:rFonts w:hint="cs"/>
          <w:rtl/>
        </w:rPr>
        <w:t>عامّاً</w:t>
      </w:r>
      <w:r w:rsidR="00D630B0" w:rsidRPr="0084230C">
        <w:rPr>
          <w:rFonts w:hint="cs"/>
          <w:rtl/>
        </w:rPr>
        <w:t xml:space="preserve"> </w:t>
      </w:r>
      <w:r w:rsidRPr="0084230C">
        <w:rPr>
          <w:rFonts w:hint="cs"/>
          <w:rtl/>
        </w:rPr>
        <w:t>غدقاً</w:t>
      </w:r>
    </w:p>
    <w:p w:rsidR="00335D87" w:rsidRPr="0084230C" w:rsidRDefault="00DA4607" w:rsidP="0050735A">
      <w:pPr>
        <w:pStyle w:val="a5"/>
        <w:rPr>
          <w:rtl/>
        </w:rPr>
      </w:pPr>
      <w:r w:rsidRPr="0084230C">
        <w:rPr>
          <w:rFonts w:hint="cs"/>
          <w:rtl/>
        </w:rPr>
        <w:t>عاقبت داراي ريع</w:t>
      </w:r>
      <w:r w:rsidR="00C556A9" w:rsidRPr="0084230C">
        <w:rPr>
          <w:rFonts w:hint="cs"/>
          <w:rtl/>
        </w:rPr>
        <w:t xml:space="preserve"> </w:t>
      </w:r>
      <w:r w:rsidRPr="0084230C">
        <w:rPr>
          <w:rFonts w:hint="cs"/>
          <w:rtl/>
        </w:rPr>
        <w:t>و حاصل بقوت آينده</w:t>
      </w:r>
      <w:r w:rsidR="00BB4B86" w:rsidRPr="0084230C">
        <w:rPr>
          <w:rFonts w:hint="cs"/>
          <w:rtl/>
        </w:rPr>
        <w:t xml:space="preserve"> </w:t>
      </w:r>
      <w:r w:rsidRPr="0084230C">
        <w:rPr>
          <w:rFonts w:hint="cs"/>
          <w:rtl/>
        </w:rPr>
        <w:t>همه جا گيرنده</w:t>
      </w:r>
      <w:r w:rsidR="00BB4B86" w:rsidRPr="0084230C">
        <w:rPr>
          <w:rFonts w:hint="cs"/>
          <w:rtl/>
        </w:rPr>
        <w:t xml:space="preserve"> دانه درشت</w:t>
      </w:r>
    </w:p>
    <w:p w:rsidR="00A8281A" w:rsidRPr="0084230C" w:rsidRDefault="00C556A9" w:rsidP="00CB64FB">
      <w:pPr>
        <w:pStyle w:val="a0"/>
        <w:rPr>
          <w:rtl/>
        </w:rPr>
      </w:pPr>
      <w:r w:rsidRPr="0084230C">
        <w:rPr>
          <w:rFonts w:hint="cs"/>
          <w:rtl/>
        </w:rPr>
        <w:t>طبقاً</w:t>
      </w:r>
      <w:r w:rsidRPr="0084230C">
        <w:rPr>
          <w:rFonts w:hint="cs"/>
          <w:rtl/>
        </w:rPr>
        <w:tab/>
        <w:t xml:space="preserve"> </w:t>
      </w:r>
      <w:r w:rsidR="00E80C09" w:rsidRPr="0084230C">
        <w:rPr>
          <w:rFonts w:hint="cs"/>
          <w:rtl/>
        </w:rPr>
        <w:t>مجلّلاً</w:t>
      </w:r>
    </w:p>
    <w:p w:rsidR="00E80C09" w:rsidRPr="0084230C" w:rsidRDefault="00E80C09" w:rsidP="0050735A">
      <w:pPr>
        <w:pStyle w:val="a5"/>
        <w:rPr>
          <w:rtl/>
        </w:rPr>
      </w:pPr>
      <w:r w:rsidRPr="0084230C">
        <w:rPr>
          <w:rFonts w:hint="cs"/>
          <w:rtl/>
        </w:rPr>
        <w:t>همه جا را مانند طبق سيراب كند</w:t>
      </w:r>
      <w:r w:rsidR="00CB64FB" w:rsidRPr="0084230C">
        <w:rPr>
          <w:rFonts w:hint="cs"/>
          <w:rtl/>
        </w:rPr>
        <w:t xml:space="preserve"> </w:t>
      </w:r>
      <w:r w:rsidR="00A116A1" w:rsidRPr="0084230C">
        <w:rPr>
          <w:rFonts w:hint="cs"/>
          <w:rtl/>
        </w:rPr>
        <w:t>جل پوش كه همه جا برسد</w:t>
      </w:r>
    </w:p>
    <w:p w:rsidR="0053493E" w:rsidRPr="0084230C" w:rsidRDefault="00C556A9" w:rsidP="00CB64FB">
      <w:pPr>
        <w:pStyle w:val="a0"/>
        <w:rPr>
          <w:rtl/>
        </w:rPr>
      </w:pPr>
      <w:r w:rsidRPr="0084230C">
        <w:rPr>
          <w:rFonts w:hint="cs"/>
          <w:rtl/>
        </w:rPr>
        <w:t xml:space="preserve">دائماً </w:t>
      </w:r>
      <w:r w:rsidR="00C51E5A" w:rsidRPr="0084230C">
        <w:rPr>
          <w:rFonts w:hint="cs"/>
          <w:rtl/>
        </w:rPr>
        <w:t>إل</w:t>
      </w:r>
      <w:r w:rsidR="00CB64FB" w:rsidRPr="0084230C">
        <w:rPr>
          <w:rFonts w:hint="cs"/>
          <w:rtl/>
        </w:rPr>
        <w:t>ی</w:t>
      </w:r>
      <w:r w:rsidR="00C51E5A" w:rsidRPr="0084230C">
        <w:rPr>
          <w:rFonts w:hint="cs"/>
          <w:rtl/>
        </w:rPr>
        <w:t xml:space="preserve"> يوم الد</w:t>
      </w:r>
      <w:r w:rsidR="00391203" w:rsidRPr="0084230C">
        <w:rPr>
          <w:rFonts w:hint="cs"/>
          <w:rtl/>
        </w:rPr>
        <w:t>ّ</w:t>
      </w:r>
      <w:r w:rsidR="00C51E5A" w:rsidRPr="0084230C">
        <w:rPr>
          <w:rFonts w:hint="cs"/>
          <w:rtl/>
        </w:rPr>
        <w:t>ين</w:t>
      </w:r>
    </w:p>
    <w:p w:rsidR="00391203" w:rsidRPr="0084230C" w:rsidRDefault="00C556A9" w:rsidP="0050735A">
      <w:pPr>
        <w:pStyle w:val="a5"/>
        <w:rPr>
          <w:rtl/>
        </w:rPr>
      </w:pPr>
      <w:r w:rsidRPr="0084230C">
        <w:rPr>
          <w:rFonts w:hint="cs"/>
          <w:rtl/>
        </w:rPr>
        <w:t>هميشه در موقع حاجات بيايد</w:t>
      </w:r>
      <w:r w:rsidR="00D630B0" w:rsidRPr="0084230C">
        <w:rPr>
          <w:rFonts w:hint="cs"/>
          <w:rtl/>
        </w:rPr>
        <w:t xml:space="preserve"> </w:t>
      </w:r>
      <w:r w:rsidR="00E24618" w:rsidRPr="0084230C">
        <w:rPr>
          <w:rFonts w:hint="cs"/>
          <w:rtl/>
        </w:rPr>
        <w:t>تا روز قيامت</w:t>
      </w:r>
      <w:r w:rsidR="00EB54AF" w:rsidRPr="0084230C">
        <w:rPr>
          <w:rFonts w:hint="cs"/>
          <w:rtl/>
        </w:rPr>
        <w:t>.</w:t>
      </w:r>
    </w:p>
    <w:p w:rsidR="00D54ABD" w:rsidRPr="0084230C" w:rsidRDefault="00AC7B49" w:rsidP="00CB64FB">
      <w:pPr>
        <w:pStyle w:val="a0"/>
        <w:rPr>
          <w:rtl/>
        </w:rPr>
      </w:pPr>
      <w:r w:rsidRPr="0084230C">
        <w:rPr>
          <w:rFonts w:hint="cs"/>
          <w:rtl/>
        </w:rPr>
        <w:t>ا</w:t>
      </w:r>
      <w:r w:rsidR="00DB7BE9" w:rsidRPr="0084230C">
        <w:rPr>
          <w:rFonts w:hint="cs"/>
          <w:rtl/>
        </w:rPr>
        <w:t>َ</w:t>
      </w:r>
      <w:r w:rsidRPr="0084230C">
        <w:rPr>
          <w:rFonts w:hint="cs"/>
          <w:rtl/>
        </w:rPr>
        <w:t>لل</w:t>
      </w:r>
      <w:r w:rsidR="00DB7BE9" w:rsidRPr="0084230C">
        <w:rPr>
          <w:rFonts w:hint="cs"/>
          <w:rtl/>
        </w:rPr>
        <w:t>َّ</w:t>
      </w:r>
      <w:r w:rsidRPr="0084230C">
        <w:rPr>
          <w:rFonts w:hint="cs"/>
          <w:rtl/>
        </w:rPr>
        <w:t>هم</w:t>
      </w:r>
      <w:r w:rsidR="00715944" w:rsidRPr="0084230C">
        <w:rPr>
          <w:rFonts w:hint="cs"/>
          <w:rtl/>
        </w:rPr>
        <w:t xml:space="preserve">ّ </w:t>
      </w:r>
      <w:r w:rsidR="00BA775F" w:rsidRPr="0084230C">
        <w:rPr>
          <w:rFonts w:hint="cs"/>
          <w:rtl/>
        </w:rPr>
        <w:t xml:space="preserve">أسقنا </w:t>
      </w:r>
      <w:r w:rsidR="0084195F" w:rsidRPr="0084230C">
        <w:rPr>
          <w:rFonts w:hint="cs"/>
          <w:rtl/>
        </w:rPr>
        <w:t xml:space="preserve">الغيث </w:t>
      </w:r>
      <w:r w:rsidR="00746A03" w:rsidRPr="0084230C">
        <w:rPr>
          <w:rFonts w:hint="cs"/>
          <w:rtl/>
        </w:rPr>
        <w:t>و</w:t>
      </w:r>
      <w:r w:rsidR="005E5983" w:rsidRPr="0084230C">
        <w:rPr>
          <w:rFonts w:hint="cs"/>
          <w:rtl/>
        </w:rPr>
        <w:t xml:space="preserve">لا تجعلنا </w:t>
      </w:r>
      <w:r w:rsidR="00E83C4B" w:rsidRPr="0084230C">
        <w:rPr>
          <w:rFonts w:hint="cs"/>
          <w:rtl/>
        </w:rPr>
        <w:t xml:space="preserve">من القانطين، </w:t>
      </w:r>
      <w:r w:rsidR="00E72A6D" w:rsidRPr="0084230C">
        <w:rPr>
          <w:rFonts w:hint="cs"/>
          <w:rtl/>
        </w:rPr>
        <w:t xml:space="preserve">اللّهمّ </w:t>
      </w:r>
      <w:r w:rsidR="00CB64FB" w:rsidRPr="0084230C">
        <w:rPr>
          <w:rFonts w:hint="cs"/>
          <w:rtl/>
        </w:rPr>
        <w:t>إ</w:t>
      </w:r>
      <w:r w:rsidR="00236AEF" w:rsidRPr="0084230C">
        <w:rPr>
          <w:rFonts w:hint="cs"/>
          <w:rtl/>
        </w:rPr>
        <w:t xml:space="preserve">ِنّ </w:t>
      </w:r>
      <w:r w:rsidR="00746A03" w:rsidRPr="0084230C">
        <w:rPr>
          <w:rFonts w:hint="cs"/>
          <w:rtl/>
        </w:rPr>
        <w:t>بالعباد والبلاد من الجهد والجوع والضّنك ما لا نشكو إلّا إ</w:t>
      </w:r>
      <w:r w:rsidR="00267561" w:rsidRPr="0084230C">
        <w:rPr>
          <w:rFonts w:hint="cs"/>
          <w:rtl/>
        </w:rPr>
        <w:t xml:space="preserve">ليك، </w:t>
      </w:r>
      <w:r w:rsidR="00B70F61" w:rsidRPr="0084230C">
        <w:rPr>
          <w:rFonts w:hint="cs"/>
          <w:rtl/>
        </w:rPr>
        <w:t xml:space="preserve">اللّهمّ </w:t>
      </w:r>
      <w:r w:rsidR="00D37D1A" w:rsidRPr="0084230C">
        <w:rPr>
          <w:rFonts w:hint="cs"/>
          <w:rtl/>
        </w:rPr>
        <w:t>أنبت</w:t>
      </w:r>
      <w:r w:rsidR="00746A03" w:rsidRPr="0084230C">
        <w:rPr>
          <w:rFonts w:hint="cs"/>
          <w:rtl/>
        </w:rPr>
        <w:t xml:space="preserve"> لنا الزّرع وأدرّ لنا الضّرع و</w:t>
      </w:r>
      <w:r w:rsidR="0050096C" w:rsidRPr="0084230C">
        <w:rPr>
          <w:rFonts w:hint="cs"/>
          <w:rtl/>
        </w:rPr>
        <w:t>أنزل</w:t>
      </w:r>
      <w:r w:rsidR="000C70BF" w:rsidRPr="0084230C">
        <w:rPr>
          <w:rFonts w:hint="cs"/>
          <w:rtl/>
        </w:rPr>
        <w:t xml:space="preserve"> علينا من بركات الس</w:t>
      </w:r>
      <w:r w:rsidR="007E558E" w:rsidRPr="0084230C">
        <w:rPr>
          <w:rFonts w:hint="cs"/>
          <w:rtl/>
        </w:rPr>
        <w:t>ّ</w:t>
      </w:r>
      <w:r w:rsidR="000C70BF" w:rsidRPr="0084230C">
        <w:rPr>
          <w:rFonts w:hint="cs"/>
          <w:rtl/>
        </w:rPr>
        <w:t>ماء</w:t>
      </w:r>
      <w:r w:rsidR="00746A03" w:rsidRPr="0084230C">
        <w:rPr>
          <w:rFonts w:hint="cs"/>
          <w:rtl/>
        </w:rPr>
        <w:t xml:space="preserve"> و</w:t>
      </w:r>
      <w:r w:rsidR="007E558E" w:rsidRPr="0084230C">
        <w:rPr>
          <w:rFonts w:hint="cs"/>
          <w:rtl/>
        </w:rPr>
        <w:t>أنبت لنا من بركات ال</w:t>
      </w:r>
      <w:r w:rsidR="00977C17" w:rsidRPr="0084230C">
        <w:rPr>
          <w:rFonts w:hint="cs"/>
          <w:rtl/>
        </w:rPr>
        <w:t>أ</w:t>
      </w:r>
      <w:r w:rsidR="007E558E" w:rsidRPr="0084230C">
        <w:rPr>
          <w:rFonts w:hint="cs"/>
          <w:rtl/>
        </w:rPr>
        <w:t>رض،</w:t>
      </w:r>
      <w:r w:rsidR="00746A03" w:rsidRPr="0084230C">
        <w:rPr>
          <w:rFonts w:hint="cs"/>
          <w:rtl/>
        </w:rPr>
        <w:t xml:space="preserve"> و</w:t>
      </w:r>
      <w:r w:rsidR="000312D8" w:rsidRPr="0084230C">
        <w:rPr>
          <w:rFonts w:hint="cs"/>
          <w:rtl/>
        </w:rPr>
        <w:t xml:space="preserve">اكشف عنّا من البلاء ما </w:t>
      </w:r>
      <w:r w:rsidR="00AC5BF1" w:rsidRPr="0084230C">
        <w:rPr>
          <w:rFonts w:hint="cs"/>
          <w:rtl/>
        </w:rPr>
        <w:t xml:space="preserve">لا يكشفه </w:t>
      </w:r>
      <w:r w:rsidR="00BB3FF7" w:rsidRPr="0084230C">
        <w:rPr>
          <w:rFonts w:hint="cs"/>
          <w:rtl/>
        </w:rPr>
        <w:t xml:space="preserve">غيرك، </w:t>
      </w:r>
      <w:r w:rsidR="00746A03" w:rsidRPr="0084230C">
        <w:rPr>
          <w:rFonts w:hint="cs"/>
          <w:rtl/>
        </w:rPr>
        <w:t>اللّهمّ إنّا نستغفرك إ</w:t>
      </w:r>
      <w:r w:rsidR="0058543E" w:rsidRPr="0084230C">
        <w:rPr>
          <w:rFonts w:hint="cs"/>
          <w:rtl/>
        </w:rPr>
        <w:t>ن</w:t>
      </w:r>
      <w:r w:rsidR="009C6D90" w:rsidRPr="0084230C">
        <w:rPr>
          <w:rFonts w:hint="cs"/>
          <w:rtl/>
        </w:rPr>
        <w:t>ّ</w:t>
      </w:r>
      <w:r w:rsidR="0058543E" w:rsidRPr="0084230C">
        <w:rPr>
          <w:rFonts w:hint="cs"/>
          <w:rtl/>
        </w:rPr>
        <w:t>ك</w:t>
      </w:r>
      <w:r w:rsidR="009C6D90" w:rsidRPr="0084230C">
        <w:rPr>
          <w:rFonts w:hint="cs"/>
          <w:rtl/>
        </w:rPr>
        <w:t xml:space="preserve"> كنت غفّارا</w:t>
      </w:r>
      <w:r w:rsidR="00746A03" w:rsidRPr="0084230C">
        <w:rPr>
          <w:rFonts w:hint="cs"/>
          <w:rtl/>
        </w:rPr>
        <w:t>ً فأرسل السماء علينا مدراراً، ويغتسل في الوادي إذا س</w:t>
      </w:r>
      <w:r w:rsidR="00CB64FB" w:rsidRPr="0084230C">
        <w:rPr>
          <w:rFonts w:hint="cs"/>
          <w:rtl/>
        </w:rPr>
        <w:t>أ</w:t>
      </w:r>
      <w:r w:rsidR="00746A03" w:rsidRPr="0084230C">
        <w:rPr>
          <w:rFonts w:hint="cs"/>
          <w:rtl/>
        </w:rPr>
        <w:t>ل و</w:t>
      </w:r>
      <w:r w:rsidR="009C6D90" w:rsidRPr="0084230C">
        <w:rPr>
          <w:rFonts w:hint="cs"/>
          <w:rtl/>
        </w:rPr>
        <w:t>يسبّح للر</w:t>
      </w:r>
      <w:r w:rsidR="008A0176" w:rsidRPr="0084230C">
        <w:rPr>
          <w:rFonts w:hint="cs"/>
          <w:rtl/>
        </w:rPr>
        <w:t>ّ</w:t>
      </w:r>
      <w:r w:rsidR="009C6D90" w:rsidRPr="0084230C">
        <w:rPr>
          <w:rFonts w:hint="cs"/>
          <w:rtl/>
        </w:rPr>
        <w:t>عد</w:t>
      </w:r>
      <w:r w:rsidR="00746A03" w:rsidRPr="0084230C">
        <w:rPr>
          <w:rFonts w:hint="cs"/>
          <w:rtl/>
        </w:rPr>
        <w:t xml:space="preserve"> و</w:t>
      </w:r>
      <w:r w:rsidR="008A0176" w:rsidRPr="0084230C">
        <w:rPr>
          <w:rFonts w:hint="cs"/>
          <w:rtl/>
        </w:rPr>
        <w:t>البرق.</w:t>
      </w:r>
    </w:p>
    <w:p w:rsidR="0028061F" w:rsidRPr="0084230C" w:rsidRDefault="008E35EC" w:rsidP="0050735A">
      <w:pPr>
        <w:pStyle w:val="a5"/>
        <w:rPr>
          <w:rtl/>
        </w:rPr>
      </w:pPr>
      <w:r w:rsidRPr="0084230C">
        <w:rPr>
          <w:rFonts w:hint="cs"/>
          <w:rtl/>
        </w:rPr>
        <w:t>خدايا</w:t>
      </w:r>
      <w:r w:rsidR="00C556A9" w:rsidRPr="0084230C">
        <w:rPr>
          <w:rFonts w:hint="cs"/>
          <w:rtl/>
        </w:rPr>
        <w:t>،</w:t>
      </w:r>
      <w:r w:rsidRPr="0084230C">
        <w:rPr>
          <w:rFonts w:hint="cs"/>
          <w:rtl/>
        </w:rPr>
        <w:t xml:space="preserve"> بده ما را باران و مگردان ما را از نوميدان. </w:t>
      </w:r>
      <w:r w:rsidR="00F263DB" w:rsidRPr="0084230C">
        <w:rPr>
          <w:rFonts w:hint="cs"/>
          <w:rtl/>
        </w:rPr>
        <w:t xml:space="preserve">خدايا محقّقاً به بندگان و شهرها از سختي و گرسنگي و مشقّت </w:t>
      </w:r>
      <w:r w:rsidR="008C0EA5" w:rsidRPr="0084230C">
        <w:rPr>
          <w:rFonts w:hint="cs"/>
          <w:rtl/>
        </w:rPr>
        <w:t>بحدّي است كه شكايت آن نكنيم مگر</w:t>
      </w:r>
      <w:r w:rsidR="004C4F27" w:rsidRPr="0084230C">
        <w:rPr>
          <w:rFonts w:hint="cs"/>
          <w:rtl/>
        </w:rPr>
        <w:t xml:space="preserve"> به سوي </w:t>
      </w:r>
      <w:r w:rsidR="00055441" w:rsidRPr="0084230C">
        <w:rPr>
          <w:rFonts w:hint="cs"/>
          <w:rtl/>
        </w:rPr>
        <w:t>تو. خدايا برويان براي ما</w:t>
      </w:r>
      <w:r w:rsidR="00CB64FB" w:rsidRPr="0084230C">
        <w:rPr>
          <w:rFonts w:hint="cs"/>
          <w:rtl/>
        </w:rPr>
        <w:t xml:space="preserve"> كشت‌ها</w:t>
      </w:r>
      <w:r w:rsidR="008C0EA5" w:rsidRPr="0084230C">
        <w:rPr>
          <w:rFonts w:hint="cs"/>
          <w:rtl/>
        </w:rPr>
        <w:t xml:space="preserve">، و بريزان </w:t>
      </w:r>
      <w:r w:rsidR="005A4D4C" w:rsidRPr="0084230C">
        <w:rPr>
          <w:rFonts w:hint="cs"/>
          <w:rtl/>
        </w:rPr>
        <w:t>براي ما</w:t>
      </w:r>
      <w:r w:rsidR="00CB64FB" w:rsidRPr="0084230C">
        <w:rPr>
          <w:rFonts w:hint="cs"/>
          <w:rtl/>
        </w:rPr>
        <w:t xml:space="preserve"> بستان‌ها</w:t>
      </w:r>
      <w:r w:rsidR="005A4D4C" w:rsidRPr="0084230C">
        <w:rPr>
          <w:rFonts w:hint="cs"/>
          <w:rtl/>
        </w:rPr>
        <w:t>، و فرو آر براي ما از</w:t>
      </w:r>
      <w:r w:rsidR="00CB64FB" w:rsidRPr="0084230C">
        <w:rPr>
          <w:rFonts w:hint="cs"/>
          <w:rtl/>
        </w:rPr>
        <w:t xml:space="preserve"> بركت‌ها</w:t>
      </w:r>
      <w:r w:rsidR="005A4D4C" w:rsidRPr="0084230C">
        <w:rPr>
          <w:rFonts w:hint="cs"/>
          <w:rtl/>
        </w:rPr>
        <w:t>ي آسمان و برويان براي ما از</w:t>
      </w:r>
      <w:r w:rsidR="00CB64FB" w:rsidRPr="0084230C">
        <w:rPr>
          <w:rFonts w:hint="cs"/>
          <w:rtl/>
        </w:rPr>
        <w:t xml:space="preserve"> بركت‌ها</w:t>
      </w:r>
      <w:r w:rsidR="005A4D4C" w:rsidRPr="0084230C">
        <w:rPr>
          <w:rFonts w:hint="cs"/>
          <w:rtl/>
        </w:rPr>
        <w:t>ي زمين، و بر دار از ما از بلاها آنچه</w:t>
      </w:r>
      <w:r w:rsidR="004C4F27" w:rsidRPr="0084230C">
        <w:rPr>
          <w:rFonts w:hint="cs"/>
          <w:rtl/>
        </w:rPr>
        <w:t xml:space="preserve"> نمي‌</w:t>
      </w:r>
      <w:r w:rsidR="005A4D4C" w:rsidRPr="0084230C">
        <w:rPr>
          <w:rFonts w:hint="cs"/>
          <w:rtl/>
        </w:rPr>
        <w:t>برداردش غير تو. خدايا محقّقاً ما طلب آمرزش از تو</w:t>
      </w:r>
      <w:r w:rsidR="00806BC6" w:rsidRPr="0084230C">
        <w:rPr>
          <w:rFonts w:hint="cs"/>
          <w:rtl/>
        </w:rPr>
        <w:t xml:space="preserve"> مي‌</w:t>
      </w:r>
      <w:r w:rsidR="005A4D4C" w:rsidRPr="0084230C">
        <w:rPr>
          <w:rFonts w:hint="cs"/>
          <w:rtl/>
        </w:rPr>
        <w:t xml:space="preserve">كنيم محققاً تو هميشه آمرزگاري، پس بفرست بر ما باران بسيار ريزنده را. و سنّت است بدن شستن در دروا وقتي كه جاي شد و تسبيح گفتن موقع رعد (تَنَْدَرْ) </w:t>
      </w:r>
      <w:r w:rsidR="00055441" w:rsidRPr="0084230C">
        <w:rPr>
          <w:rFonts w:hint="cs"/>
          <w:rtl/>
        </w:rPr>
        <w:t>و ديدن برق (آذرخش) به گفتن</w:t>
      </w:r>
      <w:r w:rsidR="005E0174" w:rsidRPr="0084230C">
        <w:rPr>
          <w:rFonts w:hint="cs"/>
          <w:rtl/>
        </w:rPr>
        <w:t xml:space="preserve">: </w:t>
      </w:r>
      <w:r w:rsidR="005E0174" w:rsidRPr="0084230C">
        <w:rPr>
          <w:rStyle w:val="Char0"/>
          <w:rFonts w:hint="cs"/>
          <w:rtl/>
        </w:rPr>
        <w:t>س</w:t>
      </w:r>
      <w:r w:rsidR="00D0707E" w:rsidRPr="0084230C">
        <w:rPr>
          <w:rStyle w:val="Char0"/>
          <w:rFonts w:hint="cs"/>
          <w:rtl/>
        </w:rPr>
        <w:t>ُ</w:t>
      </w:r>
      <w:r w:rsidR="005E0174" w:rsidRPr="0084230C">
        <w:rPr>
          <w:rStyle w:val="Char0"/>
          <w:rFonts w:hint="cs"/>
          <w:rtl/>
        </w:rPr>
        <w:t>ب</w:t>
      </w:r>
      <w:r w:rsidR="00D0707E" w:rsidRPr="0084230C">
        <w:rPr>
          <w:rStyle w:val="Char0"/>
          <w:rFonts w:hint="cs"/>
          <w:rtl/>
        </w:rPr>
        <w:t>ْ</w:t>
      </w:r>
      <w:r w:rsidR="005E0174" w:rsidRPr="0084230C">
        <w:rPr>
          <w:rStyle w:val="Char0"/>
          <w:rFonts w:hint="cs"/>
          <w:rtl/>
        </w:rPr>
        <w:t>ح</w:t>
      </w:r>
      <w:r w:rsidR="00D0707E" w:rsidRPr="0084230C">
        <w:rPr>
          <w:rStyle w:val="Char0"/>
          <w:rFonts w:hint="cs"/>
          <w:rtl/>
        </w:rPr>
        <w:t>َ</w:t>
      </w:r>
      <w:r w:rsidR="005E0174" w:rsidRPr="0084230C">
        <w:rPr>
          <w:rStyle w:val="Char0"/>
          <w:rFonts w:hint="cs"/>
          <w:rtl/>
        </w:rPr>
        <w:t>ان ال</w:t>
      </w:r>
      <w:r w:rsidR="00D0707E" w:rsidRPr="0084230C">
        <w:rPr>
          <w:rStyle w:val="Char0"/>
          <w:rFonts w:hint="cs"/>
          <w:rtl/>
        </w:rPr>
        <w:t>َّ</w:t>
      </w:r>
      <w:r w:rsidR="005E0174" w:rsidRPr="0084230C">
        <w:rPr>
          <w:rStyle w:val="Char0"/>
          <w:rFonts w:hint="cs"/>
          <w:rtl/>
        </w:rPr>
        <w:t>ذ</w:t>
      </w:r>
      <w:r w:rsidR="00D0707E" w:rsidRPr="0084230C">
        <w:rPr>
          <w:rStyle w:val="Char0"/>
          <w:rFonts w:hint="cs"/>
          <w:rtl/>
        </w:rPr>
        <w:t>ِ</w:t>
      </w:r>
      <w:r w:rsidR="005E0174" w:rsidRPr="0084230C">
        <w:rPr>
          <w:rStyle w:val="Char0"/>
          <w:rFonts w:hint="cs"/>
          <w:rtl/>
        </w:rPr>
        <w:t>ي</w:t>
      </w:r>
      <w:r w:rsidR="00CB64FB" w:rsidRPr="0084230C">
        <w:rPr>
          <w:rStyle w:val="Char0"/>
          <w:rFonts w:hint="cs"/>
          <w:rtl/>
        </w:rPr>
        <w:t xml:space="preserve"> يُسَبَّحُ</w:t>
      </w:r>
      <w:r w:rsidR="005E0174" w:rsidRPr="0084230C">
        <w:rPr>
          <w:rStyle w:val="Char0"/>
          <w:rFonts w:hint="cs"/>
          <w:rtl/>
        </w:rPr>
        <w:t xml:space="preserve"> الر</w:t>
      </w:r>
      <w:r w:rsidR="00D0707E" w:rsidRPr="0084230C">
        <w:rPr>
          <w:rStyle w:val="Char0"/>
          <w:rFonts w:hint="cs"/>
          <w:rtl/>
        </w:rPr>
        <w:t>َّ</w:t>
      </w:r>
      <w:r w:rsidR="005E0174" w:rsidRPr="0084230C">
        <w:rPr>
          <w:rStyle w:val="Char0"/>
          <w:rFonts w:hint="cs"/>
          <w:rtl/>
        </w:rPr>
        <w:t>ع</w:t>
      </w:r>
      <w:r w:rsidR="00D0707E" w:rsidRPr="0084230C">
        <w:rPr>
          <w:rStyle w:val="Char0"/>
          <w:rFonts w:hint="cs"/>
          <w:rtl/>
        </w:rPr>
        <w:t>ْ</w:t>
      </w:r>
      <w:r w:rsidR="005E0174" w:rsidRPr="0084230C">
        <w:rPr>
          <w:rStyle w:val="Char0"/>
          <w:rFonts w:hint="cs"/>
          <w:rtl/>
        </w:rPr>
        <w:t>د</w:t>
      </w:r>
      <w:r w:rsidR="00D0707E" w:rsidRPr="0084230C">
        <w:rPr>
          <w:rStyle w:val="Char0"/>
          <w:rFonts w:hint="cs"/>
          <w:rtl/>
        </w:rPr>
        <w:t>ُ</w:t>
      </w:r>
      <w:r w:rsidR="005E0174" w:rsidRPr="0084230C">
        <w:rPr>
          <w:rStyle w:val="Char0"/>
          <w:rFonts w:hint="cs"/>
          <w:rtl/>
        </w:rPr>
        <w:t xml:space="preserve"> ب</w:t>
      </w:r>
      <w:r w:rsidR="00D0707E" w:rsidRPr="0084230C">
        <w:rPr>
          <w:rStyle w:val="Char0"/>
          <w:rFonts w:hint="cs"/>
          <w:rtl/>
        </w:rPr>
        <w:t>ِ</w:t>
      </w:r>
      <w:r w:rsidR="005E0174" w:rsidRPr="0084230C">
        <w:rPr>
          <w:rStyle w:val="Char0"/>
          <w:rFonts w:hint="cs"/>
          <w:rtl/>
        </w:rPr>
        <w:t>ح</w:t>
      </w:r>
      <w:r w:rsidR="00D0707E" w:rsidRPr="0084230C">
        <w:rPr>
          <w:rStyle w:val="Char0"/>
          <w:rFonts w:hint="cs"/>
          <w:rtl/>
        </w:rPr>
        <w:t>َ</w:t>
      </w:r>
      <w:r w:rsidR="005E0174" w:rsidRPr="0084230C">
        <w:rPr>
          <w:rStyle w:val="Char0"/>
          <w:rFonts w:hint="cs"/>
          <w:rtl/>
        </w:rPr>
        <w:t>م</w:t>
      </w:r>
      <w:r w:rsidR="00D0707E" w:rsidRPr="0084230C">
        <w:rPr>
          <w:rStyle w:val="Char0"/>
          <w:rFonts w:hint="cs"/>
          <w:rtl/>
        </w:rPr>
        <w:t>ْ</w:t>
      </w:r>
      <w:r w:rsidR="005E0174" w:rsidRPr="0084230C">
        <w:rPr>
          <w:rStyle w:val="Char0"/>
          <w:rFonts w:hint="cs"/>
          <w:rtl/>
        </w:rPr>
        <w:t>د</w:t>
      </w:r>
      <w:r w:rsidR="00D0707E" w:rsidRPr="0084230C">
        <w:rPr>
          <w:rStyle w:val="Char0"/>
          <w:rFonts w:hint="cs"/>
          <w:rtl/>
        </w:rPr>
        <w:t>ِ</w:t>
      </w:r>
      <w:r w:rsidR="005E0174" w:rsidRPr="0084230C">
        <w:rPr>
          <w:rStyle w:val="Char0"/>
          <w:rFonts w:hint="cs"/>
          <w:rtl/>
        </w:rPr>
        <w:t>ه و</w:t>
      </w:r>
      <w:r w:rsidR="00D0707E" w:rsidRPr="0084230C">
        <w:rPr>
          <w:rStyle w:val="Char0"/>
          <w:rFonts w:hint="cs"/>
          <w:rtl/>
        </w:rPr>
        <w:t>َ</w:t>
      </w:r>
      <w:r w:rsidR="005E0174" w:rsidRPr="0084230C">
        <w:rPr>
          <w:rStyle w:val="Char0"/>
          <w:rFonts w:hint="cs"/>
          <w:rtl/>
        </w:rPr>
        <w:t>ال</w:t>
      </w:r>
      <w:r w:rsidR="00D0707E" w:rsidRPr="0084230C">
        <w:rPr>
          <w:rStyle w:val="Char0"/>
          <w:rFonts w:hint="cs"/>
          <w:rtl/>
        </w:rPr>
        <w:t>ْ</w:t>
      </w:r>
      <w:r w:rsidR="005E0174" w:rsidRPr="0084230C">
        <w:rPr>
          <w:rStyle w:val="Char0"/>
          <w:rFonts w:hint="cs"/>
          <w:rtl/>
        </w:rPr>
        <w:t>م</w:t>
      </w:r>
      <w:r w:rsidR="00D0707E" w:rsidRPr="0084230C">
        <w:rPr>
          <w:rStyle w:val="Char0"/>
          <w:rFonts w:hint="cs"/>
          <w:rtl/>
        </w:rPr>
        <w:t>َ</w:t>
      </w:r>
      <w:r w:rsidR="005E0174" w:rsidRPr="0084230C">
        <w:rPr>
          <w:rStyle w:val="Char0"/>
          <w:rFonts w:hint="cs"/>
          <w:rtl/>
        </w:rPr>
        <w:t>ل</w:t>
      </w:r>
      <w:r w:rsidR="00FB08EB" w:rsidRPr="0084230C">
        <w:rPr>
          <w:rStyle w:val="Char0"/>
          <w:rFonts w:hint="cs"/>
          <w:rtl/>
        </w:rPr>
        <w:t>ا</w:t>
      </w:r>
      <w:r w:rsidR="005E0174" w:rsidRPr="0084230C">
        <w:rPr>
          <w:rStyle w:val="Char0"/>
          <w:rFonts w:hint="cs"/>
          <w:rtl/>
        </w:rPr>
        <w:t>ئ</w:t>
      </w:r>
      <w:r w:rsidR="00D0707E" w:rsidRPr="0084230C">
        <w:rPr>
          <w:rStyle w:val="Char0"/>
          <w:rFonts w:hint="cs"/>
          <w:rtl/>
        </w:rPr>
        <w:t>ِ</w:t>
      </w:r>
      <w:r w:rsidR="005E0174" w:rsidRPr="0084230C">
        <w:rPr>
          <w:rStyle w:val="Char0"/>
          <w:rFonts w:hint="cs"/>
          <w:rtl/>
        </w:rPr>
        <w:t>ك</w:t>
      </w:r>
      <w:r w:rsidR="00D0707E" w:rsidRPr="0084230C">
        <w:rPr>
          <w:rStyle w:val="Char0"/>
          <w:rFonts w:hint="cs"/>
          <w:rtl/>
        </w:rPr>
        <w:t>َ</w:t>
      </w:r>
      <w:r w:rsidR="00055441" w:rsidRPr="0084230C">
        <w:rPr>
          <w:rStyle w:val="Char0"/>
          <w:rFonts w:hint="cs"/>
          <w:rtl/>
        </w:rPr>
        <w:t>ة</w:t>
      </w:r>
      <w:r w:rsidR="005E0174" w:rsidRPr="0084230C">
        <w:rPr>
          <w:rStyle w:val="Char0"/>
          <w:rFonts w:hint="cs"/>
          <w:rtl/>
        </w:rPr>
        <w:t xml:space="preserve"> م</w:t>
      </w:r>
      <w:r w:rsidR="00D0707E" w:rsidRPr="0084230C">
        <w:rPr>
          <w:rStyle w:val="Char0"/>
          <w:rFonts w:hint="cs"/>
          <w:rtl/>
        </w:rPr>
        <w:t>ِ</w:t>
      </w:r>
      <w:r w:rsidR="005E0174" w:rsidRPr="0084230C">
        <w:rPr>
          <w:rStyle w:val="Char0"/>
          <w:rFonts w:hint="cs"/>
          <w:rtl/>
        </w:rPr>
        <w:t>ن</w:t>
      </w:r>
      <w:r w:rsidR="00D0707E" w:rsidRPr="0084230C">
        <w:rPr>
          <w:rStyle w:val="Char0"/>
          <w:rFonts w:hint="cs"/>
          <w:rtl/>
        </w:rPr>
        <w:t>ْ</w:t>
      </w:r>
      <w:r w:rsidR="005E0174" w:rsidRPr="0084230C">
        <w:rPr>
          <w:rStyle w:val="Char0"/>
          <w:rFonts w:hint="cs"/>
          <w:rtl/>
        </w:rPr>
        <w:t xml:space="preserve"> خ</w:t>
      </w:r>
      <w:r w:rsidR="00D0707E" w:rsidRPr="0084230C">
        <w:rPr>
          <w:rStyle w:val="Char0"/>
          <w:rFonts w:hint="cs"/>
          <w:rtl/>
        </w:rPr>
        <w:t>ِ</w:t>
      </w:r>
      <w:r w:rsidR="005E0174" w:rsidRPr="0084230C">
        <w:rPr>
          <w:rStyle w:val="Char0"/>
          <w:rFonts w:hint="cs"/>
          <w:rtl/>
        </w:rPr>
        <w:t>ي</w:t>
      </w:r>
      <w:r w:rsidR="00D0707E" w:rsidRPr="0084230C">
        <w:rPr>
          <w:rStyle w:val="Char0"/>
          <w:rFonts w:hint="cs"/>
          <w:rtl/>
        </w:rPr>
        <w:t>ْ</w:t>
      </w:r>
      <w:r w:rsidR="005E0174" w:rsidRPr="0084230C">
        <w:rPr>
          <w:rStyle w:val="Char0"/>
          <w:rFonts w:hint="cs"/>
          <w:rtl/>
        </w:rPr>
        <w:t>ف</w:t>
      </w:r>
      <w:r w:rsidR="00D0707E" w:rsidRPr="0084230C">
        <w:rPr>
          <w:rStyle w:val="Char0"/>
          <w:rFonts w:hint="cs"/>
          <w:rtl/>
        </w:rPr>
        <w:t>َ</w:t>
      </w:r>
      <w:r w:rsidR="005E0174" w:rsidRPr="0084230C">
        <w:rPr>
          <w:rStyle w:val="Char0"/>
          <w:rFonts w:hint="cs"/>
          <w:rtl/>
        </w:rPr>
        <w:t>ت</w:t>
      </w:r>
      <w:r w:rsidR="00D0707E" w:rsidRPr="0084230C">
        <w:rPr>
          <w:rStyle w:val="Char0"/>
          <w:rFonts w:hint="cs"/>
          <w:rtl/>
        </w:rPr>
        <w:t>ِ</w:t>
      </w:r>
      <w:r w:rsidR="005E0174" w:rsidRPr="0084230C">
        <w:rPr>
          <w:rStyle w:val="Char0"/>
          <w:rFonts w:hint="cs"/>
          <w:rtl/>
        </w:rPr>
        <w:t>ه</w:t>
      </w:r>
      <w:r w:rsidR="00D664DA" w:rsidRPr="0084230C">
        <w:rPr>
          <w:rFonts w:hint="cs"/>
          <w:rtl/>
        </w:rPr>
        <w:t>.</w:t>
      </w:r>
    </w:p>
    <w:p w:rsidR="005624B1" w:rsidRPr="0084230C" w:rsidRDefault="007A559D" w:rsidP="00CB64FB">
      <w:pPr>
        <w:bidi/>
        <w:jc w:val="lowKashida"/>
        <w:rPr>
          <w:rFonts w:cs="B Yagut"/>
          <w:b/>
          <w:bCs/>
          <w:sz w:val="28"/>
          <w:szCs w:val="28"/>
          <w:rtl/>
          <w:lang w:bidi="fa-IR"/>
        </w:rPr>
      </w:pPr>
      <w:r w:rsidRPr="0084230C">
        <w:rPr>
          <w:rFonts w:cs="B Yagut" w:hint="cs"/>
          <w:b/>
          <w:bCs/>
          <w:sz w:val="28"/>
          <w:szCs w:val="28"/>
          <w:rtl/>
          <w:lang w:bidi="fa-IR"/>
        </w:rPr>
        <w:t>كلمات:</w:t>
      </w:r>
    </w:p>
    <w:p w:rsidR="005624B1" w:rsidRPr="0084230C" w:rsidRDefault="00D51BE6" w:rsidP="0050735A">
      <w:pPr>
        <w:pStyle w:val="a5"/>
        <w:rPr>
          <w:rtl/>
        </w:rPr>
      </w:pPr>
      <w:r w:rsidRPr="0084230C">
        <w:rPr>
          <w:rStyle w:val="Char0"/>
          <w:rFonts w:hint="cs"/>
          <w:rtl/>
        </w:rPr>
        <w:t>(ا</w:t>
      </w:r>
      <w:r w:rsidR="00167C78" w:rsidRPr="0084230C">
        <w:rPr>
          <w:rStyle w:val="Char0"/>
          <w:rFonts w:hint="cs"/>
          <w:rtl/>
        </w:rPr>
        <w:t>َ</w:t>
      </w:r>
      <w:r w:rsidRPr="0084230C">
        <w:rPr>
          <w:rStyle w:val="Char0"/>
          <w:rFonts w:hint="cs"/>
          <w:rtl/>
        </w:rPr>
        <w:t>لل</w:t>
      </w:r>
      <w:r w:rsidR="00167C78" w:rsidRPr="0084230C">
        <w:rPr>
          <w:rStyle w:val="Char0"/>
          <w:rFonts w:hint="cs"/>
          <w:rtl/>
        </w:rPr>
        <w:t>ّ</w:t>
      </w:r>
      <w:r w:rsidRPr="0084230C">
        <w:rPr>
          <w:rStyle w:val="Char0"/>
          <w:rFonts w:hint="cs"/>
          <w:rtl/>
        </w:rPr>
        <w:t>ه</w:t>
      </w:r>
      <w:r w:rsidR="00167C78" w:rsidRPr="0084230C">
        <w:rPr>
          <w:rStyle w:val="Char0"/>
          <w:rFonts w:hint="cs"/>
          <w:rtl/>
        </w:rPr>
        <w:t>ُ</w:t>
      </w:r>
      <w:r w:rsidRPr="0084230C">
        <w:rPr>
          <w:rStyle w:val="Char0"/>
          <w:rFonts w:hint="cs"/>
          <w:rtl/>
        </w:rPr>
        <w:t>م</w:t>
      </w:r>
      <w:r w:rsidR="00167C78" w:rsidRPr="0084230C">
        <w:rPr>
          <w:rStyle w:val="Char0"/>
          <w:rFonts w:hint="cs"/>
          <w:rtl/>
        </w:rPr>
        <w:t>َّ</w:t>
      </w:r>
      <w:r w:rsidRPr="0084230C">
        <w:rPr>
          <w:rStyle w:val="Char0"/>
          <w:rFonts w:hint="cs"/>
          <w:rtl/>
        </w:rPr>
        <w:t>)</w:t>
      </w:r>
      <w:r w:rsidR="00167C78" w:rsidRPr="0084230C">
        <w:rPr>
          <w:rStyle w:val="Char0"/>
          <w:rFonts w:hint="cs"/>
          <w:rtl/>
        </w:rPr>
        <w:t>:</w:t>
      </w:r>
      <w:r w:rsidR="00167C78" w:rsidRPr="0084230C">
        <w:rPr>
          <w:rFonts w:hint="cs"/>
          <w:rtl/>
        </w:rPr>
        <w:t xml:space="preserve"> خدايا</w:t>
      </w:r>
      <w:r w:rsidR="00DF2F4B" w:rsidRPr="0084230C">
        <w:rPr>
          <w:rFonts w:hint="cs"/>
          <w:rtl/>
        </w:rPr>
        <w:t xml:space="preserve">. </w:t>
      </w:r>
      <w:r w:rsidR="00DF2F4B" w:rsidRPr="0084230C">
        <w:rPr>
          <w:rStyle w:val="Char0"/>
          <w:rFonts w:hint="cs"/>
          <w:rtl/>
        </w:rPr>
        <w:t>(أسقنا)</w:t>
      </w:r>
      <w:r w:rsidR="003F7D43" w:rsidRPr="0084230C">
        <w:rPr>
          <w:rStyle w:val="Char0"/>
          <w:rFonts w:hint="cs"/>
          <w:rtl/>
        </w:rPr>
        <w:t>:</w:t>
      </w:r>
      <w:r w:rsidR="003F7D43" w:rsidRPr="0084230C">
        <w:rPr>
          <w:rFonts w:hint="cs"/>
          <w:rtl/>
        </w:rPr>
        <w:t xml:space="preserve"> آب ده ما را</w:t>
      </w:r>
      <w:r w:rsidR="00DF2F4B" w:rsidRPr="0084230C">
        <w:rPr>
          <w:rFonts w:hint="cs"/>
          <w:rtl/>
        </w:rPr>
        <w:t xml:space="preserve">. </w:t>
      </w:r>
      <w:r w:rsidR="00DF2F4B" w:rsidRPr="0084230C">
        <w:rPr>
          <w:rStyle w:val="Char0"/>
          <w:rFonts w:hint="cs"/>
          <w:rtl/>
        </w:rPr>
        <w:t>(الغيث)</w:t>
      </w:r>
      <w:r w:rsidR="003F7D43" w:rsidRPr="0084230C">
        <w:rPr>
          <w:rStyle w:val="Char0"/>
          <w:rFonts w:hint="cs"/>
          <w:rtl/>
        </w:rPr>
        <w:t>:</w:t>
      </w:r>
      <w:r w:rsidR="003F7D43" w:rsidRPr="0084230C">
        <w:rPr>
          <w:rFonts w:hint="cs"/>
          <w:rtl/>
        </w:rPr>
        <w:t xml:space="preserve"> باران</w:t>
      </w:r>
      <w:r w:rsidR="00DF2F4B" w:rsidRPr="0084230C">
        <w:rPr>
          <w:rFonts w:hint="cs"/>
          <w:rtl/>
        </w:rPr>
        <w:t xml:space="preserve">. </w:t>
      </w:r>
      <w:r w:rsidR="00DF2F4B" w:rsidRPr="0084230C">
        <w:rPr>
          <w:rStyle w:val="Char0"/>
          <w:rFonts w:hint="cs"/>
          <w:rtl/>
        </w:rPr>
        <w:t>(لا تجعلنا)</w:t>
      </w:r>
      <w:r w:rsidR="003F7D43" w:rsidRPr="0084230C">
        <w:rPr>
          <w:rStyle w:val="Char0"/>
          <w:rFonts w:hint="cs"/>
          <w:rtl/>
        </w:rPr>
        <w:t>:</w:t>
      </w:r>
      <w:r w:rsidR="003F7D43" w:rsidRPr="0084230C">
        <w:rPr>
          <w:rFonts w:hint="cs"/>
          <w:rtl/>
        </w:rPr>
        <w:t xml:space="preserve"> مگردان ما را</w:t>
      </w:r>
      <w:r w:rsidR="00DF2F4B" w:rsidRPr="0084230C">
        <w:rPr>
          <w:rFonts w:hint="cs"/>
          <w:rtl/>
        </w:rPr>
        <w:t xml:space="preserve">. </w:t>
      </w:r>
      <w:r w:rsidR="00DF2F4B" w:rsidRPr="0084230C">
        <w:rPr>
          <w:rStyle w:val="Char0"/>
          <w:rFonts w:hint="cs"/>
          <w:rtl/>
        </w:rPr>
        <w:t>(من القانطين)</w:t>
      </w:r>
      <w:r w:rsidR="003F7D43" w:rsidRPr="0084230C">
        <w:rPr>
          <w:rStyle w:val="Char0"/>
          <w:rFonts w:hint="cs"/>
          <w:rtl/>
        </w:rPr>
        <w:t>:</w:t>
      </w:r>
      <w:r w:rsidR="003F7D43" w:rsidRPr="0084230C">
        <w:rPr>
          <w:rFonts w:hint="cs"/>
          <w:rtl/>
        </w:rPr>
        <w:t xml:space="preserve"> از نوميدان</w:t>
      </w:r>
      <w:r w:rsidR="00DF2F4B" w:rsidRPr="0084230C">
        <w:rPr>
          <w:rFonts w:hint="cs"/>
          <w:rtl/>
        </w:rPr>
        <w:t xml:space="preserve">. </w:t>
      </w:r>
      <w:r w:rsidR="00DF2F4B" w:rsidRPr="0084230C">
        <w:rPr>
          <w:rStyle w:val="Char0"/>
          <w:rFonts w:hint="cs"/>
          <w:rtl/>
        </w:rPr>
        <w:t>(قانط)</w:t>
      </w:r>
      <w:r w:rsidR="003F7D43" w:rsidRPr="0084230C">
        <w:rPr>
          <w:rStyle w:val="Char0"/>
          <w:rFonts w:hint="cs"/>
          <w:rtl/>
        </w:rPr>
        <w:t>:</w:t>
      </w:r>
      <w:r w:rsidR="003F7D43" w:rsidRPr="0084230C">
        <w:rPr>
          <w:rFonts w:hint="cs"/>
          <w:rtl/>
        </w:rPr>
        <w:t xml:space="preserve"> نا اميد</w:t>
      </w:r>
      <w:r w:rsidR="00DF2F4B" w:rsidRPr="0084230C">
        <w:rPr>
          <w:rFonts w:hint="cs"/>
          <w:rtl/>
        </w:rPr>
        <w:t xml:space="preserve">. </w:t>
      </w:r>
      <w:r w:rsidR="00DF2F4B" w:rsidRPr="0084230C">
        <w:rPr>
          <w:rStyle w:val="Char0"/>
          <w:rFonts w:hint="cs"/>
          <w:rtl/>
        </w:rPr>
        <w:t>(قنوط)</w:t>
      </w:r>
      <w:r w:rsidR="003F7D43" w:rsidRPr="0084230C">
        <w:rPr>
          <w:rStyle w:val="Char0"/>
          <w:rFonts w:hint="cs"/>
          <w:rtl/>
        </w:rPr>
        <w:t>:</w:t>
      </w:r>
      <w:r w:rsidR="003F7D43" w:rsidRPr="0084230C">
        <w:rPr>
          <w:rFonts w:hint="cs"/>
          <w:rtl/>
        </w:rPr>
        <w:t xml:space="preserve"> نوميدي</w:t>
      </w:r>
      <w:r w:rsidR="00DF2F4B" w:rsidRPr="0084230C">
        <w:rPr>
          <w:rFonts w:hint="cs"/>
          <w:rtl/>
        </w:rPr>
        <w:t xml:space="preserve">. </w:t>
      </w:r>
      <w:r w:rsidR="00DF2F4B" w:rsidRPr="0084230C">
        <w:rPr>
          <w:rStyle w:val="Char0"/>
          <w:rFonts w:hint="cs"/>
          <w:rtl/>
        </w:rPr>
        <w:t>(بالعباد)</w:t>
      </w:r>
      <w:r w:rsidR="003F7D43" w:rsidRPr="0084230C">
        <w:rPr>
          <w:rStyle w:val="Char0"/>
          <w:rFonts w:hint="cs"/>
          <w:rtl/>
        </w:rPr>
        <w:t>:</w:t>
      </w:r>
      <w:r w:rsidR="003F7D43" w:rsidRPr="0084230C">
        <w:rPr>
          <w:rFonts w:hint="cs"/>
          <w:rtl/>
        </w:rPr>
        <w:t xml:space="preserve"> به بندگان</w:t>
      </w:r>
      <w:r w:rsidR="00DF2F4B" w:rsidRPr="0084230C">
        <w:rPr>
          <w:rFonts w:hint="cs"/>
          <w:rtl/>
        </w:rPr>
        <w:t>.</w:t>
      </w:r>
      <w:r w:rsidR="003F7D43" w:rsidRPr="0084230C">
        <w:rPr>
          <w:rFonts w:hint="cs"/>
          <w:rtl/>
        </w:rPr>
        <w:t xml:space="preserve"> </w:t>
      </w:r>
      <w:r w:rsidR="003F7D43" w:rsidRPr="0084230C">
        <w:rPr>
          <w:rStyle w:val="Char0"/>
          <w:rFonts w:hint="cs"/>
          <w:rtl/>
        </w:rPr>
        <w:t>(و</w:t>
      </w:r>
      <w:r w:rsidR="00DF2F4B" w:rsidRPr="0084230C">
        <w:rPr>
          <w:rStyle w:val="Char0"/>
          <w:rFonts w:hint="cs"/>
          <w:rtl/>
        </w:rPr>
        <w:t>البلاد)</w:t>
      </w:r>
      <w:r w:rsidR="003F7D43" w:rsidRPr="0084230C">
        <w:rPr>
          <w:rStyle w:val="Char0"/>
          <w:rFonts w:hint="cs"/>
          <w:rtl/>
        </w:rPr>
        <w:t>:</w:t>
      </w:r>
      <w:r w:rsidR="003F7D43" w:rsidRPr="0084230C">
        <w:rPr>
          <w:rFonts w:hint="cs"/>
          <w:rtl/>
        </w:rPr>
        <w:t xml:space="preserve"> به شهرها</w:t>
      </w:r>
      <w:r w:rsidR="00DF2F4B" w:rsidRPr="0084230C">
        <w:rPr>
          <w:rFonts w:hint="cs"/>
          <w:rtl/>
        </w:rPr>
        <w:t>.</w:t>
      </w:r>
      <w:r w:rsidR="003F7D43" w:rsidRPr="0084230C">
        <w:rPr>
          <w:rFonts w:hint="cs"/>
          <w:rtl/>
        </w:rPr>
        <w:t xml:space="preserve"> </w:t>
      </w:r>
      <w:r w:rsidR="003F7D43" w:rsidRPr="0084230C">
        <w:rPr>
          <w:rStyle w:val="Char0"/>
          <w:rFonts w:hint="cs"/>
          <w:rtl/>
        </w:rPr>
        <w:t>(من ا</w:t>
      </w:r>
      <w:r w:rsidR="00DF2F4B" w:rsidRPr="0084230C">
        <w:rPr>
          <w:rStyle w:val="Char0"/>
          <w:rFonts w:hint="cs"/>
          <w:rtl/>
        </w:rPr>
        <w:t>لجهد)</w:t>
      </w:r>
      <w:r w:rsidR="002E6BB1" w:rsidRPr="0084230C">
        <w:rPr>
          <w:rStyle w:val="Char0"/>
          <w:rFonts w:hint="cs"/>
          <w:rtl/>
        </w:rPr>
        <w:t>:</w:t>
      </w:r>
      <w:r w:rsidR="002E6BB1" w:rsidRPr="0084230C">
        <w:rPr>
          <w:rFonts w:hint="cs"/>
          <w:rtl/>
        </w:rPr>
        <w:t xml:space="preserve"> از رنج و زحمت</w:t>
      </w:r>
      <w:r w:rsidR="00DF2F4B" w:rsidRPr="0084230C">
        <w:rPr>
          <w:rFonts w:hint="cs"/>
          <w:rtl/>
        </w:rPr>
        <w:t xml:space="preserve">. </w:t>
      </w:r>
      <w:r w:rsidR="00DF2F4B" w:rsidRPr="0084230C">
        <w:rPr>
          <w:rStyle w:val="Char0"/>
          <w:rFonts w:hint="cs"/>
          <w:rtl/>
        </w:rPr>
        <w:t>(الجوع)</w:t>
      </w:r>
      <w:r w:rsidR="002E6BB1" w:rsidRPr="0084230C">
        <w:rPr>
          <w:rStyle w:val="Char0"/>
          <w:rFonts w:hint="cs"/>
          <w:rtl/>
        </w:rPr>
        <w:t>:</w:t>
      </w:r>
      <w:r w:rsidR="002E6BB1" w:rsidRPr="0084230C">
        <w:rPr>
          <w:rFonts w:hint="cs"/>
          <w:rtl/>
        </w:rPr>
        <w:t xml:space="preserve"> گرسنگي</w:t>
      </w:r>
      <w:r w:rsidR="00DF2F4B" w:rsidRPr="0084230C">
        <w:rPr>
          <w:rFonts w:hint="cs"/>
          <w:rtl/>
        </w:rPr>
        <w:t>.</w:t>
      </w:r>
      <w:r w:rsidR="002E6BB1" w:rsidRPr="0084230C">
        <w:rPr>
          <w:rFonts w:hint="cs"/>
          <w:rtl/>
        </w:rPr>
        <w:t xml:space="preserve"> </w:t>
      </w:r>
      <w:r w:rsidR="002E6BB1" w:rsidRPr="0084230C">
        <w:rPr>
          <w:rStyle w:val="Char0"/>
          <w:rFonts w:hint="cs"/>
          <w:rtl/>
        </w:rPr>
        <w:t>(الض</w:t>
      </w:r>
      <w:r w:rsidR="00686CA2" w:rsidRPr="0084230C">
        <w:rPr>
          <w:rStyle w:val="Char0"/>
          <w:rFonts w:hint="cs"/>
          <w:rtl/>
        </w:rPr>
        <w:t>ّ</w:t>
      </w:r>
      <w:r w:rsidR="002E6BB1" w:rsidRPr="0084230C">
        <w:rPr>
          <w:rStyle w:val="Char0"/>
          <w:rFonts w:hint="cs"/>
          <w:rtl/>
        </w:rPr>
        <w:t>نك</w:t>
      </w:r>
      <w:r w:rsidR="00DF2F4B" w:rsidRPr="0084230C">
        <w:rPr>
          <w:rStyle w:val="Char0"/>
          <w:rFonts w:hint="cs"/>
          <w:rtl/>
        </w:rPr>
        <w:t>)</w:t>
      </w:r>
      <w:r w:rsidR="00686CA2" w:rsidRPr="0084230C">
        <w:rPr>
          <w:rStyle w:val="Char0"/>
          <w:rFonts w:hint="cs"/>
          <w:rtl/>
        </w:rPr>
        <w:t>:</w:t>
      </w:r>
      <w:r w:rsidR="00686CA2" w:rsidRPr="0084230C">
        <w:rPr>
          <w:rFonts w:hint="cs"/>
          <w:rtl/>
        </w:rPr>
        <w:t xml:space="preserve"> سختي</w:t>
      </w:r>
      <w:r w:rsidR="00DF2F4B" w:rsidRPr="0084230C">
        <w:rPr>
          <w:rFonts w:hint="cs"/>
          <w:rtl/>
        </w:rPr>
        <w:t xml:space="preserve">. </w:t>
      </w:r>
      <w:r w:rsidR="00DF2F4B" w:rsidRPr="0084230C">
        <w:rPr>
          <w:rStyle w:val="Char0"/>
          <w:rFonts w:hint="cs"/>
          <w:rtl/>
        </w:rPr>
        <w:t>(ما لا</w:t>
      </w:r>
      <w:r w:rsidR="00CB64FB" w:rsidRPr="0084230C">
        <w:rPr>
          <w:rStyle w:val="Char0"/>
          <w:rFonts w:hint="cs"/>
          <w:rtl/>
        </w:rPr>
        <w:t xml:space="preserve"> </w:t>
      </w:r>
      <w:r w:rsidR="00DF2F4B" w:rsidRPr="0084230C">
        <w:rPr>
          <w:rStyle w:val="Char0"/>
          <w:rFonts w:hint="cs"/>
          <w:rtl/>
        </w:rPr>
        <w:t>نشكو)</w:t>
      </w:r>
      <w:r w:rsidR="00686CA2" w:rsidRPr="0084230C">
        <w:rPr>
          <w:rStyle w:val="Char0"/>
          <w:rFonts w:hint="cs"/>
          <w:rtl/>
        </w:rPr>
        <w:t>:</w:t>
      </w:r>
      <w:r w:rsidR="00686CA2" w:rsidRPr="0084230C">
        <w:rPr>
          <w:rFonts w:hint="cs"/>
          <w:rtl/>
        </w:rPr>
        <w:t xml:space="preserve"> آنچه شكايت</w:t>
      </w:r>
      <w:r w:rsidR="004C4F27" w:rsidRPr="0084230C">
        <w:rPr>
          <w:rFonts w:hint="cs"/>
          <w:rtl/>
        </w:rPr>
        <w:t xml:space="preserve"> نمي‌</w:t>
      </w:r>
      <w:r w:rsidR="00686CA2" w:rsidRPr="0084230C">
        <w:rPr>
          <w:rFonts w:hint="cs"/>
          <w:rtl/>
        </w:rPr>
        <w:t>كنيم از آن</w:t>
      </w:r>
      <w:r w:rsidR="00DF2F4B" w:rsidRPr="0084230C">
        <w:rPr>
          <w:rFonts w:hint="cs"/>
          <w:rtl/>
        </w:rPr>
        <w:t xml:space="preserve">. </w:t>
      </w:r>
      <w:r w:rsidR="00DF2F4B" w:rsidRPr="0084230C">
        <w:rPr>
          <w:rStyle w:val="Char0"/>
          <w:rFonts w:hint="cs"/>
          <w:rtl/>
        </w:rPr>
        <w:t>(إلّا)</w:t>
      </w:r>
      <w:r w:rsidR="00686CA2" w:rsidRPr="0084230C">
        <w:rPr>
          <w:rStyle w:val="Char0"/>
          <w:rFonts w:hint="cs"/>
          <w:rtl/>
        </w:rPr>
        <w:t>:</w:t>
      </w:r>
      <w:r w:rsidR="00686CA2" w:rsidRPr="0084230C">
        <w:rPr>
          <w:rFonts w:hint="cs"/>
          <w:rtl/>
        </w:rPr>
        <w:t xml:space="preserve"> مگر</w:t>
      </w:r>
      <w:r w:rsidR="00DF2F4B" w:rsidRPr="0084230C">
        <w:rPr>
          <w:rFonts w:hint="cs"/>
          <w:rtl/>
        </w:rPr>
        <w:t>.</w:t>
      </w:r>
      <w:r w:rsidR="00686CA2" w:rsidRPr="0084230C">
        <w:rPr>
          <w:rFonts w:hint="cs"/>
          <w:rtl/>
        </w:rPr>
        <w:t xml:space="preserve"> </w:t>
      </w:r>
      <w:r w:rsidR="00DF2F4B" w:rsidRPr="0084230C">
        <w:rPr>
          <w:rStyle w:val="Char0"/>
          <w:rFonts w:hint="cs"/>
          <w:rtl/>
        </w:rPr>
        <w:t>(إليك):</w:t>
      </w:r>
      <w:r w:rsidR="004C4F27" w:rsidRPr="0084230C">
        <w:rPr>
          <w:rFonts w:hint="cs"/>
          <w:rtl/>
        </w:rPr>
        <w:t xml:space="preserve"> به سوي </w:t>
      </w:r>
      <w:r w:rsidR="00DF2F4B" w:rsidRPr="0084230C">
        <w:rPr>
          <w:rFonts w:hint="cs"/>
          <w:rtl/>
        </w:rPr>
        <w:t xml:space="preserve">تو </w:t>
      </w:r>
      <w:r w:rsidR="00DF2F4B" w:rsidRPr="0084230C">
        <w:rPr>
          <w:rStyle w:val="Char0"/>
          <w:rFonts w:hint="cs"/>
          <w:rtl/>
        </w:rPr>
        <w:t>(أنبت):</w:t>
      </w:r>
      <w:r w:rsidR="00DF2F4B" w:rsidRPr="0084230C">
        <w:rPr>
          <w:rFonts w:hint="cs"/>
          <w:rtl/>
        </w:rPr>
        <w:t xml:space="preserve"> برويان </w:t>
      </w:r>
      <w:r w:rsidR="00DF2F4B" w:rsidRPr="0084230C">
        <w:rPr>
          <w:rStyle w:val="Char0"/>
          <w:rFonts w:hint="cs"/>
          <w:rtl/>
        </w:rPr>
        <w:t>(لنا)</w:t>
      </w:r>
      <w:r w:rsidR="001E39A0" w:rsidRPr="0084230C">
        <w:rPr>
          <w:rStyle w:val="Char0"/>
          <w:rFonts w:hint="cs"/>
          <w:rtl/>
        </w:rPr>
        <w:t>:</w:t>
      </w:r>
      <w:r w:rsidR="001E39A0" w:rsidRPr="0084230C">
        <w:rPr>
          <w:rFonts w:hint="cs"/>
          <w:rtl/>
        </w:rPr>
        <w:t xml:space="preserve"> براي ما</w:t>
      </w:r>
      <w:r w:rsidR="00DF2F4B" w:rsidRPr="0084230C">
        <w:rPr>
          <w:rFonts w:hint="cs"/>
          <w:rtl/>
        </w:rPr>
        <w:t>.</w:t>
      </w:r>
      <w:r w:rsidR="001E39A0" w:rsidRPr="0084230C">
        <w:rPr>
          <w:rFonts w:hint="cs"/>
          <w:rtl/>
        </w:rPr>
        <w:t xml:space="preserve"> </w:t>
      </w:r>
      <w:r w:rsidR="001E39A0" w:rsidRPr="0084230C">
        <w:rPr>
          <w:rStyle w:val="Char0"/>
          <w:rFonts w:hint="cs"/>
          <w:rtl/>
        </w:rPr>
        <w:t>(ا</w:t>
      </w:r>
      <w:r w:rsidR="00DF2F4B" w:rsidRPr="0084230C">
        <w:rPr>
          <w:rStyle w:val="Char0"/>
          <w:rFonts w:hint="cs"/>
          <w:rtl/>
        </w:rPr>
        <w:t>لزرع)</w:t>
      </w:r>
      <w:r w:rsidR="00DB2143" w:rsidRPr="0084230C">
        <w:rPr>
          <w:rStyle w:val="Char0"/>
          <w:rFonts w:hint="cs"/>
          <w:rtl/>
        </w:rPr>
        <w:t>:</w:t>
      </w:r>
      <w:r w:rsidR="00CB64FB" w:rsidRPr="0084230C">
        <w:rPr>
          <w:rFonts w:hint="cs"/>
          <w:rtl/>
        </w:rPr>
        <w:t xml:space="preserve"> كشتني‌ها</w:t>
      </w:r>
      <w:r w:rsidR="00DB2143" w:rsidRPr="0084230C">
        <w:rPr>
          <w:rFonts w:hint="cs"/>
          <w:rtl/>
        </w:rPr>
        <w:t xml:space="preserve"> مانند</w:t>
      </w:r>
      <w:r w:rsidR="00DF2F4B" w:rsidRPr="0084230C">
        <w:rPr>
          <w:rFonts w:hint="cs"/>
          <w:rtl/>
        </w:rPr>
        <w:t>:</w:t>
      </w:r>
      <w:r w:rsidR="00DB2143" w:rsidRPr="0084230C">
        <w:rPr>
          <w:rFonts w:hint="cs"/>
          <w:rtl/>
        </w:rPr>
        <w:t xml:space="preserve"> جو و گندم و غيره از آنچه كاشته</w:t>
      </w:r>
      <w:r w:rsidR="00806BC6" w:rsidRPr="0084230C">
        <w:rPr>
          <w:rFonts w:hint="cs"/>
          <w:rtl/>
        </w:rPr>
        <w:t xml:space="preserve"> مي‌</w:t>
      </w:r>
      <w:r w:rsidR="00DB2143" w:rsidRPr="0084230C">
        <w:rPr>
          <w:rFonts w:hint="cs"/>
          <w:rtl/>
        </w:rPr>
        <w:t>شود و از آنچه خود مي‌رويد</w:t>
      </w:r>
      <w:r w:rsidR="00DF2F4B" w:rsidRPr="0084230C">
        <w:rPr>
          <w:rFonts w:hint="cs"/>
          <w:rtl/>
        </w:rPr>
        <w:t xml:space="preserve">. </w:t>
      </w:r>
      <w:r w:rsidR="00DF2F4B" w:rsidRPr="0084230C">
        <w:rPr>
          <w:rStyle w:val="Char0"/>
          <w:rFonts w:hint="cs"/>
          <w:rtl/>
        </w:rPr>
        <w:t>(أدرّ)</w:t>
      </w:r>
      <w:r w:rsidR="00DB2143" w:rsidRPr="0084230C">
        <w:rPr>
          <w:rStyle w:val="Char0"/>
          <w:rFonts w:hint="cs"/>
          <w:rtl/>
        </w:rPr>
        <w:t>:</w:t>
      </w:r>
      <w:r w:rsidR="00DB2143" w:rsidRPr="0084230C">
        <w:rPr>
          <w:rFonts w:hint="cs"/>
          <w:rtl/>
        </w:rPr>
        <w:t xml:space="preserve"> بريزان</w:t>
      </w:r>
      <w:r w:rsidR="00DF2F4B" w:rsidRPr="0084230C">
        <w:rPr>
          <w:rFonts w:hint="cs"/>
          <w:rtl/>
        </w:rPr>
        <w:t xml:space="preserve">. </w:t>
      </w:r>
      <w:r w:rsidR="00DF2F4B" w:rsidRPr="0084230C">
        <w:rPr>
          <w:rStyle w:val="Char0"/>
          <w:rFonts w:hint="cs"/>
          <w:rtl/>
        </w:rPr>
        <w:t>(درّ)</w:t>
      </w:r>
      <w:r w:rsidR="00DB2143" w:rsidRPr="0084230C">
        <w:rPr>
          <w:rStyle w:val="Char0"/>
          <w:rFonts w:hint="cs"/>
          <w:rtl/>
        </w:rPr>
        <w:t>:</w:t>
      </w:r>
      <w:r w:rsidR="00DB2143" w:rsidRPr="0084230C">
        <w:rPr>
          <w:rFonts w:hint="cs"/>
          <w:rtl/>
        </w:rPr>
        <w:t xml:space="preserve"> ريختن و شير خوردني</w:t>
      </w:r>
      <w:r w:rsidR="00FC77C8" w:rsidRPr="0084230C">
        <w:rPr>
          <w:rtl/>
        </w:rPr>
        <w:t>;</w:t>
      </w:r>
      <w:r w:rsidR="00DB2143" w:rsidRPr="0084230C">
        <w:rPr>
          <w:rFonts w:hint="cs"/>
          <w:rtl/>
        </w:rPr>
        <w:t xml:space="preserve"> </w:t>
      </w:r>
      <w:r w:rsidR="00362DFF" w:rsidRPr="0084230C">
        <w:rPr>
          <w:rFonts w:hint="cs"/>
          <w:rtl/>
        </w:rPr>
        <w:t>زيرا از پستان</w:t>
      </w:r>
      <w:r w:rsidR="00806BC6" w:rsidRPr="0084230C">
        <w:rPr>
          <w:rFonts w:hint="cs"/>
          <w:rtl/>
        </w:rPr>
        <w:t xml:space="preserve"> مي‌</w:t>
      </w:r>
      <w:r w:rsidR="00362DFF" w:rsidRPr="0084230C">
        <w:rPr>
          <w:rFonts w:hint="cs"/>
          <w:rtl/>
        </w:rPr>
        <w:t>ريزد</w:t>
      </w:r>
      <w:r w:rsidR="00DF2F4B" w:rsidRPr="0084230C">
        <w:rPr>
          <w:rFonts w:hint="cs"/>
          <w:rtl/>
        </w:rPr>
        <w:t xml:space="preserve"> </w:t>
      </w:r>
      <w:r w:rsidR="00DF2F4B" w:rsidRPr="0084230C">
        <w:rPr>
          <w:rStyle w:val="Char0"/>
          <w:rFonts w:hint="cs"/>
          <w:rtl/>
        </w:rPr>
        <w:t>(الضرع)</w:t>
      </w:r>
      <w:r w:rsidR="008B2363" w:rsidRPr="0084230C">
        <w:rPr>
          <w:rStyle w:val="Char0"/>
          <w:rFonts w:hint="cs"/>
          <w:rtl/>
        </w:rPr>
        <w:t>:</w:t>
      </w:r>
      <w:r w:rsidR="00CB64FB" w:rsidRPr="0084230C">
        <w:rPr>
          <w:rFonts w:hint="cs"/>
          <w:rtl/>
        </w:rPr>
        <w:t xml:space="preserve"> پستان‌ها</w:t>
      </w:r>
      <w:r w:rsidR="00DF2F4B" w:rsidRPr="0084230C">
        <w:rPr>
          <w:rFonts w:hint="cs"/>
          <w:rtl/>
        </w:rPr>
        <w:t xml:space="preserve">. </w:t>
      </w:r>
      <w:r w:rsidR="00DF2F4B" w:rsidRPr="0084230C">
        <w:rPr>
          <w:rStyle w:val="Char0"/>
          <w:rFonts w:hint="cs"/>
          <w:rtl/>
        </w:rPr>
        <w:t>(أدّرلنا الضّرع)</w:t>
      </w:r>
      <w:r w:rsidR="008B2363" w:rsidRPr="0084230C">
        <w:rPr>
          <w:rStyle w:val="Char0"/>
          <w:rFonts w:hint="cs"/>
          <w:rtl/>
        </w:rPr>
        <w:t>:</w:t>
      </w:r>
      <w:r w:rsidR="008B2363" w:rsidRPr="0084230C">
        <w:rPr>
          <w:rFonts w:hint="cs"/>
          <w:rtl/>
        </w:rPr>
        <w:t xml:space="preserve"> يعني بريزان براي ما</w:t>
      </w:r>
      <w:r w:rsidR="00CB64FB" w:rsidRPr="0084230C">
        <w:rPr>
          <w:rFonts w:hint="cs"/>
          <w:rtl/>
        </w:rPr>
        <w:t xml:space="preserve"> پستان‌ها</w:t>
      </w:r>
      <w:r w:rsidR="008B2363" w:rsidRPr="0084230C">
        <w:rPr>
          <w:rtl/>
        </w:rPr>
        <w:t>;</w:t>
      </w:r>
      <w:r w:rsidR="008B2363" w:rsidRPr="0084230C">
        <w:rPr>
          <w:rFonts w:hint="cs"/>
          <w:rtl/>
        </w:rPr>
        <w:t xml:space="preserve"> يعني</w:t>
      </w:r>
      <w:r w:rsidR="00CB64FB" w:rsidRPr="0084230C">
        <w:rPr>
          <w:rFonts w:hint="cs"/>
          <w:rtl/>
        </w:rPr>
        <w:t xml:space="preserve"> پستان‌ها</w:t>
      </w:r>
      <w:r w:rsidR="008B2363" w:rsidRPr="0084230C">
        <w:rPr>
          <w:rFonts w:hint="cs"/>
          <w:rtl/>
        </w:rPr>
        <w:t xml:space="preserve"> را پر شير فرما. ما را از خيرهاي زمين از گياهان و حيوانات بهره مند فرما</w:t>
      </w:r>
      <w:r w:rsidR="00DF2F4B" w:rsidRPr="0084230C">
        <w:rPr>
          <w:rFonts w:hint="cs"/>
          <w:rtl/>
        </w:rPr>
        <w:t xml:space="preserve">. </w:t>
      </w:r>
      <w:r w:rsidR="00DF2F4B" w:rsidRPr="0084230C">
        <w:rPr>
          <w:rStyle w:val="Char0"/>
          <w:rFonts w:hint="cs"/>
          <w:rtl/>
        </w:rPr>
        <w:t>(أنزل)</w:t>
      </w:r>
      <w:r w:rsidR="008B2363" w:rsidRPr="0084230C">
        <w:rPr>
          <w:rStyle w:val="Char0"/>
          <w:rFonts w:hint="cs"/>
          <w:rtl/>
        </w:rPr>
        <w:t>:</w:t>
      </w:r>
      <w:r w:rsidR="008B2363" w:rsidRPr="0084230C">
        <w:rPr>
          <w:rFonts w:hint="cs"/>
          <w:rtl/>
        </w:rPr>
        <w:t xml:space="preserve"> فرود آر</w:t>
      </w:r>
      <w:r w:rsidR="00DF2F4B" w:rsidRPr="0084230C">
        <w:rPr>
          <w:rFonts w:hint="cs"/>
          <w:rtl/>
        </w:rPr>
        <w:t xml:space="preserve">. </w:t>
      </w:r>
      <w:r w:rsidR="00DF2F4B" w:rsidRPr="0084230C">
        <w:rPr>
          <w:rStyle w:val="Char0"/>
          <w:rFonts w:hint="cs"/>
          <w:rtl/>
        </w:rPr>
        <w:t>(علينا)</w:t>
      </w:r>
      <w:r w:rsidR="008B2363" w:rsidRPr="0084230C">
        <w:rPr>
          <w:rStyle w:val="Char0"/>
          <w:rFonts w:hint="cs"/>
          <w:rtl/>
        </w:rPr>
        <w:t>:</w:t>
      </w:r>
      <w:r w:rsidR="008B2363" w:rsidRPr="0084230C">
        <w:rPr>
          <w:rFonts w:hint="cs"/>
          <w:rtl/>
        </w:rPr>
        <w:t xml:space="preserve"> بر ما</w:t>
      </w:r>
      <w:r w:rsidR="00DF2F4B" w:rsidRPr="0084230C">
        <w:rPr>
          <w:rFonts w:hint="cs"/>
          <w:rtl/>
        </w:rPr>
        <w:t xml:space="preserve">. </w:t>
      </w:r>
      <w:r w:rsidR="00DF2F4B" w:rsidRPr="0084230C">
        <w:rPr>
          <w:rStyle w:val="Char0"/>
          <w:rFonts w:hint="cs"/>
          <w:rtl/>
        </w:rPr>
        <w:t>(من بركات)</w:t>
      </w:r>
      <w:r w:rsidR="008B2363" w:rsidRPr="0084230C">
        <w:rPr>
          <w:rStyle w:val="Char0"/>
          <w:rFonts w:hint="cs"/>
          <w:rtl/>
        </w:rPr>
        <w:t>:</w:t>
      </w:r>
      <w:r w:rsidR="008B2363" w:rsidRPr="0084230C">
        <w:rPr>
          <w:rFonts w:hint="cs"/>
          <w:rtl/>
        </w:rPr>
        <w:t xml:space="preserve"> از</w:t>
      </w:r>
      <w:r w:rsidR="00CB64FB" w:rsidRPr="0084230C">
        <w:rPr>
          <w:rFonts w:hint="cs"/>
          <w:rtl/>
        </w:rPr>
        <w:t xml:space="preserve"> بركت‌ها</w:t>
      </w:r>
      <w:r w:rsidR="00DF2F4B" w:rsidRPr="0084230C">
        <w:rPr>
          <w:rFonts w:hint="cs"/>
          <w:rtl/>
        </w:rPr>
        <w:t xml:space="preserve">. </w:t>
      </w:r>
      <w:r w:rsidR="00DF2F4B" w:rsidRPr="0084230C">
        <w:rPr>
          <w:rStyle w:val="Char0"/>
          <w:rFonts w:hint="cs"/>
          <w:rtl/>
        </w:rPr>
        <w:t>(بركت)</w:t>
      </w:r>
      <w:r w:rsidR="008B2363" w:rsidRPr="0084230C">
        <w:rPr>
          <w:rStyle w:val="Char0"/>
          <w:rFonts w:hint="cs"/>
          <w:rtl/>
        </w:rPr>
        <w:t>:</w:t>
      </w:r>
      <w:r w:rsidR="008B2363" w:rsidRPr="0084230C">
        <w:rPr>
          <w:rFonts w:hint="cs"/>
          <w:rtl/>
        </w:rPr>
        <w:t xml:space="preserve"> فزوني و زياد شدن</w:t>
      </w:r>
      <w:r w:rsidR="00DF2F4B" w:rsidRPr="0084230C">
        <w:rPr>
          <w:rFonts w:hint="cs"/>
          <w:rtl/>
        </w:rPr>
        <w:t xml:space="preserve">. </w:t>
      </w:r>
      <w:r w:rsidR="00DF2F4B" w:rsidRPr="0084230C">
        <w:rPr>
          <w:rStyle w:val="Char0"/>
          <w:rFonts w:hint="cs"/>
          <w:rtl/>
        </w:rPr>
        <w:t>(السماء)</w:t>
      </w:r>
      <w:r w:rsidR="008B2363" w:rsidRPr="0084230C">
        <w:rPr>
          <w:rStyle w:val="Char0"/>
          <w:rFonts w:hint="cs"/>
          <w:rtl/>
        </w:rPr>
        <w:t>:</w:t>
      </w:r>
      <w:r w:rsidR="008B2363" w:rsidRPr="0084230C">
        <w:rPr>
          <w:rFonts w:hint="cs"/>
          <w:rtl/>
        </w:rPr>
        <w:t>‌ به معني آسمان و به معني باران</w:t>
      </w:r>
      <w:r w:rsidR="00E6176F" w:rsidRPr="0084230C">
        <w:rPr>
          <w:rtl/>
        </w:rPr>
        <w:t>;</w:t>
      </w:r>
      <w:r w:rsidR="008B2363" w:rsidRPr="0084230C">
        <w:rPr>
          <w:rFonts w:hint="cs"/>
          <w:rtl/>
        </w:rPr>
        <w:t xml:space="preserve"> يعني باران را</w:t>
      </w:r>
      <w:r w:rsidR="00E6176F" w:rsidRPr="0084230C">
        <w:rPr>
          <w:rFonts w:hint="cs"/>
          <w:rtl/>
        </w:rPr>
        <w:t xml:space="preserve"> بر ما نازل فرما </w:t>
      </w:r>
      <w:r w:rsidR="00D45BB2" w:rsidRPr="0084230C">
        <w:rPr>
          <w:rFonts w:hint="cs"/>
          <w:rtl/>
        </w:rPr>
        <w:t>و</w:t>
      </w:r>
      <w:r w:rsidR="00CB64FB" w:rsidRPr="0084230C">
        <w:rPr>
          <w:rFonts w:hint="cs"/>
          <w:rtl/>
        </w:rPr>
        <w:t xml:space="preserve"> بركت‌ها</w:t>
      </w:r>
      <w:r w:rsidR="00D45BB2" w:rsidRPr="0084230C">
        <w:rPr>
          <w:rFonts w:hint="cs"/>
          <w:rtl/>
        </w:rPr>
        <w:t>ي آسمان را با آن همراه دار تا باران با بركت باشد.</w:t>
      </w:r>
    </w:p>
    <w:p w:rsidR="00D45BB2" w:rsidRPr="0084230C" w:rsidRDefault="00DF2F4B" w:rsidP="0050735A">
      <w:pPr>
        <w:pStyle w:val="a5"/>
        <w:rPr>
          <w:rtl/>
        </w:rPr>
      </w:pPr>
      <w:r w:rsidRPr="0084230C">
        <w:rPr>
          <w:rStyle w:val="Char0"/>
          <w:rFonts w:hint="cs"/>
          <w:rtl/>
        </w:rPr>
        <w:t>(وأنبت لنا من بركات الأرض)</w:t>
      </w:r>
      <w:r w:rsidR="00D45BB2" w:rsidRPr="0084230C">
        <w:rPr>
          <w:rStyle w:val="Char0"/>
          <w:rFonts w:hint="cs"/>
          <w:rtl/>
        </w:rPr>
        <w:t>:</w:t>
      </w:r>
      <w:r w:rsidR="00D45BB2" w:rsidRPr="0084230C">
        <w:rPr>
          <w:rFonts w:hint="cs"/>
          <w:rtl/>
        </w:rPr>
        <w:t xml:space="preserve"> و برويان براي ما از</w:t>
      </w:r>
      <w:r w:rsidR="00CB64FB" w:rsidRPr="0084230C">
        <w:rPr>
          <w:rFonts w:hint="cs"/>
          <w:rtl/>
        </w:rPr>
        <w:t xml:space="preserve"> بركت‌ها</w:t>
      </w:r>
      <w:r w:rsidR="00D45BB2" w:rsidRPr="0084230C">
        <w:rPr>
          <w:rFonts w:hint="cs"/>
          <w:rtl/>
        </w:rPr>
        <w:t xml:space="preserve">ي زمين </w:t>
      </w:r>
      <w:r w:rsidR="00066F73" w:rsidRPr="0084230C">
        <w:rPr>
          <w:rFonts w:hint="cs"/>
          <w:rtl/>
        </w:rPr>
        <w:t>تا آنچه</w:t>
      </w:r>
      <w:r w:rsidR="00806BC6" w:rsidRPr="0084230C">
        <w:rPr>
          <w:rFonts w:hint="cs"/>
          <w:rtl/>
        </w:rPr>
        <w:t xml:space="preserve"> مي‌</w:t>
      </w:r>
      <w:r w:rsidR="00066F73" w:rsidRPr="0084230C">
        <w:rPr>
          <w:rFonts w:hint="cs"/>
          <w:rtl/>
        </w:rPr>
        <w:t xml:space="preserve">رويد </w:t>
      </w:r>
      <w:r w:rsidR="00E12DF1" w:rsidRPr="0084230C">
        <w:rPr>
          <w:rFonts w:hint="cs"/>
          <w:rtl/>
        </w:rPr>
        <w:t>با بركت باشد، و خوشي همراه آورد و از آفات دور باشد</w:t>
      </w:r>
      <w:r w:rsidRPr="0084230C">
        <w:rPr>
          <w:rFonts w:hint="cs"/>
          <w:rtl/>
        </w:rPr>
        <w:t>.</w:t>
      </w:r>
      <w:r w:rsidR="00E12DF1" w:rsidRPr="0084230C">
        <w:rPr>
          <w:rFonts w:hint="cs"/>
          <w:rtl/>
        </w:rPr>
        <w:t xml:space="preserve"> </w:t>
      </w:r>
      <w:r w:rsidR="008F0701" w:rsidRPr="0084230C">
        <w:rPr>
          <w:rStyle w:val="Char0"/>
          <w:rFonts w:hint="cs"/>
          <w:rtl/>
        </w:rPr>
        <w:t>(</w:t>
      </w:r>
      <w:r w:rsidRPr="0084230C">
        <w:rPr>
          <w:rStyle w:val="Char0"/>
          <w:rFonts w:hint="cs"/>
          <w:rtl/>
        </w:rPr>
        <w:t>و</w:t>
      </w:r>
      <w:r w:rsidR="00CB64FB" w:rsidRPr="0084230C">
        <w:rPr>
          <w:rStyle w:val="Char0"/>
          <w:rFonts w:hint="cs"/>
          <w:rtl/>
        </w:rPr>
        <w:t>أ</w:t>
      </w:r>
      <w:r w:rsidRPr="0084230C">
        <w:rPr>
          <w:rStyle w:val="Char0"/>
          <w:rFonts w:hint="cs"/>
          <w:rtl/>
        </w:rPr>
        <w:t>كشف)</w:t>
      </w:r>
      <w:r w:rsidR="000004F4" w:rsidRPr="0084230C">
        <w:rPr>
          <w:rStyle w:val="Char0"/>
          <w:rFonts w:hint="cs"/>
          <w:rtl/>
        </w:rPr>
        <w:t>:</w:t>
      </w:r>
      <w:r w:rsidR="000004F4" w:rsidRPr="0084230C">
        <w:rPr>
          <w:rFonts w:hint="cs"/>
          <w:rtl/>
        </w:rPr>
        <w:t xml:space="preserve"> و برداشته فرما، بر طرف كن، از بين ببر</w:t>
      </w:r>
      <w:r w:rsidRPr="0084230C">
        <w:rPr>
          <w:rFonts w:hint="cs"/>
          <w:rtl/>
        </w:rPr>
        <w:t xml:space="preserve">. </w:t>
      </w:r>
      <w:r w:rsidRPr="0084230C">
        <w:rPr>
          <w:rStyle w:val="Char0"/>
          <w:rFonts w:hint="cs"/>
          <w:rtl/>
        </w:rPr>
        <w:t>(عنّا)</w:t>
      </w:r>
      <w:r w:rsidR="000004F4" w:rsidRPr="0084230C">
        <w:rPr>
          <w:rStyle w:val="Char0"/>
          <w:rFonts w:hint="cs"/>
          <w:rtl/>
        </w:rPr>
        <w:t>:</w:t>
      </w:r>
      <w:r w:rsidR="000004F4" w:rsidRPr="0084230C">
        <w:rPr>
          <w:rFonts w:hint="cs"/>
          <w:rtl/>
        </w:rPr>
        <w:t xml:space="preserve"> از ما</w:t>
      </w:r>
      <w:r w:rsidRPr="0084230C">
        <w:rPr>
          <w:rFonts w:hint="cs"/>
          <w:rtl/>
        </w:rPr>
        <w:t xml:space="preserve">. </w:t>
      </w:r>
      <w:r w:rsidRPr="0084230C">
        <w:rPr>
          <w:rStyle w:val="Char0"/>
          <w:rFonts w:hint="cs"/>
          <w:rtl/>
        </w:rPr>
        <w:t>(من البلاء)</w:t>
      </w:r>
      <w:r w:rsidR="000004F4" w:rsidRPr="0084230C">
        <w:rPr>
          <w:rStyle w:val="Char0"/>
          <w:rFonts w:hint="cs"/>
          <w:rtl/>
        </w:rPr>
        <w:t>:</w:t>
      </w:r>
      <w:r w:rsidR="000004F4" w:rsidRPr="0084230C">
        <w:rPr>
          <w:rFonts w:hint="cs"/>
          <w:rtl/>
        </w:rPr>
        <w:t xml:space="preserve"> از بلا</w:t>
      </w:r>
      <w:r w:rsidRPr="0084230C">
        <w:rPr>
          <w:rFonts w:hint="cs"/>
          <w:rtl/>
        </w:rPr>
        <w:t xml:space="preserve">. </w:t>
      </w:r>
      <w:r w:rsidRPr="0084230C">
        <w:rPr>
          <w:rStyle w:val="Char0"/>
          <w:rFonts w:hint="cs"/>
          <w:rtl/>
        </w:rPr>
        <w:t>(بلا)</w:t>
      </w:r>
      <w:r w:rsidR="000004F4" w:rsidRPr="0084230C">
        <w:rPr>
          <w:rStyle w:val="Char0"/>
          <w:rFonts w:hint="cs"/>
          <w:rtl/>
        </w:rPr>
        <w:t>:</w:t>
      </w:r>
      <w:r w:rsidR="000004F4" w:rsidRPr="0084230C">
        <w:rPr>
          <w:rFonts w:hint="cs"/>
          <w:rtl/>
        </w:rPr>
        <w:t xml:space="preserve"> مصيبت، </w:t>
      </w:r>
      <w:r w:rsidR="000B4A80" w:rsidRPr="0084230C">
        <w:rPr>
          <w:rFonts w:hint="cs"/>
          <w:rtl/>
        </w:rPr>
        <w:t>پيش آمد ناگوار</w:t>
      </w:r>
      <w:r w:rsidRPr="0084230C">
        <w:rPr>
          <w:rFonts w:hint="cs"/>
          <w:rtl/>
        </w:rPr>
        <w:t xml:space="preserve">. </w:t>
      </w:r>
      <w:r w:rsidRPr="0084230C">
        <w:rPr>
          <w:rStyle w:val="Char0"/>
          <w:rFonts w:hint="cs"/>
          <w:rtl/>
        </w:rPr>
        <w:t>(آفت):</w:t>
      </w:r>
      <w:r w:rsidR="000B4A80" w:rsidRPr="0084230C">
        <w:rPr>
          <w:rFonts w:hint="cs"/>
          <w:rtl/>
        </w:rPr>
        <w:t xml:space="preserve"> آسيب</w:t>
      </w:r>
      <w:r w:rsidRPr="0084230C">
        <w:rPr>
          <w:rFonts w:hint="cs"/>
          <w:rtl/>
        </w:rPr>
        <w:t>.</w:t>
      </w:r>
      <w:r w:rsidR="000B4A80" w:rsidRPr="0084230C">
        <w:rPr>
          <w:rFonts w:hint="cs"/>
          <w:rtl/>
        </w:rPr>
        <w:t xml:space="preserve"> </w:t>
      </w:r>
      <w:r w:rsidR="000B4A80" w:rsidRPr="0084230C">
        <w:rPr>
          <w:rStyle w:val="Char0"/>
          <w:rFonts w:hint="cs"/>
          <w:rtl/>
        </w:rPr>
        <w:t>(بلاء)</w:t>
      </w:r>
      <w:r w:rsidRPr="0084230C">
        <w:rPr>
          <w:rStyle w:val="Char0"/>
          <w:rFonts w:hint="cs"/>
          <w:rtl/>
        </w:rPr>
        <w:t>:</w:t>
      </w:r>
      <w:r w:rsidR="000B4A80" w:rsidRPr="0084230C">
        <w:rPr>
          <w:rFonts w:hint="cs"/>
          <w:rtl/>
        </w:rPr>
        <w:t xml:space="preserve"> آسيب</w:t>
      </w:r>
      <w:r w:rsidRPr="0084230C">
        <w:rPr>
          <w:rFonts w:hint="cs"/>
          <w:rtl/>
        </w:rPr>
        <w:t xml:space="preserve">. </w:t>
      </w:r>
      <w:r w:rsidRPr="0084230C">
        <w:rPr>
          <w:rStyle w:val="Char0"/>
          <w:rFonts w:hint="cs"/>
          <w:rtl/>
        </w:rPr>
        <w:t>(ما لا يكشفه)</w:t>
      </w:r>
      <w:r w:rsidR="000B4A80" w:rsidRPr="0084230C">
        <w:rPr>
          <w:rStyle w:val="Char0"/>
          <w:rFonts w:hint="cs"/>
          <w:rtl/>
        </w:rPr>
        <w:t>:</w:t>
      </w:r>
      <w:r w:rsidR="000B4A80" w:rsidRPr="0084230C">
        <w:rPr>
          <w:rFonts w:hint="cs"/>
          <w:rtl/>
        </w:rPr>
        <w:t xml:space="preserve"> آنچه برطرفش</w:t>
      </w:r>
      <w:r w:rsidR="004C4F27" w:rsidRPr="0084230C">
        <w:rPr>
          <w:rFonts w:hint="cs"/>
          <w:rtl/>
        </w:rPr>
        <w:t xml:space="preserve"> نمي‌</w:t>
      </w:r>
      <w:r w:rsidR="000B4A80" w:rsidRPr="0084230C">
        <w:rPr>
          <w:rFonts w:hint="cs"/>
          <w:rtl/>
        </w:rPr>
        <w:t>كند</w:t>
      </w:r>
      <w:r w:rsidRPr="0084230C">
        <w:rPr>
          <w:rFonts w:hint="cs"/>
          <w:rtl/>
        </w:rPr>
        <w:t xml:space="preserve">. </w:t>
      </w:r>
      <w:r w:rsidRPr="0084230C">
        <w:rPr>
          <w:rStyle w:val="Char0"/>
          <w:rFonts w:hint="cs"/>
          <w:rtl/>
        </w:rPr>
        <w:t>(غيرك)</w:t>
      </w:r>
      <w:r w:rsidR="000B4A80" w:rsidRPr="0084230C">
        <w:rPr>
          <w:rStyle w:val="Char0"/>
          <w:rFonts w:hint="cs"/>
          <w:rtl/>
        </w:rPr>
        <w:t>:</w:t>
      </w:r>
      <w:r w:rsidR="000B4A80" w:rsidRPr="0084230C">
        <w:rPr>
          <w:rFonts w:hint="cs"/>
          <w:rtl/>
        </w:rPr>
        <w:t xml:space="preserve"> غير تو</w:t>
      </w:r>
      <w:r w:rsidRPr="0084230C">
        <w:rPr>
          <w:rFonts w:hint="cs"/>
          <w:rtl/>
        </w:rPr>
        <w:t>.</w:t>
      </w:r>
      <w:r w:rsidR="000B4A80" w:rsidRPr="0084230C">
        <w:rPr>
          <w:rFonts w:hint="cs"/>
          <w:rtl/>
        </w:rPr>
        <w:t xml:space="preserve"> </w:t>
      </w:r>
      <w:r w:rsidR="000B4A80" w:rsidRPr="0084230C">
        <w:rPr>
          <w:rStyle w:val="Char0"/>
          <w:rFonts w:hint="cs"/>
          <w:rtl/>
        </w:rPr>
        <w:t>(إنّا نس</w:t>
      </w:r>
      <w:r w:rsidRPr="0084230C">
        <w:rPr>
          <w:rStyle w:val="Char0"/>
          <w:rFonts w:hint="cs"/>
          <w:rtl/>
        </w:rPr>
        <w:t>تغفرك)</w:t>
      </w:r>
      <w:r w:rsidR="000B4A80" w:rsidRPr="0084230C">
        <w:rPr>
          <w:rStyle w:val="Char0"/>
          <w:rFonts w:hint="cs"/>
          <w:rtl/>
        </w:rPr>
        <w:t>:</w:t>
      </w:r>
      <w:r w:rsidR="000B4A80" w:rsidRPr="0084230C">
        <w:rPr>
          <w:rFonts w:hint="cs"/>
          <w:rtl/>
        </w:rPr>
        <w:t xml:space="preserve"> محقّقاً ما آمرزشت جوئيم</w:t>
      </w:r>
      <w:r w:rsidRPr="0084230C">
        <w:rPr>
          <w:rFonts w:hint="cs"/>
          <w:rtl/>
        </w:rPr>
        <w:t xml:space="preserve">. </w:t>
      </w:r>
      <w:r w:rsidRPr="0084230C">
        <w:rPr>
          <w:rStyle w:val="Char0"/>
          <w:rFonts w:hint="cs"/>
          <w:rtl/>
        </w:rPr>
        <w:t>(إنّا)</w:t>
      </w:r>
      <w:r w:rsidR="000B4A80" w:rsidRPr="0084230C">
        <w:rPr>
          <w:rStyle w:val="Char0"/>
          <w:rFonts w:hint="cs"/>
          <w:rtl/>
        </w:rPr>
        <w:t>:</w:t>
      </w:r>
      <w:r w:rsidR="000B4A80" w:rsidRPr="0084230C">
        <w:rPr>
          <w:rFonts w:hint="cs"/>
          <w:rtl/>
        </w:rPr>
        <w:t xml:space="preserve"> محقّقاً ما</w:t>
      </w:r>
      <w:r w:rsidRPr="0084230C">
        <w:rPr>
          <w:rFonts w:hint="cs"/>
          <w:rtl/>
        </w:rPr>
        <w:t xml:space="preserve">. </w:t>
      </w:r>
      <w:r w:rsidRPr="0084230C">
        <w:rPr>
          <w:rStyle w:val="Char0"/>
          <w:rFonts w:hint="cs"/>
          <w:rtl/>
        </w:rPr>
        <w:t>(إنّك)</w:t>
      </w:r>
      <w:r w:rsidR="000B4A80" w:rsidRPr="0084230C">
        <w:rPr>
          <w:rStyle w:val="Char0"/>
          <w:rFonts w:hint="cs"/>
          <w:rtl/>
        </w:rPr>
        <w:t>:</w:t>
      </w:r>
      <w:r w:rsidR="000B4A80" w:rsidRPr="0084230C">
        <w:rPr>
          <w:rFonts w:hint="cs"/>
          <w:rtl/>
        </w:rPr>
        <w:t xml:space="preserve"> محقّقاً تو</w:t>
      </w:r>
      <w:r w:rsidRPr="0084230C">
        <w:rPr>
          <w:rFonts w:hint="cs"/>
          <w:rtl/>
        </w:rPr>
        <w:t xml:space="preserve">. </w:t>
      </w:r>
      <w:r w:rsidRPr="0084230C">
        <w:rPr>
          <w:rStyle w:val="Char0"/>
          <w:rFonts w:hint="cs"/>
          <w:rtl/>
        </w:rPr>
        <w:t>(كنت غفّاراً)</w:t>
      </w:r>
      <w:r w:rsidR="000B4A80" w:rsidRPr="0084230C">
        <w:rPr>
          <w:rStyle w:val="Char0"/>
          <w:rFonts w:hint="cs"/>
          <w:rtl/>
        </w:rPr>
        <w:t>:</w:t>
      </w:r>
      <w:r w:rsidR="000B4A80" w:rsidRPr="0084230C">
        <w:rPr>
          <w:rFonts w:hint="cs"/>
          <w:rtl/>
        </w:rPr>
        <w:t xml:space="preserve"> هميشه آمرزگاري</w:t>
      </w:r>
      <w:r w:rsidRPr="0084230C">
        <w:rPr>
          <w:rFonts w:hint="cs"/>
          <w:rtl/>
        </w:rPr>
        <w:t xml:space="preserve">. </w:t>
      </w:r>
      <w:r w:rsidRPr="0084230C">
        <w:rPr>
          <w:rStyle w:val="Char0"/>
          <w:rFonts w:hint="cs"/>
          <w:rtl/>
        </w:rPr>
        <w:t>(فأرسل)</w:t>
      </w:r>
      <w:r w:rsidR="000B4A80" w:rsidRPr="0084230C">
        <w:rPr>
          <w:rStyle w:val="Char0"/>
          <w:rFonts w:hint="cs"/>
          <w:rtl/>
        </w:rPr>
        <w:t>:</w:t>
      </w:r>
      <w:r w:rsidR="000B4A80" w:rsidRPr="0084230C">
        <w:rPr>
          <w:rFonts w:hint="cs"/>
          <w:rtl/>
        </w:rPr>
        <w:t xml:space="preserve"> پس بفرست</w:t>
      </w:r>
      <w:r w:rsidRPr="0084230C">
        <w:rPr>
          <w:rFonts w:hint="cs"/>
          <w:rtl/>
        </w:rPr>
        <w:t xml:space="preserve">. </w:t>
      </w:r>
      <w:r w:rsidRPr="0084230C">
        <w:rPr>
          <w:rStyle w:val="Char0"/>
          <w:rFonts w:hint="cs"/>
          <w:rtl/>
        </w:rPr>
        <w:t>(السماء)</w:t>
      </w:r>
      <w:r w:rsidR="000B4A80" w:rsidRPr="0084230C">
        <w:rPr>
          <w:rStyle w:val="Char0"/>
          <w:rFonts w:hint="cs"/>
          <w:rtl/>
        </w:rPr>
        <w:t>:</w:t>
      </w:r>
      <w:r w:rsidR="000B4A80" w:rsidRPr="0084230C">
        <w:rPr>
          <w:rFonts w:hint="cs"/>
          <w:rtl/>
        </w:rPr>
        <w:t xml:space="preserve"> باران</w:t>
      </w:r>
      <w:r w:rsidRPr="0084230C">
        <w:rPr>
          <w:rFonts w:hint="cs"/>
          <w:rtl/>
        </w:rPr>
        <w:t xml:space="preserve">. </w:t>
      </w:r>
      <w:r w:rsidRPr="0084230C">
        <w:rPr>
          <w:rStyle w:val="Char0"/>
          <w:rFonts w:hint="cs"/>
          <w:rtl/>
        </w:rPr>
        <w:t>(علينا)</w:t>
      </w:r>
      <w:r w:rsidR="000B4A80" w:rsidRPr="0084230C">
        <w:rPr>
          <w:rStyle w:val="Char0"/>
          <w:rFonts w:hint="cs"/>
          <w:rtl/>
        </w:rPr>
        <w:t>:</w:t>
      </w:r>
      <w:r w:rsidR="000B4A80" w:rsidRPr="0084230C">
        <w:rPr>
          <w:rFonts w:hint="cs"/>
          <w:rtl/>
        </w:rPr>
        <w:t xml:space="preserve"> بر ما</w:t>
      </w:r>
      <w:r w:rsidRPr="0084230C">
        <w:rPr>
          <w:rFonts w:hint="cs"/>
          <w:rtl/>
        </w:rPr>
        <w:t xml:space="preserve">. </w:t>
      </w:r>
      <w:r w:rsidRPr="0084230C">
        <w:rPr>
          <w:rStyle w:val="Char0"/>
          <w:rFonts w:hint="cs"/>
          <w:rtl/>
        </w:rPr>
        <w:t>(مدراراً)</w:t>
      </w:r>
      <w:r w:rsidR="000B4A80" w:rsidRPr="0084230C">
        <w:rPr>
          <w:rStyle w:val="Char0"/>
          <w:rFonts w:hint="cs"/>
          <w:rtl/>
        </w:rPr>
        <w:t>:</w:t>
      </w:r>
      <w:r w:rsidR="000B4A80" w:rsidRPr="0084230C">
        <w:rPr>
          <w:rFonts w:hint="cs"/>
          <w:rtl/>
        </w:rPr>
        <w:t xml:space="preserve"> بسيار ريزنده</w:t>
      </w:r>
      <w:r w:rsidRPr="0084230C">
        <w:rPr>
          <w:rFonts w:hint="cs"/>
          <w:rtl/>
        </w:rPr>
        <w:t xml:space="preserve">. </w:t>
      </w:r>
      <w:r w:rsidRPr="0084230C">
        <w:rPr>
          <w:rStyle w:val="Char0"/>
          <w:rFonts w:hint="cs"/>
          <w:rtl/>
        </w:rPr>
        <w:t>(ويغتسل)</w:t>
      </w:r>
      <w:r w:rsidR="000B4A80" w:rsidRPr="0084230C">
        <w:rPr>
          <w:rStyle w:val="Char0"/>
          <w:rFonts w:hint="cs"/>
          <w:rtl/>
        </w:rPr>
        <w:t>:</w:t>
      </w:r>
      <w:r w:rsidR="000B4A80" w:rsidRPr="0084230C">
        <w:rPr>
          <w:rFonts w:hint="cs"/>
          <w:rtl/>
        </w:rPr>
        <w:t xml:space="preserve"> آب تني كند، بدن بشويد</w:t>
      </w:r>
      <w:r w:rsidRPr="0084230C">
        <w:rPr>
          <w:rFonts w:hint="cs"/>
          <w:rtl/>
        </w:rPr>
        <w:t xml:space="preserve">. </w:t>
      </w:r>
      <w:r w:rsidRPr="0084230C">
        <w:rPr>
          <w:rStyle w:val="Char0"/>
          <w:rFonts w:hint="cs"/>
          <w:rtl/>
        </w:rPr>
        <w:t>(في الوادي)</w:t>
      </w:r>
      <w:r w:rsidR="00CB64FB" w:rsidRPr="0084230C">
        <w:rPr>
          <w:rFonts w:hint="cs"/>
          <w:rtl/>
        </w:rPr>
        <w:t>:</w:t>
      </w:r>
      <w:r w:rsidRPr="0084230C">
        <w:rPr>
          <w:rFonts w:hint="cs"/>
          <w:rtl/>
        </w:rPr>
        <w:t xml:space="preserve"> در دروا </w:t>
      </w:r>
      <w:r w:rsidRPr="0084230C">
        <w:rPr>
          <w:rStyle w:val="Char0"/>
          <w:rFonts w:hint="cs"/>
          <w:rtl/>
        </w:rPr>
        <w:t>(إذا)</w:t>
      </w:r>
      <w:r w:rsidR="000B4A80" w:rsidRPr="0084230C">
        <w:rPr>
          <w:rStyle w:val="Char0"/>
          <w:rFonts w:hint="cs"/>
          <w:rtl/>
        </w:rPr>
        <w:t>:</w:t>
      </w:r>
      <w:r w:rsidR="000B4A80" w:rsidRPr="0084230C">
        <w:rPr>
          <w:rFonts w:hint="cs"/>
          <w:rtl/>
        </w:rPr>
        <w:t xml:space="preserve"> هر گاه</w:t>
      </w:r>
      <w:r w:rsidRPr="0084230C">
        <w:rPr>
          <w:rFonts w:hint="cs"/>
          <w:rtl/>
        </w:rPr>
        <w:t>.</w:t>
      </w:r>
      <w:r w:rsidR="000B4A80" w:rsidRPr="0084230C">
        <w:rPr>
          <w:rFonts w:hint="cs"/>
          <w:rtl/>
        </w:rPr>
        <w:t xml:space="preserve"> </w:t>
      </w:r>
      <w:r w:rsidR="000B4A80" w:rsidRPr="0084230C">
        <w:rPr>
          <w:rStyle w:val="Char0"/>
          <w:rFonts w:hint="cs"/>
          <w:rtl/>
        </w:rPr>
        <w:t>(سال</w:t>
      </w:r>
      <w:r w:rsidRPr="0084230C">
        <w:rPr>
          <w:rStyle w:val="Char0"/>
          <w:rFonts w:hint="cs"/>
          <w:rtl/>
        </w:rPr>
        <w:t>)</w:t>
      </w:r>
      <w:r w:rsidR="000B4A80" w:rsidRPr="0084230C">
        <w:rPr>
          <w:rStyle w:val="Char0"/>
          <w:rFonts w:hint="cs"/>
          <w:rtl/>
        </w:rPr>
        <w:t>:</w:t>
      </w:r>
      <w:r w:rsidR="000B4A80" w:rsidRPr="0084230C">
        <w:rPr>
          <w:rFonts w:hint="cs"/>
          <w:rtl/>
        </w:rPr>
        <w:t xml:space="preserve"> جاري شد</w:t>
      </w:r>
      <w:r w:rsidRPr="0084230C">
        <w:rPr>
          <w:rFonts w:hint="cs"/>
          <w:rtl/>
        </w:rPr>
        <w:t xml:space="preserve">. </w:t>
      </w:r>
      <w:r w:rsidRPr="0084230C">
        <w:rPr>
          <w:rStyle w:val="Char0"/>
          <w:rFonts w:hint="cs"/>
          <w:rtl/>
        </w:rPr>
        <w:t>(و</w:t>
      </w:r>
      <w:r w:rsidR="000B4A80" w:rsidRPr="0084230C">
        <w:rPr>
          <w:rStyle w:val="Char0"/>
          <w:rFonts w:hint="cs"/>
          <w:rtl/>
        </w:rPr>
        <w:t>يسب</w:t>
      </w:r>
      <w:r w:rsidR="00E12DEE" w:rsidRPr="0084230C">
        <w:rPr>
          <w:rStyle w:val="Char0"/>
          <w:rFonts w:hint="cs"/>
          <w:rtl/>
        </w:rPr>
        <w:t>ّ</w:t>
      </w:r>
      <w:r w:rsidR="000B4A80" w:rsidRPr="0084230C">
        <w:rPr>
          <w:rStyle w:val="Char0"/>
          <w:rFonts w:hint="cs"/>
          <w:rtl/>
        </w:rPr>
        <w:t>ح</w:t>
      </w:r>
      <w:r w:rsidRPr="0084230C">
        <w:rPr>
          <w:rStyle w:val="Char0"/>
          <w:rFonts w:hint="cs"/>
          <w:rtl/>
        </w:rPr>
        <w:t>)</w:t>
      </w:r>
      <w:r w:rsidR="00E12DEE" w:rsidRPr="0084230C">
        <w:rPr>
          <w:rStyle w:val="Char0"/>
          <w:rFonts w:hint="cs"/>
          <w:rtl/>
        </w:rPr>
        <w:t>:</w:t>
      </w:r>
      <w:r w:rsidR="00E12DEE" w:rsidRPr="0084230C">
        <w:rPr>
          <w:rFonts w:hint="cs"/>
          <w:rtl/>
        </w:rPr>
        <w:t xml:space="preserve"> تسبيح گويد، </w:t>
      </w:r>
      <w:r w:rsidR="009F5E86" w:rsidRPr="0084230C">
        <w:rPr>
          <w:rFonts w:hint="cs"/>
          <w:rtl/>
        </w:rPr>
        <w:t>سبحان الله گويد</w:t>
      </w:r>
      <w:r w:rsidRPr="0084230C">
        <w:rPr>
          <w:rFonts w:hint="cs"/>
          <w:rtl/>
        </w:rPr>
        <w:t xml:space="preserve">. </w:t>
      </w:r>
      <w:r w:rsidRPr="0084230C">
        <w:rPr>
          <w:rStyle w:val="Char0"/>
          <w:rFonts w:hint="cs"/>
          <w:rtl/>
        </w:rPr>
        <w:t>(تسبيح)</w:t>
      </w:r>
      <w:r w:rsidR="009F5E86" w:rsidRPr="0084230C">
        <w:rPr>
          <w:rStyle w:val="Char0"/>
          <w:rFonts w:hint="cs"/>
          <w:rtl/>
        </w:rPr>
        <w:t>:</w:t>
      </w:r>
      <w:r w:rsidR="009F5E86" w:rsidRPr="0084230C">
        <w:rPr>
          <w:rFonts w:hint="cs"/>
          <w:rtl/>
        </w:rPr>
        <w:t xml:space="preserve"> خدا را منزه از جمله عيب و نقص دانستن</w:t>
      </w:r>
      <w:r w:rsidRPr="0084230C">
        <w:rPr>
          <w:rFonts w:hint="cs"/>
          <w:rtl/>
        </w:rPr>
        <w:t xml:space="preserve">. </w:t>
      </w:r>
      <w:r w:rsidRPr="0084230C">
        <w:rPr>
          <w:rStyle w:val="Char0"/>
          <w:rFonts w:hint="cs"/>
          <w:rtl/>
        </w:rPr>
        <w:t>(سبحان الله)</w:t>
      </w:r>
      <w:r w:rsidR="009F5E86" w:rsidRPr="0084230C">
        <w:rPr>
          <w:rStyle w:val="Char0"/>
          <w:rFonts w:hint="cs"/>
          <w:rtl/>
        </w:rPr>
        <w:t>:</w:t>
      </w:r>
      <w:r w:rsidR="009F5E86" w:rsidRPr="0084230C">
        <w:rPr>
          <w:rFonts w:hint="cs"/>
          <w:rtl/>
        </w:rPr>
        <w:t xml:space="preserve"> خدا منزّه و پاك است و بري از هر عيب و نقص</w:t>
      </w:r>
      <w:r w:rsidRPr="0084230C">
        <w:rPr>
          <w:rFonts w:hint="cs"/>
          <w:rtl/>
        </w:rPr>
        <w:t xml:space="preserve">. </w:t>
      </w:r>
      <w:r w:rsidRPr="0084230C">
        <w:rPr>
          <w:rStyle w:val="Char0"/>
          <w:rFonts w:hint="cs"/>
          <w:rtl/>
        </w:rPr>
        <w:t>(رعد)</w:t>
      </w:r>
      <w:r w:rsidR="009F5E86" w:rsidRPr="0084230C">
        <w:rPr>
          <w:rStyle w:val="Char0"/>
          <w:rFonts w:hint="cs"/>
          <w:rtl/>
        </w:rPr>
        <w:t>:</w:t>
      </w:r>
      <w:r w:rsidR="009F5E86" w:rsidRPr="0084230C">
        <w:rPr>
          <w:rFonts w:hint="cs"/>
          <w:rtl/>
        </w:rPr>
        <w:t xml:space="preserve"> تَنْدَرْ</w:t>
      </w:r>
      <w:r w:rsidRPr="0084230C">
        <w:rPr>
          <w:rFonts w:hint="cs"/>
          <w:rtl/>
        </w:rPr>
        <w:t xml:space="preserve">. </w:t>
      </w:r>
      <w:r w:rsidRPr="0084230C">
        <w:rPr>
          <w:rStyle w:val="Char0"/>
          <w:rFonts w:hint="cs"/>
          <w:rtl/>
        </w:rPr>
        <w:t>(برق)</w:t>
      </w:r>
      <w:r w:rsidR="009F5E86" w:rsidRPr="0084230C">
        <w:rPr>
          <w:rFonts w:hint="cs"/>
          <w:rtl/>
        </w:rPr>
        <w:t>: آذرخش.</w:t>
      </w:r>
    </w:p>
    <w:p w:rsidR="009F5E86" w:rsidRPr="0084230C" w:rsidRDefault="00FD128E" w:rsidP="00CB64FB">
      <w:pPr>
        <w:bidi/>
        <w:ind w:firstLine="284"/>
        <w:jc w:val="both"/>
        <w:rPr>
          <w:rFonts w:cs="B Lotus"/>
          <w:sz w:val="28"/>
          <w:szCs w:val="28"/>
          <w:rtl/>
          <w:lang w:bidi="fa-IR"/>
        </w:rPr>
      </w:pPr>
      <w:r w:rsidRPr="0084230C">
        <w:rPr>
          <w:rFonts w:cs="B Yagut" w:hint="cs"/>
          <w:b/>
          <w:bCs/>
          <w:sz w:val="28"/>
          <w:szCs w:val="28"/>
          <w:rtl/>
          <w:lang w:bidi="fa-IR"/>
        </w:rPr>
        <w:t>فصل</w:t>
      </w:r>
      <w:r w:rsidR="00C72BB0" w:rsidRPr="0084230C">
        <w:rPr>
          <w:rFonts w:cs="B Lotus" w:hint="cs"/>
          <w:sz w:val="28"/>
          <w:szCs w:val="28"/>
          <w:rtl/>
          <w:lang w:bidi="fa-IR"/>
        </w:rPr>
        <w:t>:</w:t>
      </w:r>
      <w:r w:rsidRPr="0084230C">
        <w:rPr>
          <w:rFonts w:cs="B Lotus" w:hint="cs"/>
          <w:sz w:val="28"/>
          <w:szCs w:val="28"/>
          <w:rtl/>
          <w:lang w:bidi="fa-IR"/>
        </w:rPr>
        <w:t xml:space="preserve"> </w:t>
      </w:r>
      <w:r w:rsidR="00C72BB0" w:rsidRPr="0084230C">
        <w:rPr>
          <w:rStyle w:val="Char0"/>
          <w:rFonts w:hint="cs"/>
          <w:rtl/>
        </w:rPr>
        <w:t>وصلاة الخوف عل</w:t>
      </w:r>
      <w:r w:rsidR="00CB64FB" w:rsidRPr="0084230C">
        <w:rPr>
          <w:rStyle w:val="Char0"/>
          <w:rFonts w:hint="cs"/>
          <w:rtl/>
        </w:rPr>
        <w:t>ی</w:t>
      </w:r>
      <w:r w:rsidR="00307342" w:rsidRPr="0084230C">
        <w:rPr>
          <w:rStyle w:val="Char0"/>
          <w:rFonts w:hint="cs"/>
          <w:rtl/>
        </w:rPr>
        <w:t xml:space="preserve"> ثلاثة </w:t>
      </w:r>
      <w:r w:rsidR="00C72BB0" w:rsidRPr="0084230C">
        <w:rPr>
          <w:rStyle w:val="Char0"/>
          <w:rFonts w:hint="cs"/>
          <w:rtl/>
        </w:rPr>
        <w:t>أضرب</w:t>
      </w:r>
      <w:r w:rsidR="00021189" w:rsidRPr="0084230C">
        <w:rPr>
          <w:rStyle w:val="Char0"/>
          <w:rFonts w:hint="cs"/>
          <w:rtl/>
        </w:rPr>
        <w:t xml:space="preserve">: أحدها أن يكون العدوّ </w:t>
      </w:r>
      <w:r w:rsidR="00C72BB0" w:rsidRPr="0084230C">
        <w:rPr>
          <w:rStyle w:val="Char0"/>
          <w:rFonts w:hint="cs"/>
          <w:rtl/>
        </w:rPr>
        <w:t>في غير جهة القبلة</w:t>
      </w:r>
      <w:r w:rsidR="00590EE5" w:rsidRPr="0084230C">
        <w:rPr>
          <w:rStyle w:val="Char0"/>
          <w:rFonts w:hint="cs"/>
          <w:rtl/>
        </w:rPr>
        <w:t xml:space="preserve"> فيفرقهم </w:t>
      </w:r>
      <w:r w:rsidR="00373086" w:rsidRPr="0084230C">
        <w:rPr>
          <w:rStyle w:val="Char0"/>
          <w:rFonts w:hint="cs"/>
          <w:rtl/>
        </w:rPr>
        <w:t xml:space="preserve">الإمام فرقتين، </w:t>
      </w:r>
      <w:r w:rsidR="00C72BB0" w:rsidRPr="0084230C">
        <w:rPr>
          <w:rStyle w:val="Char0"/>
          <w:rFonts w:hint="cs"/>
          <w:rtl/>
        </w:rPr>
        <w:t>فر</w:t>
      </w:r>
      <w:r w:rsidR="00C14FA2" w:rsidRPr="0084230C">
        <w:rPr>
          <w:rStyle w:val="Char0"/>
          <w:rFonts w:hint="cs"/>
          <w:rtl/>
        </w:rPr>
        <w:t>قة</w:t>
      </w:r>
      <w:r w:rsidR="00467D56" w:rsidRPr="0084230C">
        <w:rPr>
          <w:rStyle w:val="Char0"/>
          <w:rFonts w:hint="cs"/>
          <w:rtl/>
        </w:rPr>
        <w:t xml:space="preserve"> تقف في وجه العدوّ وفر</w:t>
      </w:r>
      <w:r w:rsidR="00C14FA2" w:rsidRPr="0084230C">
        <w:rPr>
          <w:rStyle w:val="Char0"/>
          <w:rFonts w:hint="cs"/>
          <w:rtl/>
        </w:rPr>
        <w:t>قة</w:t>
      </w:r>
      <w:r w:rsidR="00467D56" w:rsidRPr="0084230C">
        <w:rPr>
          <w:rStyle w:val="Char0"/>
          <w:rFonts w:hint="cs"/>
          <w:rtl/>
        </w:rPr>
        <w:t xml:space="preserve"> خلفه. </w:t>
      </w:r>
      <w:r w:rsidR="002E36CF" w:rsidRPr="0084230C">
        <w:rPr>
          <w:rStyle w:val="Char0"/>
          <w:rFonts w:hint="cs"/>
          <w:rtl/>
        </w:rPr>
        <w:t xml:space="preserve">فيصلّي </w:t>
      </w:r>
      <w:r w:rsidR="00C14FA2" w:rsidRPr="0084230C">
        <w:rPr>
          <w:rStyle w:val="Char0"/>
          <w:rFonts w:hint="cs"/>
          <w:rtl/>
        </w:rPr>
        <w:t>بالفرقة</w:t>
      </w:r>
      <w:r w:rsidR="00696193" w:rsidRPr="0084230C">
        <w:rPr>
          <w:rStyle w:val="Char0"/>
          <w:rFonts w:hint="cs"/>
          <w:rtl/>
        </w:rPr>
        <w:t xml:space="preserve"> الّتي </w:t>
      </w:r>
      <w:r w:rsidR="00C14FA2" w:rsidRPr="0084230C">
        <w:rPr>
          <w:rStyle w:val="Char0"/>
          <w:rFonts w:hint="cs"/>
          <w:rtl/>
        </w:rPr>
        <w:t>خلفه ركعة</w:t>
      </w:r>
      <w:r w:rsidR="00696193" w:rsidRPr="0084230C">
        <w:rPr>
          <w:rStyle w:val="Char0"/>
          <w:rFonts w:hint="cs"/>
          <w:rtl/>
        </w:rPr>
        <w:t xml:space="preserve"> ثمّ </w:t>
      </w:r>
      <w:r w:rsidR="00C14FA2" w:rsidRPr="0084230C">
        <w:rPr>
          <w:rStyle w:val="Char0"/>
          <w:rFonts w:hint="cs"/>
          <w:rtl/>
        </w:rPr>
        <w:t>تتمّ لنفسها وتمضي إل</w:t>
      </w:r>
      <w:r w:rsidR="00CB64FB" w:rsidRPr="0084230C">
        <w:rPr>
          <w:rStyle w:val="Char0"/>
          <w:rFonts w:hint="cs"/>
          <w:rtl/>
        </w:rPr>
        <w:t>ى</w:t>
      </w:r>
      <w:r w:rsidR="00C14FA2" w:rsidRPr="0084230C">
        <w:rPr>
          <w:rStyle w:val="Char0"/>
          <w:rFonts w:hint="cs"/>
          <w:rtl/>
        </w:rPr>
        <w:t xml:space="preserve"> وجه العدوّ وتأتي الطّائفة</w:t>
      </w:r>
      <w:r w:rsidR="00807301" w:rsidRPr="0084230C">
        <w:rPr>
          <w:rStyle w:val="Char0"/>
          <w:rFonts w:hint="cs"/>
          <w:rtl/>
        </w:rPr>
        <w:t xml:space="preserve"> الأخري </w:t>
      </w:r>
      <w:r w:rsidR="00C14FA2" w:rsidRPr="0084230C">
        <w:rPr>
          <w:rStyle w:val="Char0"/>
          <w:rFonts w:hint="cs"/>
          <w:rtl/>
        </w:rPr>
        <w:t>فيصلّي بها ركعة و</w:t>
      </w:r>
      <w:r w:rsidR="00D5381C" w:rsidRPr="0084230C">
        <w:rPr>
          <w:rStyle w:val="Char0"/>
          <w:rFonts w:hint="cs"/>
          <w:rtl/>
        </w:rPr>
        <w:t xml:space="preserve">تتمّ لنفسها </w:t>
      </w:r>
      <w:r w:rsidR="00C14FA2" w:rsidRPr="0084230C">
        <w:rPr>
          <w:rStyle w:val="Char0"/>
          <w:rFonts w:hint="cs"/>
          <w:rtl/>
        </w:rPr>
        <w:t>وتمضي إل</w:t>
      </w:r>
      <w:r w:rsidR="00CB64FB" w:rsidRPr="0084230C">
        <w:rPr>
          <w:rStyle w:val="Char0"/>
          <w:rFonts w:hint="cs"/>
          <w:rtl/>
        </w:rPr>
        <w:t>ى</w:t>
      </w:r>
      <w:r w:rsidR="00C14FA2" w:rsidRPr="0084230C">
        <w:rPr>
          <w:rStyle w:val="Char0"/>
          <w:rFonts w:hint="cs"/>
          <w:rtl/>
        </w:rPr>
        <w:t xml:space="preserve"> وجه العدوّ و</w:t>
      </w:r>
      <w:r w:rsidR="008E328E" w:rsidRPr="0084230C">
        <w:rPr>
          <w:rStyle w:val="Char0"/>
          <w:rFonts w:hint="cs"/>
          <w:rtl/>
        </w:rPr>
        <w:t>تأتي الطّا</w:t>
      </w:r>
      <w:r w:rsidR="00C14FA2" w:rsidRPr="0084230C">
        <w:rPr>
          <w:rStyle w:val="Char0"/>
          <w:rFonts w:hint="cs"/>
          <w:rtl/>
        </w:rPr>
        <w:t>ئفة الأخري فيصلّي بها ركعه وتتمّ لنفسها و</w:t>
      </w:r>
      <w:r w:rsidR="008E328E" w:rsidRPr="0084230C">
        <w:rPr>
          <w:rStyle w:val="Char0"/>
          <w:rFonts w:hint="cs"/>
          <w:rtl/>
        </w:rPr>
        <w:t>ي</w:t>
      </w:r>
      <w:r w:rsidR="00C14FA2" w:rsidRPr="0084230C">
        <w:rPr>
          <w:rStyle w:val="Char0"/>
          <w:rFonts w:hint="cs"/>
          <w:rtl/>
        </w:rPr>
        <w:t>سلّم بها. والثّاني أن يكون في جهة القبلة فيصفّهم الإمام صفّين و</w:t>
      </w:r>
      <w:r w:rsidR="008E328E" w:rsidRPr="0084230C">
        <w:rPr>
          <w:rStyle w:val="Char0"/>
          <w:rFonts w:hint="cs"/>
          <w:rtl/>
        </w:rPr>
        <w:t xml:space="preserve">يحرم بهم فإذا سجد سجد معهُ أحد الصّفين </w:t>
      </w:r>
      <w:r w:rsidR="00C14FA2" w:rsidRPr="0084230C">
        <w:rPr>
          <w:rStyle w:val="Char0"/>
          <w:rFonts w:hint="cs"/>
          <w:rtl/>
        </w:rPr>
        <w:t>ووقف الصفّ الآخر يحرسهم فإذا رفع سجدوا و</w:t>
      </w:r>
      <w:r w:rsidR="000C634A" w:rsidRPr="0084230C">
        <w:rPr>
          <w:rStyle w:val="Char0"/>
          <w:rFonts w:hint="cs"/>
          <w:rtl/>
        </w:rPr>
        <w:t xml:space="preserve">لحقوه. </w:t>
      </w:r>
      <w:r w:rsidR="00C14FA2" w:rsidRPr="0084230C">
        <w:rPr>
          <w:rStyle w:val="Char0"/>
          <w:rFonts w:hint="cs"/>
          <w:rtl/>
        </w:rPr>
        <w:t>والثّالث أن يكون في شدّة الخوف و</w:t>
      </w:r>
      <w:r w:rsidR="00971519" w:rsidRPr="0084230C">
        <w:rPr>
          <w:rStyle w:val="Char0"/>
          <w:rFonts w:hint="cs"/>
          <w:rtl/>
        </w:rPr>
        <w:t>التحام الحرب فيصلّي كيف أمكنه</w:t>
      </w:r>
      <w:r w:rsidR="00C14FA2" w:rsidRPr="0084230C">
        <w:rPr>
          <w:rStyle w:val="Char0"/>
          <w:rFonts w:hint="cs"/>
          <w:rtl/>
        </w:rPr>
        <w:t>ُ راجلاً أو راكباً مستقبل القبلة</w:t>
      </w:r>
      <w:r w:rsidR="00971519" w:rsidRPr="0084230C">
        <w:rPr>
          <w:rStyle w:val="Char0"/>
          <w:rFonts w:hint="cs"/>
          <w:rtl/>
        </w:rPr>
        <w:t xml:space="preserve"> أو غير مستقبل لها.</w:t>
      </w:r>
    </w:p>
    <w:p w:rsidR="00A94222" w:rsidRPr="0084230C" w:rsidRDefault="00901BA4" w:rsidP="00CB64FB">
      <w:pPr>
        <w:bidi/>
        <w:jc w:val="lowKashida"/>
        <w:rPr>
          <w:rFonts w:cs="B Lotus"/>
          <w:sz w:val="28"/>
          <w:szCs w:val="28"/>
          <w:rtl/>
          <w:lang w:bidi="fa-IR"/>
        </w:rPr>
      </w:pPr>
      <w:r w:rsidRPr="0084230C">
        <w:rPr>
          <w:rFonts w:cs="B Yagut" w:hint="cs"/>
          <w:b/>
          <w:bCs/>
          <w:sz w:val="30"/>
          <w:szCs w:val="30"/>
          <w:rtl/>
          <w:lang w:bidi="fa-IR"/>
        </w:rPr>
        <w:t>فصل</w:t>
      </w:r>
      <w:r w:rsidR="00A94222" w:rsidRPr="0084230C">
        <w:rPr>
          <w:rFonts w:cs="B Lotus" w:hint="cs"/>
          <w:sz w:val="28"/>
          <w:szCs w:val="28"/>
          <w:rtl/>
          <w:lang w:bidi="fa-IR"/>
        </w:rPr>
        <w:t>:</w:t>
      </w:r>
    </w:p>
    <w:p w:rsidR="00EC1242" w:rsidRPr="0084230C" w:rsidRDefault="00EC1242" w:rsidP="0050735A">
      <w:pPr>
        <w:pStyle w:val="a5"/>
        <w:rPr>
          <w:rtl/>
        </w:rPr>
      </w:pPr>
      <w:r w:rsidRPr="0084230C">
        <w:rPr>
          <w:rFonts w:hint="cs"/>
          <w:rtl/>
        </w:rPr>
        <w:t>و نمازي كه در حال ترس در جنگ</w:t>
      </w:r>
      <w:r w:rsidR="00A94222" w:rsidRPr="0084230C">
        <w:rPr>
          <w:rFonts w:hint="cs"/>
          <w:rtl/>
        </w:rPr>
        <w:t xml:space="preserve"> خوانده</w:t>
      </w:r>
      <w:r w:rsidR="00806BC6" w:rsidRPr="0084230C">
        <w:rPr>
          <w:rFonts w:hint="cs"/>
          <w:rtl/>
        </w:rPr>
        <w:t xml:space="preserve"> مي‌</w:t>
      </w:r>
      <w:r w:rsidR="00A94222" w:rsidRPr="0084230C">
        <w:rPr>
          <w:rFonts w:hint="cs"/>
          <w:rtl/>
        </w:rPr>
        <w:t>شود</w:t>
      </w:r>
      <w:r w:rsidR="00D630B0" w:rsidRPr="0084230C">
        <w:rPr>
          <w:rFonts w:hint="cs"/>
          <w:rtl/>
        </w:rPr>
        <w:t xml:space="preserve"> </w:t>
      </w:r>
      <w:r w:rsidR="00A94222" w:rsidRPr="0084230C">
        <w:rPr>
          <w:rFonts w:hint="cs"/>
          <w:rtl/>
        </w:rPr>
        <w:t>بر سه گونه است</w:t>
      </w:r>
      <w:r w:rsidRPr="0084230C">
        <w:rPr>
          <w:rFonts w:hint="cs"/>
          <w:rtl/>
        </w:rPr>
        <w:t>: يكي از آن س</w:t>
      </w:r>
      <w:r w:rsidR="00A94222" w:rsidRPr="0084230C">
        <w:rPr>
          <w:rFonts w:hint="cs"/>
          <w:rtl/>
        </w:rPr>
        <w:t>ه قسم اين است كه دشمن در غير جهت</w:t>
      </w:r>
      <w:r w:rsidRPr="0084230C">
        <w:rPr>
          <w:rFonts w:hint="cs"/>
          <w:rtl/>
        </w:rPr>
        <w:t xml:space="preserve"> قبله باشد. پس امام </w:t>
      </w:r>
      <w:r w:rsidR="00A94222" w:rsidRPr="0084230C">
        <w:rPr>
          <w:rFonts w:hint="cs"/>
          <w:rtl/>
        </w:rPr>
        <w:t>گروه خود را به دو قسمت</w:t>
      </w:r>
      <w:r w:rsidR="00806BC6" w:rsidRPr="0084230C">
        <w:rPr>
          <w:rFonts w:hint="cs"/>
          <w:rtl/>
        </w:rPr>
        <w:t xml:space="preserve"> مي‌</w:t>
      </w:r>
      <w:r w:rsidR="00A94222" w:rsidRPr="0084230C">
        <w:rPr>
          <w:rFonts w:hint="cs"/>
          <w:rtl/>
        </w:rPr>
        <w:t>نمايد</w:t>
      </w:r>
      <w:r w:rsidRPr="0084230C">
        <w:rPr>
          <w:rFonts w:hint="cs"/>
          <w:rtl/>
        </w:rPr>
        <w:t>: گروهي كه روبروي دشمن</w:t>
      </w:r>
      <w:r w:rsidR="00806BC6" w:rsidRPr="0084230C">
        <w:rPr>
          <w:rFonts w:hint="cs"/>
          <w:rtl/>
        </w:rPr>
        <w:t xml:space="preserve"> مي‌</w:t>
      </w:r>
      <w:r w:rsidRPr="0084230C">
        <w:rPr>
          <w:rFonts w:hint="cs"/>
          <w:rtl/>
        </w:rPr>
        <w:t>ايستد و گروهي پشت سر امام. پس امام نماز</w:t>
      </w:r>
      <w:r w:rsidR="00806BC6" w:rsidRPr="0084230C">
        <w:rPr>
          <w:rFonts w:hint="cs"/>
          <w:rtl/>
        </w:rPr>
        <w:t xml:space="preserve"> مي‌</w:t>
      </w:r>
      <w:r w:rsidRPr="0084230C">
        <w:rPr>
          <w:rFonts w:hint="cs"/>
          <w:rtl/>
        </w:rPr>
        <w:t xml:space="preserve">خواند با گروهي كه </w:t>
      </w:r>
      <w:r w:rsidR="00045888" w:rsidRPr="0084230C">
        <w:rPr>
          <w:rFonts w:hint="cs"/>
          <w:rtl/>
        </w:rPr>
        <w:t>پشت سر او است، يك ركعت، و در موقعي كه امام در ركعت دوم است اين گروه نماز خود را تكم</w:t>
      </w:r>
      <w:r w:rsidR="00A94222" w:rsidRPr="0084230C">
        <w:rPr>
          <w:rFonts w:hint="cs"/>
          <w:rtl/>
        </w:rPr>
        <w:t>يل</w:t>
      </w:r>
      <w:r w:rsidR="00806BC6" w:rsidRPr="0084230C">
        <w:rPr>
          <w:rFonts w:hint="cs"/>
          <w:rtl/>
        </w:rPr>
        <w:t xml:space="preserve"> مي‌</w:t>
      </w:r>
      <w:r w:rsidR="00A94222" w:rsidRPr="0084230C">
        <w:rPr>
          <w:rFonts w:hint="cs"/>
          <w:rtl/>
        </w:rPr>
        <w:t>نمايد و سلام نماز</w:t>
      </w:r>
      <w:r w:rsidR="00806BC6" w:rsidRPr="0084230C">
        <w:rPr>
          <w:rFonts w:hint="cs"/>
          <w:rtl/>
        </w:rPr>
        <w:t xml:space="preserve"> مي‌</w:t>
      </w:r>
      <w:r w:rsidR="00A94222" w:rsidRPr="0084230C">
        <w:rPr>
          <w:rFonts w:hint="cs"/>
          <w:rtl/>
        </w:rPr>
        <w:t>گويد</w:t>
      </w:r>
      <w:r w:rsidR="00045888" w:rsidRPr="0084230C">
        <w:rPr>
          <w:rFonts w:hint="cs"/>
          <w:rtl/>
        </w:rPr>
        <w:t>، و مي‌رود رو به روي دشمن. و آن گروهي كه قبلاً روبروي دشمن ايستاده بود</w:t>
      </w:r>
      <w:r w:rsidR="00806BC6" w:rsidRPr="0084230C">
        <w:rPr>
          <w:rFonts w:hint="cs"/>
          <w:rtl/>
        </w:rPr>
        <w:t xml:space="preserve"> مي‌</w:t>
      </w:r>
      <w:r w:rsidR="00045888" w:rsidRPr="0084230C">
        <w:rPr>
          <w:rFonts w:hint="cs"/>
          <w:rtl/>
        </w:rPr>
        <w:t>آِد و پشت سر امام نماز</w:t>
      </w:r>
      <w:r w:rsidR="00806BC6" w:rsidRPr="0084230C">
        <w:rPr>
          <w:rFonts w:hint="cs"/>
          <w:rtl/>
        </w:rPr>
        <w:t xml:space="preserve"> مي‌</w:t>
      </w:r>
      <w:r w:rsidR="00045888" w:rsidRPr="0084230C">
        <w:rPr>
          <w:rFonts w:hint="cs"/>
          <w:rtl/>
        </w:rPr>
        <w:t>بندد، و موقعي كه امام در تشهد</w:t>
      </w:r>
      <w:r w:rsidR="00806BC6" w:rsidRPr="0084230C">
        <w:rPr>
          <w:rFonts w:hint="cs"/>
          <w:rtl/>
        </w:rPr>
        <w:t xml:space="preserve"> مي‌</w:t>
      </w:r>
      <w:r w:rsidR="00045888" w:rsidRPr="0084230C">
        <w:rPr>
          <w:rFonts w:hint="cs"/>
          <w:rtl/>
        </w:rPr>
        <w:t xml:space="preserve">نشيند اين گروه </w:t>
      </w:r>
      <w:r w:rsidR="00347055" w:rsidRPr="0084230C">
        <w:rPr>
          <w:rFonts w:hint="cs"/>
          <w:rtl/>
        </w:rPr>
        <w:t>نماز خود را تكميل نموده به تشهد</w:t>
      </w:r>
      <w:r w:rsidR="00806BC6" w:rsidRPr="0084230C">
        <w:rPr>
          <w:rFonts w:hint="cs"/>
          <w:rtl/>
        </w:rPr>
        <w:t xml:space="preserve"> مي‌</w:t>
      </w:r>
      <w:r w:rsidR="00347055" w:rsidRPr="0084230C">
        <w:rPr>
          <w:rFonts w:hint="cs"/>
          <w:rtl/>
        </w:rPr>
        <w:t>نشيند و امام با اين گروه سلام نماز</w:t>
      </w:r>
      <w:r w:rsidR="00806BC6" w:rsidRPr="0084230C">
        <w:rPr>
          <w:rFonts w:hint="cs"/>
          <w:rtl/>
        </w:rPr>
        <w:t xml:space="preserve"> مي‌</w:t>
      </w:r>
      <w:r w:rsidR="00A94222" w:rsidRPr="0084230C">
        <w:rPr>
          <w:rFonts w:hint="cs"/>
          <w:rtl/>
        </w:rPr>
        <w:t>دهند. قسم دوم آنكه دشمن در جهت</w:t>
      </w:r>
      <w:r w:rsidR="00347055" w:rsidRPr="0084230C">
        <w:rPr>
          <w:rFonts w:hint="cs"/>
          <w:rtl/>
        </w:rPr>
        <w:t xml:space="preserve"> قبله باشد. در اينحال اما</w:t>
      </w:r>
      <w:r w:rsidR="0079667F" w:rsidRPr="0084230C">
        <w:rPr>
          <w:rFonts w:hint="cs"/>
          <w:rtl/>
        </w:rPr>
        <w:t>م</w:t>
      </w:r>
      <w:r w:rsidR="00347055" w:rsidRPr="0084230C">
        <w:rPr>
          <w:rFonts w:hint="cs"/>
          <w:rtl/>
        </w:rPr>
        <w:t xml:space="preserve"> همراهان خود را به دو صف</w:t>
      </w:r>
      <w:r w:rsidR="00806BC6" w:rsidRPr="0084230C">
        <w:rPr>
          <w:rFonts w:hint="cs"/>
          <w:rtl/>
        </w:rPr>
        <w:t xml:space="preserve"> مي‌</w:t>
      </w:r>
      <w:r w:rsidR="00347055" w:rsidRPr="0084230C">
        <w:rPr>
          <w:rFonts w:hint="cs"/>
          <w:rtl/>
        </w:rPr>
        <w:t>نمايد و با همه شان نماز</w:t>
      </w:r>
      <w:r w:rsidR="00806BC6" w:rsidRPr="0084230C">
        <w:rPr>
          <w:rFonts w:hint="cs"/>
          <w:rtl/>
        </w:rPr>
        <w:t xml:space="preserve"> مي‌</w:t>
      </w:r>
      <w:r w:rsidR="00347055" w:rsidRPr="0084230C">
        <w:rPr>
          <w:rFonts w:hint="cs"/>
          <w:rtl/>
        </w:rPr>
        <w:t xml:space="preserve">بندد. </w:t>
      </w:r>
      <w:r w:rsidR="00317685" w:rsidRPr="0084230C">
        <w:rPr>
          <w:rFonts w:hint="cs"/>
          <w:rtl/>
        </w:rPr>
        <w:t>پس هر گاه كه امام به سجده رفت يك صف با امام به سجده</w:t>
      </w:r>
      <w:r w:rsidR="00806BC6" w:rsidRPr="0084230C">
        <w:rPr>
          <w:rFonts w:hint="cs"/>
          <w:rtl/>
        </w:rPr>
        <w:t xml:space="preserve"> مي‌</w:t>
      </w:r>
      <w:r w:rsidR="00317685" w:rsidRPr="0084230C">
        <w:rPr>
          <w:rFonts w:hint="cs"/>
          <w:rtl/>
        </w:rPr>
        <w:t>رود و صف ديگر</w:t>
      </w:r>
      <w:r w:rsidR="00806BC6" w:rsidRPr="0084230C">
        <w:rPr>
          <w:rFonts w:hint="cs"/>
          <w:rtl/>
        </w:rPr>
        <w:t xml:space="preserve"> مي‌</w:t>
      </w:r>
      <w:r w:rsidR="00317685" w:rsidRPr="0084230C">
        <w:rPr>
          <w:rFonts w:hint="cs"/>
          <w:rtl/>
        </w:rPr>
        <w:t>ايستد و پاسباني آناني كه در سجده هستند</w:t>
      </w:r>
      <w:r w:rsidR="00806BC6" w:rsidRPr="0084230C">
        <w:rPr>
          <w:rFonts w:hint="cs"/>
          <w:rtl/>
        </w:rPr>
        <w:t xml:space="preserve"> مي‌</w:t>
      </w:r>
      <w:r w:rsidR="00317685" w:rsidRPr="0084230C">
        <w:rPr>
          <w:rFonts w:hint="cs"/>
          <w:rtl/>
        </w:rPr>
        <w:t>نمايد. وقتي كه صفي كه با امام به سجده رفته بودند از سجده بالا آمدند، آن صفّي كه ايستاده بودند به سجده مي‌</w:t>
      </w:r>
      <w:r w:rsidR="003B676C" w:rsidRPr="0084230C">
        <w:rPr>
          <w:rFonts w:hint="cs"/>
          <w:rtl/>
        </w:rPr>
        <w:t>ر</w:t>
      </w:r>
      <w:r w:rsidR="00317685" w:rsidRPr="0084230C">
        <w:rPr>
          <w:rFonts w:hint="cs"/>
          <w:rtl/>
        </w:rPr>
        <w:t xml:space="preserve">وند و در </w:t>
      </w:r>
      <w:r w:rsidR="00C22F0B" w:rsidRPr="0084230C">
        <w:rPr>
          <w:rFonts w:hint="cs"/>
          <w:rtl/>
        </w:rPr>
        <w:t>ركعت دوم</w:t>
      </w:r>
      <w:r w:rsidR="00D630B0" w:rsidRPr="0084230C">
        <w:rPr>
          <w:rFonts w:hint="cs"/>
          <w:rtl/>
        </w:rPr>
        <w:t xml:space="preserve"> </w:t>
      </w:r>
      <w:r w:rsidR="00C22F0B" w:rsidRPr="0084230C">
        <w:rPr>
          <w:rFonts w:hint="cs"/>
          <w:rtl/>
        </w:rPr>
        <w:t>به امام</w:t>
      </w:r>
      <w:r w:rsidR="00806BC6" w:rsidRPr="0084230C">
        <w:rPr>
          <w:rFonts w:hint="cs"/>
          <w:rtl/>
        </w:rPr>
        <w:t xml:space="preserve"> مي‌</w:t>
      </w:r>
      <w:r w:rsidR="00C22F0B" w:rsidRPr="0084230C">
        <w:rPr>
          <w:rFonts w:hint="cs"/>
          <w:rtl/>
        </w:rPr>
        <w:t xml:space="preserve">رسند. و قسم سوم اين است كه ترس شدت يابد، </w:t>
      </w:r>
      <w:r w:rsidR="004545B8" w:rsidRPr="0084230C">
        <w:rPr>
          <w:rFonts w:hint="cs"/>
          <w:rtl/>
        </w:rPr>
        <w:t>و جنگ تن به تن و يا گوشت به گوشت رسيده باشد كه در اين حال نمازگزار، نماز</w:t>
      </w:r>
      <w:r w:rsidR="00806BC6" w:rsidRPr="0084230C">
        <w:rPr>
          <w:rFonts w:hint="cs"/>
          <w:rtl/>
        </w:rPr>
        <w:t xml:space="preserve"> مي‌</w:t>
      </w:r>
      <w:r w:rsidR="004545B8" w:rsidRPr="0084230C">
        <w:rPr>
          <w:rFonts w:hint="cs"/>
          <w:rtl/>
        </w:rPr>
        <w:t>خواند هر طور ممكنش شد، پياده يا سواره در حال رو به قبله و يا نه رو به قبله.</w:t>
      </w:r>
    </w:p>
    <w:p w:rsidR="00AC66D4" w:rsidRPr="0084230C" w:rsidRDefault="009C1515" w:rsidP="00CB64FB">
      <w:pPr>
        <w:bidi/>
        <w:ind w:firstLine="284"/>
        <w:jc w:val="both"/>
        <w:rPr>
          <w:rFonts w:cs="B Lotus"/>
          <w:sz w:val="28"/>
          <w:szCs w:val="28"/>
          <w:rtl/>
          <w:lang w:bidi="fa-IR"/>
        </w:rPr>
      </w:pPr>
      <w:r w:rsidRPr="0084230C">
        <w:rPr>
          <w:rFonts w:cs="B Yagut" w:hint="cs"/>
          <w:b/>
          <w:bCs/>
          <w:sz w:val="28"/>
          <w:szCs w:val="28"/>
          <w:rtl/>
          <w:lang w:bidi="fa-IR"/>
        </w:rPr>
        <w:t>فصل</w:t>
      </w:r>
      <w:r w:rsidR="005E04DD" w:rsidRPr="0084230C">
        <w:rPr>
          <w:rFonts w:cs="B Lotus" w:hint="cs"/>
          <w:sz w:val="28"/>
          <w:szCs w:val="28"/>
          <w:rtl/>
          <w:lang w:bidi="fa-IR"/>
        </w:rPr>
        <w:t>:</w:t>
      </w:r>
      <w:r w:rsidRPr="0084230C">
        <w:rPr>
          <w:rFonts w:cs="B Lotus" w:hint="cs"/>
          <w:sz w:val="28"/>
          <w:szCs w:val="28"/>
          <w:rtl/>
          <w:lang w:bidi="fa-IR"/>
        </w:rPr>
        <w:t xml:space="preserve"> </w:t>
      </w:r>
      <w:r w:rsidR="005E04DD" w:rsidRPr="0084230C">
        <w:rPr>
          <w:rStyle w:val="Char0"/>
          <w:rFonts w:hint="cs"/>
          <w:rtl/>
        </w:rPr>
        <w:t>و</w:t>
      </w:r>
      <w:r w:rsidR="000A7784" w:rsidRPr="0084230C">
        <w:rPr>
          <w:rStyle w:val="Char0"/>
          <w:rFonts w:hint="cs"/>
          <w:rtl/>
        </w:rPr>
        <w:t>يحرم عل</w:t>
      </w:r>
      <w:r w:rsidR="00CB64FB" w:rsidRPr="0084230C">
        <w:rPr>
          <w:rStyle w:val="Char0"/>
          <w:rFonts w:hint="cs"/>
          <w:rtl/>
        </w:rPr>
        <w:t>ى</w:t>
      </w:r>
      <w:r w:rsidR="000A7784" w:rsidRPr="0084230C">
        <w:rPr>
          <w:rStyle w:val="Char0"/>
          <w:rFonts w:hint="cs"/>
          <w:rtl/>
        </w:rPr>
        <w:t xml:space="preserve"> الر</w:t>
      </w:r>
      <w:r w:rsidR="002C5E5C" w:rsidRPr="0084230C">
        <w:rPr>
          <w:rStyle w:val="Char0"/>
          <w:rFonts w:hint="cs"/>
          <w:rtl/>
        </w:rPr>
        <w:t>ّ</w:t>
      </w:r>
      <w:r w:rsidR="000A7784" w:rsidRPr="0084230C">
        <w:rPr>
          <w:rStyle w:val="Char0"/>
          <w:rFonts w:hint="cs"/>
          <w:rtl/>
        </w:rPr>
        <w:t>جال</w:t>
      </w:r>
      <w:r w:rsidR="005E04DD" w:rsidRPr="0084230C">
        <w:rPr>
          <w:rStyle w:val="Char0"/>
          <w:rFonts w:hint="cs"/>
          <w:rtl/>
        </w:rPr>
        <w:t xml:space="preserve"> لبس الحرير و</w:t>
      </w:r>
      <w:r w:rsidR="002C5E5C" w:rsidRPr="0084230C">
        <w:rPr>
          <w:rStyle w:val="Char0"/>
          <w:rFonts w:hint="cs"/>
          <w:rtl/>
        </w:rPr>
        <w:t xml:space="preserve">التّختّم </w:t>
      </w:r>
      <w:r w:rsidR="005E04DD" w:rsidRPr="0084230C">
        <w:rPr>
          <w:rStyle w:val="Char0"/>
          <w:rFonts w:hint="cs"/>
          <w:rtl/>
        </w:rPr>
        <w:t>بالذّهب و</w:t>
      </w:r>
      <w:r w:rsidR="00DF4A17" w:rsidRPr="0084230C">
        <w:rPr>
          <w:rStyle w:val="Char0"/>
          <w:rFonts w:hint="cs"/>
          <w:rtl/>
        </w:rPr>
        <w:t>يحلّ للن</w:t>
      </w:r>
      <w:r w:rsidR="00203F28" w:rsidRPr="0084230C">
        <w:rPr>
          <w:rStyle w:val="Char0"/>
          <w:rFonts w:hint="cs"/>
          <w:rtl/>
        </w:rPr>
        <w:t>ّ</w:t>
      </w:r>
      <w:r w:rsidR="00DF4A17" w:rsidRPr="0084230C">
        <w:rPr>
          <w:rStyle w:val="Char0"/>
          <w:rFonts w:hint="cs"/>
          <w:rtl/>
        </w:rPr>
        <w:t>ساء</w:t>
      </w:r>
      <w:r w:rsidR="005E04DD" w:rsidRPr="0084230C">
        <w:rPr>
          <w:rStyle w:val="Char0"/>
          <w:rFonts w:hint="cs"/>
          <w:rtl/>
        </w:rPr>
        <w:t xml:space="preserve"> وقليل الذّهب و</w:t>
      </w:r>
      <w:r w:rsidR="00203F28" w:rsidRPr="0084230C">
        <w:rPr>
          <w:rStyle w:val="Char0"/>
          <w:rFonts w:hint="cs"/>
          <w:rtl/>
        </w:rPr>
        <w:t xml:space="preserve">كثيره في التحريم سواء. </w:t>
      </w:r>
      <w:r w:rsidR="005E04DD" w:rsidRPr="0084230C">
        <w:rPr>
          <w:rStyle w:val="Char0"/>
          <w:rFonts w:hint="cs"/>
          <w:rtl/>
        </w:rPr>
        <w:t>و</w:t>
      </w:r>
      <w:r w:rsidR="00023225" w:rsidRPr="0084230C">
        <w:rPr>
          <w:rStyle w:val="Char0"/>
          <w:rFonts w:hint="cs"/>
          <w:rtl/>
        </w:rPr>
        <w:t>إذا كان بعض الثوب إبريسما</w:t>
      </w:r>
      <w:r w:rsidR="005E04DD" w:rsidRPr="0084230C">
        <w:rPr>
          <w:rStyle w:val="Char0"/>
          <w:rFonts w:hint="cs"/>
          <w:rtl/>
        </w:rPr>
        <w:t>ً و</w:t>
      </w:r>
      <w:r w:rsidR="00023225" w:rsidRPr="0084230C">
        <w:rPr>
          <w:rStyle w:val="Char0"/>
          <w:rFonts w:hint="cs"/>
          <w:rtl/>
        </w:rPr>
        <w:t xml:space="preserve">بعضه </w:t>
      </w:r>
      <w:r w:rsidR="006B7774" w:rsidRPr="0084230C">
        <w:rPr>
          <w:rStyle w:val="Char0"/>
          <w:rFonts w:hint="cs"/>
          <w:rtl/>
        </w:rPr>
        <w:t>قطنا أو كت</w:t>
      </w:r>
      <w:r w:rsidR="005D02CD" w:rsidRPr="0084230C">
        <w:rPr>
          <w:rStyle w:val="Char0"/>
          <w:rFonts w:hint="cs"/>
          <w:rtl/>
        </w:rPr>
        <w:t>ّ</w:t>
      </w:r>
      <w:r w:rsidR="006B7774" w:rsidRPr="0084230C">
        <w:rPr>
          <w:rStyle w:val="Char0"/>
          <w:rFonts w:hint="cs"/>
          <w:rtl/>
        </w:rPr>
        <w:t>انا</w:t>
      </w:r>
      <w:r w:rsidR="00F944EA" w:rsidRPr="0084230C">
        <w:rPr>
          <w:rStyle w:val="Char0"/>
          <w:rFonts w:hint="cs"/>
          <w:rtl/>
        </w:rPr>
        <w:t xml:space="preserve"> جاز لبسهُ </w:t>
      </w:r>
      <w:r w:rsidR="00950F22" w:rsidRPr="0084230C">
        <w:rPr>
          <w:rStyle w:val="Char0"/>
          <w:rFonts w:hint="cs"/>
          <w:rtl/>
        </w:rPr>
        <w:t>ما لم يكن الإبريسم غالباً.</w:t>
      </w:r>
    </w:p>
    <w:p w:rsidR="00950F22" w:rsidRPr="0084230C" w:rsidRDefault="005E04DD" w:rsidP="00CB64FB">
      <w:pPr>
        <w:bidi/>
        <w:ind w:firstLine="284"/>
        <w:jc w:val="both"/>
        <w:rPr>
          <w:rFonts w:cs="B Lotu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 xml:space="preserve"> </w:t>
      </w:r>
      <w:r w:rsidRPr="0084230C">
        <w:rPr>
          <w:rStyle w:val="Char0"/>
          <w:rFonts w:hint="cs"/>
          <w:rtl/>
        </w:rPr>
        <w:t>و</w:t>
      </w:r>
      <w:r w:rsidR="00950F22" w:rsidRPr="0084230C">
        <w:rPr>
          <w:rStyle w:val="Char0"/>
          <w:rFonts w:hint="cs"/>
          <w:rtl/>
        </w:rPr>
        <w:t>يلزم في المي</w:t>
      </w:r>
      <w:r w:rsidR="0063142C" w:rsidRPr="0084230C">
        <w:rPr>
          <w:rStyle w:val="Char0"/>
          <w:rFonts w:hint="cs"/>
          <w:rtl/>
        </w:rPr>
        <w:t>ّ</w:t>
      </w:r>
      <w:r w:rsidR="00950F22" w:rsidRPr="0084230C">
        <w:rPr>
          <w:rStyle w:val="Char0"/>
          <w:rFonts w:hint="cs"/>
          <w:rtl/>
        </w:rPr>
        <w:t>ت</w:t>
      </w:r>
      <w:r w:rsidR="0063142C" w:rsidRPr="0084230C">
        <w:rPr>
          <w:rStyle w:val="Char0"/>
          <w:rFonts w:hint="cs"/>
          <w:rtl/>
        </w:rPr>
        <w:t xml:space="preserve"> </w:t>
      </w:r>
      <w:r w:rsidRPr="0084230C">
        <w:rPr>
          <w:rStyle w:val="Char0"/>
          <w:rFonts w:hint="cs"/>
          <w:rtl/>
        </w:rPr>
        <w:t>أربعة أشياء: غسلهُ، وكفنهُ، والصّلاة عليه، ودفنهُ. و</w:t>
      </w:r>
      <w:r w:rsidR="00E17CEB" w:rsidRPr="0084230C">
        <w:rPr>
          <w:rStyle w:val="Char0"/>
          <w:rFonts w:hint="cs"/>
          <w:rtl/>
        </w:rPr>
        <w:t xml:space="preserve">إثنان لا </w:t>
      </w:r>
      <w:r w:rsidR="00875390" w:rsidRPr="0084230C">
        <w:rPr>
          <w:rStyle w:val="Char0"/>
          <w:rFonts w:hint="cs"/>
          <w:rtl/>
        </w:rPr>
        <w:t xml:space="preserve">يُغسّلان </w:t>
      </w:r>
      <w:r w:rsidRPr="0084230C">
        <w:rPr>
          <w:rStyle w:val="Char0"/>
          <w:rFonts w:hint="cs"/>
          <w:rtl/>
        </w:rPr>
        <w:t>ولا يصلّي عليهما: الشّهيد في معركة المشركين و</w:t>
      </w:r>
      <w:r w:rsidR="00856AFC" w:rsidRPr="0084230C">
        <w:rPr>
          <w:rStyle w:val="Char0"/>
          <w:rFonts w:hint="cs"/>
          <w:rtl/>
        </w:rPr>
        <w:t xml:space="preserve">السِّقط الّذي لم يستهلّ صارخاً. </w:t>
      </w:r>
      <w:r w:rsidRPr="0084230C">
        <w:rPr>
          <w:rStyle w:val="Char0"/>
          <w:rFonts w:hint="cs"/>
          <w:rtl/>
        </w:rPr>
        <w:t>و</w:t>
      </w:r>
      <w:r w:rsidR="00507BC9" w:rsidRPr="0084230C">
        <w:rPr>
          <w:rStyle w:val="Char0"/>
          <w:rFonts w:hint="cs"/>
          <w:rtl/>
        </w:rPr>
        <w:t>يغس</w:t>
      </w:r>
      <w:r w:rsidRPr="0084230C">
        <w:rPr>
          <w:rStyle w:val="Char0"/>
          <w:rFonts w:hint="cs"/>
          <w:rtl/>
        </w:rPr>
        <w:t>ل الميّت و</w:t>
      </w:r>
      <w:r w:rsidR="00E6030F" w:rsidRPr="0084230C">
        <w:rPr>
          <w:rStyle w:val="Char0"/>
          <w:rFonts w:hint="cs"/>
          <w:rtl/>
        </w:rPr>
        <w:t>ترا</w:t>
      </w:r>
      <w:r w:rsidRPr="0084230C">
        <w:rPr>
          <w:rStyle w:val="Char0"/>
          <w:rFonts w:hint="cs"/>
          <w:rtl/>
        </w:rPr>
        <w:t>ً ويكون في أوّل غسله سدر و</w:t>
      </w:r>
      <w:r w:rsidR="00E6030F" w:rsidRPr="0084230C">
        <w:rPr>
          <w:rStyle w:val="Char0"/>
          <w:rFonts w:hint="cs"/>
          <w:rtl/>
        </w:rPr>
        <w:t xml:space="preserve">في آخره شيء من كافور </w:t>
      </w:r>
      <w:r w:rsidRPr="0084230C">
        <w:rPr>
          <w:rStyle w:val="Char0"/>
          <w:rFonts w:hint="cs"/>
          <w:rtl/>
        </w:rPr>
        <w:t>ويكفّن في ثلاثة</w:t>
      </w:r>
      <w:r w:rsidR="006671E6" w:rsidRPr="0084230C">
        <w:rPr>
          <w:rStyle w:val="Char0"/>
          <w:rFonts w:hint="cs"/>
          <w:rtl/>
        </w:rPr>
        <w:t xml:space="preserve"> أث</w:t>
      </w:r>
      <w:r w:rsidRPr="0084230C">
        <w:rPr>
          <w:rStyle w:val="Char0"/>
          <w:rFonts w:hint="cs"/>
          <w:rtl/>
        </w:rPr>
        <w:t>واب بيض ليس فيها قميص ولا عمامة و</w:t>
      </w:r>
      <w:r w:rsidR="006671E6" w:rsidRPr="0084230C">
        <w:rPr>
          <w:rStyle w:val="Char0"/>
          <w:rFonts w:hint="cs"/>
          <w:rtl/>
        </w:rPr>
        <w:t xml:space="preserve">يكبّر </w:t>
      </w:r>
      <w:r w:rsidRPr="0084230C">
        <w:rPr>
          <w:rStyle w:val="Char0"/>
          <w:rFonts w:hint="cs"/>
          <w:rtl/>
        </w:rPr>
        <w:t>عليه أربع تكبيرات يقرأ الفاتحة بعد الأولي و</w:t>
      </w:r>
      <w:r w:rsidR="001903CC" w:rsidRPr="0084230C">
        <w:rPr>
          <w:rStyle w:val="Char0"/>
          <w:rFonts w:hint="cs"/>
          <w:rtl/>
        </w:rPr>
        <w:t>يصلّي عل</w:t>
      </w:r>
      <w:r w:rsidR="00CB64FB" w:rsidRPr="0084230C">
        <w:rPr>
          <w:rStyle w:val="Char0"/>
          <w:rFonts w:hint="cs"/>
          <w:rtl/>
        </w:rPr>
        <w:t>ى</w:t>
      </w:r>
      <w:r w:rsidR="001903CC" w:rsidRPr="0084230C">
        <w:rPr>
          <w:rStyle w:val="Char0"/>
          <w:rFonts w:hint="cs"/>
          <w:rtl/>
        </w:rPr>
        <w:t xml:space="preserve"> النّبي ص</w:t>
      </w:r>
      <w:r w:rsidR="00B25025" w:rsidRPr="0084230C">
        <w:rPr>
          <w:rStyle w:val="Char0"/>
          <w:rFonts w:hint="cs"/>
          <w:rtl/>
        </w:rPr>
        <w:t>َ</w:t>
      </w:r>
      <w:r w:rsidR="001903CC" w:rsidRPr="0084230C">
        <w:rPr>
          <w:rStyle w:val="Char0"/>
          <w:rFonts w:hint="cs"/>
          <w:rtl/>
        </w:rPr>
        <w:t>ل</w:t>
      </w:r>
      <w:r w:rsidR="00B25025" w:rsidRPr="0084230C">
        <w:rPr>
          <w:rStyle w:val="Char0"/>
          <w:rFonts w:hint="cs"/>
          <w:rtl/>
        </w:rPr>
        <w:t>َ</w:t>
      </w:r>
      <w:r w:rsidR="00CB64FB" w:rsidRPr="0084230C">
        <w:rPr>
          <w:rStyle w:val="Char0"/>
          <w:rFonts w:hint="cs"/>
          <w:rtl/>
        </w:rPr>
        <w:t>ى</w:t>
      </w:r>
      <w:r w:rsidR="001903CC" w:rsidRPr="0084230C">
        <w:rPr>
          <w:rStyle w:val="Char0"/>
          <w:rFonts w:hint="cs"/>
          <w:rtl/>
        </w:rPr>
        <w:t xml:space="preserve"> الله</w:t>
      </w:r>
      <w:r w:rsidR="00B25025" w:rsidRPr="0084230C">
        <w:rPr>
          <w:rStyle w:val="Char0"/>
          <w:rFonts w:hint="cs"/>
          <w:rtl/>
        </w:rPr>
        <w:t>ُ</w:t>
      </w:r>
      <w:r w:rsidR="001903CC" w:rsidRPr="0084230C">
        <w:rPr>
          <w:rStyle w:val="Char0"/>
          <w:rFonts w:hint="cs"/>
          <w:rtl/>
        </w:rPr>
        <w:t xml:space="preserve"> ع</w:t>
      </w:r>
      <w:r w:rsidR="000C45F8" w:rsidRPr="0084230C">
        <w:rPr>
          <w:rStyle w:val="Char0"/>
          <w:rFonts w:hint="cs"/>
          <w:rtl/>
        </w:rPr>
        <w:t>َ</w:t>
      </w:r>
      <w:r w:rsidR="001903CC" w:rsidRPr="0084230C">
        <w:rPr>
          <w:rStyle w:val="Char0"/>
          <w:rFonts w:hint="cs"/>
          <w:rtl/>
        </w:rPr>
        <w:t>لي</w:t>
      </w:r>
      <w:r w:rsidR="000C45F8" w:rsidRPr="0084230C">
        <w:rPr>
          <w:rStyle w:val="Char0"/>
          <w:rFonts w:hint="cs"/>
          <w:rtl/>
        </w:rPr>
        <w:t>َ</w:t>
      </w:r>
      <w:r w:rsidR="001903CC" w:rsidRPr="0084230C">
        <w:rPr>
          <w:rStyle w:val="Char0"/>
          <w:rFonts w:hint="cs"/>
          <w:rtl/>
        </w:rPr>
        <w:t>ه و</w:t>
      </w:r>
      <w:r w:rsidR="000C45F8" w:rsidRPr="0084230C">
        <w:rPr>
          <w:rStyle w:val="Char0"/>
          <w:rFonts w:hint="cs"/>
          <w:rtl/>
        </w:rPr>
        <w:t>َ</w:t>
      </w:r>
      <w:r w:rsidR="001903CC" w:rsidRPr="0084230C">
        <w:rPr>
          <w:rStyle w:val="Char0"/>
          <w:rFonts w:hint="cs"/>
          <w:rtl/>
        </w:rPr>
        <w:t xml:space="preserve"> آله و س</w:t>
      </w:r>
      <w:r w:rsidR="000C45F8" w:rsidRPr="0084230C">
        <w:rPr>
          <w:rStyle w:val="Char0"/>
          <w:rFonts w:hint="cs"/>
          <w:rtl/>
        </w:rPr>
        <w:t>َ</w:t>
      </w:r>
      <w:r w:rsidR="001903CC" w:rsidRPr="0084230C">
        <w:rPr>
          <w:rStyle w:val="Char0"/>
          <w:rFonts w:hint="cs"/>
          <w:rtl/>
        </w:rPr>
        <w:t>لم</w:t>
      </w:r>
      <w:r w:rsidR="000C45F8" w:rsidRPr="0084230C">
        <w:rPr>
          <w:rStyle w:val="Char0"/>
          <w:rFonts w:hint="cs"/>
          <w:rtl/>
        </w:rPr>
        <w:t xml:space="preserve">َ </w:t>
      </w:r>
      <w:r w:rsidRPr="0084230C">
        <w:rPr>
          <w:rStyle w:val="Char0"/>
          <w:rFonts w:hint="cs"/>
          <w:rtl/>
        </w:rPr>
        <w:t>بعد الثانية و</w:t>
      </w:r>
      <w:r w:rsidR="000F7EE3" w:rsidRPr="0084230C">
        <w:rPr>
          <w:rStyle w:val="Char0"/>
          <w:rFonts w:hint="cs"/>
          <w:rtl/>
        </w:rPr>
        <w:t>يدعو للميّت بعد الث</w:t>
      </w:r>
      <w:r w:rsidR="004E15E8" w:rsidRPr="0084230C">
        <w:rPr>
          <w:rStyle w:val="Char0"/>
          <w:rFonts w:hint="cs"/>
          <w:rtl/>
        </w:rPr>
        <w:t>ّ</w:t>
      </w:r>
      <w:r w:rsidRPr="0084230C">
        <w:rPr>
          <w:rStyle w:val="Char0"/>
          <w:rFonts w:hint="cs"/>
          <w:rtl/>
        </w:rPr>
        <w:t>الثـة</w:t>
      </w:r>
      <w:r w:rsidR="000F7EE3" w:rsidRPr="0084230C">
        <w:rPr>
          <w:rStyle w:val="Char0"/>
          <w:rFonts w:hint="cs"/>
          <w:rtl/>
        </w:rPr>
        <w:t>.</w:t>
      </w:r>
    </w:p>
    <w:p w:rsidR="005E04DD" w:rsidRPr="0084230C" w:rsidRDefault="006D6E6C" w:rsidP="00CB64FB">
      <w:pPr>
        <w:bidi/>
        <w:jc w:val="lowKashida"/>
        <w:rPr>
          <w:rFonts w:cs="B Lotus"/>
          <w:sz w:val="28"/>
          <w:szCs w:val="28"/>
          <w:rtl/>
          <w:lang w:bidi="fa-IR"/>
        </w:rPr>
      </w:pPr>
      <w:r w:rsidRPr="0084230C">
        <w:rPr>
          <w:rFonts w:cs="B Yagut" w:hint="cs"/>
          <w:b/>
          <w:bCs/>
          <w:sz w:val="30"/>
          <w:szCs w:val="30"/>
          <w:rtl/>
          <w:lang w:bidi="fa-IR"/>
        </w:rPr>
        <w:t>فصل</w:t>
      </w:r>
      <w:r w:rsidR="005E04DD" w:rsidRPr="0084230C">
        <w:rPr>
          <w:rFonts w:cs="B Lotus" w:hint="cs"/>
          <w:sz w:val="28"/>
          <w:szCs w:val="28"/>
          <w:rtl/>
          <w:lang w:bidi="fa-IR"/>
        </w:rPr>
        <w:t>:</w:t>
      </w:r>
    </w:p>
    <w:p w:rsidR="004E15E8" w:rsidRPr="0084230C" w:rsidRDefault="00A063E2" w:rsidP="0050735A">
      <w:pPr>
        <w:pStyle w:val="a5"/>
        <w:rPr>
          <w:rtl/>
        </w:rPr>
      </w:pPr>
      <w:r w:rsidRPr="0084230C">
        <w:rPr>
          <w:rFonts w:hint="cs"/>
          <w:rtl/>
        </w:rPr>
        <w:t>و حرام است بر مردان پوشيدن ابريشم، و انگشتر نمودن در دست از طلا، و روا است ابريشم و طلا براي زنان. كم طلا و بسيار آن در حرام بودن بر مردان يكسان است. هر گاه بعضي از پارچه ابريشم باشد و بعضي ديگرش پنبه و يا كتاني باشد، درست است پوشيدنش مادامي كه ابريشم زيادتر نباشد.</w:t>
      </w:r>
    </w:p>
    <w:p w:rsidR="000D61E8" w:rsidRPr="0084230C" w:rsidRDefault="00A063E2" w:rsidP="00256A5D">
      <w:pPr>
        <w:bidi/>
        <w:jc w:val="lowKashida"/>
        <w:rPr>
          <w:rFonts w:cs="B Lotus"/>
          <w:sz w:val="28"/>
          <w:szCs w:val="28"/>
          <w:rtl/>
          <w:lang w:bidi="fa-IR"/>
        </w:rPr>
      </w:pPr>
      <w:r w:rsidRPr="0084230C">
        <w:rPr>
          <w:rFonts w:cs="B Yagut" w:hint="cs"/>
          <w:b/>
          <w:bCs/>
          <w:sz w:val="30"/>
          <w:szCs w:val="30"/>
          <w:rtl/>
          <w:lang w:bidi="fa-IR"/>
        </w:rPr>
        <w:t>فصل</w:t>
      </w:r>
      <w:r w:rsidR="000D61E8" w:rsidRPr="0084230C">
        <w:rPr>
          <w:rFonts w:cs="B Lotus" w:hint="cs"/>
          <w:sz w:val="28"/>
          <w:szCs w:val="28"/>
          <w:rtl/>
          <w:lang w:bidi="fa-IR"/>
        </w:rPr>
        <w:t>:</w:t>
      </w:r>
    </w:p>
    <w:p w:rsidR="00A063E2" w:rsidRDefault="005B1FD3" w:rsidP="0050735A">
      <w:pPr>
        <w:pStyle w:val="a5"/>
        <w:rPr>
          <w:rtl/>
        </w:rPr>
      </w:pPr>
      <w:r w:rsidRPr="0084230C">
        <w:rPr>
          <w:rFonts w:hint="cs"/>
          <w:rtl/>
        </w:rPr>
        <w:t xml:space="preserve">و واجب است در </w:t>
      </w:r>
      <w:r w:rsidR="000D61E8" w:rsidRPr="0084230C">
        <w:rPr>
          <w:rFonts w:hint="cs"/>
          <w:rtl/>
        </w:rPr>
        <w:t>حقّ ميّت چهار چيز</w:t>
      </w:r>
      <w:r w:rsidRPr="0084230C">
        <w:rPr>
          <w:rFonts w:hint="cs"/>
          <w:rtl/>
        </w:rPr>
        <w:t xml:space="preserve">: شستنش، كفن كردنش، نماز خواندن بر او، و دفن كردنش. </w:t>
      </w:r>
      <w:r w:rsidR="00865009" w:rsidRPr="0084230C">
        <w:rPr>
          <w:rFonts w:hint="cs"/>
          <w:rtl/>
        </w:rPr>
        <w:t>دو كسند كه شسته</w:t>
      </w:r>
      <w:r w:rsidR="004C4F27" w:rsidRPr="0084230C">
        <w:rPr>
          <w:rFonts w:hint="cs"/>
          <w:rtl/>
        </w:rPr>
        <w:t xml:space="preserve"> نمي‌</w:t>
      </w:r>
      <w:r w:rsidR="00865009" w:rsidRPr="0084230C">
        <w:rPr>
          <w:rFonts w:hint="cs"/>
          <w:rtl/>
        </w:rPr>
        <w:t xml:space="preserve">شوند </w:t>
      </w:r>
      <w:r w:rsidR="000D61E8" w:rsidRPr="0084230C">
        <w:rPr>
          <w:rFonts w:hint="cs"/>
          <w:rtl/>
        </w:rPr>
        <w:t>و نماز بر آن دو خوانده نمي‌‌شود</w:t>
      </w:r>
      <w:r w:rsidR="00865009" w:rsidRPr="0084230C">
        <w:rPr>
          <w:rFonts w:hint="cs"/>
          <w:rtl/>
        </w:rPr>
        <w:t xml:space="preserve">: كسي كه در جنگ با كافران شهيد شد، و بچه كه از مادر بزاد و زنده بودنش معلوم نشد، نه نفس كشيد نه آواز </w:t>
      </w:r>
      <w:r w:rsidR="0059747C" w:rsidRPr="0084230C">
        <w:rPr>
          <w:rFonts w:hint="cs"/>
          <w:rtl/>
        </w:rPr>
        <w:t>داد نه رگش مي‌‍زند. ميّت شسته مي‌شود شستن تاك سه بار يا پنج بار الخ</w:t>
      </w:r>
      <w:r w:rsidR="000D61E8" w:rsidRPr="0084230C">
        <w:rPr>
          <w:rFonts w:hint="cs"/>
          <w:rtl/>
        </w:rPr>
        <w:t>،</w:t>
      </w:r>
      <w:r w:rsidR="0059747C" w:rsidRPr="0084230C">
        <w:rPr>
          <w:rFonts w:hint="cs"/>
          <w:rtl/>
        </w:rPr>
        <w:t xml:space="preserve"> و مي‌‌باشد در اوّل شستنش كمي برگ كنار و در آخر شستنش اندكي كافور، و كفن كرده مي‌شود ميّت در سه سرتاسري كه نه از آن سه تا است جامه و نه </w:t>
      </w:r>
      <w:r w:rsidR="00A6638D" w:rsidRPr="0084230C">
        <w:rPr>
          <w:rFonts w:hint="cs"/>
          <w:rtl/>
        </w:rPr>
        <w:t>دستار، و الله اكبر گفته</w:t>
      </w:r>
      <w:r w:rsidR="00806BC6" w:rsidRPr="0084230C">
        <w:rPr>
          <w:rFonts w:hint="cs"/>
          <w:rtl/>
        </w:rPr>
        <w:t xml:space="preserve"> مي‌</w:t>
      </w:r>
      <w:r w:rsidR="00A6638D" w:rsidRPr="0084230C">
        <w:rPr>
          <w:rFonts w:hint="cs"/>
          <w:rtl/>
        </w:rPr>
        <w:t>شود بر ميّت در نماز ميّت چهار الله اكبر، كه فاتحه مي‌‌خواند</w:t>
      </w:r>
      <w:r w:rsidR="004C4F27" w:rsidRPr="0084230C">
        <w:rPr>
          <w:rFonts w:hint="cs"/>
          <w:rtl/>
        </w:rPr>
        <w:t xml:space="preserve"> بعد از </w:t>
      </w:r>
      <w:r w:rsidR="00A6638D" w:rsidRPr="0084230C">
        <w:rPr>
          <w:rFonts w:hint="cs"/>
          <w:rtl/>
        </w:rPr>
        <w:t xml:space="preserve">الله اكبر اوّلي، </w:t>
      </w:r>
      <w:r w:rsidR="00D82DCE" w:rsidRPr="0084230C">
        <w:rPr>
          <w:rFonts w:hint="cs"/>
          <w:rtl/>
        </w:rPr>
        <w:t xml:space="preserve">و درود مي‌فرستد بر پيغمبر </w:t>
      </w:r>
      <w:r w:rsidR="008727F2" w:rsidRPr="0084230C">
        <w:rPr>
          <w:rFonts w:hint="cs"/>
          <w:rtl/>
        </w:rPr>
        <w:t>ص</w:t>
      </w:r>
      <w:r w:rsidR="009D701D" w:rsidRPr="0084230C">
        <w:rPr>
          <w:rFonts w:hint="cs"/>
          <w:rtl/>
        </w:rPr>
        <w:t>َ</w:t>
      </w:r>
      <w:r w:rsidR="008727F2" w:rsidRPr="0084230C">
        <w:rPr>
          <w:rFonts w:hint="cs"/>
          <w:rtl/>
        </w:rPr>
        <w:t>ل</w:t>
      </w:r>
      <w:r w:rsidR="009D701D" w:rsidRPr="0084230C">
        <w:rPr>
          <w:rFonts w:hint="cs"/>
          <w:rtl/>
        </w:rPr>
        <w:t>َّ</w:t>
      </w:r>
      <w:r w:rsidR="008727F2" w:rsidRPr="0084230C">
        <w:rPr>
          <w:rFonts w:hint="cs"/>
          <w:rtl/>
        </w:rPr>
        <w:t>ي الله</w:t>
      </w:r>
      <w:r w:rsidR="00B4335C" w:rsidRPr="0084230C">
        <w:rPr>
          <w:rFonts w:hint="cs"/>
          <w:rtl/>
        </w:rPr>
        <w:t>ُ</w:t>
      </w:r>
      <w:r w:rsidR="008727F2" w:rsidRPr="0084230C">
        <w:rPr>
          <w:rFonts w:hint="cs"/>
          <w:rtl/>
        </w:rPr>
        <w:t xml:space="preserve"> ع</w:t>
      </w:r>
      <w:r w:rsidR="00B4335C" w:rsidRPr="0084230C">
        <w:rPr>
          <w:rFonts w:hint="cs"/>
          <w:rtl/>
        </w:rPr>
        <w:t>َ</w:t>
      </w:r>
      <w:r w:rsidR="008727F2" w:rsidRPr="0084230C">
        <w:rPr>
          <w:rFonts w:hint="cs"/>
          <w:rtl/>
        </w:rPr>
        <w:t>لي</w:t>
      </w:r>
      <w:r w:rsidR="00B4335C" w:rsidRPr="0084230C">
        <w:rPr>
          <w:rFonts w:hint="cs"/>
          <w:rtl/>
        </w:rPr>
        <w:t>َ</w:t>
      </w:r>
      <w:r w:rsidR="008727F2" w:rsidRPr="0084230C">
        <w:rPr>
          <w:rFonts w:hint="cs"/>
          <w:rtl/>
        </w:rPr>
        <w:t>ه و</w:t>
      </w:r>
      <w:r w:rsidR="00B4335C" w:rsidRPr="0084230C">
        <w:rPr>
          <w:rFonts w:hint="cs"/>
          <w:rtl/>
        </w:rPr>
        <w:t>َ</w:t>
      </w:r>
      <w:r w:rsidR="008727F2" w:rsidRPr="0084230C">
        <w:rPr>
          <w:rFonts w:hint="cs"/>
          <w:rtl/>
        </w:rPr>
        <w:t xml:space="preserve"> آل</w:t>
      </w:r>
      <w:r w:rsidR="00B4335C" w:rsidRPr="0084230C">
        <w:rPr>
          <w:rFonts w:hint="cs"/>
          <w:rtl/>
        </w:rPr>
        <w:t>ِ</w:t>
      </w:r>
      <w:r w:rsidR="008727F2" w:rsidRPr="0084230C">
        <w:rPr>
          <w:rFonts w:hint="cs"/>
          <w:rtl/>
        </w:rPr>
        <w:t>ه و</w:t>
      </w:r>
      <w:r w:rsidR="00B4335C" w:rsidRPr="0084230C">
        <w:rPr>
          <w:rFonts w:hint="cs"/>
          <w:rtl/>
        </w:rPr>
        <w:t>َ</w:t>
      </w:r>
      <w:r w:rsidR="008727F2" w:rsidRPr="0084230C">
        <w:rPr>
          <w:rFonts w:hint="cs"/>
          <w:rtl/>
        </w:rPr>
        <w:t xml:space="preserve"> س</w:t>
      </w:r>
      <w:r w:rsidR="00B4335C" w:rsidRPr="0084230C">
        <w:rPr>
          <w:rFonts w:hint="cs"/>
          <w:rtl/>
        </w:rPr>
        <w:t>َ</w:t>
      </w:r>
      <w:r w:rsidR="008727F2" w:rsidRPr="0084230C">
        <w:rPr>
          <w:rFonts w:hint="cs"/>
          <w:rtl/>
        </w:rPr>
        <w:t>ل</w:t>
      </w:r>
      <w:r w:rsidR="00B4335C" w:rsidRPr="0084230C">
        <w:rPr>
          <w:rFonts w:hint="cs"/>
          <w:rtl/>
        </w:rPr>
        <w:t>َ</w:t>
      </w:r>
      <w:r w:rsidR="008727F2" w:rsidRPr="0084230C">
        <w:rPr>
          <w:rFonts w:hint="cs"/>
          <w:rtl/>
        </w:rPr>
        <w:t>م</w:t>
      </w:r>
      <w:r w:rsidR="004C4F27" w:rsidRPr="0084230C">
        <w:rPr>
          <w:rFonts w:hint="cs"/>
          <w:rtl/>
        </w:rPr>
        <w:t xml:space="preserve"> بعد از </w:t>
      </w:r>
      <w:r w:rsidR="005000C5" w:rsidRPr="0084230C">
        <w:rPr>
          <w:rFonts w:hint="cs"/>
          <w:rtl/>
        </w:rPr>
        <w:t>الله اكبر دومي و دعا مي‌نمايد براي ميّت</w:t>
      </w:r>
      <w:r w:rsidR="004C4F27" w:rsidRPr="0084230C">
        <w:rPr>
          <w:rFonts w:hint="cs"/>
          <w:rtl/>
        </w:rPr>
        <w:t xml:space="preserve"> بعد از </w:t>
      </w:r>
      <w:r w:rsidR="005000C5" w:rsidRPr="0084230C">
        <w:rPr>
          <w:rFonts w:hint="cs"/>
          <w:rtl/>
        </w:rPr>
        <w:t>الله اكبر سومي.</w:t>
      </w:r>
    </w:p>
    <w:p w:rsidR="00D61CC7" w:rsidRDefault="00D61CC7" w:rsidP="00D61CC7">
      <w:pPr>
        <w:pStyle w:val="a5"/>
        <w:rPr>
          <w:rtl/>
        </w:rPr>
      </w:pPr>
    </w:p>
    <w:p w:rsidR="00D61CC7" w:rsidRPr="0084230C" w:rsidRDefault="00D61CC7" w:rsidP="00D61CC7">
      <w:pPr>
        <w:pStyle w:val="a5"/>
        <w:rPr>
          <w:rtl/>
        </w:rPr>
      </w:pPr>
    </w:p>
    <w:p w:rsidR="005000C5" w:rsidRPr="0084230C" w:rsidRDefault="000D61E8" w:rsidP="00256A5D">
      <w:pPr>
        <w:bidi/>
        <w:jc w:val="lowKashida"/>
        <w:rPr>
          <w:rFonts w:cs="B Yagut"/>
          <w:b/>
          <w:bCs/>
          <w:sz w:val="28"/>
          <w:szCs w:val="28"/>
          <w:rtl/>
          <w:lang w:bidi="fa-IR"/>
        </w:rPr>
      </w:pPr>
      <w:r w:rsidRPr="0084230C">
        <w:rPr>
          <w:rFonts w:cs="B Yagut" w:hint="cs"/>
          <w:b/>
          <w:bCs/>
          <w:sz w:val="28"/>
          <w:szCs w:val="28"/>
          <w:rtl/>
          <w:lang w:bidi="fa-IR"/>
        </w:rPr>
        <w:t>كلمات</w:t>
      </w:r>
      <w:r w:rsidR="00D81E32" w:rsidRPr="0084230C">
        <w:rPr>
          <w:rFonts w:cs="B Yagut" w:hint="cs"/>
          <w:b/>
          <w:bCs/>
          <w:sz w:val="28"/>
          <w:szCs w:val="28"/>
          <w:rtl/>
          <w:lang w:bidi="fa-IR"/>
        </w:rPr>
        <w:t>:</w:t>
      </w:r>
    </w:p>
    <w:p w:rsidR="0034594E" w:rsidRPr="0084230C" w:rsidRDefault="000D61E8" w:rsidP="0050735A">
      <w:pPr>
        <w:pStyle w:val="a5"/>
        <w:rPr>
          <w:rtl/>
        </w:rPr>
      </w:pPr>
      <w:r w:rsidRPr="0084230C">
        <w:rPr>
          <w:rStyle w:val="Char0"/>
          <w:rFonts w:hint="cs"/>
          <w:rtl/>
        </w:rPr>
        <w:t>(لبس)</w:t>
      </w:r>
      <w:r w:rsidR="00A559CF" w:rsidRPr="0084230C">
        <w:rPr>
          <w:rStyle w:val="Char0"/>
          <w:rFonts w:hint="cs"/>
          <w:rtl/>
        </w:rPr>
        <w:t>:</w:t>
      </w:r>
      <w:r w:rsidR="00A559CF" w:rsidRPr="0084230C">
        <w:rPr>
          <w:rFonts w:hint="cs"/>
          <w:rtl/>
        </w:rPr>
        <w:t xml:space="preserve"> </w:t>
      </w:r>
      <w:r w:rsidR="00D604EB" w:rsidRPr="0084230C">
        <w:rPr>
          <w:rFonts w:hint="cs"/>
          <w:rtl/>
        </w:rPr>
        <w:t>پوشيدن</w:t>
      </w:r>
      <w:r w:rsidRPr="0084230C">
        <w:rPr>
          <w:rFonts w:hint="cs"/>
          <w:rtl/>
        </w:rPr>
        <w:t>.</w:t>
      </w:r>
      <w:r w:rsidR="00D604EB" w:rsidRPr="0084230C">
        <w:rPr>
          <w:rFonts w:hint="cs"/>
          <w:rtl/>
        </w:rPr>
        <w:t xml:space="preserve"> </w:t>
      </w:r>
      <w:r w:rsidR="00D604EB" w:rsidRPr="0084230C">
        <w:rPr>
          <w:rStyle w:val="Char0"/>
          <w:rFonts w:hint="cs"/>
          <w:rtl/>
        </w:rPr>
        <w:t>(الت</w:t>
      </w:r>
      <w:r w:rsidR="00767116" w:rsidRPr="0084230C">
        <w:rPr>
          <w:rStyle w:val="Char0"/>
          <w:rFonts w:hint="cs"/>
          <w:rtl/>
        </w:rPr>
        <w:t>ّ</w:t>
      </w:r>
      <w:r w:rsidR="00D604EB" w:rsidRPr="0084230C">
        <w:rPr>
          <w:rStyle w:val="Char0"/>
          <w:rFonts w:hint="cs"/>
          <w:rtl/>
        </w:rPr>
        <w:t>خت</w:t>
      </w:r>
      <w:r w:rsidR="00767116" w:rsidRPr="0084230C">
        <w:rPr>
          <w:rStyle w:val="Char0"/>
          <w:rFonts w:hint="cs"/>
          <w:rtl/>
        </w:rPr>
        <w:t>ّ</w:t>
      </w:r>
      <w:r w:rsidR="00D604EB" w:rsidRPr="0084230C">
        <w:rPr>
          <w:rStyle w:val="Char0"/>
          <w:rFonts w:hint="cs"/>
          <w:rtl/>
        </w:rPr>
        <w:t>م)</w:t>
      </w:r>
      <w:r w:rsidR="00767116" w:rsidRPr="0084230C">
        <w:rPr>
          <w:rStyle w:val="Char0"/>
          <w:rFonts w:hint="cs"/>
          <w:rtl/>
        </w:rPr>
        <w:t>:</w:t>
      </w:r>
      <w:r w:rsidR="00767116" w:rsidRPr="0084230C">
        <w:rPr>
          <w:rFonts w:hint="cs"/>
          <w:rtl/>
        </w:rPr>
        <w:t xml:space="preserve"> انگشتر بدست نمودن</w:t>
      </w:r>
      <w:r w:rsidRPr="0084230C">
        <w:rPr>
          <w:rFonts w:hint="cs"/>
          <w:rtl/>
        </w:rPr>
        <w:t xml:space="preserve">. </w:t>
      </w:r>
      <w:r w:rsidRPr="0084230C">
        <w:rPr>
          <w:rStyle w:val="Char0"/>
          <w:rFonts w:hint="cs"/>
          <w:rtl/>
        </w:rPr>
        <w:t>(ذهب)</w:t>
      </w:r>
      <w:r w:rsidR="00767116" w:rsidRPr="0084230C">
        <w:rPr>
          <w:rStyle w:val="Char0"/>
          <w:rFonts w:hint="cs"/>
          <w:rtl/>
        </w:rPr>
        <w:t>:</w:t>
      </w:r>
      <w:r w:rsidR="00767116" w:rsidRPr="0084230C">
        <w:rPr>
          <w:rFonts w:hint="cs"/>
          <w:rtl/>
        </w:rPr>
        <w:t xml:space="preserve"> طلا، زر</w:t>
      </w:r>
      <w:r w:rsidRPr="0084230C">
        <w:rPr>
          <w:rFonts w:hint="cs"/>
          <w:rtl/>
        </w:rPr>
        <w:t xml:space="preserve">. </w:t>
      </w:r>
      <w:r w:rsidRPr="0084230C">
        <w:rPr>
          <w:rStyle w:val="Char0"/>
          <w:rFonts w:hint="cs"/>
          <w:rtl/>
        </w:rPr>
        <w:t>(يحلّ)</w:t>
      </w:r>
      <w:r w:rsidR="00767116" w:rsidRPr="0084230C">
        <w:rPr>
          <w:rStyle w:val="Char0"/>
          <w:rFonts w:hint="cs"/>
          <w:rtl/>
        </w:rPr>
        <w:t>:</w:t>
      </w:r>
      <w:r w:rsidR="00767116" w:rsidRPr="0084230C">
        <w:rPr>
          <w:rFonts w:hint="cs"/>
          <w:rtl/>
        </w:rPr>
        <w:t xml:space="preserve"> روا است</w:t>
      </w:r>
      <w:r w:rsidRPr="0084230C">
        <w:rPr>
          <w:rFonts w:hint="cs"/>
          <w:rtl/>
        </w:rPr>
        <w:t>.</w:t>
      </w:r>
      <w:r w:rsidR="00767116" w:rsidRPr="0084230C">
        <w:rPr>
          <w:rFonts w:hint="cs"/>
          <w:rtl/>
        </w:rPr>
        <w:t xml:space="preserve"> </w:t>
      </w:r>
      <w:r w:rsidR="00767116" w:rsidRPr="0084230C">
        <w:rPr>
          <w:rStyle w:val="Char0"/>
          <w:rFonts w:hint="cs"/>
          <w:rtl/>
        </w:rPr>
        <w:t>(للن</w:t>
      </w:r>
      <w:r w:rsidR="00974981" w:rsidRPr="0084230C">
        <w:rPr>
          <w:rStyle w:val="Char0"/>
          <w:rFonts w:hint="cs"/>
          <w:rtl/>
        </w:rPr>
        <w:t>ّ</w:t>
      </w:r>
      <w:r w:rsidR="00767116" w:rsidRPr="0084230C">
        <w:rPr>
          <w:rStyle w:val="Char0"/>
          <w:rFonts w:hint="cs"/>
          <w:rtl/>
        </w:rPr>
        <w:t>ساء)</w:t>
      </w:r>
      <w:r w:rsidR="00974981" w:rsidRPr="0084230C">
        <w:rPr>
          <w:rStyle w:val="Char0"/>
          <w:rFonts w:hint="cs"/>
          <w:rtl/>
        </w:rPr>
        <w:t>:</w:t>
      </w:r>
      <w:r w:rsidR="00974981" w:rsidRPr="0084230C">
        <w:rPr>
          <w:rFonts w:hint="cs"/>
          <w:rtl/>
        </w:rPr>
        <w:t xml:space="preserve"> براي زنان</w:t>
      </w:r>
      <w:r w:rsidRPr="0084230C">
        <w:rPr>
          <w:rFonts w:hint="cs"/>
          <w:rtl/>
        </w:rPr>
        <w:t xml:space="preserve">. </w:t>
      </w:r>
      <w:r w:rsidRPr="0084230C">
        <w:rPr>
          <w:rStyle w:val="Char0"/>
          <w:rFonts w:hint="cs"/>
          <w:rtl/>
        </w:rPr>
        <w:t>(قليل):</w:t>
      </w:r>
      <w:r w:rsidRPr="0084230C">
        <w:rPr>
          <w:rFonts w:hint="cs"/>
          <w:rtl/>
        </w:rPr>
        <w:t xml:space="preserve"> اندك </w:t>
      </w:r>
      <w:r w:rsidRPr="0084230C">
        <w:rPr>
          <w:rStyle w:val="Char0"/>
          <w:rFonts w:hint="cs"/>
          <w:rtl/>
        </w:rPr>
        <w:t>(كثير)</w:t>
      </w:r>
      <w:r w:rsidR="00974981" w:rsidRPr="0084230C">
        <w:rPr>
          <w:rStyle w:val="Char0"/>
          <w:rFonts w:hint="cs"/>
          <w:rtl/>
        </w:rPr>
        <w:t>:</w:t>
      </w:r>
      <w:r w:rsidR="00974981" w:rsidRPr="0084230C">
        <w:rPr>
          <w:rFonts w:hint="cs"/>
          <w:rtl/>
        </w:rPr>
        <w:t xml:space="preserve"> بسيار</w:t>
      </w:r>
      <w:r w:rsidRPr="0084230C">
        <w:rPr>
          <w:rFonts w:hint="cs"/>
          <w:rtl/>
        </w:rPr>
        <w:t xml:space="preserve">. </w:t>
      </w:r>
      <w:r w:rsidRPr="0084230C">
        <w:rPr>
          <w:rStyle w:val="Char0"/>
          <w:rFonts w:hint="cs"/>
          <w:rtl/>
        </w:rPr>
        <w:t>(سواء)</w:t>
      </w:r>
      <w:r w:rsidR="00974981" w:rsidRPr="0084230C">
        <w:rPr>
          <w:rStyle w:val="Char0"/>
          <w:rFonts w:hint="cs"/>
          <w:rtl/>
        </w:rPr>
        <w:t>:</w:t>
      </w:r>
      <w:r w:rsidR="00974981" w:rsidRPr="0084230C">
        <w:rPr>
          <w:rFonts w:hint="cs"/>
          <w:rtl/>
        </w:rPr>
        <w:t xml:space="preserve"> يكسان</w:t>
      </w:r>
      <w:r w:rsidRPr="0084230C">
        <w:rPr>
          <w:rFonts w:hint="cs"/>
          <w:rtl/>
        </w:rPr>
        <w:t xml:space="preserve">. </w:t>
      </w:r>
      <w:r w:rsidRPr="0084230C">
        <w:rPr>
          <w:rStyle w:val="Char0"/>
          <w:rFonts w:hint="cs"/>
          <w:rtl/>
        </w:rPr>
        <w:t>(الحرير)</w:t>
      </w:r>
      <w:r w:rsidR="00974981" w:rsidRPr="0084230C">
        <w:rPr>
          <w:rStyle w:val="Char0"/>
          <w:rFonts w:hint="cs"/>
          <w:rtl/>
        </w:rPr>
        <w:t>:</w:t>
      </w:r>
      <w:r w:rsidR="00974981" w:rsidRPr="0084230C">
        <w:rPr>
          <w:rFonts w:hint="cs"/>
          <w:rtl/>
        </w:rPr>
        <w:t xml:space="preserve"> ابريشم، حرير عربي است و ابريشم معرب ابريشم است</w:t>
      </w:r>
      <w:r w:rsidRPr="0084230C">
        <w:rPr>
          <w:rFonts w:hint="cs"/>
          <w:rtl/>
        </w:rPr>
        <w:t xml:space="preserve">. </w:t>
      </w:r>
      <w:r w:rsidRPr="0084230C">
        <w:rPr>
          <w:rStyle w:val="Char0"/>
          <w:rFonts w:hint="cs"/>
          <w:rtl/>
        </w:rPr>
        <w:t>(قطنا)</w:t>
      </w:r>
      <w:r w:rsidR="00974981" w:rsidRPr="0084230C">
        <w:rPr>
          <w:rStyle w:val="Char0"/>
          <w:rFonts w:hint="cs"/>
          <w:rtl/>
        </w:rPr>
        <w:t>:</w:t>
      </w:r>
      <w:r w:rsidR="00974981" w:rsidRPr="0084230C">
        <w:rPr>
          <w:rFonts w:hint="cs"/>
          <w:rtl/>
        </w:rPr>
        <w:t xml:space="preserve"> پنبه</w:t>
      </w:r>
      <w:r w:rsidRPr="0084230C">
        <w:rPr>
          <w:rFonts w:hint="cs"/>
          <w:rtl/>
        </w:rPr>
        <w:t>.</w:t>
      </w:r>
      <w:r w:rsidR="00974981" w:rsidRPr="0084230C">
        <w:rPr>
          <w:rFonts w:hint="cs"/>
          <w:rtl/>
        </w:rPr>
        <w:t xml:space="preserve"> </w:t>
      </w:r>
      <w:r w:rsidR="00974981" w:rsidRPr="0084230C">
        <w:rPr>
          <w:rStyle w:val="Char0"/>
          <w:rFonts w:hint="cs"/>
          <w:rtl/>
        </w:rPr>
        <w:t>(</w:t>
      </w:r>
      <w:r w:rsidR="00487063" w:rsidRPr="0084230C">
        <w:rPr>
          <w:rStyle w:val="Char0"/>
          <w:rFonts w:hint="cs"/>
          <w:rtl/>
        </w:rPr>
        <w:t>كت</w:t>
      </w:r>
      <w:r w:rsidR="008453B0" w:rsidRPr="0084230C">
        <w:rPr>
          <w:rStyle w:val="Char0"/>
          <w:rFonts w:hint="cs"/>
          <w:rtl/>
        </w:rPr>
        <w:t>ّ</w:t>
      </w:r>
      <w:r w:rsidRPr="0084230C">
        <w:rPr>
          <w:rStyle w:val="Char0"/>
          <w:rFonts w:hint="cs"/>
          <w:rtl/>
        </w:rPr>
        <w:t>ان)</w:t>
      </w:r>
      <w:r w:rsidR="00487063" w:rsidRPr="0084230C">
        <w:rPr>
          <w:rStyle w:val="Char0"/>
          <w:rFonts w:hint="cs"/>
          <w:rtl/>
        </w:rPr>
        <w:t>:</w:t>
      </w:r>
      <w:r w:rsidR="008453B0" w:rsidRPr="0084230C">
        <w:rPr>
          <w:rFonts w:hint="cs"/>
          <w:rtl/>
        </w:rPr>
        <w:t xml:space="preserve"> كتان كه از شاهد</w:t>
      </w:r>
      <w:r w:rsidRPr="0084230C">
        <w:rPr>
          <w:rFonts w:hint="cs"/>
          <w:rtl/>
        </w:rPr>
        <w:t>ا</w:t>
      </w:r>
      <w:r w:rsidR="00FB4EAA" w:rsidRPr="0084230C">
        <w:rPr>
          <w:rFonts w:hint="cs"/>
          <w:rtl/>
        </w:rPr>
        <w:t xml:space="preserve"> مي‌سازند</w:t>
      </w:r>
      <w:r w:rsidRPr="0084230C">
        <w:rPr>
          <w:rFonts w:hint="cs"/>
          <w:rtl/>
        </w:rPr>
        <w:t xml:space="preserve">. </w:t>
      </w:r>
      <w:r w:rsidRPr="0084230C">
        <w:rPr>
          <w:rStyle w:val="Char0"/>
          <w:rFonts w:hint="cs"/>
          <w:rtl/>
        </w:rPr>
        <w:t>(ميّت)</w:t>
      </w:r>
      <w:r w:rsidR="00FB4EAA" w:rsidRPr="0084230C">
        <w:rPr>
          <w:rStyle w:val="Char0"/>
          <w:rFonts w:hint="cs"/>
          <w:rtl/>
        </w:rPr>
        <w:t>:</w:t>
      </w:r>
      <w:r w:rsidR="00FB4EAA" w:rsidRPr="0084230C">
        <w:rPr>
          <w:rFonts w:hint="cs"/>
          <w:rtl/>
        </w:rPr>
        <w:t xml:space="preserve"> مرده</w:t>
      </w:r>
      <w:r w:rsidRPr="0084230C">
        <w:rPr>
          <w:rFonts w:hint="cs"/>
          <w:rtl/>
        </w:rPr>
        <w:t xml:space="preserve">. </w:t>
      </w:r>
      <w:r w:rsidRPr="0084230C">
        <w:rPr>
          <w:rStyle w:val="Char0"/>
          <w:rFonts w:hint="cs"/>
          <w:rtl/>
        </w:rPr>
        <w:t>(غسله)</w:t>
      </w:r>
      <w:r w:rsidR="00FB4EAA" w:rsidRPr="0084230C">
        <w:rPr>
          <w:rStyle w:val="Char0"/>
          <w:rFonts w:hint="cs"/>
          <w:rtl/>
        </w:rPr>
        <w:t>:</w:t>
      </w:r>
      <w:r w:rsidR="00FB4EAA" w:rsidRPr="0084230C">
        <w:rPr>
          <w:rFonts w:hint="cs"/>
          <w:rtl/>
        </w:rPr>
        <w:t xml:space="preserve"> شستنش</w:t>
      </w:r>
      <w:r w:rsidRPr="0084230C">
        <w:rPr>
          <w:rFonts w:hint="cs"/>
          <w:rtl/>
        </w:rPr>
        <w:t xml:space="preserve">. </w:t>
      </w:r>
      <w:r w:rsidRPr="0084230C">
        <w:rPr>
          <w:rStyle w:val="Char0"/>
          <w:rFonts w:hint="cs"/>
          <w:rtl/>
        </w:rPr>
        <w:t>(تكفينه)</w:t>
      </w:r>
      <w:r w:rsidR="00FB4EAA" w:rsidRPr="0084230C">
        <w:rPr>
          <w:rStyle w:val="Char0"/>
          <w:rFonts w:hint="cs"/>
          <w:rtl/>
        </w:rPr>
        <w:t>:</w:t>
      </w:r>
      <w:r w:rsidR="00FB4EAA" w:rsidRPr="0084230C">
        <w:rPr>
          <w:rFonts w:hint="cs"/>
          <w:rtl/>
        </w:rPr>
        <w:t xml:space="preserve"> كفن كردنش</w:t>
      </w:r>
      <w:r w:rsidRPr="0084230C">
        <w:rPr>
          <w:rFonts w:hint="cs"/>
          <w:rtl/>
        </w:rPr>
        <w:t xml:space="preserve">. </w:t>
      </w:r>
      <w:r w:rsidRPr="0084230C">
        <w:rPr>
          <w:rStyle w:val="Char0"/>
          <w:rFonts w:hint="cs"/>
          <w:rtl/>
        </w:rPr>
        <w:t>(كفن)</w:t>
      </w:r>
      <w:r w:rsidR="00E30F34" w:rsidRPr="0084230C">
        <w:rPr>
          <w:rStyle w:val="Char0"/>
          <w:rFonts w:hint="cs"/>
          <w:rtl/>
        </w:rPr>
        <w:t>:</w:t>
      </w:r>
      <w:r w:rsidR="00E30F34" w:rsidRPr="0084230C">
        <w:rPr>
          <w:rFonts w:hint="cs"/>
          <w:rtl/>
        </w:rPr>
        <w:t xml:space="preserve"> تن پوش مرده</w:t>
      </w:r>
      <w:r w:rsidRPr="0084230C">
        <w:rPr>
          <w:rFonts w:hint="cs"/>
          <w:rtl/>
        </w:rPr>
        <w:t xml:space="preserve">. </w:t>
      </w:r>
      <w:r w:rsidRPr="0084230C">
        <w:rPr>
          <w:rStyle w:val="Char0"/>
          <w:rFonts w:hint="cs"/>
          <w:rtl/>
        </w:rPr>
        <w:t>(دفنهُ)</w:t>
      </w:r>
      <w:r w:rsidR="00E30F34" w:rsidRPr="0084230C">
        <w:rPr>
          <w:rStyle w:val="Char0"/>
          <w:rFonts w:hint="cs"/>
          <w:rtl/>
        </w:rPr>
        <w:t>:</w:t>
      </w:r>
      <w:r w:rsidR="00E30F34" w:rsidRPr="0084230C">
        <w:rPr>
          <w:rFonts w:hint="cs"/>
          <w:rtl/>
        </w:rPr>
        <w:t xml:space="preserve"> پوشيدنش زير خاك كه خاك آن را بپوشاند</w:t>
      </w:r>
      <w:r w:rsidRPr="0084230C">
        <w:rPr>
          <w:rFonts w:hint="cs"/>
          <w:rtl/>
        </w:rPr>
        <w:t xml:space="preserve">. </w:t>
      </w:r>
      <w:r w:rsidRPr="0084230C">
        <w:rPr>
          <w:rStyle w:val="Char0"/>
          <w:rFonts w:hint="cs"/>
          <w:rtl/>
        </w:rPr>
        <w:t>(شهيد)</w:t>
      </w:r>
      <w:r w:rsidR="00E30F34" w:rsidRPr="0084230C">
        <w:rPr>
          <w:rStyle w:val="Char0"/>
          <w:rFonts w:hint="cs"/>
          <w:rtl/>
        </w:rPr>
        <w:t>:</w:t>
      </w:r>
      <w:r w:rsidR="00E30F34" w:rsidRPr="0084230C">
        <w:rPr>
          <w:rFonts w:hint="cs"/>
          <w:rtl/>
        </w:rPr>
        <w:t xml:space="preserve"> كسي كه در</w:t>
      </w:r>
      <w:r w:rsidR="00746FED" w:rsidRPr="0084230C">
        <w:rPr>
          <w:rFonts w:hint="cs"/>
          <w:rtl/>
        </w:rPr>
        <w:t xml:space="preserve"> جنگ با كافران كشته شد</w:t>
      </w:r>
      <w:r w:rsidRPr="0084230C">
        <w:rPr>
          <w:rFonts w:hint="cs"/>
          <w:rtl/>
        </w:rPr>
        <w:t xml:space="preserve">. </w:t>
      </w:r>
      <w:r w:rsidRPr="0084230C">
        <w:rPr>
          <w:rStyle w:val="Char0"/>
          <w:rFonts w:hint="cs"/>
          <w:rtl/>
        </w:rPr>
        <w:t>(شهيد)</w:t>
      </w:r>
      <w:r w:rsidR="00746FED" w:rsidRPr="0084230C">
        <w:rPr>
          <w:rStyle w:val="Char0"/>
          <w:rFonts w:hint="cs"/>
          <w:rtl/>
        </w:rPr>
        <w:t>:</w:t>
      </w:r>
      <w:r w:rsidR="00746FED" w:rsidRPr="0084230C">
        <w:rPr>
          <w:rFonts w:hint="cs"/>
          <w:rtl/>
        </w:rPr>
        <w:t xml:space="preserve"> گواهي دهنده به يكتائي خدا و معتقد به ثواب اخروي به تحقيق بجائي كه حيات خود را در اين راه از كف داده است</w:t>
      </w:r>
      <w:r w:rsidRPr="0084230C">
        <w:rPr>
          <w:rFonts w:hint="cs"/>
          <w:rtl/>
        </w:rPr>
        <w:t xml:space="preserve">. </w:t>
      </w:r>
      <w:r w:rsidRPr="0084230C">
        <w:rPr>
          <w:rStyle w:val="Char0"/>
          <w:rFonts w:hint="cs"/>
          <w:rtl/>
        </w:rPr>
        <w:t>(سِقط)</w:t>
      </w:r>
      <w:r w:rsidR="00746FED" w:rsidRPr="0084230C">
        <w:rPr>
          <w:rStyle w:val="Char0"/>
          <w:rFonts w:hint="cs"/>
          <w:rtl/>
        </w:rPr>
        <w:t>:</w:t>
      </w:r>
      <w:r w:rsidR="00746FED" w:rsidRPr="0084230C">
        <w:rPr>
          <w:rFonts w:hint="cs"/>
          <w:rtl/>
        </w:rPr>
        <w:t xml:space="preserve"> بچه‌اي كه از شكم مادر بدنيا آمد و علامت </w:t>
      </w:r>
      <w:r w:rsidR="0062041C" w:rsidRPr="0084230C">
        <w:rPr>
          <w:rFonts w:hint="cs"/>
          <w:rtl/>
        </w:rPr>
        <w:t>حياتش ظاهر شد</w:t>
      </w:r>
      <w:r w:rsidRPr="0084230C">
        <w:rPr>
          <w:rFonts w:hint="cs"/>
          <w:rtl/>
        </w:rPr>
        <w:t>.</w:t>
      </w:r>
      <w:r w:rsidR="0062041C" w:rsidRPr="0084230C">
        <w:rPr>
          <w:rFonts w:hint="cs"/>
          <w:rtl/>
        </w:rPr>
        <w:t xml:space="preserve"> </w:t>
      </w:r>
      <w:r w:rsidR="0062041C" w:rsidRPr="0084230C">
        <w:rPr>
          <w:rStyle w:val="Char0"/>
          <w:rFonts w:hint="cs"/>
          <w:rtl/>
        </w:rPr>
        <w:t>(</w:t>
      </w:r>
      <w:r w:rsidRPr="0084230C">
        <w:rPr>
          <w:rStyle w:val="Char0"/>
          <w:rFonts w:hint="cs"/>
          <w:rtl/>
        </w:rPr>
        <w:t>لم يستهلّ)</w:t>
      </w:r>
      <w:r w:rsidR="00286410" w:rsidRPr="0084230C">
        <w:rPr>
          <w:rStyle w:val="Char0"/>
          <w:rFonts w:hint="cs"/>
          <w:rtl/>
        </w:rPr>
        <w:t>:</w:t>
      </w:r>
      <w:r w:rsidR="00286410" w:rsidRPr="0084230C">
        <w:rPr>
          <w:rFonts w:hint="cs"/>
          <w:rtl/>
        </w:rPr>
        <w:t xml:space="preserve"> بلند نكرد آوازش</w:t>
      </w:r>
      <w:r w:rsidRPr="0084230C">
        <w:rPr>
          <w:rFonts w:hint="cs"/>
          <w:rtl/>
        </w:rPr>
        <w:t xml:space="preserve">. </w:t>
      </w:r>
      <w:r w:rsidRPr="0084230C">
        <w:rPr>
          <w:rStyle w:val="Char0"/>
          <w:rFonts w:hint="cs"/>
          <w:rtl/>
        </w:rPr>
        <w:t>(صارخا)</w:t>
      </w:r>
      <w:r w:rsidR="00286410" w:rsidRPr="0084230C">
        <w:rPr>
          <w:rStyle w:val="Char0"/>
          <w:rFonts w:hint="cs"/>
          <w:rtl/>
        </w:rPr>
        <w:t>:</w:t>
      </w:r>
      <w:r w:rsidR="00286410" w:rsidRPr="0084230C">
        <w:rPr>
          <w:rFonts w:hint="cs"/>
          <w:rtl/>
        </w:rPr>
        <w:t xml:space="preserve"> بفرياد زدن</w:t>
      </w:r>
      <w:r w:rsidRPr="0084230C">
        <w:rPr>
          <w:rFonts w:hint="cs"/>
          <w:rtl/>
        </w:rPr>
        <w:t xml:space="preserve">. </w:t>
      </w:r>
      <w:r w:rsidRPr="0084230C">
        <w:rPr>
          <w:rStyle w:val="Char0"/>
          <w:rFonts w:hint="cs"/>
          <w:rtl/>
        </w:rPr>
        <w:t>(وتر)</w:t>
      </w:r>
      <w:r w:rsidR="00286410" w:rsidRPr="0084230C">
        <w:rPr>
          <w:rStyle w:val="Char0"/>
          <w:rFonts w:hint="cs"/>
          <w:rtl/>
        </w:rPr>
        <w:t>:</w:t>
      </w:r>
      <w:r w:rsidR="00286410" w:rsidRPr="0084230C">
        <w:rPr>
          <w:rFonts w:hint="cs"/>
          <w:rtl/>
        </w:rPr>
        <w:t xml:space="preserve"> تاك</w:t>
      </w:r>
      <w:r w:rsidRPr="0084230C">
        <w:rPr>
          <w:rFonts w:hint="cs"/>
          <w:rtl/>
        </w:rPr>
        <w:t xml:space="preserve">. </w:t>
      </w:r>
      <w:r w:rsidRPr="0084230C">
        <w:rPr>
          <w:rStyle w:val="Char0"/>
          <w:rFonts w:hint="cs"/>
          <w:rtl/>
        </w:rPr>
        <w:t>(سدر)</w:t>
      </w:r>
      <w:r w:rsidR="00286410" w:rsidRPr="0084230C">
        <w:rPr>
          <w:rStyle w:val="Char0"/>
          <w:rFonts w:hint="cs"/>
          <w:rtl/>
        </w:rPr>
        <w:t>:</w:t>
      </w:r>
      <w:r w:rsidR="00286410" w:rsidRPr="0084230C">
        <w:rPr>
          <w:rFonts w:hint="cs"/>
          <w:rtl/>
        </w:rPr>
        <w:t xml:space="preserve"> برگ كنار و آرد آن</w:t>
      </w:r>
      <w:r w:rsidRPr="0084230C">
        <w:rPr>
          <w:rFonts w:hint="cs"/>
          <w:rtl/>
        </w:rPr>
        <w:t xml:space="preserve">. </w:t>
      </w:r>
      <w:r w:rsidRPr="0084230C">
        <w:rPr>
          <w:rStyle w:val="Char0"/>
          <w:rFonts w:hint="cs"/>
          <w:rtl/>
        </w:rPr>
        <w:t>(قميص)</w:t>
      </w:r>
      <w:r w:rsidR="00286410" w:rsidRPr="0084230C">
        <w:rPr>
          <w:rStyle w:val="Char0"/>
          <w:rFonts w:hint="cs"/>
          <w:rtl/>
        </w:rPr>
        <w:t>:</w:t>
      </w:r>
      <w:r w:rsidR="00286410" w:rsidRPr="0084230C">
        <w:rPr>
          <w:rFonts w:hint="cs"/>
          <w:rtl/>
        </w:rPr>
        <w:t xml:space="preserve"> پيراهن، جامه</w:t>
      </w:r>
      <w:r w:rsidRPr="0084230C">
        <w:rPr>
          <w:rFonts w:hint="cs"/>
          <w:rtl/>
        </w:rPr>
        <w:t xml:space="preserve">. </w:t>
      </w:r>
      <w:r w:rsidRPr="0084230C">
        <w:rPr>
          <w:rStyle w:val="Char0"/>
          <w:rFonts w:hint="cs"/>
          <w:rtl/>
        </w:rPr>
        <w:t>(عمامة)</w:t>
      </w:r>
      <w:r w:rsidR="00286410" w:rsidRPr="0084230C">
        <w:rPr>
          <w:rStyle w:val="Char0"/>
          <w:rFonts w:hint="cs"/>
          <w:rtl/>
        </w:rPr>
        <w:t>:</w:t>
      </w:r>
      <w:r w:rsidR="00286410" w:rsidRPr="0084230C">
        <w:rPr>
          <w:rFonts w:hint="cs"/>
          <w:rtl/>
        </w:rPr>
        <w:t xml:space="preserve"> دستار</w:t>
      </w:r>
      <w:r w:rsidRPr="0084230C">
        <w:rPr>
          <w:rFonts w:hint="cs"/>
          <w:rtl/>
        </w:rPr>
        <w:t xml:space="preserve">. </w:t>
      </w:r>
      <w:r w:rsidRPr="0084230C">
        <w:rPr>
          <w:rStyle w:val="Char0"/>
          <w:rFonts w:hint="cs"/>
          <w:rtl/>
        </w:rPr>
        <w:t>(معركة)</w:t>
      </w:r>
      <w:r w:rsidR="00286410" w:rsidRPr="0084230C">
        <w:rPr>
          <w:rStyle w:val="Char0"/>
          <w:rFonts w:hint="cs"/>
          <w:rtl/>
        </w:rPr>
        <w:t>:</w:t>
      </w:r>
      <w:r w:rsidR="00286410" w:rsidRPr="0084230C">
        <w:rPr>
          <w:rFonts w:hint="cs"/>
          <w:rtl/>
        </w:rPr>
        <w:t xml:space="preserve"> جنگ</w:t>
      </w:r>
      <w:r w:rsidRPr="0084230C">
        <w:rPr>
          <w:rFonts w:hint="cs"/>
          <w:rtl/>
        </w:rPr>
        <w:t xml:space="preserve">. </w:t>
      </w:r>
      <w:r w:rsidRPr="0084230C">
        <w:rPr>
          <w:rStyle w:val="Char0"/>
          <w:rFonts w:hint="cs"/>
          <w:rtl/>
        </w:rPr>
        <w:t>(مشركين)</w:t>
      </w:r>
      <w:r w:rsidR="00286410" w:rsidRPr="0084230C">
        <w:rPr>
          <w:rStyle w:val="Char0"/>
          <w:rFonts w:hint="cs"/>
          <w:rtl/>
        </w:rPr>
        <w:t>:</w:t>
      </w:r>
      <w:r w:rsidR="00286410" w:rsidRPr="0084230C">
        <w:rPr>
          <w:rFonts w:hint="cs"/>
          <w:rtl/>
        </w:rPr>
        <w:t xml:space="preserve"> كف</w:t>
      </w:r>
      <w:r w:rsidR="00D4315C" w:rsidRPr="0084230C">
        <w:rPr>
          <w:rFonts w:hint="cs"/>
          <w:rtl/>
        </w:rPr>
        <w:t>ّ</w:t>
      </w:r>
      <w:r w:rsidR="00286410" w:rsidRPr="0084230C">
        <w:rPr>
          <w:rFonts w:hint="cs"/>
          <w:rtl/>
        </w:rPr>
        <w:t>ار</w:t>
      </w:r>
      <w:r w:rsidR="007C503C" w:rsidRPr="0084230C">
        <w:rPr>
          <w:rFonts w:hint="cs"/>
          <w:rtl/>
        </w:rPr>
        <w:t>.</w:t>
      </w:r>
    </w:p>
    <w:p w:rsidR="00D4315C" w:rsidRPr="0084230C" w:rsidRDefault="000D61E8" w:rsidP="00256A5D">
      <w:pPr>
        <w:pStyle w:val="a0"/>
        <w:rPr>
          <w:rtl/>
        </w:rPr>
      </w:pPr>
      <w:r w:rsidRPr="0084230C">
        <w:rPr>
          <w:rtl/>
        </w:rPr>
        <w:t>فيقول</w:t>
      </w:r>
      <w:r w:rsidR="009F7607" w:rsidRPr="0084230C">
        <w:rPr>
          <w:rtl/>
        </w:rPr>
        <w:t>: اللّهم هذا</w:t>
      </w:r>
      <w:r w:rsidRPr="0084230C">
        <w:rPr>
          <w:rtl/>
        </w:rPr>
        <w:t xml:space="preserve"> عبدك و</w:t>
      </w:r>
      <w:r w:rsidR="008052C8" w:rsidRPr="0084230C">
        <w:rPr>
          <w:rtl/>
        </w:rPr>
        <w:t>ابن عبديك،</w:t>
      </w:r>
      <w:r w:rsidR="00256A5D" w:rsidRPr="0084230C">
        <w:rPr>
          <w:rFonts w:hint="cs"/>
          <w:rtl/>
        </w:rPr>
        <w:t xml:space="preserve"> </w:t>
      </w:r>
      <w:r w:rsidRPr="0084230C">
        <w:rPr>
          <w:rtl/>
        </w:rPr>
        <w:t>خرج من رَوْح الدّنيا وسعتها، ومحبوبه و</w:t>
      </w:r>
      <w:r w:rsidR="00FB5A48" w:rsidRPr="0084230C">
        <w:rPr>
          <w:rtl/>
        </w:rPr>
        <w:t xml:space="preserve">أحبّاؤه </w:t>
      </w:r>
      <w:r w:rsidRPr="0084230C">
        <w:rPr>
          <w:rtl/>
        </w:rPr>
        <w:t>فيها، إل</w:t>
      </w:r>
      <w:r w:rsidR="00256A5D" w:rsidRPr="0084230C">
        <w:rPr>
          <w:rFonts w:hint="cs"/>
          <w:rtl/>
        </w:rPr>
        <w:t>ی</w:t>
      </w:r>
      <w:r w:rsidRPr="0084230C">
        <w:rPr>
          <w:rtl/>
        </w:rPr>
        <w:t xml:space="preserve"> ظلمة</w:t>
      </w:r>
      <w:r w:rsidR="0059608A" w:rsidRPr="0084230C">
        <w:rPr>
          <w:rtl/>
        </w:rPr>
        <w:t xml:space="preserve"> القبر </w:t>
      </w:r>
      <w:r w:rsidRPr="0084230C">
        <w:rPr>
          <w:rtl/>
        </w:rPr>
        <w:t>و</w:t>
      </w:r>
      <w:r w:rsidR="00E82F37" w:rsidRPr="0084230C">
        <w:rPr>
          <w:rtl/>
        </w:rPr>
        <w:t>ما هو لاقيه، كان يشهد أن لا</w:t>
      </w:r>
      <w:r w:rsidRPr="0084230C">
        <w:rPr>
          <w:rtl/>
        </w:rPr>
        <w:t xml:space="preserve"> إله إلّا أنت وحدك لا شريك لك وأنّ محمّداً عبدك ورسولك، و</w:t>
      </w:r>
      <w:r w:rsidR="00E82F37" w:rsidRPr="0084230C">
        <w:rPr>
          <w:rtl/>
        </w:rPr>
        <w:t>أنت أعلم به من</w:t>
      </w:r>
      <w:r w:rsidR="00CC01D2" w:rsidRPr="0084230C">
        <w:rPr>
          <w:rtl/>
        </w:rPr>
        <w:t>ّ</w:t>
      </w:r>
      <w:r w:rsidR="00E82F37" w:rsidRPr="0084230C">
        <w:rPr>
          <w:rtl/>
        </w:rPr>
        <w:t>ا.</w:t>
      </w:r>
      <w:r w:rsidR="00CC01D2" w:rsidRPr="0084230C">
        <w:rPr>
          <w:rtl/>
        </w:rPr>
        <w:t xml:space="preserve"> الل</w:t>
      </w:r>
      <w:r w:rsidR="00ED7F58" w:rsidRPr="0084230C">
        <w:rPr>
          <w:rtl/>
        </w:rPr>
        <w:t>ّ</w:t>
      </w:r>
      <w:r w:rsidR="00CC01D2" w:rsidRPr="0084230C">
        <w:rPr>
          <w:rtl/>
        </w:rPr>
        <w:t>هم</w:t>
      </w:r>
      <w:r w:rsidRPr="0084230C">
        <w:rPr>
          <w:rtl/>
        </w:rPr>
        <w:t>ّ إنّهُ بك وأنت خير منزولٍ به، و</w:t>
      </w:r>
      <w:r w:rsidR="00ED7F58" w:rsidRPr="0084230C">
        <w:rPr>
          <w:rtl/>
        </w:rPr>
        <w:t>أصبح فقيراً إل</w:t>
      </w:r>
      <w:r w:rsidR="00256A5D" w:rsidRPr="0084230C">
        <w:rPr>
          <w:rFonts w:hint="cs"/>
          <w:rtl/>
        </w:rPr>
        <w:t>ی</w:t>
      </w:r>
      <w:r w:rsidR="00ED7F58" w:rsidRPr="0084230C">
        <w:rPr>
          <w:rtl/>
        </w:rPr>
        <w:t xml:space="preserve"> رحمتك </w:t>
      </w:r>
      <w:r w:rsidRPr="0084230C">
        <w:rPr>
          <w:rtl/>
        </w:rPr>
        <w:t>وأنت غنيّ عن عذابه و</w:t>
      </w:r>
      <w:r w:rsidR="00FA70D3" w:rsidRPr="0084230C">
        <w:rPr>
          <w:rtl/>
        </w:rPr>
        <w:t>قد جئناك راغبين إليك شفعاء لهُ. اللّهمّ إن كان محسناً فزِدْ في إحسان</w:t>
      </w:r>
      <w:r w:rsidRPr="0084230C">
        <w:rPr>
          <w:rtl/>
        </w:rPr>
        <w:t>ه وإن كان مُسيئاً فتجاوز عنه ولقّه برحمتك رضاك وقه فتنة القبر و</w:t>
      </w:r>
      <w:r w:rsidR="00FA70D3" w:rsidRPr="0084230C">
        <w:rPr>
          <w:rtl/>
        </w:rPr>
        <w:t xml:space="preserve">عذابهُ </w:t>
      </w:r>
      <w:r w:rsidRPr="0084230C">
        <w:rPr>
          <w:rtl/>
        </w:rPr>
        <w:t>وافسح لهُ في قبره وجاف الأرض عن جَنبيه و</w:t>
      </w:r>
      <w:r w:rsidR="001F241D" w:rsidRPr="0084230C">
        <w:rPr>
          <w:rtl/>
        </w:rPr>
        <w:t>لقّه برحمتك الأمن من عذابك حتّ</w:t>
      </w:r>
      <w:r w:rsidR="00256A5D" w:rsidRPr="0084230C">
        <w:rPr>
          <w:rFonts w:hint="cs"/>
          <w:rtl/>
        </w:rPr>
        <w:t>ی</w:t>
      </w:r>
      <w:r w:rsidR="001F241D" w:rsidRPr="0084230C">
        <w:rPr>
          <w:rtl/>
        </w:rPr>
        <w:t xml:space="preserve"> تبعثه</w:t>
      </w:r>
      <w:r w:rsidR="00BE6EBF" w:rsidRPr="0084230C">
        <w:rPr>
          <w:rtl/>
        </w:rPr>
        <w:t>ُ</w:t>
      </w:r>
      <w:r w:rsidR="001F241D" w:rsidRPr="0084230C">
        <w:rPr>
          <w:rtl/>
        </w:rPr>
        <w:t xml:space="preserve"> </w:t>
      </w:r>
      <w:r w:rsidRPr="0084230C">
        <w:rPr>
          <w:rtl/>
        </w:rPr>
        <w:t>أ</w:t>
      </w:r>
      <w:r w:rsidR="00F15EF5" w:rsidRPr="0084230C">
        <w:rPr>
          <w:rtl/>
        </w:rPr>
        <w:t>منا إل</w:t>
      </w:r>
      <w:r w:rsidR="00256A5D" w:rsidRPr="0084230C">
        <w:rPr>
          <w:rFonts w:hint="cs"/>
          <w:rtl/>
        </w:rPr>
        <w:t>ی</w:t>
      </w:r>
      <w:r w:rsidR="00BE6EBF" w:rsidRPr="0084230C">
        <w:rPr>
          <w:rtl/>
        </w:rPr>
        <w:t xml:space="preserve"> جنّتك يا أرحم الر</w:t>
      </w:r>
      <w:r w:rsidR="004458F9" w:rsidRPr="0084230C">
        <w:rPr>
          <w:rtl/>
        </w:rPr>
        <w:t>ّ</w:t>
      </w:r>
      <w:r w:rsidR="00BE6EBF" w:rsidRPr="0084230C">
        <w:rPr>
          <w:rtl/>
        </w:rPr>
        <w:t>احمين.</w:t>
      </w:r>
      <w:r w:rsidRPr="0084230C">
        <w:rPr>
          <w:rtl/>
        </w:rPr>
        <w:t xml:space="preserve"> و</w:t>
      </w:r>
      <w:r w:rsidR="004458F9" w:rsidRPr="0084230C">
        <w:rPr>
          <w:rtl/>
        </w:rPr>
        <w:t>يقول في الر</w:t>
      </w:r>
      <w:r w:rsidR="00EF7B0D" w:rsidRPr="0084230C">
        <w:rPr>
          <w:rtl/>
        </w:rPr>
        <w:t>ّ</w:t>
      </w:r>
      <w:r w:rsidRPr="0084230C">
        <w:rPr>
          <w:rtl/>
        </w:rPr>
        <w:t>ابعة</w:t>
      </w:r>
      <w:r w:rsidR="00CB64FB" w:rsidRPr="0084230C">
        <w:rPr>
          <w:rtl/>
        </w:rPr>
        <w:t>:</w:t>
      </w:r>
      <w:r w:rsidRPr="0084230C">
        <w:rPr>
          <w:rtl/>
        </w:rPr>
        <w:t xml:space="preserve"> اللّهمّ لا تحرمنا أجرهُ ولا تفتنّا بعدهُ و</w:t>
      </w:r>
      <w:r w:rsidR="00EF7B0D" w:rsidRPr="0084230C">
        <w:rPr>
          <w:rtl/>
        </w:rPr>
        <w:t>اغ</w:t>
      </w:r>
      <w:r w:rsidRPr="0084230C">
        <w:rPr>
          <w:rtl/>
        </w:rPr>
        <w:t>فر لنا و</w:t>
      </w:r>
      <w:r w:rsidR="00EF7B0D" w:rsidRPr="0084230C">
        <w:rPr>
          <w:rtl/>
        </w:rPr>
        <w:t>لهُ و يسلّم بعد الر</w:t>
      </w:r>
      <w:r w:rsidR="00F422D5" w:rsidRPr="0084230C">
        <w:rPr>
          <w:rtl/>
        </w:rPr>
        <w:t>ّ</w:t>
      </w:r>
      <w:r w:rsidRPr="0084230C">
        <w:rPr>
          <w:rtl/>
        </w:rPr>
        <w:t>ابعة</w:t>
      </w:r>
      <w:r w:rsidR="00EF7B0D" w:rsidRPr="0084230C">
        <w:rPr>
          <w:rtl/>
        </w:rPr>
        <w:t>.</w:t>
      </w:r>
    </w:p>
    <w:p w:rsidR="00F422D5" w:rsidRPr="0084230C" w:rsidRDefault="000D61E8" w:rsidP="0050735A">
      <w:pPr>
        <w:pStyle w:val="a5"/>
        <w:rPr>
          <w:rtl/>
        </w:rPr>
      </w:pPr>
      <w:r w:rsidRPr="0084230C">
        <w:rPr>
          <w:rFonts w:hint="cs"/>
          <w:rtl/>
        </w:rPr>
        <w:t>پس</w:t>
      </w:r>
      <w:r w:rsidR="00806BC6" w:rsidRPr="0084230C">
        <w:rPr>
          <w:rFonts w:hint="cs"/>
          <w:rtl/>
        </w:rPr>
        <w:t xml:space="preserve"> مي‌</w:t>
      </w:r>
      <w:r w:rsidRPr="0084230C">
        <w:rPr>
          <w:rFonts w:hint="cs"/>
          <w:rtl/>
        </w:rPr>
        <w:t>گويد</w:t>
      </w:r>
      <w:r w:rsidR="003C478B" w:rsidRPr="0084230C">
        <w:rPr>
          <w:rFonts w:hint="cs"/>
          <w:rtl/>
        </w:rPr>
        <w:t>: خدايا</w:t>
      </w:r>
      <w:r w:rsidR="00313E60" w:rsidRPr="0084230C">
        <w:rPr>
          <w:rFonts w:hint="cs"/>
          <w:rtl/>
        </w:rPr>
        <w:t>،</w:t>
      </w:r>
      <w:r w:rsidR="003C478B" w:rsidRPr="0084230C">
        <w:rPr>
          <w:rFonts w:hint="cs"/>
          <w:rtl/>
        </w:rPr>
        <w:t xml:space="preserve"> اين ميّت بند</w:t>
      </w:r>
      <w:r w:rsidR="0050735A" w:rsidRPr="0084230C">
        <w:rPr>
          <w:rFonts w:hint="cs"/>
          <w:rtl/>
        </w:rPr>
        <w:t>ۀ</w:t>
      </w:r>
      <w:r w:rsidR="003C478B" w:rsidRPr="0084230C">
        <w:rPr>
          <w:rFonts w:hint="cs"/>
          <w:rtl/>
        </w:rPr>
        <w:t xml:space="preserve"> تو و پسر دو بند</w:t>
      </w:r>
      <w:r w:rsidR="0050735A" w:rsidRPr="0084230C">
        <w:rPr>
          <w:rFonts w:hint="cs"/>
          <w:rtl/>
        </w:rPr>
        <w:t>ۀ</w:t>
      </w:r>
      <w:r w:rsidR="003C478B" w:rsidRPr="0084230C">
        <w:rPr>
          <w:rFonts w:hint="cs"/>
          <w:rtl/>
        </w:rPr>
        <w:t xml:space="preserve"> تو است. بيرون رفته از راحت دنيا و فراخيش، و پسنديد</w:t>
      </w:r>
      <w:r w:rsidR="0050735A" w:rsidRPr="0084230C">
        <w:rPr>
          <w:rFonts w:hint="cs"/>
          <w:rtl/>
        </w:rPr>
        <w:t>ۀ</w:t>
      </w:r>
      <w:r w:rsidR="003C478B" w:rsidRPr="0084230C">
        <w:rPr>
          <w:rFonts w:hint="cs"/>
          <w:rtl/>
        </w:rPr>
        <w:t xml:space="preserve"> او و دوستانش در دنيا هستند. از هم</w:t>
      </w:r>
      <w:r w:rsidR="0050735A" w:rsidRPr="0084230C">
        <w:rPr>
          <w:rFonts w:hint="cs"/>
          <w:rtl/>
        </w:rPr>
        <w:t>ۀ</w:t>
      </w:r>
      <w:r w:rsidR="00EE4F66" w:rsidRPr="0084230C">
        <w:rPr>
          <w:rFonts w:hint="cs"/>
          <w:rtl/>
        </w:rPr>
        <w:t xml:space="preserve"> اين‌ها </w:t>
      </w:r>
      <w:r w:rsidR="003C478B" w:rsidRPr="0084230C">
        <w:rPr>
          <w:rFonts w:hint="cs"/>
          <w:rtl/>
        </w:rPr>
        <w:t>جدا شده</w:t>
      </w:r>
      <w:r w:rsidR="004C4F27" w:rsidRPr="0084230C">
        <w:rPr>
          <w:rFonts w:hint="cs"/>
          <w:rtl/>
        </w:rPr>
        <w:t xml:space="preserve"> به سوي </w:t>
      </w:r>
      <w:r w:rsidR="003C478B" w:rsidRPr="0084230C">
        <w:rPr>
          <w:rFonts w:hint="cs"/>
          <w:rtl/>
        </w:rPr>
        <w:t xml:space="preserve">تاريكي گور رفته و آنچه به او مي‌رسد. گواهي مي‌داد آنكه نيست معبودي بحق جز تو كه يكتائي و شريك نيست تو را و گواهي مي‌داد آنكه حضرت محمّد </w:t>
      </w:r>
      <w:r w:rsidR="006E5A8F" w:rsidRPr="0084230C">
        <w:rPr>
          <w:rFonts w:hint="cs"/>
          <w:rtl/>
        </w:rPr>
        <w:t>بند</w:t>
      </w:r>
      <w:r w:rsidR="0050735A" w:rsidRPr="0084230C">
        <w:rPr>
          <w:rFonts w:hint="cs"/>
          <w:rtl/>
        </w:rPr>
        <w:t>ۀ</w:t>
      </w:r>
      <w:r w:rsidR="006E5A8F" w:rsidRPr="0084230C">
        <w:rPr>
          <w:rFonts w:hint="cs"/>
          <w:rtl/>
        </w:rPr>
        <w:t xml:space="preserve"> تو و فرستاد</w:t>
      </w:r>
      <w:r w:rsidR="0050735A" w:rsidRPr="0084230C">
        <w:rPr>
          <w:rFonts w:hint="cs"/>
          <w:rtl/>
        </w:rPr>
        <w:t>ۀ</w:t>
      </w:r>
      <w:r w:rsidR="006E5A8F" w:rsidRPr="0084230C">
        <w:rPr>
          <w:rFonts w:hint="cs"/>
          <w:rtl/>
        </w:rPr>
        <w:t xml:space="preserve"> تو است، و تو داناتري به او از ما. خدايا محققاً او مهمان تو شده است و تو بهترين كسي هستي كه مهمانش شوند. و گرديده محتاج رحمتت و تو بي‌نيازي از عذاب او، و هر آينه ما آمده‌ايم به درگاه تو ميل كنندگان</w:t>
      </w:r>
      <w:r w:rsidR="004C4F27" w:rsidRPr="0084230C">
        <w:rPr>
          <w:rFonts w:hint="cs"/>
          <w:rtl/>
        </w:rPr>
        <w:t xml:space="preserve"> به سوي </w:t>
      </w:r>
      <w:r w:rsidR="006E5A8F" w:rsidRPr="0084230C">
        <w:rPr>
          <w:rFonts w:hint="cs"/>
          <w:rtl/>
        </w:rPr>
        <w:t xml:space="preserve">تو و شفاعتكاران براي او، </w:t>
      </w:r>
      <w:r w:rsidR="007F1BE2" w:rsidRPr="0084230C">
        <w:rPr>
          <w:rFonts w:hint="cs"/>
          <w:rtl/>
        </w:rPr>
        <w:t>خدايا اگر بوده نيكوكار پس زياد فرما در نكوئي او، و اگر بوده بدكار پس گذشت بفرما از او، و برسان او را به رحمتت به خوشنوديت و نگهدار او را از فتنة قبر و عذاب آن، و گشاده فرما جاي او در قبرش، و دور فرما زمين را از دو پهلويش و برسان او را به رحمتت به ايمني از عذابت تا آنكه او را بفرستي در حال ايمني به سوي بهشت، اي مهربان‌ترين مهربانان. و</w:t>
      </w:r>
      <w:r w:rsidR="00031C0D" w:rsidRPr="0084230C">
        <w:rPr>
          <w:rFonts w:hint="cs"/>
          <w:rtl/>
        </w:rPr>
        <w:t xml:space="preserve"> مي‌گويد</w:t>
      </w:r>
      <w:r w:rsidR="004C4F27" w:rsidRPr="0084230C">
        <w:rPr>
          <w:rFonts w:hint="cs"/>
          <w:rtl/>
        </w:rPr>
        <w:t xml:space="preserve"> بعد از </w:t>
      </w:r>
      <w:r w:rsidR="00031C0D" w:rsidRPr="0084230C">
        <w:rPr>
          <w:rFonts w:hint="cs"/>
          <w:rtl/>
        </w:rPr>
        <w:t>الله اكبر چهارمي</w:t>
      </w:r>
      <w:r w:rsidR="007F1BE2" w:rsidRPr="0084230C">
        <w:rPr>
          <w:rFonts w:hint="cs"/>
          <w:rtl/>
        </w:rPr>
        <w:t>: خدايا ما را محروم مفرما از ثواب او، و ما را به فتنه مينداز بعد از او، و بيامرز براي ما و براي او. و سلام دهد</w:t>
      </w:r>
      <w:r w:rsidR="004C4F27" w:rsidRPr="0084230C">
        <w:rPr>
          <w:rFonts w:hint="cs"/>
          <w:rtl/>
        </w:rPr>
        <w:t xml:space="preserve"> بعد از </w:t>
      </w:r>
      <w:r w:rsidR="007F1BE2" w:rsidRPr="0084230C">
        <w:rPr>
          <w:rFonts w:hint="cs"/>
          <w:rtl/>
        </w:rPr>
        <w:t>الله اكبر چهارمي.</w:t>
      </w:r>
    </w:p>
    <w:p w:rsidR="007F1BE2" w:rsidRPr="0084230C" w:rsidRDefault="00031C0D" w:rsidP="00AF6FB0">
      <w:pPr>
        <w:bidi/>
        <w:jc w:val="lowKashida"/>
        <w:rPr>
          <w:rFonts w:cs="B Yagut"/>
          <w:b/>
          <w:bCs/>
          <w:sz w:val="28"/>
          <w:szCs w:val="28"/>
          <w:rtl/>
          <w:lang w:bidi="fa-IR"/>
        </w:rPr>
      </w:pPr>
      <w:r w:rsidRPr="0084230C">
        <w:rPr>
          <w:rFonts w:cs="B Yagut" w:hint="cs"/>
          <w:b/>
          <w:bCs/>
          <w:sz w:val="28"/>
          <w:szCs w:val="28"/>
          <w:rtl/>
          <w:lang w:bidi="fa-IR"/>
        </w:rPr>
        <w:t>كلمات</w:t>
      </w:r>
      <w:r w:rsidR="00125155" w:rsidRPr="0084230C">
        <w:rPr>
          <w:rFonts w:cs="B Yagut" w:hint="cs"/>
          <w:b/>
          <w:bCs/>
          <w:sz w:val="28"/>
          <w:szCs w:val="28"/>
          <w:rtl/>
          <w:lang w:bidi="fa-IR"/>
        </w:rPr>
        <w:t>:</w:t>
      </w:r>
    </w:p>
    <w:p w:rsidR="00125155" w:rsidRPr="0084230C" w:rsidRDefault="00B16BB4" w:rsidP="0050735A">
      <w:pPr>
        <w:pStyle w:val="a5"/>
        <w:rPr>
          <w:rtl/>
        </w:rPr>
      </w:pPr>
      <w:r w:rsidRPr="0084230C">
        <w:rPr>
          <w:rStyle w:val="Char0"/>
          <w:rFonts w:hint="cs"/>
          <w:rtl/>
        </w:rPr>
        <w:t>(هذا)</w:t>
      </w:r>
      <w:r w:rsidR="00465500" w:rsidRPr="0084230C">
        <w:rPr>
          <w:rStyle w:val="Char0"/>
          <w:rFonts w:hint="cs"/>
          <w:rtl/>
        </w:rPr>
        <w:t>:</w:t>
      </w:r>
      <w:r w:rsidR="00465500" w:rsidRPr="0084230C">
        <w:rPr>
          <w:rFonts w:hint="cs"/>
          <w:rtl/>
        </w:rPr>
        <w:t xml:space="preserve"> اين</w:t>
      </w:r>
      <w:r w:rsidRPr="0084230C">
        <w:rPr>
          <w:rFonts w:hint="cs"/>
          <w:rtl/>
        </w:rPr>
        <w:t xml:space="preserve">. </w:t>
      </w:r>
      <w:r w:rsidRPr="0084230C">
        <w:rPr>
          <w:rStyle w:val="Char0"/>
          <w:rFonts w:hint="cs"/>
          <w:rtl/>
        </w:rPr>
        <w:t>(عبدك)</w:t>
      </w:r>
      <w:r w:rsidR="00AF0EE0" w:rsidRPr="0084230C">
        <w:rPr>
          <w:rStyle w:val="Char0"/>
          <w:rFonts w:hint="cs"/>
          <w:rtl/>
        </w:rPr>
        <w:t>:</w:t>
      </w:r>
      <w:r w:rsidR="00AF0EE0" w:rsidRPr="0084230C">
        <w:rPr>
          <w:rFonts w:hint="cs"/>
          <w:rtl/>
        </w:rPr>
        <w:t xml:space="preserve"> بندة تو</w:t>
      </w:r>
      <w:r w:rsidRPr="0084230C">
        <w:rPr>
          <w:rFonts w:hint="cs"/>
          <w:rtl/>
        </w:rPr>
        <w:t xml:space="preserve">. </w:t>
      </w:r>
      <w:r w:rsidRPr="0084230C">
        <w:rPr>
          <w:rStyle w:val="Char0"/>
          <w:rFonts w:hint="cs"/>
          <w:rtl/>
        </w:rPr>
        <w:t>(ابن عبديك)</w:t>
      </w:r>
      <w:r w:rsidR="00AF0EE0" w:rsidRPr="0084230C">
        <w:rPr>
          <w:rStyle w:val="Char0"/>
          <w:rFonts w:hint="cs"/>
          <w:rtl/>
        </w:rPr>
        <w:t>:</w:t>
      </w:r>
      <w:r w:rsidR="00AF0EE0" w:rsidRPr="0084230C">
        <w:rPr>
          <w:rFonts w:hint="cs"/>
          <w:rtl/>
        </w:rPr>
        <w:t xml:space="preserve"> پسر دو بندة تو</w:t>
      </w:r>
      <w:r w:rsidRPr="0084230C">
        <w:rPr>
          <w:rFonts w:hint="cs"/>
          <w:rtl/>
        </w:rPr>
        <w:t xml:space="preserve">. </w:t>
      </w:r>
      <w:r w:rsidRPr="0084230C">
        <w:rPr>
          <w:rStyle w:val="Char0"/>
          <w:rFonts w:hint="cs"/>
          <w:rtl/>
        </w:rPr>
        <w:t>(روح الدّنيا)</w:t>
      </w:r>
      <w:r w:rsidR="00AF0EE0" w:rsidRPr="0084230C">
        <w:rPr>
          <w:rStyle w:val="Char0"/>
          <w:rFonts w:hint="cs"/>
          <w:rtl/>
        </w:rPr>
        <w:t>:</w:t>
      </w:r>
      <w:r w:rsidR="00AF0EE0" w:rsidRPr="0084230C">
        <w:rPr>
          <w:rFonts w:hint="cs"/>
          <w:rtl/>
        </w:rPr>
        <w:t xml:space="preserve"> راحت دنيا</w:t>
      </w:r>
      <w:r w:rsidRPr="0084230C">
        <w:rPr>
          <w:rFonts w:hint="cs"/>
          <w:rtl/>
        </w:rPr>
        <w:t>.</w:t>
      </w:r>
      <w:r w:rsidR="00AF0EE0" w:rsidRPr="0084230C">
        <w:rPr>
          <w:rFonts w:hint="cs"/>
          <w:rtl/>
        </w:rPr>
        <w:t xml:space="preserve"> </w:t>
      </w:r>
      <w:r w:rsidR="00AF0EE0" w:rsidRPr="0084230C">
        <w:rPr>
          <w:rStyle w:val="Char0"/>
          <w:rFonts w:hint="cs"/>
          <w:rtl/>
        </w:rPr>
        <w:t>(وسعت</w:t>
      </w:r>
      <w:r w:rsidRPr="0084230C">
        <w:rPr>
          <w:rStyle w:val="Char0"/>
          <w:rFonts w:hint="cs"/>
          <w:rtl/>
        </w:rPr>
        <w:t>ها)</w:t>
      </w:r>
      <w:r w:rsidR="00AF0EE0" w:rsidRPr="0084230C">
        <w:rPr>
          <w:rStyle w:val="Char0"/>
          <w:rFonts w:hint="cs"/>
          <w:rtl/>
        </w:rPr>
        <w:t>:</w:t>
      </w:r>
      <w:r w:rsidR="00AF0EE0" w:rsidRPr="0084230C">
        <w:rPr>
          <w:rFonts w:hint="cs"/>
          <w:rtl/>
        </w:rPr>
        <w:t xml:space="preserve"> و فراخي دنيا</w:t>
      </w:r>
      <w:r w:rsidRPr="0084230C">
        <w:rPr>
          <w:rFonts w:hint="cs"/>
          <w:rtl/>
        </w:rPr>
        <w:t xml:space="preserve">. </w:t>
      </w:r>
      <w:r w:rsidRPr="0084230C">
        <w:rPr>
          <w:rStyle w:val="Char0"/>
          <w:rFonts w:hint="cs"/>
          <w:rtl/>
        </w:rPr>
        <w:t>(محبوبه)</w:t>
      </w:r>
      <w:r w:rsidR="00AF0EE0" w:rsidRPr="0084230C">
        <w:rPr>
          <w:rStyle w:val="Char0"/>
          <w:rFonts w:hint="cs"/>
          <w:rtl/>
        </w:rPr>
        <w:t>:</w:t>
      </w:r>
      <w:r w:rsidR="00AF0EE0" w:rsidRPr="0084230C">
        <w:rPr>
          <w:rFonts w:hint="cs"/>
          <w:rtl/>
        </w:rPr>
        <w:t xml:space="preserve"> پسنديده‌اش</w:t>
      </w:r>
      <w:r w:rsidRPr="0084230C">
        <w:rPr>
          <w:rFonts w:hint="cs"/>
          <w:rtl/>
        </w:rPr>
        <w:t xml:space="preserve">. </w:t>
      </w:r>
      <w:r w:rsidRPr="0084230C">
        <w:rPr>
          <w:rStyle w:val="Char0"/>
          <w:rFonts w:hint="cs"/>
          <w:rtl/>
        </w:rPr>
        <w:t>(أحبّاؤه)</w:t>
      </w:r>
      <w:r w:rsidR="00AF0EE0" w:rsidRPr="0084230C">
        <w:rPr>
          <w:rStyle w:val="Char0"/>
          <w:rFonts w:hint="cs"/>
          <w:rtl/>
        </w:rPr>
        <w:t>:</w:t>
      </w:r>
      <w:r w:rsidR="00AF0EE0" w:rsidRPr="0084230C">
        <w:rPr>
          <w:rFonts w:hint="cs"/>
          <w:rtl/>
        </w:rPr>
        <w:t xml:space="preserve"> دوستانش</w:t>
      </w:r>
      <w:r w:rsidRPr="0084230C">
        <w:rPr>
          <w:rFonts w:hint="cs"/>
          <w:rtl/>
        </w:rPr>
        <w:t xml:space="preserve">. </w:t>
      </w:r>
      <w:r w:rsidRPr="0084230C">
        <w:rPr>
          <w:rStyle w:val="Char0"/>
          <w:rFonts w:hint="cs"/>
          <w:rtl/>
        </w:rPr>
        <w:t>(إلي)</w:t>
      </w:r>
      <w:r w:rsidR="00AF6FB0" w:rsidRPr="0084230C">
        <w:rPr>
          <w:rStyle w:val="Char0"/>
          <w:rFonts w:hint="cs"/>
          <w:rtl/>
        </w:rPr>
        <w:t>:</w:t>
      </w:r>
      <w:r w:rsidR="00AF0EE0" w:rsidRPr="0084230C">
        <w:rPr>
          <w:rFonts w:hint="cs"/>
          <w:rtl/>
        </w:rPr>
        <w:t xml:space="preserve"> بسوي</w:t>
      </w:r>
      <w:r w:rsidRPr="0084230C">
        <w:rPr>
          <w:rFonts w:hint="cs"/>
          <w:rtl/>
        </w:rPr>
        <w:t>.</w:t>
      </w:r>
      <w:r w:rsidR="003A138F" w:rsidRPr="0084230C">
        <w:rPr>
          <w:rFonts w:hint="cs"/>
          <w:rtl/>
        </w:rPr>
        <w:t xml:space="preserve"> </w:t>
      </w:r>
      <w:r w:rsidR="003A138F" w:rsidRPr="0084230C">
        <w:rPr>
          <w:rStyle w:val="Char0"/>
          <w:rFonts w:hint="cs"/>
          <w:rtl/>
        </w:rPr>
        <w:t>(ظلمة القبر)</w:t>
      </w:r>
      <w:r w:rsidR="00AF0EE0" w:rsidRPr="0084230C">
        <w:rPr>
          <w:rStyle w:val="Char0"/>
          <w:rFonts w:hint="cs"/>
          <w:rtl/>
        </w:rPr>
        <w:t>:</w:t>
      </w:r>
      <w:r w:rsidR="00AF0EE0" w:rsidRPr="0084230C">
        <w:rPr>
          <w:rFonts w:hint="cs"/>
          <w:rtl/>
        </w:rPr>
        <w:t xml:space="preserve"> تاريكي گور</w:t>
      </w:r>
      <w:r w:rsidR="003A138F" w:rsidRPr="0084230C">
        <w:rPr>
          <w:rFonts w:hint="cs"/>
          <w:rtl/>
        </w:rPr>
        <w:t xml:space="preserve">. </w:t>
      </w:r>
      <w:r w:rsidR="003A138F" w:rsidRPr="0084230C">
        <w:rPr>
          <w:rStyle w:val="Char0"/>
          <w:rFonts w:hint="cs"/>
          <w:rtl/>
        </w:rPr>
        <w:t>(وما هو لاقيه)</w:t>
      </w:r>
      <w:r w:rsidR="00AF0EE0" w:rsidRPr="0084230C">
        <w:rPr>
          <w:rStyle w:val="Char0"/>
          <w:rFonts w:hint="cs"/>
          <w:rtl/>
        </w:rPr>
        <w:t>:</w:t>
      </w:r>
      <w:r w:rsidR="00AF0EE0" w:rsidRPr="0084230C">
        <w:rPr>
          <w:rFonts w:hint="cs"/>
          <w:rtl/>
        </w:rPr>
        <w:t xml:space="preserve"> و آنچه </w:t>
      </w:r>
      <w:r w:rsidR="00FA1BC2" w:rsidRPr="0084230C">
        <w:rPr>
          <w:rFonts w:hint="cs"/>
          <w:rtl/>
        </w:rPr>
        <w:t>او به آن مي‌رسد</w:t>
      </w:r>
      <w:r w:rsidR="003A138F" w:rsidRPr="0084230C">
        <w:rPr>
          <w:rFonts w:hint="cs"/>
          <w:rtl/>
        </w:rPr>
        <w:t>.</w:t>
      </w:r>
      <w:r w:rsidR="00FA1BC2" w:rsidRPr="0084230C">
        <w:rPr>
          <w:rFonts w:hint="cs"/>
          <w:rtl/>
        </w:rPr>
        <w:t xml:space="preserve"> </w:t>
      </w:r>
      <w:r w:rsidR="003A138F" w:rsidRPr="0084230C">
        <w:rPr>
          <w:rStyle w:val="Char0"/>
          <w:rFonts w:hint="cs"/>
          <w:rtl/>
        </w:rPr>
        <w:t>(نزل بك)</w:t>
      </w:r>
      <w:r w:rsidR="00B4174B" w:rsidRPr="0084230C">
        <w:rPr>
          <w:rStyle w:val="Char0"/>
          <w:rFonts w:hint="cs"/>
          <w:rtl/>
        </w:rPr>
        <w:t>:</w:t>
      </w:r>
      <w:r w:rsidR="00B4174B" w:rsidRPr="0084230C">
        <w:rPr>
          <w:rFonts w:hint="cs"/>
          <w:rtl/>
        </w:rPr>
        <w:t xml:space="preserve"> مهمان تو شده است</w:t>
      </w:r>
      <w:r w:rsidR="003A138F" w:rsidRPr="0084230C">
        <w:rPr>
          <w:rFonts w:hint="cs"/>
          <w:rtl/>
        </w:rPr>
        <w:t xml:space="preserve">. </w:t>
      </w:r>
      <w:r w:rsidR="003A138F" w:rsidRPr="0084230C">
        <w:rPr>
          <w:rStyle w:val="Char0"/>
          <w:rFonts w:hint="cs"/>
          <w:rtl/>
        </w:rPr>
        <w:t>(وأنت خير منزول به)</w:t>
      </w:r>
      <w:r w:rsidR="00B4174B" w:rsidRPr="0084230C">
        <w:rPr>
          <w:rStyle w:val="Char0"/>
          <w:rFonts w:hint="cs"/>
          <w:rtl/>
        </w:rPr>
        <w:t>:</w:t>
      </w:r>
      <w:r w:rsidR="00B4174B" w:rsidRPr="0084230C">
        <w:rPr>
          <w:rFonts w:hint="cs"/>
          <w:rtl/>
        </w:rPr>
        <w:t xml:space="preserve"> و تو بهترين كسي هستي كه مهمانش شوند</w:t>
      </w:r>
      <w:r w:rsidR="003A138F" w:rsidRPr="0084230C">
        <w:rPr>
          <w:rFonts w:hint="cs"/>
          <w:rtl/>
        </w:rPr>
        <w:t xml:space="preserve">. </w:t>
      </w:r>
      <w:r w:rsidR="003A138F" w:rsidRPr="0084230C">
        <w:rPr>
          <w:rStyle w:val="Char0"/>
          <w:rFonts w:hint="cs"/>
          <w:rtl/>
        </w:rPr>
        <w:t>(أصبح)</w:t>
      </w:r>
      <w:r w:rsidR="00B4174B" w:rsidRPr="0084230C">
        <w:rPr>
          <w:rStyle w:val="Char0"/>
          <w:rFonts w:hint="cs"/>
          <w:rtl/>
        </w:rPr>
        <w:t>:</w:t>
      </w:r>
      <w:r w:rsidR="00B4174B" w:rsidRPr="0084230C">
        <w:rPr>
          <w:rFonts w:hint="cs"/>
          <w:rtl/>
        </w:rPr>
        <w:t xml:space="preserve"> گرديده</w:t>
      </w:r>
      <w:r w:rsidR="003A138F" w:rsidRPr="0084230C">
        <w:rPr>
          <w:rFonts w:hint="cs"/>
          <w:rtl/>
        </w:rPr>
        <w:t>.</w:t>
      </w:r>
      <w:r w:rsidR="00B4174B" w:rsidRPr="0084230C">
        <w:rPr>
          <w:rFonts w:hint="cs"/>
          <w:rtl/>
        </w:rPr>
        <w:t xml:space="preserve"> </w:t>
      </w:r>
      <w:r w:rsidR="00B4174B" w:rsidRPr="0084230C">
        <w:rPr>
          <w:rStyle w:val="Char0"/>
          <w:rFonts w:hint="cs"/>
          <w:rtl/>
        </w:rPr>
        <w:t>(فقيراً):</w:t>
      </w:r>
      <w:r w:rsidR="00B4174B" w:rsidRPr="0084230C">
        <w:rPr>
          <w:rFonts w:hint="cs"/>
          <w:rtl/>
        </w:rPr>
        <w:t xml:space="preserve"> بينوا و نيازمند</w:t>
      </w:r>
      <w:r w:rsidR="003A138F" w:rsidRPr="0084230C">
        <w:rPr>
          <w:rFonts w:hint="cs"/>
          <w:rtl/>
        </w:rPr>
        <w:t xml:space="preserve">. </w:t>
      </w:r>
      <w:r w:rsidR="003A138F" w:rsidRPr="0084230C">
        <w:rPr>
          <w:rStyle w:val="Char0"/>
          <w:rFonts w:hint="cs"/>
          <w:rtl/>
        </w:rPr>
        <w:t>(غني)</w:t>
      </w:r>
      <w:r w:rsidR="00B4174B" w:rsidRPr="0084230C">
        <w:rPr>
          <w:rStyle w:val="Char0"/>
          <w:rFonts w:hint="cs"/>
          <w:rtl/>
        </w:rPr>
        <w:t>:</w:t>
      </w:r>
      <w:r w:rsidR="004C4F27" w:rsidRPr="0084230C">
        <w:rPr>
          <w:rFonts w:hint="cs"/>
          <w:rtl/>
        </w:rPr>
        <w:t xml:space="preserve"> بي‌</w:t>
      </w:r>
      <w:r w:rsidR="00B4174B" w:rsidRPr="0084230C">
        <w:rPr>
          <w:rFonts w:hint="cs"/>
          <w:rtl/>
        </w:rPr>
        <w:t>نياز</w:t>
      </w:r>
      <w:r w:rsidR="003A138F" w:rsidRPr="0084230C">
        <w:rPr>
          <w:rFonts w:hint="cs"/>
          <w:rtl/>
        </w:rPr>
        <w:t>. (قد)</w:t>
      </w:r>
      <w:r w:rsidR="00C916D3" w:rsidRPr="0084230C">
        <w:rPr>
          <w:rFonts w:hint="cs"/>
          <w:rtl/>
        </w:rPr>
        <w:t>: هر آينه</w:t>
      </w:r>
      <w:r w:rsidR="003A138F" w:rsidRPr="0084230C">
        <w:rPr>
          <w:rFonts w:hint="cs"/>
          <w:rtl/>
        </w:rPr>
        <w:t xml:space="preserve">. </w:t>
      </w:r>
      <w:r w:rsidR="003A138F" w:rsidRPr="0084230C">
        <w:rPr>
          <w:rStyle w:val="Char0"/>
          <w:rFonts w:hint="cs"/>
          <w:rtl/>
        </w:rPr>
        <w:t>(جئناك)</w:t>
      </w:r>
      <w:r w:rsidR="003A1150" w:rsidRPr="0084230C">
        <w:rPr>
          <w:rStyle w:val="Char0"/>
          <w:rFonts w:hint="cs"/>
          <w:rtl/>
        </w:rPr>
        <w:t>:</w:t>
      </w:r>
      <w:r w:rsidR="003A1150" w:rsidRPr="0084230C">
        <w:rPr>
          <w:rFonts w:hint="cs"/>
          <w:rtl/>
        </w:rPr>
        <w:t>‌ بدرگاه تو آمده‌ايم</w:t>
      </w:r>
      <w:r w:rsidR="003A138F" w:rsidRPr="0084230C">
        <w:rPr>
          <w:rFonts w:hint="cs"/>
          <w:rtl/>
        </w:rPr>
        <w:t xml:space="preserve">. </w:t>
      </w:r>
      <w:r w:rsidR="003A138F" w:rsidRPr="0084230C">
        <w:rPr>
          <w:rStyle w:val="Char0"/>
          <w:rFonts w:hint="cs"/>
          <w:rtl/>
        </w:rPr>
        <w:t>(راغبين إليك)</w:t>
      </w:r>
      <w:r w:rsidR="003A1150" w:rsidRPr="0084230C">
        <w:rPr>
          <w:rStyle w:val="Char0"/>
          <w:rFonts w:hint="cs"/>
          <w:rtl/>
        </w:rPr>
        <w:t>:</w:t>
      </w:r>
      <w:r w:rsidR="003A1150" w:rsidRPr="0084230C">
        <w:rPr>
          <w:rFonts w:hint="cs"/>
          <w:rtl/>
        </w:rPr>
        <w:t xml:space="preserve"> رغبت كنندگان</w:t>
      </w:r>
      <w:r w:rsidR="004C4F27" w:rsidRPr="0084230C">
        <w:rPr>
          <w:rFonts w:hint="cs"/>
          <w:rtl/>
        </w:rPr>
        <w:t xml:space="preserve"> به سوي </w:t>
      </w:r>
      <w:r w:rsidR="003A1150" w:rsidRPr="0084230C">
        <w:rPr>
          <w:rFonts w:hint="cs"/>
          <w:rtl/>
        </w:rPr>
        <w:t>تو</w:t>
      </w:r>
      <w:r w:rsidR="003A138F" w:rsidRPr="0084230C">
        <w:rPr>
          <w:rFonts w:hint="cs"/>
          <w:rtl/>
        </w:rPr>
        <w:t xml:space="preserve">. </w:t>
      </w:r>
      <w:r w:rsidR="003A138F" w:rsidRPr="0084230C">
        <w:rPr>
          <w:rStyle w:val="Char0"/>
          <w:rFonts w:hint="cs"/>
          <w:rtl/>
        </w:rPr>
        <w:t>(شفعاء له)</w:t>
      </w:r>
      <w:r w:rsidR="003A1150" w:rsidRPr="0084230C">
        <w:rPr>
          <w:rStyle w:val="Char0"/>
          <w:rFonts w:hint="cs"/>
          <w:rtl/>
        </w:rPr>
        <w:t>:</w:t>
      </w:r>
      <w:r w:rsidR="003A1150" w:rsidRPr="0084230C">
        <w:rPr>
          <w:rFonts w:hint="cs"/>
          <w:rtl/>
        </w:rPr>
        <w:t xml:space="preserve"> شفاعتگران براي او</w:t>
      </w:r>
      <w:r w:rsidR="003A138F" w:rsidRPr="0084230C">
        <w:rPr>
          <w:rFonts w:hint="cs"/>
          <w:rtl/>
        </w:rPr>
        <w:t xml:space="preserve">. </w:t>
      </w:r>
      <w:r w:rsidR="003A138F" w:rsidRPr="0084230C">
        <w:rPr>
          <w:rStyle w:val="Char0"/>
          <w:rFonts w:hint="cs"/>
          <w:rtl/>
        </w:rPr>
        <w:t>(محسن):</w:t>
      </w:r>
      <w:r w:rsidR="003A138F" w:rsidRPr="0084230C">
        <w:rPr>
          <w:rFonts w:hint="cs"/>
          <w:rtl/>
        </w:rPr>
        <w:t xml:space="preserve"> نكوكار </w:t>
      </w:r>
      <w:r w:rsidR="003A138F" w:rsidRPr="0084230C">
        <w:rPr>
          <w:rStyle w:val="Char0"/>
          <w:rFonts w:hint="cs"/>
          <w:rtl/>
        </w:rPr>
        <w:t>(مسي</w:t>
      </w:r>
      <w:r w:rsidR="00AF6FB0" w:rsidRPr="0084230C">
        <w:rPr>
          <w:rStyle w:val="Char0"/>
          <w:rFonts w:hint="cs"/>
          <w:rtl/>
        </w:rPr>
        <w:t>ي</w:t>
      </w:r>
      <w:r w:rsidR="003A138F" w:rsidRPr="0084230C">
        <w:rPr>
          <w:rStyle w:val="Char0"/>
          <w:rFonts w:hint="cs"/>
          <w:rtl/>
        </w:rPr>
        <w:t>ء)</w:t>
      </w:r>
      <w:r w:rsidR="003A1150" w:rsidRPr="0084230C">
        <w:rPr>
          <w:rStyle w:val="Char0"/>
          <w:rFonts w:hint="cs"/>
          <w:rtl/>
        </w:rPr>
        <w:t>:</w:t>
      </w:r>
      <w:r w:rsidR="003A1150" w:rsidRPr="0084230C">
        <w:rPr>
          <w:rFonts w:hint="cs"/>
          <w:rtl/>
        </w:rPr>
        <w:t xml:space="preserve"> بدكار</w:t>
      </w:r>
      <w:r w:rsidR="003A138F" w:rsidRPr="0084230C">
        <w:rPr>
          <w:rFonts w:hint="cs"/>
          <w:rtl/>
        </w:rPr>
        <w:t xml:space="preserve">. </w:t>
      </w:r>
      <w:r w:rsidR="003A138F" w:rsidRPr="0084230C">
        <w:rPr>
          <w:rStyle w:val="Char0"/>
          <w:rFonts w:hint="cs"/>
          <w:rtl/>
        </w:rPr>
        <w:t>(تجاوز)</w:t>
      </w:r>
      <w:r w:rsidR="003A1150" w:rsidRPr="0084230C">
        <w:rPr>
          <w:rStyle w:val="Char0"/>
          <w:rFonts w:hint="cs"/>
          <w:rtl/>
        </w:rPr>
        <w:t>:</w:t>
      </w:r>
      <w:r w:rsidR="003A1150" w:rsidRPr="0084230C">
        <w:rPr>
          <w:rFonts w:hint="cs"/>
          <w:rtl/>
        </w:rPr>
        <w:t xml:space="preserve"> گذشت فرما</w:t>
      </w:r>
      <w:r w:rsidR="003A138F" w:rsidRPr="0084230C">
        <w:rPr>
          <w:rFonts w:hint="cs"/>
          <w:rtl/>
        </w:rPr>
        <w:t xml:space="preserve">. </w:t>
      </w:r>
      <w:r w:rsidR="003A138F" w:rsidRPr="0084230C">
        <w:rPr>
          <w:rStyle w:val="Char0"/>
          <w:rFonts w:hint="cs"/>
          <w:rtl/>
        </w:rPr>
        <w:t>(لقّه)</w:t>
      </w:r>
      <w:r w:rsidR="003A1150" w:rsidRPr="0084230C">
        <w:rPr>
          <w:rStyle w:val="Char0"/>
          <w:rFonts w:hint="cs"/>
          <w:rtl/>
        </w:rPr>
        <w:t>:</w:t>
      </w:r>
      <w:r w:rsidR="003A1150" w:rsidRPr="0084230C">
        <w:rPr>
          <w:rFonts w:hint="cs"/>
          <w:rtl/>
        </w:rPr>
        <w:t xml:space="preserve"> برسان او را.</w:t>
      </w:r>
    </w:p>
    <w:p w:rsidR="00FA4E33" w:rsidRPr="0084230C" w:rsidRDefault="003A138F" w:rsidP="00AF6FB0">
      <w:pPr>
        <w:pStyle w:val="a0"/>
        <w:rPr>
          <w:rtl/>
        </w:rPr>
      </w:pPr>
      <w:r w:rsidRPr="0084230C">
        <w:rPr>
          <w:rFonts w:hint="cs"/>
          <w:rtl/>
        </w:rPr>
        <w:t>و</w:t>
      </w:r>
      <w:r w:rsidR="00C07690" w:rsidRPr="0084230C">
        <w:rPr>
          <w:rFonts w:hint="cs"/>
          <w:rtl/>
        </w:rPr>
        <w:t>ي</w:t>
      </w:r>
      <w:r w:rsidR="00561BE8" w:rsidRPr="0084230C">
        <w:rPr>
          <w:rFonts w:hint="cs"/>
          <w:rtl/>
        </w:rPr>
        <w:t xml:space="preserve">دفن في لحد مستقبل </w:t>
      </w:r>
      <w:r w:rsidRPr="0084230C">
        <w:rPr>
          <w:rFonts w:hint="cs"/>
          <w:rtl/>
        </w:rPr>
        <w:t>القبلة</w:t>
      </w:r>
      <w:r w:rsidR="00A1274B" w:rsidRPr="0084230C">
        <w:rPr>
          <w:rFonts w:hint="cs"/>
          <w:rtl/>
        </w:rPr>
        <w:t>،</w:t>
      </w:r>
      <w:r w:rsidR="00A1274B" w:rsidRPr="0084230C">
        <w:rPr>
          <w:rFonts w:ascii="Times New Roman" w:hAnsi="Times New Roman" w:cs="Times New Roman" w:hint="cs"/>
          <w:rtl/>
        </w:rPr>
        <w:t>‌</w:t>
      </w:r>
      <w:r w:rsidRPr="0084230C">
        <w:rPr>
          <w:rFonts w:hint="cs"/>
          <w:rtl/>
        </w:rPr>
        <w:t xml:space="preserve"> و</w:t>
      </w:r>
      <w:r w:rsidR="00086D4C" w:rsidRPr="0084230C">
        <w:rPr>
          <w:rFonts w:hint="cs"/>
          <w:rtl/>
        </w:rPr>
        <w:t>يسل</w:t>
      </w:r>
      <w:r w:rsidR="00F960C6" w:rsidRPr="0084230C">
        <w:rPr>
          <w:rFonts w:hint="cs"/>
          <w:rtl/>
        </w:rPr>
        <w:t xml:space="preserve">ّ من قِبل رأسه برفق، </w:t>
      </w:r>
      <w:r w:rsidRPr="0084230C">
        <w:rPr>
          <w:rFonts w:hint="cs"/>
          <w:rtl/>
        </w:rPr>
        <w:t>و</w:t>
      </w:r>
      <w:r w:rsidR="00094E2F" w:rsidRPr="0084230C">
        <w:rPr>
          <w:rFonts w:hint="cs"/>
          <w:rtl/>
        </w:rPr>
        <w:t>يقول الذّي يلحده بِسْمّ اللهِ</w:t>
      </w:r>
      <w:r w:rsidR="000863DF" w:rsidRPr="0084230C">
        <w:rPr>
          <w:rFonts w:hint="cs"/>
          <w:rtl/>
        </w:rPr>
        <w:t xml:space="preserve"> </w:t>
      </w:r>
      <w:r w:rsidR="004A76DA" w:rsidRPr="0084230C">
        <w:rPr>
          <w:rFonts w:hint="cs"/>
          <w:rtl/>
        </w:rPr>
        <w:t>و</w:t>
      </w:r>
      <w:r w:rsidR="00002165" w:rsidRPr="0084230C">
        <w:rPr>
          <w:rFonts w:hint="cs"/>
          <w:rtl/>
        </w:rPr>
        <w:t>َ</w:t>
      </w:r>
      <w:r w:rsidR="004A76DA" w:rsidRPr="0084230C">
        <w:rPr>
          <w:rFonts w:hint="cs"/>
          <w:rtl/>
        </w:rPr>
        <w:t>ع</w:t>
      </w:r>
      <w:r w:rsidR="00002165" w:rsidRPr="0084230C">
        <w:rPr>
          <w:rFonts w:hint="cs"/>
          <w:rtl/>
        </w:rPr>
        <w:t>َ</w:t>
      </w:r>
      <w:r w:rsidR="004A76DA" w:rsidRPr="0084230C">
        <w:rPr>
          <w:rFonts w:hint="cs"/>
          <w:rtl/>
        </w:rPr>
        <w:t>ل</w:t>
      </w:r>
      <w:r w:rsidR="00AF6FB0" w:rsidRPr="0084230C">
        <w:rPr>
          <w:rFonts w:hint="cs"/>
          <w:rtl/>
        </w:rPr>
        <w:t>ی</w:t>
      </w:r>
      <w:r w:rsidR="004A76DA" w:rsidRPr="0084230C">
        <w:rPr>
          <w:rFonts w:hint="cs"/>
          <w:rtl/>
        </w:rPr>
        <w:t xml:space="preserve"> م</w:t>
      </w:r>
      <w:r w:rsidR="00AC35F8" w:rsidRPr="0084230C">
        <w:rPr>
          <w:rFonts w:hint="cs"/>
          <w:rtl/>
        </w:rPr>
        <w:t>ِ</w:t>
      </w:r>
      <w:r w:rsidR="004A76DA" w:rsidRPr="0084230C">
        <w:rPr>
          <w:rFonts w:hint="cs"/>
          <w:rtl/>
        </w:rPr>
        <w:t>ل</w:t>
      </w:r>
      <w:r w:rsidR="00AC35F8" w:rsidRPr="0084230C">
        <w:rPr>
          <w:rFonts w:hint="cs"/>
          <w:rtl/>
        </w:rPr>
        <w:t>َّ</w:t>
      </w:r>
      <w:r w:rsidRPr="0084230C">
        <w:rPr>
          <w:rFonts w:hint="cs"/>
          <w:rtl/>
        </w:rPr>
        <w:t>ة</w:t>
      </w:r>
      <w:r w:rsidR="00AC35F8" w:rsidRPr="0084230C">
        <w:rPr>
          <w:rFonts w:hint="cs"/>
          <w:rtl/>
        </w:rPr>
        <w:t xml:space="preserve"> رَسُولِ اللهِ</w:t>
      </w:r>
      <w:r w:rsidRPr="0084230C">
        <w:rPr>
          <w:rFonts w:hint="cs"/>
          <w:rtl/>
        </w:rPr>
        <w:t xml:space="preserve"> صَلَّ</w:t>
      </w:r>
      <w:r w:rsidR="00AF6FB0" w:rsidRPr="0084230C">
        <w:rPr>
          <w:rFonts w:hint="cs"/>
          <w:rtl/>
        </w:rPr>
        <w:t>ی</w:t>
      </w:r>
      <w:r w:rsidRPr="0084230C">
        <w:rPr>
          <w:rFonts w:hint="cs"/>
          <w:rtl/>
        </w:rPr>
        <w:t xml:space="preserve"> اللهِ اللهُ عَلَيْهِ وَسَلَّمَ</w:t>
      </w:r>
      <w:r w:rsidR="00D630B0" w:rsidRPr="0084230C">
        <w:rPr>
          <w:rFonts w:hint="cs"/>
          <w:rtl/>
        </w:rPr>
        <w:t xml:space="preserve"> </w:t>
      </w:r>
      <w:r w:rsidRPr="0084230C">
        <w:rPr>
          <w:rFonts w:hint="cs"/>
          <w:rtl/>
        </w:rPr>
        <w:t>و</w:t>
      </w:r>
      <w:r w:rsidR="00AC35F8" w:rsidRPr="0084230C">
        <w:rPr>
          <w:rFonts w:hint="cs"/>
          <w:rtl/>
        </w:rPr>
        <w:t xml:space="preserve">يضجع في القبر </w:t>
      </w:r>
      <w:r w:rsidRPr="0084230C">
        <w:rPr>
          <w:rFonts w:hint="cs"/>
          <w:rtl/>
        </w:rPr>
        <w:t>بعد أن يعمّق قامة وبسطه ويسطّح القبر ولا يبني عليه ولا يجصّص. و</w:t>
      </w:r>
      <w:r w:rsidR="00AC35F8" w:rsidRPr="0084230C">
        <w:rPr>
          <w:rFonts w:hint="cs"/>
          <w:rtl/>
        </w:rPr>
        <w:t xml:space="preserve">لا بأس بالبكاء </w:t>
      </w:r>
      <w:r w:rsidRPr="0084230C">
        <w:rPr>
          <w:rFonts w:hint="cs"/>
          <w:rtl/>
        </w:rPr>
        <w:t>عل</w:t>
      </w:r>
      <w:r w:rsidR="00AF6FB0" w:rsidRPr="0084230C">
        <w:rPr>
          <w:rFonts w:hint="cs"/>
          <w:rtl/>
        </w:rPr>
        <w:t>ی</w:t>
      </w:r>
      <w:r w:rsidRPr="0084230C">
        <w:rPr>
          <w:rFonts w:hint="cs"/>
          <w:rtl/>
        </w:rPr>
        <w:t xml:space="preserve"> الميّت من غير نَوْحٍ ولا شقّ جيب ويعزّي أهلهُ إل</w:t>
      </w:r>
      <w:r w:rsidR="00AF6FB0" w:rsidRPr="0084230C">
        <w:rPr>
          <w:rFonts w:hint="cs"/>
          <w:rtl/>
        </w:rPr>
        <w:t>ی</w:t>
      </w:r>
      <w:r w:rsidR="00307342" w:rsidRPr="0084230C">
        <w:rPr>
          <w:rFonts w:hint="cs"/>
          <w:rtl/>
        </w:rPr>
        <w:t xml:space="preserve"> ثلاثة </w:t>
      </w:r>
      <w:r w:rsidRPr="0084230C">
        <w:rPr>
          <w:rFonts w:hint="cs"/>
          <w:rtl/>
        </w:rPr>
        <w:t>أيّام من دفنه ولا يدفن إثنان في قبر إلّا لحاجة</w:t>
      </w:r>
      <w:r w:rsidR="009A2002" w:rsidRPr="0084230C">
        <w:rPr>
          <w:rFonts w:hint="cs"/>
          <w:rtl/>
        </w:rPr>
        <w:t>.</w:t>
      </w:r>
    </w:p>
    <w:p w:rsidR="00AE2E38" w:rsidRPr="0084230C" w:rsidRDefault="00804A8C" w:rsidP="0050735A">
      <w:pPr>
        <w:pStyle w:val="a5"/>
        <w:rPr>
          <w:rtl/>
        </w:rPr>
      </w:pPr>
      <w:r w:rsidRPr="0084230C">
        <w:rPr>
          <w:rFonts w:hint="cs"/>
          <w:rtl/>
        </w:rPr>
        <w:t>دفن كرده مي‌شود ميّت در قبر در حالي كه رو به قبله خوابانده شود و كشيده مي‌شود از جنازه از طرف سر ميّت به نرمي و مي‌گويد كسي كه ميّت را در لَحَدْ مي‌خواباند: بنام خدا و بر دين پيغمبر خدا صَلَّي اللهُ عَليَه وَآلهِ وَسَلمَ، و به پهلو خوابانده مي‌شود ميّت در قبر</w:t>
      </w:r>
      <w:r w:rsidR="004C4F27" w:rsidRPr="0084230C">
        <w:rPr>
          <w:rFonts w:hint="cs"/>
          <w:rtl/>
        </w:rPr>
        <w:t xml:space="preserve"> بعد از </w:t>
      </w:r>
      <w:r w:rsidRPr="0084230C">
        <w:rPr>
          <w:rFonts w:hint="cs"/>
          <w:rtl/>
        </w:rPr>
        <w:t>آنكه گود كرده شود يك قد و يك دست، و مسطّح يعني يكسان كرده مي‌شود قبر و ساختمان بر آن نمي‌شود، و گچكاري نمي‌شود قبر. اشكالي نيست به گريه كردن بر ميّت هر گاه كه نوحه خواني و پاره كردن گريبان همراه آن نباشد. و تعزيه گفته مي‌شود به كسان ميّت تا سه روز از دفن آن. و دفن كرده نمي‌شود دو ميّت در يك قبر مگر براي حاجت.</w:t>
      </w:r>
    </w:p>
    <w:p w:rsidR="0084230C" w:rsidRDefault="0084230C" w:rsidP="0084230C">
      <w:pPr>
        <w:pStyle w:val="a5"/>
        <w:rPr>
          <w:rtl/>
        </w:rPr>
        <w:sectPr w:rsidR="0084230C" w:rsidSect="008C24E8">
          <w:headerReference w:type="default" r:id="rId18"/>
          <w:type w:val="oddPage"/>
          <w:pgSz w:w="7938" w:h="11907" w:code="9"/>
          <w:pgMar w:top="1021" w:right="851" w:bottom="737" w:left="851" w:header="454" w:footer="0" w:gutter="0"/>
          <w:cols w:space="720"/>
          <w:titlePg/>
          <w:bidi/>
          <w:rtlGutter/>
          <w:docGrid w:linePitch="360"/>
        </w:sectPr>
      </w:pPr>
    </w:p>
    <w:p w:rsidR="009A2002" w:rsidRPr="0084230C" w:rsidRDefault="008601BB" w:rsidP="00AE2E38">
      <w:pPr>
        <w:pStyle w:val="a2"/>
        <w:rPr>
          <w:sz w:val="30"/>
          <w:rtl/>
        </w:rPr>
      </w:pPr>
      <w:bookmarkStart w:id="17" w:name="_Toc341036712"/>
      <w:bookmarkStart w:id="18" w:name="_Toc393346534"/>
      <w:r w:rsidRPr="0084230C">
        <w:rPr>
          <w:rFonts w:hint="cs"/>
          <w:rtl/>
        </w:rPr>
        <w:t>ك</w:t>
      </w:r>
      <w:r w:rsidR="005417C2" w:rsidRPr="0084230C">
        <w:rPr>
          <w:rFonts w:hint="cs"/>
          <w:rtl/>
        </w:rPr>
        <w:t>ِ</w:t>
      </w:r>
      <w:r w:rsidRPr="0084230C">
        <w:rPr>
          <w:rFonts w:hint="cs"/>
          <w:rtl/>
        </w:rPr>
        <w:t>ت</w:t>
      </w:r>
      <w:r w:rsidR="005417C2" w:rsidRPr="0084230C">
        <w:rPr>
          <w:rFonts w:hint="cs"/>
          <w:rtl/>
        </w:rPr>
        <w:t>َ</w:t>
      </w:r>
      <w:r w:rsidRPr="0084230C">
        <w:rPr>
          <w:rFonts w:hint="cs"/>
          <w:rtl/>
        </w:rPr>
        <w:t>اب</w:t>
      </w:r>
      <w:r w:rsidR="005417C2" w:rsidRPr="0084230C">
        <w:rPr>
          <w:rFonts w:hint="cs"/>
          <w:rtl/>
        </w:rPr>
        <w:t>ُ</w:t>
      </w:r>
      <w:r w:rsidRPr="0084230C">
        <w:rPr>
          <w:rFonts w:hint="cs"/>
          <w:rtl/>
        </w:rPr>
        <w:t xml:space="preserve"> الز</w:t>
      </w:r>
      <w:r w:rsidR="005417C2" w:rsidRPr="0084230C">
        <w:rPr>
          <w:rFonts w:hint="cs"/>
          <w:rtl/>
        </w:rPr>
        <w:t>َّ</w:t>
      </w:r>
      <w:r w:rsidRPr="0084230C">
        <w:rPr>
          <w:rFonts w:hint="cs"/>
          <w:rtl/>
        </w:rPr>
        <w:t>ك</w:t>
      </w:r>
      <w:r w:rsidR="005417C2" w:rsidRPr="0084230C">
        <w:rPr>
          <w:rFonts w:hint="cs"/>
          <w:rtl/>
        </w:rPr>
        <w:t>َ</w:t>
      </w:r>
      <w:r w:rsidRPr="0084230C">
        <w:rPr>
          <w:rFonts w:hint="cs"/>
          <w:rtl/>
        </w:rPr>
        <w:t>ا</w:t>
      </w:r>
      <w:r w:rsidR="00804A8C" w:rsidRPr="0084230C">
        <w:rPr>
          <w:rFonts w:hint="cs"/>
          <w:rtl/>
        </w:rPr>
        <w:t>ة</w:t>
      </w:r>
      <w:bookmarkEnd w:id="17"/>
      <w:bookmarkEnd w:id="18"/>
    </w:p>
    <w:p w:rsidR="005417C2" w:rsidRPr="0084230C" w:rsidRDefault="00BC4FC5" w:rsidP="00AF6FB0">
      <w:pPr>
        <w:pStyle w:val="a0"/>
        <w:rPr>
          <w:rtl/>
        </w:rPr>
      </w:pPr>
      <w:r w:rsidRPr="0084230C">
        <w:rPr>
          <w:rFonts w:hint="cs"/>
          <w:rtl/>
        </w:rPr>
        <w:t>تجب الزكاة في خمسة أشياء: وهي المواشي، و</w:t>
      </w:r>
      <w:r w:rsidR="00E703FD" w:rsidRPr="0084230C">
        <w:rPr>
          <w:rFonts w:hint="cs"/>
          <w:rtl/>
        </w:rPr>
        <w:t>الأثمان</w:t>
      </w:r>
      <w:r w:rsidRPr="0084230C">
        <w:rPr>
          <w:rFonts w:hint="cs"/>
          <w:rtl/>
        </w:rPr>
        <w:t>، و</w:t>
      </w:r>
      <w:r w:rsidR="00E703FD" w:rsidRPr="0084230C">
        <w:rPr>
          <w:rFonts w:hint="cs"/>
          <w:rtl/>
        </w:rPr>
        <w:t>الزّروع</w:t>
      </w:r>
      <w:r w:rsidRPr="0084230C">
        <w:rPr>
          <w:rFonts w:hint="cs"/>
          <w:rtl/>
        </w:rPr>
        <w:t>، و</w:t>
      </w:r>
      <w:r w:rsidR="00E703FD" w:rsidRPr="0084230C">
        <w:rPr>
          <w:rFonts w:hint="cs"/>
          <w:rtl/>
        </w:rPr>
        <w:t>الثّمار</w:t>
      </w:r>
      <w:r w:rsidRPr="0084230C">
        <w:rPr>
          <w:rFonts w:hint="cs"/>
          <w:rtl/>
        </w:rPr>
        <w:t>، و</w:t>
      </w:r>
      <w:r w:rsidR="00E703FD" w:rsidRPr="0084230C">
        <w:rPr>
          <w:rFonts w:hint="cs"/>
          <w:rtl/>
        </w:rPr>
        <w:t>عروض الت</w:t>
      </w:r>
      <w:r w:rsidR="00292DFC" w:rsidRPr="0084230C">
        <w:rPr>
          <w:rFonts w:hint="cs"/>
          <w:rtl/>
        </w:rPr>
        <w:t>ّ</w:t>
      </w:r>
      <w:r w:rsidR="00E703FD" w:rsidRPr="0084230C">
        <w:rPr>
          <w:rFonts w:hint="cs"/>
          <w:rtl/>
        </w:rPr>
        <w:t>جار</w:t>
      </w:r>
      <w:r w:rsidRPr="0084230C">
        <w:rPr>
          <w:rFonts w:hint="cs"/>
          <w:rtl/>
        </w:rPr>
        <w:t>ة</w:t>
      </w:r>
      <w:r w:rsidR="00E703FD" w:rsidRPr="0084230C">
        <w:rPr>
          <w:rFonts w:hint="cs"/>
          <w:rtl/>
        </w:rPr>
        <w:t>.</w:t>
      </w:r>
      <w:r w:rsidR="00292DFC" w:rsidRPr="0084230C">
        <w:rPr>
          <w:rFonts w:hint="cs"/>
          <w:rtl/>
        </w:rPr>
        <w:t xml:space="preserve"> فأمّا المواشي</w:t>
      </w:r>
      <w:r w:rsidRPr="0084230C">
        <w:rPr>
          <w:rFonts w:hint="cs"/>
          <w:rtl/>
        </w:rPr>
        <w:t>: فتجب الزكاة</w:t>
      </w:r>
      <w:r w:rsidR="00292DFC" w:rsidRPr="0084230C">
        <w:rPr>
          <w:rFonts w:hint="cs"/>
          <w:rtl/>
        </w:rPr>
        <w:t xml:space="preserve"> </w:t>
      </w:r>
      <w:r w:rsidRPr="0084230C">
        <w:rPr>
          <w:rFonts w:hint="cs"/>
          <w:rtl/>
        </w:rPr>
        <w:t>في ثلاثة أجناس منها وهي</w:t>
      </w:r>
      <w:r w:rsidR="00AD0675" w:rsidRPr="0084230C">
        <w:rPr>
          <w:rFonts w:hint="cs"/>
          <w:rtl/>
        </w:rPr>
        <w:t xml:space="preserve">: </w:t>
      </w:r>
      <w:r w:rsidRPr="0084230C">
        <w:rPr>
          <w:rFonts w:hint="cs"/>
          <w:rtl/>
        </w:rPr>
        <w:t>الإبل والبقر والغنم، و</w:t>
      </w:r>
      <w:r w:rsidR="00B04018" w:rsidRPr="0084230C">
        <w:rPr>
          <w:rFonts w:hint="cs"/>
          <w:rtl/>
        </w:rPr>
        <w:t xml:space="preserve">شرائط </w:t>
      </w:r>
      <w:r w:rsidR="003A5661" w:rsidRPr="0084230C">
        <w:rPr>
          <w:rFonts w:hint="cs"/>
          <w:rtl/>
        </w:rPr>
        <w:t xml:space="preserve">وجوب </w:t>
      </w:r>
      <w:r w:rsidR="001930A4" w:rsidRPr="0084230C">
        <w:rPr>
          <w:rFonts w:hint="cs"/>
          <w:rtl/>
        </w:rPr>
        <w:t>ال</w:t>
      </w:r>
      <w:r w:rsidRPr="0084230C">
        <w:rPr>
          <w:rFonts w:hint="cs"/>
          <w:rtl/>
        </w:rPr>
        <w:t>زكاة</w:t>
      </w:r>
      <w:r w:rsidR="001930A4" w:rsidRPr="0084230C">
        <w:rPr>
          <w:rFonts w:hint="cs"/>
          <w:rtl/>
        </w:rPr>
        <w:t xml:space="preserve"> فيها </w:t>
      </w:r>
      <w:r w:rsidRPr="0084230C">
        <w:rPr>
          <w:rFonts w:hint="cs"/>
          <w:rtl/>
        </w:rPr>
        <w:t>خمسة أشياء: الإسلام، و</w:t>
      </w:r>
      <w:r w:rsidR="001930A4" w:rsidRPr="0084230C">
        <w:rPr>
          <w:rFonts w:hint="cs"/>
          <w:rtl/>
        </w:rPr>
        <w:t>الحرّيّ</w:t>
      </w:r>
      <w:r w:rsidRPr="0084230C">
        <w:rPr>
          <w:rFonts w:hint="cs"/>
          <w:rtl/>
        </w:rPr>
        <w:t>ة</w:t>
      </w:r>
      <w:r w:rsidR="00F06F16" w:rsidRPr="0084230C">
        <w:rPr>
          <w:rFonts w:hint="cs"/>
          <w:rtl/>
        </w:rPr>
        <w:t>،</w:t>
      </w:r>
      <w:r w:rsidR="001930A4" w:rsidRPr="0084230C">
        <w:rPr>
          <w:rFonts w:hint="cs"/>
          <w:rtl/>
        </w:rPr>
        <w:t xml:space="preserve"> </w:t>
      </w:r>
      <w:r w:rsidRPr="0084230C">
        <w:rPr>
          <w:rFonts w:hint="cs"/>
          <w:rtl/>
        </w:rPr>
        <w:t>و</w:t>
      </w:r>
      <w:r w:rsidR="005F232B" w:rsidRPr="0084230C">
        <w:rPr>
          <w:rFonts w:hint="cs"/>
          <w:rtl/>
        </w:rPr>
        <w:t>الملك التّامّ</w:t>
      </w:r>
      <w:r w:rsidRPr="0084230C">
        <w:rPr>
          <w:rFonts w:hint="cs"/>
          <w:rtl/>
        </w:rPr>
        <w:t>، والنّصاب و</w:t>
      </w:r>
      <w:r w:rsidR="005F232B" w:rsidRPr="0084230C">
        <w:rPr>
          <w:rFonts w:hint="cs"/>
          <w:rtl/>
        </w:rPr>
        <w:t>الحو</w:t>
      </w:r>
      <w:r w:rsidRPr="0084230C">
        <w:rPr>
          <w:rFonts w:hint="cs"/>
          <w:rtl/>
        </w:rPr>
        <w:t>ل. و</w:t>
      </w:r>
      <w:r w:rsidR="005F232B" w:rsidRPr="0084230C">
        <w:rPr>
          <w:rFonts w:hint="cs"/>
          <w:rtl/>
        </w:rPr>
        <w:t xml:space="preserve">أمّا </w:t>
      </w:r>
      <w:r w:rsidR="003D67D8" w:rsidRPr="0084230C">
        <w:rPr>
          <w:rFonts w:hint="cs"/>
          <w:rtl/>
        </w:rPr>
        <w:t>الزّروع</w:t>
      </w:r>
      <w:r w:rsidRPr="0084230C">
        <w:rPr>
          <w:rFonts w:hint="cs"/>
          <w:rtl/>
        </w:rPr>
        <w:t>: فتجب الزّكاة فيها بثلاثة شرائط</w:t>
      </w:r>
      <w:r w:rsidR="003D67D8" w:rsidRPr="0084230C">
        <w:rPr>
          <w:rFonts w:hint="cs"/>
          <w:rtl/>
        </w:rPr>
        <w:t xml:space="preserve">: أن </w:t>
      </w:r>
      <w:r w:rsidRPr="0084230C">
        <w:rPr>
          <w:rFonts w:hint="cs"/>
          <w:rtl/>
        </w:rPr>
        <w:t>يكونَ ممّا يَزْرعهُ الآدميّون و</w:t>
      </w:r>
      <w:r w:rsidR="003D67D8" w:rsidRPr="0084230C">
        <w:rPr>
          <w:rFonts w:hint="cs"/>
          <w:rtl/>
        </w:rPr>
        <w:t>أن يكون قوتا مدّخرا</w:t>
      </w:r>
      <w:r w:rsidRPr="0084230C">
        <w:rPr>
          <w:rFonts w:hint="cs"/>
          <w:rtl/>
        </w:rPr>
        <w:t>، وأن يكون نصابا وهو خمسة</w:t>
      </w:r>
      <w:r w:rsidR="003D67D8" w:rsidRPr="0084230C">
        <w:rPr>
          <w:rFonts w:hint="cs"/>
          <w:rtl/>
        </w:rPr>
        <w:t xml:space="preserve"> أوسق لا قشر عليها.</w:t>
      </w:r>
    </w:p>
    <w:p w:rsidR="00D34A66" w:rsidRPr="0084230C" w:rsidRDefault="00D34A66" w:rsidP="00E60DB3">
      <w:pPr>
        <w:pStyle w:val="a3"/>
        <w:rPr>
          <w:rtl/>
        </w:rPr>
      </w:pPr>
      <w:bookmarkStart w:id="19" w:name="_Toc341036713"/>
      <w:bookmarkStart w:id="20" w:name="_Toc393346535"/>
      <w:r w:rsidRPr="0084230C">
        <w:rPr>
          <w:rFonts w:hint="cs"/>
          <w:rtl/>
        </w:rPr>
        <w:t>كتابي است در بيان زكات</w:t>
      </w:r>
      <w:bookmarkEnd w:id="19"/>
      <w:bookmarkEnd w:id="20"/>
    </w:p>
    <w:p w:rsidR="00617B4B" w:rsidRPr="0084230C" w:rsidRDefault="00D0199C" w:rsidP="0050735A">
      <w:pPr>
        <w:pStyle w:val="a5"/>
        <w:rPr>
          <w:rtl/>
        </w:rPr>
      </w:pPr>
      <w:r w:rsidRPr="0084230C">
        <w:rPr>
          <w:rFonts w:hint="cs"/>
          <w:rtl/>
        </w:rPr>
        <w:t xml:space="preserve">زكات واجب مي‌شود در </w:t>
      </w:r>
      <w:r w:rsidR="00F06F16" w:rsidRPr="0084230C">
        <w:rPr>
          <w:rFonts w:hint="cs"/>
          <w:rtl/>
        </w:rPr>
        <w:t>پنج چيز، و آن پنج چيز عبارتنداز: مواشي،</w:t>
      </w:r>
      <w:r w:rsidRPr="0084230C">
        <w:rPr>
          <w:rFonts w:hint="cs"/>
          <w:rtl/>
        </w:rPr>
        <w:t xml:space="preserve"> يعني</w:t>
      </w:r>
      <w:r w:rsidR="00F06F16" w:rsidRPr="0084230C">
        <w:rPr>
          <w:rFonts w:hint="cs"/>
          <w:rtl/>
        </w:rPr>
        <w:t>: شتر و گاو گوسفند.</w:t>
      </w:r>
      <w:r w:rsidRPr="0084230C">
        <w:rPr>
          <w:rFonts w:hint="cs"/>
          <w:rtl/>
        </w:rPr>
        <w:t xml:space="preserve"> و أثم</w:t>
      </w:r>
      <w:r w:rsidR="00F06F16" w:rsidRPr="0084230C">
        <w:rPr>
          <w:rFonts w:hint="cs"/>
          <w:rtl/>
        </w:rPr>
        <w:t>ان،</w:t>
      </w:r>
      <w:r w:rsidRPr="0084230C">
        <w:rPr>
          <w:rFonts w:hint="cs"/>
          <w:rtl/>
        </w:rPr>
        <w:t xml:space="preserve"> يعني</w:t>
      </w:r>
      <w:r w:rsidR="00F06F16" w:rsidRPr="0084230C">
        <w:rPr>
          <w:rFonts w:hint="cs"/>
          <w:rtl/>
        </w:rPr>
        <w:t>:</w:t>
      </w:r>
      <w:r w:rsidRPr="0084230C">
        <w:rPr>
          <w:rFonts w:hint="cs"/>
          <w:rtl/>
        </w:rPr>
        <w:t xml:space="preserve"> طلا و نقره و اسكناس كه نمايندة </w:t>
      </w:r>
      <w:r w:rsidR="00F06F16" w:rsidRPr="0084230C">
        <w:rPr>
          <w:rFonts w:hint="cs"/>
          <w:rtl/>
        </w:rPr>
        <w:t>آن دو است.</w:t>
      </w:r>
      <w:r w:rsidR="001674BE" w:rsidRPr="0084230C">
        <w:rPr>
          <w:rFonts w:hint="cs"/>
          <w:rtl/>
        </w:rPr>
        <w:t xml:space="preserve"> </w:t>
      </w:r>
      <w:r w:rsidR="002313A6" w:rsidRPr="0084230C">
        <w:rPr>
          <w:rFonts w:hint="cs"/>
          <w:rtl/>
        </w:rPr>
        <w:t xml:space="preserve">و </w:t>
      </w:r>
      <w:r w:rsidR="00F06F16" w:rsidRPr="0084230C">
        <w:rPr>
          <w:rFonts w:hint="cs"/>
          <w:rtl/>
        </w:rPr>
        <w:t>زروع،</w:t>
      </w:r>
      <w:r w:rsidR="002313A6" w:rsidRPr="0084230C">
        <w:rPr>
          <w:rFonts w:hint="cs"/>
          <w:rtl/>
        </w:rPr>
        <w:t xml:space="preserve"> يعني</w:t>
      </w:r>
      <w:r w:rsidR="00F06F16" w:rsidRPr="0084230C">
        <w:rPr>
          <w:rFonts w:hint="cs"/>
          <w:rtl/>
        </w:rPr>
        <w:t>:</w:t>
      </w:r>
      <w:r w:rsidR="00CB64FB" w:rsidRPr="0084230C">
        <w:rPr>
          <w:rFonts w:hint="cs"/>
          <w:rtl/>
        </w:rPr>
        <w:t xml:space="preserve"> كشتني‌ها</w:t>
      </w:r>
      <w:r w:rsidR="00F06F16" w:rsidRPr="0084230C">
        <w:rPr>
          <w:rFonts w:hint="cs"/>
          <w:rtl/>
        </w:rPr>
        <w:t>.</w:t>
      </w:r>
      <w:r w:rsidR="002313A6" w:rsidRPr="0084230C">
        <w:rPr>
          <w:rFonts w:hint="cs"/>
          <w:rtl/>
        </w:rPr>
        <w:t xml:space="preserve"> </w:t>
      </w:r>
      <w:r w:rsidR="00F06F16" w:rsidRPr="0084230C">
        <w:rPr>
          <w:rFonts w:hint="cs"/>
          <w:rtl/>
        </w:rPr>
        <w:t>و ثمار،</w:t>
      </w:r>
      <w:r w:rsidR="00AC3A37" w:rsidRPr="0084230C">
        <w:rPr>
          <w:rFonts w:hint="cs"/>
          <w:rtl/>
        </w:rPr>
        <w:t xml:space="preserve"> يعني</w:t>
      </w:r>
      <w:r w:rsidR="00F06F16" w:rsidRPr="0084230C">
        <w:rPr>
          <w:rFonts w:hint="cs"/>
          <w:rtl/>
        </w:rPr>
        <w:t>: برها، و عروض التجار</w:t>
      </w:r>
      <w:r w:rsidR="00F06F16" w:rsidRPr="0084230C">
        <w:rPr>
          <w:rFonts w:cs="2  Badr" w:hint="cs"/>
          <w:b/>
          <w:bCs/>
          <w:rtl/>
        </w:rPr>
        <w:t>ة</w:t>
      </w:r>
      <w:r w:rsidR="00F06F16" w:rsidRPr="0084230C">
        <w:rPr>
          <w:rFonts w:hint="cs"/>
          <w:rtl/>
        </w:rPr>
        <w:t>، يعني: مال التجار</w:t>
      </w:r>
      <w:r w:rsidR="00F06F16" w:rsidRPr="0084230C">
        <w:rPr>
          <w:rFonts w:cs="2  Badr" w:hint="cs"/>
          <w:b/>
          <w:bCs/>
          <w:rtl/>
        </w:rPr>
        <w:t>ة</w:t>
      </w:r>
      <w:r w:rsidR="00AC3A37" w:rsidRPr="0084230C">
        <w:rPr>
          <w:rFonts w:hint="cs"/>
          <w:rtl/>
        </w:rPr>
        <w:t>. امّا مواشي، يعني حيوانات، پس زكات در سه جنس از</w:t>
      </w:r>
      <w:r w:rsidR="004C4F27" w:rsidRPr="0084230C">
        <w:rPr>
          <w:rFonts w:hint="cs"/>
          <w:rtl/>
        </w:rPr>
        <w:t xml:space="preserve"> آن‌ها </w:t>
      </w:r>
      <w:r w:rsidR="00AC3A37" w:rsidRPr="0084230C">
        <w:rPr>
          <w:rFonts w:hint="cs"/>
          <w:rtl/>
        </w:rPr>
        <w:t>واجب است، كه شتر و گاو و گوسفند باشد.</w:t>
      </w:r>
      <w:r w:rsidR="00F93C49" w:rsidRPr="0084230C">
        <w:rPr>
          <w:rFonts w:hint="cs"/>
          <w:rtl/>
        </w:rPr>
        <w:t xml:space="preserve"> شرط‌ها</w:t>
      </w:r>
      <w:r w:rsidR="00AC3A37" w:rsidRPr="0084230C">
        <w:rPr>
          <w:rFonts w:hint="cs"/>
          <w:rtl/>
        </w:rPr>
        <w:t>ي واجب شدن زكات در شتر و گاو و گوس</w:t>
      </w:r>
      <w:r w:rsidR="003002B7" w:rsidRPr="0084230C">
        <w:rPr>
          <w:rFonts w:hint="cs"/>
          <w:rtl/>
        </w:rPr>
        <w:t>فند شش چيز است</w:t>
      </w:r>
      <w:r w:rsidR="00AC3A37" w:rsidRPr="0084230C">
        <w:rPr>
          <w:rFonts w:hint="cs"/>
          <w:rtl/>
        </w:rPr>
        <w:t>:</w:t>
      </w:r>
      <w:r w:rsidR="00617B4B" w:rsidRPr="0084230C">
        <w:rPr>
          <w:rFonts w:hint="cs"/>
          <w:rtl/>
        </w:rPr>
        <w:t xml:space="preserve"> </w:t>
      </w:r>
      <w:r w:rsidR="00AC3A37" w:rsidRPr="0084230C">
        <w:rPr>
          <w:rFonts w:hint="cs"/>
          <w:rtl/>
        </w:rPr>
        <w:t>مسلماني، آزادي، مالك تمام بودن كه مالك آن مكاتب نباشد، و حدّ زكاتي بودن، و گذشتن سال</w:t>
      </w:r>
      <w:r w:rsidR="00617B4B" w:rsidRPr="0084230C">
        <w:rPr>
          <w:rFonts w:hint="cs"/>
          <w:rtl/>
        </w:rPr>
        <w:t>،</w:t>
      </w:r>
      <w:r w:rsidR="00AC3A37" w:rsidRPr="0084230C">
        <w:rPr>
          <w:rFonts w:hint="cs"/>
          <w:rtl/>
        </w:rPr>
        <w:t xml:space="preserve"> و چرندن در همة سال. </w:t>
      </w:r>
    </w:p>
    <w:p w:rsidR="00D34A66" w:rsidRPr="0084230C" w:rsidRDefault="00617B4B" w:rsidP="0050735A">
      <w:pPr>
        <w:pStyle w:val="a5"/>
        <w:rPr>
          <w:rtl/>
        </w:rPr>
      </w:pPr>
      <w:r w:rsidRPr="0084230C">
        <w:rPr>
          <w:rFonts w:hint="cs"/>
          <w:rtl/>
        </w:rPr>
        <w:t>امّا نقدينه‌ها پس دو چيز است</w:t>
      </w:r>
      <w:r w:rsidR="00AC3A37" w:rsidRPr="0084230C">
        <w:rPr>
          <w:rFonts w:hint="cs"/>
          <w:rtl/>
        </w:rPr>
        <w:t xml:space="preserve">: زر و سيم و اسكناس </w:t>
      </w:r>
      <w:r w:rsidR="00B87C50" w:rsidRPr="0084230C">
        <w:rPr>
          <w:rFonts w:hint="cs"/>
          <w:rtl/>
        </w:rPr>
        <w:t>كه نمايندة آن دو است.</w:t>
      </w:r>
      <w:r w:rsidR="00F93C49" w:rsidRPr="0084230C">
        <w:rPr>
          <w:rFonts w:hint="cs"/>
          <w:rtl/>
        </w:rPr>
        <w:t xml:space="preserve"> شرط‌ها</w:t>
      </w:r>
      <w:r w:rsidR="00B87C50" w:rsidRPr="0084230C">
        <w:rPr>
          <w:rFonts w:hint="cs"/>
          <w:rtl/>
        </w:rPr>
        <w:t>ي واجب</w:t>
      </w:r>
      <w:r w:rsidRPr="0084230C">
        <w:rPr>
          <w:rFonts w:hint="cs"/>
          <w:rtl/>
        </w:rPr>
        <w:t xml:space="preserve"> شدن زكات در نقدينه پنج چيز است</w:t>
      </w:r>
      <w:r w:rsidR="00B87C50" w:rsidRPr="0084230C">
        <w:rPr>
          <w:rFonts w:hint="cs"/>
          <w:rtl/>
        </w:rPr>
        <w:t>: مسلماني، آزادي، مالك تمام بودن كه مالكش مكاتب نباشد، و حدّ زكاتي بودن و گذشتن سال. امّا</w:t>
      </w:r>
      <w:r w:rsidR="00CB64FB" w:rsidRPr="0084230C">
        <w:rPr>
          <w:rFonts w:hint="cs"/>
          <w:rtl/>
        </w:rPr>
        <w:t xml:space="preserve"> كشتني‌ها</w:t>
      </w:r>
      <w:r w:rsidR="00B87C50" w:rsidRPr="0084230C">
        <w:rPr>
          <w:rFonts w:hint="cs"/>
          <w:rtl/>
        </w:rPr>
        <w:t xml:space="preserve"> پس زكا</w:t>
      </w:r>
      <w:r w:rsidRPr="0084230C">
        <w:rPr>
          <w:rFonts w:hint="cs"/>
          <w:rtl/>
        </w:rPr>
        <w:t>ت واجب مي‌شود در</w:t>
      </w:r>
      <w:r w:rsidR="004C4F27" w:rsidRPr="0084230C">
        <w:rPr>
          <w:rFonts w:hint="cs"/>
          <w:rtl/>
        </w:rPr>
        <w:t xml:space="preserve"> آن‌ها </w:t>
      </w:r>
      <w:r w:rsidRPr="0084230C">
        <w:rPr>
          <w:rFonts w:hint="cs"/>
          <w:rtl/>
        </w:rPr>
        <w:t>به سه شرط</w:t>
      </w:r>
      <w:r w:rsidR="00B87C50" w:rsidRPr="0084230C">
        <w:rPr>
          <w:rFonts w:hint="cs"/>
          <w:rtl/>
        </w:rPr>
        <w:t>: اينكه انسان خودش آنرا كاشته باشد، آنكه باشد كشتني از قوتي كه ذخيره مي‌شود</w:t>
      </w:r>
      <w:r w:rsidRPr="0084230C">
        <w:rPr>
          <w:rFonts w:hint="cs"/>
          <w:rtl/>
        </w:rPr>
        <w:t>،</w:t>
      </w:r>
      <w:r w:rsidR="00B87C50" w:rsidRPr="0084230C">
        <w:rPr>
          <w:rFonts w:hint="cs"/>
          <w:rtl/>
        </w:rPr>
        <w:t xml:space="preserve"> و آنكه باشد حدّ زكاتي</w:t>
      </w:r>
      <w:r w:rsidRPr="0084230C">
        <w:rPr>
          <w:rFonts w:hint="cs"/>
          <w:rtl/>
        </w:rPr>
        <w:t>،</w:t>
      </w:r>
      <w:r w:rsidR="00B87C50" w:rsidRPr="0084230C">
        <w:rPr>
          <w:rFonts w:hint="cs"/>
          <w:rtl/>
        </w:rPr>
        <w:t xml:space="preserve"> و آن پنج وسق بدون پوست است.</w:t>
      </w:r>
    </w:p>
    <w:p w:rsidR="00DC307B" w:rsidRPr="0084230C" w:rsidRDefault="00512D1F" w:rsidP="0050735A">
      <w:pPr>
        <w:pStyle w:val="a5"/>
        <w:rPr>
          <w:rtl/>
        </w:rPr>
      </w:pPr>
      <w:r w:rsidRPr="0084230C">
        <w:rPr>
          <w:rFonts w:hint="cs"/>
          <w:rtl/>
        </w:rPr>
        <w:t>و ام</w:t>
      </w:r>
      <w:r w:rsidR="00705A2D" w:rsidRPr="0084230C">
        <w:rPr>
          <w:rFonts w:hint="cs"/>
          <w:rtl/>
        </w:rPr>
        <w:t>ّ</w:t>
      </w:r>
      <w:r w:rsidRPr="0084230C">
        <w:rPr>
          <w:rFonts w:hint="cs"/>
          <w:rtl/>
        </w:rPr>
        <w:t>ا</w:t>
      </w:r>
      <w:r w:rsidR="002D099B" w:rsidRPr="0084230C">
        <w:rPr>
          <w:rFonts w:hint="cs"/>
          <w:rtl/>
        </w:rPr>
        <w:t xml:space="preserve"> برها</w:t>
      </w:r>
      <w:r w:rsidR="00DC307B" w:rsidRPr="0084230C">
        <w:rPr>
          <w:rFonts w:hint="cs"/>
          <w:rtl/>
        </w:rPr>
        <w:t>:</w:t>
      </w:r>
      <w:r w:rsidR="002D099B" w:rsidRPr="0084230C">
        <w:rPr>
          <w:rFonts w:hint="cs"/>
          <w:rtl/>
        </w:rPr>
        <w:t xml:space="preserve"> پس واج</w:t>
      </w:r>
      <w:r w:rsidR="00DC307B" w:rsidRPr="0084230C">
        <w:rPr>
          <w:rFonts w:hint="cs"/>
          <w:rtl/>
        </w:rPr>
        <w:t>ب مي‌شود زكات در دو چيز از آنها</w:t>
      </w:r>
      <w:r w:rsidR="002D099B" w:rsidRPr="0084230C">
        <w:rPr>
          <w:rFonts w:hint="cs"/>
          <w:rtl/>
        </w:rPr>
        <w:t>:‌ بر درخت خرما و بر درخت انگور. و</w:t>
      </w:r>
      <w:r w:rsidR="00F93C49" w:rsidRPr="0084230C">
        <w:rPr>
          <w:rFonts w:hint="cs"/>
          <w:rtl/>
        </w:rPr>
        <w:t xml:space="preserve"> شرط‌ها</w:t>
      </w:r>
      <w:r w:rsidR="002D099B" w:rsidRPr="0084230C">
        <w:rPr>
          <w:rFonts w:hint="cs"/>
          <w:rtl/>
        </w:rPr>
        <w:t>ي واجب ش</w:t>
      </w:r>
      <w:r w:rsidR="00DC307B" w:rsidRPr="0084230C">
        <w:rPr>
          <w:rFonts w:hint="cs"/>
          <w:rtl/>
        </w:rPr>
        <w:t>دن زكات در آن برها چهار چيز است</w:t>
      </w:r>
      <w:r w:rsidR="002D099B" w:rsidRPr="0084230C">
        <w:rPr>
          <w:rFonts w:hint="cs"/>
          <w:rtl/>
        </w:rPr>
        <w:t xml:space="preserve">: مسلماني، </w:t>
      </w:r>
      <w:r w:rsidR="006271C2" w:rsidRPr="0084230C">
        <w:rPr>
          <w:rFonts w:hint="cs"/>
          <w:rtl/>
        </w:rPr>
        <w:t xml:space="preserve">آ‍زادي، </w:t>
      </w:r>
      <w:r w:rsidR="00AB4193" w:rsidRPr="0084230C">
        <w:rPr>
          <w:rFonts w:hint="cs"/>
          <w:rtl/>
        </w:rPr>
        <w:t>مالك تمام بودن و حدّ</w:t>
      </w:r>
      <w:r w:rsidR="00DC307B" w:rsidRPr="0084230C">
        <w:rPr>
          <w:rFonts w:hint="cs"/>
          <w:rtl/>
        </w:rPr>
        <w:t xml:space="preserve"> زكاتي بودن. و امّا مال التّجار</w:t>
      </w:r>
      <w:r w:rsidR="00DC307B" w:rsidRPr="0084230C">
        <w:rPr>
          <w:rFonts w:cs="2  Badr" w:hint="cs"/>
          <w:b/>
          <w:bCs/>
          <w:rtl/>
        </w:rPr>
        <w:t>ة</w:t>
      </w:r>
      <w:r w:rsidR="00AB4193" w:rsidRPr="0084230C">
        <w:rPr>
          <w:rFonts w:hint="cs"/>
          <w:rtl/>
        </w:rPr>
        <w:t xml:space="preserve"> پس واجب مي‌شود زكات در آن به همان</w:t>
      </w:r>
      <w:r w:rsidR="00F93C49" w:rsidRPr="0084230C">
        <w:rPr>
          <w:rFonts w:hint="cs"/>
          <w:rtl/>
        </w:rPr>
        <w:t xml:space="preserve"> شرط‌ها</w:t>
      </w:r>
      <w:r w:rsidR="00AB4193" w:rsidRPr="0084230C">
        <w:rPr>
          <w:rFonts w:hint="cs"/>
          <w:rtl/>
        </w:rPr>
        <w:t xml:space="preserve">ي پنجگانه كه در نقدينه‌ها ياد شد. </w:t>
      </w:r>
    </w:p>
    <w:p w:rsidR="00107D7C" w:rsidRPr="0084230C" w:rsidRDefault="00AB4193" w:rsidP="00AF6FB0">
      <w:pPr>
        <w:bidi/>
        <w:jc w:val="lowKashida"/>
        <w:rPr>
          <w:rFonts w:cs="B Lotus"/>
          <w:sz w:val="28"/>
          <w:szCs w:val="28"/>
          <w:rtl/>
          <w:lang w:bidi="fa-IR"/>
        </w:rPr>
      </w:pPr>
      <w:r w:rsidRPr="0084230C">
        <w:rPr>
          <w:rFonts w:cs="B Yagut" w:hint="cs"/>
          <w:b/>
          <w:bCs/>
          <w:sz w:val="30"/>
          <w:szCs w:val="30"/>
          <w:rtl/>
          <w:lang w:bidi="fa-IR"/>
        </w:rPr>
        <w:t>فصل</w:t>
      </w:r>
      <w:r w:rsidR="00DC307B" w:rsidRPr="0084230C">
        <w:rPr>
          <w:rFonts w:cs="B Lotus" w:hint="cs"/>
          <w:sz w:val="28"/>
          <w:szCs w:val="28"/>
          <w:rtl/>
          <w:lang w:bidi="fa-IR"/>
        </w:rPr>
        <w:t>:</w:t>
      </w:r>
      <w:r w:rsidRPr="0084230C">
        <w:rPr>
          <w:rFonts w:cs="B Lotus" w:hint="cs"/>
          <w:sz w:val="28"/>
          <w:szCs w:val="28"/>
          <w:rtl/>
          <w:lang w:bidi="fa-IR"/>
        </w:rPr>
        <w:t xml:space="preserve"> </w:t>
      </w:r>
    </w:p>
    <w:p w:rsidR="00512D1F" w:rsidRPr="0084230C" w:rsidRDefault="00AB4193" w:rsidP="0050735A">
      <w:pPr>
        <w:pStyle w:val="a5"/>
        <w:rPr>
          <w:rtl/>
        </w:rPr>
      </w:pPr>
      <w:r w:rsidRPr="0084230C">
        <w:rPr>
          <w:rFonts w:hint="cs"/>
          <w:rtl/>
        </w:rPr>
        <w:t xml:space="preserve">و اوّل زكاتي شدن شتر موقعي است كه به پنج تا برسد و در آن پنج تا گوسفندي لازم است، و در ده شتر دو گوسفند، و در پانزده </w:t>
      </w:r>
      <w:r w:rsidR="00CE0D31" w:rsidRPr="0084230C">
        <w:rPr>
          <w:rFonts w:hint="cs"/>
          <w:rtl/>
        </w:rPr>
        <w:t xml:space="preserve">شتر سه گوسفند، </w:t>
      </w:r>
      <w:r w:rsidR="00822864" w:rsidRPr="0084230C">
        <w:rPr>
          <w:rFonts w:hint="cs"/>
          <w:rtl/>
        </w:rPr>
        <w:t xml:space="preserve">و در بيست شتر چهار گوسفند (و قصد از گوسفند بز و يا ميش است كه هر كدام بدهد فرق نمي‌كند و چه نر بدهد و چه ماده) و در بيست و پنج شتر يك مادة شتر يكساله، و در سي و شش شتر يك مادة شتر دو ساله، در چهل و شش شتر يك مادة شتر سه ساله، در شصت و يك شتر يك مادة شتر چهارساله، در هفتاد و شش شتر دو مادة شتر دو ساله، </w:t>
      </w:r>
      <w:r w:rsidR="00F556B2" w:rsidRPr="0084230C">
        <w:rPr>
          <w:rFonts w:hint="cs"/>
          <w:rtl/>
        </w:rPr>
        <w:t xml:space="preserve">در نود و يك شتر دو مادة شتر سه ساله، و در يكصد و بيست و يك شتر سه مادة شتر دو ساله، </w:t>
      </w:r>
      <w:r w:rsidR="00765B08" w:rsidRPr="0084230C">
        <w:rPr>
          <w:rFonts w:hint="cs"/>
          <w:rtl/>
        </w:rPr>
        <w:t xml:space="preserve">پس از آن موقعي كه </w:t>
      </w:r>
      <w:r w:rsidR="006848AF" w:rsidRPr="0084230C">
        <w:rPr>
          <w:rFonts w:hint="cs"/>
          <w:rtl/>
        </w:rPr>
        <w:t xml:space="preserve">نه شتر بر يكصد </w:t>
      </w:r>
      <w:r w:rsidR="00A71D51" w:rsidRPr="0084230C">
        <w:rPr>
          <w:rFonts w:hint="cs"/>
          <w:rtl/>
        </w:rPr>
        <w:t>و بيست و يك شتر اضافه شد رو به بعد دائماً در هر چهل شتر يك مادة شتر دو ساله، و در هر پنجاه شتر يك مادة شتر سه ساله. مثلاً در يكصد و شصت شتر چهار مادة شتر دو ساله، زكات داده مي‌شود</w:t>
      </w:r>
      <w:r w:rsidR="00A71D51" w:rsidRPr="0084230C">
        <w:rPr>
          <w:rtl/>
        </w:rPr>
        <w:t>;</w:t>
      </w:r>
      <w:r w:rsidR="00A71D51" w:rsidRPr="0084230C">
        <w:rPr>
          <w:rFonts w:hint="cs"/>
          <w:rtl/>
        </w:rPr>
        <w:t xml:space="preserve"> زيرا چهار چهل تا است.</w:t>
      </w:r>
      <w:r w:rsidR="004A2946" w:rsidRPr="0084230C">
        <w:rPr>
          <w:rFonts w:hint="cs"/>
          <w:rtl/>
        </w:rPr>
        <w:t xml:space="preserve"> و در يكصد و پنجاه شتر سه مادة شتر سه ساله است</w:t>
      </w:r>
      <w:r w:rsidR="004A2946" w:rsidRPr="0084230C">
        <w:rPr>
          <w:rtl/>
        </w:rPr>
        <w:t>;</w:t>
      </w:r>
      <w:r w:rsidR="004A2946" w:rsidRPr="0084230C">
        <w:rPr>
          <w:rFonts w:hint="cs"/>
          <w:rtl/>
        </w:rPr>
        <w:t xml:space="preserve"> زيرا سه پنجاه تا است.</w:t>
      </w:r>
      <w:r w:rsidR="00107D7C" w:rsidRPr="0084230C">
        <w:rPr>
          <w:rFonts w:hint="cs"/>
          <w:rtl/>
        </w:rPr>
        <w:t xml:space="preserve"> </w:t>
      </w:r>
    </w:p>
    <w:p w:rsidR="004A2946" w:rsidRPr="0084230C" w:rsidRDefault="00DC307B" w:rsidP="00AF6FB0">
      <w:pPr>
        <w:bidi/>
        <w:jc w:val="lowKashida"/>
        <w:rPr>
          <w:rFonts w:cs="B Yagut"/>
          <w:b/>
          <w:bCs/>
          <w:sz w:val="28"/>
          <w:szCs w:val="28"/>
          <w:rtl/>
          <w:lang w:bidi="fa-IR"/>
        </w:rPr>
      </w:pPr>
      <w:r w:rsidRPr="0084230C">
        <w:rPr>
          <w:rFonts w:cs="B Yagut" w:hint="cs"/>
          <w:b/>
          <w:bCs/>
          <w:sz w:val="28"/>
          <w:szCs w:val="28"/>
          <w:rtl/>
          <w:lang w:bidi="fa-IR"/>
        </w:rPr>
        <w:t>كلمات</w:t>
      </w:r>
      <w:r w:rsidR="004A2946" w:rsidRPr="0084230C">
        <w:rPr>
          <w:rFonts w:cs="B Yagut" w:hint="cs"/>
          <w:b/>
          <w:bCs/>
          <w:sz w:val="28"/>
          <w:szCs w:val="28"/>
          <w:rtl/>
          <w:lang w:bidi="fa-IR"/>
        </w:rPr>
        <w:t>:</w:t>
      </w:r>
    </w:p>
    <w:p w:rsidR="004A2946" w:rsidRPr="0084230C" w:rsidRDefault="00DC307B" w:rsidP="0050735A">
      <w:pPr>
        <w:pStyle w:val="a5"/>
        <w:rPr>
          <w:rtl/>
        </w:rPr>
      </w:pPr>
      <w:r w:rsidRPr="0084230C">
        <w:rPr>
          <w:rStyle w:val="Char0"/>
          <w:rFonts w:hint="cs"/>
          <w:rtl/>
        </w:rPr>
        <w:t>(ثمار)</w:t>
      </w:r>
      <w:r w:rsidR="00BB4452" w:rsidRPr="0084230C">
        <w:rPr>
          <w:rStyle w:val="Char0"/>
          <w:rFonts w:hint="cs"/>
          <w:rtl/>
        </w:rPr>
        <w:t>:</w:t>
      </w:r>
      <w:r w:rsidR="00BB4452" w:rsidRPr="0084230C">
        <w:rPr>
          <w:rFonts w:hint="cs"/>
          <w:rtl/>
        </w:rPr>
        <w:t xml:space="preserve"> برها</w:t>
      </w:r>
      <w:r w:rsidRPr="0084230C">
        <w:rPr>
          <w:rFonts w:hint="cs"/>
          <w:rtl/>
        </w:rPr>
        <w:t xml:space="preserve">. </w:t>
      </w:r>
      <w:r w:rsidRPr="0084230C">
        <w:rPr>
          <w:rStyle w:val="Char0"/>
          <w:rFonts w:hint="cs"/>
          <w:rtl/>
        </w:rPr>
        <w:t>(ثمرة)</w:t>
      </w:r>
      <w:r w:rsidR="00BB4452" w:rsidRPr="0084230C">
        <w:rPr>
          <w:rStyle w:val="Char0"/>
          <w:rFonts w:hint="cs"/>
          <w:rtl/>
        </w:rPr>
        <w:t>:</w:t>
      </w:r>
      <w:r w:rsidR="00BB4452" w:rsidRPr="0084230C">
        <w:rPr>
          <w:rFonts w:hint="cs"/>
          <w:rtl/>
        </w:rPr>
        <w:t xml:space="preserve"> بر</w:t>
      </w:r>
      <w:r w:rsidRPr="0084230C">
        <w:rPr>
          <w:rFonts w:hint="cs"/>
          <w:rtl/>
        </w:rPr>
        <w:t xml:space="preserve">. </w:t>
      </w:r>
      <w:r w:rsidRPr="0084230C">
        <w:rPr>
          <w:rStyle w:val="Char0"/>
          <w:rFonts w:hint="cs"/>
          <w:rtl/>
        </w:rPr>
        <w:t>(نخل)</w:t>
      </w:r>
      <w:r w:rsidR="00BB4452" w:rsidRPr="0084230C">
        <w:rPr>
          <w:rStyle w:val="Char0"/>
          <w:rFonts w:hint="cs"/>
          <w:rtl/>
        </w:rPr>
        <w:t>:</w:t>
      </w:r>
      <w:r w:rsidR="00BB4452" w:rsidRPr="0084230C">
        <w:rPr>
          <w:rFonts w:hint="cs"/>
          <w:rtl/>
        </w:rPr>
        <w:t xml:space="preserve"> درخت خرما</w:t>
      </w:r>
      <w:r w:rsidRPr="0084230C">
        <w:rPr>
          <w:rFonts w:hint="cs"/>
          <w:rtl/>
        </w:rPr>
        <w:t xml:space="preserve">. </w:t>
      </w:r>
      <w:r w:rsidRPr="0084230C">
        <w:rPr>
          <w:rStyle w:val="Char0"/>
          <w:rFonts w:hint="cs"/>
          <w:rtl/>
        </w:rPr>
        <w:t>(كرم):</w:t>
      </w:r>
      <w:r w:rsidRPr="0084230C">
        <w:rPr>
          <w:rFonts w:hint="cs"/>
          <w:rtl/>
        </w:rPr>
        <w:t xml:space="preserve"> درخت انگور كه در فارسي</w:t>
      </w:r>
      <w:r w:rsidR="00BB4452" w:rsidRPr="0084230C">
        <w:rPr>
          <w:rFonts w:hint="cs"/>
          <w:rtl/>
        </w:rPr>
        <w:t>: مَوْ، زر، تاك نامند</w:t>
      </w:r>
      <w:r w:rsidR="002D1EFE" w:rsidRPr="0084230C">
        <w:rPr>
          <w:rFonts w:hint="cs"/>
          <w:rtl/>
        </w:rPr>
        <w:t>.</w:t>
      </w:r>
      <w:r w:rsidR="00BB4452" w:rsidRPr="0084230C">
        <w:rPr>
          <w:rFonts w:hint="cs"/>
          <w:rtl/>
        </w:rPr>
        <w:t xml:space="preserve"> </w:t>
      </w:r>
      <w:r w:rsidR="00BB4452" w:rsidRPr="0084230C">
        <w:rPr>
          <w:rStyle w:val="Char0"/>
          <w:rFonts w:hint="cs"/>
          <w:rtl/>
        </w:rPr>
        <w:t>(أوّل):</w:t>
      </w:r>
      <w:r w:rsidR="00BB4452" w:rsidRPr="0084230C">
        <w:rPr>
          <w:rFonts w:hint="cs"/>
          <w:rtl/>
        </w:rPr>
        <w:t xml:space="preserve"> نخستين</w:t>
      </w:r>
      <w:r w:rsidR="002D1EFE" w:rsidRPr="0084230C">
        <w:rPr>
          <w:rFonts w:hint="cs"/>
          <w:rtl/>
        </w:rPr>
        <w:t xml:space="preserve">. </w:t>
      </w:r>
      <w:r w:rsidR="002D1EFE" w:rsidRPr="0084230C">
        <w:rPr>
          <w:rStyle w:val="Char0"/>
          <w:rFonts w:hint="cs"/>
          <w:rtl/>
        </w:rPr>
        <w:t>(خمس)</w:t>
      </w:r>
      <w:r w:rsidR="00BB4452" w:rsidRPr="0084230C">
        <w:rPr>
          <w:rStyle w:val="Char0"/>
          <w:rFonts w:hint="cs"/>
          <w:rtl/>
        </w:rPr>
        <w:t>:</w:t>
      </w:r>
      <w:r w:rsidR="00BB4452" w:rsidRPr="0084230C">
        <w:rPr>
          <w:rFonts w:hint="cs"/>
          <w:rtl/>
        </w:rPr>
        <w:t xml:space="preserve"> پنج تا</w:t>
      </w:r>
      <w:r w:rsidR="002D1EFE" w:rsidRPr="0084230C">
        <w:rPr>
          <w:rFonts w:hint="cs"/>
          <w:rtl/>
        </w:rPr>
        <w:t xml:space="preserve">. </w:t>
      </w:r>
      <w:r w:rsidR="002D1EFE" w:rsidRPr="0084230C">
        <w:rPr>
          <w:rStyle w:val="Char0"/>
          <w:rFonts w:hint="cs"/>
          <w:rtl/>
        </w:rPr>
        <w:t>(شاة)</w:t>
      </w:r>
      <w:r w:rsidR="00BB4452" w:rsidRPr="0084230C">
        <w:rPr>
          <w:rStyle w:val="Char0"/>
          <w:rFonts w:hint="cs"/>
          <w:rtl/>
        </w:rPr>
        <w:t>:</w:t>
      </w:r>
      <w:r w:rsidR="00BB4452" w:rsidRPr="0084230C">
        <w:rPr>
          <w:rFonts w:hint="cs"/>
          <w:rtl/>
        </w:rPr>
        <w:t xml:space="preserve"> گوسفند، چه بز و چه ميش</w:t>
      </w:r>
      <w:r w:rsidR="002D1EFE" w:rsidRPr="0084230C">
        <w:rPr>
          <w:rFonts w:hint="cs"/>
          <w:rtl/>
        </w:rPr>
        <w:t>.</w:t>
      </w:r>
      <w:r w:rsidR="00BB4452" w:rsidRPr="0084230C">
        <w:rPr>
          <w:rFonts w:hint="cs"/>
          <w:rtl/>
        </w:rPr>
        <w:t xml:space="preserve"> </w:t>
      </w:r>
      <w:r w:rsidR="00BB4452" w:rsidRPr="0084230C">
        <w:rPr>
          <w:rStyle w:val="Char0"/>
          <w:rFonts w:hint="cs"/>
          <w:rtl/>
        </w:rPr>
        <w:t>(</w:t>
      </w:r>
      <w:r w:rsidR="002D1EFE" w:rsidRPr="0084230C">
        <w:rPr>
          <w:rStyle w:val="Char0"/>
          <w:rFonts w:hint="cs"/>
          <w:rtl/>
        </w:rPr>
        <w:t>عشر):</w:t>
      </w:r>
      <w:r w:rsidR="002D1EFE" w:rsidRPr="0084230C">
        <w:rPr>
          <w:rFonts w:hint="cs"/>
          <w:rtl/>
        </w:rPr>
        <w:t xml:space="preserve"> ده </w:t>
      </w:r>
      <w:r w:rsidR="002D1EFE" w:rsidRPr="0084230C">
        <w:rPr>
          <w:rStyle w:val="Char0"/>
          <w:rFonts w:hint="cs"/>
          <w:rtl/>
        </w:rPr>
        <w:t>(شاتان)</w:t>
      </w:r>
      <w:r w:rsidR="00A04A5F" w:rsidRPr="0084230C">
        <w:rPr>
          <w:rStyle w:val="Char0"/>
          <w:rFonts w:hint="cs"/>
          <w:rtl/>
        </w:rPr>
        <w:t>:</w:t>
      </w:r>
      <w:r w:rsidR="00A04A5F" w:rsidRPr="0084230C">
        <w:rPr>
          <w:rFonts w:hint="cs"/>
          <w:rtl/>
        </w:rPr>
        <w:t xml:space="preserve"> دو گوسفند</w:t>
      </w:r>
      <w:r w:rsidR="002D1EFE" w:rsidRPr="0084230C">
        <w:rPr>
          <w:rFonts w:hint="cs"/>
          <w:rtl/>
        </w:rPr>
        <w:t xml:space="preserve">. </w:t>
      </w:r>
      <w:r w:rsidR="002D1EFE" w:rsidRPr="0084230C">
        <w:rPr>
          <w:rStyle w:val="Char0"/>
          <w:rFonts w:hint="cs"/>
          <w:rtl/>
        </w:rPr>
        <w:t>(شياه)</w:t>
      </w:r>
      <w:r w:rsidR="00A04A5F" w:rsidRPr="0084230C">
        <w:rPr>
          <w:rStyle w:val="Char0"/>
          <w:rFonts w:hint="cs"/>
          <w:rtl/>
        </w:rPr>
        <w:t>:</w:t>
      </w:r>
      <w:r w:rsidR="00A04A5F" w:rsidRPr="0084230C">
        <w:rPr>
          <w:rFonts w:hint="cs"/>
          <w:rtl/>
        </w:rPr>
        <w:t xml:space="preserve"> چند گوسفند</w:t>
      </w:r>
      <w:r w:rsidR="002D1EFE" w:rsidRPr="0084230C">
        <w:rPr>
          <w:rFonts w:hint="cs"/>
          <w:rtl/>
        </w:rPr>
        <w:t xml:space="preserve">. </w:t>
      </w:r>
      <w:r w:rsidR="002D1EFE" w:rsidRPr="0084230C">
        <w:rPr>
          <w:rStyle w:val="Char0"/>
          <w:rFonts w:hint="cs"/>
          <w:rtl/>
        </w:rPr>
        <w:t>(خمسة عشر)</w:t>
      </w:r>
      <w:r w:rsidR="00A04A5F" w:rsidRPr="0084230C">
        <w:rPr>
          <w:rStyle w:val="Char0"/>
          <w:rFonts w:hint="cs"/>
          <w:rtl/>
        </w:rPr>
        <w:t>:</w:t>
      </w:r>
      <w:r w:rsidR="00A04A5F" w:rsidRPr="0084230C">
        <w:rPr>
          <w:rFonts w:hint="cs"/>
          <w:rtl/>
        </w:rPr>
        <w:t xml:space="preserve"> پانزده</w:t>
      </w:r>
      <w:r w:rsidR="002D1EFE" w:rsidRPr="0084230C">
        <w:rPr>
          <w:rFonts w:hint="cs"/>
          <w:rtl/>
        </w:rPr>
        <w:t xml:space="preserve">. </w:t>
      </w:r>
      <w:r w:rsidR="002D1EFE" w:rsidRPr="0084230C">
        <w:rPr>
          <w:rStyle w:val="Char0"/>
          <w:rFonts w:hint="cs"/>
          <w:rtl/>
        </w:rPr>
        <w:t>(عشرين)</w:t>
      </w:r>
      <w:r w:rsidR="00A04A5F" w:rsidRPr="0084230C">
        <w:rPr>
          <w:rStyle w:val="Char0"/>
          <w:rFonts w:hint="cs"/>
          <w:rtl/>
        </w:rPr>
        <w:t>:</w:t>
      </w:r>
      <w:r w:rsidR="00A04A5F" w:rsidRPr="0084230C">
        <w:rPr>
          <w:rFonts w:hint="cs"/>
          <w:rtl/>
        </w:rPr>
        <w:t xml:space="preserve"> بيست</w:t>
      </w:r>
      <w:r w:rsidR="002D1EFE" w:rsidRPr="0084230C">
        <w:rPr>
          <w:rFonts w:hint="cs"/>
          <w:rtl/>
        </w:rPr>
        <w:t xml:space="preserve">. </w:t>
      </w:r>
      <w:r w:rsidR="002D1EFE" w:rsidRPr="0084230C">
        <w:rPr>
          <w:rStyle w:val="Char0"/>
          <w:rFonts w:hint="cs"/>
          <w:rtl/>
        </w:rPr>
        <w:t>(خمس وعشرين)</w:t>
      </w:r>
      <w:r w:rsidR="00A04A5F" w:rsidRPr="0084230C">
        <w:rPr>
          <w:rStyle w:val="Char0"/>
          <w:rFonts w:hint="cs"/>
          <w:rtl/>
        </w:rPr>
        <w:t>:</w:t>
      </w:r>
      <w:r w:rsidR="00A04A5F" w:rsidRPr="0084230C">
        <w:rPr>
          <w:rFonts w:hint="cs"/>
          <w:rtl/>
        </w:rPr>
        <w:t xml:space="preserve"> بيست و پنج</w:t>
      </w:r>
      <w:r w:rsidR="002D1EFE" w:rsidRPr="0084230C">
        <w:rPr>
          <w:rFonts w:hint="cs"/>
          <w:rtl/>
        </w:rPr>
        <w:t>.</w:t>
      </w:r>
      <w:r w:rsidR="00A04A5F" w:rsidRPr="0084230C">
        <w:rPr>
          <w:rFonts w:hint="cs"/>
          <w:rtl/>
        </w:rPr>
        <w:t xml:space="preserve"> </w:t>
      </w:r>
      <w:r w:rsidR="00A04A5F" w:rsidRPr="0084230C">
        <w:rPr>
          <w:rStyle w:val="Char0"/>
          <w:rFonts w:hint="cs"/>
          <w:rtl/>
        </w:rPr>
        <w:t>(ست</w:t>
      </w:r>
      <w:r w:rsidR="008F1F6F" w:rsidRPr="0084230C">
        <w:rPr>
          <w:rStyle w:val="Char0"/>
          <w:rFonts w:hint="cs"/>
          <w:rtl/>
        </w:rPr>
        <w:t>ّ</w:t>
      </w:r>
      <w:r w:rsidR="002D1EFE" w:rsidRPr="0084230C">
        <w:rPr>
          <w:rStyle w:val="Char0"/>
          <w:rFonts w:hint="cs"/>
          <w:rtl/>
        </w:rPr>
        <w:t xml:space="preserve"> وثلاثين)</w:t>
      </w:r>
      <w:r w:rsidR="00A04A5F" w:rsidRPr="0084230C">
        <w:rPr>
          <w:rStyle w:val="Char0"/>
          <w:rFonts w:hint="cs"/>
          <w:rtl/>
        </w:rPr>
        <w:t>:</w:t>
      </w:r>
      <w:r w:rsidR="008F1F6F" w:rsidRPr="0084230C">
        <w:rPr>
          <w:rFonts w:hint="cs"/>
          <w:rtl/>
        </w:rPr>
        <w:t xml:space="preserve"> سي</w:t>
      </w:r>
      <w:r w:rsidR="00D630B0" w:rsidRPr="0084230C">
        <w:rPr>
          <w:rFonts w:hint="cs"/>
          <w:rtl/>
        </w:rPr>
        <w:t xml:space="preserve"> </w:t>
      </w:r>
      <w:r w:rsidR="008F1F6F" w:rsidRPr="0084230C">
        <w:rPr>
          <w:rFonts w:hint="cs"/>
          <w:rtl/>
        </w:rPr>
        <w:t>و شش</w:t>
      </w:r>
      <w:r w:rsidR="002D1EFE" w:rsidRPr="0084230C">
        <w:rPr>
          <w:rFonts w:hint="cs"/>
          <w:rtl/>
        </w:rPr>
        <w:t>.</w:t>
      </w:r>
      <w:r w:rsidR="008F1F6F" w:rsidRPr="0084230C">
        <w:rPr>
          <w:rFonts w:hint="cs"/>
          <w:rtl/>
        </w:rPr>
        <w:t xml:space="preserve"> </w:t>
      </w:r>
      <w:r w:rsidR="008F1F6F" w:rsidRPr="0084230C">
        <w:rPr>
          <w:rStyle w:val="Char0"/>
          <w:rFonts w:hint="cs"/>
          <w:rtl/>
        </w:rPr>
        <w:t>(ست</w:t>
      </w:r>
      <w:r w:rsidR="005D51EF" w:rsidRPr="0084230C">
        <w:rPr>
          <w:rStyle w:val="Char0"/>
          <w:rFonts w:hint="cs"/>
          <w:rtl/>
        </w:rPr>
        <w:t>ّ</w:t>
      </w:r>
      <w:r w:rsidR="002D1EFE" w:rsidRPr="0084230C">
        <w:rPr>
          <w:rStyle w:val="Char0"/>
          <w:rFonts w:hint="cs"/>
          <w:rtl/>
        </w:rPr>
        <w:t xml:space="preserve"> و</w:t>
      </w:r>
      <w:r w:rsidR="008F1F6F" w:rsidRPr="0084230C">
        <w:rPr>
          <w:rStyle w:val="Char0"/>
          <w:rFonts w:hint="cs"/>
          <w:rtl/>
        </w:rPr>
        <w:t>أربعين):</w:t>
      </w:r>
      <w:r w:rsidR="005D51EF" w:rsidRPr="0084230C">
        <w:rPr>
          <w:rFonts w:hint="cs"/>
          <w:rtl/>
        </w:rPr>
        <w:t xml:space="preserve"> چهل و شش</w:t>
      </w:r>
      <w:r w:rsidR="002D1EFE" w:rsidRPr="0084230C">
        <w:rPr>
          <w:rFonts w:hint="cs"/>
          <w:rtl/>
        </w:rPr>
        <w:t xml:space="preserve">. </w:t>
      </w:r>
      <w:r w:rsidR="002D1EFE" w:rsidRPr="0084230C">
        <w:rPr>
          <w:rStyle w:val="Char0"/>
          <w:rFonts w:hint="cs"/>
          <w:rtl/>
        </w:rPr>
        <w:t>(إحد</w:t>
      </w:r>
      <w:r w:rsidR="00AF6FB0" w:rsidRPr="0084230C">
        <w:rPr>
          <w:rStyle w:val="Char0"/>
          <w:rFonts w:hint="cs"/>
          <w:rtl/>
        </w:rPr>
        <w:t>ى</w:t>
      </w:r>
      <w:r w:rsidR="002D1EFE" w:rsidRPr="0084230C">
        <w:rPr>
          <w:rStyle w:val="Char0"/>
          <w:rFonts w:hint="cs"/>
          <w:rtl/>
        </w:rPr>
        <w:t xml:space="preserve"> وستّين)</w:t>
      </w:r>
      <w:r w:rsidR="005D51EF" w:rsidRPr="0084230C">
        <w:rPr>
          <w:rStyle w:val="Char0"/>
          <w:rFonts w:hint="cs"/>
          <w:rtl/>
        </w:rPr>
        <w:t>:</w:t>
      </w:r>
      <w:r w:rsidR="005D51EF" w:rsidRPr="0084230C">
        <w:rPr>
          <w:rFonts w:hint="cs"/>
          <w:rtl/>
        </w:rPr>
        <w:t xml:space="preserve"> شصت و يك</w:t>
      </w:r>
      <w:r w:rsidR="002D1EFE" w:rsidRPr="0084230C">
        <w:rPr>
          <w:rFonts w:hint="cs"/>
          <w:rtl/>
        </w:rPr>
        <w:t>.</w:t>
      </w:r>
      <w:r w:rsidR="005D51EF" w:rsidRPr="0084230C">
        <w:rPr>
          <w:rFonts w:hint="cs"/>
          <w:rtl/>
        </w:rPr>
        <w:t xml:space="preserve"> </w:t>
      </w:r>
      <w:r w:rsidR="005D51EF" w:rsidRPr="0084230C">
        <w:rPr>
          <w:rStyle w:val="Char0"/>
          <w:rFonts w:hint="cs"/>
          <w:rtl/>
        </w:rPr>
        <w:t>(ست</w:t>
      </w:r>
      <w:r w:rsidR="00210B3A" w:rsidRPr="0084230C">
        <w:rPr>
          <w:rStyle w:val="Char0"/>
          <w:rFonts w:hint="cs"/>
          <w:rtl/>
        </w:rPr>
        <w:t>ّ</w:t>
      </w:r>
      <w:r w:rsidR="002D1EFE" w:rsidRPr="0084230C">
        <w:rPr>
          <w:rStyle w:val="Char0"/>
          <w:rFonts w:hint="cs"/>
          <w:rtl/>
        </w:rPr>
        <w:t xml:space="preserve"> وسبعين)</w:t>
      </w:r>
      <w:r w:rsidR="005D51EF" w:rsidRPr="0084230C">
        <w:rPr>
          <w:rStyle w:val="Char0"/>
          <w:rFonts w:hint="cs"/>
          <w:rtl/>
        </w:rPr>
        <w:t>:</w:t>
      </w:r>
      <w:r w:rsidR="00210B3A" w:rsidRPr="0084230C">
        <w:rPr>
          <w:rFonts w:hint="cs"/>
          <w:rtl/>
        </w:rPr>
        <w:t xml:space="preserve"> </w:t>
      </w:r>
      <w:r w:rsidR="002D43C0" w:rsidRPr="0084230C">
        <w:rPr>
          <w:rFonts w:hint="cs"/>
          <w:rtl/>
        </w:rPr>
        <w:t>هفتاد و شش</w:t>
      </w:r>
      <w:r w:rsidR="002D1EFE" w:rsidRPr="0084230C">
        <w:rPr>
          <w:rFonts w:hint="cs"/>
          <w:rtl/>
        </w:rPr>
        <w:t xml:space="preserve">. </w:t>
      </w:r>
      <w:r w:rsidR="002D1EFE" w:rsidRPr="0084230C">
        <w:rPr>
          <w:rStyle w:val="Char0"/>
          <w:rFonts w:hint="cs"/>
          <w:rtl/>
        </w:rPr>
        <w:t>(إحد</w:t>
      </w:r>
      <w:r w:rsidR="00AF6FB0" w:rsidRPr="0084230C">
        <w:rPr>
          <w:rStyle w:val="Char0"/>
          <w:rFonts w:hint="cs"/>
          <w:rtl/>
        </w:rPr>
        <w:t>ى</w:t>
      </w:r>
      <w:r w:rsidR="002D1EFE" w:rsidRPr="0084230C">
        <w:rPr>
          <w:rStyle w:val="Char0"/>
          <w:rFonts w:hint="cs"/>
          <w:rtl/>
        </w:rPr>
        <w:t xml:space="preserve"> وتسعين)</w:t>
      </w:r>
      <w:r w:rsidR="002D43C0" w:rsidRPr="0084230C">
        <w:rPr>
          <w:rStyle w:val="Char0"/>
          <w:rFonts w:hint="cs"/>
          <w:rtl/>
        </w:rPr>
        <w:t>:</w:t>
      </w:r>
      <w:r w:rsidR="002D43C0" w:rsidRPr="0084230C">
        <w:rPr>
          <w:rFonts w:hint="cs"/>
          <w:rtl/>
        </w:rPr>
        <w:t>‌ چهل</w:t>
      </w:r>
      <w:r w:rsidR="002D1EFE" w:rsidRPr="0084230C">
        <w:rPr>
          <w:rFonts w:hint="cs"/>
          <w:rtl/>
        </w:rPr>
        <w:t xml:space="preserve">. </w:t>
      </w:r>
      <w:r w:rsidR="002D1EFE" w:rsidRPr="0084230C">
        <w:rPr>
          <w:rStyle w:val="Char0"/>
          <w:rFonts w:hint="cs"/>
          <w:rtl/>
        </w:rPr>
        <w:t>(خمسين)</w:t>
      </w:r>
      <w:r w:rsidR="002D43C0" w:rsidRPr="0084230C">
        <w:rPr>
          <w:rStyle w:val="Char0"/>
          <w:rFonts w:hint="cs"/>
          <w:rtl/>
        </w:rPr>
        <w:t>:</w:t>
      </w:r>
      <w:r w:rsidR="002D43C0" w:rsidRPr="0084230C">
        <w:rPr>
          <w:rFonts w:hint="cs"/>
          <w:rtl/>
        </w:rPr>
        <w:t xml:space="preserve"> پنجاه</w:t>
      </w:r>
      <w:r w:rsidR="002D1EFE" w:rsidRPr="0084230C">
        <w:rPr>
          <w:rFonts w:hint="cs"/>
          <w:rtl/>
        </w:rPr>
        <w:t xml:space="preserve">. </w:t>
      </w:r>
      <w:r w:rsidR="002D1EFE" w:rsidRPr="0084230C">
        <w:rPr>
          <w:rStyle w:val="Char0"/>
          <w:rFonts w:hint="cs"/>
          <w:rtl/>
        </w:rPr>
        <w:t>(بنت مخاض):</w:t>
      </w:r>
      <w:r w:rsidR="002D1EFE" w:rsidRPr="0084230C">
        <w:rPr>
          <w:rFonts w:hint="cs"/>
          <w:rtl/>
        </w:rPr>
        <w:t xml:space="preserve"> دختر زائو</w:t>
      </w:r>
      <w:r w:rsidR="002D43C0" w:rsidRPr="0084230C">
        <w:rPr>
          <w:rFonts w:hint="cs"/>
          <w:rtl/>
        </w:rPr>
        <w:t>: شتري كه يك سال دارد و موقع زائيدن مادرش است</w:t>
      </w:r>
      <w:r w:rsidR="002D1EFE" w:rsidRPr="0084230C">
        <w:rPr>
          <w:rFonts w:hint="cs"/>
          <w:rtl/>
        </w:rPr>
        <w:t xml:space="preserve">. </w:t>
      </w:r>
      <w:r w:rsidR="002D1EFE" w:rsidRPr="0084230C">
        <w:rPr>
          <w:rStyle w:val="Char0"/>
          <w:rFonts w:hint="cs"/>
          <w:rtl/>
        </w:rPr>
        <w:t>(بنت لبون)</w:t>
      </w:r>
      <w:r w:rsidR="002D43C0" w:rsidRPr="0084230C">
        <w:rPr>
          <w:rStyle w:val="Char0"/>
          <w:rFonts w:hint="cs"/>
          <w:rtl/>
        </w:rPr>
        <w:t>:</w:t>
      </w:r>
      <w:r w:rsidR="002D43C0" w:rsidRPr="0084230C">
        <w:rPr>
          <w:rFonts w:hint="cs"/>
          <w:rtl/>
        </w:rPr>
        <w:t xml:space="preserve"> </w:t>
      </w:r>
      <w:r w:rsidR="00144539" w:rsidRPr="0084230C">
        <w:rPr>
          <w:rFonts w:hint="cs"/>
          <w:rtl/>
        </w:rPr>
        <w:t>دختر شيرده شتري كه مادرش شير به بچه شتر مي‌دهد</w:t>
      </w:r>
      <w:r w:rsidR="002D1EFE" w:rsidRPr="0084230C">
        <w:rPr>
          <w:rFonts w:hint="cs"/>
          <w:rtl/>
        </w:rPr>
        <w:t xml:space="preserve">. </w:t>
      </w:r>
      <w:r w:rsidR="002D1EFE" w:rsidRPr="0084230C">
        <w:rPr>
          <w:rStyle w:val="Char0"/>
          <w:rFonts w:hint="cs"/>
          <w:rtl/>
        </w:rPr>
        <w:t>(حِقّ</w:t>
      </w:r>
      <w:r w:rsidR="00902C59" w:rsidRPr="0084230C">
        <w:rPr>
          <w:rStyle w:val="Char0"/>
          <w:rFonts w:hint="cs"/>
          <w:rtl/>
        </w:rPr>
        <w:t>ة</w:t>
      </w:r>
      <w:r w:rsidR="002D1EFE" w:rsidRPr="0084230C">
        <w:rPr>
          <w:rStyle w:val="Char0"/>
          <w:rFonts w:hint="cs"/>
          <w:rtl/>
        </w:rPr>
        <w:t>)</w:t>
      </w:r>
      <w:r w:rsidR="00144539" w:rsidRPr="0084230C">
        <w:rPr>
          <w:rStyle w:val="Char0"/>
          <w:rFonts w:hint="cs"/>
          <w:rtl/>
        </w:rPr>
        <w:t>:</w:t>
      </w:r>
      <w:r w:rsidR="00144539" w:rsidRPr="0084230C">
        <w:rPr>
          <w:rFonts w:hint="cs"/>
          <w:rtl/>
        </w:rPr>
        <w:t xml:space="preserve"> مادة شتر سه ساله كه مستحق بارداري و باربرداري است</w:t>
      </w:r>
      <w:r w:rsidR="002D1EFE" w:rsidRPr="0084230C">
        <w:rPr>
          <w:rFonts w:hint="cs"/>
          <w:rtl/>
        </w:rPr>
        <w:t xml:space="preserve">. </w:t>
      </w:r>
      <w:r w:rsidR="002D1EFE" w:rsidRPr="0084230C">
        <w:rPr>
          <w:rStyle w:val="Char0"/>
          <w:rFonts w:hint="cs"/>
          <w:rtl/>
        </w:rPr>
        <w:t>(جذعة)</w:t>
      </w:r>
      <w:r w:rsidR="00144539" w:rsidRPr="0084230C">
        <w:rPr>
          <w:rStyle w:val="Char0"/>
          <w:rFonts w:hint="cs"/>
          <w:rtl/>
        </w:rPr>
        <w:t>:</w:t>
      </w:r>
      <w:r w:rsidR="00144539" w:rsidRPr="0084230C">
        <w:rPr>
          <w:rFonts w:hint="cs"/>
          <w:rtl/>
        </w:rPr>
        <w:t xml:space="preserve"> دندان كنده، مادة شتر چهار ساله كه دندان را كنده است.</w:t>
      </w:r>
    </w:p>
    <w:p w:rsidR="00AF6FB0" w:rsidRPr="0084230C" w:rsidRDefault="002B6405" w:rsidP="00AF6FB0">
      <w:pPr>
        <w:bidi/>
        <w:ind w:firstLine="284"/>
        <w:jc w:val="lowKashida"/>
        <w:rPr>
          <w:rFonts w:cs="B Lotus"/>
          <w:sz w:val="28"/>
          <w:szCs w:val="28"/>
          <w:rtl/>
          <w:lang w:bidi="fa-IR"/>
        </w:rPr>
      </w:pPr>
      <w:r w:rsidRPr="0084230C">
        <w:rPr>
          <w:rFonts w:cs="B Yagut" w:hint="cs"/>
          <w:b/>
          <w:bCs/>
          <w:sz w:val="28"/>
          <w:szCs w:val="28"/>
          <w:rtl/>
          <w:lang w:bidi="fa-IR"/>
        </w:rPr>
        <w:t>فصل</w:t>
      </w:r>
      <w:r w:rsidR="00616D95" w:rsidRPr="0084230C">
        <w:rPr>
          <w:rFonts w:cs="B Lotus" w:hint="cs"/>
          <w:sz w:val="28"/>
          <w:szCs w:val="28"/>
          <w:rtl/>
          <w:lang w:bidi="fa-IR"/>
        </w:rPr>
        <w:t>:</w:t>
      </w:r>
      <w:r w:rsidRPr="0084230C">
        <w:rPr>
          <w:rFonts w:cs="B Lotus" w:hint="cs"/>
          <w:sz w:val="28"/>
          <w:szCs w:val="28"/>
          <w:rtl/>
          <w:lang w:bidi="fa-IR"/>
        </w:rPr>
        <w:t xml:space="preserve"> </w:t>
      </w:r>
      <w:r w:rsidR="00187DAF" w:rsidRPr="0084230C">
        <w:rPr>
          <w:rStyle w:val="Char0"/>
          <w:rFonts w:hint="cs"/>
          <w:rtl/>
        </w:rPr>
        <w:t>و</w:t>
      </w:r>
      <w:r w:rsidR="00902564" w:rsidRPr="0084230C">
        <w:rPr>
          <w:rStyle w:val="Char0"/>
          <w:rFonts w:hint="cs"/>
          <w:rtl/>
        </w:rPr>
        <w:t>أو</w:t>
      </w:r>
      <w:r w:rsidR="009F293F" w:rsidRPr="0084230C">
        <w:rPr>
          <w:rStyle w:val="Char0"/>
          <w:rFonts w:hint="cs"/>
          <w:rtl/>
        </w:rPr>
        <w:t>ّ</w:t>
      </w:r>
      <w:r w:rsidR="00902564" w:rsidRPr="0084230C">
        <w:rPr>
          <w:rStyle w:val="Char0"/>
          <w:rFonts w:hint="cs"/>
          <w:rtl/>
        </w:rPr>
        <w:t>ل</w:t>
      </w:r>
      <w:r w:rsidR="009F293F" w:rsidRPr="0084230C">
        <w:rPr>
          <w:rStyle w:val="Char0"/>
          <w:rFonts w:hint="cs"/>
          <w:rtl/>
        </w:rPr>
        <w:t xml:space="preserve"> نصاب البقر ثلاثون</w:t>
      </w:r>
      <w:r w:rsidR="00721DC2" w:rsidRPr="0084230C">
        <w:rPr>
          <w:rStyle w:val="Char0"/>
          <w:rFonts w:hint="cs"/>
          <w:rtl/>
        </w:rPr>
        <w:t>، وفيها تبيع، و</w:t>
      </w:r>
      <w:r w:rsidR="009F293F" w:rsidRPr="0084230C">
        <w:rPr>
          <w:rStyle w:val="Char0"/>
          <w:rFonts w:hint="cs"/>
          <w:rtl/>
        </w:rPr>
        <w:t xml:space="preserve">في أربعين </w:t>
      </w:r>
      <w:r w:rsidR="002C29FC" w:rsidRPr="0084230C">
        <w:rPr>
          <w:rStyle w:val="Char0"/>
          <w:rFonts w:hint="cs"/>
          <w:rtl/>
        </w:rPr>
        <w:t>مسنّ</w:t>
      </w:r>
      <w:r w:rsidR="00721DC2" w:rsidRPr="0084230C">
        <w:rPr>
          <w:rStyle w:val="Char0"/>
          <w:rFonts w:hint="cs"/>
          <w:rtl/>
        </w:rPr>
        <w:t>ة، و</w:t>
      </w:r>
      <w:r w:rsidR="002C29FC" w:rsidRPr="0084230C">
        <w:rPr>
          <w:rStyle w:val="Char0"/>
          <w:rFonts w:hint="cs"/>
          <w:rtl/>
        </w:rPr>
        <w:t>عل</w:t>
      </w:r>
      <w:r w:rsidR="00AF6FB0" w:rsidRPr="0084230C">
        <w:rPr>
          <w:rStyle w:val="Char0"/>
          <w:rFonts w:hint="cs"/>
          <w:rtl/>
        </w:rPr>
        <w:t>ى</w:t>
      </w:r>
      <w:r w:rsidR="002C29FC" w:rsidRPr="0084230C">
        <w:rPr>
          <w:rStyle w:val="Char0"/>
          <w:rFonts w:hint="cs"/>
          <w:rtl/>
        </w:rPr>
        <w:t xml:space="preserve"> </w:t>
      </w:r>
      <w:r w:rsidR="00721DC2" w:rsidRPr="0084230C">
        <w:rPr>
          <w:rStyle w:val="Char0"/>
          <w:rFonts w:hint="cs"/>
          <w:rtl/>
        </w:rPr>
        <w:t>هذا ابدأ فقس.</w:t>
      </w:r>
    </w:p>
    <w:p w:rsidR="00721DC2" w:rsidRPr="0084230C" w:rsidRDefault="00721DC2" w:rsidP="00AF6FB0">
      <w:pPr>
        <w:bidi/>
        <w:ind w:firstLine="284"/>
        <w:jc w:val="both"/>
        <w:rPr>
          <w:rFonts w:cs="B Yagut"/>
          <w:b/>
          <w:bCs/>
          <w:sz w:val="28"/>
          <w:szCs w:val="28"/>
          <w:rtl/>
          <w:lang w:bidi="fa-IR"/>
        </w:rPr>
      </w:pPr>
      <w:r w:rsidRPr="0084230C">
        <w:rPr>
          <w:rFonts w:cs="B Yagut" w:hint="cs"/>
          <w:b/>
          <w:bCs/>
          <w:sz w:val="28"/>
          <w:szCs w:val="28"/>
          <w:rtl/>
          <w:lang w:bidi="fa-IR"/>
        </w:rPr>
        <w:t>فصل</w:t>
      </w:r>
      <w:r w:rsidRPr="0084230C">
        <w:rPr>
          <w:rFonts w:cs="B Lotus" w:hint="cs"/>
          <w:sz w:val="28"/>
          <w:szCs w:val="28"/>
          <w:rtl/>
          <w:lang w:bidi="fa-IR"/>
        </w:rPr>
        <w:t xml:space="preserve">: </w:t>
      </w:r>
      <w:r w:rsidRPr="0084230C">
        <w:rPr>
          <w:rStyle w:val="Char0"/>
          <w:rFonts w:hint="cs"/>
          <w:rtl/>
        </w:rPr>
        <w:t>و</w:t>
      </w:r>
      <w:r w:rsidR="0065579F" w:rsidRPr="0084230C">
        <w:rPr>
          <w:rStyle w:val="Char0"/>
          <w:rFonts w:hint="cs"/>
          <w:rtl/>
        </w:rPr>
        <w:t>أوّل نصاب الغنم أربعون</w:t>
      </w:r>
      <w:r w:rsidRPr="0084230C">
        <w:rPr>
          <w:rStyle w:val="Char0"/>
          <w:rFonts w:hint="cs"/>
          <w:rtl/>
        </w:rPr>
        <w:t>، وفيها شاة جذعة</w:t>
      </w:r>
      <w:r w:rsidR="0065579F" w:rsidRPr="0084230C">
        <w:rPr>
          <w:rStyle w:val="Char0"/>
          <w:rFonts w:hint="cs"/>
          <w:rtl/>
        </w:rPr>
        <w:t xml:space="preserve"> من الضّأن أو ثنيّ</w:t>
      </w:r>
      <w:r w:rsidRPr="0084230C">
        <w:rPr>
          <w:rStyle w:val="Char0"/>
          <w:rFonts w:hint="cs"/>
          <w:rtl/>
        </w:rPr>
        <w:t>ة</w:t>
      </w:r>
      <w:r w:rsidR="0065579F" w:rsidRPr="0084230C">
        <w:rPr>
          <w:rStyle w:val="Char0"/>
          <w:rFonts w:hint="cs"/>
          <w:rtl/>
        </w:rPr>
        <w:t xml:space="preserve"> من الم</w:t>
      </w:r>
      <w:r w:rsidR="00183F62" w:rsidRPr="0084230C">
        <w:rPr>
          <w:rStyle w:val="Char0"/>
          <w:rFonts w:hint="cs"/>
          <w:rtl/>
        </w:rPr>
        <w:t>َ</w:t>
      </w:r>
      <w:r w:rsidR="0065579F" w:rsidRPr="0084230C">
        <w:rPr>
          <w:rStyle w:val="Char0"/>
          <w:rFonts w:hint="cs"/>
          <w:rtl/>
        </w:rPr>
        <w:t>عز،</w:t>
      </w:r>
      <w:r w:rsidRPr="0084230C">
        <w:rPr>
          <w:rStyle w:val="Char0"/>
          <w:rFonts w:hint="cs"/>
          <w:rtl/>
        </w:rPr>
        <w:t xml:space="preserve"> و</w:t>
      </w:r>
      <w:r w:rsidR="00183F62" w:rsidRPr="0084230C">
        <w:rPr>
          <w:rStyle w:val="Char0"/>
          <w:rFonts w:hint="cs"/>
          <w:rtl/>
        </w:rPr>
        <w:t>في مائ</w:t>
      </w:r>
      <w:r w:rsidRPr="0084230C">
        <w:rPr>
          <w:rStyle w:val="Char0"/>
          <w:rFonts w:hint="cs"/>
          <w:rtl/>
        </w:rPr>
        <w:t>ة وإحد</w:t>
      </w:r>
      <w:r w:rsidR="00AF6FB0" w:rsidRPr="0084230C">
        <w:rPr>
          <w:rStyle w:val="Char0"/>
          <w:rFonts w:hint="cs"/>
          <w:rtl/>
        </w:rPr>
        <w:t>ى</w:t>
      </w:r>
      <w:r w:rsidRPr="0084230C">
        <w:rPr>
          <w:rStyle w:val="Char0"/>
          <w:rFonts w:hint="cs"/>
          <w:rtl/>
        </w:rPr>
        <w:t xml:space="preserve"> وعشرين شاتان، وفي مائتين وواحدة</w:t>
      </w:r>
      <w:r w:rsidR="00183F62" w:rsidRPr="0084230C">
        <w:rPr>
          <w:rStyle w:val="Char0"/>
          <w:rFonts w:hint="cs"/>
          <w:rtl/>
        </w:rPr>
        <w:t xml:space="preserve"> ثلاث شياه، </w:t>
      </w:r>
      <w:r w:rsidRPr="0084230C">
        <w:rPr>
          <w:rStyle w:val="Char0"/>
          <w:rFonts w:hint="cs"/>
          <w:rtl/>
        </w:rPr>
        <w:t>وفي أربعمائة</w:t>
      </w:r>
      <w:r w:rsidR="00792116" w:rsidRPr="0084230C">
        <w:rPr>
          <w:rStyle w:val="Char0"/>
          <w:rFonts w:hint="cs"/>
          <w:rtl/>
        </w:rPr>
        <w:t xml:space="preserve"> أربع شياه ثمّ </w:t>
      </w:r>
      <w:r w:rsidRPr="0084230C">
        <w:rPr>
          <w:rStyle w:val="Char0"/>
          <w:rFonts w:hint="cs"/>
          <w:rtl/>
        </w:rPr>
        <w:t>في كلّ مائه شاة</w:t>
      </w:r>
      <w:r w:rsidR="00EA4EE2" w:rsidRPr="0084230C">
        <w:rPr>
          <w:rStyle w:val="Char0"/>
          <w:rFonts w:hint="cs"/>
          <w:rtl/>
        </w:rPr>
        <w:t xml:space="preserve">. </w:t>
      </w:r>
    </w:p>
    <w:p w:rsidR="00721DC2" w:rsidRPr="0084230C" w:rsidRDefault="00721DC2" w:rsidP="00AF6FB0">
      <w:pPr>
        <w:bidi/>
        <w:ind w:firstLine="284"/>
        <w:jc w:val="both"/>
        <w:rPr>
          <w:rFonts w:cs="B Yagut"/>
          <w:b/>
          <w:bCs/>
          <w:sz w:val="28"/>
          <w:szCs w:val="28"/>
          <w:rtl/>
          <w:lang w:bidi="fa-IR"/>
        </w:rPr>
      </w:pPr>
      <w:r w:rsidRPr="0084230C">
        <w:rPr>
          <w:rFonts w:cs="B Yagut" w:hint="cs"/>
          <w:b/>
          <w:bCs/>
          <w:sz w:val="28"/>
          <w:szCs w:val="28"/>
          <w:rtl/>
          <w:lang w:bidi="fa-IR"/>
        </w:rPr>
        <w:t>فصل:</w:t>
      </w:r>
      <w:r w:rsidR="00EA4EE2" w:rsidRPr="0084230C">
        <w:rPr>
          <w:rFonts w:cs="B Yagut" w:hint="cs"/>
          <w:b/>
          <w:bCs/>
          <w:sz w:val="28"/>
          <w:szCs w:val="28"/>
          <w:rtl/>
          <w:lang w:bidi="fa-IR"/>
        </w:rPr>
        <w:t xml:space="preserve"> </w:t>
      </w:r>
      <w:r w:rsidRPr="0084230C">
        <w:rPr>
          <w:rStyle w:val="Char0"/>
          <w:rFonts w:hint="cs"/>
          <w:rtl/>
        </w:rPr>
        <w:t>والخليطان يزكيّان زكاة الواحد بسبع شرائط: إذا كان المراح واحداً، والمسرح واحداً، والمرعي واحداً، والفحل واحداً، و</w:t>
      </w:r>
      <w:r w:rsidR="00EA4EE2" w:rsidRPr="0084230C">
        <w:rPr>
          <w:rStyle w:val="Char0"/>
          <w:rFonts w:hint="cs"/>
          <w:rtl/>
        </w:rPr>
        <w:t>المشرب واحداً</w:t>
      </w:r>
      <w:r w:rsidRPr="0084230C">
        <w:rPr>
          <w:rStyle w:val="Char0"/>
          <w:rFonts w:hint="cs"/>
          <w:rtl/>
        </w:rPr>
        <w:t>،</w:t>
      </w:r>
      <w:r w:rsidR="00EA4EE2" w:rsidRPr="0084230C">
        <w:rPr>
          <w:rStyle w:val="Char0"/>
          <w:rFonts w:hint="cs"/>
          <w:rtl/>
        </w:rPr>
        <w:t xml:space="preserve"> </w:t>
      </w:r>
      <w:r w:rsidRPr="0084230C">
        <w:rPr>
          <w:rStyle w:val="Char0"/>
          <w:rFonts w:hint="cs"/>
          <w:rtl/>
        </w:rPr>
        <w:t>والحالب واحداً، و</w:t>
      </w:r>
      <w:r w:rsidR="00BE6EA3" w:rsidRPr="0084230C">
        <w:rPr>
          <w:rStyle w:val="Char0"/>
          <w:rFonts w:hint="cs"/>
          <w:rtl/>
        </w:rPr>
        <w:t xml:space="preserve">موضع الحلب واحداً. </w:t>
      </w:r>
    </w:p>
    <w:p w:rsidR="00144539" w:rsidRPr="0084230C" w:rsidRDefault="00BE6EA3" w:rsidP="00AF6FB0">
      <w:pPr>
        <w:bidi/>
        <w:ind w:firstLine="284"/>
        <w:jc w:val="both"/>
        <w:rPr>
          <w:rFonts w:cs="B Lotus"/>
          <w:sz w:val="28"/>
          <w:szCs w:val="28"/>
          <w:rtl/>
          <w:lang w:bidi="fa-IR"/>
        </w:rPr>
      </w:pPr>
      <w:r w:rsidRPr="0084230C">
        <w:rPr>
          <w:rFonts w:cs="B Yagut" w:hint="cs"/>
          <w:b/>
          <w:bCs/>
          <w:sz w:val="28"/>
          <w:szCs w:val="28"/>
          <w:rtl/>
          <w:lang w:bidi="fa-IR"/>
        </w:rPr>
        <w:t>فصل</w:t>
      </w:r>
      <w:r w:rsidR="00721DC2" w:rsidRPr="0084230C">
        <w:rPr>
          <w:rFonts w:cs="B Yagut" w:hint="cs"/>
          <w:b/>
          <w:bCs/>
          <w:sz w:val="28"/>
          <w:szCs w:val="28"/>
          <w:rtl/>
          <w:lang w:bidi="fa-IR"/>
        </w:rPr>
        <w:t>:</w:t>
      </w:r>
      <w:r w:rsidRPr="0084230C">
        <w:rPr>
          <w:rFonts w:cs="B Lotus" w:hint="cs"/>
          <w:sz w:val="28"/>
          <w:szCs w:val="28"/>
          <w:rtl/>
          <w:lang w:bidi="fa-IR"/>
        </w:rPr>
        <w:t xml:space="preserve"> </w:t>
      </w:r>
      <w:r w:rsidR="00721DC2" w:rsidRPr="0084230C">
        <w:rPr>
          <w:rStyle w:val="Char0"/>
          <w:rFonts w:hint="cs"/>
          <w:rtl/>
        </w:rPr>
        <w:t>و</w:t>
      </w:r>
      <w:r w:rsidR="00C0698D" w:rsidRPr="0084230C">
        <w:rPr>
          <w:rStyle w:val="Char0"/>
          <w:rFonts w:hint="cs"/>
          <w:rtl/>
        </w:rPr>
        <w:t>نصاب الذّهب عشرون مثقالاً</w:t>
      </w:r>
      <w:r w:rsidR="00721DC2" w:rsidRPr="0084230C">
        <w:rPr>
          <w:rStyle w:val="Char0"/>
          <w:rFonts w:hint="cs"/>
          <w:rtl/>
        </w:rPr>
        <w:t>، و</w:t>
      </w:r>
      <w:r w:rsidR="00C0698D" w:rsidRPr="0084230C">
        <w:rPr>
          <w:rStyle w:val="Char0"/>
          <w:rFonts w:hint="cs"/>
          <w:rtl/>
        </w:rPr>
        <w:t>فيه رب</w:t>
      </w:r>
      <w:r w:rsidR="00721DC2" w:rsidRPr="0084230C">
        <w:rPr>
          <w:rStyle w:val="Char0"/>
          <w:rFonts w:hint="cs"/>
          <w:rtl/>
        </w:rPr>
        <w:t>ع العشر وهو نصف مثقال، وفيما زاد بحسابه، ونصاب الورق مائتا درهم، وفيه ربع العشر وهو خمسة</w:t>
      </w:r>
      <w:r w:rsidR="00C0698D" w:rsidRPr="0084230C">
        <w:rPr>
          <w:rStyle w:val="Char0"/>
          <w:rFonts w:hint="cs"/>
          <w:rtl/>
        </w:rPr>
        <w:t xml:space="preserve"> </w:t>
      </w:r>
      <w:r w:rsidR="004261B8" w:rsidRPr="0084230C">
        <w:rPr>
          <w:rStyle w:val="Char0"/>
          <w:rFonts w:hint="cs"/>
          <w:rtl/>
        </w:rPr>
        <w:t>دراهم</w:t>
      </w:r>
      <w:r w:rsidR="00721DC2" w:rsidRPr="0084230C">
        <w:rPr>
          <w:rStyle w:val="Char0"/>
          <w:rFonts w:hint="cs"/>
          <w:rtl/>
        </w:rPr>
        <w:t>، و</w:t>
      </w:r>
      <w:r w:rsidR="0033584E" w:rsidRPr="0084230C">
        <w:rPr>
          <w:rStyle w:val="Char0"/>
          <w:rFonts w:hint="cs"/>
          <w:rtl/>
        </w:rPr>
        <w:t>فيما زاد بحسابه. و</w:t>
      </w:r>
      <w:r w:rsidR="004261B8" w:rsidRPr="0084230C">
        <w:rPr>
          <w:rStyle w:val="Char0"/>
          <w:rFonts w:hint="cs"/>
          <w:rtl/>
        </w:rPr>
        <w:t xml:space="preserve">لا تجب </w:t>
      </w:r>
      <w:r w:rsidR="00721DC2" w:rsidRPr="0084230C">
        <w:rPr>
          <w:rStyle w:val="Char0"/>
          <w:rFonts w:hint="cs"/>
          <w:rtl/>
        </w:rPr>
        <w:t>في الحلي المباح زكاة</w:t>
      </w:r>
      <w:r w:rsidR="00CD35D6" w:rsidRPr="0084230C">
        <w:rPr>
          <w:rStyle w:val="Char0"/>
          <w:rFonts w:hint="cs"/>
          <w:rtl/>
        </w:rPr>
        <w:t>.</w:t>
      </w:r>
    </w:p>
    <w:p w:rsidR="0033584E" w:rsidRPr="0084230C" w:rsidRDefault="00CD35D6" w:rsidP="00AF6FB0">
      <w:pPr>
        <w:bidi/>
        <w:jc w:val="lowKashida"/>
        <w:rPr>
          <w:rFonts w:cs="B Lotus"/>
          <w:sz w:val="28"/>
          <w:szCs w:val="28"/>
          <w:rtl/>
          <w:lang w:bidi="fa-IR"/>
        </w:rPr>
      </w:pPr>
      <w:r w:rsidRPr="0084230C">
        <w:rPr>
          <w:rFonts w:cs="B Yagut" w:hint="cs"/>
          <w:b/>
          <w:bCs/>
          <w:sz w:val="30"/>
          <w:szCs w:val="30"/>
          <w:rtl/>
          <w:lang w:bidi="fa-IR"/>
        </w:rPr>
        <w:t>فصل</w:t>
      </w:r>
      <w:r w:rsidR="0033584E" w:rsidRPr="0084230C">
        <w:rPr>
          <w:rFonts w:cs="B Lotus" w:hint="cs"/>
          <w:sz w:val="28"/>
          <w:szCs w:val="28"/>
          <w:rtl/>
          <w:lang w:bidi="fa-IR"/>
        </w:rPr>
        <w:t>:</w:t>
      </w:r>
      <w:r w:rsidRPr="0084230C">
        <w:rPr>
          <w:rFonts w:cs="B Lotus" w:hint="cs"/>
          <w:sz w:val="28"/>
          <w:szCs w:val="28"/>
          <w:rtl/>
          <w:lang w:bidi="fa-IR"/>
        </w:rPr>
        <w:t xml:space="preserve"> </w:t>
      </w:r>
    </w:p>
    <w:p w:rsidR="0012386D" w:rsidRPr="0084230C" w:rsidRDefault="00CD35D6" w:rsidP="0050735A">
      <w:pPr>
        <w:pStyle w:val="a5"/>
        <w:rPr>
          <w:rFonts w:cs="B Yagut"/>
          <w:b/>
          <w:bCs/>
          <w:sz w:val="30"/>
          <w:szCs w:val="30"/>
          <w:rtl/>
        </w:rPr>
      </w:pPr>
      <w:r w:rsidRPr="0084230C">
        <w:rPr>
          <w:rFonts w:hint="cs"/>
          <w:rtl/>
        </w:rPr>
        <w:t xml:space="preserve">و اوّل حد‍ّ زكاتي شدن گاو، سي تا است. در سي گاو يك گوساله لازم است، و در چهل گاو يك مادة گاو دو ساله، و بر اين هميشه قياس بگير كه در سي گاو يك گوساله و در چهل تا يك مادة گاو دو ساله لازم است. </w:t>
      </w:r>
    </w:p>
    <w:p w:rsidR="0012386D" w:rsidRPr="0084230C" w:rsidRDefault="00CD35D6" w:rsidP="00AF6FB0">
      <w:pPr>
        <w:bidi/>
        <w:jc w:val="lowKashida"/>
        <w:rPr>
          <w:rFonts w:cs="B Lotus"/>
          <w:sz w:val="28"/>
          <w:szCs w:val="28"/>
          <w:rtl/>
          <w:lang w:bidi="fa-IR"/>
        </w:rPr>
      </w:pPr>
      <w:r w:rsidRPr="0084230C">
        <w:rPr>
          <w:rFonts w:cs="B Yagut" w:hint="cs"/>
          <w:b/>
          <w:bCs/>
          <w:sz w:val="30"/>
          <w:szCs w:val="30"/>
          <w:rtl/>
          <w:lang w:bidi="fa-IR"/>
        </w:rPr>
        <w:t>فصل</w:t>
      </w:r>
      <w:r w:rsidR="0012386D" w:rsidRPr="0084230C">
        <w:rPr>
          <w:rFonts w:cs="B Lotus" w:hint="cs"/>
          <w:sz w:val="28"/>
          <w:szCs w:val="28"/>
          <w:rtl/>
          <w:lang w:bidi="fa-IR"/>
        </w:rPr>
        <w:t>:</w:t>
      </w:r>
      <w:r w:rsidRPr="0084230C">
        <w:rPr>
          <w:rFonts w:cs="B Lotus" w:hint="cs"/>
          <w:sz w:val="28"/>
          <w:szCs w:val="28"/>
          <w:rtl/>
          <w:lang w:bidi="fa-IR"/>
        </w:rPr>
        <w:t xml:space="preserve"> </w:t>
      </w:r>
    </w:p>
    <w:p w:rsidR="00965974" w:rsidRPr="0084230C" w:rsidRDefault="00CD35D6" w:rsidP="0050735A">
      <w:pPr>
        <w:pStyle w:val="a5"/>
        <w:rPr>
          <w:rtl/>
        </w:rPr>
      </w:pPr>
      <w:r w:rsidRPr="0084230C">
        <w:rPr>
          <w:rFonts w:hint="cs"/>
          <w:rtl/>
        </w:rPr>
        <w:t xml:space="preserve">و اوّل </w:t>
      </w:r>
      <w:r w:rsidR="00965974" w:rsidRPr="0084230C">
        <w:rPr>
          <w:rFonts w:hint="cs"/>
          <w:rtl/>
        </w:rPr>
        <w:t>حدّ زكاتي شدن گوسفند چهل رأس مي‌باشد. در چهل گوسفند يك گوسفند لازم است، يك دندان كنده ميش يا دو سالة بز، و در يكصد و بيست و يك گوسفند دو گوسفند، و در دويست و يك گوسفند سه گوسفند، و در چهارصد گوسفند چهار گوسفند. پس از آنكه از چهارصد زياد شد، در هر صد رأس گوسفند يك رأس گوسفند لازم است.</w:t>
      </w:r>
    </w:p>
    <w:p w:rsidR="0012386D" w:rsidRPr="0084230C" w:rsidRDefault="00965974" w:rsidP="00AF6FB0">
      <w:pPr>
        <w:bidi/>
        <w:jc w:val="lowKashida"/>
        <w:rPr>
          <w:rFonts w:cs="B Lotus"/>
          <w:sz w:val="28"/>
          <w:szCs w:val="28"/>
          <w:rtl/>
          <w:lang w:bidi="fa-IR"/>
        </w:rPr>
      </w:pPr>
      <w:r w:rsidRPr="0084230C">
        <w:rPr>
          <w:rFonts w:cs="B Yagut" w:hint="cs"/>
          <w:b/>
          <w:bCs/>
          <w:sz w:val="30"/>
          <w:szCs w:val="30"/>
          <w:rtl/>
          <w:lang w:bidi="fa-IR"/>
        </w:rPr>
        <w:t>فصل</w:t>
      </w:r>
      <w:r w:rsidR="0012386D" w:rsidRPr="0084230C">
        <w:rPr>
          <w:rFonts w:cs="B Lotus" w:hint="cs"/>
          <w:sz w:val="28"/>
          <w:szCs w:val="28"/>
          <w:rtl/>
          <w:lang w:bidi="fa-IR"/>
        </w:rPr>
        <w:t>:</w:t>
      </w:r>
      <w:r w:rsidRPr="0084230C">
        <w:rPr>
          <w:rFonts w:cs="B Lotus" w:hint="cs"/>
          <w:sz w:val="28"/>
          <w:szCs w:val="28"/>
          <w:rtl/>
          <w:lang w:bidi="fa-IR"/>
        </w:rPr>
        <w:t xml:space="preserve"> </w:t>
      </w:r>
    </w:p>
    <w:p w:rsidR="001C5669" w:rsidRPr="0084230C" w:rsidRDefault="00965974" w:rsidP="0050735A">
      <w:pPr>
        <w:pStyle w:val="a5"/>
        <w:rPr>
          <w:rFonts w:cs="B Yagut"/>
          <w:b/>
          <w:bCs/>
          <w:sz w:val="30"/>
          <w:szCs w:val="30"/>
          <w:rtl/>
        </w:rPr>
      </w:pPr>
      <w:r w:rsidRPr="0084230C">
        <w:rPr>
          <w:rFonts w:hint="cs"/>
          <w:rtl/>
        </w:rPr>
        <w:t>و دو نفري كه شريكند مانند يك نفر زكات مي‌دهند</w:t>
      </w:r>
      <w:r w:rsidR="00084AE3" w:rsidRPr="0084230C">
        <w:rPr>
          <w:rFonts w:hint="cs"/>
          <w:rtl/>
        </w:rPr>
        <w:t>،</w:t>
      </w:r>
      <w:r w:rsidR="001C5669" w:rsidRPr="0084230C">
        <w:rPr>
          <w:rFonts w:hint="cs"/>
          <w:rtl/>
        </w:rPr>
        <w:t xml:space="preserve"> </w:t>
      </w:r>
      <w:r w:rsidRPr="0084230C">
        <w:rPr>
          <w:rFonts w:hint="cs"/>
          <w:rtl/>
        </w:rPr>
        <w:t>هر گاه دربارة</w:t>
      </w:r>
      <w:r w:rsidR="00AF6FB0" w:rsidRPr="0084230C">
        <w:rPr>
          <w:rFonts w:hint="cs"/>
          <w:rtl/>
        </w:rPr>
        <w:t xml:space="preserve"> حيوان‌ها</w:t>
      </w:r>
      <w:r w:rsidRPr="0084230C">
        <w:rPr>
          <w:rFonts w:hint="cs"/>
          <w:rtl/>
        </w:rPr>
        <w:t xml:space="preserve">ي مشتركشان هفت </w:t>
      </w:r>
      <w:r w:rsidR="00FD3FC7" w:rsidRPr="0084230C">
        <w:rPr>
          <w:rFonts w:hint="cs"/>
          <w:rtl/>
        </w:rPr>
        <w:t>شرط بجا آيد</w:t>
      </w:r>
      <w:r w:rsidR="00EB73AD" w:rsidRPr="0084230C">
        <w:rPr>
          <w:rFonts w:hint="cs"/>
          <w:rtl/>
        </w:rPr>
        <w:t xml:space="preserve">: پايگاه همه يكي باشد، محلّ </w:t>
      </w:r>
      <w:r w:rsidR="00131482" w:rsidRPr="0084230C">
        <w:rPr>
          <w:rFonts w:hint="cs"/>
          <w:rtl/>
        </w:rPr>
        <w:t xml:space="preserve">جمع كردنشان براي بردنشان </w:t>
      </w:r>
      <w:r w:rsidR="00B559CB" w:rsidRPr="0084230C">
        <w:rPr>
          <w:rFonts w:hint="cs"/>
          <w:rtl/>
        </w:rPr>
        <w:t xml:space="preserve">به چراگاه يكي باشد، </w:t>
      </w:r>
      <w:r w:rsidR="001A0C25" w:rsidRPr="0084230C">
        <w:rPr>
          <w:rFonts w:hint="cs"/>
          <w:rtl/>
        </w:rPr>
        <w:t>چراگاه يكي باشد، و نري يكي باشد، محلّ آب دادنشان يكي باشد، دوشنده يكي باشد، و جاي دوشيندنشان يكي باشد‌ (قصد از يكي بودن آن است كه فرقي در ميان نهاده نشود، نه اينكه نري فقط يكي باشد، وقتي كه تفاوت در بين نيست بگو نري و يا</w:t>
      </w:r>
      <w:r w:rsidR="001C5669" w:rsidRPr="0084230C">
        <w:rPr>
          <w:rFonts w:hint="cs"/>
          <w:rtl/>
        </w:rPr>
        <w:t xml:space="preserve"> دوشنده</w:t>
      </w:r>
      <w:r w:rsidR="001A0C25" w:rsidRPr="0084230C">
        <w:rPr>
          <w:rFonts w:hint="cs"/>
          <w:rtl/>
        </w:rPr>
        <w:t xml:space="preserve"> </w:t>
      </w:r>
      <w:r w:rsidR="001C5669" w:rsidRPr="0084230C">
        <w:rPr>
          <w:rFonts w:hint="cs"/>
          <w:rtl/>
        </w:rPr>
        <w:t xml:space="preserve">ده </w:t>
      </w:r>
      <w:r w:rsidR="001A0C25" w:rsidRPr="0084230C">
        <w:rPr>
          <w:rFonts w:hint="cs"/>
          <w:rtl/>
        </w:rPr>
        <w:t xml:space="preserve">باشد و </w:t>
      </w:r>
      <w:r w:rsidR="001C5669" w:rsidRPr="0084230C">
        <w:rPr>
          <w:rFonts w:hint="cs"/>
          <w:rtl/>
        </w:rPr>
        <w:t>امّا ظرف دوشيدن بگو متعدّد باشد</w:t>
      </w:r>
      <w:r w:rsidR="001A0C25" w:rsidRPr="0084230C">
        <w:rPr>
          <w:rFonts w:hint="cs"/>
          <w:rtl/>
        </w:rPr>
        <w:t>)</w:t>
      </w:r>
      <w:r w:rsidR="001C5669" w:rsidRPr="0084230C">
        <w:rPr>
          <w:rFonts w:hint="cs"/>
          <w:rtl/>
        </w:rPr>
        <w:t>.</w:t>
      </w:r>
      <w:r w:rsidR="001A0C25" w:rsidRPr="0084230C">
        <w:rPr>
          <w:rFonts w:hint="cs"/>
          <w:rtl/>
        </w:rPr>
        <w:t xml:space="preserve"> </w:t>
      </w:r>
    </w:p>
    <w:p w:rsidR="001C5669" w:rsidRPr="0084230C" w:rsidRDefault="001A0C25" w:rsidP="00AF6FB0">
      <w:pPr>
        <w:bidi/>
        <w:jc w:val="lowKashida"/>
        <w:rPr>
          <w:rFonts w:cs="B Lotus"/>
          <w:sz w:val="28"/>
          <w:szCs w:val="28"/>
          <w:rtl/>
          <w:lang w:bidi="fa-IR"/>
        </w:rPr>
      </w:pPr>
      <w:r w:rsidRPr="0084230C">
        <w:rPr>
          <w:rFonts w:cs="B Yagut" w:hint="cs"/>
          <w:b/>
          <w:bCs/>
          <w:sz w:val="30"/>
          <w:szCs w:val="30"/>
          <w:rtl/>
          <w:lang w:bidi="fa-IR"/>
        </w:rPr>
        <w:t>فصل</w:t>
      </w:r>
      <w:r w:rsidR="001C5669" w:rsidRPr="0084230C">
        <w:rPr>
          <w:rFonts w:cs="B Lotus" w:hint="cs"/>
          <w:sz w:val="28"/>
          <w:szCs w:val="28"/>
          <w:rtl/>
          <w:lang w:bidi="fa-IR"/>
        </w:rPr>
        <w:t>:</w:t>
      </w:r>
      <w:r w:rsidRPr="0084230C">
        <w:rPr>
          <w:rFonts w:cs="B Lotus" w:hint="cs"/>
          <w:sz w:val="28"/>
          <w:szCs w:val="28"/>
          <w:rtl/>
          <w:lang w:bidi="fa-IR"/>
        </w:rPr>
        <w:t xml:space="preserve"> </w:t>
      </w:r>
    </w:p>
    <w:p w:rsidR="00965974" w:rsidRPr="0084230C" w:rsidRDefault="001A0C25" w:rsidP="0050735A">
      <w:pPr>
        <w:pStyle w:val="a5"/>
        <w:rPr>
          <w:rtl/>
        </w:rPr>
      </w:pPr>
      <w:r w:rsidRPr="0084230C">
        <w:rPr>
          <w:rFonts w:hint="cs"/>
          <w:rtl/>
        </w:rPr>
        <w:t>و حدّ زكاتي شدن طلا رسيدن آن به بيست مثقال است</w:t>
      </w:r>
      <w:r w:rsidR="001C5669" w:rsidRPr="0084230C">
        <w:rPr>
          <w:rFonts w:hint="cs"/>
          <w:rtl/>
        </w:rPr>
        <w:t>،</w:t>
      </w:r>
      <w:r w:rsidRPr="0084230C">
        <w:rPr>
          <w:rFonts w:hint="cs"/>
          <w:rtl/>
        </w:rPr>
        <w:t xml:space="preserve"> و در آن </w:t>
      </w:r>
      <w:r w:rsidR="00D12E48" w:rsidRPr="0084230C">
        <w:rPr>
          <w:rFonts w:hint="cs"/>
          <w:rtl/>
        </w:rPr>
        <w:t xml:space="preserve">از هر چهل قسمت یک قسمت </w:t>
      </w:r>
      <w:r w:rsidRPr="0084230C">
        <w:rPr>
          <w:rFonts w:hint="cs"/>
          <w:rtl/>
        </w:rPr>
        <w:t>زكات</w:t>
      </w:r>
      <w:r w:rsidR="00EA386D" w:rsidRPr="0084230C">
        <w:rPr>
          <w:rFonts w:hint="cs"/>
          <w:rtl/>
        </w:rPr>
        <w:t xml:space="preserve"> </w:t>
      </w:r>
      <w:r w:rsidRPr="0084230C">
        <w:rPr>
          <w:rFonts w:hint="cs"/>
          <w:rtl/>
        </w:rPr>
        <w:t xml:space="preserve">است كه در بيست مثقال </w:t>
      </w:r>
      <w:r w:rsidR="00667918" w:rsidRPr="0084230C">
        <w:rPr>
          <w:rFonts w:hint="cs"/>
          <w:rtl/>
        </w:rPr>
        <w:t>نيم مثقال زكات است. و در آنچه زياده بر بيست مثقال باشد، بحساب آن لازم است. و حدّ زكاتي شدن نقره</w:t>
      </w:r>
      <w:r w:rsidR="0098406B" w:rsidRPr="0084230C">
        <w:rPr>
          <w:rFonts w:hint="cs"/>
          <w:rtl/>
        </w:rPr>
        <w:t>،</w:t>
      </w:r>
      <w:r w:rsidR="00667918" w:rsidRPr="0084230C">
        <w:rPr>
          <w:rFonts w:hint="cs"/>
          <w:rtl/>
        </w:rPr>
        <w:t xml:space="preserve"> رسيدن آن به دويست درهم است، و در آن چهل يك</w:t>
      </w:r>
      <w:r w:rsidR="00D12E48" w:rsidRPr="0084230C">
        <w:rPr>
          <w:rFonts w:hint="cs"/>
          <w:rtl/>
        </w:rPr>
        <w:t xml:space="preserve"> (یعنی از هر چهل قسمت، فقط یک قسمت)</w:t>
      </w:r>
      <w:r w:rsidR="00667918" w:rsidRPr="0084230C">
        <w:rPr>
          <w:rFonts w:hint="cs"/>
          <w:rtl/>
        </w:rPr>
        <w:t xml:space="preserve"> زكات است</w:t>
      </w:r>
      <w:r w:rsidR="0098406B" w:rsidRPr="0084230C">
        <w:rPr>
          <w:rFonts w:hint="cs"/>
          <w:rtl/>
        </w:rPr>
        <w:t xml:space="preserve">. </w:t>
      </w:r>
      <w:r w:rsidR="00667918" w:rsidRPr="0084230C">
        <w:rPr>
          <w:rFonts w:hint="cs"/>
          <w:rtl/>
        </w:rPr>
        <w:t xml:space="preserve">كه پنج درهم در دويست درهم باشد. و در آنچه زياده بر دويست درهم باشد بحساب آن لازم است. </w:t>
      </w:r>
      <w:r w:rsidR="00A05F9E" w:rsidRPr="0084230C">
        <w:rPr>
          <w:rFonts w:hint="cs"/>
          <w:rtl/>
        </w:rPr>
        <w:t xml:space="preserve">و واجب نيست زكات در زيورهاي طلا </w:t>
      </w:r>
      <w:r w:rsidR="00BE7217" w:rsidRPr="0084230C">
        <w:rPr>
          <w:rFonts w:hint="cs"/>
          <w:rtl/>
        </w:rPr>
        <w:t>و نقره كه زن مي‌پوشد و به حدّ اسراف نيست.</w:t>
      </w:r>
    </w:p>
    <w:p w:rsidR="00DF5FD0" w:rsidRPr="0084230C" w:rsidRDefault="00D74D30" w:rsidP="00FF3A4C">
      <w:pPr>
        <w:bidi/>
        <w:ind w:firstLine="284"/>
        <w:jc w:val="both"/>
        <w:rPr>
          <w:rFonts w:cs="B Lotus"/>
          <w:sz w:val="28"/>
          <w:szCs w:val="28"/>
          <w:rtl/>
          <w:lang w:bidi="fa-IR"/>
        </w:rPr>
      </w:pPr>
      <w:r w:rsidRPr="0084230C">
        <w:rPr>
          <w:rFonts w:cs="B Yagut" w:hint="cs"/>
          <w:b/>
          <w:bCs/>
          <w:sz w:val="28"/>
          <w:szCs w:val="28"/>
          <w:rtl/>
          <w:lang w:bidi="fa-IR"/>
        </w:rPr>
        <w:t>فصل</w:t>
      </w:r>
      <w:r w:rsidR="00DF5FD0" w:rsidRPr="0084230C">
        <w:rPr>
          <w:rFonts w:cs="B Lotus" w:hint="cs"/>
          <w:sz w:val="28"/>
          <w:szCs w:val="28"/>
          <w:rtl/>
          <w:lang w:bidi="fa-IR"/>
        </w:rPr>
        <w:t>:</w:t>
      </w:r>
      <w:r w:rsidRPr="0084230C">
        <w:rPr>
          <w:rFonts w:cs="B Lotus" w:hint="cs"/>
          <w:sz w:val="28"/>
          <w:szCs w:val="28"/>
          <w:rtl/>
          <w:lang w:bidi="fa-IR"/>
        </w:rPr>
        <w:t xml:space="preserve"> </w:t>
      </w:r>
      <w:r w:rsidR="00DF5FD0" w:rsidRPr="0084230C">
        <w:rPr>
          <w:rStyle w:val="Char0"/>
          <w:rFonts w:hint="cs"/>
          <w:rtl/>
        </w:rPr>
        <w:t xml:space="preserve">و </w:t>
      </w:r>
      <w:r w:rsidR="00B4751F" w:rsidRPr="0084230C">
        <w:rPr>
          <w:rStyle w:val="Char0"/>
          <w:rFonts w:hint="cs"/>
          <w:rtl/>
        </w:rPr>
        <w:t xml:space="preserve">نصاب الزّروع </w:t>
      </w:r>
      <w:r w:rsidR="00DF5FD0" w:rsidRPr="0084230C">
        <w:rPr>
          <w:rStyle w:val="Char0"/>
          <w:rFonts w:hint="cs"/>
          <w:rtl/>
        </w:rPr>
        <w:t>و</w:t>
      </w:r>
      <w:r w:rsidR="00EE2EF3" w:rsidRPr="0084230C">
        <w:rPr>
          <w:rStyle w:val="Char0"/>
          <w:rFonts w:hint="cs"/>
          <w:rtl/>
        </w:rPr>
        <w:t>الث</w:t>
      </w:r>
      <w:r w:rsidR="00D75FF2" w:rsidRPr="0084230C">
        <w:rPr>
          <w:rStyle w:val="Char0"/>
          <w:rFonts w:hint="cs"/>
          <w:rtl/>
        </w:rPr>
        <w:t>ّ</w:t>
      </w:r>
      <w:r w:rsidR="00EE2EF3" w:rsidRPr="0084230C">
        <w:rPr>
          <w:rStyle w:val="Char0"/>
          <w:rFonts w:hint="cs"/>
          <w:rtl/>
        </w:rPr>
        <w:t>مار</w:t>
      </w:r>
      <w:r w:rsidR="00DF5FD0" w:rsidRPr="0084230C">
        <w:rPr>
          <w:rStyle w:val="Char0"/>
          <w:rFonts w:hint="cs"/>
          <w:rtl/>
        </w:rPr>
        <w:t xml:space="preserve"> خمسة أوسق و</w:t>
      </w:r>
      <w:r w:rsidR="00D75FF2" w:rsidRPr="0084230C">
        <w:rPr>
          <w:rStyle w:val="Char0"/>
          <w:rFonts w:hint="cs"/>
          <w:rtl/>
        </w:rPr>
        <w:t>هي</w:t>
      </w:r>
      <w:r w:rsidR="00DF5FD0" w:rsidRPr="0084230C">
        <w:rPr>
          <w:rStyle w:val="Char0"/>
          <w:rFonts w:hint="cs"/>
          <w:rtl/>
        </w:rPr>
        <w:t>:</w:t>
      </w:r>
      <w:r w:rsidR="00D75FF2" w:rsidRPr="0084230C">
        <w:rPr>
          <w:rStyle w:val="Char0"/>
          <w:rFonts w:hint="cs"/>
          <w:rtl/>
        </w:rPr>
        <w:t xml:space="preserve"> ألف </w:t>
      </w:r>
      <w:r w:rsidR="00DF5FD0" w:rsidRPr="0084230C">
        <w:rPr>
          <w:rStyle w:val="Char0"/>
          <w:rFonts w:hint="cs"/>
          <w:rtl/>
        </w:rPr>
        <w:t>و</w:t>
      </w:r>
      <w:r w:rsidR="00E02D96" w:rsidRPr="0084230C">
        <w:rPr>
          <w:rStyle w:val="Char0"/>
          <w:rFonts w:hint="cs"/>
          <w:rtl/>
        </w:rPr>
        <w:t>ست</w:t>
      </w:r>
      <w:r w:rsidR="003C32AA" w:rsidRPr="0084230C">
        <w:rPr>
          <w:rStyle w:val="Char0"/>
          <w:rFonts w:hint="cs"/>
          <w:rtl/>
        </w:rPr>
        <w:t>ّ</w:t>
      </w:r>
      <w:r w:rsidR="00DF5FD0" w:rsidRPr="0084230C">
        <w:rPr>
          <w:rStyle w:val="Char0"/>
          <w:rFonts w:hint="cs"/>
          <w:rtl/>
        </w:rPr>
        <w:t>مائة رطل بالعراقي وفيما زاد بحسابه، و</w:t>
      </w:r>
      <w:r w:rsidR="003C32AA" w:rsidRPr="0084230C">
        <w:rPr>
          <w:rStyle w:val="Char0"/>
          <w:rFonts w:hint="cs"/>
          <w:rtl/>
        </w:rPr>
        <w:t xml:space="preserve">فيها إن سقيت </w:t>
      </w:r>
      <w:r w:rsidR="00797ACB" w:rsidRPr="0084230C">
        <w:rPr>
          <w:rStyle w:val="Char0"/>
          <w:rFonts w:hint="cs"/>
          <w:rtl/>
        </w:rPr>
        <w:t>بماء الس</w:t>
      </w:r>
      <w:r w:rsidR="001841B1" w:rsidRPr="0084230C">
        <w:rPr>
          <w:rStyle w:val="Char0"/>
          <w:rFonts w:hint="cs"/>
          <w:rtl/>
        </w:rPr>
        <w:t>ّ</w:t>
      </w:r>
      <w:r w:rsidR="00797ACB" w:rsidRPr="0084230C">
        <w:rPr>
          <w:rStyle w:val="Char0"/>
          <w:rFonts w:hint="cs"/>
          <w:rtl/>
        </w:rPr>
        <w:t>ماء</w:t>
      </w:r>
      <w:r w:rsidR="00DF5FD0" w:rsidRPr="0084230C">
        <w:rPr>
          <w:rStyle w:val="Char0"/>
          <w:rFonts w:hint="cs"/>
          <w:rtl/>
        </w:rPr>
        <w:t xml:space="preserve"> أو </w:t>
      </w:r>
      <w:r w:rsidR="001841B1" w:rsidRPr="0084230C">
        <w:rPr>
          <w:rStyle w:val="Char0"/>
          <w:rFonts w:hint="cs"/>
          <w:rtl/>
        </w:rPr>
        <w:t>السّيح الع</w:t>
      </w:r>
      <w:r w:rsidR="0019075B" w:rsidRPr="0084230C">
        <w:rPr>
          <w:rStyle w:val="Char0"/>
          <w:rFonts w:hint="cs"/>
          <w:rtl/>
        </w:rPr>
        <w:t>ُ</w:t>
      </w:r>
      <w:r w:rsidR="001841B1" w:rsidRPr="0084230C">
        <w:rPr>
          <w:rStyle w:val="Char0"/>
          <w:rFonts w:hint="cs"/>
          <w:rtl/>
        </w:rPr>
        <w:t>شر،</w:t>
      </w:r>
      <w:r w:rsidR="00DF5FD0" w:rsidRPr="0084230C">
        <w:rPr>
          <w:rStyle w:val="Char0"/>
          <w:rFonts w:hint="cs"/>
          <w:rtl/>
        </w:rPr>
        <w:t xml:space="preserve"> و</w:t>
      </w:r>
      <w:r w:rsidR="0019075B" w:rsidRPr="0084230C">
        <w:rPr>
          <w:rStyle w:val="Char0"/>
          <w:rFonts w:hint="cs"/>
          <w:rtl/>
        </w:rPr>
        <w:t xml:space="preserve">إن سقيت بدولاب </w:t>
      </w:r>
      <w:r w:rsidR="00896E96" w:rsidRPr="0084230C">
        <w:rPr>
          <w:rStyle w:val="Char0"/>
          <w:rFonts w:hint="cs"/>
          <w:rtl/>
        </w:rPr>
        <w:t>أو نضح نصف العشر.</w:t>
      </w:r>
      <w:r w:rsidR="00E03040" w:rsidRPr="0084230C">
        <w:rPr>
          <w:rStyle w:val="Char0"/>
          <w:rFonts w:hint="cs"/>
          <w:rtl/>
        </w:rPr>
        <w:t xml:space="preserve"> </w:t>
      </w:r>
    </w:p>
    <w:p w:rsidR="008C2D72" w:rsidRPr="0084230C" w:rsidRDefault="00E03040" w:rsidP="00FF3A4C">
      <w:pPr>
        <w:bidi/>
        <w:ind w:firstLine="284"/>
        <w:jc w:val="both"/>
        <w:rPr>
          <w:rFonts w:cs="B Yagut"/>
          <w:b/>
          <w:bCs/>
          <w:sz w:val="28"/>
          <w:szCs w:val="28"/>
          <w:rtl/>
          <w:lang w:bidi="fa-IR"/>
        </w:rPr>
      </w:pPr>
      <w:r w:rsidRPr="0084230C">
        <w:rPr>
          <w:rFonts w:cs="B Yagut" w:hint="cs"/>
          <w:b/>
          <w:bCs/>
          <w:sz w:val="28"/>
          <w:szCs w:val="28"/>
          <w:rtl/>
          <w:lang w:bidi="fa-IR"/>
        </w:rPr>
        <w:t>فصل</w:t>
      </w:r>
      <w:r w:rsidR="00DF5FD0" w:rsidRPr="0084230C">
        <w:rPr>
          <w:rFonts w:cs="B Lotus" w:hint="cs"/>
          <w:sz w:val="28"/>
          <w:szCs w:val="28"/>
          <w:rtl/>
          <w:lang w:bidi="fa-IR"/>
        </w:rPr>
        <w:t xml:space="preserve">: </w:t>
      </w:r>
      <w:r w:rsidR="00DF5FD0" w:rsidRPr="0084230C">
        <w:rPr>
          <w:rStyle w:val="Char0"/>
          <w:rFonts w:hint="cs"/>
          <w:rtl/>
        </w:rPr>
        <w:t>و</w:t>
      </w:r>
      <w:r w:rsidRPr="0084230C">
        <w:rPr>
          <w:rStyle w:val="Char0"/>
          <w:rFonts w:hint="cs"/>
          <w:rtl/>
        </w:rPr>
        <w:t xml:space="preserve">تقوم </w:t>
      </w:r>
      <w:r w:rsidR="00DF5FD0" w:rsidRPr="0084230C">
        <w:rPr>
          <w:rStyle w:val="Char0"/>
          <w:rFonts w:hint="cs"/>
          <w:rtl/>
        </w:rPr>
        <w:t>عروض التّجارة عند آخر الحول بما اشتريت به، و</w:t>
      </w:r>
      <w:r w:rsidR="008A0DF1" w:rsidRPr="0084230C">
        <w:rPr>
          <w:rStyle w:val="Char0"/>
          <w:rFonts w:hint="cs"/>
          <w:rtl/>
        </w:rPr>
        <w:t xml:space="preserve">يخرج من ذالك </w:t>
      </w:r>
      <w:r w:rsidR="00DF5FD0" w:rsidRPr="0084230C">
        <w:rPr>
          <w:rStyle w:val="Char0"/>
          <w:rFonts w:hint="cs"/>
          <w:rtl/>
        </w:rPr>
        <w:t>ربع العشر و</w:t>
      </w:r>
      <w:r w:rsidR="007A587E" w:rsidRPr="0084230C">
        <w:rPr>
          <w:rStyle w:val="Char0"/>
          <w:rFonts w:hint="cs"/>
          <w:rtl/>
        </w:rPr>
        <w:t xml:space="preserve">ما استخرج </w:t>
      </w:r>
      <w:r w:rsidR="00704F37" w:rsidRPr="0084230C">
        <w:rPr>
          <w:rStyle w:val="Char0"/>
          <w:rFonts w:hint="cs"/>
          <w:rtl/>
        </w:rPr>
        <w:t xml:space="preserve">من معادن </w:t>
      </w:r>
      <w:r w:rsidR="00DF5FD0" w:rsidRPr="0084230C">
        <w:rPr>
          <w:rStyle w:val="Char0"/>
          <w:rFonts w:hint="cs"/>
          <w:rtl/>
        </w:rPr>
        <w:t>الذّهب و</w:t>
      </w:r>
      <w:r w:rsidR="00C25A53" w:rsidRPr="0084230C">
        <w:rPr>
          <w:rStyle w:val="Char0"/>
          <w:rFonts w:hint="cs"/>
          <w:rtl/>
        </w:rPr>
        <w:t>الفِضّ</w:t>
      </w:r>
      <w:r w:rsidR="00DF5FD0" w:rsidRPr="0084230C">
        <w:rPr>
          <w:rStyle w:val="Char0"/>
          <w:rFonts w:hint="cs"/>
          <w:rtl/>
        </w:rPr>
        <w:t>ة</w:t>
      </w:r>
      <w:r w:rsidR="00C25A53" w:rsidRPr="0084230C">
        <w:rPr>
          <w:rStyle w:val="Char0"/>
          <w:rFonts w:hint="cs"/>
          <w:rtl/>
        </w:rPr>
        <w:t xml:space="preserve"> </w:t>
      </w:r>
      <w:r w:rsidR="008C2D72" w:rsidRPr="0084230C">
        <w:rPr>
          <w:rStyle w:val="Char0"/>
          <w:rFonts w:hint="cs"/>
          <w:rtl/>
        </w:rPr>
        <w:t>يخرج منه ربع العشر في الحال، و</w:t>
      </w:r>
      <w:r w:rsidR="001C1A5D" w:rsidRPr="0084230C">
        <w:rPr>
          <w:rStyle w:val="Char0"/>
          <w:rFonts w:hint="cs"/>
          <w:rtl/>
        </w:rPr>
        <w:t>ما يوجد من الر</w:t>
      </w:r>
      <w:r w:rsidR="00585C25" w:rsidRPr="0084230C">
        <w:rPr>
          <w:rStyle w:val="Char0"/>
          <w:rFonts w:hint="cs"/>
          <w:rtl/>
        </w:rPr>
        <w:t>ّ</w:t>
      </w:r>
      <w:r w:rsidR="001C1A5D" w:rsidRPr="0084230C">
        <w:rPr>
          <w:rStyle w:val="Char0"/>
          <w:rFonts w:hint="cs"/>
          <w:rtl/>
        </w:rPr>
        <w:t>كاز</w:t>
      </w:r>
      <w:r w:rsidR="00585C25" w:rsidRPr="0084230C">
        <w:rPr>
          <w:rStyle w:val="Char0"/>
          <w:rFonts w:hint="cs"/>
          <w:rtl/>
        </w:rPr>
        <w:t xml:space="preserve"> </w:t>
      </w:r>
      <w:r w:rsidR="008C2D72" w:rsidRPr="0084230C">
        <w:rPr>
          <w:rStyle w:val="Char0"/>
          <w:rFonts w:hint="cs"/>
          <w:rtl/>
        </w:rPr>
        <w:t>فف</w:t>
      </w:r>
      <w:r w:rsidR="0047680F" w:rsidRPr="0084230C">
        <w:rPr>
          <w:rStyle w:val="Char0"/>
          <w:rFonts w:hint="cs"/>
          <w:rtl/>
        </w:rPr>
        <w:t xml:space="preserve">يه الخمس. </w:t>
      </w:r>
    </w:p>
    <w:p w:rsidR="00527E47" w:rsidRPr="0084230C" w:rsidRDefault="0047680F" w:rsidP="00FF3A4C">
      <w:pPr>
        <w:bidi/>
        <w:ind w:firstLine="284"/>
        <w:jc w:val="both"/>
        <w:rPr>
          <w:rFonts w:cs="B Lotus"/>
          <w:sz w:val="28"/>
          <w:szCs w:val="28"/>
          <w:rtl/>
          <w:lang w:bidi="fa-IR"/>
        </w:rPr>
      </w:pPr>
      <w:r w:rsidRPr="0084230C">
        <w:rPr>
          <w:rFonts w:cs="B Yagut" w:hint="cs"/>
          <w:b/>
          <w:bCs/>
          <w:sz w:val="28"/>
          <w:szCs w:val="28"/>
          <w:rtl/>
          <w:lang w:bidi="fa-IR"/>
        </w:rPr>
        <w:t>فصل</w:t>
      </w:r>
      <w:r w:rsidR="008C2D72" w:rsidRPr="0084230C">
        <w:rPr>
          <w:rFonts w:cs="B Lotus" w:hint="cs"/>
          <w:sz w:val="28"/>
          <w:szCs w:val="28"/>
          <w:rtl/>
          <w:lang w:bidi="fa-IR"/>
        </w:rPr>
        <w:t xml:space="preserve">: </w:t>
      </w:r>
      <w:r w:rsidR="008C2D72" w:rsidRPr="0084230C">
        <w:rPr>
          <w:rStyle w:val="Char0"/>
          <w:rFonts w:hint="cs"/>
          <w:rtl/>
        </w:rPr>
        <w:t>وتجب زكاة الفطر</w:t>
      </w:r>
      <w:r w:rsidR="00C45DC4" w:rsidRPr="0084230C">
        <w:rPr>
          <w:rStyle w:val="Char0"/>
          <w:rFonts w:hint="cs"/>
          <w:rtl/>
        </w:rPr>
        <w:t xml:space="preserve"> بثلاثة </w:t>
      </w:r>
      <w:r w:rsidR="008C2D72" w:rsidRPr="0084230C">
        <w:rPr>
          <w:rStyle w:val="Char0"/>
          <w:rFonts w:hint="cs"/>
          <w:rtl/>
        </w:rPr>
        <w:t>أشياء</w:t>
      </w:r>
      <w:r w:rsidR="002B4BFF" w:rsidRPr="0084230C">
        <w:rPr>
          <w:rStyle w:val="Char0"/>
          <w:rFonts w:hint="cs"/>
          <w:rtl/>
        </w:rPr>
        <w:t>: الإسلام، و</w:t>
      </w:r>
      <w:r w:rsidRPr="0084230C">
        <w:rPr>
          <w:rStyle w:val="Char0"/>
          <w:rFonts w:hint="cs"/>
          <w:rtl/>
        </w:rPr>
        <w:t>بغروب ال</w:t>
      </w:r>
      <w:r w:rsidR="002B4BFF" w:rsidRPr="0084230C">
        <w:rPr>
          <w:rStyle w:val="Char0"/>
          <w:rFonts w:hint="cs"/>
          <w:rtl/>
        </w:rPr>
        <w:t>شّمس من آخر يوم من شهر رمضان، ووجود الفضل عن قوته و</w:t>
      </w:r>
      <w:r w:rsidRPr="0084230C">
        <w:rPr>
          <w:rStyle w:val="Char0"/>
          <w:rFonts w:hint="cs"/>
          <w:rtl/>
        </w:rPr>
        <w:t xml:space="preserve">قوت عياله </w:t>
      </w:r>
      <w:r w:rsidR="00E45E45" w:rsidRPr="0084230C">
        <w:rPr>
          <w:rStyle w:val="Char0"/>
          <w:rFonts w:hint="cs"/>
          <w:rtl/>
        </w:rPr>
        <w:t xml:space="preserve">في ذالك </w:t>
      </w:r>
      <w:r w:rsidR="00381271" w:rsidRPr="0084230C">
        <w:rPr>
          <w:rStyle w:val="Char0"/>
          <w:rFonts w:hint="cs"/>
          <w:rtl/>
        </w:rPr>
        <w:t xml:space="preserve">اليوم، </w:t>
      </w:r>
      <w:r w:rsidR="002B4BFF" w:rsidRPr="0084230C">
        <w:rPr>
          <w:rStyle w:val="Char0"/>
          <w:rFonts w:hint="cs"/>
          <w:rtl/>
        </w:rPr>
        <w:t>و</w:t>
      </w:r>
      <w:r w:rsidR="00D203FD" w:rsidRPr="0084230C">
        <w:rPr>
          <w:rStyle w:val="Char0"/>
          <w:rFonts w:hint="cs"/>
          <w:rtl/>
        </w:rPr>
        <w:t xml:space="preserve">يزّكي </w:t>
      </w:r>
      <w:r w:rsidR="00331648" w:rsidRPr="0084230C">
        <w:rPr>
          <w:rStyle w:val="Char0"/>
          <w:rFonts w:hint="cs"/>
          <w:rtl/>
        </w:rPr>
        <w:t xml:space="preserve">عن نفسه و عمّن تلزمه </w:t>
      </w:r>
      <w:r w:rsidR="003A20F9" w:rsidRPr="0084230C">
        <w:rPr>
          <w:rStyle w:val="Char0"/>
          <w:rFonts w:hint="cs"/>
          <w:rtl/>
        </w:rPr>
        <w:t xml:space="preserve">نفقته </w:t>
      </w:r>
      <w:r w:rsidR="00A91E4A" w:rsidRPr="0084230C">
        <w:rPr>
          <w:rStyle w:val="Char0"/>
          <w:rFonts w:hint="cs"/>
          <w:rtl/>
        </w:rPr>
        <w:t xml:space="preserve">من المسلمين </w:t>
      </w:r>
      <w:r w:rsidR="007B3D3A" w:rsidRPr="0084230C">
        <w:rPr>
          <w:rStyle w:val="Char0"/>
          <w:rFonts w:hint="cs"/>
          <w:rtl/>
        </w:rPr>
        <w:t xml:space="preserve">صاعاً </w:t>
      </w:r>
      <w:r w:rsidR="002B4BFF" w:rsidRPr="0084230C">
        <w:rPr>
          <w:rStyle w:val="Char0"/>
          <w:rFonts w:hint="cs"/>
          <w:rtl/>
        </w:rPr>
        <w:t>من قوت بلده، وقدره خمسة أرطال و</w:t>
      </w:r>
      <w:r w:rsidR="009E73EA" w:rsidRPr="0084230C">
        <w:rPr>
          <w:rStyle w:val="Char0"/>
          <w:rFonts w:hint="cs"/>
          <w:rtl/>
        </w:rPr>
        <w:t xml:space="preserve">ثلث </w:t>
      </w:r>
      <w:r w:rsidR="00527E47" w:rsidRPr="0084230C">
        <w:rPr>
          <w:rStyle w:val="Char0"/>
          <w:rFonts w:hint="cs"/>
          <w:rtl/>
        </w:rPr>
        <w:t>بالعراقي.</w:t>
      </w:r>
    </w:p>
    <w:p w:rsidR="00B140B6" w:rsidRPr="0084230C" w:rsidRDefault="006506A9" w:rsidP="00FF3A4C">
      <w:pPr>
        <w:bidi/>
        <w:jc w:val="lowKashida"/>
        <w:rPr>
          <w:rFonts w:cs="B Lotus"/>
          <w:sz w:val="28"/>
          <w:szCs w:val="28"/>
          <w:rtl/>
          <w:lang w:bidi="fa-IR"/>
        </w:rPr>
      </w:pPr>
      <w:r w:rsidRPr="0084230C">
        <w:rPr>
          <w:rFonts w:cs="B Yagut" w:hint="cs"/>
          <w:b/>
          <w:bCs/>
          <w:sz w:val="30"/>
          <w:szCs w:val="30"/>
          <w:rtl/>
          <w:lang w:bidi="fa-IR"/>
        </w:rPr>
        <w:t>فصل</w:t>
      </w:r>
      <w:r w:rsidR="00B140B6" w:rsidRPr="0084230C">
        <w:rPr>
          <w:rFonts w:cs="B Lotus" w:hint="cs"/>
          <w:sz w:val="28"/>
          <w:szCs w:val="28"/>
          <w:rtl/>
          <w:lang w:bidi="fa-IR"/>
        </w:rPr>
        <w:t>:</w:t>
      </w:r>
      <w:r w:rsidRPr="0084230C">
        <w:rPr>
          <w:rFonts w:cs="B Lotus" w:hint="cs"/>
          <w:sz w:val="28"/>
          <w:szCs w:val="28"/>
          <w:rtl/>
          <w:lang w:bidi="fa-IR"/>
        </w:rPr>
        <w:t xml:space="preserve"> </w:t>
      </w:r>
    </w:p>
    <w:p w:rsidR="002156D3" w:rsidRPr="0084230C" w:rsidRDefault="000B3F21" w:rsidP="0050735A">
      <w:pPr>
        <w:pStyle w:val="a5"/>
        <w:rPr>
          <w:rtl/>
        </w:rPr>
      </w:pPr>
      <w:r w:rsidRPr="0084230C">
        <w:rPr>
          <w:rFonts w:hint="cs"/>
          <w:rtl/>
        </w:rPr>
        <w:t xml:space="preserve">حدّ </w:t>
      </w:r>
      <w:r w:rsidR="00ED5F8F" w:rsidRPr="0084230C">
        <w:rPr>
          <w:rFonts w:hint="cs"/>
          <w:rtl/>
        </w:rPr>
        <w:t>زكاتي شدن</w:t>
      </w:r>
      <w:r w:rsidR="00CB64FB" w:rsidRPr="0084230C">
        <w:rPr>
          <w:rFonts w:hint="cs"/>
          <w:rtl/>
        </w:rPr>
        <w:t xml:space="preserve"> كشتني‌ها</w:t>
      </w:r>
      <w:r w:rsidR="00ED5F8F" w:rsidRPr="0084230C">
        <w:rPr>
          <w:rFonts w:hint="cs"/>
          <w:rtl/>
        </w:rPr>
        <w:t xml:space="preserve"> </w:t>
      </w:r>
      <w:r w:rsidR="00D63981" w:rsidRPr="0084230C">
        <w:rPr>
          <w:rFonts w:hint="cs"/>
          <w:rtl/>
        </w:rPr>
        <w:t>و برها رسيدن</w:t>
      </w:r>
      <w:r w:rsidR="00CB64FB" w:rsidRPr="0084230C">
        <w:rPr>
          <w:rFonts w:hint="cs"/>
          <w:rtl/>
        </w:rPr>
        <w:t xml:space="preserve"> كشتني‌ها</w:t>
      </w:r>
      <w:r w:rsidR="00D63981" w:rsidRPr="0084230C">
        <w:rPr>
          <w:rFonts w:hint="cs"/>
          <w:rtl/>
        </w:rPr>
        <w:t xml:space="preserve"> </w:t>
      </w:r>
      <w:r w:rsidR="00A1721D" w:rsidRPr="0084230C">
        <w:rPr>
          <w:rFonts w:hint="cs"/>
          <w:rtl/>
        </w:rPr>
        <w:t xml:space="preserve">و برها به پنج </w:t>
      </w:r>
      <w:r w:rsidR="00AC6CDD" w:rsidRPr="0084230C">
        <w:rPr>
          <w:rFonts w:hint="cs"/>
          <w:rtl/>
        </w:rPr>
        <w:t>و</w:t>
      </w:r>
      <w:r w:rsidR="007A1530" w:rsidRPr="0084230C">
        <w:rPr>
          <w:rFonts w:hint="cs"/>
          <w:rtl/>
        </w:rPr>
        <w:t>َ</w:t>
      </w:r>
      <w:r w:rsidR="00AC6CDD" w:rsidRPr="0084230C">
        <w:rPr>
          <w:rFonts w:hint="cs"/>
          <w:rtl/>
        </w:rPr>
        <w:t>س</w:t>
      </w:r>
      <w:r w:rsidR="007A1530" w:rsidRPr="0084230C">
        <w:rPr>
          <w:rFonts w:hint="cs"/>
          <w:rtl/>
        </w:rPr>
        <w:t>َ</w:t>
      </w:r>
      <w:r w:rsidR="00AC6CDD" w:rsidRPr="0084230C">
        <w:rPr>
          <w:rFonts w:hint="cs"/>
          <w:rtl/>
        </w:rPr>
        <w:t>ق</w:t>
      </w:r>
      <w:r w:rsidR="007A1530" w:rsidRPr="0084230C">
        <w:rPr>
          <w:rFonts w:hint="cs"/>
          <w:rtl/>
        </w:rPr>
        <w:t xml:space="preserve">ْ </w:t>
      </w:r>
      <w:r w:rsidR="00E75184" w:rsidRPr="0084230C">
        <w:rPr>
          <w:rFonts w:hint="cs"/>
          <w:rtl/>
        </w:rPr>
        <w:t xml:space="preserve">و آن يكهزار و ششصد رطل عراقي است. و در آنچه زياده </w:t>
      </w:r>
      <w:r w:rsidR="003F1AFA" w:rsidRPr="0084230C">
        <w:rPr>
          <w:rFonts w:hint="cs"/>
          <w:rtl/>
        </w:rPr>
        <w:t xml:space="preserve">بر اين </w:t>
      </w:r>
      <w:r w:rsidR="00891208" w:rsidRPr="0084230C">
        <w:rPr>
          <w:rFonts w:hint="cs"/>
          <w:rtl/>
        </w:rPr>
        <w:t xml:space="preserve">باشد هم بحساب خود زكاتش لازم است. </w:t>
      </w:r>
      <w:r w:rsidR="00C96058" w:rsidRPr="0084230C">
        <w:rPr>
          <w:rFonts w:hint="cs"/>
          <w:rtl/>
        </w:rPr>
        <w:t>در</w:t>
      </w:r>
      <w:r w:rsidR="00CB64FB" w:rsidRPr="0084230C">
        <w:rPr>
          <w:rFonts w:hint="cs"/>
          <w:rtl/>
        </w:rPr>
        <w:t xml:space="preserve"> كشتني‌ها</w:t>
      </w:r>
      <w:r w:rsidR="00C96058" w:rsidRPr="0084230C">
        <w:rPr>
          <w:rFonts w:hint="cs"/>
          <w:rtl/>
        </w:rPr>
        <w:t xml:space="preserve"> </w:t>
      </w:r>
      <w:r w:rsidR="002156D3" w:rsidRPr="0084230C">
        <w:rPr>
          <w:rFonts w:hint="cs"/>
          <w:rtl/>
        </w:rPr>
        <w:t xml:space="preserve">و برها اگر به باران و يا آب جاري آب داده باشد ده يك لازم است، و اگر </w:t>
      </w:r>
      <w:r w:rsidR="001F04E8" w:rsidRPr="0084230C">
        <w:rPr>
          <w:rFonts w:hint="cs"/>
          <w:rtl/>
        </w:rPr>
        <w:t xml:space="preserve">به دولاب </w:t>
      </w:r>
      <w:r w:rsidR="00543BF5" w:rsidRPr="0084230C">
        <w:rPr>
          <w:rFonts w:hint="cs"/>
          <w:rtl/>
        </w:rPr>
        <w:t xml:space="preserve">و يا چاه بر حيوان آب داده شده </w:t>
      </w:r>
      <w:r w:rsidR="00746631" w:rsidRPr="0084230C">
        <w:rPr>
          <w:rFonts w:hint="cs"/>
          <w:rtl/>
        </w:rPr>
        <w:t>با</w:t>
      </w:r>
      <w:r w:rsidR="0054399A" w:rsidRPr="0084230C">
        <w:rPr>
          <w:rFonts w:hint="cs"/>
          <w:rtl/>
        </w:rPr>
        <w:t xml:space="preserve">شد، نيم ده يك بيست </w:t>
      </w:r>
      <w:r w:rsidR="0031075B" w:rsidRPr="0084230C">
        <w:rPr>
          <w:rFonts w:hint="cs"/>
          <w:rtl/>
        </w:rPr>
        <w:t xml:space="preserve">يك </w:t>
      </w:r>
      <w:r w:rsidR="003E50A8" w:rsidRPr="0084230C">
        <w:rPr>
          <w:rFonts w:hint="cs"/>
          <w:rtl/>
        </w:rPr>
        <w:t>آن زكاتش بدهد.</w:t>
      </w:r>
    </w:p>
    <w:p w:rsidR="00D708FA" w:rsidRPr="0084230C" w:rsidRDefault="001C38A2" w:rsidP="00FF3A4C">
      <w:pPr>
        <w:bidi/>
        <w:jc w:val="lowKashida"/>
        <w:rPr>
          <w:rFonts w:cs="B Yagut"/>
          <w:sz w:val="30"/>
          <w:szCs w:val="30"/>
          <w:rtl/>
          <w:lang w:bidi="fa-IR"/>
        </w:rPr>
      </w:pPr>
      <w:r w:rsidRPr="0084230C">
        <w:rPr>
          <w:rFonts w:cs="B Yagut" w:hint="cs"/>
          <w:b/>
          <w:bCs/>
          <w:sz w:val="30"/>
          <w:szCs w:val="30"/>
          <w:rtl/>
          <w:lang w:bidi="fa-IR"/>
        </w:rPr>
        <w:t>فصل</w:t>
      </w:r>
      <w:r w:rsidR="00D708FA" w:rsidRPr="0084230C">
        <w:rPr>
          <w:rFonts w:cs="B Yagut" w:hint="cs"/>
          <w:b/>
          <w:bCs/>
          <w:sz w:val="30"/>
          <w:szCs w:val="30"/>
          <w:rtl/>
          <w:lang w:bidi="fa-IR"/>
        </w:rPr>
        <w:t>:</w:t>
      </w:r>
      <w:r w:rsidRPr="0084230C">
        <w:rPr>
          <w:rFonts w:cs="B Yagut" w:hint="cs"/>
          <w:sz w:val="30"/>
          <w:szCs w:val="30"/>
          <w:rtl/>
          <w:lang w:bidi="fa-IR"/>
        </w:rPr>
        <w:t xml:space="preserve"> </w:t>
      </w:r>
    </w:p>
    <w:p w:rsidR="00D708FA" w:rsidRDefault="006F75CA" w:rsidP="0050735A">
      <w:pPr>
        <w:pStyle w:val="a5"/>
        <w:rPr>
          <w:rtl/>
        </w:rPr>
      </w:pPr>
      <w:r w:rsidRPr="0084230C">
        <w:rPr>
          <w:rFonts w:hint="cs"/>
          <w:rtl/>
        </w:rPr>
        <w:t>و قيمت كرده مي‌شود مال الت</w:t>
      </w:r>
      <w:r w:rsidR="00F35168" w:rsidRPr="0084230C">
        <w:rPr>
          <w:rFonts w:hint="cs"/>
          <w:rtl/>
        </w:rPr>
        <w:t>ّ</w:t>
      </w:r>
      <w:r w:rsidR="00D708FA" w:rsidRPr="0084230C">
        <w:rPr>
          <w:rFonts w:hint="cs"/>
          <w:rtl/>
        </w:rPr>
        <w:t>جارة</w:t>
      </w:r>
      <w:r w:rsidR="00F35168" w:rsidRPr="0084230C">
        <w:rPr>
          <w:rFonts w:hint="cs"/>
          <w:rtl/>
        </w:rPr>
        <w:t xml:space="preserve"> در آخر سال به همان پولي كه خريد</w:t>
      </w:r>
      <w:r w:rsidR="004C4F27" w:rsidRPr="0084230C">
        <w:rPr>
          <w:rFonts w:hint="cs"/>
          <w:rtl/>
        </w:rPr>
        <w:t xml:space="preserve"> آن‌ها </w:t>
      </w:r>
      <w:r w:rsidR="00F35168" w:rsidRPr="0084230C">
        <w:rPr>
          <w:rFonts w:hint="cs"/>
          <w:rtl/>
        </w:rPr>
        <w:t>به آن پول بوده باشد، و بيرون كرده مي‌شود زكات مال الت</w:t>
      </w:r>
      <w:r w:rsidR="00D454AB" w:rsidRPr="0084230C">
        <w:rPr>
          <w:rFonts w:hint="cs"/>
          <w:rtl/>
        </w:rPr>
        <w:t>ّ</w:t>
      </w:r>
      <w:r w:rsidR="00F35168" w:rsidRPr="0084230C">
        <w:rPr>
          <w:rFonts w:hint="cs"/>
          <w:rtl/>
        </w:rPr>
        <w:t>جار</w:t>
      </w:r>
      <w:r w:rsidR="00D708FA" w:rsidRPr="0084230C">
        <w:rPr>
          <w:rFonts w:hint="cs"/>
          <w:rtl/>
        </w:rPr>
        <w:t xml:space="preserve">ة چهل يك آن. </w:t>
      </w:r>
      <w:r w:rsidR="00D454AB" w:rsidRPr="0084230C">
        <w:rPr>
          <w:rFonts w:hint="cs"/>
          <w:rtl/>
        </w:rPr>
        <w:t xml:space="preserve">و آنچه بيرون آورده شد از طلا و نقره از معدن آن دو بايد بفوري چهل يك آن زكاتش بيرون شود. و آنچه يافته شود از گنجينه، </w:t>
      </w:r>
      <w:r w:rsidR="00544DBF" w:rsidRPr="0084230C">
        <w:rPr>
          <w:rFonts w:hint="cs"/>
          <w:rtl/>
        </w:rPr>
        <w:t xml:space="preserve">پس پنج يك آن بايد به فقرا و مستحقين داده شود. </w:t>
      </w:r>
    </w:p>
    <w:p w:rsidR="006D7DE0" w:rsidRPr="0084230C" w:rsidRDefault="006D7DE0" w:rsidP="006D7DE0">
      <w:pPr>
        <w:pStyle w:val="a5"/>
        <w:rPr>
          <w:rFonts w:cs="B Yagut"/>
          <w:b/>
          <w:bCs/>
          <w:sz w:val="30"/>
          <w:szCs w:val="30"/>
          <w:rtl/>
        </w:rPr>
      </w:pPr>
    </w:p>
    <w:p w:rsidR="00D708FA" w:rsidRPr="0084230C" w:rsidRDefault="00544DBF" w:rsidP="00FF3A4C">
      <w:pPr>
        <w:bidi/>
        <w:jc w:val="lowKashida"/>
        <w:rPr>
          <w:rFonts w:cs="B Lotus"/>
          <w:sz w:val="28"/>
          <w:szCs w:val="28"/>
          <w:rtl/>
          <w:lang w:bidi="fa-IR"/>
        </w:rPr>
      </w:pPr>
      <w:r w:rsidRPr="0084230C">
        <w:rPr>
          <w:rFonts w:cs="B Yagut" w:hint="cs"/>
          <w:b/>
          <w:bCs/>
          <w:sz w:val="30"/>
          <w:szCs w:val="30"/>
          <w:rtl/>
          <w:lang w:bidi="fa-IR"/>
        </w:rPr>
        <w:t>فصل</w:t>
      </w:r>
      <w:r w:rsidR="00D708FA" w:rsidRPr="0084230C">
        <w:rPr>
          <w:rFonts w:cs="B Lotus" w:hint="cs"/>
          <w:sz w:val="28"/>
          <w:szCs w:val="28"/>
          <w:rtl/>
          <w:lang w:bidi="fa-IR"/>
        </w:rPr>
        <w:t>:</w:t>
      </w:r>
      <w:r w:rsidRPr="0084230C">
        <w:rPr>
          <w:rFonts w:cs="B Lotus" w:hint="cs"/>
          <w:sz w:val="28"/>
          <w:szCs w:val="28"/>
          <w:rtl/>
          <w:lang w:bidi="fa-IR"/>
        </w:rPr>
        <w:t xml:space="preserve"> </w:t>
      </w:r>
    </w:p>
    <w:p w:rsidR="003E50A8" w:rsidRPr="0084230C" w:rsidRDefault="00A25408" w:rsidP="0050735A">
      <w:pPr>
        <w:pStyle w:val="a5"/>
        <w:rPr>
          <w:rtl/>
        </w:rPr>
      </w:pPr>
      <w:r w:rsidRPr="0084230C">
        <w:rPr>
          <w:rFonts w:hint="cs"/>
          <w:rtl/>
        </w:rPr>
        <w:t>و</w:t>
      </w:r>
      <w:r w:rsidR="00D708FA" w:rsidRPr="0084230C">
        <w:rPr>
          <w:rFonts w:hint="cs"/>
          <w:rtl/>
        </w:rPr>
        <w:t xml:space="preserve"> زكات فطر واجب مي‌شود به سه چيز</w:t>
      </w:r>
      <w:r w:rsidRPr="0084230C">
        <w:rPr>
          <w:rFonts w:hint="cs"/>
          <w:rtl/>
        </w:rPr>
        <w:t>: مسلماني</w:t>
      </w:r>
      <w:r w:rsidR="00D708FA" w:rsidRPr="0084230C">
        <w:rPr>
          <w:rFonts w:hint="cs"/>
          <w:rtl/>
        </w:rPr>
        <w:t>،</w:t>
      </w:r>
      <w:r w:rsidRPr="0084230C">
        <w:rPr>
          <w:rFonts w:hint="cs"/>
          <w:rtl/>
        </w:rPr>
        <w:t xml:space="preserve"> و به غروب آفتاب آخرين روز از ماه رمضان، و </w:t>
      </w:r>
      <w:r w:rsidR="009D0AC0" w:rsidRPr="0084230C">
        <w:rPr>
          <w:rFonts w:hint="cs"/>
          <w:rtl/>
        </w:rPr>
        <w:t xml:space="preserve">يابيدن از خوراك خود و بستگانش در آن روز عيد. و زكات فطر از خودش </w:t>
      </w:r>
      <w:r w:rsidR="00BA612E" w:rsidRPr="0084230C">
        <w:rPr>
          <w:rFonts w:hint="cs"/>
          <w:rtl/>
        </w:rPr>
        <w:t>و بستگانش از مسلمانان از هر يك نفر يك صاع داده مي‌شود كه سه كيل</w:t>
      </w:r>
      <w:r w:rsidR="00681307" w:rsidRPr="0084230C">
        <w:rPr>
          <w:rFonts w:hint="cs"/>
          <w:rtl/>
        </w:rPr>
        <w:t>و باشد، از خوراك شهر زكات دهنده.</w:t>
      </w:r>
      <w:r w:rsidR="00BA612E" w:rsidRPr="0084230C">
        <w:rPr>
          <w:rFonts w:hint="cs"/>
          <w:rtl/>
        </w:rPr>
        <w:t xml:space="preserve"> </w:t>
      </w:r>
      <w:r w:rsidR="00681307" w:rsidRPr="0084230C">
        <w:rPr>
          <w:rFonts w:hint="cs"/>
          <w:rtl/>
        </w:rPr>
        <w:t>و اندازة آن صاع به رطل‌ها</w:t>
      </w:r>
      <w:r w:rsidR="007F12BF" w:rsidRPr="0084230C">
        <w:rPr>
          <w:rFonts w:hint="cs"/>
          <w:rtl/>
        </w:rPr>
        <w:t>: پنج رطل و ثلث است به رطل عراقي.</w:t>
      </w:r>
    </w:p>
    <w:p w:rsidR="00346058" w:rsidRPr="0084230C" w:rsidRDefault="000C71D9" w:rsidP="00AA6C56">
      <w:pPr>
        <w:bidi/>
        <w:ind w:firstLine="284"/>
        <w:jc w:val="both"/>
        <w:rPr>
          <w:rFonts w:ascii="KFGQPC Uthmanic Script HAFS" w:hAnsi="KFGQPC Uthmanic Script HAFS" w:cs="KFGQPC Uthmanic Script HAFS"/>
          <w:sz w:val="28"/>
          <w:szCs w:val="28"/>
          <w:rtl/>
        </w:rPr>
      </w:pPr>
      <w:r w:rsidRPr="0084230C">
        <w:rPr>
          <w:rFonts w:cs="B Yagut" w:hint="cs"/>
          <w:b/>
          <w:bCs/>
          <w:sz w:val="28"/>
          <w:szCs w:val="28"/>
          <w:rtl/>
          <w:lang w:bidi="fa-IR"/>
        </w:rPr>
        <w:t>فصل</w:t>
      </w:r>
      <w:r w:rsidR="00681307" w:rsidRPr="0084230C">
        <w:rPr>
          <w:rFonts w:cs="B Lotus" w:hint="cs"/>
          <w:sz w:val="28"/>
          <w:szCs w:val="28"/>
          <w:rtl/>
          <w:lang w:bidi="fa-IR"/>
        </w:rPr>
        <w:t>:</w:t>
      </w:r>
      <w:r w:rsidRPr="0084230C">
        <w:rPr>
          <w:rFonts w:cs="B Lotus" w:hint="cs"/>
          <w:sz w:val="28"/>
          <w:szCs w:val="28"/>
          <w:rtl/>
          <w:lang w:bidi="fa-IR"/>
        </w:rPr>
        <w:t xml:space="preserve"> </w:t>
      </w:r>
      <w:r w:rsidR="00AB6A40" w:rsidRPr="0084230C">
        <w:rPr>
          <w:rStyle w:val="Char0"/>
          <w:rFonts w:hint="cs"/>
          <w:rtl/>
        </w:rPr>
        <w:t>و</w:t>
      </w:r>
      <w:r w:rsidR="00216C18" w:rsidRPr="0084230C">
        <w:rPr>
          <w:rStyle w:val="Char0"/>
          <w:rFonts w:hint="cs"/>
          <w:rtl/>
        </w:rPr>
        <w:t>تدفع الز</w:t>
      </w:r>
      <w:r w:rsidR="003A0BAF" w:rsidRPr="0084230C">
        <w:rPr>
          <w:rStyle w:val="Char0"/>
          <w:rFonts w:hint="cs"/>
          <w:rtl/>
        </w:rPr>
        <w:t>ّ</w:t>
      </w:r>
      <w:r w:rsidR="00AB6A40" w:rsidRPr="0084230C">
        <w:rPr>
          <w:rStyle w:val="Char0"/>
          <w:rFonts w:hint="cs"/>
          <w:rtl/>
        </w:rPr>
        <w:t>كاة</w:t>
      </w:r>
      <w:r w:rsidR="003A0BAF" w:rsidRPr="0084230C">
        <w:rPr>
          <w:rStyle w:val="Char0"/>
          <w:rFonts w:hint="cs"/>
          <w:rtl/>
        </w:rPr>
        <w:t xml:space="preserve"> إلي الأصناف الث</w:t>
      </w:r>
      <w:r w:rsidR="00B82F49" w:rsidRPr="0084230C">
        <w:rPr>
          <w:rStyle w:val="Char0"/>
          <w:rFonts w:hint="cs"/>
          <w:rtl/>
        </w:rPr>
        <w:t>ّ</w:t>
      </w:r>
      <w:r w:rsidR="003A0BAF" w:rsidRPr="0084230C">
        <w:rPr>
          <w:rStyle w:val="Char0"/>
          <w:rFonts w:hint="cs"/>
          <w:rtl/>
        </w:rPr>
        <w:t>ماني</w:t>
      </w:r>
      <w:r w:rsidR="00AB6A40" w:rsidRPr="0084230C">
        <w:rPr>
          <w:rStyle w:val="Char0"/>
          <w:rFonts w:hint="cs"/>
          <w:rtl/>
        </w:rPr>
        <w:t>ة</w:t>
      </w:r>
      <w:r w:rsidR="00B82F49" w:rsidRPr="0084230C">
        <w:rPr>
          <w:rStyle w:val="Char0"/>
          <w:rFonts w:hint="cs"/>
          <w:rtl/>
        </w:rPr>
        <w:t xml:space="preserve"> الذ</w:t>
      </w:r>
      <w:r w:rsidR="00242B75" w:rsidRPr="0084230C">
        <w:rPr>
          <w:rStyle w:val="Char0"/>
          <w:rFonts w:hint="cs"/>
          <w:rtl/>
        </w:rPr>
        <w:t>ّ</w:t>
      </w:r>
      <w:r w:rsidR="00B82F49" w:rsidRPr="0084230C">
        <w:rPr>
          <w:rStyle w:val="Char0"/>
          <w:rFonts w:hint="cs"/>
          <w:rtl/>
        </w:rPr>
        <w:t>ين</w:t>
      </w:r>
      <w:r w:rsidR="00242B75" w:rsidRPr="0084230C">
        <w:rPr>
          <w:rStyle w:val="Char0"/>
          <w:rFonts w:hint="cs"/>
          <w:rtl/>
        </w:rPr>
        <w:t xml:space="preserve"> ذكر هم الله تعال</w:t>
      </w:r>
      <w:r w:rsidR="00AB6A40" w:rsidRPr="0084230C">
        <w:rPr>
          <w:rStyle w:val="Char0"/>
          <w:rFonts w:hint="cs"/>
          <w:rtl/>
        </w:rPr>
        <w:t>ي في كتابه العزيز في قوله تعال</w:t>
      </w:r>
      <w:r w:rsidR="00FF3A4C" w:rsidRPr="0084230C">
        <w:rPr>
          <w:rStyle w:val="Char0"/>
          <w:rFonts w:hint="cs"/>
          <w:rtl/>
        </w:rPr>
        <w:t>ى</w:t>
      </w:r>
      <w:r w:rsidR="00242B75" w:rsidRPr="0084230C">
        <w:rPr>
          <w:rStyle w:val="Char0"/>
          <w:rFonts w:hint="cs"/>
          <w:rtl/>
        </w:rPr>
        <w:t>:</w:t>
      </w:r>
      <w:r w:rsidR="00FF3A4C" w:rsidRPr="0084230C">
        <w:rPr>
          <w:rStyle w:val="Char0"/>
          <w:rFonts w:hint="cs"/>
          <w:rtl/>
        </w:rPr>
        <w:t xml:space="preserve"> </w:t>
      </w:r>
      <w:r w:rsidR="00FF3A4C" w:rsidRPr="0084230C">
        <w:rPr>
          <w:rStyle w:val="Char0"/>
          <w:rFonts w:ascii="Traditional Arabic" w:hAnsi="Traditional Arabic" w:cs="Traditional Arabic"/>
          <w:b w:val="0"/>
          <w:bCs w:val="0"/>
          <w:rtl/>
        </w:rPr>
        <w:t>﴿</w:t>
      </w:r>
      <w:r w:rsidR="00AA6C56" w:rsidRPr="0084230C">
        <w:rPr>
          <w:rStyle w:val="Char0"/>
          <w:rFonts w:ascii="KFGQPC Uthmanic Script HAFS" w:hAnsi="KFGQPC Uthmanic Script HAFS" w:cs="KFGQPC Uthmanic Script HAFS"/>
          <w:b w:val="0"/>
          <w:bCs w:val="0"/>
          <w:rtl/>
        </w:rPr>
        <w:t xml:space="preserve">۞إِنَّمَا </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لصَّدَقَٰتُ</w:t>
      </w:r>
      <w:r w:rsidR="00AA6C56" w:rsidRPr="0084230C">
        <w:rPr>
          <w:rStyle w:val="Char0"/>
          <w:rFonts w:ascii="KFGQPC Uthmanic Script HAFS" w:hAnsi="KFGQPC Uthmanic Script HAFS" w:cs="KFGQPC Uthmanic Script HAFS"/>
          <w:b w:val="0"/>
          <w:bCs w:val="0"/>
          <w:rtl/>
        </w:rPr>
        <w:t xml:space="preserve"> لِلۡفُقَرَآءِ وَ</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لۡمَسَٰكِينِ</w:t>
      </w:r>
      <w:r w:rsidR="00AA6C56" w:rsidRPr="0084230C">
        <w:rPr>
          <w:rStyle w:val="Char0"/>
          <w:rFonts w:ascii="KFGQPC Uthmanic Script HAFS" w:hAnsi="KFGQPC Uthmanic Script HAFS" w:cs="KFGQPC Uthmanic Script HAFS"/>
          <w:b w:val="0"/>
          <w:bCs w:val="0"/>
          <w:rtl/>
        </w:rPr>
        <w:t xml:space="preserve"> وَ</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لۡعَٰمِلِينَ</w:t>
      </w:r>
      <w:r w:rsidR="00AA6C56" w:rsidRPr="0084230C">
        <w:rPr>
          <w:rStyle w:val="Char0"/>
          <w:rFonts w:ascii="KFGQPC Uthmanic Script HAFS" w:hAnsi="KFGQPC Uthmanic Script HAFS" w:cs="KFGQPC Uthmanic Script HAFS"/>
          <w:b w:val="0"/>
          <w:bCs w:val="0"/>
          <w:rtl/>
        </w:rPr>
        <w:t xml:space="preserve"> عَلَيۡهَا وَ</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لۡمُؤَلَّفَةِ</w:t>
      </w:r>
      <w:r w:rsidR="00AA6C56" w:rsidRPr="0084230C">
        <w:rPr>
          <w:rStyle w:val="Char0"/>
          <w:rFonts w:ascii="KFGQPC Uthmanic Script HAFS" w:hAnsi="KFGQPC Uthmanic Script HAFS" w:cs="KFGQPC Uthmanic Script HAFS"/>
          <w:b w:val="0"/>
          <w:bCs w:val="0"/>
          <w:rtl/>
        </w:rPr>
        <w:t xml:space="preserve"> قُلُوبُهُمۡ وَفِي </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لرِّقَابِ</w:t>
      </w:r>
      <w:r w:rsidR="00AA6C56" w:rsidRPr="0084230C">
        <w:rPr>
          <w:rStyle w:val="Char0"/>
          <w:rFonts w:ascii="KFGQPC Uthmanic Script HAFS" w:hAnsi="KFGQPC Uthmanic Script HAFS" w:cs="KFGQPC Uthmanic Script HAFS"/>
          <w:b w:val="0"/>
          <w:bCs w:val="0"/>
          <w:rtl/>
        </w:rPr>
        <w:t xml:space="preserve"> وَ</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لۡغَٰرِمِينَ</w:t>
      </w:r>
      <w:r w:rsidR="00AA6C56" w:rsidRPr="0084230C">
        <w:rPr>
          <w:rStyle w:val="Char0"/>
          <w:rFonts w:ascii="KFGQPC Uthmanic Script HAFS" w:hAnsi="KFGQPC Uthmanic Script HAFS" w:cs="KFGQPC Uthmanic Script HAFS"/>
          <w:b w:val="0"/>
          <w:bCs w:val="0"/>
          <w:rtl/>
        </w:rPr>
        <w:t xml:space="preserve"> وَفِي سَبِيلِ </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للَّهِ</w:t>
      </w:r>
      <w:r w:rsidR="00AA6C56" w:rsidRPr="0084230C">
        <w:rPr>
          <w:rStyle w:val="Char0"/>
          <w:rFonts w:ascii="KFGQPC Uthmanic Script HAFS" w:hAnsi="KFGQPC Uthmanic Script HAFS" w:cs="KFGQPC Uthmanic Script HAFS"/>
          <w:b w:val="0"/>
          <w:bCs w:val="0"/>
          <w:rtl/>
        </w:rPr>
        <w:t xml:space="preserve"> وَ</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بۡنِ</w:t>
      </w:r>
      <w:r w:rsidR="00AA6C56" w:rsidRPr="0084230C">
        <w:rPr>
          <w:rStyle w:val="Char0"/>
          <w:rFonts w:ascii="KFGQPC Uthmanic Script HAFS" w:hAnsi="KFGQPC Uthmanic Script HAFS" w:cs="KFGQPC Uthmanic Script HAFS"/>
          <w:b w:val="0"/>
          <w:bCs w:val="0"/>
          <w:rtl/>
        </w:rPr>
        <w:t xml:space="preserve"> </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لسَّبِيلِۖ</w:t>
      </w:r>
      <w:r w:rsidR="00FF3A4C" w:rsidRPr="0084230C">
        <w:rPr>
          <w:rStyle w:val="Char0"/>
          <w:rFonts w:ascii="Traditional Arabic" w:hAnsi="Traditional Arabic" w:cs="Traditional Arabic"/>
          <w:b w:val="0"/>
          <w:bCs w:val="0"/>
          <w:rtl/>
        </w:rPr>
        <w:t>﴾</w:t>
      </w:r>
      <w:r w:rsidR="00FF3A4C" w:rsidRPr="0084230C">
        <w:rPr>
          <w:rStyle w:val="Char0"/>
          <w:rFonts w:hint="cs"/>
          <w:rtl/>
        </w:rPr>
        <w:t xml:space="preserve"> </w:t>
      </w:r>
      <w:r w:rsidR="00FF3A4C" w:rsidRPr="00A738A4">
        <w:rPr>
          <w:rStyle w:val="Char6"/>
          <w:rFonts w:hint="cs"/>
          <w:rtl/>
        </w:rPr>
        <w:t>[التوبة: 60]</w:t>
      </w:r>
      <w:r w:rsidR="00FF3A4C" w:rsidRPr="00A738A4">
        <w:rPr>
          <w:rStyle w:val="Char5"/>
          <w:rFonts w:hint="cs"/>
          <w:rtl/>
        </w:rPr>
        <w:t>.</w:t>
      </w:r>
      <w:r w:rsidR="00242B75" w:rsidRPr="0084230C">
        <w:rPr>
          <w:rStyle w:val="Char0"/>
          <w:rFonts w:hint="cs"/>
          <w:rtl/>
        </w:rPr>
        <w:t xml:space="preserve"> </w:t>
      </w:r>
      <w:r w:rsidR="00F26C21" w:rsidRPr="0084230C">
        <w:rPr>
          <w:rStyle w:val="Char0"/>
          <w:rFonts w:hint="cs"/>
          <w:rtl/>
        </w:rPr>
        <w:t>وإل</w:t>
      </w:r>
      <w:r w:rsidR="00FF3A4C" w:rsidRPr="0084230C">
        <w:rPr>
          <w:rStyle w:val="Char0"/>
          <w:rFonts w:hint="cs"/>
          <w:rtl/>
        </w:rPr>
        <w:t>ى</w:t>
      </w:r>
      <w:r w:rsidR="00F26C21" w:rsidRPr="0084230C">
        <w:rPr>
          <w:rStyle w:val="Char0"/>
          <w:rFonts w:hint="cs"/>
          <w:rtl/>
        </w:rPr>
        <w:t xml:space="preserve"> من يوجد منهم ولا يقتصر عل</w:t>
      </w:r>
      <w:r w:rsidR="00FF3A4C" w:rsidRPr="0084230C">
        <w:rPr>
          <w:rStyle w:val="Char0"/>
          <w:rFonts w:hint="cs"/>
          <w:rtl/>
        </w:rPr>
        <w:t>ى</w:t>
      </w:r>
      <w:r w:rsidR="00F26C21" w:rsidRPr="0084230C">
        <w:rPr>
          <w:rStyle w:val="Char0"/>
          <w:rFonts w:hint="cs"/>
          <w:rtl/>
        </w:rPr>
        <w:t xml:space="preserve"> أقلّ من</w:t>
      </w:r>
      <w:r w:rsidR="00307342" w:rsidRPr="0084230C">
        <w:rPr>
          <w:rStyle w:val="Char0"/>
          <w:rFonts w:hint="cs"/>
          <w:rtl/>
        </w:rPr>
        <w:t xml:space="preserve"> ثلاثة </w:t>
      </w:r>
      <w:r w:rsidR="00F26C21" w:rsidRPr="0084230C">
        <w:rPr>
          <w:rStyle w:val="Char0"/>
          <w:rFonts w:hint="cs"/>
          <w:rtl/>
        </w:rPr>
        <w:t>من كلّ صنف إلّا العامل. وخمسة لا يجوز دفعها إليهم</w:t>
      </w:r>
      <w:r w:rsidR="00353527" w:rsidRPr="0084230C">
        <w:rPr>
          <w:rStyle w:val="Char0"/>
          <w:rFonts w:hint="cs"/>
          <w:rtl/>
        </w:rPr>
        <w:t>: الغني</w:t>
      </w:r>
      <w:r w:rsidR="00F26C21" w:rsidRPr="0084230C">
        <w:rPr>
          <w:rStyle w:val="Char0"/>
          <w:rFonts w:hint="cs"/>
          <w:rtl/>
        </w:rPr>
        <w:t>ّ بمال أو كسب، والعبد، وبنو هاشمٍ و</w:t>
      </w:r>
      <w:r w:rsidR="006A7DF1" w:rsidRPr="0084230C">
        <w:rPr>
          <w:rStyle w:val="Char0"/>
          <w:rFonts w:hint="cs"/>
          <w:rtl/>
        </w:rPr>
        <w:t>بنو</w:t>
      </w:r>
      <w:r w:rsidR="00F26C21" w:rsidRPr="0084230C">
        <w:rPr>
          <w:rStyle w:val="Char0"/>
          <w:rFonts w:hint="cs"/>
          <w:rtl/>
        </w:rPr>
        <w:t xml:space="preserve"> عبد المطّلب والكافر. و</w:t>
      </w:r>
      <w:r w:rsidR="006A7DF1" w:rsidRPr="0084230C">
        <w:rPr>
          <w:rStyle w:val="Char0"/>
          <w:rFonts w:hint="cs"/>
          <w:rtl/>
        </w:rPr>
        <w:t xml:space="preserve">من تلزم المزكيّ نفقته </w:t>
      </w:r>
      <w:r w:rsidR="00E26D25" w:rsidRPr="0084230C">
        <w:rPr>
          <w:rStyle w:val="Char0"/>
          <w:rFonts w:hint="cs"/>
          <w:rtl/>
        </w:rPr>
        <w:t xml:space="preserve">لا يدفعها </w:t>
      </w:r>
      <w:r w:rsidR="00F26C21" w:rsidRPr="0084230C">
        <w:rPr>
          <w:rStyle w:val="Char0"/>
          <w:rFonts w:hint="cs"/>
          <w:rtl/>
        </w:rPr>
        <w:t>إليهم ب</w:t>
      </w:r>
      <w:r w:rsidR="00FF3A4C" w:rsidRPr="0084230C">
        <w:rPr>
          <w:rStyle w:val="Char0"/>
          <w:rFonts w:hint="cs"/>
          <w:rtl/>
        </w:rPr>
        <w:t>إ</w:t>
      </w:r>
      <w:r w:rsidR="00F26C21" w:rsidRPr="0084230C">
        <w:rPr>
          <w:rStyle w:val="Char0"/>
          <w:rFonts w:hint="cs"/>
          <w:rtl/>
        </w:rPr>
        <w:t>سم الفقراء و</w:t>
      </w:r>
      <w:r w:rsidR="00F74B90" w:rsidRPr="0084230C">
        <w:rPr>
          <w:rStyle w:val="Char0"/>
          <w:rFonts w:hint="cs"/>
          <w:rtl/>
        </w:rPr>
        <w:t>المساكين.</w:t>
      </w:r>
    </w:p>
    <w:p w:rsidR="00B95BDA" w:rsidRPr="0084230C" w:rsidRDefault="00B95BDA" w:rsidP="00FF3A4C">
      <w:pPr>
        <w:bidi/>
        <w:jc w:val="lowKashida"/>
        <w:rPr>
          <w:rFonts w:cs="B Lotus"/>
          <w:sz w:val="28"/>
          <w:szCs w:val="28"/>
          <w:rtl/>
          <w:lang w:bidi="fa-IR"/>
        </w:rPr>
      </w:pPr>
      <w:r w:rsidRPr="0084230C">
        <w:rPr>
          <w:rFonts w:cs="B Yagut" w:hint="cs"/>
          <w:b/>
          <w:bCs/>
          <w:sz w:val="30"/>
          <w:szCs w:val="30"/>
          <w:rtl/>
          <w:lang w:bidi="fa-IR"/>
        </w:rPr>
        <w:t>فصل</w:t>
      </w:r>
      <w:r w:rsidRPr="0084230C">
        <w:rPr>
          <w:rFonts w:cs="B Lotus" w:hint="cs"/>
          <w:sz w:val="28"/>
          <w:szCs w:val="28"/>
          <w:rtl/>
          <w:lang w:bidi="fa-IR"/>
        </w:rPr>
        <w:t xml:space="preserve">: </w:t>
      </w:r>
    </w:p>
    <w:p w:rsidR="00B95BDA" w:rsidRDefault="00B95BDA" w:rsidP="0050735A">
      <w:pPr>
        <w:pStyle w:val="a5"/>
        <w:rPr>
          <w:rtl/>
        </w:rPr>
      </w:pPr>
      <w:r w:rsidRPr="0084230C">
        <w:rPr>
          <w:rFonts w:hint="cs"/>
          <w:rtl/>
        </w:rPr>
        <w:t>و داده مي‌شود زكات به أصناف هشتگانه كه يادشان فرمود خدايتعالي در قرآن در آيه:</w:t>
      </w:r>
      <w:r w:rsidR="00AA6C56" w:rsidRPr="0084230C">
        <w:rPr>
          <w:rFonts w:hint="cs"/>
          <w:rtl/>
        </w:rPr>
        <w:t xml:space="preserve"> </w:t>
      </w:r>
      <w:r w:rsidR="00AA6C56" w:rsidRPr="0084230C">
        <w:rPr>
          <w:rFonts w:ascii="Traditional Arabic" w:hAnsi="Traditional Arabic" w:cs="Traditional Arabic"/>
          <w:rtl/>
        </w:rPr>
        <w:t>﴿</w:t>
      </w:r>
      <w:r w:rsidR="00AA6C56" w:rsidRPr="0084230C">
        <w:rPr>
          <w:rStyle w:val="Char0"/>
          <w:rFonts w:ascii="KFGQPC Uthmanic Script HAFS" w:hAnsi="KFGQPC Uthmanic Script HAFS" w:cs="KFGQPC Uthmanic Script HAFS"/>
          <w:b w:val="0"/>
          <w:bCs w:val="0"/>
          <w:rtl/>
        </w:rPr>
        <w:t xml:space="preserve">إِنَّمَا </w:t>
      </w:r>
      <w:r w:rsidR="00AA6C56" w:rsidRPr="0084230C">
        <w:rPr>
          <w:rStyle w:val="Char0"/>
          <w:rFonts w:ascii="KFGQPC Uthmanic Script HAFS" w:hAnsi="KFGQPC Uthmanic Script HAFS" w:cs="KFGQPC Uthmanic Script HAFS" w:hint="cs"/>
          <w:b w:val="0"/>
          <w:bCs w:val="0"/>
          <w:rtl/>
        </w:rPr>
        <w:t>ٱ</w:t>
      </w:r>
      <w:r w:rsidR="00AA6C56" w:rsidRPr="0084230C">
        <w:rPr>
          <w:rStyle w:val="Char0"/>
          <w:rFonts w:ascii="KFGQPC Uthmanic Script HAFS" w:hAnsi="KFGQPC Uthmanic Script HAFS" w:cs="KFGQPC Uthmanic Script HAFS" w:hint="eastAsia"/>
          <w:b w:val="0"/>
          <w:bCs w:val="0"/>
          <w:rtl/>
        </w:rPr>
        <w:t>لصَّدَقَٰتُ</w:t>
      </w:r>
      <w:r w:rsidR="00AA6C56" w:rsidRPr="0084230C">
        <w:rPr>
          <w:rFonts w:ascii="Traditional Arabic" w:hAnsi="Traditional Arabic" w:cs="Traditional Arabic" w:hint="cs"/>
          <w:b/>
          <w:bCs/>
          <w:rtl/>
        </w:rPr>
        <w:t>...</w:t>
      </w:r>
      <w:r w:rsidR="00AA6C56" w:rsidRPr="0084230C">
        <w:rPr>
          <w:rFonts w:ascii="Traditional Arabic" w:hAnsi="Traditional Arabic" w:cs="Traditional Arabic"/>
          <w:rtl/>
        </w:rPr>
        <w:t>﴾</w:t>
      </w:r>
      <w:r w:rsidRPr="0084230C">
        <w:rPr>
          <w:rtl/>
        </w:rPr>
        <w:t>;</w:t>
      </w:r>
      <w:r w:rsidRPr="0084230C">
        <w:rPr>
          <w:rFonts w:hint="cs"/>
          <w:rtl/>
        </w:rPr>
        <w:t xml:space="preserve"> مُحقّقاً</w:t>
      </w:r>
      <w:r w:rsidR="00AA6C56" w:rsidRPr="0084230C">
        <w:rPr>
          <w:rFonts w:hint="cs"/>
          <w:rtl/>
        </w:rPr>
        <w:t xml:space="preserve"> زكات‌ها</w:t>
      </w:r>
      <w:r w:rsidRPr="0084230C">
        <w:rPr>
          <w:rFonts w:hint="cs"/>
          <w:rtl/>
        </w:rPr>
        <w:t xml:space="preserve"> براي بينوايان است و مسكينان و جمع آوران زكات و بدست آورده شده</w:t>
      </w:r>
      <w:r w:rsidR="00AA6C56" w:rsidRPr="0084230C">
        <w:rPr>
          <w:rFonts w:hint="cs"/>
          <w:rtl/>
        </w:rPr>
        <w:t xml:space="preserve"> دل‌ها</w:t>
      </w:r>
      <w:r w:rsidRPr="0084230C">
        <w:rPr>
          <w:rFonts w:hint="cs"/>
          <w:rtl/>
        </w:rPr>
        <w:t>يشان يعني نودينان و كساني كه در قيد بردگي هستند و خود را از آقايان بازخرند، و بدهكاران، و در راه خدا يعني براي مجاهدان كه به جهاد مشغولند و راهگذران. و به كساني كه يافته شوند از آن هشت صنف و كوتاهي نكند بر</w:t>
      </w:r>
      <w:r w:rsidR="004C4F27" w:rsidRPr="0084230C">
        <w:rPr>
          <w:rFonts w:hint="cs"/>
          <w:rtl/>
        </w:rPr>
        <w:t xml:space="preserve"> كم‌تر</w:t>
      </w:r>
      <w:r w:rsidRPr="0084230C">
        <w:rPr>
          <w:rFonts w:hint="cs"/>
          <w:rtl/>
        </w:rPr>
        <w:t xml:space="preserve"> از سه نفر از هر صنفي، مگر صنف عامل كه مي‌تواند سهم عاملين يعني جمع‌آوران را به يك نفر ايشان بدهد. و پنج كسند كه درست نيست دادن زكات به ايشان: توانگر به مال و يا به كسب، و برده و فرزندان هاشم و مطلّب يعني سادات، و كافر، و كسي كه لازم زكات دهنده است مصرفش، نمي‌تواند زكات به اسم فقراء و مسكينان به او بدهد. ولي به اسم بدهكار مي‌تواند به او زكات بدهد هر گاه نفقة مزكّي كفايتش نبوده و مقروض شده باشد.</w:t>
      </w:r>
    </w:p>
    <w:p w:rsidR="00A738A4" w:rsidRDefault="00A738A4" w:rsidP="00A738A4">
      <w:pPr>
        <w:pStyle w:val="a5"/>
        <w:rPr>
          <w:rtl/>
        </w:rPr>
        <w:sectPr w:rsidR="00A738A4" w:rsidSect="0084230C">
          <w:headerReference w:type="default" r:id="rId19"/>
          <w:type w:val="oddPage"/>
          <w:pgSz w:w="7938" w:h="11907" w:code="9"/>
          <w:pgMar w:top="1021" w:right="851" w:bottom="737" w:left="851" w:header="454" w:footer="0" w:gutter="0"/>
          <w:cols w:space="720"/>
          <w:titlePg/>
          <w:bidi/>
          <w:rtlGutter/>
          <w:docGrid w:linePitch="360"/>
        </w:sectPr>
      </w:pPr>
    </w:p>
    <w:p w:rsidR="00FA1A29" w:rsidRPr="0084230C" w:rsidRDefault="00FA1A29" w:rsidP="00AE2E38">
      <w:pPr>
        <w:pStyle w:val="a2"/>
        <w:rPr>
          <w:rtl/>
        </w:rPr>
      </w:pPr>
      <w:bookmarkStart w:id="21" w:name="_Toc341036714"/>
      <w:bookmarkStart w:id="22" w:name="_Toc393346536"/>
      <w:r w:rsidRPr="0084230C">
        <w:rPr>
          <w:rFonts w:hint="cs"/>
          <w:rtl/>
        </w:rPr>
        <w:t>ك</w:t>
      </w:r>
      <w:r w:rsidR="00BA3031" w:rsidRPr="0084230C">
        <w:rPr>
          <w:rFonts w:hint="cs"/>
          <w:rtl/>
        </w:rPr>
        <w:t>ِ</w:t>
      </w:r>
      <w:r w:rsidRPr="0084230C">
        <w:rPr>
          <w:rFonts w:hint="cs"/>
          <w:rtl/>
        </w:rPr>
        <w:t>ت</w:t>
      </w:r>
      <w:r w:rsidR="00BA3031" w:rsidRPr="0084230C">
        <w:rPr>
          <w:rFonts w:hint="cs"/>
          <w:rtl/>
        </w:rPr>
        <w:t>َ</w:t>
      </w:r>
      <w:r w:rsidRPr="0084230C">
        <w:rPr>
          <w:rFonts w:hint="cs"/>
          <w:rtl/>
        </w:rPr>
        <w:t>اب</w:t>
      </w:r>
      <w:r w:rsidR="00BA3031" w:rsidRPr="0084230C">
        <w:rPr>
          <w:rFonts w:hint="cs"/>
          <w:rtl/>
        </w:rPr>
        <w:t>ُ</w:t>
      </w:r>
      <w:r w:rsidRPr="0084230C">
        <w:rPr>
          <w:rFonts w:hint="cs"/>
          <w:rtl/>
        </w:rPr>
        <w:t xml:space="preserve"> الص</w:t>
      </w:r>
      <w:r w:rsidR="00BA3031" w:rsidRPr="0084230C">
        <w:rPr>
          <w:rFonts w:hint="cs"/>
          <w:rtl/>
        </w:rPr>
        <w:t>َّ</w:t>
      </w:r>
      <w:r w:rsidRPr="0084230C">
        <w:rPr>
          <w:rFonts w:hint="cs"/>
          <w:rtl/>
        </w:rPr>
        <w:t>ي</w:t>
      </w:r>
      <w:r w:rsidR="00BA3031" w:rsidRPr="0084230C">
        <w:rPr>
          <w:rFonts w:hint="cs"/>
          <w:rtl/>
        </w:rPr>
        <w:t>َ</w:t>
      </w:r>
      <w:r w:rsidRPr="0084230C">
        <w:rPr>
          <w:rFonts w:hint="cs"/>
          <w:rtl/>
        </w:rPr>
        <w:t>ام</w:t>
      </w:r>
      <w:r w:rsidR="00BA3031" w:rsidRPr="0084230C">
        <w:rPr>
          <w:rFonts w:hint="cs"/>
          <w:rtl/>
        </w:rPr>
        <w:t>ِ</w:t>
      </w:r>
      <w:bookmarkEnd w:id="21"/>
      <w:bookmarkEnd w:id="22"/>
    </w:p>
    <w:p w:rsidR="00F23E81" w:rsidRPr="0084230C" w:rsidRDefault="00EB032E" w:rsidP="00AA6C56">
      <w:pPr>
        <w:pStyle w:val="a0"/>
        <w:rPr>
          <w:rtl/>
        </w:rPr>
      </w:pPr>
      <w:r w:rsidRPr="0084230C">
        <w:rPr>
          <w:rFonts w:hint="cs"/>
          <w:rtl/>
        </w:rPr>
        <w:t>و</w:t>
      </w:r>
      <w:r w:rsidR="000036A6" w:rsidRPr="0084230C">
        <w:rPr>
          <w:rFonts w:hint="cs"/>
          <w:rtl/>
        </w:rPr>
        <w:t xml:space="preserve">شرائط </w:t>
      </w:r>
      <w:r w:rsidR="00762BD6" w:rsidRPr="0084230C">
        <w:rPr>
          <w:rFonts w:hint="cs"/>
          <w:rtl/>
        </w:rPr>
        <w:t>وجوب الص</w:t>
      </w:r>
      <w:r w:rsidR="00626A4B" w:rsidRPr="0084230C">
        <w:rPr>
          <w:rFonts w:hint="cs"/>
          <w:rtl/>
        </w:rPr>
        <w:t>ّ</w:t>
      </w:r>
      <w:r w:rsidR="00762BD6" w:rsidRPr="0084230C">
        <w:rPr>
          <w:rFonts w:hint="cs"/>
          <w:rtl/>
        </w:rPr>
        <w:t>يام</w:t>
      </w:r>
      <w:r w:rsidRPr="0084230C">
        <w:rPr>
          <w:rFonts w:hint="cs"/>
          <w:rtl/>
        </w:rPr>
        <w:t xml:space="preserve"> أربعة أشياء</w:t>
      </w:r>
      <w:r w:rsidR="00626A4B" w:rsidRPr="0084230C">
        <w:rPr>
          <w:rFonts w:hint="cs"/>
          <w:rtl/>
        </w:rPr>
        <w:t>: الإسلام</w:t>
      </w:r>
      <w:r w:rsidRPr="0084230C">
        <w:rPr>
          <w:rFonts w:hint="cs"/>
          <w:rtl/>
        </w:rPr>
        <w:t>، و</w:t>
      </w:r>
      <w:r w:rsidR="00626A4B" w:rsidRPr="0084230C">
        <w:rPr>
          <w:rFonts w:hint="cs"/>
          <w:rtl/>
        </w:rPr>
        <w:t>البلوغ</w:t>
      </w:r>
      <w:r w:rsidRPr="0084230C">
        <w:rPr>
          <w:rFonts w:hint="cs"/>
          <w:rtl/>
        </w:rPr>
        <w:t>، و</w:t>
      </w:r>
      <w:r w:rsidR="00626A4B" w:rsidRPr="0084230C">
        <w:rPr>
          <w:rFonts w:hint="cs"/>
          <w:rtl/>
        </w:rPr>
        <w:t>العقل</w:t>
      </w:r>
      <w:r w:rsidRPr="0084230C">
        <w:rPr>
          <w:rFonts w:hint="cs"/>
          <w:rtl/>
        </w:rPr>
        <w:t>، والقدرة</w:t>
      </w:r>
      <w:r w:rsidR="00626A4B" w:rsidRPr="0084230C">
        <w:rPr>
          <w:rFonts w:hint="cs"/>
          <w:rtl/>
        </w:rPr>
        <w:t xml:space="preserve"> عل</w:t>
      </w:r>
      <w:r w:rsidR="00AA6C56" w:rsidRPr="0084230C">
        <w:rPr>
          <w:rFonts w:hint="cs"/>
          <w:rtl/>
        </w:rPr>
        <w:t>ی</w:t>
      </w:r>
      <w:r w:rsidR="00626A4B" w:rsidRPr="0084230C">
        <w:rPr>
          <w:rFonts w:hint="cs"/>
          <w:rtl/>
        </w:rPr>
        <w:t xml:space="preserve"> الص</w:t>
      </w:r>
      <w:r w:rsidR="0032499A" w:rsidRPr="0084230C">
        <w:rPr>
          <w:rFonts w:hint="cs"/>
          <w:rtl/>
        </w:rPr>
        <w:t>ّ</w:t>
      </w:r>
      <w:r w:rsidRPr="0084230C">
        <w:rPr>
          <w:rFonts w:hint="cs"/>
          <w:rtl/>
        </w:rPr>
        <w:t>وم. وفرائض الصّوم أربعة أشياء</w:t>
      </w:r>
      <w:r w:rsidR="0032499A" w:rsidRPr="0084230C">
        <w:rPr>
          <w:rFonts w:hint="cs"/>
          <w:rtl/>
        </w:rPr>
        <w:t xml:space="preserve">: </w:t>
      </w:r>
      <w:r w:rsidR="00D93D00" w:rsidRPr="0084230C">
        <w:rPr>
          <w:rFonts w:hint="cs"/>
          <w:rtl/>
        </w:rPr>
        <w:t>الني</w:t>
      </w:r>
      <w:r w:rsidR="00AB5BA0" w:rsidRPr="0084230C">
        <w:rPr>
          <w:rFonts w:hint="cs"/>
          <w:rtl/>
        </w:rPr>
        <w:t>ّ</w:t>
      </w:r>
      <w:r w:rsidRPr="0084230C">
        <w:rPr>
          <w:rFonts w:hint="cs"/>
          <w:rtl/>
        </w:rPr>
        <w:t>ة، والإمساك عن الأكل و</w:t>
      </w:r>
      <w:r w:rsidR="00AB5BA0" w:rsidRPr="0084230C">
        <w:rPr>
          <w:rFonts w:hint="cs"/>
          <w:rtl/>
        </w:rPr>
        <w:t>الش</w:t>
      </w:r>
      <w:r w:rsidR="00447D00" w:rsidRPr="0084230C">
        <w:rPr>
          <w:rFonts w:hint="cs"/>
          <w:rtl/>
        </w:rPr>
        <w:t>ّ</w:t>
      </w:r>
      <w:r w:rsidR="00AB5BA0" w:rsidRPr="0084230C">
        <w:rPr>
          <w:rFonts w:hint="cs"/>
          <w:rtl/>
        </w:rPr>
        <w:t>رب</w:t>
      </w:r>
      <w:r w:rsidRPr="0084230C">
        <w:rPr>
          <w:rFonts w:hint="cs"/>
          <w:rtl/>
        </w:rPr>
        <w:t xml:space="preserve"> والجماع و</w:t>
      </w:r>
      <w:r w:rsidR="00447D00" w:rsidRPr="0084230C">
        <w:rPr>
          <w:rFonts w:hint="cs"/>
          <w:rtl/>
        </w:rPr>
        <w:t>تعمّد القيء.</w:t>
      </w:r>
    </w:p>
    <w:p w:rsidR="00255B1F" w:rsidRPr="0084230C" w:rsidRDefault="00255B1F" w:rsidP="00E60DB3">
      <w:pPr>
        <w:pStyle w:val="a3"/>
        <w:rPr>
          <w:rtl/>
        </w:rPr>
      </w:pPr>
      <w:bookmarkStart w:id="23" w:name="Editing"/>
      <w:bookmarkStart w:id="24" w:name="_Toc341036715"/>
      <w:bookmarkStart w:id="25" w:name="_Toc393346537"/>
      <w:bookmarkEnd w:id="23"/>
      <w:r w:rsidRPr="0084230C">
        <w:rPr>
          <w:rFonts w:hint="cs"/>
          <w:rtl/>
        </w:rPr>
        <w:t>كتابي است در بيان روزه‌داري رمضان</w:t>
      </w:r>
      <w:bookmarkEnd w:id="24"/>
      <w:bookmarkEnd w:id="25"/>
    </w:p>
    <w:p w:rsidR="00861D70" w:rsidRPr="0084230C" w:rsidRDefault="00675FE1" w:rsidP="0050735A">
      <w:pPr>
        <w:pStyle w:val="a5"/>
        <w:rPr>
          <w:rtl/>
        </w:rPr>
      </w:pPr>
      <w:r w:rsidRPr="0084230C">
        <w:rPr>
          <w:rFonts w:hint="cs"/>
          <w:rtl/>
        </w:rPr>
        <w:t>و</w:t>
      </w:r>
      <w:r w:rsidR="00F93C49" w:rsidRPr="0084230C">
        <w:rPr>
          <w:rFonts w:hint="cs"/>
          <w:rtl/>
        </w:rPr>
        <w:t xml:space="preserve"> شرط‌ها</w:t>
      </w:r>
      <w:r w:rsidRPr="0084230C">
        <w:rPr>
          <w:rFonts w:hint="cs"/>
          <w:rtl/>
        </w:rPr>
        <w:t>ي واجب شدن ر</w:t>
      </w:r>
      <w:r w:rsidR="00C70DA3" w:rsidRPr="0084230C">
        <w:rPr>
          <w:rFonts w:hint="cs"/>
          <w:rtl/>
        </w:rPr>
        <w:t>وزه‌داري ماه رمضان چهار چيز است</w:t>
      </w:r>
      <w:r w:rsidRPr="0084230C">
        <w:rPr>
          <w:rFonts w:hint="cs"/>
          <w:rtl/>
        </w:rPr>
        <w:t xml:space="preserve">: </w:t>
      </w:r>
      <w:r w:rsidR="00834572" w:rsidRPr="0084230C">
        <w:rPr>
          <w:rFonts w:hint="cs"/>
          <w:rtl/>
        </w:rPr>
        <w:t>مسلماني،</w:t>
      </w:r>
      <w:r w:rsidR="00E90DAB" w:rsidRPr="0084230C">
        <w:rPr>
          <w:rFonts w:hint="cs"/>
          <w:rtl/>
        </w:rPr>
        <w:t xml:space="preserve"> </w:t>
      </w:r>
      <w:r w:rsidR="00834572" w:rsidRPr="0084230C">
        <w:rPr>
          <w:rFonts w:hint="cs"/>
          <w:rtl/>
        </w:rPr>
        <w:t xml:space="preserve">بالغ بودن، </w:t>
      </w:r>
      <w:r w:rsidR="007A1179" w:rsidRPr="0084230C">
        <w:rPr>
          <w:rFonts w:hint="cs"/>
          <w:rtl/>
        </w:rPr>
        <w:t xml:space="preserve">خردمندي </w:t>
      </w:r>
      <w:r w:rsidR="00AE4DB8" w:rsidRPr="0084230C">
        <w:rPr>
          <w:rFonts w:hint="cs"/>
          <w:rtl/>
        </w:rPr>
        <w:t>و توانائي</w:t>
      </w:r>
      <w:r w:rsidR="008C6DD3" w:rsidRPr="0084230C">
        <w:rPr>
          <w:rFonts w:hint="cs"/>
          <w:rtl/>
        </w:rPr>
        <w:t xml:space="preserve"> روزه‌داري دا</w:t>
      </w:r>
      <w:r w:rsidR="00C70DA3" w:rsidRPr="0084230C">
        <w:rPr>
          <w:rFonts w:hint="cs"/>
          <w:rtl/>
        </w:rPr>
        <w:t>شتن. و</w:t>
      </w:r>
      <w:r w:rsidR="002F5CE0" w:rsidRPr="0084230C">
        <w:rPr>
          <w:rFonts w:hint="cs"/>
          <w:rtl/>
        </w:rPr>
        <w:t xml:space="preserve"> فرض‌ها</w:t>
      </w:r>
      <w:r w:rsidR="00C70DA3" w:rsidRPr="0084230C">
        <w:rPr>
          <w:rFonts w:hint="cs"/>
          <w:rtl/>
        </w:rPr>
        <w:t>ي روزه چهار چيز است</w:t>
      </w:r>
      <w:r w:rsidR="008C6DD3" w:rsidRPr="0084230C">
        <w:rPr>
          <w:rFonts w:hint="cs"/>
          <w:rtl/>
        </w:rPr>
        <w:t xml:space="preserve">: قصد روزه‌داري كه در روزة رمضان </w:t>
      </w:r>
      <w:r w:rsidR="006A3D1C" w:rsidRPr="0084230C">
        <w:rPr>
          <w:rFonts w:hint="cs"/>
          <w:rtl/>
        </w:rPr>
        <w:t xml:space="preserve">به شب قصد مي‌نمايد، </w:t>
      </w:r>
      <w:r w:rsidR="00245364" w:rsidRPr="0084230C">
        <w:rPr>
          <w:rFonts w:hint="cs"/>
          <w:rtl/>
        </w:rPr>
        <w:t xml:space="preserve">فردا </w:t>
      </w:r>
      <w:r w:rsidR="00591A2E" w:rsidRPr="0084230C">
        <w:rPr>
          <w:rFonts w:hint="cs"/>
          <w:rtl/>
        </w:rPr>
        <w:t xml:space="preserve">به روزة فرض رمضان امساليه مي‌روم لله تعالي، </w:t>
      </w:r>
      <w:r w:rsidR="00EC7683" w:rsidRPr="0084230C">
        <w:rPr>
          <w:rFonts w:hint="cs"/>
          <w:rtl/>
        </w:rPr>
        <w:t xml:space="preserve">خودداري از خوردن و آشاميدن، </w:t>
      </w:r>
      <w:r w:rsidR="00745359" w:rsidRPr="0084230C">
        <w:rPr>
          <w:rFonts w:hint="cs"/>
          <w:rtl/>
        </w:rPr>
        <w:t>نزديكي با زن و قي بعمد.</w:t>
      </w:r>
    </w:p>
    <w:p w:rsidR="00A03E81" w:rsidRPr="0084230C" w:rsidRDefault="00C70DA3" w:rsidP="009B2583">
      <w:pPr>
        <w:pStyle w:val="a0"/>
        <w:rPr>
          <w:rtl/>
        </w:rPr>
      </w:pPr>
      <w:r w:rsidRPr="0084230C">
        <w:rPr>
          <w:rFonts w:hint="cs"/>
          <w:rtl/>
        </w:rPr>
        <w:t>و</w:t>
      </w:r>
      <w:r w:rsidR="009928E4" w:rsidRPr="0084230C">
        <w:rPr>
          <w:rFonts w:hint="cs"/>
          <w:rtl/>
        </w:rPr>
        <w:t>ال</w:t>
      </w:r>
      <w:r w:rsidR="00B64E94" w:rsidRPr="0084230C">
        <w:rPr>
          <w:rFonts w:hint="cs"/>
          <w:rtl/>
        </w:rPr>
        <w:t>ّ</w:t>
      </w:r>
      <w:r w:rsidR="009928E4" w:rsidRPr="0084230C">
        <w:rPr>
          <w:rFonts w:hint="cs"/>
          <w:rtl/>
        </w:rPr>
        <w:t>ذي</w:t>
      </w:r>
      <w:r w:rsidRPr="0084230C">
        <w:rPr>
          <w:rFonts w:hint="cs"/>
          <w:rtl/>
        </w:rPr>
        <w:t xml:space="preserve"> يفطر به الصّائم عشرة أشياء</w:t>
      </w:r>
      <w:r w:rsidR="00B64E94" w:rsidRPr="0084230C">
        <w:rPr>
          <w:rFonts w:hint="cs"/>
          <w:rtl/>
        </w:rPr>
        <w:t>: ما وصل عمداً إل</w:t>
      </w:r>
      <w:r w:rsidR="009B2583" w:rsidRPr="0084230C">
        <w:rPr>
          <w:rFonts w:hint="cs"/>
          <w:rtl/>
        </w:rPr>
        <w:t>ی</w:t>
      </w:r>
      <w:r w:rsidR="00B64E94" w:rsidRPr="0084230C">
        <w:rPr>
          <w:rFonts w:hint="cs"/>
          <w:rtl/>
        </w:rPr>
        <w:t xml:space="preserve"> الجوف أو الر</w:t>
      </w:r>
      <w:r w:rsidR="004B5F9E" w:rsidRPr="0084230C">
        <w:rPr>
          <w:rFonts w:hint="cs"/>
          <w:rtl/>
        </w:rPr>
        <w:t>ّ</w:t>
      </w:r>
      <w:r w:rsidR="00B64E94" w:rsidRPr="0084230C">
        <w:rPr>
          <w:rFonts w:hint="cs"/>
          <w:rtl/>
        </w:rPr>
        <w:t>أس،</w:t>
      </w:r>
      <w:r w:rsidRPr="0084230C">
        <w:rPr>
          <w:rFonts w:hint="cs"/>
          <w:rtl/>
        </w:rPr>
        <w:t xml:space="preserve"> و</w:t>
      </w:r>
      <w:r w:rsidR="004B5F9E" w:rsidRPr="0084230C">
        <w:rPr>
          <w:rFonts w:hint="cs"/>
          <w:rtl/>
        </w:rPr>
        <w:t>الحُقن</w:t>
      </w:r>
      <w:r w:rsidRPr="0084230C">
        <w:rPr>
          <w:rFonts w:hint="cs"/>
          <w:rtl/>
        </w:rPr>
        <w:t>ة</w:t>
      </w:r>
      <w:r w:rsidR="004B5F9E" w:rsidRPr="0084230C">
        <w:rPr>
          <w:rFonts w:hint="cs"/>
          <w:rtl/>
        </w:rPr>
        <w:t xml:space="preserve"> في أحد الس</w:t>
      </w:r>
      <w:r w:rsidR="00A93926" w:rsidRPr="0084230C">
        <w:rPr>
          <w:rFonts w:hint="cs"/>
          <w:rtl/>
        </w:rPr>
        <w:t>ّ</w:t>
      </w:r>
      <w:r w:rsidR="004B5F9E" w:rsidRPr="0084230C">
        <w:rPr>
          <w:rFonts w:hint="cs"/>
          <w:rtl/>
        </w:rPr>
        <w:t>بيلين،</w:t>
      </w:r>
      <w:r w:rsidRPr="0084230C">
        <w:rPr>
          <w:rFonts w:hint="cs"/>
          <w:rtl/>
        </w:rPr>
        <w:t xml:space="preserve"> والقيء عمداً، والوطء عمداً في الفرج، والإنزال عن مباشرة، والحيض، و</w:t>
      </w:r>
      <w:r w:rsidR="00A93926" w:rsidRPr="0084230C">
        <w:rPr>
          <w:rFonts w:hint="cs"/>
          <w:rtl/>
        </w:rPr>
        <w:t xml:space="preserve">النّفاس، </w:t>
      </w:r>
      <w:r w:rsidRPr="0084230C">
        <w:rPr>
          <w:rFonts w:hint="cs"/>
          <w:rtl/>
        </w:rPr>
        <w:t>والجنون، والرّدهّ. و</w:t>
      </w:r>
      <w:r w:rsidR="00041088" w:rsidRPr="0084230C">
        <w:rPr>
          <w:rFonts w:hint="cs"/>
          <w:rtl/>
        </w:rPr>
        <w:t xml:space="preserve">يستحبّ </w:t>
      </w:r>
      <w:r w:rsidRPr="0084230C">
        <w:rPr>
          <w:rFonts w:hint="cs"/>
          <w:rtl/>
        </w:rPr>
        <w:t>في الصّوم ثلاثة</w:t>
      </w:r>
      <w:r w:rsidR="00C3588C" w:rsidRPr="0084230C">
        <w:rPr>
          <w:rFonts w:hint="cs"/>
          <w:rtl/>
        </w:rPr>
        <w:t xml:space="preserve"> أشياء: </w:t>
      </w:r>
      <w:r w:rsidR="00741596" w:rsidRPr="0084230C">
        <w:rPr>
          <w:rFonts w:hint="cs"/>
          <w:rtl/>
        </w:rPr>
        <w:t xml:space="preserve">تعجيل الفطر، </w:t>
      </w:r>
      <w:r w:rsidRPr="0084230C">
        <w:rPr>
          <w:rFonts w:hint="cs"/>
          <w:rtl/>
        </w:rPr>
        <w:t>و</w:t>
      </w:r>
      <w:r w:rsidR="00357886" w:rsidRPr="0084230C">
        <w:rPr>
          <w:rFonts w:hint="cs"/>
          <w:rtl/>
        </w:rPr>
        <w:t>تأخير الس</w:t>
      </w:r>
      <w:r w:rsidR="00243138" w:rsidRPr="0084230C">
        <w:rPr>
          <w:rFonts w:hint="cs"/>
          <w:rtl/>
        </w:rPr>
        <w:t>ّ</w:t>
      </w:r>
      <w:r w:rsidR="00357886" w:rsidRPr="0084230C">
        <w:rPr>
          <w:rFonts w:hint="cs"/>
          <w:rtl/>
        </w:rPr>
        <w:t>حور</w:t>
      </w:r>
      <w:r w:rsidRPr="0084230C">
        <w:rPr>
          <w:rFonts w:hint="cs"/>
          <w:rtl/>
        </w:rPr>
        <w:t>، و</w:t>
      </w:r>
      <w:r w:rsidR="00243138" w:rsidRPr="0084230C">
        <w:rPr>
          <w:rFonts w:hint="cs"/>
          <w:rtl/>
        </w:rPr>
        <w:t>ترك الهَجْرِ من الكلام</w:t>
      </w:r>
      <w:r w:rsidR="00243138" w:rsidRPr="0084230C">
        <w:rPr>
          <w:rtl/>
        </w:rPr>
        <w:t>;</w:t>
      </w:r>
      <w:r w:rsidR="00D630B0" w:rsidRPr="0084230C">
        <w:rPr>
          <w:rFonts w:hint="cs"/>
          <w:rtl/>
        </w:rPr>
        <w:t xml:space="preserve"> </w:t>
      </w:r>
      <w:r w:rsidRPr="0084230C">
        <w:rPr>
          <w:rFonts w:hint="cs"/>
          <w:rtl/>
        </w:rPr>
        <w:t>ويحرم صيام خمسة أيّام</w:t>
      </w:r>
      <w:r w:rsidR="00D315F4" w:rsidRPr="0084230C">
        <w:rPr>
          <w:rFonts w:hint="cs"/>
          <w:rtl/>
        </w:rPr>
        <w:t>: العيدان</w:t>
      </w:r>
      <w:r w:rsidRPr="0084230C">
        <w:rPr>
          <w:rFonts w:hint="cs"/>
          <w:rtl/>
        </w:rPr>
        <w:t>، وأيّام التّشريق الثلاثة. ويكره صوم يوم الشّك إلّا أن يوافق عادة</w:t>
      </w:r>
      <w:r w:rsidR="00983397" w:rsidRPr="0084230C">
        <w:rPr>
          <w:rFonts w:hint="cs"/>
          <w:rtl/>
        </w:rPr>
        <w:t xml:space="preserve"> لّه. ومن و</w:t>
      </w:r>
      <w:r w:rsidR="00D315F4" w:rsidRPr="0084230C">
        <w:rPr>
          <w:rFonts w:hint="cs"/>
          <w:rtl/>
        </w:rPr>
        <w:t xml:space="preserve">طيء في نهار رمضان عامداً في الفرج </w:t>
      </w:r>
      <w:r w:rsidR="00983397" w:rsidRPr="0084230C">
        <w:rPr>
          <w:rFonts w:hint="cs"/>
          <w:rtl/>
        </w:rPr>
        <w:t>فعليه القضاء و</w:t>
      </w:r>
      <w:r w:rsidR="00475790" w:rsidRPr="0084230C">
        <w:rPr>
          <w:rFonts w:hint="cs"/>
          <w:rtl/>
        </w:rPr>
        <w:t>الكف</w:t>
      </w:r>
      <w:r w:rsidR="00E65EB4" w:rsidRPr="0084230C">
        <w:rPr>
          <w:rFonts w:hint="cs"/>
          <w:rtl/>
        </w:rPr>
        <w:t>ّ</w:t>
      </w:r>
      <w:r w:rsidR="00983397" w:rsidRPr="0084230C">
        <w:rPr>
          <w:rFonts w:hint="cs"/>
          <w:rtl/>
        </w:rPr>
        <w:t>ارة</w:t>
      </w:r>
      <w:r w:rsidR="00475790" w:rsidRPr="0084230C">
        <w:rPr>
          <w:rFonts w:hint="cs"/>
          <w:rtl/>
        </w:rPr>
        <w:t xml:space="preserve">، </w:t>
      </w:r>
      <w:r w:rsidR="00983397" w:rsidRPr="0084230C">
        <w:rPr>
          <w:rFonts w:hint="cs"/>
          <w:rtl/>
        </w:rPr>
        <w:t>وهي عتق رقبة مؤمنة</w:t>
      </w:r>
      <w:r w:rsidR="00E65EB4" w:rsidRPr="0084230C">
        <w:rPr>
          <w:rFonts w:hint="cs"/>
          <w:rtl/>
        </w:rPr>
        <w:t xml:space="preserve">، فإن لم يجد فصيام شهرين متتابعين، فإن لمّ يستطع </w:t>
      </w:r>
      <w:r w:rsidR="004E5015" w:rsidRPr="0084230C">
        <w:rPr>
          <w:rFonts w:hint="cs"/>
          <w:rtl/>
        </w:rPr>
        <w:t>فإطعام س</w:t>
      </w:r>
      <w:r w:rsidR="004120B0" w:rsidRPr="0084230C">
        <w:rPr>
          <w:rFonts w:hint="cs"/>
          <w:rtl/>
        </w:rPr>
        <w:t>تّين مسكيناً، لكلّ مسكين مدّ. ومن مات و</w:t>
      </w:r>
      <w:r w:rsidR="004E5015" w:rsidRPr="0084230C">
        <w:rPr>
          <w:rFonts w:hint="cs"/>
          <w:rtl/>
        </w:rPr>
        <w:t>عليه ص</w:t>
      </w:r>
      <w:r w:rsidR="004120B0" w:rsidRPr="0084230C">
        <w:rPr>
          <w:rFonts w:hint="cs"/>
          <w:rtl/>
        </w:rPr>
        <w:t>ي</w:t>
      </w:r>
      <w:r w:rsidR="004E5015" w:rsidRPr="0084230C">
        <w:rPr>
          <w:rFonts w:hint="cs"/>
          <w:rtl/>
        </w:rPr>
        <w:t>ام من رم</w:t>
      </w:r>
      <w:r w:rsidR="004120B0" w:rsidRPr="0084230C">
        <w:rPr>
          <w:rFonts w:hint="cs"/>
          <w:rtl/>
        </w:rPr>
        <w:t>ضان اُطعم عنه لكلّ يومٍ مدٌّ. والشّيخ إن عجز عن الصّوم يفطر و</w:t>
      </w:r>
      <w:r w:rsidR="004E5015" w:rsidRPr="0084230C">
        <w:rPr>
          <w:rFonts w:hint="cs"/>
          <w:rtl/>
        </w:rPr>
        <w:t>يطعم عن كلّ يوم مدّاً.</w:t>
      </w:r>
    </w:p>
    <w:p w:rsidR="004E5015" w:rsidRPr="0084230C" w:rsidRDefault="007F4779" w:rsidP="009B2583">
      <w:pPr>
        <w:pStyle w:val="a0"/>
      </w:pPr>
      <w:r w:rsidRPr="0084230C">
        <w:rPr>
          <w:rFonts w:hint="cs"/>
          <w:rtl/>
        </w:rPr>
        <w:t>والحامل و</w:t>
      </w:r>
      <w:r w:rsidR="004E5015" w:rsidRPr="0084230C">
        <w:rPr>
          <w:rFonts w:hint="cs"/>
          <w:rtl/>
        </w:rPr>
        <w:t>المرض</w:t>
      </w:r>
      <w:r w:rsidRPr="0084230C">
        <w:rPr>
          <w:rFonts w:hint="cs"/>
          <w:rtl/>
        </w:rPr>
        <w:t>ع إن خافتا عل</w:t>
      </w:r>
      <w:r w:rsidR="009B2583" w:rsidRPr="0084230C">
        <w:rPr>
          <w:rFonts w:hint="cs"/>
          <w:rtl/>
        </w:rPr>
        <w:t>ی</w:t>
      </w:r>
      <w:r w:rsidRPr="0084230C">
        <w:rPr>
          <w:rFonts w:hint="cs"/>
          <w:rtl/>
        </w:rPr>
        <w:t xml:space="preserve"> أنفسهما أفطرتا و</w:t>
      </w:r>
      <w:r w:rsidR="004E5015" w:rsidRPr="0084230C">
        <w:rPr>
          <w:rFonts w:hint="cs"/>
          <w:rtl/>
        </w:rPr>
        <w:t xml:space="preserve">عليهما القضاء، فإن </w:t>
      </w:r>
      <w:r w:rsidR="001B0618" w:rsidRPr="0084230C">
        <w:rPr>
          <w:rFonts w:hint="cs"/>
          <w:rtl/>
        </w:rPr>
        <w:t>خافتا عل</w:t>
      </w:r>
      <w:r w:rsidR="009B2583" w:rsidRPr="0084230C">
        <w:rPr>
          <w:rFonts w:hint="cs"/>
          <w:rtl/>
        </w:rPr>
        <w:t>ی</w:t>
      </w:r>
      <w:r w:rsidR="001B0618" w:rsidRPr="0084230C">
        <w:rPr>
          <w:rFonts w:hint="cs"/>
          <w:rtl/>
        </w:rPr>
        <w:t xml:space="preserve"> </w:t>
      </w:r>
      <w:r w:rsidR="00FC562D" w:rsidRPr="0084230C">
        <w:rPr>
          <w:rFonts w:hint="cs"/>
          <w:rtl/>
        </w:rPr>
        <w:t>أولادهما أفطرت</w:t>
      </w:r>
      <w:r w:rsidRPr="0084230C">
        <w:rPr>
          <w:rFonts w:hint="cs"/>
          <w:rtl/>
        </w:rPr>
        <w:t>ا وعليهما القضاء والكفّارة عن كلّ يوم مدّ وهو رطل وثلث بالعراقي. والمريض والمسافر سفرا طويلا يفطران و</w:t>
      </w:r>
      <w:r w:rsidR="00FC562D" w:rsidRPr="0084230C">
        <w:rPr>
          <w:rFonts w:hint="cs"/>
          <w:rtl/>
        </w:rPr>
        <w:t>يقضيان.</w:t>
      </w:r>
    </w:p>
    <w:p w:rsidR="003A2F7F" w:rsidRPr="0084230C" w:rsidRDefault="00760A50" w:rsidP="0050735A">
      <w:pPr>
        <w:pStyle w:val="a5"/>
        <w:rPr>
          <w:rtl/>
        </w:rPr>
      </w:pPr>
      <w:r w:rsidRPr="0084230C">
        <w:rPr>
          <w:rFonts w:hint="cs"/>
          <w:rtl/>
        </w:rPr>
        <w:t>و آنچه به آن باطل مي‌شود روزة روزه‌دار ده چيز است</w:t>
      </w:r>
      <w:r w:rsidR="009739F7" w:rsidRPr="0084230C">
        <w:rPr>
          <w:rFonts w:hint="cs"/>
          <w:rtl/>
        </w:rPr>
        <w:t xml:space="preserve">: آنچه به عمد رسد به شكم يا سر، اماله در يكي از دو راه، استفراغ بعمد، نزديكي به عمد در شرمگاه، نازل ساختن مني به بازي و بوسه، </w:t>
      </w:r>
      <w:r w:rsidR="00A134DC" w:rsidRPr="0084230C">
        <w:rPr>
          <w:rFonts w:hint="cs"/>
          <w:rtl/>
        </w:rPr>
        <w:t xml:space="preserve">آمدن خون حيض، </w:t>
      </w:r>
      <w:r w:rsidR="00484542" w:rsidRPr="0084230C">
        <w:rPr>
          <w:rFonts w:hint="cs"/>
          <w:rtl/>
        </w:rPr>
        <w:t xml:space="preserve">آمدن خون نفاس، ديوانگي، </w:t>
      </w:r>
      <w:r w:rsidR="00794C02" w:rsidRPr="0084230C">
        <w:rPr>
          <w:rFonts w:hint="cs"/>
          <w:rtl/>
        </w:rPr>
        <w:t>و كلمة كفر گفتن</w:t>
      </w:r>
      <w:r w:rsidR="00415C7A" w:rsidRPr="0084230C">
        <w:rPr>
          <w:rtl/>
        </w:rPr>
        <w:t>;</w:t>
      </w:r>
      <w:r w:rsidR="00D630B0" w:rsidRPr="0084230C">
        <w:rPr>
          <w:rFonts w:hint="cs"/>
          <w:rtl/>
        </w:rPr>
        <w:t xml:space="preserve"> </w:t>
      </w:r>
      <w:r w:rsidR="00415C7A" w:rsidRPr="0084230C">
        <w:rPr>
          <w:rFonts w:hint="cs"/>
          <w:rtl/>
        </w:rPr>
        <w:t xml:space="preserve">از دين برگشتن. </w:t>
      </w:r>
    </w:p>
    <w:p w:rsidR="003A2F7F" w:rsidRPr="0084230C" w:rsidRDefault="003A2F7F" w:rsidP="0050735A">
      <w:pPr>
        <w:pStyle w:val="a5"/>
        <w:rPr>
          <w:rtl/>
        </w:rPr>
      </w:pPr>
      <w:r w:rsidRPr="0084230C">
        <w:rPr>
          <w:rFonts w:hint="cs"/>
          <w:rtl/>
        </w:rPr>
        <w:t>سنّت است در روزه‌داري سه چيز</w:t>
      </w:r>
      <w:r w:rsidR="00415C7A" w:rsidRPr="0084230C">
        <w:rPr>
          <w:rFonts w:hint="cs"/>
          <w:rtl/>
        </w:rPr>
        <w:t xml:space="preserve">: شتاب افطار نمودن كه تا آفتاب غروب كرد افطار نمايد، بدنبال </w:t>
      </w:r>
      <w:r w:rsidR="009F0093" w:rsidRPr="0084230C">
        <w:rPr>
          <w:rFonts w:hint="cs"/>
          <w:rtl/>
        </w:rPr>
        <w:t xml:space="preserve">انداختن سحري </w:t>
      </w:r>
      <w:r w:rsidR="00FB7C88" w:rsidRPr="0084230C">
        <w:rPr>
          <w:rFonts w:hint="cs"/>
          <w:rtl/>
        </w:rPr>
        <w:t xml:space="preserve">كه از فراغت از سحري خوردن تا اذان صبح، </w:t>
      </w:r>
      <w:r w:rsidR="0055386F" w:rsidRPr="0084230C">
        <w:rPr>
          <w:rFonts w:hint="cs"/>
          <w:rtl/>
        </w:rPr>
        <w:t xml:space="preserve">بيش از ده دقيقه نباشد، و سخن بيهوده نگفتن </w:t>
      </w:r>
      <w:r w:rsidR="00AA6A08" w:rsidRPr="0084230C">
        <w:rPr>
          <w:rFonts w:hint="cs"/>
          <w:rtl/>
        </w:rPr>
        <w:t>بلكه زبان را در روزه به قرآن و ياد خدا و درود پيغمبر</w:t>
      </w:r>
      <w:r w:rsidRPr="0084230C">
        <w:rPr>
          <w:rFonts w:hint="cs"/>
          <w:rtl/>
        </w:rPr>
        <w:t xml:space="preserve"> </w:t>
      </w:r>
      <w:r w:rsidRPr="0084230C">
        <w:rPr>
          <w:rFonts w:hint="cs"/>
          <w:rtl/>
        </w:rPr>
        <w:sym w:font="AGA Arabesque" w:char="F072"/>
      </w:r>
      <w:r w:rsidR="00AA6A08" w:rsidRPr="0084230C">
        <w:rPr>
          <w:rFonts w:hint="cs"/>
          <w:rtl/>
        </w:rPr>
        <w:t xml:space="preserve"> مشغول ساختن.</w:t>
      </w:r>
    </w:p>
    <w:p w:rsidR="008E6073" w:rsidRPr="0084230C" w:rsidRDefault="003A2F7F" w:rsidP="0050735A">
      <w:pPr>
        <w:pStyle w:val="a5"/>
        <w:rPr>
          <w:rtl/>
        </w:rPr>
      </w:pPr>
      <w:r w:rsidRPr="0084230C">
        <w:rPr>
          <w:rFonts w:hint="cs"/>
          <w:rtl/>
        </w:rPr>
        <w:t xml:space="preserve"> حرام است روزه‌داري پنج روز</w:t>
      </w:r>
      <w:r w:rsidR="00AA6A08" w:rsidRPr="0084230C">
        <w:rPr>
          <w:rFonts w:hint="cs"/>
          <w:rtl/>
        </w:rPr>
        <w:t>: روز دو عيد، فطر و قربان</w:t>
      </w:r>
      <w:r w:rsidRPr="0084230C">
        <w:rPr>
          <w:rFonts w:hint="cs"/>
          <w:rtl/>
        </w:rPr>
        <w:t>، و روزة سه روز</w:t>
      </w:r>
      <w:r w:rsidR="004C4F27" w:rsidRPr="0084230C">
        <w:rPr>
          <w:rFonts w:hint="cs"/>
          <w:rtl/>
        </w:rPr>
        <w:t xml:space="preserve"> بعد از </w:t>
      </w:r>
      <w:r w:rsidRPr="0084230C">
        <w:rPr>
          <w:rFonts w:hint="cs"/>
          <w:rtl/>
        </w:rPr>
        <w:t>عيد قربان.</w:t>
      </w:r>
      <w:r w:rsidR="00AA6A08" w:rsidRPr="0084230C">
        <w:rPr>
          <w:rFonts w:hint="cs"/>
          <w:rtl/>
        </w:rPr>
        <w:t xml:space="preserve"> و مكروه است روزة روز شك (و در قول معتمد روزة روز شك حرام است) </w:t>
      </w:r>
      <w:r w:rsidR="00E310DB" w:rsidRPr="0084230C">
        <w:rPr>
          <w:rFonts w:hint="cs"/>
          <w:rtl/>
        </w:rPr>
        <w:t xml:space="preserve">روز سي‌ام شعبان است. هر گاه گفتگوي ديدن ماه بود و ثابت نشد، </w:t>
      </w:r>
      <w:r w:rsidR="003B0574" w:rsidRPr="0084230C">
        <w:rPr>
          <w:rFonts w:hint="cs"/>
          <w:rtl/>
        </w:rPr>
        <w:t xml:space="preserve">مگر اينكه روزة روز شك براي كسي كه موافق عادتش باشد كه در اين صورت روا است. </w:t>
      </w:r>
      <w:r w:rsidR="00573938" w:rsidRPr="0084230C">
        <w:rPr>
          <w:rFonts w:hint="cs"/>
          <w:rtl/>
        </w:rPr>
        <w:t xml:space="preserve">مثل آنكه </w:t>
      </w:r>
      <w:r w:rsidR="00E21B43" w:rsidRPr="0084230C">
        <w:rPr>
          <w:rFonts w:hint="cs"/>
          <w:rtl/>
        </w:rPr>
        <w:t>هميشه دوشنبه روزه مي‌گرفته است و روز شك دوشنبه باشد. و كسي كه نزديكي نمود در روز رمضان بعمد در</w:t>
      </w:r>
      <w:r w:rsidR="00466F4A" w:rsidRPr="0084230C">
        <w:rPr>
          <w:rFonts w:hint="cs"/>
          <w:rtl/>
        </w:rPr>
        <w:t xml:space="preserve"> شرمگاه پس قضاء آن روز فاسد شده </w:t>
      </w:r>
      <w:r w:rsidR="00755C07" w:rsidRPr="0084230C">
        <w:rPr>
          <w:rFonts w:hint="cs"/>
          <w:rtl/>
        </w:rPr>
        <w:t>و كفّار</w:t>
      </w:r>
      <w:r w:rsidRPr="0084230C">
        <w:rPr>
          <w:rFonts w:hint="cs"/>
          <w:rtl/>
        </w:rPr>
        <w:t>ة آن لازم است. كفّاره</w:t>
      </w:r>
      <w:r w:rsidR="00755C07" w:rsidRPr="0084230C">
        <w:rPr>
          <w:rFonts w:hint="cs"/>
          <w:rtl/>
        </w:rPr>
        <w:t xml:space="preserve">: آزاد كردن بردة مسلماني است، اگر نيابد پس روزه‌داري دو ماه پي در پي، اگر نتواند خوراك دادن به شصت فقير، </w:t>
      </w:r>
      <w:r w:rsidR="00E938DD" w:rsidRPr="0084230C">
        <w:rPr>
          <w:rFonts w:hint="cs"/>
          <w:rtl/>
        </w:rPr>
        <w:t xml:space="preserve">براي </w:t>
      </w:r>
      <w:r w:rsidR="0070496D" w:rsidRPr="0084230C">
        <w:rPr>
          <w:rFonts w:hint="cs"/>
          <w:rtl/>
        </w:rPr>
        <w:t xml:space="preserve">هر فقير يك مدّ كه چهار قياس و نيم باشد. و كسي كه مرد و در گردن او روزة رمضان است بجاي هر يك روز از تركه او يك مد گندم </w:t>
      </w:r>
      <w:r w:rsidR="00AF2370" w:rsidRPr="0084230C">
        <w:rPr>
          <w:rFonts w:hint="cs"/>
          <w:rtl/>
        </w:rPr>
        <w:t>داده مي‌شود، (</w:t>
      </w:r>
      <w:r w:rsidR="000769E3" w:rsidRPr="0084230C">
        <w:rPr>
          <w:rFonts w:hint="cs"/>
          <w:rtl/>
        </w:rPr>
        <w:t xml:space="preserve">و يا از خويشاوندان او كسي بجايش روزه مي‌گيرد) و پيرمرد و يا پيرزن اگر از روزه </w:t>
      </w:r>
      <w:r w:rsidRPr="0084230C">
        <w:rPr>
          <w:rFonts w:hint="cs"/>
          <w:rtl/>
        </w:rPr>
        <w:t>گ</w:t>
      </w:r>
      <w:r w:rsidR="000769E3" w:rsidRPr="0084230C">
        <w:rPr>
          <w:rFonts w:hint="cs"/>
          <w:rtl/>
        </w:rPr>
        <w:t xml:space="preserve">رفتن عاجز ماندند، افطار مي‌كنند و بجاي هر يك روز </w:t>
      </w:r>
      <w:r w:rsidR="00D66087" w:rsidRPr="0084230C">
        <w:rPr>
          <w:rFonts w:hint="cs"/>
          <w:rtl/>
        </w:rPr>
        <w:t xml:space="preserve">يك </w:t>
      </w:r>
      <w:r w:rsidR="00F0404C" w:rsidRPr="0084230C">
        <w:rPr>
          <w:rFonts w:hint="cs"/>
          <w:rtl/>
        </w:rPr>
        <w:t xml:space="preserve">مدّ </w:t>
      </w:r>
      <w:r w:rsidR="00695B49" w:rsidRPr="0084230C">
        <w:rPr>
          <w:rFonts w:hint="cs"/>
          <w:rtl/>
        </w:rPr>
        <w:t xml:space="preserve">مي‌دهند. </w:t>
      </w:r>
      <w:r w:rsidR="00C83B6C" w:rsidRPr="0084230C">
        <w:rPr>
          <w:rFonts w:hint="cs"/>
          <w:rtl/>
        </w:rPr>
        <w:t>و زن باردار و زن شيرده اگر از روزه‌داري بر خود ترسيدند، افطار مي‌كنند، و در موقع رفع شدن خطر قضاء</w:t>
      </w:r>
      <w:r w:rsidR="00806BC6" w:rsidRPr="0084230C">
        <w:rPr>
          <w:rFonts w:hint="cs"/>
          <w:rtl/>
        </w:rPr>
        <w:t xml:space="preserve"> مي‌</w:t>
      </w:r>
      <w:r w:rsidRPr="0084230C">
        <w:rPr>
          <w:rFonts w:hint="cs"/>
          <w:rtl/>
        </w:rPr>
        <w:t>آ</w:t>
      </w:r>
      <w:r w:rsidR="00C83B6C" w:rsidRPr="0084230C">
        <w:rPr>
          <w:rFonts w:hint="cs"/>
          <w:rtl/>
        </w:rPr>
        <w:t xml:space="preserve">روند، </w:t>
      </w:r>
      <w:r w:rsidR="002E7761" w:rsidRPr="0084230C">
        <w:rPr>
          <w:rFonts w:hint="cs"/>
          <w:rtl/>
        </w:rPr>
        <w:t xml:space="preserve">و اگر از روزه‌داري بر فرزندشان ترسيدند، افطار مي‌كنند و با قضا رفتن براي هر يك روز يك مدّ هم مي‌دهند. اين يك مدّ كفارّة </w:t>
      </w:r>
      <w:r w:rsidR="00040024" w:rsidRPr="0084230C">
        <w:rPr>
          <w:rFonts w:hint="cs"/>
          <w:rtl/>
        </w:rPr>
        <w:t xml:space="preserve">افطار براي نگهداري بچّه باردار و بچة شيرده مي‌باشد. مُدّ </w:t>
      </w:r>
      <w:r w:rsidR="00310E61" w:rsidRPr="0084230C">
        <w:rPr>
          <w:rFonts w:hint="cs"/>
          <w:rtl/>
        </w:rPr>
        <w:t>عبارت از يك رطل و ثلث به رطل عراقي است. و بيمار و مسافر سفر شانزده فرسخ حق افطار دارند و قضا مي‌گيرند.</w:t>
      </w:r>
    </w:p>
    <w:p w:rsidR="00DC4F04" w:rsidRPr="0084230C" w:rsidRDefault="00DC4F04" w:rsidP="009B2583">
      <w:pPr>
        <w:bidi/>
        <w:ind w:firstLine="284"/>
        <w:jc w:val="both"/>
        <w:rPr>
          <w:rFonts w:cs="B Lotus"/>
          <w:sz w:val="28"/>
          <w:szCs w:val="28"/>
          <w:rtl/>
          <w:lang w:bidi="fa-IR"/>
        </w:rPr>
      </w:pPr>
      <w:r w:rsidRPr="0084230C">
        <w:rPr>
          <w:rFonts w:cs="B Yagut" w:hint="cs"/>
          <w:b/>
          <w:bCs/>
          <w:sz w:val="28"/>
          <w:szCs w:val="28"/>
          <w:rtl/>
          <w:lang w:bidi="fa-IR"/>
        </w:rPr>
        <w:t>فصلَ</w:t>
      </w:r>
      <w:r w:rsidR="00607D08" w:rsidRPr="0084230C">
        <w:rPr>
          <w:rFonts w:cs="B Yagut" w:hint="cs"/>
          <w:b/>
          <w:bCs/>
          <w:sz w:val="28"/>
          <w:szCs w:val="28"/>
          <w:rtl/>
          <w:lang w:bidi="fa-IR"/>
        </w:rPr>
        <w:t>:</w:t>
      </w:r>
      <w:r w:rsidR="00607D08" w:rsidRPr="0084230C">
        <w:rPr>
          <w:rFonts w:cs="B Lotus" w:hint="cs"/>
          <w:sz w:val="28"/>
          <w:szCs w:val="28"/>
          <w:rtl/>
          <w:lang w:bidi="fa-IR"/>
        </w:rPr>
        <w:t xml:space="preserve"> </w:t>
      </w:r>
      <w:r w:rsidR="00607D08" w:rsidRPr="0084230C">
        <w:rPr>
          <w:rStyle w:val="Char0"/>
          <w:rFonts w:hint="cs"/>
          <w:rtl/>
        </w:rPr>
        <w:t>و</w:t>
      </w:r>
      <w:r w:rsidR="00EA1E89" w:rsidRPr="0084230C">
        <w:rPr>
          <w:rStyle w:val="Char0"/>
          <w:rFonts w:hint="cs"/>
          <w:rtl/>
        </w:rPr>
        <w:t>الإعتكاف سنّ</w:t>
      </w:r>
      <w:r w:rsidR="00607D08" w:rsidRPr="0084230C">
        <w:rPr>
          <w:rStyle w:val="Char0"/>
          <w:rFonts w:hint="cs"/>
          <w:rtl/>
        </w:rPr>
        <w:t>ة</w:t>
      </w:r>
      <w:r w:rsidR="00EA1E89" w:rsidRPr="0084230C">
        <w:rPr>
          <w:rStyle w:val="Char0"/>
          <w:rFonts w:hint="cs"/>
          <w:rtl/>
        </w:rPr>
        <w:t xml:space="preserve"> مستحبّ</w:t>
      </w:r>
      <w:r w:rsidR="00607D08" w:rsidRPr="0084230C">
        <w:rPr>
          <w:rStyle w:val="Char0"/>
          <w:rFonts w:hint="cs"/>
          <w:rtl/>
        </w:rPr>
        <w:t>ة وله شرطان</w:t>
      </w:r>
      <w:r w:rsidR="00EA1E89" w:rsidRPr="0084230C">
        <w:rPr>
          <w:rStyle w:val="Char0"/>
          <w:rFonts w:hint="cs"/>
          <w:rtl/>
        </w:rPr>
        <w:t>: النيّ</w:t>
      </w:r>
      <w:r w:rsidR="00607D08" w:rsidRPr="0084230C">
        <w:rPr>
          <w:rStyle w:val="Char0"/>
          <w:rFonts w:hint="cs"/>
          <w:rtl/>
        </w:rPr>
        <w:t>ة،</w:t>
      </w:r>
      <w:r w:rsidR="00EA1E89" w:rsidRPr="0084230C">
        <w:rPr>
          <w:rStyle w:val="Char0"/>
          <w:rFonts w:hint="cs"/>
          <w:rtl/>
        </w:rPr>
        <w:t xml:space="preserve"> </w:t>
      </w:r>
      <w:r w:rsidR="00607D08" w:rsidRPr="0084230C">
        <w:rPr>
          <w:rStyle w:val="Char0"/>
          <w:rFonts w:hint="cs"/>
          <w:rtl/>
        </w:rPr>
        <w:t>واللّبث في المسجد. و</w:t>
      </w:r>
      <w:r w:rsidR="00C2535D" w:rsidRPr="0084230C">
        <w:rPr>
          <w:rStyle w:val="Char0"/>
          <w:rFonts w:hint="cs"/>
          <w:rtl/>
        </w:rPr>
        <w:t>لا يخر</w:t>
      </w:r>
      <w:r w:rsidR="00607D08" w:rsidRPr="0084230C">
        <w:rPr>
          <w:rStyle w:val="Char0"/>
          <w:rFonts w:hint="cs"/>
          <w:rtl/>
        </w:rPr>
        <w:t>ج من الإعتكاف المنذور إلّا لحاجة</w:t>
      </w:r>
      <w:r w:rsidR="00C2535D" w:rsidRPr="0084230C">
        <w:rPr>
          <w:rStyle w:val="Char0"/>
          <w:rFonts w:hint="cs"/>
          <w:rtl/>
        </w:rPr>
        <w:t xml:space="preserve"> الإنسان أو عذر من </w:t>
      </w:r>
      <w:r w:rsidR="006A6A72" w:rsidRPr="0084230C">
        <w:rPr>
          <w:rStyle w:val="Char0"/>
          <w:rFonts w:hint="cs"/>
          <w:rtl/>
        </w:rPr>
        <w:t>حيض أو مرض لا يمكن المقام معه و</w:t>
      </w:r>
      <w:r w:rsidR="00C2535D" w:rsidRPr="0084230C">
        <w:rPr>
          <w:rStyle w:val="Char0"/>
          <w:rFonts w:hint="cs"/>
          <w:rtl/>
        </w:rPr>
        <w:t>يبطل بالوطء.</w:t>
      </w:r>
    </w:p>
    <w:p w:rsidR="006A6A72" w:rsidRPr="0084230C" w:rsidRDefault="006A6A72" w:rsidP="009B2583">
      <w:pPr>
        <w:bidi/>
        <w:jc w:val="lowKashida"/>
        <w:rPr>
          <w:rFonts w:cs="B Lotus"/>
          <w:sz w:val="28"/>
          <w:szCs w:val="28"/>
          <w:rtl/>
          <w:lang w:bidi="fa-IR"/>
        </w:rPr>
      </w:pPr>
      <w:r w:rsidRPr="0084230C">
        <w:rPr>
          <w:rFonts w:cs="B Yagut" w:hint="cs"/>
          <w:b/>
          <w:bCs/>
          <w:sz w:val="30"/>
          <w:szCs w:val="30"/>
          <w:rtl/>
          <w:lang w:bidi="fa-IR"/>
        </w:rPr>
        <w:t>فصل</w:t>
      </w:r>
      <w:r w:rsidRPr="0084230C">
        <w:rPr>
          <w:rFonts w:cs="B Lotus" w:hint="cs"/>
          <w:sz w:val="28"/>
          <w:szCs w:val="28"/>
          <w:rtl/>
          <w:lang w:bidi="fa-IR"/>
        </w:rPr>
        <w:t xml:space="preserve">: </w:t>
      </w:r>
    </w:p>
    <w:p w:rsidR="00AE2E38" w:rsidRDefault="006A6A72" w:rsidP="0050735A">
      <w:pPr>
        <w:pStyle w:val="a5"/>
        <w:rPr>
          <w:rtl/>
        </w:rPr>
      </w:pPr>
      <w:r w:rsidRPr="0084230C">
        <w:rPr>
          <w:rFonts w:hint="cs"/>
          <w:rtl/>
        </w:rPr>
        <w:t>و اعتكاف يعني به مسجد نشستن براي عبادت، سنّتي است پسنديده. و آن را دو شرط است: قصد اعتكاف، و ماندن در مسجد، و بيرون رفتن از اعتكافي كه نذر شده است، درست نيست، مگر براي حاجت آدمي از خوراك و آب و قضا حاجت يا بودن عذر از حيض يا بيماري كه ممكن نباشد ماندن با آن بيماري در مسجد. و باطل مي‌شود اعتكاف به نزديكي با زن.</w:t>
      </w:r>
    </w:p>
    <w:p w:rsidR="00A738A4" w:rsidRDefault="00A738A4" w:rsidP="00A738A4">
      <w:pPr>
        <w:pStyle w:val="a5"/>
        <w:rPr>
          <w:rtl/>
        </w:rPr>
        <w:sectPr w:rsidR="00A738A4" w:rsidSect="00A738A4">
          <w:headerReference w:type="default" r:id="rId20"/>
          <w:type w:val="oddPage"/>
          <w:pgSz w:w="7938" w:h="11907" w:code="9"/>
          <w:pgMar w:top="1021" w:right="851" w:bottom="737" w:left="851" w:header="454" w:footer="0" w:gutter="0"/>
          <w:cols w:space="720"/>
          <w:titlePg/>
          <w:bidi/>
          <w:rtlGutter/>
          <w:docGrid w:linePitch="360"/>
        </w:sectPr>
      </w:pPr>
    </w:p>
    <w:p w:rsidR="00C2535D" w:rsidRPr="0084230C" w:rsidRDefault="003F0963" w:rsidP="00AE2E38">
      <w:pPr>
        <w:pStyle w:val="a2"/>
        <w:rPr>
          <w:rtl/>
        </w:rPr>
      </w:pPr>
      <w:bookmarkStart w:id="26" w:name="_Toc341036716"/>
      <w:bookmarkStart w:id="27" w:name="_Toc393346538"/>
      <w:r w:rsidRPr="0084230C">
        <w:rPr>
          <w:rFonts w:hint="cs"/>
          <w:rtl/>
        </w:rPr>
        <w:t>ك</w:t>
      </w:r>
      <w:r w:rsidR="00824044" w:rsidRPr="0084230C">
        <w:rPr>
          <w:rFonts w:hint="cs"/>
          <w:rtl/>
        </w:rPr>
        <w:t>ِ</w:t>
      </w:r>
      <w:r w:rsidRPr="0084230C">
        <w:rPr>
          <w:rFonts w:hint="cs"/>
          <w:rtl/>
        </w:rPr>
        <w:t>ت</w:t>
      </w:r>
      <w:r w:rsidR="00824044" w:rsidRPr="0084230C">
        <w:rPr>
          <w:rFonts w:hint="cs"/>
          <w:rtl/>
        </w:rPr>
        <w:t>َ</w:t>
      </w:r>
      <w:r w:rsidRPr="0084230C">
        <w:rPr>
          <w:rFonts w:hint="cs"/>
          <w:rtl/>
        </w:rPr>
        <w:t>اب</w:t>
      </w:r>
      <w:r w:rsidR="00824044" w:rsidRPr="0084230C">
        <w:rPr>
          <w:rFonts w:hint="cs"/>
          <w:rtl/>
        </w:rPr>
        <w:t>ُ</w:t>
      </w:r>
      <w:r w:rsidRPr="0084230C">
        <w:rPr>
          <w:rFonts w:hint="cs"/>
          <w:rtl/>
        </w:rPr>
        <w:t xml:space="preserve"> ال</w:t>
      </w:r>
      <w:r w:rsidR="00E60DB3" w:rsidRPr="0084230C">
        <w:rPr>
          <w:rFonts w:hint="cs"/>
          <w:rtl/>
        </w:rPr>
        <w:t>ْـ</w:t>
      </w:r>
      <w:r w:rsidRPr="0084230C">
        <w:rPr>
          <w:rFonts w:hint="cs"/>
          <w:rtl/>
        </w:rPr>
        <w:t>ح</w:t>
      </w:r>
      <w:r w:rsidR="00824044" w:rsidRPr="0084230C">
        <w:rPr>
          <w:rFonts w:hint="cs"/>
          <w:rtl/>
        </w:rPr>
        <w:t>َ</w:t>
      </w:r>
      <w:r w:rsidRPr="0084230C">
        <w:rPr>
          <w:rFonts w:hint="cs"/>
          <w:rtl/>
        </w:rPr>
        <w:t>ج</w:t>
      </w:r>
      <w:r w:rsidR="00824044" w:rsidRPr="0084230C">
        <w:rPr>
          <w:rFonts w:hint="cs"/>
          <w:rtl/>
        </w:rPr>
        <w:t>َّ</w:t>
      </w:r>
      <w:bookmarkEnd w:id="26"/>
      <w:bookmarkEnd w:id="27"/>
    </w:p>
    <w:p w:rsidR="00FC1D56" w:rsidRPr="0084230C" w:rsidRDefault="00FC1D56" w:rsidP="009B2583">
      <w:pPr>
        <w:pStyle w:val="a0"/>
        <w:rPr>
          <w:rtl/>
        </w:rPr>
      </w:pPr>
      <w:r w:rsidRPr="0084230C">
        <w:rPr>
          <w:rFonts w:hint="cs"/>
          <w:rtl/>
        </w:rPr>
        <w:t>و</w:t>
      </w:r>
      <w:r w:rsidR="00CC31EF" w:rsidRPr="0084230C">
        <w:rPr>
          <w:rFonts w:hint="cs"/>
          <w:rtl/>
        </w:rPr>
        <w:t xml:space="preserve">شرائط </w:t>
      </w:r>
      <w:r w:rsidRPr="0084230C">
        <w:rPr>
          <w:rFonts w:hint="cs"/>
          <w:rtl/>
        </w:rPr>
        <w:t>وجوب الحجّ سبعة أشياء:</w:t>
      </w:r>
      <w:r w:rsidR="00D630B0" w:rsidRPr="0084230C">
        <w:rPr>
          <w:rFonts w:hint="cs"/>
          <w:rtl/>
        </w:rPr>
        <w:t xml:space="preserve"> </w:t>
      </w:r>
      <w:r w:rsidR="004B56A1" w:rsidRPr="0084230C">
        <w:rPr>
          <w:rFonts w:hint="cs"/>
          <w:rtl/>
        </w:rPr>
        <w:t>الإسلام</w:t>
      </w:r>
      <w:r w:rsidRPr="0084230C">
        <w:rPr>
          <w:rFonts w:hint="cs"/>
          <w:rtl/>
        </w:rPr>
        <w:t>، و</w:t>
      </w:r>
      <w:r w:rsidR="004B56A1" w:rsidRPr="0084230C">
        <w:rPr>
          <w:rFonts w:hint="cs"/>
          <w:rtl/>
        </w:rPr>
        <w:t>البلوغ</w:t>
      </w:r>
      <w:r w:rsidRPr="0084230C">
        <w:rPr>
          <w:rFonts w:hint="cs"/>
          <w:rtl/>
        </w:rPr>
        <w:t>، و</w:t>
      </w:r>
      <w:r w:rsidR="004B56A1" w:rsidRPr="0084230C">
        <w:rPr>
          <w:rFonts w:hint="cs"/>
          <w:rtl/>
        </w:rPr>
        <w:t>العقل</w:t>
      </w:r>
      <w:r w:rsidRPr="0084230C">
        <w:rPr>
          <w:rFonts w:hint="cs"/>
          <w:rtl/>
        </w:rPr>
        <w:t>، و</w:t>
      </w:r>
      <w:r w:rsidR="004B56A1" w:rsidRPr="0084230C">
        <w:rPr>
          <w:rFonts w:hint="cs"/>
          <w:rtl/>
        </w:rPr>
        <w:t>الحرّيّ</w:t>
      </w:r>
      <w:r w:rsidRPr="0084230C">
        <w:rPr>
          <w:rFonts w:hint="cs"/>
          <w:rtl/>
        </w:rPr>
        <w:t>ة، ووجود الزّاد و</w:t>
      </w:r>
      <w:r w:rsidR="004B56A1" w:rsidRPr="0084230C">
        <w:rPr>
          <w:rFonts w:hint="cs"/>
          <w:rtl/>
        </w:rPr>
        <w:t>الر</w:t>
      </w:r>
      <w:r w:rsidR="00FB1E7F" w:rsidRPr="0084230C">
        <w:rPr>
          <w:rFonts w:hint="cs"/>
          <w:rtl/>
        </w:rPr>
        <w:t>ّ</w:t>
      </w:r>
      <w:r w:rsidRPr="0084230C">
        <w:rPr>
          <w:rFonts w:hint="cs"/>
          <w:rtl/>
        </w:rPr>
        <w:t>احلة</w:t>
      </w:r>
      <w:r w:rsidR="00FB1E7F" w:rsidRPr="0084230C">
        <w:rPr>
          <w:rFonts w:hint="cs"/>
          <w:rtl/>
        </w:rPr>
        <w:t xml:space="preserve"> و</w:t>
      </w:r>
      <w:r w:rsidRPr="0084230C">
        <w:rPr>
          <w:rFonts w:hint="cs"/>
          <w:rtl/>
        </w:rPr>
        <w:t>تخلية</w:t>
      </w:r>
      <w:r w:rsidR="00FB1E7F" w:rsidRPr="0084230C">
        <w:rPr>
          <w:rFonts w:hint="cs"/>
          <w:rtl/>
        </w:rPr>
        <w:t xml:space="preserve"> الطّريق </w:t>
      </w:r>
      <w:r w:rsidRPr="0084230C">
        <w:rPr>
          <w:rFonts w:hint="cs"/>
          <w:rtl/>
        </w:rPr>
        <w:t>و</w:t>
      </w:r>
      <w:r w:rsidR="0045797A" w:rsidRPr="0084230C">
        <w:rPr>
          <w:rFonts w:hint="cs"/>
          <w:rtl/>
        </w:rPr>
        <w:t>إمكان المسير.</w:t>
      </w:r>
    </w:p>
    <w:p w:rsidR="00824044" w:rsidRPr="0084230C" w:rsidRDefault="00FC1D56" w:rsidP="009B2583">
      <w:pPr>
        <w:pStyle w:val="a0"/>
        <w:rPr>
          <w:rtl/>
        </w:rPr>
      </w:pPr>
      <w:r w:rsidRPr="0084230C">
        <w:rPr>
          <w:rFonts w:hint="cs"/>
          <w:rtl/>
        </w:rPr>
        <w:t xml:space="preserve"> وأركان الحجّ أربعة</w:t>
      </w:r>
      <w:r w:rsidR="000A37C2" w:rsidRPr="0084230C">
        <w:rPr>
          <w:rFonts w:hint="cs"/>
          <w:rtl/>
        </w:rPr>
        <w:t>: الإحرام مع النّي</w:t>
      </w:r>
      <w:r w:rsidRPr="0084230C">
        <w:rPr>
          <w:rFonts w:hint="cs"/>
          <w:rtl/>
        </w:rPr>
        <w:t>ة، والوقوف بعرفة، و</w:t>
      </w:r>
      <w:r w:rsidR="000A37C2" w:rsidRPr="0084230C">
        <w:rPr>
          <w:rFonts w:hint="cs"/>
          <w:rtl/>
        </w:rPr>
        <w:t>الطّواف بالبيت، والس</w:t>
      </w:r>
      <w:r w:rsidR="00520710" w:rsidRPr="0084230C">
        <w:rPr>
          <w:rFonts w:hint="cs"/>
          <w:rtl/>
        </w:rPr>
        <w:t>ّ</w:t>
      </w:r>
      <w:r w:rsidR="000A37C2" w:rsidRPr="0084230C">
        <w:rPr>
          <w:rFonts w:hint="cs"/>
          <w:rtl/>
        </w:rPr>
        <w:t>عي</w:t>
      </w:r>
      <w:r w:rsidR="00520710" w:rsidRPr="0084230C">
        <w:rPr>
          <w:rFonts w:hint="cs"/>
          <w:rtl/>
        </w:rPr>
        <w:t xml:space="preserve"> بين الصّفا </w:t>
      </w:r>
      <w:r w:rsidRPr="0084230C">
        <w:rPr>
          <w:rFonts w:hint="cs"/>
          <w:rtl/>
        </w:rPr>
        <w:t>و</w:t>
      </w:r>
      <w:r w:rsidR="008F0E3E" w:rsidRPr="0084230C">
        <w:rPr>
          <w:rFonts w:hint="cs"/>
          <w:rtl/>
        </w:rPr>
        <w:t>المرو</w:t>
      </w:r>
      <w:r w:rsidRPr="0084230C">
        <w:rPr>
          <w:rFonts w:hint="cs"/>
          <w:rtl/>
        </w:rPr>
        <w:t>ة. وأركان العمرة ثلاثة: الإحرام، والطّواف، والسّعي، و</w:t>
      </w:r>
      <w:r w:rsidR="008F0E3E" w:rsidRPr="0084230C">
        <w:rPr>
          <w:rFonts w:hint="cs"/>
          <w:rtl/>
        </w:rPr>
        <w:t>الحلق أو الت</w:t>
      </w:r>
      <w:r w:rsidR="00BB0D9E" w:rsidRPr="0084230C">
        <w:rPr>
          <w:rFonts w:hint="cs"/>
          <w:rtl/>
        </w:rPr>
        <w:t>ّ</w:t>
      </w:r>
      <w:r w:rsidR="008F0E3E" w:rsidRPr="0084230C">
        <w:rPr>
          <w:rFonts w:hint="cs"/>
          <w:rtl/>
        </w:rPr>
        <w:t>قصير</w:t>
      </w:r>
      <w:r w:rsidR="00BB0D9E" w:rsidRPr="0084230C">
        <w:rPr>
          <w:rFonts w:hint="cs"/>
          <w:rtl/>
        </w:rPr>
        <w:t xml:space="preserve"> في أ</w:t>
      </w:r>
      <w:r w:rsidR="00AB5A36" w:rsidRPr="0084230C">
        <w:rPr>
          <w:rFonts w:hint="cs"/>
          <w:rtl/>
        </w:rPr>
        <w:t xml:space="preserve">حد </w:t>
      </w:r>
      <w:r w:rsidR="006D4A4F" w:rsidRPr="0084230C">
        <w:rPr>
          <w:rFonts w:hint="cs"/>
          <w:rtl/>
        </w:rPr>
        <w:t>القولين.</w:t>
      </w:r>
    </w:p>
    <w:p w:rsidR="00A77724" w:rsidRPr="0084230C" w:rsidRDefault="0016164D" w:rsidP="00E60DB3">
      <w:pPr>
        <w:pStyle w:val="a3"/>
        <w:rPr>
          <w:rtl/>
        </w:rPr>
      </w:pPr>
      <w:bookmarkStart w:id="28" w:name="_Toc341036717"/>
      <w:bookmarkStart w:id="29" w:name="_Toc393346539"/>
      <w:r w:rsidRPr="0084230C">
        <w:rPr>
          <w:rFonts w:hint="cs"/>
          <w:rtl/>
        </w:rPr>
        <w:t>كتابيست در بيان حجّ</w:t>
      </w:r>
      <w:bookmarkEnd w:id="28"/>
      <w:bookmarkEnd w:id="29"/>
    </w:p>
    <w:p w:rsidR="00283C4E" w:rsidRPr="0084230C" w:rsidRDefault="007222F3" w:rsidP="0050735A">
      <w:pPr>
        <w:pStyle w:val="a5"/>
        <w:rPr>
          <w:rtl/>
        </w:rPr>
      </w:pPr>
      <w:r w:rsidRPr="0084230C">
        <w:rPr>
          <w:rFonts w:hint="cs"/>
          <w:rtl/>
        </w:rPr>
        <w:t>و</w:t>
      </w:r>
      <w:r w:rsidR="00F93C49" w:rsidRPr="0084230C">
        <w:rPr>
          <w:rFonts w:hint="cs"/>
          <w:rtl/>
        </w:rPr>
        <w:t xml:space="preserve"> شرط‌ها</w:t>
      </w:r>
      <w:r w:rsidR="00283C4E" w:rsidRPr="0084230C">
        <w:rPr>
          <w:rFonts w:hint="cs"/>
          <w:rtl/>
        </w:rPr>
        <w:t>ي واجب شدن حجّ هفت چيز است</w:t>
      </w:r>
      <w:r w:rsidRPr="0084230C">
        <w:rPr>
          <w:rFonts w:hint="cs"/>
          <w:rtl/>
        </w:rPr>
        <w:t>: مسلماني</w:t>
      </w:r>
      <w:r w:rsidR="00283C4E" w:rsidRPr="0084230C">
        <w:rPr>
          <w:rFonts w:hint="cs"/>
          <w:rtl/>
        </w:rPr>
        <w:t>،</w:t>
      </w:r>
      <w:r w:rsidRPr="0084230C">
        <w:rPr>
          <w:rFonts w:hint="cs"/>
          <w:rtl/>
        </w:rPr>
        <w:t xml:space="preserve"> و بالغ بودن</w:t>
      </w:r>
      <w:r w:rsidR="00283C4E" w:rsidRPr="0084230C">
        <w:rPr>
          <w:rFonts w:hint="cs"/>
          <w:rtl/>
        </w:rPr>
        <w:t>،</w:t>
      </w:r>
      <w:r w:rsidRPr="0084230C">
        <w:rPr>
          <w:rFonts w:hint="cs"/>
          <w:rtl/>
        </w:rPr>
        <w:t xml:space="preserve"> و خردمندي</w:t>
      </w:r>
      <w:r w:rsidR="00283C4E" w:rsidRPr="0084230C">
        <w:rPr>
          <w:rFonts w:hint="cs"/>
          <w:rtl/>
        </w:rPr>
        <w:t>،</w:t>
      </w:r>
      <w:r w:rsidRPr="0084230C">
        <w:rPr>
          <w:rFonts w:hint="cs"/>
          <w:rtl/>
        </w:rPr>
        <w:t xml:space="preserve"> و آزادي</w:t>
      </w:r>
      <w:r w:rsidR="00283C4E" w:rsidRPr="0084230C">
        <w:rPr>
          <w:rFonts w:hint="cs"/>
          <w:rtl/>
        </w:rPr>
        <w:t>،</w:t>
      </w:r>
      <w:r w:rsidRPr="0084230C">
        <w:rPr>
          <w:rFonts w:hint="cs"/>
          <w:rtl/>
        </w:rPr>
        <w:t xml:space="preserve"> و يابيدن توشه و بارگير</w:t>
      </w:r>
      <w:r w:rsidR="00283C4E" w:rsidRPr="0084230C">
        <w:rPr>
          <w:rFonts w:hint="cs"/>
          <w:rtl/>
        </w:rPr>
        <w:t>،</w:t>
      </w:r>
      <w:r w:rsidRPr="0084230C">
        <w:rPr>
          <w:rFonts w:hint="cs"/>
          <w:rtl/>
        </w:rPr>
        <w:t xml:space="preserve"> و امن بودن راه و ممكن بودن رفتن به حجّ </w:t>
      </w:r>
      <w:r w:rsidR="003C020C" w:rsidRPr="0084230C">
        <w:rPr>
          <w:rFonts w:hint="cs"/>
          <w:rtl/>
        </w:rPr>
        <w:t>به اينكه وقت حجّ باشد. و</w:t>
      </w:r>
      <w:r w:rsidR="0081190E" w:rsidRPr="0084230C">
        <w:rPr>
          <w:rFonts w:hint="cs"/>
          <w:rtl/>
        </w:rPr>
        <w:t xml:space="preserve"> ركن‌ها</w:t>
      </w:r>
      <w:r w:rsidR="003C020C" w:rsidRPr="0084230C">
        <w:rPr>
          <w:rFonts w:hint="cs"/>
          <w:rtl/>
        </w:rPr>
        <w:t>ي حجّ چهار است: احرام بستن به حج كه با نيّت آن همراه باشد، و ايستادن به عرفات و طواف يعني گشتن دور خانة خدا، و سعي يعني دويدن ميان ص</w:t>
      </w:r>
      <w:r w:rsidR="00283C4E" w:rsidRPr="0084230C">
        <w:rPr>
          <w:rFonts w:hint="cs"/>
          <w:rtl/>
        </w:rPr>
        <w:t xml:space="preserve">فا و مروه. </w:t>
      </w:r>
    </w:p>
    <w:p w:rsidR="0016164D" w:rsidRPr="0084230C" w:rsidRDefault="00283C4E" w:rsidP="0050735A">
      <w:pPr>
        <w:pStyle w:val="a5"/>
        <w:rPr>
          <w:rtl/>
        </w:rPr>
      </w:pPr>
      <w:r w:rsidRPr="0084230C">
        <w:rPr>
          <w:rFonts w:hint="cs"/>
          <w:rtl/>
        </w:rPr>
        <w:t>و</w:t>
      </w:r>
      <w:r w:rsidR="0081190E" w:rsidRPr="0084230C">
        <w:rPr>
          <w:rFonts w:hint="cs"/>
          <w:rtl/>
        </w:rPr>
        <w:t xml:space="preserve"> ركن‌ها</w:t>
      </w:r>
      <w:r w:rsidRPr="0084230C">
        <w:rPr>
          <w:rFonts w:hint="cs"/>
          <w:rtl/>
        </w:rPr>
        <w:t>ي عمره سه است</w:t>
      </w:r>
      <w:r w:rsidR="003C020C" w:rsidRPr="0084230C">
        <w:rPr>
          <w:rFonts w:hint="cs"/>
          <w:rtl/>
        </w:rPr>
        <w:t>: احرام به عمره بستن</w:t>
      </w:r>
      <w:r w:rsidRPr="0084230C">
        <w:rPr>
          <w:rFonts w:hint="cs"/>
          <w:rtl/>
        </w:rPr>
        <w:t>،</w:t>
      </w:r>
      <w:r w:rsidR="003C020C" w:rsidRPr="0084230C">
        <w:rPr>
          <w:rFonts w:hint="cs"/>
          <w:rtl/>
        </w:rPr>
        <w:t xml:space="preserve"> و طواف خانة خدا</w:t>
      </w:r>
      <w:r w:rsidRPr="0084230C">
        <w:rPr>
          <w:rFonts w:hint="cs"/>
          <w:rtl/>
        </w:rPr>
        <w:t>،</w:t>
      </w:r>
      <w:r w:rsidR="003C020C" w:rsidRPr="0084230C">
        <w:rPr>
          <w:rFonts w:hint="cs"/>
          <w:rtl/>
        </w:rPr>
        <w:t xml:space="preserve"> و سعي ميان صفا و مروه، و ستردن موي يا كوتاه كردن آن در يكي از دو قول امام شافعي.</w:t>
      </w:r>
    </w:p>
    <w:p w:rsidR="006C055F" w:rsidRPr="0084230C" w:rsidRDefault="00283C4E" w:rsidP="009B2583">
      <w:pPr>
        <w:bidi/>
        <w:jc w:val="lowKashida"/>
        <w:rPr>
          <w:rFonts w:cs="B Yagut"/>
          <w:b/>
          <w:bCs/>
          <w:sz w:val="28"/>
          <w:szCs w:val="28"/>
          <w:rtl/>
          <w:lang w:bidi="fa-IR"/>
        </w:rPr>
      </w:pPr>
      <w:r w:rsidRPr="0084230C">
        <w:rPr>
          <w:rFonts w:cs="B Yagut" w:hint="cs"/>
          <w:b/>
          <w:bCs/>
          <w:sz w:val="28"/>
          <w:szCs w:val="28"/>
          <w:rtl/>
          <w:lang w:bidi="fa-IR"/>
        </w:rPr>
        <w:t>كلمات</w:t>
      </w:r>
      <w:r w:rsidR="006E584F" w:rsidRPr="0084230C">
        <w:rPr>
          <w:rFonts w:cs="B Yagut" w:hint="cs"/>
          <w:b/>
          <w:bCs/>
          <w:sz w:val="28"/>
          <w:szCs w:val="28"/>
          <w:rtl/>
          <w:lang w:bidi="fa-IR"/>
        </w:rPr>
        <w:t>:</w:t>
      </w:r>
    </w:p>
    <w:p w:rsidR="00310E61" w:rsidRPr="0084230C" w:rsidRDefault="00283C4E" w:rsidP="0050735A">
      <w:pPr>
        <w:pStyle w:val="a5"/>
        <w:rPr>
          <w:rtl/>
        </w:rPr>
      </w:pPr>
      <w:r w:rsidRPr="0084230C">
        <w:rPr>
          <w:rStyle w:val="Char0"/>
          <w:rFonts w:hint="cs"/>
          <w:rtl/>
        </w:rPr>
        <w:t>(</w:t>
      </w:r>
      <w:r w:rsidR="009B2583" w:rsidRPr="0084230C">
        <w:rPr>
          <w:rStyle w:val="Char0"/>
          <w:rFonts w:hint="cs"/>
          <w:rtl/>
        </w:rPr>
        <w:t>إ</w:t>
      </w:r>
      <w:r w:rsidRPr="0084230C">
        <w:rPr>
          <w:rStyle w:val="Char0"/>
          <w:rFonts w:hint="cs"/>
          <w:rtl/>
        </w:rPr>
        <w:t>عتكاف)</w:t>
      </w:r>
      <w:r w:rsidR="000348F3" w:rsidRPr="0084230C">
        <w:rPr>
          <w:rStyle w:val="Char0"/>
          <w:rFonts w:hint="cs"/>
          <w:rtl/>
        </w:rPr>
        <w:t>:</w:t>
      </w:r>
      <w:r w:rsidR="000348F3" w:rsidRPr="0084230C">
        <w:rPr>
          <w:rFonts w:hint="cs"/>
          <w:rtl/>
        </w:rPr>
        <w:t xml:space="preserve"> به معني ماندن. و در اينجا مقصود از آن نشستن در مسجد به قصد عبادت است. </w:t>
      </w:r>
      <w:r w:rsidR="004C393B" w:rsidRPr="0084230C">
        <w:rPr>
          <w:rFonts w:hint="cs"/>
          <w:rtl/>
        </w:rPr>
        <w:t>از اين راه سنّت است هر گاه ان</w:t>
      </w:r>
      <w:r w:rsidRPr="0084230C">
        <w:rPr>
          <w:rFonts w:hint="cs"/>
          <w:rtl/>
        </w:rPr>
        <w:t>سان داخل مسجد شد چنين قصد نمايد:</w:t>
      </w:r>
      <w:r w:rsidR="004C393B" w:rsidRPr="0084230C">
        <w:rPr>
          <w:rFonts w:hint="cs"/>
          <w:rtl/>
        </w:rPr>
        <w:t xml:space="preserve"> </w:t>
      </w:r>
      <w:r w:rsidR="00613F02" w:rsidRPr="0084230C">
        <w:rPr>
          <w:rStyle w:val="Char0"/>
          <w:rFonts w:hint="cs"/>
          <w:rtl/>
        </w:rPr>
        <w:t>ن</w:t>
      </w:r>
      <w:r w:rsidR="00975B06" w:rsidRPr="0084230C">
        <w:rPr>
          <w:rStyle w:val="Char0"/>
          <w:rFonts w:hint="cs"/>
          <w:rtl/>
        </w:rPr>
        <w:t>َ</w:t>
      </w:r>
      <w:r w:rsidR="00613F02" w:rsidRPr="0084230C">
        <w:rPr>
          <w:rStyle w:val="Char0"/>
          <w:rFonts w:hint="cs"/>
          <w:rtl/>
        </w:rPr>
        <w:t>و</w:t>
      </w:r>
      <w:r w:rsidR="00975B06" w:rsidRPr="0084230C">
        <w:rPr>
          <w:rStyle w:val="Char0"/>
          <w:rFonts w:hint="cs"/>
          <w:rtl/>
        </w:rPr>
        <w:t>َ</w:t>
      </w:r>
      <w:r w:rsidR="00613F02" w:rsidRPr="0084230C">
        <w:rPr>
          <w:rStyle w:val="Char0"/>
          <w:rFonts w:hint="cs"/>
          <w:rtl/>
        </w:rPr>
        <w:t>ي</w:t>
      </w:r>
      <w:r w:rsidR="00975B06" w:rsidRPr="0084230C">
        <w:rPr>
          <w:rStyle w:val="Char0"/>
          <w:rFonts w:hint="cs"/>
          <w:rtl/>
        </w:rPr>
        <w:t>ْ</w:t>
      </w:r>
      <w:r w:rsidR="00613F02" w:rsidRPr="0084230C">
        <w:rPr>
          <w:rStyle w:val="Char0"/>
          <w:rFonts w:hint="cs"/>
          <w:rtl/>
        </w:rPr>
        <w:t>ت</w:t>
      </w:r>
      <w:r w:rsidR="00975B06" w:rsidRPr="0084230C">
        <w:rPr>
          <w:rStyle w:val="Char0"/>
          <w:rFonts w:hint="cs"/>
          <w:rtl/>
        </w:rPr>
        <w:t>ُ</w:t>
      </w:r>
      <w:r w:rsidR="00613F02" w:rsidRPr="0084230C">
        <w:rPr>
          <w:rStyle w:val="Char0"/>
          <w:rFonts w:hint="cs"/>
          <w:rtl/>
        </w:rPr>
        <w:t xml:space="preserve"> س</w:t>
      </w:r>
      <w:r w:rsidR="00975B06" w:rsidRPr="0084230C">
        <w:rPr>
          <w:rStyle w:val="Char0"/>
          <w:rFonts w:hint="cs"/>
          <w:rtl/>
        </w:rPr>
        <w:t>ُ</w:t>
      </w:r>
      <w:r w:rsidR="00613F02" w:rsidRPr="0084230C">
        <w:rPr>
          <w:rStyle w:val="Char0"/>
          <w:rFonts w:hint="cs"/>
          <w:rtl/>
        </w:rPr>
        <w:t>ن</w:t>
      </w:r>
      <w:r w:rsidR="00975B06" w:rsidRPr="0084230C">
        <w:rPr>
          <w:rStyle w:val="Char0"/>
          <w:rFonts w:hint="cs"/>
          <w:rtl/>
        </w:rPr>
        <w:t>َّ</w:t>
      </w:r>
      <w:r w:rsidRPr="0084230C">
        <w:rPr>
          <w:rStyle w:val="Char0"/>
          <w:rFonts w:hint="cs"/>
          <w:rtl/>
        </w:rPr>
        <w:t>ةَ</w:t>
      </w:r>
      <w:r w:rsidR="00613F02" w:rsidRPr="0084230C">
        <w:rPr>
          <w:rStyle w:val="Char0"/>
          <w:rFonts w:hint="cs"/>
          <w:rtl/>
        </w:rPr>
        <w:t xml:space="preserve"> الإع</w:t>
      </w:r>
      <w:r w:rsidR="00975B06" w:rsidRPr="0084230C">
        <w:rPr>
          <w:rStyle w:val="Char0"/>
          <w:rFonts w:hint="cs"/>
          <w:rtl/>
        </w:rPr>
        <w:t>ْ</w:t>
      </w:r>
      <w:r w:rsidR="00613F02" w:rsidRPr="0084230C">
        <w:rPr>
          <w:rStyle w:val="Char0"/>
          <w:rFonts w:hint="cs"/>
          <w:rtl/>
        </w:rPr>
        <w:t>تك</w:t>
      </w:r>
      <w:r w:rsidR="00975B06" w:rsidRPr="0084230C">
        <w:rPr>
          <w:rStyle w:val="Char0"/>
          <w:rFonts w:hint="cs"/>
          <w:rtl/>
        </w:rPr>
        <w:t>َ</w:t>
      </w:r>
      <w:r w:rsidR="00613F02" w:rsidRPr="0084230C">
        <w:rPr>
          <w:rStyle w:val="Char0"/>
          <w:rFonts w:hint="cs"/>
          <w:rtl/>
        </w:rPr>
        <w:t>اف</w:t>
      </w:r>
      <w:r w:rsidR="00975B06" w:rsidRPr="0084230C">
        <w:rPr>
          <w:rStyle w:val="Char0"/>
          <w:rFonts w:hint="cs"/>
          <w:rtl/>
        </w:rPr>
        <w:t>ِ</w:t>
      </w:r>
      <w:r w:rsidRPr="0084230C">
        <w:rPr>
          <w:rStyle w:val="Char0"/>
          <w:rFonts w:hint="cs"/>
          <w:rtl/>
        </w:rPr>
        <w:t>.</w:t>
      </w:r>
      <w:r w:rsidR="00975B06" w:rsidRPr="0084230C">
        <w:rPr>
          <w:rFonts w:hint="cs"/>
          <w:rtl/>
        </w:rPr>
        <w:t xml:space="preserve"> </w:t>
      </w:r>
      <w:r w:rsidR="00975B06" w:rsidRPr="0084230C">
        <w:rPr>
          <w:rStyle w:val="Char0"/>
          <w:rFonts w:hint="cs"/>
          <w:rtl/>
        </w:rPr>
        <w:t>(</w:t>
      </w:r>
      <w:r w:rsidRPr="0084230C">
        <w:rPr>
          <w:rStyle w:val="Char0"/>
          <w:rFonts w:hint="cs"/>
          <w:rtl/>
        </w:rPr>
        <w:t>سُنَّةَ)</w:t>
      </w:r>
      <w:r w:rsidR="00975B06" w:rsidRPr="0084230C">
        <w:rPr>
          <w:rStyle w:val="Char0"/>
          <w:rFonts w:hint="cs"/>
          <w:rtl/>
        </w:rPr>
        <w:t>:</w:t>
      </w:r>
      <w:r w:rsidR="00975B06" w:rsidRPr="0084230C">
        <w:rPr>
          <w:rFonts w:hint="cs"/>
          <w:rtl/>
        </w:rPr>
        <w:t xml:space="preserve"> به معني راه و مقصود از آن راه پ</w:t>
      </w:r>
      <w:r w:rsidRPr="0084230C">
        <w:rPr>
          <w:rFonts w:hint="cs"/>
          <w:rtl/>
        </w:rPr>
        <w:t>يغمبر است.</w:t>
      </w:r>
      <w:r w:rsidR="00975B06" w:rsidRPr="0084230C">
        <w:rPr>
          <w:rFonts w:hint="cs"/>
          <w:rtl/>
        </w:rPr>
        <w:t xml:space="preserve"> </w:t>
      </w:r>
      <w:r w:rsidR="00975B06" w:rsidRPr="0084230C">
        <w:rPr>
          <w:rStyle w:val="Char0"/>
          <w:rFonts w:hint="cs"/>
          <w:rtl/>
        </w:rPr>
        <w:t xml:space="preserve">(أهل </w:t>
      </w:r>
      <w:r w:rsidRPr="0084230C">
        <w:rPr>
          <w:rStyle w:val="Char0"/>
          <w:rFonts w:hint="cs"/>
          <w:rtl/>
        </w:rPr>
        <w:t>سُنَّةَ)</w:t>
      </w:r>
      <w:r w:rsidR="00975B06" w:rsidRPr="0084230C">
        <w:rPr>
          <w:rStyle w:val="Char0"/>
          <w:rFonts w:hint="cs"/>
          <w:rtl/>
        </w:rPr>
        <w:t>:</w:t>
      </w:r>
      <w:r w:rsidR="00975B06" w:rsidRPr="0084230C">
        <w:rPr>
          <w:rFonts w:hint="cs"/>
          <w:rtl/>
        </w:rPr>
        <w:t>‌ كساني كه راه پيغمبر را گرفته‌اند</w:t>
      </w:r>
      <w:r w:rsidRPr="0084230C">
        <w:rPr>
          <w:rFonts w:hint="cs"/>
          <w:rtl/>
        </w:rPr>
        <w:t>.</w:t>
      </w:r>
      <w:r w:rsidR="00975B06" w:rsidRPr="0084230C">
        <w:rPr>
          <w:rFonts w:hint="cs"/>
          <w:rtl/>
        </w:rPr>
        <w:t xml:space="preserve"> </w:t>
      </w:r>
      <w:r w:rsidR="00975B06" w:rsidRPr="0084230C">
        <w:rPr>
          <w:rStyle w:val="Char0"/>
          <w:rFonts w:hint="cs"/>
          <w:rtl/>
        </w:rPr>
        <w:t>(</w:t>
      </w:r>
      <w:r w:rsidRPr="0084230C">
        <w:rPr>
          <w:rStyle w:val="Char0"/>
          <w:rFonts w:hint="cs"/>
          <w:rtl/>
        </w:rPr>
        <w:t>مستحبة)</w:t>
      </w:r>
      <w:r w:rsidR="00BB6721" w:rsidRPr="0084230C">
        <w:rPr>
          <w:rStyle w:val="Char0"/>
          <w:rFonts w:hint="cs"/>
          <w:rtl/>
        </w:rPr>
        <w:t>:</w:t>
      </w:r>
      <w:r w:rsidR="00BB6721" w:rsidRPr="0084230C">
        <w:rPr>
          <w:rFonts w:hint="cs"/>
          <w:rtl/>
        </w:rPr>
        <w:t xml:space="preserve"> دوست داشتن، پسندي</w:t>
      </w:r>
      <w:r w:rsidR="00076038" w:rsidRPr="0084230C">
        <w:rPr>
          <w:rFonts w:hint="cs"/>
          <w:rtl/>
        </w:rPr>
        <w:t xml:space="preserve">ده، و اتفاقاً سنّت پيغمبر </w:t>
      </w:r>
      <w:r w:rsidR="00F81A78" w:rsidRPr="0084230C">
        <w:rPr>
          <w:rFonts w:hint="cs"/>
          <w:rtl/>
        </w:rPr>
        <w:t>را بايد دوست داشت</w:t>
      </w:r>
      <w:r w:rsidRPr="0084230C">
        <w:rPr>
          <w:rFonts w:hint="cs"/>
          <w:rtl/>
        </w:rPr>
        <w:t xml:space="preserve">. </w:t>
      </w:r>
      <w:r w:rsidRPr="0084230C">
        <w:rPr>
          <w:rStyle w:val="Char0"/>
          <w:rFonts w:hint="cs"/>
          <w:rtl/>
        </w:rPr>
        <w:t>(اللبث)</w:t>
      </w:r>
      <w:r w:rsidR="00F81A78" w:rsidRPr="0084230C">
        <w:rPr>
          <w:rStyle w:val="Char0"/>
          <w:rFonts w:hint="cs"/>
          <w:rtl/>
        </w:rPr>
        <w:t>:</w:t>
      </w:r>
      <w:r w:rsidR="00F81A78" w:rsidRPr="0084230C">
        <w:rPr>
          <w:rFonts w:hint="cs"/>
          <w:rtl/>
        </w:rPr>
        <w:t xml:space="preserve"> ماندن</w:t>
      </w:r>
      <w:r w:rsidRPr="0084230C">
        <w:rPr>
          <w:rFonts w:hint="cs"/>
          <w:rtl/>
        </w:rPr>
        <w:t xml:space="preserve">. </w:t>
      </w:r>
      <w:r w:rsidRPr="0084230C">
        <w:rPr>
          <w:rStyle w:val="Char0"/>
          <w:rFonts w:hint="cs"/>
          <w:rtl/>
        </w:rPr>
        <w:t>(مسجد)</w:t>
      </w:r>
      <w:r w:rsidR="00F81A78" w:rsidRPr="0084230C">
        <w:rPr>
          <w:rStyle w:val="Char0"/>
          <w:rFonts w:hint="cs"/>
          <w:rtl/>
        </w:rPr>
        <w:t>:</w:t>
      </w:r>
      <w:r w:rsidR="00F81A78" w:rsidRPr="0084230C">
        <w:rPr>
          <w:rFonts w:hint="cs"/>
          <w:rtl/>
        </w:rPr>
        <w:t xml:space="preserve"> سجده‌گاه، عبادتگاه</w:t>
      </w:r>
      <w:r w:rsidRPr="0084230C">
        <w:rPr>
          <w:rFonts w:hint="cs"/>
          <w:rtl/>
        </w:rPr>
        <w:t xml:space="preserve">. </w:t>
      </w:r>
      <w:r w:rsidRPr="0084230C">
        <w:rPr>
          <w:rStyle w:val="Char0"/>
          <w:rFonts w:hint="cs"/>
          <w:rtl/>
        </w:rPr>
        <w:t>(منذور)</w:t>
      </w:r>
      <w:r w:rsidR="00F81A78" w:rsidRPr="0084230C">
        <w:rPr>
          <w:rStyle w:val="Char0"/>
          <w:rFonts w:hint="cs"/>
          <w:rtl/>
        </w:rPr>
        <w:t>:</w:t>
      </w:r>
      <w:r w:rsidR="00F81A78" w:rsidRPr="0084230C">
        <w:rPr>
          <w:rFonts w:hint="cs"/>
          <w:rtl/>
        </w:rPr>
        <w:t xml:space="preserve"> نذر شده</w:t>
      </w:r>
      <w:r w:rsidRPr="0084230C">
        <w:rPr>
          <w:rFonts w:hint="cs"/>
          <w:rtl/>
        </w:rPr>
        <w:t xml:space="preserve">. </w:t>
      </w:r>
      <w:r w:rsidRPr="0084230C">
        <w:rPr>
          <w:rStyle w:val="Char0"/>
          <w:rFonts w:hint="cs"/>
          <w:rtl/>
        </w:rPr>
        <w:t>(نذر)</w:t>
      </w:r>
      <w:r w:rsidR="00F81A78" w:rsidRPr="0084230C">
        <w:rPr>
          <w:rStyle w:val="Char0"/>
          <w:rFonts w:hint="cs"/>
          <w:rtl/>
        </w:rPr>
        <w:t>:</w:t>
      </w:r>
      <w:r w:rsidR="00F81A78" w:rsidRPr="0084230C">
        <w:rPr>
          <w:rFonts w:hint="cs"/>
          <w:rtl/>
        </w:rPr>
        <w:t xml:space="preserve"> به معني التزام و تعهّد </w:t>
      </w:r>
      <w:r w:rsidR="00586579" w:rsidRPr="0084230C">
        <w:rPr>
          <w:rFonts w:hint="cs"/>
          <w:rtl/>
        </w:rPr>
        <w:t xml:space="preserve">كاري نمودن كه هر گاه در طاعت باشد عملي كردنش </w:t>
      </w:r>
      <w:r w:rsidR="002F5455" w:rsidRPr="0084230C">
        <w:rPr>
          <w:rFonts w:hint="cs"/>
          <w:rtl/>
        </w:rPr>
        <w:t>واجب است</w:t>
      </w:r>
      <w:r w:rsidRPr="0084230C">
        <w:rPr>
          <w:rFonts w:hint="cs"/>
          <w:rtl/>
        </w:rPr>
        <w:t xml:space="preserve">. </w:t>
      </w:r>
      <w:r w:rsidRPr="0084230C">
        <w:rPr>
          <w:rStyle w:val="Char0"/>
          <w:rFonts w:hint="cs"/>
          <w:rtl/>
        </w:rPr>
        <w:t>(حاجة)</w:t>
      </w:r>
      <w:r w:rsidR="002F5455" w:rsidRPr="0084230C">
        <w:rPr>
          <w:rStyle w:val="Char0"/>
          <w:rFonts w:hint="cs"/>
          <w:rtl/>
        </w:rPr>
        <w:t>:</w:t>
      </w:r>
      <w:r w:rsidR="002F5455" w:rsidRPr="0084230C">
        <w:rPr>
          <w:rFonts w:hint="cs"/>
          <w:rtl/>
        </w:rPr>
        <w:t xml:space="preserve"> نياز</w:t>
      </w:r>
      <w:r w:rsidRPr="0084230C">
        <w:rPr>
          <w:rFonts w:hint="cs"/>
          <w:rtl/>
        </w:rPr>
        <w:t xml:space="preserve">. </w:t>
      </w:r>
      <w:r w:rsidRPr="0084230C">
        <w:rPr>
          <w:rStyle w:val="Char0"/>
          <w:rFonts w:hint="cs"/>
          <w:rtl/>
        </w:rPr>
        <w:t>(إنسان)</w:t>
      </w:r>
      <w:r w:rsidR="002F5455" w:rsidRPr="0084230C">
        <w:rPr>
          <w:rStyle w:val="Char0"/>
          <w:rFonts w:hint="cs"/>
          <w:rtl/>
        </w:rPr>
        <w:t>:</w:t>
      </w:r>
      <w:r w:rsidR="002F5455" w:rsidRPr="0084230C">
        <w:rPr>
          <w:rFonts w:hint="cs"/>
          <w:rtl/>
        </w:rPr>
        <w:t xml:space="preserve"> بني آدم</w:t>
      </w:r>
      <w:r w:rsidR="002F5455" w:rsidRPr="0084230C">
        <w:rPr>
          <w:rtl/>
        </w:rPr>
        <w:t>;</w:t>
      </w:r>
      <w:r w:rsidR="002F5455" w:rsidRPr="0084230C">
        <w:rPr>
          <w:rFonts w:hint="cs"/>
          <w:rtl/>
        </w:rPr>
        <w:t xml:space="preserve"> زيرا انس مي‌گيرند</w:t>
      </w:r>
      <w:r w:rsidRPr="0084230C">
        <w:rPr>
          <w:rFonts w:hint="cs"/>
          <w:rtl/>
        </w:rPr>
        <w:t xml:space="preserve">. </w:t>
      </w:r>
      <w:r w:rsidRPr="0084230C">
        <w:rPr>
          <w:rStyle w:val="Char0"/>
          <w:rFonts w:hint="cs"/>
          <w:rtl/>
        </w:rPr>
        <w:t>(عذر)</w:t>
      </w:r>
      <w:r w:rsidR="002F5455" w:rsidRPr="0084230C">
        <w:rPr>
          <w:rStyle w:val="Char0"/>
          <w:rFonts w:hint="cs"/>
          <w:rtl/>
        </w:rPr>
        <w:t>:</w:t>
      </w:r>
      <w:r w:rsidR="002F5455" w:rsidRPr="0084230C">
        <w:rPr>
          <w:rFonts w:hint="cs"/>
          <w:rtl/>
        </w:rPr>
        <w:t xml:space="preserve"> دستاويز بهانه</w:t>
      </w:r>
      <w:r w:rsidRPr="0084230C">
        <w:rPr>
          <w:rFonts w:hint="cs"/>
          <w:rtl/>
        </w:rPr>
        <w:t xml:space="preserve">. </w:t>
      </w:r>
      <w:r w:rsidRPr="0084230C">
        <w:rPr>
          <w:rStyle w:val="Char0"/>
          <w:rFonts w:hint="cs"/>
          <w:rtl/>
        </w:rPr>
        <w:t>(حيض)</w:t>
      </w:r>
      <w:r w:rsidR="002F5455" w:rsidRPr="0084230C">
        <w:rPr>
          <w:rStyle w:val="Char0"/>
          <w:rFonts w:hint="cs"/>
          <w:rtl/>
        </w:rPr>
        <w:t>:</w:t>
      </w:r>
      <w:r w:rsidR="002F5455" w:rsidRPr="0084230C">
        <w:rPr>
          <w:rFonts w:hint="cs"/>
          <w:rtl/>
        </w:rPr>
        <w:t xml:space="preserve"> روان شدن و قصد از آن قاعدة ماهيانة</w:t>
      </w:r>
      <w:r w:rsidR="00D64F92" w:rsidRPr="0084230C">
        <w:rPr>
          <w:rFonts w:hint="cs"/>
          <w:rtl/>
        </w:rPr>
        <w:t xml:space="preserve"> زن‌ها</w:t>
      </w:r>
      <w:r w:rsidR="002F5455" w:rsidRPr="0084230C">
        <w:rPr>
          <w:rFonts w:hint="cs"/>
          <w:rtl/>
        </w:rPr>
        <w:t xml:space="preserve"> است كه در مدّت قاعدگي خون از</w:t>
      </w:r>
      <w:r w:rsidR="004C4F27" w:rsidRPr="0084230C">
        <w:rPr>
          <w:rFonts w:hint="cs"/>
          <w:rtl/>
        </w:rPr>
        <w:t xml:space="preserve"> آن‌ها </w:t>
      </w:r>
      <w:r w:rsidR="002F5455" w:rsidRPr="0084230C">
        <w:rPr>
          <w:rFonts w:hint="cs"/>
          <w:rtl/>
        </w:rPr>
        <w:t>روان مي‌شود</w:t>
      </w:r>
      <w:r w:rsidRPr="0084230C">
        <w:rPr>
          <w:rFonts w:hint="cs"/>
          <w:rtl/>
        </w:rPr>
        <w:t>.</w:t>
      </w:r>
      <w:r w:rsidR="006D43F9" w:rsidRPr="0084230C">
        <w:rPr>
          <w:rFonts w:hint="cs"/>
          <w:rtl/>
        </w:rPr>
        <w:t xml:space="preserve"> </w:t>
      </w:r>
      <w:r w:rsidR="006D43F9" w:rsidRPr="0084230C">
        <w:rPr>
          <w:rStyle w:val="Char0"/>
          <w:rFonts w:hint="cs"/>
          <w:rtl/>
        </w:rPr>
        <w:t>(مرض):</w:t>
      </w:r>
      <w:r w:rsidR="006D43F9" w:rsidRPr="0084230C">
        <w:rPr>
          <w:rFonts w:hint="cs"/>
          <w:rtl/>
        </w:rPr>
        <w:t xml:space="preserve"> بيماري. </w:t>
      </w:r>
      <w:r w:rsidR="006D43F9" w:rsidRPr="0084230C">
        <w:rPr>
          <w:rStyle w:val="Char0"/>
          <w:rFonts w:hint="cs"/>
          <w:rtl/>
        </w:rPr>
        <w:t>(لا يمكن)</w:t>
      </w:r>
      <w:r w:rsidR="002F5455" w:rsidRPr="0084230C">
        <w:rPr>
          <w:rStyle w:val="Char0"/>
          <w:rFonts w:hint="cs"/>
          <w:rtl/>
        </w:rPr>
        <w:t>:</w:t>
      </w:r>
      <w:r w:rsidR="002F5455" w:rsidRPr="0084230C">
        <w:rPr>
          <w:rFonts w:hint="cs"/>
          <w:rtl/>
        </w:rPr>
        <w:t xml:space="preserve"> شدني نيست</w:t>
      </w:r>
      <w:r w:rsidR="006D43F9" w:rsidRPr="0084230C">
        <w:rPr>
          <w:rFonts w:hint="cs"/>
          <w:rtl/>
        </w:rPr>
        <w:t>.</w:t>
      </w:r>
      <w:r w:rsidR="002F5455" w:rsidRPr="0084230C">
        <w:rPr>
          <w:rFonts w:hint="cs"/>
          <w:rtl/>
        </w:rPr>
        <w:t xml:space="preserve"> </w:t>
      </w:r>
      <w:r w:rsidR="002F5455" w:rsidRPr="0084230C">
        <w:rPr>
          <w:rStyle w:val="Char0"/>
          <w:rFonts w:hint="cs"/>
          <w:rtl/>
        </w:rPr>
        <w:t>(</w:t>
      </w:r>
      <w:r w:rsidR="00E45D38" w:rsidRPr="0084230C">
        <w:rPr>
          <w:rStyle w:val="Char0"/>
          <w:rFonts w:hint="cs"/>
          <w:rtl/>
        </w:rPr>
        <w:t>إمكان)</w:t>
      </w:r>
      <w:r w:rsidR="00E45D38" w:rsidRPr="0084230C">
        <w:rPr>
          <w:rFonts w:hint="cs"/>
          <w:rtl/>
        </w:rPr>
        <w:t xml:space="preserve"> شدني</w:t>
      </w:r>
      <w:r w:rsidR="006D43F9" w:rsidRPr="0084230C">
        <w:rPr>
          <w:rFonts w:hint="cs"/>
          <w:rtl/>
        </w:rPr>
        <w:t xml:space="preserve">. </w:t>
      </w:r>
      <w:r w:rsidR="006D43F9" w:rsidRPr="0084230C">
        <w:rPr>
          <w:rStyle w:val="Char0"/>
          <w:rFonts w:hint="cs"/>
          <w:rtl/>
        </w:rPr>
        <w:t>(مقام)</w:t>
      </w:r>
      <w:r w:rsidR="00E45D38" w:rsidRPr="0084230C">
        <w:rPr>
          <w:rStyle w:val="Char0"/>
          <w:rFonts w:hint="cs"/>
          <w:rtl/>
        </w:rPr>
        <w:t>:</w:t>
      </w:r>
      <w:r w:rsidR="00E45D38" w:rsidRPr="0084230C">
        <w:rPr>
          <w:rFonts w:hint="cs"/>
          <w:rtl/>
        </w:rPr>
        <w:t xml:space="preserve"> ماندن</w:t>
      </w:r>
      <w:r w:rsidR="006D43F9" w:rsidRPr="0084230C">
        <w:rPr>
          <w:rFonts w:hint="cs"/>
          <w:rtl/>
        </w:rPr>
        <w:t xml:space="preserve">. </w:t>
      </w:r>
      <w:r w:rsidR="006D43F9" w:rsidRPr="0084230C">
        <w:rPr>
          <w:rStyle w:val="Char0"/>
          <w:rFonts w:hint="cs"/>
          <w:rtl/>
        </w:rPr>
        <w:t>(معه)</w:t>
      </w:r>
      <w:r w:rsidR="00E45D38" w:rsidRPr="0084230C">
        <w:rPr>
          <w:rStyle w:val="Char0"/>
          <w:rFonts w:hint="cs"/>
          <w:rtl/>
        </w:rPr>
        <w:t>:</w:t>
      </w:r>
      <w:r w:rsidR="00D630B0" w:rsidRPr="0084230C">
        <w:rPr>
          <w:rFonts w:hint="cs"/>
          <w:rtl/>
        </w:rPr>
        <w:t xml:space="preserve"> </w:t>
      </w:r>
      <w:r w:rsidR="00E45D38" w:rsidRPr="0084230C">
        <w:rPr>
          <w:rFonts w:hint="cs"/>
          <w:rtl/>
        </w:rPr>
        <w:t>همراه آن</w:t>
      </w:r>
      <w:r w:rsidR="006D43F9" w:rsidRPr="0084230C">
        <w:rPr>
          <w:rFonts w:hint="cs"/>
          <w:rtl/>
        </w:rPr>
        <w:t xml:space="preserve">. </w:t>
      </w:r>
      <w:r w:rsidR="006D43F9" w:rsidRPr="0084230C">
        <w:rPr>
          <w:rStyle w:val="Char0"/>
          <w:rFonts w:hint="cs"/>
          <w:rtl/>
        </w:rPr>
        <w:t>(يبطل)</w:t>
      </w:r>
      <w:r w:rsidR="00E45D38" w:rsidRPr="0084230C">
        <w:rPr>
          <w:rStyle w:val="Char0"/>
          <w:rFonts w:hint="cs"/>
          <w:rtl/>
        </w:rPr>
        <w:t>:</w:t>
      </w:r>
      <w:r w:rsidR="00E45D38" w:rsidRPr="0084230C">
        <w:rPr>
          <w:rFonts w:hint="cs"/>
          <w:rtl/>
        </w:rPr>
        <w:t xml:space="preserve"> نابود مي‌شود</w:t>
      </w:r>
      <w:r w:rsidR="006D43F9" w:rsidRPr="0084230C">
        <w:rPr>
          <w:rFonts w:hint="cs"/>
          <w:rtl/>
        </w:rPr>
        <w:t xml:space="preserve">. </w:t>
      </w:r>
      <w:r w:rsidR="006D43F9" w:rsidRPr="0084230C">
        <w:rPr>
          <w:rStyle w:val="Char0"/>
          <w:rFonts w:hint="cs"/>
          <w:rtl/>
        </w:rPr>
        <w:t>(بالوطء)</w:t>
      </w:r>
      <w:r w:rsidR="00E45D38" w:rsidRPr="0084230C">
        <w:rPr>
          <w:rStyle w:val="Char0"/>
          <w:rFonts w:hint="cs"/>
          <w:rtl/>
        </w:rPr>
        <w:t>:</w:t>
      </w:r>
      <w:r w:rsidR="00E45D38" w:rsidRPr="0084230C">
        <w:rPr>
          <w:rFonts w:hint="cs"/>
          <w:rtl/>
        </w:rPr>
        <w:t xml:space="preserve"> به نزدي</w:t>
      </w:r>
      <w:r w:rsidR="006D43F9" w:rsidRPr="0084230C">
        <w:rPr>
          <w:rFonts w:hint="cs"/>
          <w:rtl/>
        </w:rPr>
        <w:t xml:space="preserve">كي، اصل وطء به معني پا نهادن. </w:t>
      </w:r>
      <w:r w:rsidR="006D43F9" w:rsidRPr="0084230C">
        <w:rPr>
          <w:rStyle w:val="Char0"/>
          <w:rFonts w:hint="cs"/>
          <w:rtl/>
        </w:rPr>
        <w:t>«و</w:t>
      </w:r>
      <w:r w:rsidR="00E45D38" w:rsidRPr="0084230C">
        <w:rPr>
          <w:rStyle w:val="Char0"/>
          <w:rFonts w:hint="cs"/>
          <w:rtl/>
        </w:rPr>
        <w:t xml:space="preserve">طئت </w:t>
      </w:r>
      <w:r w:rsidR="006D43F9" w:rsidRPr="0084230C">
        <w:rPr>
          <w:rStyle w:val="Char0"/>
          <w:rFonts w:hint="cs"/>
          <w:rtl/>
        </w:rPr>
        <w:t>الأرض»</w:t>
      </w:r>
      <w:r w:rsidR="00CD0526" w:rsidRPr="0084230C">
        <w:rPr>
          <w:rStyle w:val="Char0"/>
          <w:rFonts w:hint="cs"/>
          <w:rtl/>
        </w:rPr>
        <w:t>:</w:t>
      </w:r>
      <w:r w:rsidR="00CD0526" w:rsidRPr="0084230C">
        <w:rPr>
          <w:rFonts w:hint="cs"/>
          <w:rtl/>
        </w:rPr>
        <w:t xml:space="preserve">‌ پا نهادم بر زمين، </w:t>
      </w:r>
      <w:r w:rsidR="006D43F9" w:rsidRPr="0084230C">
        <w:rPr>
          <w:rStyle w:val="Char0"/>
          <w:rFonts w:hint="cs"/>
          <w:rtl/>
        </w:rPr>
        <w:t>«و</w:t>
      </w:r>
      <w:r w:rsidR="007D0551" w:rsidRPr="0084230C">
        <w:rPr>
          <w:rStyle w:val="Char0"/>
          <w:rFonts w:hint="cs"/>
          <w:rtl/>
        </w:rPr>
        <w:t>طئت الرؤس</w:t>
      </w:r>
      <w:r w:rsidR="006D43F9" w:rsidRPr="0084230C">
        <w:rPr>
          <w:rStyle w:val="Char0"/>
          <w:rFonts w:hint="cs"/>
          <w:rtl/>
        </w:rPr>
        <w:t>»:</w:t>
      </w:r>
      <w:r w:rsidR="007D0551" w:rsidRPr="0084230C">
        <w:rPr>
          <w:rFonts w:hint="cs"/>
          <w:rtl/>
        </w:rPr>
        <w:t xml:space="preserve"> پا نهادم بر سرها</w:t>
      </w:r>
      <w:r w:rsidR="006D43F9" w:rsidRPr="0084230C">
        <w:rPr>
          <w:rFonts w:hint="cs"/>
          <w:rtl/>
        </w:rPr>
        <w:t>.</w:t>
      </w:r>
      <w:r w:rsidR="007D0551" w:rsidRPr="0084230C">
        <w:rPr>
          <w:rFonts w:hint="cs"/>
          <w:rtl/>
        </w:rPr>
        <w:t xml:space="preserve"> </w:t>
      </w:r>
      <w:r w:rsidR="007D0551" w:rsidRPr="0084230C">
        <w:rPr>
          <w:rStyle w:val="Char0"/>
          <w:rFonts w:hint="cs"/>
          <w:rtl/>
        </w:rPr>
        <w:t>(</w:t>
      </w:r>
      <w:r w:rsidR="006D43F9" w:rsidRPr="0084230C">
        <w:rPr>
          <w:rStyle w:val="Char0"/>
          <w:rFonts w:hint="cs"/>
          <w:rtl/>
        </w:rPr>
        <w:t>حجّ):</w:t>
      </w:r>
      <w:r w:rsidR="006D43F9" w:rsidRPr="0084230C">
        <w:rPr>
          <w:rFonts w:hint="cs"/>
          <w:rtl/>
        </w:rPr>
        <w:t xml:space="preserve"> قصد نمودن. حججت بيت الله</w:t>
      </w:r>
      <w:r w:rsidR="00F866DE" w:rsidRPr="0084230C">
        <w:rPr>
          <w:rFonts w:hint="cs"/>
          <w:rtl/>
        </w:rPr>
        <w:t>: قصد نمودم خانة خدا را</w:t>
      </w:r>
      <w:r w:rsidR="006D43F9" w:rsidRPr="0084230C">
        <w:rPr>
          <w:rFonts w:hint="cs"/>
          <w:rtl/>
        </w:rPr>
        <w:t xml:space="preserve">. </w:t>
      </w:r>
      <w:r w:rsidR="006D43F9" w:rsidRPr="0084230C">
        <w:rPr>
          <w:rStyle w:val="Char0"/>
          <w:rFonts w:hint="cs"/>
          <w:rtl/>
        </w:rPr>
        <w:t>(واجب)</w:t>
      </w:r>
      <w:r w:rsidR="00F866DE" w:rsidRPr="0084230C">
        <w:rPr>
          <w:rStyle w:val="Char0"/>
          <w:rFonts w:hint="cs"/>
          <w:rtl/>
        </w:rPr>
        <w:t>:</w:t>
      </w:r>
      <w:r w:rsidR="00F866DE" w:rsidRPr="0084230C">
        <w:rPr>
          <w:rFonts w:hint="cs"/>
          <w:rtl/>
        </w:rPr>
        <w:t xml:space="preserve"> افتنده، </w:t>
      </w:r>
      <w:r w:rsidR="006D43F9" w:rsidRPr="0084230C">
        <w:rPr>
          <w:rStyle w:val="Char0"/>
          <w:rFonts w:hint="cs"/>
          <w:rtl/>
        </w:rPr>
        <w:t>«فإ</w:t>
      </w:r>
      <w:r w:rsidR="00703308" w:rsidRPr="0084230C">
        <w:rPr>
          <w:rStyle w:val="Char0"/>
          <w:rFonts w:hint="cs"/>
          <w:rtl/>
        </w:rPr>
        <w:t xml:space="preserve">ذا </w:t>
      </w:r>
      <w:r w:rsidR="00391084" w:rsidRPr="0084230C">
        <w:rPr>
          <w:rStyle w:val="Char0"/>
          <w:rFonts w:hint="cs"/>
          <w:rtl/>
        </w:rPr>
        <w:t>وجبت جنوبها</w:t>
      </w:r>
      <w:r w:rsidR="006D43F9" w:rsidRPr="0084230C">
        <w:rPr>
          <w:rStyle w:val="Char0"/>
          <w:rFonts w:hint="cs"/>
          <w:rtl/>
        </w:rPr>
        <w:t>»</w:t>
      </w:r>
      <w:r w:rsidR="00391084" w:rsidRPr="0084230C">
        <w:rPr>
          <w:rStyle w:val="Char0"/>
          <w:rFonts w:hint="cs"/>
          <w:rtl/>
        </w:rPr>
        <w:t>:</w:t>
      </w:r>
      <w:r w:rsidR="00391084" w:rsidRPr="0084230C">
        <w:rPr>
          <w:rFonts w:hint="cs"/>
          <w:rtl/>
        </w:rPr>
        <w:t xml:space="preserve"> پس وقتي كه افتاد پهلوهاي شتران ذبح شده</w:t>
      </w:r>
      <w:r w:rsidR="006D43F9" w:rsidRPr="0084230C">
        <w:rPr>
          <w:rFonts w:hint="cs"/>
          <w:rtl/>
        </w:rPr>
        <w:t>. واجبٌ</w:t>
      </w:r>
      <w:r w:rsidR="00391084" w:rsidRPr="0084230C">
        <w:rPr>
          <w:rFonts w:hint="cs"/>
          <w:rtl/>
        </w:rPr>
        <w:t xml:space="preserve">: چيزي است كه بدون انجام دادنش از مذمّت نيفتد. </w:t>
      </w:r>
      <w:r w:rsidR="006D43F9" w:rsidRPr="0084230C">
        <w:rPr>
          <w:rStyle w:val="Char0"/>
          <w:rFonts w:hint="cs"/>
          <w:rtl/>
        </w:rPr>
        <w:t>(بلوغ)</w:t>
      </w:r>
      <w:r w:rsidR="00796B59" w:rsidRPr="0084230C">
        <w:rPr>
          <w:rStyle w:val="Char0"/>
          <w:rFonts w:hint="cs"/>
          <w:rtl/>
        </w:rPr>
        <w:t>:</w:t>
      </w:r>
      <w:r w:rsidR="00796B59" w:rsidRPr="0084230C">
        <w:rPr>
          <w:rFonts w:hint="cs"/>
          <w:rtl/>
        </w:rPr>
        <w:t xml:space="preserve"> رسيدن. قصد از </w:t>
      </w:r>
      <w:r w:rsidR="006D43F9" w:rsidRPr="0084230C">
        <w:rPr>
          <w:rFonts w:hint="cs"/>
          <w:rtl/>
        </w:rPr>
        <w:t xml:space="preserve">آن رسيدن به سنّ تكليف است </w:t>
      </w:r>
      <w:r w:rsidR="006D43F9" w:rsidRPr="0084230C">
        <w:rPr>
          <w:rStyle w:val="Char0"/>
          <w:rFonts w:hint="cs"/>
          <w:rtl/>
        </w:rPr>
        <w:t>(عقل)</w:t>
      </w:r>
      <w:r w:rsidR="00796B59" w:rsidRPr="0084230C">
        <w:rPr>
          <w:rStyle w:val="Char0"/>
          <w:rFonts w:hint="cs"/>
          <w:rtl/>
        </w:rPr>
        <w:t>:</w:t>
      </w:r>
      <w:r w:rsidR="00796B59" w:rsidRPr="0084230C">
        <w:rPr>
          <w:rFonts w:hint="cs"/>
          <w:rtl/>
        </w:rPr>
        <w:t xml:space="preserve"> بازداشتن</w:t>
      </w:r>
      <w:r w:rsidR="006D43F9" w:rsidRPr="0084230C">
        <w:rPr>
          <w:rFonts w:hint="cs"/>
          <w:rtl/>
        </w:rPr>
        <w:t>،</w:t>
      </w:r>
      <w:r w:rsidR="00796B59" w:rsidRPr="0084230C">
        <w:rPr>
          <w:rFonts w:hint="cs"/>
          <w:rtl/>
        </w:rPr>
        <w:t xml:space="preserve"> زيرا عقل انسان را از</w:t>
      </w:r>
      <w:r w:rsidR="009B2583" w:rsidRPr="0084230C">
        <w:rPr>
          <w:rFonts w:hint="cs"/>
          <w:rtl/>
        </w:rPr>
        <w:t xml:space="preserve"> زشتي‌ها</w:t>
      </w:r>
      <w:r w:rsidR="00796B59" w:rsidRPr="0084230C">
        <w:rPr>
          <w:rFonts w:hint="cs"/>
          <w:rtl/>
        </w:rPr>
        <w:t xml:space="preserve"> باز مي‌دارد</w:t>
      </w:r>
      <w:r w:rsidR="006D43F9" w:rsidRPr="0084230C">
        <w:rPr>
          <w:rFonts w:hint="cs"/>
          <w:rtl/>
        </w:rPr>
        <w:t xml:space="preserve">. </w:t>
      </w:r>
      <w:r w:rsidR="006D43F9" w:rsidRPr="0084230C">
        <w:rPr>
          <w:rStyle w:val="Char0"/>
          <w:rFonts w:hint="cs"/>
          <w:rtl/>
        </w:rPr>
        <w:t>(وجود)</w:t>
      </w:r>
      <w:r w:rsidR="00796B59" w:rsidRPr="0084230C">
        <w:rPr>
          <w:rStyle w:val="Char0"/>
          <w:rFonts w:hint="cs"/>
          <w:rtl/>
        </w:rPr>
        <w:t>:</w:t>
      </w:r>
      <w:r w:rsidR="00796B59" w:rsidRPr="0084230C">
        <w:rPr>
          <w:rFonts w:hint="cs"/>
          <w:rtl/>
        </w:rPr>
        <w:t xml:space="preserve"> يابيدن هستي</w:t>
      </w:r>
      <w:r w:rsidR="006D43F9" w:rsidRPr="0084230C">
        <w:rPr>
          <w:rFonts w:hint="cs"/>
          <w:rtl/>
        </w:rPr>
        <w:t xml:space="preserve">. </w:t>
      </w:r>
      <w:r w:rsidR="006D43F9" w:rsidRPr="0084230C">
        <w:rPr>
          <w:rStyle w:val="Char0"/>
          <w:rFonts w:hint="cs"/>
          <w:rtl/>
        </w:rPr>
        <w:t>(زاد)</w:t>
      </w:r>
      <w:r w:rsidR="00796B59" w:rsidRPr="0084230C">
        <w:rPr>
          <w:rStyle w:val="Char0"/>
          <w:rFonts w:hint="cs"/>
          <w:rtl/>
        </w:rPr>
        <w:t>:</w:t>
      </w:r>
      <w:r w:rsidR="00796B59" w:rsidRPr="0084230C">
        <w:rPr>
          <w:rFonts w:hint="cs"/>
          <w:rtl/>
        </w:rPr>
        <w:t xml:space="preserve"> توشه</w:t>
      </w:r>
      <w:r w:rsidR="006D43F9" w:rsidRPr="0084230C">
        <w:rPr>
          <w:rFonts w:hint="cs"/>
          <w:rtl/>
        </w:rPr>
        <w:t xml:space="preserve">. </w:t>
      </w:r>
      <w:r w:rsidR="006D43F9" w:rsidRPr="0084230C">
        <w:rPr>
          <w:rStyle w:val="Char0"/>
          <w:rFonts w:hint="cs"/>
          <w:rtl/>
        </w:rPr>
        <w:t>(راحلة)</w:t>
      </w:r>
      <w:r w:rsidR="00796B59" w:rsidRPr="0084230C">
        <w:rPr>
          <w:rStyle w:val="Char0"/>
          <w:rFonts w:hint="cs"/>
          <w:rtl/>
        </w:rPr>
        <w:t>:</w:t>
      </w:r>
      <w:r w:rsidR="00796B59" w:rsidRPr="0084230C">
        <w:rPr>
          <w:rFonts w:hint="cs"/>
          <w:rtl/>
        </w:rPr>
        <w:t xml:space="preserve"> بارگير</w:t>
      </w:r>
      <w:r w:rsidR="006D43F9" w:rsidRPr="0084230C">
        <w:rPr>
          <w:rFonts w:hint="cs"/>
          <w:rtl/>
        </w:rPr>
        <w:t xml:space="preserve">. </w:t>
      </w:r>
      <w:r w:rsidR="006D43F9" w:rsidRPr="0084230C">
        <w:rPr>
          <w:rStyle w:val="Char0"/>
          <w:rFonts w:hint="cs"/>
          <w:rtl/>
        </w:rPr>
        <w:t>(تخلية</w:t>
      </w:r>
      <w:r w:rsidR="00796B59" w:rsidRPr="0084230C">
        <w:rPr>
          <w:rStyle w:val="Char0"/>
          <w:rFonts w:hint="cs"/>
          <w:rtl/>
        </w:rPr>
        <w:t xml:space="preserve"> الط</w:t>
      </w:r>
      <w:r w:rsidR="00B45241" w:rsidRPr="0084230C">
        <w:rPr>
          <w:rStyle w:val="Char0"/>
          <w:rFonts w:hint="cs"/>
          <w:rtl/>
        </w:rPr>
        <w:t>ّ</w:t>
      </w:r>
      <w:r w:rsidR="00796B59" w:rsidRPr="0084230C">
        <w:rPr>
          <w:rStyle w:val="Char0"/>
          <w:rFonts w:hint="cs"/>
          <w:rtl/>
        </w:rPr>
        <w:t>ريق)</w:t>
      </w:r>
      <w:r w:rsidR="00B45241" w:rsidRPr="0084230C">
        <w:rPr>
          <w:rStyle w:val="Char0"/>
          <w:rFonts w:hint="cs"/>
          <w:rtl/>
        </w:rPr>
        <w:t>:</w:t>
      </w:r>
      <w:r w:rsidR="00B45241" w:rsidRPr="0084230C">
        <w:rPr>
          <w:rFonts w:hint="cs"/>
          <w:rtl/>
        </w:rPr>
        <w:t xml:space="preserve"> امن بودن راه</w:t>
      </w:r>
      <w:r w:rsidR="006D43F9" w:rsidRPr="0084230C">
        <w:rPr>
          <w:rFonts w:hint="cs"/>
          <w:rtl/>
        </w:rPr>
        <w:t xml:space="preserve">. </w:t>
      </w:r>
      <w:r w:rsidR="006D43F9" w:rsidRPr="0084230C">
        <w:rPr>
          <w:rStyle w:val="Char0"/>
          <w:rFonts w:hint="cs"/>
          <w:rtl/>
        </w:rPr>
        <w:t>(إمكان المسير)</w:t>
      </w:r>
      <w:r w:rsidR="00B45241" w:rsidRPr="0084230C">
        <w:rPr>
          <w:rStyle w:val="Char0"/>
          <w:rFonts w:hint="cs"/>
          <w:rtl/>
        </w:rPr>
        <w:t>:</w:t>
      </w:r>
      <w:r w:rsidR="00B45241" w:rsidRPr="0084230C">
        <w:rPr>
          <w:rFonts w:hint="cs"/>
          <w:rtl/>
        </w:rPr>
        <w:t xml:space="preserve"> شدني بودن رفتن به </w:t>
      </w:r>
      <w:r w:rsidR="00654708" w:rsidRPr="0084230C">
        <w:rPr>
          <w:rFonts w:hint="cs"/>
          <w:rtl/>
        </w:rPr>
        <w:t>حجّ كه وقت آن باشد</w:t>
      </w:r>
      <w:r w:rsidR="006D43F9" w:rsidRPr="0084230C">
        <w:rPr>
          <w:rFonts w:hint="cs"/>
          <w:rtl/>
        </w:rPr>
        <w:t xml:space="preserve">. </w:t>
      </w:r>
      <w:r w:rsidR="006D43F9" w:rsidRPr="0084230C">
        <w:rPr>
          <w:rStyle w:val="Char0"/>
          <w:rFonts w:hint="cs"/>
          <w:rtl/>
        </w:rPr>
        <w:t>(الإحرام)</w:t>
      </w:r>
      <w:r w:rsidR="00654708" w:rsidRPr="0084230C">
        <w:rPr>
          <w:rStyle w:val="Char0"/>
          <w:rFonts w:hint="cs"/>
          <w:rtl/>
        </w:rPr>
        <w:t>:</w:t>
      </w:r>
      <w:r w:rsidR="00654708" w:rsidRPr="0084230C">
        <w:rPr>
          <w:rFonts w:hint="cs"/>
          <w:rtl/>
        </w:rPr>
        <w:t xml:space="preserve"> آنچه بوسيلة آ</w:t>
      </w:r>
      <w:r w:rsidR="006D43F9" w:rsidRPr="0084230C">
        <w:rPr>
          <w:rFonts w:hint="cs"/>
          <w:rtl/>
        </w:rPr>
        <w:t>ن چيزهايي حرام شود، احرام به حج</w:t>
      </w:r>
      <w:r w:rsidR="00654708" w:rsidRPr="0084230C">
        <w:rPr>
          <w:rFonts w:hint="cs"/>
          <w:rtl/>
        </w:rPr>
        <w:t xml:space="preserve">: لباس دوخته و بوي خوش و محرمات را حرام مي‌سازد. </w:t>
      </w:r>
      <w:r w:rsidR="00654708" w:rsidRPr="0084230C">
        <w:rPr>
          <w:rStyle w:val="Char0"/>
          <w:rFonts w:hint="cs"/>
          <w:rtl/>
        </w:rPr>
        <w:t>(ع</w:t>
      </w:r>
      <w:r w:rsidR="00C371B4" w:rsidRPr="0084230C">
        <w:rPr>
          <w:rStyle w:val="Char0"/>
          <w:rFonts w:hint="cs"/>
          <w:rtl/>
        </w:rPr>
        <w:t>ُ</w:t>
      </w:r>
      <w:r w:rsidR="006D43F9" w:rsidRPr="0084230C">
        <w:rPr>
          <w:rStyle w:val="Char0"/>
          <w:rFonts w:hint="cs"/>
          <w:rtl/>
        </w:rPr>
        <w:t>مرة</w:t>
      </w:r>
      <w:r w:rsidR="00654708" w:rsidRPr="0084230C">
        <w:rPr>
          <w:rStyle w:val="Char0"/>
          <w:rFonts w:hint="cs"/>
          <w:rtl/>
        </w:rPr>
        <w:t>)</w:t>
      </w:r>
      <w:r w:rsidR="00C371B4" w:rsidRPr="0084230C">
        <w:rPr>
          <w:rStyle w:val="Char0"/>
          <w:rFonts w:hint="cs"/>
          <w:rtl/>
        </w:rPr>
        <w:t>:</w:t>
      </w:r>
      <w:r w:rsidR="00C371B4" w:rsidRPr="0084230C">
        <w:rPr>
          <w:rFonts w:hint="cs"/>
          <w:rtl/>
        </w:rPr>
        <w:t xml:space="preserve"> زيارت، بديدار رفتن، و در عمري يكبار عمره فرض است</w:t>
      </w:r>
      <w:r w:rsidR="006D43F9" w:rsidRPr="0084230C">
        <w:rPr>
          <w:rFonts w:hint="cs"/>
          <w:rtl/>
        </w:rPr>
        <w:t xml:space="preserve">. </w:t>
      </w:r>
      <w:r w:rsidR="006D43F9" w:rsidRPr="0084230C">
        <w:rPr>
          <w:rStyle w:val="Char0"/>
          <w:rFonts w:hint="cs"/>
          <w:rtl/>
        </w:rPr>
        <w:t>(حلق)</w:t>
      </w:r>
      <w:r w:rsidR="00C371B4" w:rsidRPr="0084230C">
        <w:rPr>
          <w:rStyle w:val="Char0"/>
          <w:rFonts w:hint="cs"/>
          <w:rtl/>
        </w:rPr>
        <w:t>:</w:t>
      </w:r>
      <w:r w:rsidR="00C371B4" w:rsidRPr="0084230C">
        <w:rPr>
          <w:rFonts w:hint="cs"/>
          <w:rtl/>
        </w:rPr>
        <w:t xml:space="preserve"> سر تراشيدن</w:t>
      </w:r>
      <w:r w:rsidR="006D43F9" w:rsidRPr="0084230C">
        <w:rPr>
          <w:rFonts w:hint="cs"/>
          <w:rtl/>
        </w:rPr>
        <w:t>.</w:t>
      </w:r>
      <w:r w:rsidR="00C371B4" w:rsidRPr="0084230C">
        <w:rPr>
          <w:rFonts w:hint="cs"/>
          <w:rtl/>
        </w:rPr>
        <w:t xml:space="preserve"> </w:t>
      </w:r>
      <w:r w:rsidR="00F30CAB" w:rsidRPr="0084230C">
        <w:rPr>
          <w:rStyle w:val="Char0"/>
          <w:rFonts w:hint="cs"/>
          <w:rtl/>
        </w:rPr>
        <w:t>(</w:t>
      </w:r>
      <w:r w:rsidR="006D43F9" w:rsidRPr="0084230C">
        <w:rPr>
          <w:rStyle w:val="Char0"/>
          <w:rFonts w:hint="cs"/>
          <w:rtl/>
        </w:rPr>
        <w:t>تقصير)</w:t>
      </w:r>
      <w:r w:rsidR="00F30CAB" w:rsidRPr="0084230C">
        <w:rPr>
          <w:rStyle w:val="Char0"/>
          <w:rFonts w:hint="cs"/>
          <w:rtl/>
        </w:rPr>
        <w:t>:</w:t>
      </w:r>
      <w:r w:rsidR="00F30CAB" w:rsidRPr="0084230C">
        <w:rPr>
          <w:rFonts w:hint="cs"/>
          <w:rtl/>
        </w:rPr>
        <w:t xml:space="preserve"> كوتاهي، قصد ازآن</w:t>
      </w:r>
      <w:r w:rsidR="000C5BAC" w:rsidRPr="0084230C">
        <w:rPr>
          <w:rFonts w:hint="cs"/>
          <w:rtl/>
        </w:rPr>
        <w:t>‌ك</w:t>
      </w:r>
      <w:r w:rsidR="00F30CAB" w:rsidRPr="0084230C">
        <w:rPr>
          <w:rFonts w:hint="cs"/>
          <w:rtl/>
        </w:rPr>
        <w:t>وتاه</w:t>
      </w:r>
      <w:r w:rsidR="005E7C65" w:rsidRPr="0084230C">
        <w:rPr>
          <w:rFonts w:hint="cs"/>
          <w:rtl/>
        </w:rPr>
        <w:t>‌</w:t>
      </w:r>
      <w:r w:rsidR="00F30CAB" w:rsidRPr="0084230C">
        <w:rPr>
          <w:rFonts w:hint="cs"/>
          <w:rtl/>
        </w:rPr>
        <w:t>كردن</w:t>
      </w:r>
      <w:r w:rsidR="005E7C65" w:rsidRPr="0084230C">
        <w:rPr>
          <w:rFonts w:hint="cs"/>
          <w:rtl/>
        </w:rPr>
        <w:t>‌</w:t>
      </w:r>
      <w:r w:rsidR="00F30CAB" w:rsidRPr="0084230C">
        <w:rPr>
          <w:rFonts w:hint="cs"/>
          <w:rtl/>
        </w:rPr>
        <w:t>موي</w:t>
      </w:r>
      <w:r w:rsidR="005E7C65" w:rsidRPr="0084230C">
        <w:rPr>
          <w:rFonts w:hint="cs"/>
          <w:rtl/>
        </w:rPr>
        <w:t>‌</w:t>
      </w:r>
      <w:r w:rsidR="00F30CAB" w:rsidRPr="0084230C">
        <w:rPr>
          <w:rFonts w:hint="cs"/>
          <w:rtl/>
        </w:rPr>
        <w:t>سر</w:t>
      </w:r>
      <w:r w:rsidR="00981EEB" w:rsidRPr="0084230C">
        <w:rPr>
          <w:rFonts w:hint="cs"/>
          <w:rtl/>
        </w:rPr>
        <w:t>.</w:t>
      </w:r>
    </w:p>
    <w:p w:rsidR="006D43F9" w:rsidRPr="0084230C" w:rsidRDefault="006D43F9" w:rsidP="009B2583">
      <w:pPr>
        <w:pStyle w:val="a0"/>
        <w:rPr>
          <w:rtl/>
        </w:rPr>
      </w:pPr>
      <w:r w:rsidRPr="0084230C">
        <w:rPr>
          <w:rFonts w:hint="cs"/>
          <w:rtl/>
        </w:rPr>
        <w:t xml:space="preserve">وواجبات الحجّ غير الأركان ثلاثة </w:t>
      </w:r>
      <w:r w:rsidRPr="0084230C">
        <w:rPr>
          <w:rFonts w:ascii="Times New Roman" w:hAnsi="Times New Roman" w:cs="Times New Roman" w:hint="cs"/>
          <w:rtl/>
        </w:rPr>
        <w:t>‌</w:t>
      </w:r>
      <w:r w:rsidRPr="0084230C">
        <w:rPr>
          <w:rFonts w:hint="cs"/>
          <w:rtl/>
        </w:rPr>
        <w:t>أشياء</w:t>
      </w:r>
      <w:r w:rsidR="001755F9" w:rsidRPr="0084230C">
        <w:rPr>
          <w:rFonts w:hint="cs"/>
          <w:rtl/>
        </w:rPr>
        <w:t xml:space="preserve">: الإحرام من الميقات، </w:t>
      </w:r>
      <w:r w:rsidRPr="0084230C">
        <w:rPr>
          <w:rFonts w:hint="cs"/>
          <w:rtl/>
        </w:rPr>
        <w:t>ورمي الجمار (الثّلاث، والحلق. وسنن الحجّ سبع: الإفراد، و</w:t>
      </w:r>
      <w:r w:rsidR="00E325CA" w:rsidRPr="0084230C">
        <w:rPr>
          <w:rFonts w:hint="cs"/>
          <w:rtl/>
        </w:rPr>
        <w:t>هو تقديم الحجّ</w:t>
      </w:r>
      <w:r w:rsidR="00D630B0" w:rsidRPr="0084230C">
        <w:rPr>
          <w:rFonts w:hint="cs"/>
          <w:rtl/>
        </w:rPr>
        <w:t xml:space="preserve"> </w:t>
      </w:r>
      <w:r w:rsidR="00E325CA" w:rsidRPr="0084230C">
        <w:rPr>
          <w:rFonts w:hint="cs"/>
          <w:rtl/>
        </w:rPr>
        <w:t>عل</w:t>
      </w:r>
      <w:r w:rsidR="009B2583" w:rsidRPr="0084230C">
        <w:rPr>
          <w:rFonts w:hint="cs"/>
          <w:rtl/>
        </w:rPr>
        <w:t>ی</w:t>
      </w:r>
      <w:r w:rsidR="00E325CA" w:rsidRPr="0084230C">
        <w:rPr>
          <w:rFonts w:hint="cs"/>
          <w:rtl/>
        </w:rPr>
        <w:t xml:space="preserve"> العمر</w:t>
      </w:r>
      <w:r w:rsidRPr="0084230C">
        <w:rPr>
          <w:rFonts w:hint="cs"/>
          <w:rtl/>
        </w:rPr>
        <w:t>ة، و</w:t>
      </w:r>
      <w:r w:rsidR="00E325CA" w:rsidRPr="0084230C">
        <w:rPr>
          <w:rFonts w:hint="cs"/>
          <w:rtl/>
        </w:rPr>
        <w:t>الت</w:t>
      </w:r>
      <w:r w:rsidR="00B533BD" w:rsidRPr="0084230C">
        <w:rPr>
          <w:rFonts w:hint="cs"/>
          <w:rtl/>
        </w:rPr>
        <w:t>ّ</w:t>
      </w:r>
      <w:r w:rsidR="00E325CA" w:rsidRPr="0084230C">
        <w:rPr>
          <w:rFonts w:hint="cs"/>
          <w:rtl/>
        </w:rPr>
        <w:t>لبي</w:t>
      </w:r>
      <w:r w:rsidRPr="0084230C">
        <w:rPr>
          <w:rFonts w:hint="cs"/>
          <w:rtl/>
        </w:rPr>
        <w:t>ة</w:t>
      </w:r>
      <w:r w:rsidR="00E325CA" w:rsidRPr="0084230C">
        <w:rPr>
          <w:rFonts w:hint="cs"/>
          <w:rtl/>
        </w:rPr>
        <w:t>،</w:t>
      </w:r>
      <w:r w:rsidR="00B533BD" w:rsidRPr="0084230C">
        <w:rPr>
          <w:rFonts w:hint="cs"/>
          <w:rtl/>
        </w:rPr>
        <w:t xml:space="preserve"> </w:t>
      </w:r>
      <w:r w:rsidRPr="0084230C">
        <w:rPr>
          <w:rFonts w:hint="cs"/>
          <w:rtl/>
        </w:rPr>
        <w:t>وطواف القدوم، والمبيت بمزدلفة: و</w:t>
      </w:r>
      <w:r w:rsidR="004063E5" w:rsidRPr="0084230C">
        <w:rPr>
          <w:rFonts w:hint="cs"/>
          <w:rtl/>
        </w:rPr>
        <w:t>ركعتا الطّواف</w:t>
      </w:r>
      <w:r w:rsidRPr="0084230C">
        <w:rPr>
          <w:rFonts w:hint="cs"/>
          <w:rtl/>
        </w:rPr>
        <w:t>، والمبيت بمني، وطواف الوداع. و</w:t>
      </w:r>
      <w:r w:rsidR="004063E5" w:rsidRPr="0084230C">
        <w:rPr>
          <w:rFonts w:hint="cs"/>
          <w:rtl/>
        </w:rPr>
        <w:t xml:space="preserve">يتجرّد </w:t>
      </w:r>
      <w:r w:rsidRPr="0084230C">
        <w:rPr>
          <w:rFonts w:hint="cs"/>
          <w:rtl/>
        </w:rPr>
        <w:t>الرّجل عند الإحرام من المخيط ويلبس إزاراً و</w:t>
      </w:r>
      <w:r w:rsidR="004063E5" w:rsidRPr="0084230C">
        <w:rPr>
          <w:rFonts w:hint="cs"/>
          <w:rtl/>
        </w:rPr>
        <w:t>ر</w:t>
      </w:r>
      <w:r w:rsidR="00081BDC" w:rsidRPr="0084230C">
        <w:rPr>
          <w:rFonts w:hint="cs"/>
          <w:rtl/>
        </w:rPr>
        <w:t>ِ</w:t>
      </w:r>
      <w:r w:rsidR="004063E5" w:rsidRPr="0084230C">
        <w:rPr>
          <w:rFonts w:hint="cs"/>
          <w:rtl/>
        </w:rPr>
        <w:t>داء</w:t>
      </w:r>
      <w:r w:rsidR="00081BDC" w:rsidRPr="0084230C">
        <w:rPr>
          <w:rFonts w:hint="cs"/>
          <w:rtl/>
        </w:rPr>
        <w:t>ً أبيضين.</w:t>
      </w:r>
      <w:r w:rsidR="00C21185" w:rsidRPr="0084230C">
        <w:rPr>
          <w:rFonts w:hint="cs"/>
          <w:rtl/>
        </w:rPr>
        <w:t xml:space="preserve"> </w:t>
      </w:r>
    </w:p>
    <w:p w:rsidR="000C5BAC" w:rsidRPr="0084230C" w:rsidRDefault="00C21185" w:rsidP="009B2583">
      <w:pPr>
        <w:bidi/>
        <w:ind w:firstLine="284"/>
        <w:jc w:val="both"/>
        <w:rPr>
          <w:rFonts w:cs="B Lotus"/>
          <w:sz w:val="28"/>
          <w:szCs w:val="28"/>
          <w:rtl/>
          <w:lang w:bidi="fa-IR"/>
        </w:rPr>
      </w:pPr>
      <w:r w:rsidRPr="0084230C">
        <w:rPr>
          <w:rFonts w:cs="B Yagut" w:hint="cs"/>
          <w:b/>
          <w:bCs/>
          <w:sz w:val="28"/>
          <w:szCs w:val="28"/>
          <w:rtl/>
          <w:lang w:bidi="fa-IR"/>
        </w:rPr>
        <w:t>فصل</w:t>
      </w:r>
      <w:r w:rsidR="006D43F9" w:rsidRPr="0084230C">
        <w:rPr>
          <w:rFonts w:cs="B Lotus" w:hint="cs"/>
          <w:sz w:val="28"/>
          <w:szCs w:val="28"/>
          <w:rtl/>
          <w:lang w:bidi="fa-IR"/>
        </w:rPr>
        <w:t>:</w:t>
      </w:r>
      <w:r w:rsidRPr="0084230C">
        <w:rPr>
          <w:rFonts w:cs="B Lotus" w:hint="cs"/>
          <w:sz w:val="28"/>
          <w:szCs w:val="28"/>
          <w:rtl/>
          <w:lang w:bidi="fa-IR"/>
        </w:rPr>
        <w:t xml:space="preserve"> </w:t>
      </w:r>
      <w:r w:rsidR="006D43F9" w:rsidRPr="0084230C">
        <w:rPr>
          <w:rStyle w:val="Char0"/>
          <w:rFonts w:hint="cs"/>
          <w:rtl/>
        </w:rPr>
        <w:t>ويحرم عل</w:t>
      </w:r>
      <w:r w:rsidR="009B2583" w:rsidRPr="0084230C">
        <w:rPr>
          <w:rStyle w:val="Char0"/>
          <w:rFonts w:hint="cs"/>
          <w:rtl/>
        </w:rPr>
        <w:t>ى</w:t>
      </w:r>
      <w:r w:rsidR="006D43F9" w:rsidRPr="0084230C">
        <w:rPr>
          <w:rStyle w:val="Char0"/>
          <w:rFonts w:hint="cs"/>
          <w:rtl/>
        </w:rPr>
        <w:t xml:space="preserve"> المحرم عشرة أشياء</w:t>
      </w:r>
      <w:r w:rsidR="00681738" w:rsidRPr="0084230C">
        <w:rPr>
          <w:rStyle w:val="Char0"/>
          <w:rFonts w:hint="cs"/>
          <w:rtl/>
        </w:rPr>
        <w:t>: لبس المخيط وتغطية الرّأس من الرّجُل والوجه من المرأة، وترجيل الشّعر و</w:t>
      </w:r>
      <w:r w:rsidR="009F678C" w:rsidRPr="0084230C">
        <w:rPr>
          <w:rStyle w:val="Char0"/>
          <w:rFonts w:hint="cs"/>
          <w:rtl/>
        </w:rPr>
        <w:t xml:space="preserve">حلقه، </w:t>
      </w:r>
      <w:r w:rsidR="00681738" w:rsidRPr="0084230C">
        <w:rPr>
          <w:rStyle w:val="Char0"/>
          <w:rFonts w:hint="cs"/>
          <w:rtl/>
        </w:rPr>
        <w:t>وتقليم الأظفار، والطّيب، وقتل الصّيد، و</w:t>
      </w:r>
      <w:r w:rsidR="00AA67F5" w:rsidRPr="0084230C">
        <w:rPr>
          <w:rStyle w:val="Char0"/>
          <w:rFonts w:hint="cs"/>
          <w:rtl/>
        </w:rPr>
        <w:t>عقد النّكاح</w:t>
      </w:r>
      <w:r w:rsidR="00681738" w:rsidRPr="0084230C">
        <w:rPr>
          <w:rStyle w:val="Char0"/>
          <w:rFonts w:hint="cs"/>
          <w:rtl/>
        </w:rPr>
        <w:t>، و</w:t>
      </w:r>
      <w:r w:rsidR="00AA67F5" w:rsidRPr="0084230C">
        <w:rPr>
          <w:rStyle w:val="Char0"/>
          <w:rFonts w:hint="cs"/>
          <w:rtl/>
        </w:rPr>
        <w:t>الوط</w:t>
      </w:r>
      <w:r w:rsidR="00681738" w:rsidRPr="0084230C">
        <w:rPr>
          <w:rStyle w:val="Char0"/>
          <w:rFonts w:hint="cs"/>
          <w:rtl/>
        </w:rPr>
        <w:t>ء، والمباشرة بشهوة</w:t>
      </w:r>
      <w:r w:rsidR="000A4BAD" w:rsidRPr="0084230C">
        <w:rPr>
          <w:rStyle w:val="Char0"/>
          <w:rFonts w:hint="cs"/>
          <w:rtl/>
        </w:rPr>
        <w:t>. وفي جميع ذالك الفدية</w:t>
      </w:r>
      <w:r w:rsidR="00AA67F5" w:rsidRPr="0084230C">
        <w:rPr>
          <w:rStyle w:val="Char0"/>
          <w:rFonts w:hint="cs"/>
          <w:rtl/>
        </w:rPr>
        <w:t xml:space="preserve"> إلّ</w:t>
      </w:r>
      <w:r w:rsidR="000A4BAD" w:rsidRPr="0084230C">
        <w:rPr>
          <w:rStyle w:val="Char0"/>
          <w:rFonts w:hint="cs"/>
          <w:rtl/>
        </w:rPr>
        <w:t>ا عقد النّكاح فإنّه لا ينعقد. ولا يفسده إلّا الوطء بالفرج. و</w:t>
      </w:r>
      <w:r w:rsidR="00AA67F5" w:rsidRPr="0084230C">
        <w:rPr>
          <w:rStyle w:val="Char0"/>
          <w:rFonts w:hint="cs"/>
          <w:rtl/>
        </w:rPr>
        <w:t>لا يخرج منه بالفساد.</w:t>
      </w:r>
      <w:r w:rsidR="000A4BAD" w:rsidRPr="0084230C">
        <w:rPr>
          <w:rStyle w:val="Char0"/>
          <w:rFonts w:hint="cs"/>
          <w:rtl/>
        </w:rPr>
        <w:t xml:space="preserve"> ومن فاته الوقوف بعرفة تحلّل بعمل عمرة وعليه القضاء والهد</w:t>
      </w:r>
      <w:r w:rsidR="009B2583" w:rsidRPr="0084230C">
        <w:rPr>
          <w:rStyle w:val="Char0"/>
          <w:rFonts w:hint="cs"/>
          <w:rtl/>
        </w:rPr>
        <w:t>ى</w:t>
      </w:r>
      <w:r w:rsidR="000A4BAD" w:rsidRPr="0084230C">
        <w:rPr>
          <w:rStyle w:val="Char0"/>
          <w:rFonts w:hint="cs"/>
          <w:rtl/>
        </w:rPr>
        <w:t>. و</w:t>
      </w:r>
      <w:r w:rsidR="00BE1761" w:rsidRPr="0084230C">
        <w:rPr>
          <w:rStyle w:val="Char0"/>
          <w:rFonts w:hint="cs"/>
          <w:rtl/>
        </w:rPr>
        <w:t>من ترك ركناً لم</w:t>
      </w:r>
      <w:r w:rsidR="000A4BAD" w:rsidRPr="0084230C">
        <w:rPr>
          <w:rStyle w:val="Char0"/>
          <w:rFonts w:hint="cs"/>
          <w:rtl/>
        </w:rPr>
        <w:t xml:space="preserve"> يحلّ من إحرامه حتّ</w:t>
      </w:r>
      <w:r w:rsidR="009B2583" w:rsidRPr="0084230C">
        <w:rPr>
          <w:rStyle w:val="Char0"/>
          <w:rFonts w:hint="cs"/>
          <w:rtl/>
        </w:rPr>
        <w:t>ى</w:t>
      </w:r>
      <w:r w:rsidR="000A4BAD" w:rsidRPr="0084230C">
        <w:rPr>
          <w:rStyle w:val="Char0"/>
          <w:rFonts w:hint="cs"/>
          <w:rtl/>
        </w:rPr>
        <w:t xml:space="preserve"> يأتي به، و</w:t>
      </w:r>
      <w:r w:rsidR="00BE1761" w:rsidRPr="0084230C">
        <w:rPr>
          <w:rStyle w:val="Char0"/>
          <w:rFonts w:hint="cs"/>
          <w:rtl/>
        </w:rPr>
        <w:t>من ترك واجباً لزمه الد</w:t>
      </w:r>
      <w:r w:rsidR="00E60598" w:rsidRPr="0084230C">
        <w:rPr>
          <w:rStyle w:val="Char0"/>
          <w:rFonts w:hint="cs"/>
          <w:rtl/>
        </w:rPr>
        <w:t>ّ</w:t>
      </w:r>
      <w:r w:rsidR="00BE1761" w:rsidRPr="0084230C">
        <w:rPr>
          <w:rStyle w:val="Char0"/>
          <w:rFonts w:hint="cs"/>
          <w:rtl/>
        </w:rPr>
        <w:t>م،</w:t>
      </w:r>
      <w:r w:rsidR="000A4BAD" w:rsidRPr="0084230C">
        <w:rPr>
          <w:rStyle w:val="Char0"/>
          <w:rFonts w:hint="cs"/>
          <w:rtl/>
        </w:rPr>
        <w:t xml:space="preserve"> و</w:t>
      </w:r>
      <w:r w:rsidR="00E60598" w:rsidRPr="0084230C">
        <w:rPr>
          <w:rStyle w:val="Char0"/>
          <w:rFonts w:hint="cs"/>
          <w:rtl/>
        </w:rPr>
        <w:t>من ترك سنّ</w:t>
      </w:r>
      <w:r w:rsidR="000A4BAD" w:rsidRPr="0084230C">
        <w:rPr>
          <w:rStyle w:val="Char0"/>
          <w:rFonts w:hint="cs"/>
          <w:rtl/>
        </w:rPr>
        <w:t>ة</w:t>
      </w:r>
      <w:r w:rsidR="00E60598" w:rsidRPr="0084230C">
        <w:rPr>
          <w:rStyle w:val="Char0"/>
          <w:rFonts w:hint="cs"/>
          <w:rtl/>
        </w:rPr>
        <w:t xml:space="preserve"> لم يلزمه بتركها شيء.</w:t>
      </w:r>
    </w:p>
    <w:p w:rsidR="007B5D93" w:rsidRPr="0084230C" w:rsidRDefault="00F95CB7" w:rsidP="0050735A">
      <w:pPr>
        <w:pStyle w:val="a5"/>
        <w:rPr>
          <w:rtl/>
        </w:rPr>
      </w:pPr>
      <w:r w:rsidRPr="0084230C">
        <w:rPr>
          <w:rFonts w:hint="cs"/>
          <w:rtl/>
        </w:rPr>
        <w:t>و واجبات</w:t>
      </w:r>
      <w:r w:rsidR="007B5D93" w:rsidRPr="0084230C">
        <w:rPr>
          <w:rFonts w:hint="cs"/>
          <w:rtl/>
        </w:rPr>
        <w:t xml:space="preserve"> حج غير از</w:t>
      </w:r>
      <w:r w:rsidR="0081190E" w:rsidRPr="0084230C">
        <w:rPr>
          <w:rFonts w:hint="cs"/>
          <w:rtl/>
        </w:rPr>
        <w:t xml:space="preserve"> ركن‌ها</w:t>
      </w:r>
      <w:r w:rsidR="007B5D93" w:rsidRPr="0084230C">
        <w:rPr>
          <w:rFonts w:hint="cs"/>
          <w:rtl/>
        </w:rPr>
        <w:t>ي آن سه چيز است</w:t>
      </w:r>
      <w:r w:rsidRPr="0084230C">
        <w:rPr>
          <w:rFonts w:hint="cs"/>
          <w:rtl/>
        </w:rPr>
        <w:t>: احرام بستن از ميقات و سنگ انداختن به</w:t>
      </w:r>
      <w:r w:rsidR="00AE65D1" w:rsidRPr="0084230C">
        <w:rPr>
          <w:rFonts w:hint="cs"/>
          <w:rtl/>
        </w:rPr>
        <w:t xml:space="preserve"> ستون‌ها</w:t>
      </w:r>
      <w:r w:rsidRPr="0084230C">
        <w:rPr>
          <w:rFonts w:hint="cs"/>
          <w:rtl/>
        </w:rPr>
        <w:t xml:space="preserve">ي سه تا در مني، </w:t>
      </w:r>
      <w:r w:rsidR="00082B9B" w:rsidRPr="0084230C">
        <w:rPr>
          <w:rFonts w:hint="cs"/>
          <w:rtl/>
        </w:rPr>
        <w:t xml:space="preserve">و </w:t>
      </w:r>
      <w:r w:rsidR="007B5D93" w:rsidRPr="0084230C">
        <w:rPr>
          <w:rFonts w:hint="cs"/>
          <w:rtl/>
        </w:rPr>
        <w:t>ستردن موي. و</w:t>
      </w:r>
      <w:r w:rsidR="002F5CE0" w:rsidRPr="0084230C">
        <w:rPr>
          <w:rFonts w:hint="cs"/>
          <w:rtl/>
        </w:rPr>
        <w:t xml:space="preserve"> سنت‌ها</w:t>
      </w:r>
      <w:r w:rsidR="007B5D93" w:rsidRPr="0084230C">
        <w:rPr>
          <w:rFonts w:hint="cs"/>
          <w:rtl/>
        </w:rPr>
        <w:t>ي حج هفت است</w:t>
      </w:r>
      <w:r w:rsidR="00082B9B" w:rsidRPr="0084230C">
        <w:rPr>
          <w:rFonts w:hint="cs"/>
          <w:rtl/>
        </w:rPr>
        <w:t>: و آن جلو كردن حجّ بر عمره است كه اِفراد ناميده مي‌شود، و لبّيك گفتن، و طواف خانة خدا موقع وارد شدن به مكّه معظ</w:t>
      </w:r>
      <w:r w:rsidR="005D3341" w:rsidRPr="0084230C">
        <w:rPr>
          <w:rFonts w:hint="cs"/>
          <w:rtl/>
        </w:rPr>
        <w:t>ّ</w:t>
      </w:r>
      <w:r w:rsidR="00082B9B" w:rsidRPr="0084230C">
        <w:rPr>
          <w:rFonts w:hint="cs"/>
          <w:rtl/>
        </w:rPr>
        <w:t>مه،</w:t>
      </w:r>
      <w:r w:rsidR="005D3341" w:rsidRPr="0084230C">
        <w:rPr>
          <w:rFonts w:hint="cs"/>
          <w:rtl/>
        </w:rPr>
        <w:t xml:space="preserve"> و شب ماندن در م</w:t>
      </w:r>
      <w:r w:rsidR="00CA0AF4" w:rsidRPr="0084230C">
        <w:rPr>
          <w:rFonts w:hint="cs"/>
          <w:rtl/>
        </w:rPr>
        <w:t>ُ</w:t>
      </w:r>
      <w:r w:rsidR="005D3341" w:rsidRPr="0084230C">
        <w:rPr>
          <w:rFonts w:hint="cs"/>
          <w:rtl/>
        </w:rPr>
        <w:t>زدلفه،</w:t>
      </w:r>
      <w:r w:rsidR="00CA0AF4" w:rsidRPr="0084230C">
        <w:rPr>
          <w:rFonts w:hint="cs"/>
          <w:rtl/>
        </w:rPr>
        <w:t xml:space="preserve"> و دو ركعت نماز سنّت</w:t>
      </w:r>
      <w:r w:rsidR="004C4F27" w:rsidRPr="0084230C">
        <w:rPr>
          <w:rFonts w:hint="cs"/>
          <w:rtl/>
        </w:rPr>
        <w:t xml:space="preserve"> بعد از </w:t>
      </w:r>
      <w:r w:rsidR="00CA0AF4" w:rsidRPr="0084230C">
        <w:rPr>
          <w:rFonts w:hint="cs"/>
          <w:rtl/>
        </w:rPr>
        <w:t xml:space="preserve">طواف، و شب ماندن در مني، </w:t>
      </w:r>
      <w:r w:rsidR="00F12D4B" w:rsidRPr="0084230C">
        <w:rPr>
          <w:rFonts w:hint="cs"/>
          <w:rtl/>
        </w:rPr>
        <w:t xml:space="preserve">و طواف هنگام خداحافظي </w:t>
      </w:r>
      <w:r w:rsidR="00E21A18" w:rsidRPr="0084230C">
        <w:rPr>
          <w:rFonts w:hint="cs"/>
          <w:rtl/>
        </w:rPr>
        <w:t xml:space="preserve">يعني موقع بيرون رفتن از مكّه به قصد سفر از آن. و برهنه شود مرد نزد احرام بستن از لباس دوخته، و مي‌پوشد لنگ‌پا و لنگ دوش كه هر دو سفيد باشند. </w:t>
      </w:r>
    </w:p>
    <w:p w:rsidR="007B5D93" w:rsidRPr="0084230C" w:rsidRDefault="00E21A18" w:rsidP="009B2583">
      <w:pPr>
        <w:bidi/>
        <w:jc w:val="lowKashida"/>
        <w:rPr>
          <w:rFonts w:cs="B Lotus"/>
          <w:sz w:val="28"/>
          <w:szCs w:val="28"/>
          <w:rtl/>
          <w:lang w:bidi="fa-IR"/>
        </w:rPr>
      </w:pPr>
      <w:r w:rsidRPr="0084230C">
        <w:rPr>
          <w:rFonts w:cs="B Yagut" w:hint="cs"/>
          <w:b/>
          <w:bCs/>
          <w:sz w:val="30"/>
          <w:szCs w:val="30"/>
          <w:rtl/>
          <w:lang w:bidi="fa-IR"/>
        </w:rPr>
        <w:t>فصل</w:t>
      </w:r>
      <w:r w:rsidR="007B5D93" w:rsidRPr="0084230C">
        <w:rPr>
          <w:rFonts w:cs="B Lotus" w:hint="cs"/>
          <w:sz w:val="28"/>
          <w:szCs w:val="28"/>
          <w:rtl/>
          <w:lang w:bidi="fa-IR"/>
        </w:rPr>
        <w:t>:</w:t>
      </w:r>
      <w:r w:rsidRPr="0084230C">
        <w:rPr>
          <w:rFonts w:cs="B Lotus" w:hint="cs"/>
          <w:sz w:val="28"/>
          <w:szCs w:val="28"/>
          <w:rtl/>
          <w:lang w:bidi="fa-IR"/>
        </w:rPr>
        <w:t xml:space="preserve"> </w:t>
      </w:r>
    </w:p>
    <w:p w:rsidR="00B10D4F" w:rsidRPr="0084230C" w:rsidRDefault="00E21A18" w:rsidP="0050735A">
      <w:pPr>
        <w:pStyle w:val="a5"/>
        <w:rPr>
          <w:rtl/>
        </w:rPr>
      </w:pPr>
      <w:r w:rsidRPr="0084230C">
        <w:rPr>
          <w:rFonts w:hint="cs"/>
          <w:rtl/>
        </w:rPr>
        <w:t xml:space="preserve">و حرام است </w:t>
      </w:r>
      <w:r w:rsidR="0043148C" w:rsidRPr="0084230C">
        <w:rPr>
          <w:rFonts w:hint="cs"/>
          <w:rtl/>
        </w:rPr>
        <w:t>بر</w:t>
      </w:r>
      <w:r w:rsidR="00B10D4F" w:rsidRPr="0084230C">
        <w:rPr>
          <w:rFonts w:hint="cs"/>
          <w:rtl/>
        </w:rPr>
        <w:t xml:space="preserve"> کسی که احرام</w:t>
      </w:r>
      <w:r w:rsidR="0043148C" w:rsidRPr="0084230C">
        <w:rPr>
          <w:rFonts w:hint="cs"/>
          <w:rtl/>
        </w:rPr>
        <w:t xml:space="preserve"> </w:t>
      </w:r>
      <w:r w:rsidR="007B5D93" w:rsidRPr="0084230C">
        <w:rPr>
          <w:rFonts w:hint="cs"/>
          <w:rtl/>
        </w:rPr>
        <w:t>بسته است به حجّ يا عمره ده چيز</w:t>
      </w:r>
      <w:r w:rsidR="00B35F83" w:rsidRPr="0084230C">
        <w:rPr>
          <w:rFonts w:hint="cs"/>
          <w:rtl/>
        </w:rPr>
        <w:t>: پوشيدن لباس دوخته، و پوشيدن سر از مرد</w:t>
      </w:r>
      <w:r w:rsidR="00B10D4F" w:rsidRPr="0084230C">
        <w:rPr>
          <w:rFonts w:hint="cs"/>
          <w:rtl/>
        </w:rPr>
        <w:t>،</w:t>
      </w:r>
      <w:r w:rsidR="00B35F83" w:rsidRPr="0084230C">
        <w:rPr>
          <w:rFonts w:hint="cs"/>
          <w:rtl/>
        </w:rPr>
        <w:t xml:space="preserve"> و رو از زن، و شانه زدن موي، و ستردن موي، و چيدن ناخن، و بكار بردن بوي خوش، و كشتن شكار، و عقد زناشوئي، و ن</w:t>
      </w:r>
      <w:r w:rsidR="00B10D4F" w:rsidRPr="0084230C">
        <w:rPr>
          <w:rFonts w:hint="cs"/>
          <w:rtl/>
        </w:rPr>
        <w:t>زديكي با زن، و بوسه بازي به شهوت</w:t>
      </w:r>
      <w:r w:rsidR="00B35F83" w:rsidRPr="0084230C">
        <w:rPr>
          <w:rFonts w:hint="cs"/>
          <w:rtl/>
        </w:rPr>
        <w:t>. در همة اين ده چيز فديه لازم است، مگر عقد نكاح كه در حال احرام بسته نمي‌شود.</w:t>
      </w:r>
    </w:p>
    <w:p w:rsidR="00E60598" w:rsidRPr="0084230C" w:rsidRDefault="00B35F83" w:rsidP="0050735A">
      <w:pPr>
        <w:pStyle w:val="a5"/>
        <w:rPr>
          <w:rtl/>
        </w:rPr>
      </w:pPr>
      <w:r w:rsidRPr="0084230C">
        <w:rPr>
          <w:rFonts w:hint="cs"/>
          <w:rtl/>
        </w:rPr>
        <w:t xml:space="preserve">و حجّ را فاسد نمي‌كند مگر جماع در شرمگاه، </w:t>
      </w:r>
      <w:r w:rsidR="000031C7" w:rsidRPr="0084230C">
        <w:rPr>
          <w:rFonts w:hint="cs"/>
          <w:rtl/>
        </w:rPr>
        <w:t xml:space="preserve">و اگر حج را به جماع فاسد كرد، نمي‌تواند از حج بيرون رود، بلكه بايد آن حج فاسد را به پايان برساند و سال دگر قضا رود و ذبح شتر لازم او است، و كسي كه وقوف عرفه از او فوت شد، اينكه روز يازدهم به مكّه رسيد، از احرام بيرون مي‌‌آيد به انجام دادن عمل عمره، </w:t>
      </w:r>
      <w:r w:rsidR="007A7249" w:rsidRPr="0084230C">
        <w:rPr>
          <w:rFonts w:hint="cs"/>
          <w:rtl/>
        </w:rPr>
        <w:t xml:space="preserve">كه طواف و سعي و حلق باشد. </w:t>
      </w:r>
      <w:r w:rsidR="006175A7" w:rsidRPr="0084230C">
        <w:rPr>
          <w:rFonts w:hint="cs"/>
          <w:rtl/>
        </w:rPr>
        <w:t>و لازم او است قضا رفتن در سال ديگر و ذبح گوسفندي. و كسي كه ترك نمود يكي از</w:t>
      </w:r>
      <w:r w:rsidR="0081190E" w:rsidRPr="0084230C">
        <w:rPr>
          <w:rFonts w:hint="cs"/>
          <w:rtl/>
        </w:rPr>
        <w:t xml:space="preserve"> ركن‌ها</w:t>
      </w:r>
      <w:r w:rsidR="006175A7" w:rsidRPr="0084230C">
        <w:rPr>
          <w:rFonts w:hint="cs"/>
          <w:rtl/>
        </w:rPr>
        <w:t>ي حجّ بيرون نمي‌آيد از احرام تا آنكه آن ركن را انجام دهد. و كسي كه ترك نمود يكي از واجبت حج</w:t>
      </w:r>
      <w:r w:rsidR="00D223D3" w:rsidRPr="0084230C">
        <w:rPr>
          <w:rFonts w:hint="cs"/>
          <w:rtl/>
        </w:rPr>
        <w:t>ّ</w:t>
      </w:r>
      <w:r w:rsidR="006175A7" w:rsidRPr="0084230C">
        <w:rPr>
          <w:rFonts w:hint="cs"/>
          <w:rtl/>
        </w:rPr>
        <w:t xml:space="preserve"> را، </w:t>
      </w:r>
      <w:r w:rsidR="00D223D3" w:rsidRPr="0084230C">
        <w:rPr>
          <w:rFonts w:hint="cs"/>
          <w:rtl/>
        </w:rPr>
        <w:t xml:space="preserve">ذبح گوسفندي </w:t>
      </w:r>
      <w:r w:rsidR="00BC1DDA" w:rsidRPr="0084230C">
        <w:rPr>
          <w:rFonts w:hint="cs"/>
          <w:rtl/>
        </w:rPr>
        <w:t>لازم او است</w:t>
      </w:r>
      <w:r w:rsidR="00B10D4F" w:rsidRPr="0084230C">
        <w:rPr>
          <w:rFonts w:hint="cs"/>
          <w:rtl/>
        </w:rPr>
        <w:t>،</w:t>
      </w:r>
      <w:r w:rsidR="00BC1DDA" w:rsidRPr="0084230C">
        <w:rPr>
          <w:rFonts w:hint="cs"/>
          <w:rtl/>
        </w:rPr>
        <w:t xml:space="preserve"> و كسي كه ترك نمود يكي از</w:t>
      </w:r>
      <w:r w:rsidR="002F5CE0" w:rsidRPr="0084230C">
        <w:rPr>
          <w:rFonts w:hint="cs"/>
          <w:rtl/>
        </w:rPr>
        <w:t xml:space="preserve"> سنت‌ها</w:t>
      </w:r>
      <w:r w:rsidR="00BC1DDA" w:rsidRPr="0084230C">
        <w:rPr>
          <w:rFonts w:hint="cs"/>
          <w:rtl/>
        </w:rPr>
        <w:t>ي حجّ را، لازم او نيست به ترك آن چيزي.</w:t>
      </w:r>
    </w:p>
    <w:p w:rsidR="00BC1DDA" w:rsidRPr="0084230C" w:rsidRDefault="00B10D4F" w:rsidP="009B2583">
      <w:pPr>
        <w:bidi/>
        <w:jc w:val="lowKashida"/>
        <w:rPr>
          <w:rFonts w:cs="B Yagut"/>
          <w:b/>
          <w:bCs/>
          <w:sz w:val="28"/>
          <w:szCs w:val="28"/>
          <w:rtl/>
          <w:lang w:bidi="fa-IR"/>
        </w:rPr>
      </w:pPr>
      <w:r w:rsidRPr="0084230C">
        <w:rPr>
          <w:rFonts w:cs="B Yagut" w:hint="cs"/>
          <w:b/>
          <w:bCs/>
          <w:sz w:val="28"/>
          <w:szCs w:val="28"/>
          <w:rtl/>
          <w:lang w:bidi="fa-IR"/>
        </w:rPr>
        <w:t>كلمات</w:t>
      </w:r>
      <w:r w:rsidR="00BC1DDA" w:rsidRPr="0084230C">
        <w:rPr>
          <w:rFonts w:cs="B Yagut" w:hint="cs"/>
          <w:b/>
          <w:bCs/>
          <w:sz w:val="28"/>
          <w:szCs w:val="28"/>
          <w:rtl/>
          <w:lang w:bidi="fa-IR"/>
        </w:rPr>
        <w:t>:</w:t>
      </w:r>
    </w:p>
    <w:p w:rsidR="00BC1DDA" w:rsidRPr="0084230C" w:rsidRDefault="00B10D4F" w:rsidP="0050735A">
      <w:pPr>
        <w:pStyle w:val="a5"/>
        <w:rPr>
          <w:rtl/>
        </w:rPr>
      </w:pPr>
      <w:r w:rsidRPr="0084230C">
        <w:rPr>
          <w:rStyle w:val="Char0"/>
          <w:rFonts w:hint="cs"/>
          <w:rtl/>
        </w:rPr>
        <w:t>(ميقات)</w:t>
      </w:r>
      <w:r w:rsidR="00BC1DDA" w:rsidRPr="0084230C">
        <w:rPr>
          <w:rStyle w:val="Char0"/>
          <w:rFonts w:hint="cs"/>
          <w:rtl/>
        </w:rPr>
        <w:t>:</w:t>
      </w:r>
      <w:r w:rsidR="00BC1DDA" w:rsidRPr="0084230C">
        <w:rPr>
          <w:rFonts w:hint="cs"/>
          <w:rtl/>
        </w:rPr>
        <w:t xml:space="preserve"> وقت حجّ كه شوال و ذيقعده است، </w:t>
      </w:r>
      <w:r w:rsidR="00D355D1" w:rsidRPr="0084230C">
        <w:rPr>
          <w:rFonts w:hint="cs"/>
          <w:rtl/>
        </w:rPr>
        <w:t>و وقت عمره همة سال است، و ميقات در اينجا يكي از جاهاي پنجگانه است كه احرام از ي</w:t>
      </w:r>
      <w:r w:rsidRPr="0084230C">
        <w:rPr>
          <w:rFonts w:hint="cs"/>
          <w:rtl/>
        </w:rPr>
        <w:t>كي از اين جاها بندند</w:t>
      </w:r>
      <w:r w:rsidR="00D355D1" w:rsidRPr="0084230C">
        <w:rPr>
          <w:rFonts w:hint="cs"/>
          <w:rtl/>
        </w:rPr>
        <w:t xml:space="preserve">: </w:t>
      </w:r>
      <w:r w:rsidR="00D355D1" w:rsidRPr="0084230C">
        <w:rPr>
          <w:rStyle w:val="Char0"/>
          <w:rFonts w:hint="cs"/>
          <w:rtl/>
        </w:rPr>
        <w:t>يَلَمْلَمْ، ذ</w:t>
      </w:r>
      <w:r w:rsidR="00656A7E" w:rsidRPr="0084230C">
        <w:rPr>
          <w:rStyle w:val="Char0"/>
          <w:rFonts w:hint="cs"/>
          <w:rtl/>
        </w:rPr>
        <w:t>ُ</w:t>
      </w:r>
      <w:r w:rsidR="00D355D1" w:rsidRPr="0084230C">
        <w:rPr>
          <w:rStyle w:val="Char0"/>
          <w:rFonts w:hint="cs"/>
          <w:rtl/>
        </w:rPr>
        <w:t>وال</w:t>
      </w:r>
      <w:r w:rsidR="00656A7E" w:rsidRPr="0084230C">
        <w:rPr>
          <w:rStyle w:val="Char0"/>
          <w:rFonts w:hint="cs"/>
          <w:rtl/>
        </w:rPr>
        <w:t>ْ</w:t>
      </w:r>
      <w:r w:rsidR="00D355D1" w:rsidRPr="0084230C">
        <w:rPr>
          <w:rStyle w:val="Char0"/>
          <w:rFonts w:hint="cs"/>
          <w:rtl/>
        </w:rPr>
        <w:t>ح</w:t>
      </w:r>
      <w:r w:rsidR="00656A7E" w:rsidRPr="0084230C">
        <w:rPr>
          <w:rStyle w:val="Char0"/>
          <w:rFonts w:hint="cs"/>
          <w:rtl/>
        </w:rPr>
        <w:t>ُ</w:t>
      </w:r>
      <w:r w:rsidR="00D355D1" w:rsidRPr="0084230C">
        <w:rPr>
          <w:rStyle w:val="Char0"/>
          <w:rFonts w:hint="cs"/>
          <w:rtl/>
        </w:rPr>
        <w:t>ل</w:t>
      </w:r>
      <w:r w:rsidR="00656A7E" w:rsidRPr="0084230C">
        <w:rPr>
          <w:rStyle w:val="Char0"/>
          <w:rFonts w:hint="cs"/>
          <w:rtl/>
        </w:rPr>
        <w:t>َ</w:t>
      </w:r>
      <w:r w:rsidR="00D355D1" w:rsidRPr="0084230C">
        <w:rPr>
          <w:rStyle w:val="Char0"/>
          <w:rFonts w:hint="cs"/>
          <w:rtl/>
        </w:rPr>
        <w:t>ي</w:t>
      </w:r>
      <w:r w:rsidR="00656A7E" w:rsidRPr="0084230C">
        <w:rPr>
          <w:rStyle w:val="Char0"/>
          <w:rFonts w:hint="cs"/>
          <w:rtl/>
        </w:rPr>
        <w:t>ْ</w:t>
      </w:r>
      <w:r w:rsidR="00D355D1" w:rsidRPr="0084230C">
        <w:rPr>
          <w:rStyle w:val="Char0"/>
          <w:rFonts w:hint="cs"/>
          <w:rtl/>
        </w:rPr>
        <w:t>ف</w:t>
      </w:r>
      <w:r w:rsidR="00656A7E" w:rsidRPr="0084230C">
        <w:rPr>
          <w:rStyle w:val="Char0"/>
          <w:rFonts w:hint="cs"/>
          <w:rtl/>
        </w:rPr>
        <w:t>َ</w:t>
      </w:r>
      <w:r w:rsidRPr="0084230C">
        <w:rPr>
          <w:rStyle w:val="Char0"/>
          <w:rFonts w:hint="cs"/>
          <w:rtl/>
        </w:rPr>
        <w:t>ة</w:t>
      </w:r>
      <w:r w:rsidR="00122960" w:rsidRPr="0084230C">
        <w:rPr>
          <w:rStyle w:val="Char0"/>
          <w:rFonts w:hint="cs"/>
          <w:rtl/>
        </w:rPr>
        <w:t xml:space="preserve"> يا أبيار عل</w:t>
      </w:r>
      <w:r w:rsidR="009B2583" w:rsidRPr="0084230C">
        <w:rPr>
          <w:rStyle w:val="Char0"/>
          <w:rFonts w:hint="cs"/>
          <w:rtl/>
        </w:rPr>
        <w:t>ى</w:t>
      </w:r>
      <w:r w:rsidR="00122960" w:rsidRPr="0084230C">
        <w:rPr>
          <w:rStyle w:val="Char0"/>
          <w:rFonts w:hint="cs"/>
          <w:rtl/>
        </w:rPr>
        <w:t>،</w:t>
      </w:r>
      <w:r w:rsidRPr="0084230C">
        <w:rPr>
          <w:rStyle w:val="Char0"/>
          <w:rFonts w:hint="cs"/>
          <w:rtl/>
        </w:rPr>
        <w:t xml:space="preserve"> قرن المنازل، ذات عرق، جحُ</w:t>
      </w:r>
      <w:r w:rsidR="00656A7E" w:rsidRPr="0084230C">
        <w:rPr>
          <w:rStyle w:val="Char0"/>
          <w:rFonts w:hint="cs"/>
          <w:rtl/>
        </w:rPr>
        <w:t xml:space="preserve">فَهْ يا رَاَبَغْ. </w:t>
      </w:r>
      <w:r w:rsidRPr="0084230C">
        <w:rPr>
          <w:rStyle w:val="Char0"/>
          <w:rFonts w:hint="cs"/>
          <w:rtl/>
        </w:rPr>
        <w:t>(رم</w:t>
      </w:r>
      <w:r w:rsidR="009B2583" w:rsidRPr="0084230C">
        <w:rPr>
          <w:rStyle w:val="Char0"/>
          <w:rFonts w:hint="cs"/>
          <w:rtl/>
        </w:rPr>
        <w:t>ى</w:t>
      </w:r>
      <w:r w:rsidRPr="0084230C">
        <w:rPr>
          <w:rStyle w:val="Char0"/>
          <w:rFonts w:hint="cs"/>
          <w:rtl/>
        </w:rPr>
        <w:t>)</w:t>
      </w:r>
      <w:r w:rsidRPr="0084230C">
        <w:rPr>
          <w:rStyle w:val="Char0"/>
          <w:rFonts w:ascii="Times New Roman" w:hAnsi="Times New Roman" w:cs="Times New Roman" w:hint="cs"/>
          <w:rtl/>
        </w:rPr>
        <w:t>‌</w:t>
      </w:r>
      <w:r w:rsidR="00EF4CCB" w:rsidRPr="0084230C">
        <w:rPr>
          <w:rStyle w:val="Char0"/>
          <w:rFonts w:hint="cs"/>
          <w:rtl/>
        </w:rPr>
        <w:t>:</w:t>
      </w:r>
      <w:r w:rsidR="00EF4CCB" w:rsidRPr="0084230C">
        <w:rPr>
          <w:rFonts w:hint="cs"/>
          <w:rtl/>
        </w:rPr>
        <w:t xml:space="preserve"> سنگ انداختن</w:t>
      </w:r>
      <w:r w:rsidRPr="0084230C">
        <w:rPr>
          <w:rFonts w:hint="cs"/>
          <w:rtl/>
        </w:rPr>
        <w:t xml:space="preserve">. </w:t>
      </w:r>
      <w:r w:rsidRPr="0084230C">
        <w:rPr>
          <w:rStyle w:val="Char0"/>
          <w:rFonts w:hint="cs"/>
          <w:rtl/>
        </w:rPr>
        <w:t>(جِمار)</w:t>
      </w:r>
      <w:r w:rsidR="00EF4CCB" w:rsidRPr="0084230C">
        <w:rPr>
          <w:rStyle w:val="Char0"/>
          <w:rFonts w:hint="cs"/>
          <w:rtl/>
        </w:rPr>
        <w:t>:</w:t>
      </w:r>
      <w:r w:rsidR="00AE65D1" w:rsidRPr="0084230C">
        <w:rPr>
          <w:rFonts w:hint="cs"/>
          <w:rtl/>
        </w:rPr>
        <w:t xml:space="preserve"> ستون‌ها</w:t>
      </w:r>
      <w:r w:rsidR="00EF4CCB" w:rsidRPr="0084230C">
        <w:rPr>
          <w:rFonts w:hint="cs"/>
          <w:rtl/>
        </w:rPr>
        <w:t>ي سه گانه در مني</w:t>
      </w:r>
      <w:r w:rsidRPr="0084230C">
        <w:rPr>
          <w:rFonts w:hint="cs"/>
          <w:rtl/>
        </w:rPr>
        <w:t xml:space="preserve">. </w:t>
      </w:r>
      <w:r w:rsidRPr="0084230C">
        <w:rPr>
          <w:rStyle w:val="Char0"/>
          <w:rFonts w:hint="cs"/>
          <w:rtl/>
        </w:rPr>
        <w:t>(إفراد)</w:t>
      </w:r>
      <w:r w:rsidR="00EF4CCB" w:rsidRPr="0084230C">
        <w:rPr>
          <w:rStyle w:val="Char0"/>
          <w:rFonts w:hint="cs"/>
          <w:rtl/>
        </w:rPr>
        <w:t>:</w:t>
      </w:r>
      <w:r w:rsidR="00EF4CCB" w:rsidRPr="0084230C">
        <w:rPr>
          <w:rFonts w:hint="cs"/>
          <w:rtl/>
        </w:rPr>
        <w:t xml:space="preserve"> تنها ساختن، </w:t>
      </w:r>
      <w:r w:rsidR="0027269E" w:rsidRPr="0084230C">
        <w:rPr>
          <w:rFonts w:hint="cs"/>
          <w:rtl/>
        </w:rPr>
        <w:t xml:space="preserve">كه حجّ </w:t>
      </w:r>
      <w:r w:rsidR="00F026B1" w:rsidRPr="0084230C">
        <w:rPr>
          <w:rFonts w:hint="cs"/>
          <w:rtl/>
        </w:rPr>
        <w:t xml:space="preserve">را به تنهائي بدون عمره قبلاً انجام دهد بعداً </w:t>
      </w:r>
      <w:r w:rsidR="00743AF7" w:rsidRPr="0084230C">
        <w:rPr>
          <w:rFonts w:hint="cs"/>
          <w:rtl/>
        </w:rPr>
        <w:t>عمره بجا بياورد</w:t>
      </w:r>
      <w:r w:rsidRPr="0084230C">
        <w:rPr>
          <w:rFonts w:hint="cs"/>
          <w:rtl/>
        </w:rPr>
        <w:t>.</w:t>
      </w:r>
      <w:r w:rsidR="00743AF7" w:rsidRPr="0084230C">
        <w:rPr>
          <w:rFonts w:hint="cs"/>
          <w:rtl/>
        </w:rPr>
        <w:t xml:space="preserve"> </w:t>
      </w:r>
      <w:r w:rsidR="00743AF7" w:rsidRPr="0084230C">
        <w:rPr>
          <w:rStyle w:val="Char0"/>
          <w:rFonts w:hint="cs"/>
          <w:rtl/>
        </w:rPr>
        <w:t>(التلبي</w:t>
      </w:r>
      <w:r w:rsidRPr="0084230C">
        <w:rPr>
          <w:rStyle w:val="Char0"/>
          <w:rFonts w:hint="cs"/>
          <w:rtl/>
        </w:rPr>
        <w:t>ة)</w:t>
      </w:r>
      <w:r w:rsidR="00743AF7" w:rsidRPr="0084230C">
        <w:rPr>
          <w:rStyle w:val="Char0"/>
          <w:rFonts w:hint="cs"/>
          <w:rtl/>
        </w:rPr>
        <w:t>:</w:t>
      </w:r>
      <w:r w:rsidR="00743AF7" w:rsidRPr="0084230C">
        <w:rPr>
          <w:rFonts w:hint="cs"/>
          <w:rtl/>
        </w:rPr>
        <w:t xml:space="preserve"> </w:t>
      </w:r>
      <w:r w:rsidRPr="0084230C">
        <w:rPr>
          <w:rFonts w:hint="cs"/>
          <w:rtl/>
        </w:rPr>
        <w:t>يعني لبّيك گفتن</w:t>
      </w:r>
      <w:r w:rsidR="00BB2789" w:rsidRPr="0084230C">
        <w:rPr>
          <w:rFonts w:hint="cs"/>
          <w:rtl/>
        </w:rPr>
        <w:t xml:space="preserve">: </w:t>
      </w:r>
      <w:r w:rsidR="00BB2789" w:rsidRPr="0084230C">
        <w:rPr>
          <w:rStyle w:val="Char0"/>
          <w:rFonts w:hint="cs"/>
          <w:rtl/>
        </w:rPr>
        <w:t>لَبَّيْك اَللّهُمَّ ل</w:t>
      </w:r>
      <w:r w:rsidR="0046145A" w:rsidRPr="0084230C">
        <w:rPr>
          <w:rStyle w:val="Char0"/>
          <w:rFonts w:hint="cs"/>
          <w:rtl/>
        </w:rPr>
        <w:t>َ</w:t>
      </w:r>
      <w:r w:rsidR="00BB2789" w:rsidRPr="0084230C">
        <w:rPr>
          <w:rStyle w:val="Char0"/>
          <w:rFonts w:hint="cs"/>
          <w:rtl/>
        </w:rPr>
        <w:t>ب</w:t>
      </w:r>
      <w:r w:rsidR="0046145A" w:rsidRPr="0084230C">
        <w:rPr>
          <w:rStyle w:val="Char0"/>
          <w:rFonts w:hint="cs"/>
          <w:rtl/>
        </w:rPr>
        <w:t>َّ</w:t>
      </w:r>
      <w:r w:rsidR="00BB2789" w:rsidRPr="0084230C">
        <w:rPr>
          <w:rStyle w:val="Char0"/>
          <w:rFonts w:hint="cs"/>
          <w:rtl/>
        </w:rPr>
        <w:t>ي</w:t>
      </w:r>
      <w:r w:rsidR="0046145A" w:rsidRPr="0084230C">
        <w:rPr>
          <w:rStyle w:val="Char0"/>
          <w:rFonts w:hint="cs"/>
          <w:rtl/>
        </w:rPr>
        <w:t>ْ</w:t>
      </w:r>
      <w:r w:rsidR="00BB2789" w:rsidRPr="0084230C">
        <w:rPr>
          <w:rStyle w:val="Char0"/>
          <w:rFonts w:hint="cs"/>
          <w:rtl/>
        </w:rPr>
        <w:t>ك،</w:t>
      </w:r>
      <w:r w:rsidR="0046145A" w:rsidRPr="0084230C">
        <w:rPr>
          <w:rStyle w:val="Char0"/>
          <w:rFonts w:hint="cs"/>
          <w:rtl/>
        </w:rPr>
        <w:t xml:space="preserve"> لَبَّيْك لَا ش</w:t>
      </w:r>
      <w:r w:rsidR="005572ED" w:rsidRPr="0084230C">
        <w:rPr>
          <w:rStyle w:val="Char0"/>
          <w:rFonts w:hint="cs"/>
          <w:rtl/>
        </w:rPr>
        <w:t>َ</w:t>
      </w:r>
      <w:r w:rsidR="0046145A" w:rsidRPr="0084230C">
        <w:rPr>
          <w:rStyle w:val="Char0"/>
          <w:rFonts w:hint="cs"/>
          <w:rtl/>
        </w:rPr>
        <w:t>ر</w:t>
      </w:r>
      <w:r w:rsidR="005572ED" w:rsidRPr="0084230C">
        <w:rPr>
          <w:rStyle w:val="Char0"/>
          <w:rFonts w:hint="cs"/>
          <w:rtl/>
        </w:rPr>
        <w:t>ِ</w:t>
      </w:r>
      <w:r w:rsidR="0046145A" w:rsidRPr="0084230C">
        <w:rPr>
          <w:rStyle w:val="Char0"/>
          <w:rFonts w:hint="cs"/>
          <w:rtl/>
        </w:rPr>
        <w:t>يك ل</w:t>
      </w:r>
      <w:r w:rsidR="005572ED" w:rsidRPr="0084230C">
        <w:rPr>
          <w:rStyle w:val="Char0"/>
          <w:rFonts w:hint="cs"/>
          <w:rtl/>
        </w:rPr>
        <w:t>َ</w:t>
      </w:r>
      <w:r w:rsidR="0046145A" w:rsidRPr="0084230C">
        <w:rPr>
          <w:rStyle w:val="Char0"/>
          <w:rFonts w:hint="cs"/>
          <w:rtl/>
        </w:rPr>
        <w:t>ك ل</w:t>
      </w:r>
      <w:r w:rsidR="005572ED" w:rsidRPr="0084230C">
        <w:rPr>
          <w:rStyle w:val="Char0"/>
          <w:rFonts w:hint="cs"/>
          <w:rtl/>
        </w:rPr>
        <w:t>َ</w:t>
      </w:r>
      <w:r w:rsidR="0046145A" w:rsidRPr="0084230C">
        <w:rPr>
          <w:rStyle w:val="Char0"/>
          <w:rFonts w:hint="cs"/>
          <w:rtl/>
        </w:rPr>
        <w:t>ب</w:t>
      </w:r>
      <w:r w:rsidR="005572ED" w:rsidRPr="0084230C">
        <w:rPr>
          <w:rStyle w:val="Char0"/>
          <w:rFonts w:hint="cs"/>
          <w:rtl/>
        </w:rPr>
        <w:t>َّ</w:t>
      </w:r>
      <w:r w:rsidR="0046145A" w:rsidRPr="0084230C">
        <w:rPr>
          <w:rStyle w:val="Char0"/>
          <w:rFonts w:hint="cs"/>
          <w:rtl/>
        </w:rPr>
        <w:t>ي</w:t>
      </w:r>
      <w:r w:rsidR="005572ED" w:rsidRPr="0084230C">
        <w:rPr>
          <w:rStyle w:val="Char0"/>
          <w:rFonts w:hint="cs"/>
          <w:rtl/>
        </w:rPr>
        <w:t>ْ</w:t>
      </w:r>
      <w:r w:rsidR="0046145A" w:rsidRPr="0084230C">
        <w:rPr>
          <w:rStyle w:val="Char0"/>
          <w:rFonts w:hint="cs"/>
          <w:rtl/>
        </w:rPr>
        <w:t>ك</w:t>
      </w:r>
      <w:r w:rsidR="004503AE" w:rsidRPr="0084230C">
        <w:rPr>
          <w:rStyle w:val="Char0"/>
          <w:rFonts w:hint="cs"/>
          <w:rtl/>
        </w:rPr>
        <w:t>،</w:t>
      </w:r>
      <w:r w:rsidR="0046145A" w:rsidRPr="0084230C">
        <w:rPr>
          <w:rStyle w:val="Char0"/>
          <w:rFonts w:hint="cs"/>
          <w:rtl/>
        </w:rPr>
        <w:t xml:space="preserve"> إن</w:t>
      </w:r>
      <w:r w:rsidR="00E157D2" w:rsidRPr="0084230C">
        <w:rPr>
          <w:rStyle w:val="Char0"/>
          <w:rFonts w:hint="cs"/>
          <w:rtl/>
        </w:rPr>
        <w:t>َّ</w:t>
      </w:r>
      <w:r w:rsidR="0046145A" w:rsidRPr="0084230C">
        <w:rPr>
          <w:rStyle w:val="Char0"/>
          <w:rFonts w:hint="cs"/>
          <w:rtl/>
        </w:rPr>
        <w:t xml:space="preserve"> ال</w:t>
      </w:r>
      <w:r w:rsidR="00A46DA2" w:rsidRPr="0084230C">
        <w:rPr>
          <w:rStyle w:val="Char0"/>
          <w:rFonts w:hint="cs"/>
          <w:rtl/>
        </w:rPr>
        <w:t>ْ</w:t>
      </w:r>
      <w:r w:rsidR="0046145A" w:rsidRPr="0084230C">
        <w:rPr>
          <w:rStyle w:val="Char0"/>
          <w:rFonts w:hint="cs"/>
          <w:rtl/>
        </w:rPr>
        <w:t>ح</w:t>
      </w:r>
      <w:r w:rsidR="00A46DA2" w:rsidRPr="0084230C">
        <w:rPr>
          <w:rStyle w:val="Char0"/>
          <w:rFonts w:hint="cs"/>
          <w:rtl/>
        </w:rPr>
        <w:t>َ</w:t>
      </w:r>
      <w:r w:rsidR="0046145A" w:rsidRPr="0084230C">
        <w:rPr>
          <w:rStyle w:val="Char0"/>
          <w:rFonts w:hint="cs"/>
          <w:rtl/>
        </w:rPr>
        <w:t>م</w:t>
      </w:r>
      <w:r w:rsidR="00A46DA2" w:rsidRPr="0084230C">
        <w:rPr>
          <w:rStyle w:val="Char0"/>
          <w:rFonts w:hint="cs"/>
          <w:rtl/>
        </w:rPr>
        <w:t>ْ</w:t>
      </w:r>
      <w:r w:rsidR="0046145A" w:rsidRPr="0084230C">
        <w:rPr>
          <w:rStyle w:val="Char0"/>
          <w:rFonts w:hint="cs"/>
          <w:rtl/>
        </w:rPr>
        <w:t>د</w:t>
      </w:r>
      <w:r w:rsidR="00A46DA2" w:rsidRPr="0084230C">
        <w:rPr>
          <w:rStyle w:val="Char0"/>
          <w:rFonts w:hint="cs"/>
          <w:rtl/>
        </w:rPr>
        <w:t>َ</w:t>
      </w:r>
      <w:r w:rsidR="0046145A" w:rsidRPr="0084230C">
        <w:rPr>
          <w:rStyle w:val="Char0"/>
          <w:rFonts w:hint="cs"/>
          <w:rtl/>
        </w:rPr>
        <w:t xml:space="preserve"> و</w:t>
      </w:r>
      <w:r w:rsidR="00A46DA2" w:rsidRPr="0084230C">
        <w:rPr>
          <w:rStyle w:val="Char0"/>
          <w:rFonts w:hint="cs"/>
          <w:rtl/>
        </w:rPr>
        <w:t>َ</w:t>
      </w:r>
      <w:r w:rsidR="0046145A" w:rsidRPr="0084230C">
        <w:rPr>
          <w:rStyle w:val="Char0"/>
          <w:rFonts w:hint="cs"/>
          <w:rtl/>
        </w:rPr>
        <w:t>الن</w:t>
      </w:r>
      <w:r w:rsidR="00A46DA2" w:rsidRPr="0084230C">
        <w:rPr>
          <w:rStyle w:val="Char0"/>
          <w:rFonts w:hint="cs"/>
          <w:rtl/>
        </w:rPr>
        <w:t>ِّ</w:t>
      </w:r>
      <w:r w:rsidR="0046145A" w:rsidRPr="0084230C">
        <w:rPr>
          <w:rStyle w:val="Char0"/>
          <w:rFonts w:hint="cs"/>
          <w:rtl/>
        </w:rPr>
        <w:t>ع</w:t>
      </w:r>
      <w:r w:rsidR="00A46DA2" w:rsidRPr="0084230C">
        <w:rPr>
          <w:rStyle w:val="Char0"/>
          <w:rFonts w:hint="cs"/>
          <w:rtl/>
        </w:rPr>
        <w:t>ْ</w:t>
      </w:r>
      <w:r w:rsidR="0046145A" w:rsidRPr="0084230C">
        <w:rPr>
          <w:rStyle w:val="Char0"/>
          <w:rFonts w:hint="cs"/>
          <w:rtl/>
        </w:rPr>
        <w:t>م</w:t>
      </w:r>
      <w:r w:rsidR="00A46DA2" w:rsidRPr="0084230C">
        <w:rPr>
          <w:rStyle w:val="Char0"/>
          <w:rFonts w:hint="cs"/>
          <w:rtl/>
        </w:rPr>
        <w:t>َ</w:t>
      </w:r>
      <w:r w:rsidRPr="0084230C">
        <w:rPr>
          <w:rStyle w:val="Char0"/>
          <w:rFonts w:hint="cs"/>
          <w:rtl/>
        </w:rPr>
        <w:t>ة</w:t>
      </w:r>
      <w:r w:rsidR="0046145A" w:rsidRPr="0084230C">
        <w:rPr>
          <w:rStyle w:val="Char0"/>
          <w:rFonts w:hint="cs"/>
          <w:rtl/>
        </w:rPr>
        <w:t xml:space="preserve"> ل</w:t>
      </w:r>
      <w:r w:rsidR="00A46DA2" w:rsidRPr="0084230C">
        <w:rPr>
          <w:rStyle w:val="Char0"/>
          <w:rFonts w:hint="cs"/>
          <w:rtl/>
        </w:rPr>
        <w:t>َ</w:t>
      </w:r>
      <w:r w:rsidR="0046145A" w:rsidRPr="0084230C">
        <w:rPr>
          <w:rStyle w:val="Char0"/>
          <w:rFonts w:hint="cs"/>
          <w:rtl/>
        </w:rPr>
        <w:t>ك و</w:t>
      </w:r>
      <w:r w:rsidR="00A46DA2" w:rsidRPr="0084230C">
        <w:rPr>
          <w:rStyle w:val="Char0"/>
          <w:rFonts w:hint="cs"/>
          <w:rtl/>
        </w:rPr>
        <w:t>َ</w:t>
      </w:r>
      <w:r w:rsidR="0046145A" w:rsidRPr="0084230C">
        <w:rPr>
          <w:rStyle w:val="Char0"/>
          <w:rFonts w:hint="cs"/>
          <w:rtl/>
        </w:rPr>
        <w:t>ال</w:t>
      </w:r>
      <w:r w:rsidR="00A46DA2" w:rsidRPr="0084230C">
        <w:rPr>
          <w:rStyle w:val="Char0"/>
          <w:rFonts w:hint="cs"/>
          <w:rtl/>
        </w:rPr>
        <w:t>ْ</w:t>
      </w:r>
      <w:r w:rsidR="0046145A" w:rsidRPr="0084230C">
        <w:rPr>
          <w:rStyle w:val="Char0"/>
          <w:rFonts w:hint="cs"/>
          <w:rtl/>
        </w:rPr>
        <w:t>م</w:t>
      </w:r>
      <w:r w:rsidR="00A46DA2" w:rsidRPr="0084230C">
        <w:rPr>
          <w:rStyle w:val="Char0"/>
          <w:rFonts w:hint="cs"/>
          <w:rtl/>
        </w:rPr>
        <w:t>ُ</w:t>
      </w:r>
      <w:r w:rsidR="0046145A" w:rsidRPr="0084230C">
        <w:rPr>
          <w:rStyle w:val="Char0"/>
          <w:rFonts w:hint="cs"/>
          <w:rtl/>
        </w:rPr>
        <w:t>ل</w:t>
      </w:r>
      <w:r w:rsidR="00A46DA2" w:rsidRPr="0084230C">
        <w:rPr>
          <w:rStyle w:val="Char0"/>
          <w:rFonts w:hint="cs"/>
          <w:rtl/>
        </w:rPr>
        <w:t>ْ</w:t>
      </w:r>
      <w:r w:rsidR="0046145A" w:rsidRPr="0084230C">
        <w:rPr>
          <w:rStyle w:val="Char0"/>
          <w:rFonts w:hint="cs"/>
          <w:rtl/>
        </w:rPr>
        <w:t>ك ل</w:t>
      </w:r>
      <w:r w:rsidR="00A46DA2" w:rsidRPr="0084230C">
        <w:rPr>
          <w:rStyle w:val="Char0"/>
          <w:rFonts w:hint="cs"/>
          <w:rtl/>
        </w:rPr>
        <w:t>َ</w:t>
      </w:r>
      <w:r w:rsidR="0046145A" w:rsidRPr="0084230C">
        <w:rPr>
          <w:rStyle w:val="Char0"/>
          <w:rFonts w:hint="cs"/>
          <w:rtl/>
        </w:rPr>
        <w:t>ا ش</w:t>
      </w:r>
      <w:r w:rsidR="00A46DA2" w:rsidRPr="0084230C">
        <w:rPr>
          <w:rStyle w:val="Char0"/>
          <w:rFonts w:hint="cs"/>
          <w:rtl/>
        </w:rPr>
        <w:t>َ</w:t>
      </w:r>
      <w:r w:rsidR="0046145A" w:rsidRPr="0084230C">
        <w:rPr>
          <w:rStyle w:val="Char0"/>
          <w:rFonts w:hint="cs"/>
          <w:rtl/>
        </w:rPr>
        <w:t>ر</w:t>
      </w:r>
      <w:r w:rsidR="00A46DA2" w:rsidRPr="0084230C">
        <w:rPr>
          <w:rStyle w:val="Char0"/>
          <w:rFonts w:hint="cs"/>
          <w:rtl/>
        </w:rPr>
        <w:t>ِ</w:t>
      </w:r>
      <w:r w:rsidR="0046145A" w:rsidRPr="0084230C">
        <w:rPr>
          <w:rStyle w:val="Char0"/>
          <w:rFonts w:hint="cs"/>
          <w:rtl/>
        </w:rPr>
        <w:t>ي</w:t>
      </w:r>
      <w:r w:rsidR="00A46DA2" w:rsidRPr="0084230C">
        <w:rPr>
          <w:rStyle w:val="Char0"/>
          <w:rFonts w:hint="cs"/>
          <w:rtl/>
        </w:rPr>
        <w:t>ْ</w:t>
      </w:r>
      <w:r w:rsidR="0046145A" w:rsidRPr="0084230C">
        <w:rPr>
          <w:rStyle w:val="Char0"/>
          <w:rFonts w:hint="cs"/>
          <w:rtl/>
        </w:rPr>
        <w:t>ك ل</w:t>
      </w:r>
      <w:r w:rsidR="00A46DA2" w:rsidRPr="0084230C">
        <w:rPr>
          <w:rStyle w:val="Char0"/>
          <w:rFonts w:hint="cs"/>
          <w:rtl/>
        </w:rPr>
        <w:t>َ</w:t>
      </w:r>
      <w:r w:rsidR="0046145A" w:rsidRPr="0084230C">
        <w:rPr>
          <w:rStyle w:val="Char0"/>
          <w:rFonts w:hint="cs"/>
          <w:rtl/>
        </w:rPr>
        <w:t>ك</w:t>
      </w:r>
      <w:r w:rsidR="004503AE" w:rsidRPr="0084230C">
        <w:rPr>
          <w:rFonts w:hint="cs"/>
          <w:rtl/>
        </w:rPr>
        <w:t>.</w:t>
      </w:r>
      <w:r w:rsidR="0046145A" w:rsidRPr="0084230C">
        <w:rPr>
          <w:rFonts w:hint="cs"/>
          <w:rtl/>
        </w:rPr>
        <w:t xml:space="preserve"> </w:t>
      </w:r>
      <w:r w:rsidRPr="0084230C">
        <w:rPr>
          <w:rFonts w:hint="cs"/>
          <w:rtl/>
        </w:rPr>
        <w:t>وصلوات بر پيغمبر وآل و</w:t>
      </w:r>
      <w:r w:rsidR="00A46DA2" w:rsidRPr="0084230C">
        <w:rPr>
          <w:rFonts w:hint="cs"/>
          <w:rtl/>
        </w:rPr>
        <w:t>اصحابش</w:t>
      </w:r>
      <w:r w:rsidR="004C4F27" w:rsidRPr="0084230C">
        <w:rPr>
          <w:rFonts w:hint="cs"/>
          <w:rtl/>
        </w:rPr>
        <w:t xml:space="preserve"> بعد از </w:t>
      </w:r>
      <w:r w:rsidR="00A46DA2" w:rsidRPr="0084230C">
        <w:rPr>
          <w:rFonts w:hint="cs"/>
          <w:rtl/>
        </w:rPr>
        <w:t>لبّيك گفتن</w:t>
      </w:r>
      <w:r w:rsidRPr="0084230C">
        <w:rPr>
          <w:rFonts w:hint="cs"/>
          <w:rtl/>
        </w:rPr>
        <w:t>.</w:t>
      </w:r>
      <w:r w:rsidR="00A46DA2" w:rsidRPr="0084230C">
        <w:rPr>
          <w:rFonts w:hint="cs"/>
          <w:rtl/>
        </w:rPr>
        <w:t xml:space="preserve"> </w:t>
      </w:r>
      <w:r w:rsidR="00A46DA2" w:rsidRPr="0084230C">
        <w:rPr>
          <w:rStyle w:val="Char0"/>
          <w:rFonts w:hint="cs"/>
          <w:rtl/>
        </w:rPr>
        <w:t>(ق</w:t>
      </w:r>
      <w:r w:rsidR="00C42AC1" w:rsidRPr="0084230C">
        <w:rPr>
          <w:rStyle w:val="Char0"/>
          <w:rFonts w:hint="cs"/>
          <w:rtl/>
        </w:rPr>
        <w:t>ُ</w:t>
      </w:r>
      <w:r w:rsidRPr="0084230C">
        <w:rPr>
          <w:rStyle w:val="Char0"/>
          <w:rFonts w:hint="cs"/>
          <w:rtl/>
        </w:rPr>
        <w:t>دوم)</w:t>
      </w:r>
      <w:r w:rsidR="00A46DA2" w:rsidRPr="0084230C">
        <w:rPr>
          <w:rStyle w:val="Char0"/>
          <w:rFonts w:hint="cs"/>
          <w:rtl/>
        </w:rPr>
        <w:t>:</w:t>
      </w:r>
      <w:r w:rsidR="00A46DA2" w:rsidRPr="0084230C">
        <w:rPr>
          <w:rFonts w:hint="cs"/>
          <w:rtl/>
        </w:rPr>
        <w:t xml:space="preserve"> </w:t>
      </w:r>
      <w:r w:rsidR="00C42AC1" w:rsidRPr="0084230C">
        <w:rPr>
          <w:rFonts w:hint="cs"/>
          <w:rtl/>
        </w:rPr>
        <w:t>رسيدن، ابتدا ورود به مكّه معظّمه طواف خانة خدا بنام طواف قدوم سنّت است</w:t>
      </w:r>
      <w:r w:rsidRPr="0084230C">
        <w:rPr>
          <w:rFonts w:hint="cs"/>
          <w:rtl/>
        </w:rPr>
        <w:t xml:space="preserve">. </w:t>
      </w:r>
      <w:r w:rsidRPr="0084230C">
        <w:rPr>
          <w:rStyle w:val="Char0"/>
          <w:rFonts w:hint="cs"/>
          <w:rtl/>
        </w:rPr>
        <w:t>(المبيت):</w:t>
      </w:r>
      <w:r w:rsidRPr="0084230C">
        <w:rPr>
          <w:rFonts w:hint="cs"/>
          <w:rtl/>
        </w:rPr>
        <w:t xml:space="preserve"> شب ماندن. </w:t>
      </w:r>
      <w:r w:rsidRPr="0084230C">
        <w:rPr>
          <w:rStyle w:val="Char0"/>
          <w:rFonts w:hint="cs"/>
          <w:rtl/>
        </w:rPr>
        <w:t>(مني)</w:t>
      </w:r>
      <w:r w:rsidR="00C42AC1" w:rsidRPr="0084230C">
        <w:rPr>
          <w:rStyle w:val="Char0"/>
          <w:rFonts w:hint="cs"/>
          <w:rtl/>
        </w:rPr>
        <w:t>:</w:t>
      </w:r>
      <w:r w:rsidR="00C42AC1" w:rsidRPr="0084230C">
        <w:rPr>
          <w:rFonts w:hint="cs"/>
          <w:rtl/>
        </w:rPr>
        <w:t xml:space="preserve"> محلّي است در يك فرسخي مكّه</w:t>
      </w:r>
      <w:r w:rsidRPr="0084230C">
        <w:rPr>
          <w:rFonts w:hint="cs"/>
          <w:rtl/>
        </w:rPr>
        <w:t xml:space="preserve">. </w:t>
      </w:r>
      <w:r w:rsidRPr="0084230C">
        <w:rPr>
          <w:rStyle w:val="Char0"/>
          <w:rFonts w:hint="cs"/>
          <w:rtl/>
        </w:rPr>
        <w:t>(مزدلفة)</w:t>
      </w:r>
      <w:r w:rsidR="00C42AC1" w:rsidRPr="0084230C">
        <w:rPr>
          <w:rStyle w:val="Char0"/>
          <w:rFonts w:hint="cs"/>
          <w:rtl/>
        </w:rPr>
        <w:t>:</w:t>
      </w:r>
      <w:r w:rsidR="00C42AC1" w:rsidRPr="0084230C">
        <w:rPr>
          <w:rFonts w:hint="cs"/>
          <w:rtl/>
        </w:rPr>
        <w:t xml:space="preserve"> محلّي است در يك فرسخي مني و دو فرسخي مكّه</w:t>
      </w:r>
      <w:r w:rsidRPr="0084230C">
        <w:rPr>
          <w:rFonts w:hint="cs"/>
          <w:rtl/>
        </w:rPr>
        <w:t xml:space="preserve">. </w:t>
      </w:r>
      <w:r w:rsidRPr="0084230C">
        <w:rPr>
          <w:rStyle w:val="Char0"/>
          <w:rFonts w:hint="cs"/>
          <w:rtl/>
        </w:rPr>
        <w:t>(عرفة)</w:t>
      </w:r>
      <w:r w:rsidR="00C42AC1" w:rsidRPr="0084230C">
        <w:rPr>
          <w:rStyle w:val="Char0"/>
          <w:rFonts w:hint="cs"/>
          <w:rtl/>
        </w:rPr>
        <w:t>:</w:t>
      </w:r>
      <w:r w:rsidR="005E31ED" w:rsidRPr="0084230C">
        <w:rPr>
          <w:rFonts w:hint="cs"/>
          <w:rtl/>
        </w:rPr>
        <w:t xml:space="preserve"> محلّي است در يك فرسخي مزدلفه </w:t>
      </w:r>
      <w:r w:rsidR="009B3FF2" w:rsidRPr="0084230C">
        <w:rPr>
          <w:rFonts w:hint="cs"/>
          <w:rtl/>
        </w:rPr>
        <w:t>و سه فرسخي مكّه</w:t>
      </w:r>
      <w:r w:rsidRPr="0084230C">
        <w:rPr>
          <w:rFonts w:hint="cs"/>
          <w:rtl/>
        </w:rPr>
        <w:t>.</w:t>
      </w:r>
      <w:r w:rsidR="009B3FF2" w:rsidRPr="0084230C">
        <w:rPr>
          <w:rFonts w:hint="cs"/>
          <w:rtl/>
        </w:rPr>
        <w:t xml:space="preserve"> </w:t>
      </w:r>
      <w:r w:rsidR="00E83D35" w:rsidRPr="0084230C">
        <w:rPr>
          <w:rStyle w:val="Char0"/>
          <w:rFonts w:hint="cs"/>
          <w:rtl/>
        </w:rPr>
        <w:t>(عر</w:t>
      </w:r>
      <w:r w:rsidRPr="0084230C">
        <w:rPr>
          <w:rStyle w:val="Char0"/>
          <w:rFonts w:hint="cs"/>
          <w:rtl/>
        </w:rPr>
        <w:t>فة)</w:t>
      </w:r>
      <w:r w:rsidR="00E83D35" w:rsidRPr="0084230C">
        <w:rPr>
          <w:rStyle w:val="Char0"/>
          <w:rFonts w:hint="cs"/>
          <w:rtl/>
        </w:rPr>
        <w:t>:</w:t>
      </w:r>
      <w:r w:rsidR="00E83D35" w:rsidRPr="0084230C">
        <w:rPr>
          <w:rFonts w:hint="cs"/>
          <w:rtl/>
        </w:rPr>
        <w:t xml:space="preserve"> محلّي است در يك فرسخي مزدلفه و سه فرسخي مكّه</w:t>
      </w:r>
      <w:r w:rsidRPr="0084230C">
        <w:rPr>
          <w:rFonts w:hint="cs"/>
          <w:rtl/>
        </w:rPr>
        <w:t xml:space="preserve">. </w:t>
      </w:r>
      <w:r w:rsidRPr="0084230C">
        <w:rPr>
          <w:rStyle w:val="Char0"/>
          <w:rFonts w:hint="cs"/>
          <w:rtl/>
        </w:rPr>
        <w:t>(وداع)</w:t>
      </w:r>
      <w:r w:rsidR="00E83D35" w:rsidRPr="0084230C">
        <w:rPr>
          <w:rStyle w:val="Char0"/>
          <w:rFonts w:hint="cs"/>
          <w:rtl/>
        </w:rPr>
        <w:t>:</w:t>
      </w:r>
      <w:r w:rsidR="00E83D35" w:rsidRPr="0084230C">
        <w:rPr>
          <w:rFonts w:hint="cs"/>
          <w:rtl/>
        </w:rPr>
        <w:t xml:space="preserve"> خداحافظي، كه موقع بيرون رفتن از مكّه به قصد سفر يا مراجعت به وطن، طوافي سنّت است و طواف وداع ناميده مي‌شود</w:t>
      </w:r>
      <w:r w:rsidRPr="0084230C">
        <w:rPr>
          <w:rFonts w:hint="cs"/>
          <w:rtl/>
        </w:rPr>
        <w:t xml:space="preserve">. </w:t>
      </w:r>
      <w:r w:rsidRPr="0084230C">
        <w:rPr>
          <w:rStyle w:val="Char0"/>
          <w:rFonts w:hint="cs"/>
          <w:rtl/>
        </w:rPr>
        <w:t>(يتجرّد)</w:t>
      </w:r>
      <w:r w:rsidR="00E83D35" w:rsidRPr="0084230C">
        <w:rPr>
          <w:rStyle w:val="Char0"/>
          <w:rFonts w:hint="cs"/>
          <w:rtl/>
        </w:rPr>
        <w:t>:</w:t>
      </w:r>
      <w:r w:rsidR="00E83D35" w:rsidRPr="0084230C">
        <w:rPr>
          <w:rFonts w:hint="cs"/>
          <w:rtl/>
        </w:rPr>
        <w:t xml:space="preserve"> برهنه مي‌شود</w:t>
      </w:r>
      <w:r w:rsidRPr="0084230C">
        <w:rPr>
          <w:rFonts w:hint="cs"/>
          <w:rtl/>
        </w:rPr>
        <w:t xml:space="preserve">. </w:t>
      </w:r>
      <w:r w:rsidRPr="0084230C">
        <w:rPr>
          <w:rStyle w:val="Char0"/>
          <w:rFonts w:hint="cs"/>
          <w:rtl/>
        </w:rPr>
        <w:t>(مَخيط)</w:t>
      </w:r>
      <w:r w:rsidR="00E83D35" w:rsidRPr="0084230C">
        <w:rPr>
          <w:rStyle w:val="Char0"/>
          <w:rFonts w:hint="cs"/>
          <w:rtl/>
        </w:rPr>
        <w:t>:</w:t>
      </w:r>
      <w:r w:rsidR="00E83D35" w:rsidRPr="0084230C">
        <w:rPr>
          <w:rFonts w:hint="cs"/>
          <w:rtl/>
        </w:rPr>
        <w:t xml:space="preserve"> لباس دوخته</w:t>
      </w:r>
      <w:r w:rsidRPr="0084230C">
        <w:rPr>
          <w:rFonts w:hint="cs"/>
          <w:rtl/>
        </w:rPr>
        <w:t>.</w:t>
      </w:r>
      <w:r w:rsidR="00E83D35" w:rsidRPr="0084230C">
        <w:rPr>
          <w:rFonts w:hint="cs"/>
          <w:rtl/>
        </w:rPr>
        <w:t xml:space="preserve"> </w:t>
      </w:r>
      <w:r w:rsidR="00E83D35" w:rsidRPr="0084230C">
        <w:rPr>
          <w:rStyle w:val="Char0"/>
          <w:rFonts w:hint="cs"/>
          <w:rtl/>
        </w:rPr>
        <w:t>(م</w:t>
      </w:r>
      <w:r w:rsidR="00E84F15" w:rsidRPr="0084230C">
        <w:rPr>
          <w:rStyle w:val="Char0"/>
          <w:rFonts w:hint="cs"/>
          <w:rtl/>
        </w:rPr>
        <w:t>ُ</w:t>
      </w:r>
      <w:r w:rsidR="00E83D35" w:rsidRPr="0084230C">
        <w:rPr>
          <w:rStyle w:val="Char0"/>
          <w:rFonts w:hint="cs"/>
          <w:rtl/>
        </w:rPr>
        <w:t>ح</w:t>
      </w:r>
      <w:r w:rsidR="00E84F15" w:rsidRPr="0084230C">
        <w:rPr>
          <w:rStyle w:val="Char0"/>
          <w:rFonts w:hint="cs"/>
          <w:rtl/>
        </w:rPr>
        <w:t>ِ</w:t>
      </w:r>
      <w:r w:rsidRPr="0084230C">
        <w:rPr>
          <w:rStyle w:val="Char0"/>
          <w:rFonts w:hint="cs"/>
          <w:rtl/>
        </w:rPr>
        <w:t>يط)</w:t>
      </w:r>
      <w:r w:rsidR="00E83D35" w:rsidRPr="0084230C">
        <w:rPr>
          <w:rStyle w:val="Char0"/>
          <w:rFonts w:hint="cs"/>
          <w:rtl/>
        </w:rPr>
        <w:t>:</w:t>
      </w:r>
      <w:r w:rsidR="00E84F15" w:rsidRPr="0084230C">
        <w:rPr>
          <w:rFonts w:hint="cs"/>
          <w:rtl/>
        </w:rPr>
        <w:t xml:space="preserve"> فرا گيرنده مانند عرق چين و غيره</w:t>
      </w:r>
      <w:r w:rsidRPr="0084230C">
        <w:rPr>
          <w:rFonts w:hint="cs"/>
          <w:rtl/>
        </w:rPr>
        <w:t xml:space="preserve">. </w:t>
      </w:r>
      <w:r w:rsidRPr="0084230C">
        <w:rPr>
          <w:rStyle w:val="Char0"/>
          <w:rFonts w:hint="cs"/>
          <w:rtl/>
        </w:rPr>
        <w:t>(إزار)</w:t>
      </w:r>
      <w:r w:rsidR="00E84F15" w:rsidRPr="0084230C">
        <w:rPr>
          <w:rStyle w:val="Char0"/>
          <w:rFonts w:hint="cs"/>
          <w:rtl/>
        </w:rPr>
        <w:t>:</w:t>
      </w:r>
      <w:r w:rsidR="00E84F15" w:rsidRPr="0084230C">
        <w:rPr>
          <w:rFonts w:hint="cs"/>
          <w:rtl/>
        </w:rPr>
        <w:t xml:space="preserve"> لنگ پا</w:t>
      </w:r>
      <w:r w:rsidRPr="0084230C">
        <w:rPr>
          <w:rFonts w:hint="cs"/>
          <w:rtl/>
        </w:rPr>
        <w:t xml:space="preserve">. </w:t>
      </w:r>
      <w:r w:rsidRPr="0084230C">
        <w:rPr>
          <w:rStyle w:val="Char0"/>
          <w:rFonts w:hint="cs"/>
          <w:rtl/>
        </w:rPr>
        <w:t>(رداء):</w:t>
      </w:r>
      <w:r w:rsidRPr="0084230C">
        <w:rPr>
          <w:rFonts w:hint="cs"/>
          <w:rtl/>
        </w:rPr>
        <w:t xml:space="preserve"> لنگ دوش </w:t>
      </w:r>
      <w:r w:rsidRPr="0084230C">
        <w:rPr>
          <w:rStyle w:val="Char0"/>
          <w:rFonts w:hint="cs"/>
          <w:rtl/>
        </w:rPr>
        <w:t>(أبيضين):</w:t>
      </w:r>
      <w:r w:rsidRPr="0084230C">
        <w:rPr>
          <w:rFonts w:hint="cs"/>
          <w:rtl/>
        </w:rPr>
        <w:t xml:space="preserve"> هر دو سفيد </w:t>
      </w:r>
      <w:r w:rsidRPr="0084230C">
        <w:rPr>
          <w:rStyle w:val="Char0"/>
          <w:rFonts w:hint="cs"/>
          <w:rtl/>
        </w:rPr>
        <w:t>(تغطیة)</w:t>
      </w:r>
      <w:r w:rsidR="00E84F15" w:rsidRPr="0084230C">
        <w:rPr>
          <w:rStyle w:val="Char0"/>
          <w:rFonts w:hint="cs"/>
          <w:rtl/>
        </w:rPr>
        <w:t>:</w:t>
      </w:r>
      <w:r w:rsidR="00E84F15" w:rsidRPr="0084230C">
        <w:rPr>
          <w:rFonts w:hint="cs"/>
          <w:rtl/>
        </w:rPr>
        <w:t xml:space="preserve"> </w:t>
      </w:r>
      <w:r w:rsidR="00F50CB1" w:rsidRPr="0084230C">
        <w:rPr>
          <w:rFonts w:hint="cs"/>
          <w:rtl/>
        </w:rPr>
        <w:t>پوشانيدن</w:t>
      </w:r>
      <w:r w:rsidRPr="0084230C">
        <w:rPr>
          <w:rFonts w:hint="cs"/>
          <w:rtl/>
        </w:rPr>
        <w:t xml:space="preserve">. </w:t>
      </w:r>
      <w:r w:rsidRPr="0084230C">
        <w:rPr>
          <w:rStyle w:val="Char0"/>
          <w:rFonts w:hint="cs"/>
          <w:rtl/>
        </w:rPr>
        <w:t>(رأس)</w:t>
      </w:r>
      <w:r w:rsidR="00F50CB1" w:rsidRPr="0084230C">
        <w:rPr>
          <w:rStyle w:val="Char0"/>
          <w:rFonts w:hint="cs"/>
          <w:rtl/>
        </w:rPr>
        <w:t>:</w:t>
      </w:r>
      <w:r w:rsidR="00F50CB1" w:rsidRPr="0084230C">
        <w:rPr>
          <w:rFonts w:hint="cs"/>
          <w:rtl/>
        </w:rPr>
        <w:t xml:space="preserve"> سر</w:t>
      </w:r>
      <w:r w:rsidRPr="0084230C">
        <w:rPr>
          <w:rFonts w:hint="cs"/>
          <w:rtl/>
        </w:rPr>
        <w:t>.</w:t>
      </w:r>
      <w:r w:rsidR="00F50CB1" w:rsidRPr="0084230C">
        <w:rPr>
          <w:rFonts w:hint="cs"/>
          <w:rtl/>
        </w:rPr>
        <w:t xml:space="preserve"> </w:t>
      </w:r>
      <w:r w:rsidR="00F50CB1" w:rsidRPr="0084230C">
        <w:rPr>
          <w:rStyle w:val="Char0"/>
          <w:rFonts w:hint="cs"/>
          <w:rtl/>
        </w:rPr>
        <w:t>(ر</w:t>
      </w:r>
      <w:r w:rsidR="00CD7E13" w:rsidRPr="0084230C">
        <w:rPr>
          <w:rStyle w:val="Char0"/>
          <w:rFonts w:hint="cs"/>
          <w:rtl/>
        </w:rPr>
        <w:t>َ</w:t>
      </w:r>
      <w:r w:rsidR="00F50CB1" w:rsidRPr="0084230C">
        <w:rPr>
          <w:rStyle w:val="Char0"/>
          <w:rFonts w:hint="cs"/>
          <w:rtl/>
        </w:rPr>
        <w:t>جل)</w:t>
      </w:r>
      <w:r w:rsidRPr="0084230C">
        <w:rPr>
          <w:rStyle w:val="Char0"/>
          <w:rFonts w:hint="cs"/>
          <w:rtl/>
        </w:rPr>
        <w:t>:</w:t>
      </w:r>
      <w:r w:rsidRPr="0084230C">
        <w:rPr>
          <w:rFonts w:hint="cs"/>
          <w:rtl/>
        </w:rPr>
        <w:t xml:space="preserve">‌ مرد. </w:t>
      </w:r>
      <w:r w:rsidRPr="0084230C">
        <w:rPr>
          <w:rStyle w:val="Char0"/>
          <w:rFonts w:hint="cs"/>
          <w:rtl/>
        </w:rPr>
        <w:t>(وجه)</w:t>
      </w:r>
      <w:r w:rsidR="00CD7E13" w:rsidRPr="0084230C">
        <w:rPr>
          <w:rStyle w:val="Char0"/>
          <w:rFonts w:hint="cs"/>
          <w:rtl/>
        </w:rPr>
        <w:t>:</w:t>
      </w:r>
      <w:r w:rsidR="00CD7E13" w:rsidRPr="0084230C">
        <w:rPr>
          <w:rFonts w:hint="cs"/>
          <w:rtl/>
        </w:rPr>
        <w:t xml:space="preserve"> روي</w:t>
      </w:r>
      <w:r w:rsidR="004503AE" w:rsidRPr="0084230C">
        <w:rPr>
          <w:rFonts w:hint="cs"/>
          <w:rtl/>
        </w:rPr>
        <w:t xml:space="preserve">. </w:t>
      </w:r>
      <w:r w:rsidR="004503AE" w:rsidRPr="0084230C">
        <w:rPr>
          <w:rStyle w:val="Char0"/>
          <w:rFonts w:hint="cs"/>
          <w:rtl/>
        </w:rPr>
        <w:t>(ا</w:t>
      </w:r>
      <w:r w:rsidRPr="0084230C">
        <w:rPr>
          <w:rStyle w:val="Char0"/>
          <w:rFonts w:hint="cs"/>
          <w:rtl/>
        </w:rPr>
        <w:t>مرأة)</w:t>
      </w:r>
      <w:r w:rsidR="00CD7E13" w:rsidRPr="0084230C">
        <w:rPr>
          <w:rStyle w:val="Char0"/>
          <w:rFonts w:hint="cs"/>
          <w:rtl/>
        </w:rPr>
        <w:t>:</w:t>
      </w:r>
      <w:r w:rsidR="00CD7E13" w:rsidRPr="0084230C">
        <w:rPr>
          <w:rFonts w:hint="cs"/>
          <w:rtl/>
        </w:rPr>
        <w:t xml:space="preserve"> زن</w:t>
      </w:r>
      <w:r w:rsidRPr="0084230C">
        <w:rPr>
          <w:rFonts w:hint="cs"/>
          <w:rtl/>
        </w:rPr>
        <w:t xml:space="preserve">. </w:t>
      </w:r>
      <w:r w:rsidRPr="0084230C">
        <w:rPr>
          <w:rStyle w:val="Char0"/>
          <w:rFonts w:hint="cs"/>
          <w:rtl/>
        </w:rPr>
        <w:t>(ترجيل)</w:t>
      </w:r>
      <w:r w:rsidR="00CD7E13" w:rsidRPr="0084230C">
        <w:rPr>
          <w:rStyle w:val="Char0"/>
          <w:rFonts w:hint="cs"/>
          <w:rtl/>
        </w:rPr>
        <w:t>:</w:t>
      </w:r>
      <w:r w:rsidR="00CD7E13" w:rsidRPr="0084230C">
        <w:rPr>
          <w:rFonts w:hint="cs"/>
          <w:rtl/>
        </w:rPr>
        <w:t xml:space="preserve"> شانه زدن</w:t>
      </w:r>
      <w:r w:rsidRPr="0084230C">
        <w:rPr>
          <w:rFonts w:hint="cs"/>
          <w:rtl/>
        </w:rPr>
        <w:t>.</w:t>
      </w:r>
      <w:r w:rsidR="00CD7E13" w:rsidRPr="0084230C">
        <w:rPr>
          <w:rFonts w:hint="cs"/>
          <w:rtl/>
        </w:rPr>
        <w:t xml:space="preserve"> </w:t>
      </w:r>
      <w:r w:rsidR="00CD7E13" w:rsidRPr="0084230C">
        <w:rPr>
          <w:rStyle w:val="Char0"/>
          <w:rFonts w:hint="cs"/>
          <w:rtl/>
        </w:rPr>
        <w:t>(ش</w:t>
      </w:r>
      <w:r w:rsidR="007D0901" w:rsidRPr="0084230C">
        <w:rPr>
          <w:rStyle w:val="Char0"/>
          <w:rFonts w:hint="cs"/>
          <w:rtl/>
        </w:rPr>
        <w:t>َ</w:t>
      </w:r>
      <w:r w:rsidRPr="0084230C">
        <w:rPr>
          <w:rStyle w:val="Char0"/>
          <w:rFonts w:hint="cs"/>
          <w:rtl/>
        </w:rPr>
        <w:t>عر)</w:t>
      </w:r>
      <w:r w:rsidR="00CD7E13" w:rsidRPr="0084230C">
        <w:rPr>
          <w:rStyle w:val="Char0"/>
          <w:rFonts w:hint="cs"/>
          <w:rtl/>
        </w:rPr>
        <w:t>:</w:t>
      </w:r>
      <w:r w:rsidR="00CD7E13" w:rsidRPr="0084230C">
        <w:rPr>
          <w:rFonts w:hint="cs"/>
          <w:rtl/>
        </w:rPr>
        <w:t xml:space="preserve"> موي.</w:t>
      </w:r>
    </w:p>
    <w:p w:rsidR="001A3A7A" w:rsidRPr="0084230C" w:rsidRDefault="000F558D" w:rsidP="009B2583">
      <w:pPr>
        <w:bidi/>
        <w:ind w:firstLine="284"/>
        <w:jc w:val="both"/>
        <w:rPr>
          <w:rFonts w:cs="B Lotus"/>
          <w:sz w:val="28"/>
          <w:szCs w:val="28"/>
          <w:rtl/>
          <w:lang w:bidi="fa-IR"/>
        </w:rPr>
      </w:pPr>
      <w:r w:rsidRPr="0084230C">
        <w:rPr>
          <w:rFonts w:cs="B Yagut" w:hint="cs"/>
          <w:b/>
          <w:bCs/>
          <w:sz w:val="28"/>
          <w:szCs w:val="28"/>
          <w:rtl/>
          <w:lang w:bidi="fa-IR"/>
        </w:rPr>
        <w:t>فصل</w:t>
      </w:r>
      <w:r w:rsidR="001A14F9" w:rsidRPr="0084230C">
        <w:rPr>
          <w:rFonts w:cs="B Yagut" w:hint="cs"/>
          <w:b/>
          <w:bCs/>
          <w:sz w:val="28"/>
          <w:szCs w:val="28"/>
          <w:rtl/>
          <w:lang w:bidi="fa-IR"/>
        </w:rPr>
        <w:t>:</w:t>
      </w:r>
      <w:r w:rsidRPr="0084230C">
        <w:rPr>
          <w:rFonts w:cs="B Lotus" w:hint="cs"/>
          <w:sz w:val="28"/>
          <w:szCs w:val="28"/>
          <w:rtl/>
          <w:lang w:bidi="fa-IR"/>
        </w:rPr>
        <w:t xml:space="preserve"> </w:t>
      </w:r>
      <w:r w:rsidR="001A14F9" w:rsidRPr="0084230C">
        <w:rPr>
          <w:rStyle w:val="Char0"/>
          <w:rFonts w:hint="cs"/>
          <w:rtl/>
        </w:rPr>
        <w:t>و</w:t>
      </w:r>
      <w:r w:rsidR="00246C35" w:rsidRPr="0084230C">
        <w:rPr>
          <w:rStyle w:val="Char0"/>
          <w:rFonts w:hint="cs"/>
          <w:rtl/>
        </w:rPr>
        <w:t>الد</w:t>
      </w:r>
      <w:r w:rsidR="006E5DB9" w:rsidRPr="0084230C">
        <w:rPr>
          <w:rStyle w:val="Char0"/>
          <w:rFonts w:hint="cs"/>
          <w:rtl/>
        </w:rPr>
        <w:t>ّ</w:t>
      </w:r>
      <w:r w:rsidR="00246C35" w:rsidRPr="0084230C">
        <w:rPr>
          <w:rStyle w:val="Char0"/>
          <w:rFonts w:hint="cs"/>
          <w:rtl/>
        </w:rPr>
        <w:t>ماء</w:t>
      </w:r>
      <w:r w:rsidR="001A14F9" w:rsidRPr="0084230C">
        <w:rPr>
          <w:rStyle w:val="Char0"/>
          <w:rFonts w:hint="cs"/>
          <w:rtl/>
        </w:rPr>
        <w:t xml:space="preserve"> الواجبة في الإحرام خمسة أشياء</w:t>
      </w:r>
      <w:r w:rsidR="006E5DB9" w:rsidRPr="0084230C">
        <w:rPr>
          <w:rStyle w:val="Char0"/>
          <w:rFonts w:hint="cs"/>
          <w:rtl/>
        </w:rPr>
        <w:t xml:space="preserve">: أحدها الدّم الواجب بترك نُسُك </w:t>
      </w:r>
      <w:r w:rsidR="001A14F9" w:rsidRPr="0084230C">
        <w:rPr>
          <w:rStyle w:val="Char0"/>
          <w:rFonts w:hint="cs"/>
          <w:rtl/>
        </w:rPr>
        <w:t>و</w:t>
      </w:r>
      <w:r w:rsidR="006842BF" w:rsidRPr="0084230C">
        <w:rPr>
          <w:rStyle w:val="Char0"/>
          <w:rFonts w:hint="cs"/>
          <w:rtl/>
        </w:rPr>
        <w:t>هو عل</w:t>
      </w:r>
      <w:r w:rsidR="009B2583" w:rsidRPr="0084230C">
        <w:rPr>
          <w:rStyle w:val="Char0"/>
          <w:rFonts w:hint="cs"/>
          <w:rtl/>
        </w:rPr>
        <w:t>ى</w:t>
      </w:r>
      <w:r w:rsidR="006842BF" w:rsidRPr="0084230C">
        <w:rPr>
          <w:rStyle w:val="Char0"/>
          <w:rFonts w:hint="cs"/>
          <w:rtl/>
        </w:rPr>
        <w:t xml:space="preserve"> </w:t>
      </w:r>
      <w:r w:rsidR="004469C4" w:rsidRPr="0084230C">
        <w:rPr>
          <w:rStyle w:val="Char0"/>
          <w:rFonts w:hint="cs"/>
          <w:rtl/>
        </w:rPr>
        <w:t>الت</w:t>
      </w:r>
      <w:r w:rsidR="00C65607" w:rsidRPr="0084230C">
        <w:rPr>
          <w:rStyle w:val="Char0"/>
          <w:rFonts w:hint="cs"/>
          <w:rtl/>
        </w:rPr>
        <w:t>ّ</w:t>
      </w:r>
      <w:r w:rsidR="001A14F9" w:rsidRPr="0084230C">
        <w:rPr>
          <w:rStyle w:val="Char0"/>
          <w:rFonts w:hint="cs"/>
          <w:rtl/>
        </w:rPr>
        <w:t>رتيب</w:t>
      </w:r>
      <w:r w:rsidR="004469C4" w:rsidRPr="0084230C">
        <w:rPr>
          <w:rStyle w:val="Char0"/>
          <w:rFonts w:hint="cs"/>
          <w:rtl/>
        </w:rPr>
        <w:t xml:space="preserve">: </w:t>
      </w:r>
      <w:r w:rsidR="00C65607" w:rsidRPr="0084230C">
        <w:rPr>
          <w:rStyle w:val="Char0"/>
          <w:rFonts w:hint="cs"/>
          <w:rtl/>
        </w:rPr>
        <w:t xml:space="preserve">فإن لم يجد </w:t>
      </w:r>
      <w:r w:rsidR="001A14F9" w:rsidRPr="0084230C">
        <w:rPr>
          <w:rStyle w:val="Char0"/>
          <w:rFonts w:hint="cs"/>
          <w:rtl/>
        </w:rPr>
        <w:t>فصيام عشرة</w:t>
      </w:r>
      <w:r w:rsidR="00E02BA7" w:rsidRPr="0084230C">
        <w:rPr>
          <w:rStyle w:val="Char0"/>
          <w:rFonts w:hint="cs"/>
          <w:rtl/>
        </w:rPr>
        <w:t xml:space="preserve"> أيّام</w:t>
      </w:r>
      <w:r w:rsidR="00D070F3" w:rsidRPr="0084230C">
        <w:rPr>
          <w:rStyle w:val="Char0"/>
          <w:rFonts w:hint="cs"/>
          <w:rtl/>
        </w:rPr>
        <w:t>، ثلاثة في الحجّ و</w:t>
      </w:r>
      <w:r w:rsidR="00E02BA7" w:rsidRPr="0084230C">
        <w:rPr>
          <w:rStyle w:val="Char0"/>
          <w:rFonts w:hint="cs"/>
          <w:rtl/>
        </w:rPr>
        <w:t>سبع</w:t>
      </w:r>
      <w:r w:rsidR="00D070F3" w:rsidRPr="0084230C">
        <w:rPr>
          <w:rStyle w:val="Char0"/>
          <w:rFonts w:hint="cs"/>
          <w:rtl/>
        </w:rPr>
        <w:t>ة</w:t>
      </w:r>
      <w:r w:rsidR="00E02BA7" w:rsidRPr="0084230C">
        <w:rPr>
          <w:rStyle w:val="Char0"/>
          <w:rFonts w:hint="cs"/>
          <w:rtl/>
        </w:rPr>
        <w:t xml:space="preserve"> إذا رجع إل</w:t>
      </w:r>
      <w:r w:rsidR="009B2583" w:rsidRPr="0084230C">
        <w:rPr>
          <w:rStyle w:val="Char0"/>
          <w:rFonts w:hint="cs"/>
          <w:rtl/>
        </w:rPr>
        <w:t>ى</w:t>
      </w:r>
      <w:r w:rsidR="00E02BA7" w:rsidRPr="0084230C">
        <w:rPr>
          <w:rStyle w:val="Char0"/>
          <w:rFonts w:hint="cs"/>
          <w:rtl/>
        </w:rPr>
        <w:t xml:space="preserve"> أهل</w:t>
      </w:r>
      <w:r w:rsidR="00D070F3" w:rsidRPr="0084230C">
        <w:rPr>
          <w:rStyle w:val="Char0"/>
          <w:rFonts w:hint="cs"/>
          <w:rtl/>
        </w:rPr>
        <w:t>ه. و</w:t>
      </w:r>
      <w:r w:rsidR="00E02BA7" w:rsidRPr="0084230C">
        <w:rPr>
          <w:rStyle w:val="Char0"/>
          <w:rFonts w:hint="cs"/>
          <w:rtl/>
        </w:rPr>
        <w:t xml:space="preserve">الثّاني الدّم الواجب </w:t>
      </w:r>
      <w:r w:rsidR="000914FF" w:rsidRPr="0084230C">
        <w:rPr>
          <w:rStyle w:val="Char0"/>
          <w:rFonts w:hint="cs"/>
          <w:rtl/>
        </w:rPr>
        <w:t xml:space="preserve">بالحلق </w:t>
      </w:r>
      <w:r w:rsidR="00336D49" w:rsidRPr="0084230C">
        <w:rPr>
          <w:rStyle w:val="Char0"/>
          <w:rFonts w:hint="cs"/>
          <w:rtl/>
        </w:rPr>
        <w:t>و</w:t>
      </w:r>
      <w:r w:rsidR="006A6EDC" w:rsidRPr="0084230C">
        <w:rPr>
          <w:rStyle w:val="Char0"/>
          <w:rFonts w:hint="cs"/>
          <w:rtl/>
        </w:rPr>
        <w:t>الت</w:t>
      </w:r>
      <w:r w:rsidR="00280483" w:rsidRPr="0084230C">
        <w:rPr>
          <w:rStyle w:val="Char0"/>
          <w:rFonts w:hint="cs"/>
          <w:rtl/>
        </w:rPr>
        <w:t>ّ</w:t>
      </w:r>
      <w:r w:rsidR="00D070F3" w:rsidRPr="0084230C">
        <w:rPr>
          <w:rStyle w:val="Char0"/>
          <w:rFonts w:hint="cs"/>
          <w:rtl/>
        </w:rPr>
        <w:t>رفة</w:t>
      </w:r>
      <w:r w:rsidR="006A6EDC" w:rsidRPr="0084230C">
        <w:rPr>
          <w:rStyle w:val="Char0"/>
          <w:rFonts w:hint="cs"/>
          <w:rtl/>
        </w:rPr>
        <w:t>،</w:t>
      </w:r>
      <w:r w:rsidR="00D070F3" w:rsidRPr="0084230C">
        <w:rPr>
          <w:rStyle w:val="Char0"/>
          <w:rFonts w:hint="cs"/>
          <w:rtl/>
        </w:rPr>
        <w:t xml:space="preserve"> وهو عل</w:t>
      </w:r>
      <w:r w:rsidR="009B2583" w:rsidRPr="0084230C">
        <w:rPr>
          <w:rStyle w:val="Char0"/>
          <w:rFonts w:hint="cs"/>
          <w:rtl/>
        </w:rPr>
        <w:t>ى</w:t>
      </w:r>
      <w:r w:rsidR="00D070F3" w:rsidRPr="0084230C">
        <w:rPr>
          <w:rStyle w:val="Char0"/>
          <w:rFonts w:hint="cs"/>
          <w:rtl/>
        </w:rPr>
        <w:t xml:space="preserve"> التّخيير: شاة، أو صوم ثلاثة</w:t>
      </w:r>
      <w:r w:rsidR="00280483" w:rsidRPr="0084230C">
        <w:rPr>
          <w:rStyle w:val="Char0"/>
          <w:rFonts w:hint="cs"/>
          <w:rtl/>
        </w:rPr>
        <w:t xml:space="preserve"> أيّام</w:t>
      </w:r>
      <w:r w:rsidR="00D070F3" w:rsidRPr="0084230C">
        <w:rPr>
          <w:rStyle w:val="Char0"/>
          <w:rFonts w:hint="cs"/>
          <w:rtl/>
        </w:rPr>
        <w:t>، أو التّصدّق بثلاثة</w:t>
      </w:r>
      <w:r w:rsidR="00280483" w:rsidRPr="0084230C">
        <w:rPr>
          <w:rStyle w:val="Char0"/>
          <w:rFonts w:hint="cs"/>
          <w:rtl/>
        </w:rPr>
        <w:t xml:space="preserve"> آصُع عل</w:t>
      </w:r>
      <w:r w:rsidR="009B2583" w:rsidRPr="0084230C">
        <w:rPr>
          <w:rStyle w:val="Char0"/>
          <w:rFonts w:hint="cs"/>
          <w:rtl/>
        </w:rPr>
        <w:t>ى</w:t>
      </w:r>
      <w:r w:rsidR="00280483" w:rsidRPr="0084230C">
        <w:rPr>
          <w:rStyle w:val="Char0"/>
          <w:rFonts w:hint="cs"/>
          <w:rtl/>
        </w:rPr>
        <w:t xml:space="preserve"> ستّ</w:t>
      </w:r>
      <w:r w:rsidR="00D070F3" w:rsidRPr="0084230C">
        <w:rPr>
          <w:rStyle w:val="Char0"/>
          <w:rFonts w:hint="cs"/>
          <w:rtl/>
        </w:rPr>
        <w:t>ة مساكين. و</w:t>
      </w:r>
      <w:r w:rsidR="00280483" w:rsidRPr="0084230C">
        <w:rPr>
          <w:rStyle w:val="Char0"/>
          <w:rFonts w:hint="cs"/>
          <w:rtl/>
        </w:rPr>
        <w:t xml:space="preserve">الثّالث </w:t>
      </w:r>
      <w:r w:rsidR="00D070F3" w:rsidRPr="0084230C">
        <w:rPr>
          <w:rStyle w:val="Char0"/>
          <w:rFonts w:hint="cs"/>
          <w:rtl/>
        </w:rPr>
        <w:t>الدّم الواجب بالإحصار فيتحلّل ويهدي شاة. و</w:t>
      </w:r>
      <w:r w:rsidR="00280483" w:rsidRPr="0084230C">
        <w:rPr>
          <w:rStyle w:val="Char0"/>
          <w:rFonts w:hint="cs"/>
          <w:rtl/>
        </w:rPr>
        <w:t>الرّابع الدّم الواجب بقتل الص</w:t>
      </w:r>
      <w:r w:rsidR="003E6724" w:rsidRPr="0084230C">
        <w:rPr>
          <w:rStyle w:val="Char0"/>
          <w:rFonts w:hint="cs"/>
          <w:rtl/>
        </w:rPr>
        <w:t>ّ</w:t>
      </w:r>
      <w:r w:rsidR="00280483" w:rsidRPr="0084230C">
        <w:rPr>
          <w:rStyle w:val="Char0"/>
          <w:rFonts w:hint="cs"/>
          <w:rtl/>
        </w:rPr>
        <w:t>يد،</w:t>
      </w:r>
      <w:r w:rsidR="00D070F3" w:rsidRPr="0084230C">
        <w:rPr>
          <w:rStyle w:val="Char0"/>
          <w:rFonts w:hint="cs"/>
          <w:rtl/>
        </w:rPr>
        <w:t xml:space="preserve"> و</w:t>
      </w:r>
      <w:r w:rsidR="003E6724" w:rsidRPr="0084230C">
        <w:rPr>
          <w:rStyle w:val="Char0"/>
          <w:rFonts w:hint="cs"/>
          <w:rtl/>
        </w:rPr>
        <w:t>هو</w:t>
      </w:r>
      <w:r w:rsidR="00D630B0" w:rsidRPr="0084230C">
        <w:rPr>
          <w:rStyle w:val="Char0"/>
          <w:rFonts w:hint="cs"/>
          <w:rtl/>
        </w:rPr>
        <w:t xml:space="preserve"> </w:t>
      </w:r>
      <w:r w:rsidR="003E6724" w:rsidRPr="0084230C">
        <w:rPr>
          <w:rStyle w:val="Char0"/>
          <w:rFonts w:hint="cs"/>
          <w:rtl/>
        </w:rPr>
        <w:t>عل</w:t>
      </w:r>
      <w:r w:rsidR="009B2583" w:rsidRPr="0084230C">
        <w:rPr>
          <w:rStyle w:val="Char0"/>
          <w:rFonts w:hint="cs"/>
          <w:rtl/>
        </w:rPr>
        <w:t>ى</w:t>
      </w:r>
      <w:r w:rsidR="003E6724" w:rsidRPr="0084230C">
        <w:rPr>
          <w:rStyle w:val="Char0"/>
          <w:rFonts w:hint="cs"/>
          <w:rtl/>
        </w:rPr>
        <w:t xml:space="preserve"> الت</w:t>
      </w:r>
      <w:r w:rsidR="0028746C" w:rsidRPr="0084230C">
        <w:rPr>
          <w:rStyle w:val="Char0"/>
          <w:rFonts w:hint="cs"/>
          <w:rtl/>
        </w:rPr>
        <w:t>ّ</w:t>
      </w:r>
      <w:r w:rsidR="003E6724" w:rsidRPr="0084230C">
        <w:rPr>
          <w:rStyle w:val="Char0"/>
          <w:rFonts w:hint="cs"/>
          <w:rtl/>
        </w:rPr>
        <w:t>خيير،</w:t>
      </w:r>
      <w:r w:rsidR="0028746C" w:rsidRPr="0084230C">
        <w:rPr>
          <w:rStyle w:val="Char0"/>
          <w:rFonts w:hint="cs"/>
          <w:rtl/>
        </w:rPr>
        <w:t xml:space="preserve"> إن كان الصّيد ممّا </w:t>
      </w:r>
      <w:r w:rsidR="00D070F3" w:rsidRPr="0084230C">
        <w:rPr>
          <w:rStyle w:val="Char0"/>
          <w:rFonts w:hint="cs"/>
          <w:rtl/>
        </w:rPr>
        <w:t>له</w:t>
      </w:r>
      <w:r w:rsidR="0028746C" w:rsidRPr="0084230C">
        <w:rPr>
          <w:rStyle w:val="Char0"/>
          <w:rFonts w:hint="cs"/>
          <w:rtl/>
        </w:rPr>
        <w:t xml:space="preserve"> مثل</w:t>
      </w:r>
      <w:r w:rsidR="00D070F3" w:rsidRPr="0084230C">
        <w:rPr>
          <w:rStyle w:val="Char0"/>
          <w:rFonts w:hint="cs"/>
          <w:rtl/>
        </w:rPr>
        <w:t>،</w:t>
      </w:r>
      <w:r w:rsidR="0028746C" w:rsidRPr="0084230C">
        <w:rPr>
          <w:rStyle w:val="Char0"/>
          <w:rFonts w:hint="cs"/>
          <w:rtl/>
        </w:rPr>
        <w:t xml:space="preserve"> أخرج المثل من النّعم أو قوّمه و اشتري بقيمته طعاماً و تصدّق به أو صام عن كلّ مدّ يوماً. إن كان الصّيد ممّا لا مثل لهُ أخرج </w:t>
      </w:r>
      <w:r w:rsidR="00D070F3" w:rsidRPr="0084230C">
        <w:rPr>
          <w:rStyle w:val="Char0"/>
          <w:rFonts w:hint="cs"/>
          <w:rtl/>
        </w:rPr>
        <w:t>بقیمة</w:t>
      </w:r>
      <w:r w:rsidR="0028746C" w:rsidRPr="0084230C">
        <w:rPr>
          <w:rStyle w:val="Char0"/>
          <w:rFonts w:hint="cs"/>
          <w:rtl/>
        </w:rPr>
        <w:t xml:space="preserve"> </w:t>
      </w:r>
      <w:r w:rsidR="001A3A7A" w:rsidRPr="0084230C">
        <w:rPr>
          <w:rStyle w:val="Char0"/>
          <w:rFonts w:hint="cs"/>
          <w:rtl/>
        </w:rPr>
        <w:t>أو صام عن كلّ مدّ يوماً.</w:t>
      </w:r>
    </w:p>
    <w:p w:rsidR="00D070F3" w:rsidRPr="0084230C" w:rsidRDefault="001A3A7A" w:rsidP="009B2583">
      <w:pPr>
        <w:bidi/>
        <w:jc w:val="lowKashida"/>
        <w:rPr>
          <w:rFonts w:cs="B Lotus"/>
          <w:sz w:val="28"/>
          <w:szCs w:val="28"/>
          <w:rtl/>
          <w:lang w:bidi="fa-IR"/>
        </w:rPr>
      </w:pPr>
      <w:r w:rsidRPr="0084230C">
        <w:rPr>
          <w:rFonts w:cs="B Yagut" w:hint="cs"/>
          <w:b/>
          <w:bCs/>
          <w:sz w:val="30"/>
          <w:szCs w:val="30"/>
          <w:rtl/>
          <w:lang w:bidi="fa-IR"/>
        </w:rPr>
        <w:t>فصل</w:t>
      </w:r>
      <w:r w:rsidR="00D070F3" w:rsidRPr="0084230C">
        <w:rPr>
          <w:rFonts w:cs="B Lotus" w:hint="cs"/>
          <w:sz w:val="28"/>
          <w:szCs w:val="28"/>
          <w:rtl/>
          <w:lang w:bidi="fa-IR"/>
        </w:rPr>
        <w:t>:</w:t>
      </w:r>
    </w:p>
    <w:p w:rsidR="007D0901" w:rsidRPr="0084230C" w:rsidRDefault="001A3A7A" w:rsidP="0050735A">
      <w:pPr>
        <w:pStyle w:val="a5"/>
        <w:rPr>
          <w:rtl/>
        </w:rPr>
      </w:pPr>
      <w:r w:rsidRPr="0084230C">
        <w:rPr>
          <w:rFonts w:hint="cs"/>
          <w:rtl/>
        </w:rPr>
        <w:t>و</w:t>
      </w:r>
      <w:r w:rsidR="009B2583" w:rsidRPr="0084230C">
        <w:rPr>
          <w:rFonts w:hint="cs"/>
          <w:rtl/>
        </w:rPr>
        <w:t xml:space="preserve"> خوني‌ها</w:t>
      </w:r>
      <w:r w:rsidRPr="0084230C">
        <w:rPr>
          <w:rFonts w:hint="cs"/>
          <w:rtl/>
        </w:rPr>
        <w:t>يي كه ذبح</w:t>
      </w:r>
      <w:r w:rsidR="004C4F27" w:rsidRPr="0084230C">
        <w:rPr>
          <w:rFonts w:hint="cs"/>
          <w:rtl/>
        </w:rPr>
        <w:t xml:space="preserve"> آن‌ها </w:t>
      </w:r>
      <w:r w:rsidR="00DD5500" w:rsidRPr="0084230C">
        <w:rPr>
          <w:rFonts w:hint="cs"/>
          <w:rtl/>
        </w:rPr>
        <w:t xml:space="preserve">در حال احرام واجب </w:t>
      </w:r>
      <w:r w:rsidR="00D070F3" w:rsidRPr="0084230C">
        <w:rPr>
          <w:rFonts w:hint="cs"/>
          <w:rtl/>
        </w:rPr>
        <w:t>مي‌شود پنج چيز يعني چيز قسم است</w:t>
      </w:r>
      <w:r w:rsidR="00DD5500" w:rsidRPr="0084230C">
        <w:rPr>
          <w:rFonts w:hint="cs"/>
          <w:rtl/>
        </w:rPr>
        <w:t>: يكي از</w:t>
      </w:r>
      <w:r w:rsidR="004C4F27" w:rsidRPr="0084230C">
        <w:rPr>
          <w:rFonts w:hint="cs"/>
          <w:rtl/>
        </w:rPr>
        <w:t xml:space="preserve"> آن‌ها </w:t>
      </w:r>
      <w:r w:rsidR="00DD5500" w:rsidRPr="0084230C">
        <w:rPr>
          <w:rFonts w:hint="cs"/>
          <w:rtl/>
        </w:rPr>
        <w:t>خوني كه واجب شود به سبب ترك يكي از واجبات حج و عمره، مثل احرام نب</w:t>
      </w:r>
      <w:r w:rsidR="00D070F3" w:rsidRPr="0084230C">
        <w:rPr>
          <w:rFonts w:hint="cs"/>
          <w:rtl/>
        </w:rPr>
        <w:t>ستن از ميقات، و آن به ترتيب است</w:t>
      </w:r>
      <w:r w:rsidR="00DD5500" w:rsidRPr="0084230C">
        <w:rPr>
          <w:rFonts w:hint="cs"/>
          <w:rtl/>
        </w:rPr>
        <w:t>:</w:t>
      </w:r>
      <w:r w:rsidR="00D070F3" w:rsidRPr="0084230C">
        <w:rPr>
          <w:rFonts w:hint="cs"/>
          <w:rtl/>
        </w:rPr>
        <w:t xml:space="preserve"> </w:t>
      </w:r>
      <w:r w:rsidR="00DD5500" w:rsidRPr="0084230C">
        <w:rPr>
          <w:rFonts w:hint="cs"/>
          <w:rtl/>
        </w:rPr>
        <w:t xml:space="preserve">ابتدائاً ذبح گوسفندي واجب است، اگر گوسفند </w:t>
      </w:r>
      <w:r w:rsidR="00145DAD" w:rsidRPr="0084230C">
        <w:rPr>
          <w:rFonts w:hint="cs"/>
          <w:rtl/>
        </w:rPr>
        <w:t>را نيافت، پس روزه‌داري ده روز كه سه روز در حال احرام روزه مي‌رود، و بهتر است پنجم و ششم و وهفتم ذيحجّه باشد، و هفت روز موقعي كه برگشت نزد كسان و وطنش. دوّم</w:t>
      </w:r>
      <w:r w:rsidR="00D070F3" w:rsidRPr="0084230C">
        <w:rPr>
          <w:rFonts w:hint="cs"/>
          <w:rtl/>
        </w:rPr>
        <w:t>:</w:t>
      </w:r>
      <w:r w:rsidR="00145DAD" w:rsidRPr="0084230C">
        <w:rPr>
          <w:rFonts w:hint="cs"/>
          <w:rtl/>
        </w:rPr>
        <w:t xml:space="preserve"> </w:t>
      </w:r>
      <w:r w:rsidR="00EA2356" w:rsidRPr="0084230C">
        <w:rPr>
          <w:rFonts w:hint="cs"/>
          <w:rtl/>
        </w:rPr>
        <w:t>خوني كه</w:t>
      </w:r>
      <w:r w:rsidR="00D070F3" w:rsidRPr="0084230C">
        <w:rPr>
          <w:rFonts w:hint="cs"/>
          <w:rtl/>
        </w:rPr>
        <w:t xml:space="preserve"> واجب شود به تراشيدن موي و خوشي</w:t>
      </w:r>
      <w:r w:rsidR="00EA2356" w:rsidRPr="0084230C">
        <w:rPr>
          <w:rFonts w:hint="cs"/>
          <w:rtl/>
        </w:rPr>
        <w:t xml:space="preserve"> </w:t>
      </w:r>
      <w:r w:rsidR="00F14293" w:rsidRPr="0084230C">
        <w:rPr>
          <w:rFonts w:hint="cs"/>
          <w:rtl/>
        </w:rPr>
        <w:t xml:space="preserve">به لباس مثلاً </w:t>
      </w:r>
      <w:r w:rsidR="00326538" w:rsidRPr="0084230C">
        <w:rPr>
          <w:rFonts w:hint="cs"/>
          <w:rtl/>
        </w:rPr>
        <w:t xml:space="preserve">و آن باختيار </w:t>
      </w:r>
      <w:r w:rsidR="005731A3" w:rsidRPr="0084230C">
        <w:rPr>
          <w:rFonts w:hint="cs"/>
          <w:rtl/>
        </w:rPr>
        <w:t xml:space="preserve">خوني دهنده است كه يا گوسفندي ذبح نمايد و يا سه روز به روزه رود و يا سه صاع (صاعي سه كيلو است) </w:t>
      </w:r>
      <w:r w:rsidR="009D2456" w:rsidRPr="0084230C">
        <w:rPr>
          <w:rFonts w:hint="cs"/>
          <w:rtl/>
        </w:rPr>
        <w:t>صدقه به شش مسكين</w:t>
      </w:r>
      <w:r w:rsidR="00B673CD" w:rsidRPr="0084230C">
        <w:rPr>
          <w:rFonts w:hint="cs"/>
          <w:rtl/>
        </w:rPr>
        <w:t xml:space="preserve"> نمايد. سوم</w:t>
      </w:r>
      <w:r w:rsidR="00D070F3" w:rsidRPr="0084230C">
        <w:rPr>
          <w:rFonts w:hint="cs"/>
          <w:rtl/>
        </w:rPr>
        <w:t>:</w:t>
      </w:r>
      <w:r w:rsidR="00B673CD" w:rsidRPr="0084230C">
        <w:rPr>
          <w:rFonts w:hint="cs"/>
          <w:rtl/>
        </w:rPr>
        <w:t xml:space="preserve"> خوني كه واجب شود به منع شدن از رفتن حج (مثلاً اگر زني احرام به حج بست بدون اذن شوهرش و يا برده بدون اذن آقايش احرام به حجّ بست مثلاً و شوهر مانع شد و يا آقاي برده مانع شد، و ديدند امكان رفتن نيست) خود را از احرام بيرون</w:t>
      </w:r>
      <w:r w:rsidR="00D070F3" w:rsidRPr="0084230C">
        <w:rPr>
          <w:rFonts w:hint="cs"/>
          <w:rtl/>
        </w:rPr>
        <w:t xml:space="preserve"> مي‌آورند به ذبح گوسفندي به نيّت</w:t>
      </w:r>
      <w:r w:rsidR="00B673CD" w:rsidRPr="0084230C">
        <w:rPr>
          <w:rFonts w:hint="cs"/>
          <w:rtl/>
        </w:rPr>
        <w:t xml:space="preserve"> تحلّل و سر تراشيدن يا كوتاه كردن. و چهارم</w:t>
      </w:r>
      <w:r w:rsidR="00D070F3" w:rsidRPr="0084230C">
        <w:rPr>
          <w:rFonts w:hint="cs"/>
          <w:rtl/>
        </w:rPr>
        <w:t>:</w:t>
      </w:r>
      <w:r w:rsidR="00B673CD" w:rsidRPr="0084230C">
        <w:rPr>
          <w:rFonts w:hint="cs"/>
          <w:rtl/>
        </w:rPr>
        <w:t xml:space="preserve"> خوني كه واجب شود به كشتن شكا</w:t>
      </w:r>
      <w:r w:rsidR="00D070F3" w:rsidRPr="0084230C">
        <w:rPr>
          <w:rFonts w:hint="cs"/>
          <w:rtl/>
        </w:rPr>
        <w:t>ر و آن به اختيار دهندة خوني است</w:t>
      </w:r>
      <w:r w:rsidR="00B673CD" w:rsidRPr="0084230C">
        <w:rPr>
          <w:rFonts w:hint="cs"/>
          <w:rtl/>
        </w:rPr>
        <w:t xml:space="preserve">: اگر شكار از بين شتر و گاو و گوسفند ماننده‌اي دارد، مثلاً مانند آهو، بز است مانند گاو، گاو كوهي است، مانند شتر مرغ، شتر است. </w:t>
      </w:r>
      <w:r w:rsidR="007C1FCD" w:rsidRPr="0084230C">
        <w:rPr>
          <w:rFonts w:hint="cs"/>
          <w:rtl/>
        </w:rPr>
        <w:t>در اينحال مانندة آن را ذبح مي‌نمايد و به فقراء مي‌دهد، و يا آن ماننده را قيمت مي‌نهد و به قيمت آن گندم مي‌خرد و به فقرا مي‌دهد يا حساب مي‌كند كه قيمت آن چند مدّ گندم مي‌شود و بجاي هر يك مدّ يك روز به روزه مي‌رود. و اگر شكار از نوعي باشد كه ماننده ندارد، آن را قيمت مي‌نهند و به قيمت آن گندم خريده به فقراء مي‌دهد، يا به روزه مي‌رود بجاي هر يك مدّ، يك روز.</w:t>
      </w:r>
    </w:p>
    <w:p w:rsidR="0075613C" w:rsidRPr="0084230C" w:rsidRDefault="00C22EBC" w:rsidP="009B2583">
      <w:pPr>
        <w:pStyle w:val="a0"/>
        <w:rPr>
          <w:rtl/>
        </w:rPr>
      </w:pPr>
      <w:r w:rsidRPr="0084230C">
        <w:rPr>
          <w:rFonts w:hint="cs"/>
          <w:rtl/>
        </w:rPr>
        <w:t>والخامس</w:t>
      </w:r>
      <w:r w:rsidR="004503AE" w:rsidRPr="0084230C">
        <w:rPr>
          <w:rFonts w:hint="cs"/>
          <w:rtl/>
        </w:rPr>
        <w:t>:</w:t>
      </w:r>
      <w:r w:rsidRPr="0084230C">
        <w:rPr>
          <w:rFonts w:hint="cs"/>
          <w:rtl/>
        </w:rPr>
        <w:t xml:space="preserve"> الدّم الواجب بالوطء و</w:t>
      </w:r>
      <w:r w:rsidR="00FF1DAA" w:rsidRPr="0084230C">
        <w:rPr>
          <w:rFonts w:hint="cs"/>
          <w:rtl/>
        </w:rPr>
        <w:t>هو علي الت</w:t>
      </w:r>
      <w:r w:rsidR="00EC790F" w:rsidRPr="0084230C">
        <w:rPr>
          <w:rFonts w:hint="cs"/>
          <w:rtl/>
        </w:rPr>
        <w:t>ّ</w:t>
      </w:r>
      <w:r w:rsidRPr="0084230C">
        <w:rPr>
          <w:rFonts w:hint="cs"/>
          <w:rtl/>
        </w:rPr>
        <w:t>رتيب</w:t>
      </w:r>
      <w:r w:rsidR="00FF1DAA" w:rsidRPr="0084230C">
        <w:rPr>
          <w:rFonts w:hint="cs"/>
          <w:rtl/>
        </w:rPr>
        <w:t>:</w:t>
      </w:r>
      <w:r w:rsidRPr="0084230C">
        <w:rPr>
          <w:rFonts w:hint="cs"/>
          <w:rtl/>
        </w:rPr>
        <w:t xml:space="preserve"> بُدنة،</w:t>
      </w:r>
      <w:r w:rsidR="00EC790F" w:rsidRPr="0084230C">
        <w:rPr>
          <w:rFonts w:hint="cs"/>
          <w:rtl/>
        </w:rPr>
        <w:t xml:space="preserve"> فإن لم يجدها فبقر</w:t>
      </w:r>
      <w:r w:rsidRPr="0084230C">
        <w:rPr>
          <w:rFonts w:hint="cs"/>
          <w:rtl/>
        </w:rPr>
        <w:t>ة</w:t>
      </w:r>
      <w:r w:rsidR="00EC790F" w:rsidRPr="0084230C">
        <w:rPr>
          <w:rFonts w:hint="cs"/>
          <w:rtl/>
        </w:rPr>
        <w:t xml:space="preserve">، فإن لم يجدها فسبع </w:t>
      </w:r>
      <w:r w:rsidR="00B534B0" w:rsidRPr="0084230C">
        <w:rPr>
          <w:rFonts w:hint="cs"/>
          <w:rtl/>
        </w:rPr>
        <w:t xml:space="preserve">من الغنم، </w:t>
      </w:r>
      <w:r w:rsidR="00FF51A3" w:rsidRPr="0084230C">
        <w:rPr>
          <w:rFonts w:hint="cs"/>
          <w:rtl/>
        </w:rPr>
        <w:t>فإن لم يجدها قوّم</w:t>
      </w:r>
      <w:r w:rsidRPr="0084230C">
        <w:rPr>
          <w:rFonts w:hint="cs"/>
          <w:rtl/>
        </w:rPr>
        <w:t xml:space="preserve"> البدنة و</w:t>
      </w:r>
      <w:r w:rsidR="00E21591" w:rsidRPr="0084230C">
        <w:rPr>
          <w:rFonts w:hint="cs"/>
          <w:rtl/>
        </w:rPr>
        <w:t xml:space="preserve">اشتري بقيمتها </w:t>
      </w:r>
      <w:r w:rsidR="00585CF6" w:rsidRPr="0084230C">
        <w:rPr>
          <w:rFonts w:hint="cs"/>
          <w:rtl/>
        </w:rPr>
        <w:t xml:space="preserve">طعاماً </w:t>
      </w:r>
      <w:r w:rsidRPr="0084230C">
        <w:rPr>
          <w:rFonts w:hint="cs"/>
          <w:rtl/>
        </w:rPr>
        <w:t>و</w:t>
      </w:r>
      <w:r w:rsidR="0056395B" w:rsidRPr="0084230C">
        <w:rPr>
          <w:rFonts w:hint="cs"/>
          <w:rtl/>
        </w:rPr>
        <w:t xml:space="preserve">تصدّق به، فان لم يجدها </w:t>
      </w:r>
      <w:r w:rsidR="006734BE" w:rsidRPr="0084230C">
        <w:rPr>
          <w:rFonts w:hint="cs"/>
          <w:rtl/>
        </w:rPr>
        <w:t>صام عن كلّ مدّ يوماً</w:t>
      </w:r>
      <w:r w:rsidRPr="0084230C">
        <w:rPr>
          <w:rFonts w:hint="cs"/>
          <w:rtl/>
        </w:rPr>
        <w:t>، و</w:t>
      </w:r>
      <w:r w:rsidR="006734BE" w:rsidRPr="0084230C">
        <w:rPr>
          <w:rFonts w:hint="cs"/>
          <w:rtl/>
        </w:rPr>
        <w:t xml:space="preserve">لا يجزئه </w:t>
      </w:r>
      <w:r w:rsidRPr="0084230C">
        <w:rPr>
          <w:rFonts w:hint="cs"/>
          <w:rtl/>
        </w:rPr>
        <w:t>الهد</w:t>
      </w:r>
      <w:r w:rsidR="009B2583" w:rsidRPr="0084230C">
        <w:rPr>
          <w:rFonts w:hint="cs"/>
          <w:rtl/>
        </w:rPr>
        <w:t>ی</w:t>
      </w:r>
      <w:r w:rsidRPr="0084230C">
        <w:rPr>
          <w:rFonts w:hint="cs"/>
          <w:rtl/>
        </w:rPr>
        <w:t xml:space="preserve"> و</w:t>
      </w:r>
      <w:r w:rsidR="00DA2342" w:rsidRPr="0084230C">
        <w:rPr>
          <w:rFonts w:hint="cs"/>
          <w:rtl/>
        </w:rPr>
        <w:t xml:space="preserve">لا الإطعام </w:t>
      </w:r>
      <w:r w:rsidRPr="0084230C">
        <w:rPr>
          <w:rFonts w:hint="cs"/>
          <w:rtl/>
        </w:rPr>
        <w:t>إلّا بالحرم، ويجزئه أن يصوم حيث يشاء، ولا يجوز قتل صيد الحرم ولا قطع شجره، والمحلّ و</w:t>
      </w:r>
      <w:r w:rsidR="00DA2342" w:rsidRPr="0084230C">
        <w:rPr>
          <w:rFonts w:hint="cs"/>
          <w:rtl/>
        </w:rPr>
        <w:t>المحرم في ذالك سواء.</w:t>
      </w:r>
    </w:p>
    <w:p w:rsidR="003F329A" w:rsidRDefault="003F329A" w:rsidP="0050735A">
      <w:pPr>
        <w:pStyle w:val="a5"/>
        <w:rPr>
          <w:rtl/>
        </w:rPr>
      </w:pPr>
      <w:r w:rsidRPr="0084230C">
        <w:rPr>
          <w:rFonts w:hint="cs"/>
          <w:rtl/>
        </w:rPr>
        <w:t>و پنجم</w:t>
      </w:r>
      <w:r w:rsidR="003D290C" w:rsidRPr="0084230C">
        <w:rPr>
          <w:rFonts w:hint="cs"/>
          <w:rtl/>
        </w:rPr>
        <w:t>:</w:t>
      </w:r>
      <w:r w:rsidRPr="0084230C">
        <w:rPr>
          <w:rFonts w:hint="cs"/>
          <w:rtl/>
        </w:rPr>
        <w:t xml:space="preserve"> خوني كه واجب شود در حجّ به سبب نزديكي با زن، و آن به ترتيب است: ذبح شتري است، اگر نيابدش پس ذبح گاوي است،‌ اگر نيابدش، ذبح هفت سرگوسفند است، اگر نيابد آن شتر را قيمت كند و به قيمت آن گندم بخرد و به فقراء حرم صدقه نمايد، اگر قيمت آن را نيابد خوراك بخرد و به فقراء دهد، پس شتر را به قيمت بياورد و ببيند چند مدّ گندم مي‌شود و بجاي هر يك مدّ يك روز به روزه رود. و كفايتش نمي‌كند ذبح حيوان و خوراك دادن مگر در حرم مكّه، و كفايتش مي‌كند روزه‌داري در هر جا كه خواهد. درست نيست كشتن شكار حرم و بريدن درختان حرم مكّه. در اين حكم كسي كه احرام بسته و كسي كه احرام نبسته يكسانند.</w:t>
      </w:r>
    </w:p>
    <w:p w:rsidR="00A738A4" w:rsidRDefault="00A738A4" w:rsidP="00A738A4">
      <w:pPr>
        <w:pStyle w:val="a5"/>
        <w:rPr>
          <w:rtl/>
        </w:rPr>
        <w:sectPr w:rsidR="00A738A4" w:rsidSect="00A738A4">
          <w:headerReference w:type="default" r:id="rId21"/>
          <w:type w:val="oddPage"/>
          <w:pgSz w:w="7938" w:h="11907" w:code="9"/>
          <w:pgMar w:top="1021" w:right="851" w:bottom="737" w:left="851" w:header="454" w:footer="0" w:gutter="0"/>
          <w:cols w:space="720"/>
          <w:titlePg/>
          <w:bidi/>
          <w:rtlGutter/>
          <w:docGrid w:linePitch="360"/>
        </w:sectPr>
      </w:pPr>
    </w:p>
    <w:p w:rsidR="00DA2342" w:rsidRPr="0084230C" w:rsidRDefault="00DA2342" w:rsidP="0050735A">
      <w:pPr>
        <w:pStyle w:val="a2"/>
        <w:rPr>
          <w:rtl/>
        </w:rPr>
      </w:pPr>
      <w:bookmarkStart w:id="30" w:name="_Toc341036718"/>
      <w:bookmarkStart w:id="31" w:name="_Toc393346540"/>
      <w:r w:rsidRPr="0084230C">
        <w:rPr>
          <w:rFonts w:hint="cs"/>
          <w:rtl/>
        </w:rPr>
        <w:t>كتاب</w:t>
      </w:r>
      <w:r w:rsidR="00B57FEE" w:rsidRPr="0084230C">
        <w:rPr>
          <w:rFonts w:hint="cs"/>
          <w:rtl/>
        </w:rPr>
        <w:t>ُ</w:t>
      </w:r>
      <w:r w:rsidRPr="0084230C">
        <w:rPr>
          <w:rFonts w:hint="cs"/>
          <w:rtl/>
        </w:rPr>
        <w:t xml:space="preserve"> الب</w:t>
      </w:r>
      <w:r w:rsidR="00B57FEE" w:rsidRPr="0084230C">
        <w:rPr>
          <w:rFonts w:hint="cs"/>
          <w:rtl/>
        </w:rPr>
        <w:t>ُ</w:t>
      </w:r>
      <w:r w:rsidRPr="0084230C">
        <w:rPr>
          <w:rFonts w:hint="cs"/>
          <w:rtl/>
        </w:rPr>
        <w:t>يوع</w:t>
      </w:r>
      <w:r w:rsidR="00B57FEE" w:rsidRPr="0084230C">
        <w:rPr>
          <w:rFonts w:hint="cs"/>
          <w:rtl/>
        </w:rPr>
        <w:t>ِ</w:t>
      </w:r>
      <w:r w:rsidR="00E60DB3" w:rsidRPr="0084230C">
        <w:rPr>
          <w:rFonts w:hint="cs"/>
          <w:rtl/>
        </w:rPr>
        <w:t xml:space="preserve"> و</w:t>
      </w:r>
      <w:r w:rsidRPr="0084230C">
        <w:rPr>
          <w:rFonts w:hint="cs"/>
          <w:rtl/>
        </w:rPr>
        <w:t>غ</w:t>
      </w:r>
      <w:r w:rsidR="00B57FEE" w:rsidRPr="0084230C">
        <w:rPr>
          <w:rFonts w:hint="cs"/>
          <w:rtl/>
        </w:rPr>
        <w:t>َ</w:t>
      </w:r>
      <w:r w:rsidRPr="0084230C">
        <w:rPr>
          <w:rFonts w:hint="cs"/>
          <w:rtl/>
        </w:rPr>
        <w:t>ير</w:t>
      </w:r>
      <w:r w:rsidR="00B57FEE" w:rsidRPr="0084230C">
        <w:rPr>
          <w:rFonts w:hint="cs"/>
          <w:rtl/>
        </w:rPr>
        <w:t>ِ</w:t>
      </w:r>
      <w:r w:rsidRPr="0084230C">
        <w:rPr>
          <w:rFonts w:hint="cs"/>
          <w:rtl/>
        </w:rPr>
        <w:t>ها م</w:t>
      </w:r>
      <w:r w:rsidR="00B57FEE" w:rsidRPr="0084230C">
        <w:rPr>
          <w:rFonts w:hint="cs"/>
          <w:rtl/>
        </w:rPr>
        <w:t>ِ</w:t>
      </w:r>
      <w:r w:rsidRPr="0084230C">
        <w:rPr>
          <w:rFonts w:hint="cs"/>
          <w:rtl/>
        </w:rPr>
        <w:t>ن</w:t>
      </w:r>
      <w:r w:rsidR="00B57FEE" w:rsidRPr="0084230C">
        <w:rPr>
          <w:rFonts w:hint="cs"/>
          <w:rtl/>
        </w:rPr>
        <w:t>َ</w:t>
      </w:r>
      <w:r w:rsidRPr="0084230C">
        <w:rPr>
          <w:rFonts w:hint="cs"/>
          <w:rtl/>
        </w:rPr>
        <w:t xml:space="preserve"> ال</w:t>
      </w:r>
      <w:r w:rsidR="00E60DB3" w:rsidRPr="0084230C">
        <w:rPr>
          <w:rFonts w:hint="cs"/>
          <w:rtl/>
        </w:rPr>
        <w:t>ْ</w:t>
      </w:r>
      <w:r w:rsidRPr="0084230C">
        <w:rPr>
          <w:rFonts w:hint="cs"/>
          <w:rtl/>
        </w:rPr>
        <w:t>م</w:t>
      </w:r>
      <w:r w:rsidR="00B57FEE" w:rsidRPr="0084230C">
        <w:rPr>
          <w:rFonts w:hint="cs"/>
          <w:rtl/>
        </w:rPr>
        <w:t>ُ</w:t>
      </w:r>
      <w:r w:rsidRPr="0084230C">
        <w:rPr>
          <w:rFonts w:hint="cs"/>
          <w:rtl/>
        </w:rPr>
        <w:t>عاملات</w:t>
      </w:r>
      <w:bookmarkEnd w:id="30"/>
      <w:bookmarkEnd w:id="31"/>
    </w:p>
    <w:p w:rsidR="00B57FEE" w:rsidRPr="0084230C" w:rsidRDefault="00432DDE" w:rsidP="009B2583">
      <w:pPr>
        <w:pStyle w:val="a0"/>
        <w:rPr>
          <w:rtl/>
        </w:rPr>
      </w:pPr>
      <w:r w:rsidRPr="0084230C">
        <w:rPr>
          <w:rFonts w:hint="cs"/>
          <w:rtl/>
        </w:rPr>
        <w:t>البيوع ثلاثة أشياء</w:t>
      </w:r>
      <w:r w:rsidR="00920109" w:rsidRPr="0084230C">
        <w:rPr>
          <w:rFonts w:hint="cs"/>
          <w:rtl/>
        </w:rPr>
        <w:t>: بيع عين مشاهد</w:t>
      </w:r>
      <w:r w:rsidRPr="0084230C">
        <w:rPr>
          <w:rFonts w:hint="cs"/>
          <w:rtl/>
        </w:rPr>
        <w:t>ة فجائز، و</w:t>
      </w:r>
      <w:r w:rsidR="00920109" w:rsidRPr="0084230C">
        <w:rPr>
          <w:rFonts w:hint="cs"/>
          <w:rtl/>
        </w:rPr>
        <w:t>بيع شيء موصوف في الذّمّ</w:t>
      </w:r>
      <w:r w:rsidRPr="0084230C">
        <w:rPr>
          <w:rFonts w:hint="cs"/>
          <w:rtl/>
        </w:rPr>
        <w:t>ة</w:t>
      </w:r>
      <w:r w:rsidR="00920109" w:rsidRPr="0084230C">
        <w:rPr>
          <w:rFonts w:hint="cs"/>
          <w:rtl/>
        </w:rPr>
        <w:t xml:space="preserve"> فجائز إذا وجدت </w:t>
      </w:r>
      <w:r w:rsidR="002F7B33" w:rsidRPr="0084230C">
        <w:rPr>
          <w:rFonts w:hint="cs"/>
          <w:rtl/>
        </w:rPr>
        <w:t>الصّف</w:t>
      </w:r>
      <w:r w:rsidRPr="0084230C">
        <w:rPr>
          <w:rFonts w:hint="cs"/>
          <w:rtl/>
        </w:rPr>
        <w:t>ة</w:t>
      </w:r>
      <w:r w:rsidR="002F7B33" w:rsidRPr="0084230C">
        <w:rPr>
          <w:rFonts w:hint="cs"/>
          <w:rtl/>
        </w:rPr>
        <w:t xml:space="preserve"> عل</w:t>
      </w:r>
      <w:r w:rsidR="009B2583" w:rsidRPr="0084230C">
        <w:rPr>
          <w:rFonts w:hint="cs"/>
          <w:rtl/>
        </w:rPr>
        <w:t>ی</w:t>
      </w:r>
      <w:r w:rsidR="002F7B33" w:rsidRPr="0084230C">
        <w:rPr>
          <w:rFonts w:hint="cs"/>
          <w:rtl/>
        </w:rPr>
        <w:t xml:space="preserve"> </w:t>
      </w:r>
      <w:r w:rsidRPr="0084230C">
        <w:rPr>
          <w:rFonts w:hint="cs"/>
          <w:rtl/>
        </w:rPr>
        <w:t>ما وصف به، وبيع عين غائبـة</w:t>
      </w:r>
      <w:r w:rsidR="008254CF" w:rsidRPr="0084230C">
        <w:rPr>
          <w:rFonts w:hint="cs"/>
          <w:rtl/>
        </w:rPr>
        <w:t xml:space="preserve"> لم </w:t>
      </w:r>
      <w:r w:rsidR="00524475" w:rsidRPr="0084230C">
        <w:rPr>
          <w:rFonts w:hint="cs"/>
          <w:rtl/>
        </w:rPr>
        <w:t>تشاهد فلا يجوز. و</w:t>
      </w:r>
      <w:r w:rsidR="00590B36" w:rsidRPr="0084230C">
        <w:rPr>
          <w:rFonts w:hint="cs"/>
          <w:rtl/>
        </w:rPr>
        <w:t xml:space="preserve">يصحّ بيع كلّ طاهر منتفع </w:t>
      </w:r>
      <w:r w:rsidR="00B831ED" w:rsidRPr="0084230C">
        <w:rPr>
          <w:rFonts w:hint="cs"/>
          <w:rtl/>
        </w:rPr>
        <w:t>به مملوك</w:t>
      </w:r>
      <w:r w:rsidR="00524475" w:rsidRPr="0084230C">
        <w:rPr>
          <w:rFonts w:hint="cs"/>
          <w:rtl/>
        </w:rPr>
        <w:t xml:space="preserve">، ولا يجوز بيع عين نجسة ولا ما لا </w:t>
      </w:r>
      <w:r w:rsidR="00396015" w:rsidRPr="0084230C">
        <w:rPr>
          <w:rFonts w:hint="cs"/>
          <w:rtl/>
        </w:rPr>
        <w:t>منفع</w:t>
      </w:r>
      <w:r w:rsidR="00524475" w:rsidRPr="0084230C">
        <w:rPr>
          <w:rFonts w:hint="cs"/>
          <w:rtl/>
        </w:rPr>
        <w:t>ة</w:t>
      </w:r>
      <w:r w:rsidR="00B831ED" w:rsidRPr="0084230C">
        <w:rPr>
          <w:rFonts w:hint="cs"/>
          <w:rtl/>
        </w:rPr>
        <w:t xml:space="preserve"> فيه.</w:t>
      </w:r>
    </w:p>
    <w:p w:rsidR="00B33FDE" w:rsidRPr="0084230C" w:rsidRDefault="00B33FDE" w:rsidP="00E60DB3">
      <w:pPr>
        <w:pStyle w:val="a3"/>
        <w:rPr>
          <w:rtl/>
        </w:rPr>
      </w:pPr>
      <w:bookmarkStart w:id="32" w:name="_Toc341036719"/>
      <w:bookmarkStart w:id="33" w:name="_Toc393346541"/>
      <w:r w:rsidRPr="0084230C">
        <w:rPr>
          <w:rFonts w:hint="cs"/>
          <w:rtl/>
        </w:rPr>
        <w:t>كتابيست در بيان خريد و</w:t>
      </w:r>
      <w:r w:rsidR="009B2583" w:rsidRPr="0084230C">
        <w:rPr>
          <w:rFonts w:hint="cs"/>
          <w:rtl/>
        </w:rPr>
        <w:t xml:space="preserve"> فروش‌ها</w:t>
      </w:r>
      <w:r w:rsidRPr="0084230C">
        <w:rPr>
          <w:rFonts w:hint="cs"/>
          <w:rtl/>
        </w:rPr>
        <w:t xml:space="preserve"> و غير آن از معاملات ديگر</w:t>
      </w:r>
      <w:bookmarkEnd w:id="32"/>
      <w:bookmarkEnd w:id="33"/>
    </w:p>
    <w:p w:rsidR="00B33FDE" w:rsidRPr="0084230C" w:rsidRDefault="00E73D65" w:rsidP="0050735A">
      <w:pPr>
        <w:pStyle w:val="a5"/>
        <w:rPr>
          <w:rtl/>
        </w:rPr>
      </w:pPr>
      <w:r w:rsidRPr="0084230C">
        <w:rPr>
          <w:rFonts w:hint="cs"/>
          <w:rtl/>
        </w:rPr>
        <w:t>فروخ</w:t>
      </w:r>
      <w:r w:rsidR="00652F70" w:rsidRPr="0084230C">
        <w:rPr>
          <w:rFonts w:hint="cs"/>
          <w:rtl/>
        </w:rPr>
        <w:t>تن‌ها بر سه گونه است</w:t>
      </w:r>
      <w:r w:rsidR="00BB70EB" w:rsidRPr="0084230C">
        <w:rPr>
          <w:rFonts w:hint="cs"/>
          <w:rtl/>
        </w:rPr>
        <w:t xml:space="preserve">: فروش چيزي كه ديده شود كه جائز است، و فروش چيزي </w:t>
      </w:r>
      <w:r w:rsidR="00586047" w:rsidRPr="0084230C">
        <w:rPr>
          <w:rFonts w:hint="cs"/>
          <w:rtl/>
        </w:rPr>
        <w:t xml:space="preserve">كه ديده نشود ولي وصف آن در ذمت شود پس درست است، هر گاه كه خريد شده مطابق وصف شده بيرون آيد، و فروش چيزي كه از نظر نهان است و ديده نشده، پس جائز نيست. درست است </w:t>
      </w:r>
      <w:r w:rsidR="00000687" w:rsidRPr="0084230C">
        <w:rPr>
          <w:rFonts w:hint="cs"/>
          <w:rtl/>
        </w:rPr>
        <w:t>فروش هر چيزي كه پاك باشد، نه مثل سگ، مورد استفاده باش</w:t>
      </w:r>
      <w:r w:rsidR="00652F70" w:rsidRPr="0084230C">
        <w:rPr>
          <w:rFonts w:hint="cs"/>
          <w:rtl/>
        </w:rPr>
        <w:t>د نه مث</w:t>
      </w:r>
      <w:r w:rsidR="00000687" w:rsidRPr="0084230C">
        <w:rPr>
          <w:rFonts w:hint="cs"/>
          <w:rtl/>
        </w:rPr>
        <w:t>ل عقرب، ملك فروشنده باشد نه اينكه مال ديگري را بدون وكالت بفروشد. و درست نيست فروش هر چيزي كه عين آن پليد باشد مثل سگ و خوك</w:t>
      </w:r>
      <w:r w:rsidR="00000687" w:rsidRPr="0084230C">
        <w:rPr>
          <w:rtl/>
        </w:rPr>
        <w:t>;</w:t>
      </w:r>
      <w:r w:rsidR="00000687" w:rsidRPr="0084230C">
        <w:rPr>
          <w:rFonts w:hint="cs"/>
          <w:rtl/>
        </w:rPr>
        <w:t xml:space="preserve"> زيرا هرگز پاك نشوند. </w:t>
      </w:r>
      <w:r w:rsidR="006866CE" w:rsidRPr="0084230C">
        <w:rPr>
          <w:rFonts w:hint="cs"/>
          <w:rtl/>
        </w:rPr>
        <w:t>امّا فروش پارچه‌اي كه پليد شده باشد، جائز است</w:t>
      </w:r>
      <w:r w:rsidR="006866CE" w:rsidRPr="0084230C">
        <w:rPr>
          <w:rtl/>
        </w:rPr>
        <w:t>;</w:t>
      </w:r>
      <w:r w:rsidR="006866CE" w:rsidRPr="0084230C">
        <w:rPr>
          <w:rFonts w:hint="cs"/>
          <w:rtl/>
        </w:rPr>
        <w:t xml:space="preserve"> زيرا كه مي‌توان به شستن آن را پاك كرد. و درست نيست فروش چيزهاي بي‌منفعت مثل ك‍ژدم و جُعَل.</w:t>
      </w:r>
    </w:p>
    <w:p w:rsidR="009538E6" w:rsidRPr="0084230C" w:rsidRDefault="009538E6" w:rsidP="003E55FE">
      <w:pPr>
        <w:bidi/>
        <w:ind w:firstLine="284"/>
        <w:jc w:val="both"/>
        <w:rPr>
          <w:rFonts w:cs="B Lotus"/>
          <w:sz w:val="28"/>
          <w:szCs w:val="28"/>
          <w:rtl/>
          <w:lang w:bidi="fa-IR"/>
        </w:rPr>
      </w:pPr>
      <w:r w:rsidRPr="0084230C">
        <w:rPr>
          <w:rFonts w:cs="B Yagut" w:hint="cs"/>
          <w:b/>
          <w:bCs/>
          <w:sz w:val="28"/>
          <w:szCs w:val="28"/>
          <w:rtl/>
          <w:lang w:bidi="fa-IR"/>
        </w:rPr>
        <w:t>فصل</w:t>
      </w:r>
      <w:r w:rsidR="00E56F03" w:rsidRPr="0084230C">
        <w:rPr>
          <w:rFonts w:cs="B Lotus" w:hint="cs"/>
          <w:sz w:val="28"/>
          <w:szCs w:val="28"/>
          <w:rtl/>
          <w:lang w:bidi="fa-IR"/>
        </w:rPr>
        <w:t>:</w:t>
      </w:r>
      <w:r w:rsidRPr="0084230C">
        <w:rPr>
          <w:rFonts w:cs="B Lotus" w:hint="cs"/>
          <w:sz w:val="28"/>
          <w:szCs w:val="28"/>
          <w:rtl/>
          <w:lang w:bidi="fa-IR"/>
        </w:rPr>
        <w:t xml:space="preserve"> </w:t>
      </w:r>
      <w:r w:rsidR="00E56F03" w:rsidRPr="0084230C">
        <w:rPr>
          <w:rStyle w:val="Char0"/>
          <w:rFonts w:hint="cs"/>
          <w:rtl/>
        </w:rPr>
        <w:t>والرّبا في الذّهب و</w:t>
      </w:r>
      <w:r w:rsidR="00DB2F61" w:rsidRPr="0084230C">
        <w:rPr>
          <w:rStyle w:val="Char0"/>
          <w:rFonts w:hint="cs"/>
          <w:rtl/>
        </w:rPr>
        <w:t>الفضّ</w:t>
      </w:r>
      <w:r w:rsidR="00E56F03" w:rsidRPr="0084230C">
        <w:rPr>
          <w:rStyle w:val="Char0"/>
          <w:rFonts w:hint="cs"/>
          <w:rtl/>
        </w:rPr>
        <w:t>ة والمطعومات. ولا يجوز بيع الذّهب بالذّهب و</w:t>
      </w:r>
      <w:r w:rsidR="00DB2F61" w:rsidRPr="0084230C">
        <w:rPr>
          <w:rStyle w:val="Char0"/>
          <w:rFonts w:hint="cs"/>
          <w:rtl/>
        </w:rPr>
        <w:t>لا الفضّ</w:t>
      </w:r>
      <w:r w:rsidR="00E56F03" w:rsidRPr="0084230C">
        <w:rPr>
          <w:rStyle w:val="Char0"/>
          <w:rFonts w:hint="cs"/>
          <w:rtl/>
        </w:rPr>
        <w:t>ة كذالك إلّا متماثلا نقدا. ولا بيع ما ابتاعه حتّ</w:t>
      </w:r>
      <w:r w:rsidR="003E55FE" w:rsidRPr="0084230C">
        <w:rPr>
          <w:rStyle w:val="Char0"/>
          <w:rFonts w:hint="cs"/>
          <w:rtl/>
        </w:rPr>
        <w:t>ى</w:t>
      </w:r>
      <w:r w:rsidR="00E56F03" w:rsidRPr="0084230C">
        <w:rPr>
          <w:rStyle w:val="Char0"/>
          <w:rFonts w:hint="cs"/>
          <w:rtl/>
        </w:rPr>
        <w:t xml:space="preserve"> يقبضه، و</w:t>
      </w:r>
      <w:r w:rsidR="00DB2F61" w:rsidRPr="0084230C">
        <w:rPr>
          <w:rStyle w:val="Char0"/>
          <w:rFonts w:hint="cs"/>
          <w:rtl/>
        </w:rPr>
        <w:t>لا بيع اللّحم بالحيوان.</w:t>
      </w:r>
      <w:r w:rsidR="001A1CEB" w:rsidRPr="0084230C">
        <w:rPr>
          <w:rStyle w:val="Char0"/>
          <w:rFonts w:hint="cs"/>
          <w:rtl/>
        </w:rPr>
        <w:t xml:space="preserve"> </w:t>
      </w:r>
      <w:r w:rsidR="00E56F03" w:rsidRPr="0084230C">
        <w:rPr>
          <w:rStyle w:val="Char0"/>
          <w:rFonts w:hint="cs"/>
          <w:rtl/>
        </w:rPr>
        <w:t>و</w:t>
      </w:r>
      <w:r w:rsidR="00F66862" w:rsidRPr="0084230C">
        <w:rPr>
          <w:rStyle w:val="Char0"/>
          <w:rFonts w:hint="cs"/>
          <w:rtl/>
        </w:rPr>
        <w:t xml:space="preserve">يجوز بيع الذّهب </w:t>
      </w:r>
      <w:r w:rsidR="0059204C" w:rsidRPr="0084230C">
        <w:rPr>
          <w:rStyle w:val="Char0"/>
          <w:rFonts w:hint="cs"/>
          <w:rtl/>
        </w:rPr>
        <w:t>بالفضّ</w:t>
      </w:r>
      <w:r w:rsidR="00E56F03" w:rsidRPr="0084230C">
        <w:rPr>
          <w:rStyle w:val="Char0"/>
          <w:rFonts w:hint="cs"/>
          <w:rtl/>
        </w:rPr>
        <w:t>ة</w:t>
      </w:r>
      <w:r w:rsidR="0059204C" w:rsidRPr="0084230C">
        <w:rPr>
          <w:rStyle w:val="Char0"/>
          <w:rFonts w:hint="cs"/>
          <w:rtl/>
        </w:rPr>
        <w:t xml:space="preserve"> </w:t>
      </w:r>
      <w:r w:rsidR="00E56F03" w:rsidRPr="0084230C">
        <w:rPr>
          <w:rStyle w:val="Char0"/>
          <w:rFonts w:hint="cs"/>
          <w:rtl/>
        </w:rPr>
        <w:t>متفاضلا نقدا</w:t>
      </w:r>
      <w:r w:rsidR="00E56F03" w:rsidRPr="0084230C">
        <w:rPr>
          <w:rStyle w:val="Char0"/>
          <w:rFonts w:ascii="Times New Roman" w:hAnsi="Times New Roman" w:cs="Times New Roman" w:hint="cs"/>
          <w:rtl/>
        </w:rPr>
        <w:t>‌</w:t>
      </w:r>
      <w:r w:rsidR="00E56F03" w:rsidRPr="0084230C">
        <w:rPr>
          <w:rStyle w:val="Char0"/>
          <w:rFonts w:hint="cs"/>
          <w:rtl/>
        </w:rPr>
        <w:t>، و</w:t>
      </w:r>
      <w:r w:rsidR="005A1FBD" w:rsidRPr="0084230C">
        <w:rPr>
          <w:rStyle w:val="Char0"/>
          <w:rFonts w:hint="cs"/>
          <w:rtl/>
        </w:rPr>
        <w:t>كذالك المطعومات لا يجوز بيع الجنس</w:t>
      </w:r>
      <w:r w:rsidR="00FF3373" w:rsidRPr="0084230C">
        <w:rPr>
          <w:rStyle w:val="Char0"/>
          <w:rFonts w:hint="cs"/>
          <w:rtl/>
        </w:rPr>
        <w:t xml:space="preserve"> منها بمثله إلّا متماثلا نقدا، و</w:t>
      </w:r>
      <w:r w:rsidR="005A1FBD" w:rsidRPr="0084230C">
        <w:rPr>
          <w:rStyle w:val="Char0"/>
          <w:rFonts w:hint="cs"/>
          <w:rtl/>
        </w:rPr>
        <w:t xml:space="preserve">يجوز بيع </w:t>
      </w:r>
      <w:r w:rsidR="00FF3373" w:rsidRPr="0084230C">
        <w:rPr>
          <w:rStyle w:val="Char0"/>
          <w:rFonts w:hint="cs"/>
          <w:rtl/>
        </w:rPr>
        <w:t>الجنس منها بغيره متفاضلا نقدا و</w:t>
      </w:r>
      <w:r w:rsidR="005A1FBD" w:rsidRPr="0084230C">
        <w:rPr>
          <w:rStyle w:val="Char0"/>
          <w:rFonts w:hint="cs"/>
          <w:rtl/>
        </w:rPr>
        <w:t>لا بيع الغُرر.</w:t>
      </w:r>
    </w:p>
    <w:p w:rsidR="003B7EF4" w:rsidRPr="0084230C" w:rsidRDefault="003B7EF4" w:rsidP="003E55FE">
      <w:pPr>
        <w:bidi/>
        <w:ind w:firstLine="284"/>
        <w:jc w:val="both"/>
        <w:rPr>
          <w:rFonts w:cs="B Lotus"/>
          <w:sz w:val="28"/>
          <w:szCs w:val="28"/>
          <w:rtl/>
          <w:lang w:bidi="fa-IR"/>
        </w:rPr>
      </w:pPr>
      <w:r w:rsidRPr="0084230C">
        <w:rPr>
          <w:rFonts w:cs="B Yagut" w:hint="cs"/>
          <w:b/>
          <w:bCs/>
          <w:sz w:val="28"/>
          <w:szCs w:val="28"/>
          <w:rtl/>
          <w:lang w:bidi="fa-IR"/>
        </w:rPr>
        <w:t>فصل</w:t>
      </w:r>
      <w:r w:rsidR="00FF3373" w:rsidRPr="0084230C">
        <w:rPr>
          <w:rFonts w:cs="B Lotus" w:hint="cs"/>
          <w:sz w:val="28"/>
          <w:szCs w:val="28"/>
          <w:rtl/>
          <w:lang w:bidi="fa-IR"/>
        </w:rPr>
        <w:t>:</w:t>
      </w:r>
      <w:r w:rsidRPr="0084230C">
        <w:rPr>
          <w:rFonts w:cs="B Lotus" w:hint="cs"/>
          <w:sz w:val="28"/>
          <w:szCs w:val="28"/>
          <w:rtl/>
          <w:lang w:bidi="fa-IR"/>
        </w:rPr>
        <w:t xml:space="preserve"> </w:t>
      </w:r>
      <w:r w:rsidR="00FF3373" w:rsidRPr="0084230C">
        <w:rPr>
          <w:rStyle w:val="Char0"/>
          <w:rFonts w:hint="cs"/>
          <w:rtl/>
        </w:rPr>
        <w:t>والمتبايعان بالخيار ما لم تفرّقا، ولهما أن يشترطا الخيار إل</w:t>
      </w:r>
      <w:r w:rsidR="003E55FE" w:rsidRPr="0084230C">
        <w:rPr>
          <w:rStyle w:val="Char0"/>
          <w:rFonts w:hint="cs"/>
          <w:rtl/>
        </w:rPr>
        <w:t>ى</w:t>
      </w:r>
      <w:r w:rsidR="00FF3373" w:rsidRPr="0084230C">
        <w:rPr>
          <w:rStyle w:val="Char0"/>
          <w:rFonts w:hint="cs"/>
          <w:rtl/>
        </w:rPr>
        <w:t xml:space="preserve"> ثلاثة أيّام، و</w:t>
      </w:r>
      <w:r w:rsidR="009C4F69" w:rsidRPr="0084230C">
        <w:rPr>
          <w:rStyle w:val="Char0"/>
          <w:rFonts w:hint="cs"/>
          <w:rtl/>
        </w:rPr>
        <w:t>إذا و</w:t>
      </w:r>
      <w:r w:rsidR="00FF3373" w:rsidRPr="0084230C">
        <w:rPr>
          <w:rStyle w:val="Char0"/>
          <w:rFonts w:hint="cs"/>
          <w:rtl/>
        </w:rPr>
        <w:t>جد بالمبيع عيب فللمشتري ردّه، ولا يجوز بيع الثّمرة</w:t>
      </w:r>
      <w:r w:rsidR="009C4F69" w:rsidRPr="0084230C">
        <w:rPr>
          <w:rStyle w:val="Char0"/>
          <w:rFonts w:hint="cs"/>
          <w:rtl/>
        </w:rPr>
        <w:t xml:space="preserve"> مطلقا إلّا بع</w:t>
      </w:r>
      <w:r w:rsidR="002D1DD5" w:rsidRPr="0084230C">
        <w:rPr>
          <w:rStyle w:val="Char0"/>
          <w:rFonts w:hint="cs"/>
          <w:rtl/>
        </w:rPr>
        <w:t>د بدوصلاحها، و</w:t>
      </w:r>
      <w:r w:rsidR="009C4F69" w:rsidRPr="0084230C">
        <w:rPr>
          <w:rStyle w:val="Char0"/>
          <w:rFonts w:hint="cs"/>
          <w:rtl/>
        </w:rPr>
        <w:t>لا بيع ما فيه الرّبا بجنسه رطباً إلّا الل</w:t>
      </w:r>
      <w:r w:rsidR="00F8786E" w:rsidRPr="0084230C">
        <w:rPr>
          <w:rStyle w:val="Char0"/>
          <w:rFonts w:hint="cs"/>
          <w:rtl/>
        </w:rPr>
        <w:t>ّ</w:t>
      </w:r>
      <w:r w:rsidR="009C4F69" w:rsidRPr="0084230C">
        <w:rPr>
          <w:rStyle w:val="Char0"/>
          <w:rFonts w:hint="cs"/>
          <w:rtl/>
        </w:rPr>
        <w:t>بن.</w:t>
      </w:r>
    </w:p>
    <w:p w:rsidR="00AC1B71" w:rsidRPr="0084230C" w:rsidRDefault="008C2FA5" w:rsidP="003E55FE">
      <w:pPr>
        <w:bidi/>
        <w:jc w:val="lowKashida"/>
        <w:rPr>
          <w:rFonts w:cs="B Lotus"/>
          <w:sz w:val="28"/>
          <w:szCs w:val="28"/>
          <w:rtl/>
          <w:lang w:bidi="fa-IR"/>
        </w:rPr>
      </w:pPr>
      <w:r w:rsidRPr="0084230C">
        <w:rPr>
          <w:rFonts w:cs="B Yagut" w:hint="cs"/>
          <w:b/>
          <w:bCs/>
          <w:sz w:val="30"/>
          <w:szCs w:val="30"/>
          <w:rtl/>
          <w:lang w:bidi="fa-IR"/>
        </w:rPr>
        <w:t>فصل</w:t>
      </w:r>
      <w:r w:rsidR="00AC1B71" w:rsidRPr="0084230C">
        <w:rPr>
          <w:rFonts w:cs="B Lotus" w:hint="cs"/>
          <w:sz w:val="28"/>
          <w:szCs w:val="28"/>
          <w:rtl/>
          <w:lang w:bidi="fa-IR"/>
        </w:rPr>
        <w:t>:</w:t>
      </w:r>
    </w:p>
    <w:p w:rsidR="00F8786E" w:rsidRPr="0084230C" w:rsidRDefault="00AC1B71" w:rsidP="0050735A">
      <w:pPr>
        <w:pStyle w:val="a5"/>
        <w:rPr>
          <w:rtl/>
        </w:rPr>
      </w:pPr>
      <w:r w:rsidRPr="0084230C">
        <w:rPr>
          <w:rFonts w:hint="cs"/>
          <w:rtl/>
        </w:rPr>
        <w:t>و ربا در سه چيز است</w:t>
      </w:r>
      <w:r w:rsidR="008C2FA5" w:rsidRPr="0084230C">
        <w:rPr>
          <w:rFonts w:hint="cs"/>
          <w:rtl/>
        </w:rPr>
        <w:t>:</w:t>
      </w:r>
      <w:r w:rsidR="003E55FE" w:rsidRPr="0084230C">
        <w:rPr>
          <w:rFonts w:hint="cs"/>
          <w:rtl/>
        </w:rPr>
        <w:t xml:space="preserve"> 1-</w:t>
      </w:r>
      <w:r w:rsidR="008C2FA5" w:rsidRPr="0084230C">
        <w:rPr>
          <w:rFonts w:hint="cs"/>
          <w:rtl/>
        </w:rPr>
        <w:t xml:space="preserve"> در طلا،</w:t>
      </w:r>
      <w:r w:rsidR="003E55FE" w:rsidRPr="0084230C">
        <w:rPr>
          <w:rFonts w:hint="cs"/>
          <w:rtl/>
        </w:rPr>
        <w:t xml:space="preserve"> 2- </w:t>
      </w:r>
      <w:r w:rsidR="008C2FA5" w:rsidRPr="0084230C">
        <w:rPr>
          <w:rFonts w:hint="cs"/>
          <w:rtl/>
        </w:rPr>
        <w:t>نقره. در حكم اين دو است اسكناس،</w:t>
      </w:r>
      <w:r w:rsidR="003E55FE" w:rsidRPr="0084230C">
        <w:rPr>
          <w:rFonts w:hint="cs"/>
          <w:rtl/>
        </w:rPr>
        <w:t xml:space="preserve"> 3-</w:t>
      </w:r>
      <w:r w:rsidR="008C2FA5" w:rsidRPr="0084230C">
        <w:rPr>
          <w:rFonts w:hint="cs"/>
          <w:rtl/>
        </w:rPr>
        <w:t xml:space="preserve"> در</w:t>
      </w:r>
      <w:r w:rsidR="003E55FE" w:rsidRPr="0084230C">
        <w:rPr>
          <w:rFonts w:hint="cs"/>
          <w:rtl/>
        </w:rPr>
        <w:t xml:space="preserve"> خوراكي‌ها</w:t>
      </w:r>
      <w:r w:rsidR="008C2FA5" w:rsidRPr="0084230C">
        <w:rPr>
          <w:rFonts w:hint="cs"/>
          <w:rtl/>
        </w:rPr>
        <w:t>. و درست نيست فروختن طلا به ط</w:t>
      </w:r>
      <w:r w:rsidRPr="0084230C">
        <w:rPr>
          <w:rFonts w:hint="cs"/>
          <w:rtl/>
        </w:rPr>
        <w:t>لا و نقره به نقره مگر به دو شرط</w:t>
      </w:r>
      <w:r w:rsidR="008C2FA5" w:rsidRPr="0084230C">
        <w:rPr>
          <w:rFonts w:hint="cs"/>
          <w:rtl/>
        </w:rPr>
        <w:t>: هر دو حاضر باشند و در وزن بقدر هم باشند</w:t>
      </w:r>
      <w:r w:rsidRPr="0084230C">
        <w:rPr>
          <w:rFonts w:hint="cs"/>
          <w:rtl/>
        </w:rPr>
        <w:t>،</w:t>
      </w:r>
      <w:r w:rsidR="008C2FA5" w:rsidRPr="0084230C">
        <w:rPr>
          <w:rFonts w:hint="cs"/>
          <w:rtl/>
        </w:rPr>
        <w:t xml:space="preserve"> </w:t>
      </w:r>
      <w:r w:rsidR="00B52A12" w:rsidRPr="0084230C">
        <w:rPr>
          <w:rFonts w:hint="cs"/>
          <w:rtl/>
        </w:rPr>
        <w:t xml:space="preserve">يعني هيچ طرف زياده بر طرف ديگر نباشد. و درست نيست فروختن آنچه خريده و قبض ننموده است، تا آنكه خودش قبض نمايد بعد بفروشد. و درست نيست فروختن گوشت به حيوان كه يك من گوشت بدهد و حيواني كه يك من وزن دارد بگيرد. </w:t>
      </w:r>
      <w:r w:rsidR="00491AA4" w:rsidRPr="0084230C">
        <w:rPr>
          <w:rFonts w:hint="cs"/>
          <w:rtl/>
        </w:rPr>
        <w:t xml:space="preserve">و درست است فروختن طلا به نقره و اگر چه نقره در وزن زيادتر از طلا باشد، هر گاه هر دو حاضر باشند. </w:t>
      </w:r>
      <w:r w:rsidR="00CB0978" w:rsidRPr="0084230C">
        <w:rPr>
          <w:rFonts w:hint="cs"/>
          <w:rtl/>
        </w:rPr>
        <w:t>و همچنين</w:t>
      </w:r>
      <w:r w:rsidR="003E55FE" w:rsidRPr="0084230C">
        <w:rPr>
          <w:rFonts w:hint="cs"/>
          <w:rtl/>
        </w:rPr>
        <w:t xml:space="preserve"> خوراكي‌ها</w:t>
      </w:r>
      <w:r w:rsidR="00CB0978" w:rsidRPr="0084230C">
        <w:rPr>
          <w:rFonts w:hint="cs"/>
          <w:rtl/>
        </w:rPr>
        <w:t xml:space="preserve"> درست نيست جنسي از</w:t>
      </w:r>
      <w:r w:rsidR="004C4F27" w:rsidRPr="0084230C">
        <w:rPr>
          <w:rFonts w:hint="cs"/>
          <w:rtl/>
        </w:rPr>
        <w:t xml:space="preserve"> آن‌ها </w:t>
      </w:r>
      <w:r w:rsidR="00CB0978" w:rsidRPr="0084230C">
        <w:rPr>
          <w:rFonts w:hint="cs"/>
          <w:rtl/>
        </w:rPr>
        <w:t>به مانند آن فروختن، مثل گندم به گندم، مگر اينكه هر دو حاضر باشند و در كيل يا وزن بقدر هم باشند. و درست است فروختن جنس از</w:t>
      </w:r>
      <w:r w:rsidR="003E55FE" w:rsidRPr="0084230C">
        <w:rPr>
          <w:rFonts w:hint="cs"/>
          <w:rtl/>
        </w:rPr>
        <w:t xml:space="preserve"> خوراكي‌ها</w:t>
      </w:r>
      <w:r w:rsidR="00CB0978" w:rsidRPr="0084230C">
        <w:rPr>
          <w:rFonts w:hint="cs"/>
          <w:rtl/>
        </w:rPr>
        <w:t xml:space="preserve"> به جنس ديگر، مانند گندم به جو و اگر چه زيادتر باشد، مشروط بر اينكه هر دو حاضر باشند. و درست نيست هر</w:t>
      </w:r>
      <w:r w:rsidR="00D630B0" w:rsidRPr="0084230C">
        <w:rPr>
          <w:rFonts w:hint="cs"/>
          <w:rtl/>
        </w:rPr>
        <w:t xml:space="preserve"> </w:t>
      </w:r>
      <w:r w:rsidR="00F30E8B" w:rsidRPr="0084230C">
        <w:rPr>
          <w:rFonts w:hint="cs"/>
          <w:rtl/>
        </w:rPr>
        <w:t>فروشي كه گول و فريب در آن باشد</w:t>
      </w:r>
      <w:r w:rsidRPr="0084230C">
        <w:rPr>
          <w:rFonts w:hint="cs"/>
          <w:rtl/>
        </w:rPr>
        <w:t>،</w:t>
      </w:r>
      <w:r w:rsidR="00F30E8B" w:rsidRPr="0084230C">
        <w:rPr>
          <w:rFonts w:hint="cs"/>
          <w:rtl/>
        </w:rPr>
        <w:t xml:space="preserve"> مانند فروختن پرنده در هوا.</w:t>
      </w:r>
    </w:p>
    <w:p w:rsidR="0073635A" w:rsidRPr="0084230C" w:rsidRDefault="00F30E8B" w:rsidP="003E55FE">
      <w:pPr>
        <w:bidi/>
        <w:jc w:val="lowKashida"/>
        <w:rPr>
          <w:rFonts w:cs="B Lotus"/>
          <w:sz w:val="28"/>
          <w:szCs w:val="28"/>
          <w:rtl/>
          <w:lang w:bidi="fa-IR"/>
        </w:rPr>
      </w:pPr>
      <w:r w:rsidRPr="0084230C">
        <w:rPr>
          <w:rFonts w:cs="B Yagut" w:hint="cs"/>
          <w:b/>
          <w:bCs/>
          <w:sz w:val="30"/>
          <w:szCs w:val="30"/>
          <w:rtl/>
          <w:lang w:bidi="fa-IR"/>
        </w:rPr>
        <w:t>فصل</w:t>
      </w:r>
      <w:r w:rsidR="0073635A" w:rsidRPr="0084230C">
        <w:rPr>
          <w:rFonts w:cs="B Yagut" w:hint="cs"/>
          <w:b/>
          <w:bCs/>
          <w:sz w:val="30"/>
          <w:szCs w:val="30"/>
          <w:rtl/>
          <w:lang w:bidi="fa-IR"/>
        </w:rPr>
        <w:t>:</w:t>
      </w:r>
      <w:r w:rsidRPr="0084230C">
        <w:rPr>
          <w:rFonts w:cs="B Lotus" w:hint="cs"/>
          <w:sz w:val="28"/>
          <w:szCs w:val="28"/>
          <w:rtl/>
          <w:lang w:bidi="fa-IR"/>
        </w:rPr>
        <w:t xml:space="preserve"> </w:t>
      </w:r>
    </w:p>
    <w:p w:rsidR="00F73CDF" w:rsidRPr="0084230C" w:rsidRDefault="00F73CDF" w:rsidP="0050735A">
      <w:pPr>
        <w:pStyle w:val="a5"/>
        <w:rPr>
          <w:rtl/>
        </w:rPr>
      </w:pPr>
      <w:r w:rsidRPr="0084230C">
        <w:rPr>
          <w:rFonts w:hint="cs"/>
          <w:rtl/>
        </w:rPr>
        <w:t>و خريدار و فروشنده اختيار فسخ را دارند، مادامي كه هر دو در مجلس بيع هستند و اختيار لزوم عقد نكرده‌اند، و مي‌رسد</w:t>
      </w:r>
      <w:r w:rsidR="00D630B0" w:rsidRPr="0084230C">
        <w:rPr>
          <w:rFonts w:hint="cs"/>
          <w:rtl/>
        </w:rPr>
        <w:t xml:space="preserve"> </w:t>
      </w:r>
      <w:r w:rsidRPr="0084230C">
        <w:rPr>
          <w:rFonts w:hint="cs"/>
          <w:rtl/>
        </w:rPr>
        <w:t>براي خريدار و فروشنده، شرط اختيار كردن تا سه روز كه بگويد</w:t>
      </w:r>
      <w:r w:rsidR="0073635A" w:rsidRPr="0084230C">
        <w:rPr>
          <w:rFonts w:hint="cs"/>
          <w:rtl/>
        </w:rPr>
        <w:t>:</w:t>
      </w:r>
      <w:r w:rsidRPr="0084230C">
        <w:rPr>
          <w:rFonts w:hint="cs"/>
          <w:rtl/>
        </w:rPr>
        <w:t xml:space="preserve"> من تا سه روز اختيار دارم كه اگر خواستم عقد را فسخ نمايم، و هر گاه يافته شد به فروخته شده عيبي پس خريدار مي‌تواند آن را به فروشنده پس دهد. و درست نيست فروختن بَرِ نارَسْ </w:t>
      </w:r>
      <w:r w:rsidR="008D2512" w:rsidRPr="0084230C">
        <w:rPr>
          <w:rFonts w:hint="cs"/>
          <w:rtl/>
        </w:rPr>
        <w:t>بدون شرط قطع مگر وقتي كه ثمر رسا شد، و شايستگي خوردن يافت كه درست است فروختن بدون شرط قطع. و درست نيست</w:t>
      </w:r>
      <w:r w:rsidR="006525C4" w:rsidRPr="0084230C">
        <w:rPr>
          <w:rFonts w:hint="cs"/>
          <w:rtl/>
        </w:rPr>
        <w:t xml:space="preserve"> فروختن جنس ربوي در حال تري‌اش، پس فروختن رطب به رطب جائز نيست مگر شير كه در حال شير بودن، درست است معاوضه‌اش، مثل شير گوسفند به شير گاو و معاوضه كردن.</w:t>
      </w:r>
    </w:p>
    <w:p w:rsidR="007F4156" w:rsidRPr="0084230C" w:rsidRDefault="00767C76" w:rsidP="003E55FE">
      <w:pPr>
        <w:pStyle w:val="a0"/>
        <w:rPr>
          <w:rtl/>
        </w:rPr>
      </w:pPr>
      <w:r w:rsidRPr="0084230C">
        <w:rPr>
          <w:rFonts w:cs="B Yagut" w:hint="cs"/>
          <w:b w:val="0"/>
          <w:bCs w:val="0"/>
          <w:rtl/>
        </w:rPr>
        <w:t>فصل</w:t>
      </w:r>
      <w:r w:rsidR="007F4156" w:rsidRPr="0084230C">
        <w:rPr>
          <w:rFonts w:hint="cs"/>
          <w:rtl/>
        </w:rPr>
        <w:t>:</w:t>
      </w:r>
      <w:r w:rsidRPr="0084230C">
        <w:rPr>
          <w:rFonts w:hint="cs"/>
          <w:rtl/>
        </w:rPr>
        <w:t xml:space="preserve"> </w:t>
      </w:r>
      <w:r w:rsidR="007F4156" w:rsidRPr="0084230C">
        <w:rPr>
          <w:rtl/>
        </w:rPr>
        <w:t>ويصحّ السّلم حالّا و</w:t>
      </w:r>
      <w:r w:rsidR="00EB19B1" w:rsidRPr="0084230C">
        <w:rPr>
          <w:rtl/>
        </w:rPr>
        <w:t xml:space="preserve">مؤجّلا فيما تكامل فيه خمس </w:t>
      </w:r>
      <w:r w:rsidR="007F4156" w:rsidRPr="0084230C">
        <w:rPr>
          <w:rtl/>
        </w:rPr>
        <w:t>شرائط</w:t>
      </w:r>
      <w:r w:rsidR="00EB19B1" w:rsidRPr="0084230C">
        <w:rPr>
          <w:rtl/>
        </w:rPr>
        <w:t>: أن يكون مضبوطاً بالص</w:t>
      </w:r>
      <w:r w:rsidR="006F2BB3" w:rsidRPr="0084230C">
        <w:rPr>
          <w:rtl/>
        </w:rPr>
        <w:t>ّ</w:t>
      </w:r>
      <w:r w:rsidR="00EB19B1" w:rsidRPr="0084230C">
        <w:rPr>
          <w:rtl/>
        </w:rPr>
        <w:t>ف</w:t>
      </w:r>
      <w:r w:rsidR="007F4156" w:rsidRPr="0084230C">
        <w:rPr>
          <w:rtl/>
        </w:rPr>
        <w:t>ة</w:t>
      </w:r>
      <w:r w:rsidR="00EB19B1" w:rsidRPr="0084230C">
        <w:rPr>
          <w:rtl/>
        </w:rPr>
        <w:t>،</w:t>
      </w:r>
      <w:r w:rsidR="007F4156" w:rsidRPr="0084230C">
        <w:rPr>
          <w:rtl/>
        </w:rPr>
        <w:t xml:space="preserve"> و</w:t>
      </w:r>
      <w:r w:rsidR="006F2BB3" w:rsidRPr="0084230C">
        <w:rPr>
          <w:rtl/>
        </w:rPr>
        <w:t xml:space="preserve">أن يكون جنساً لم يختلط </w:t>
      </w:r>
      <w:r w:rsidR="007F4156" w:rsidRPr="0084230C">
        <w:rPr>
          <w:rtl/>
        </w:rPr>
        <w:t>به غيره ولم تدخله النّار لإحالته، و</w:t>
      </w:r>
      <w:r w:rsidR="00140598" w:rsidRPr="0084230C">
        <w:rPr>
          <w:rtl/>
        </w:rPr>
        <w:t>أن لا يكون معي</w:t>
      </w:r>
      <w:r w:rsidR="00287AB7" w:rsidRPr="0084230C">
        <w:rPr>
          <w:rtl/>
        </w:rPr>
        <w:t>ّ</w:t>
      </w:r>
      <w:r w:rsidR="00140598" w:rsidRPr="0084230C">
        <w:rPr>
          <w:rtl/>
        </w:rPr>
        <w:t>نا</w:t>
      </w:r>
      <w:r w:rsidR="00D22F80" w:rsidRPr="0084230C">
        <w:rPr>
          <w:rtl/>
        </w:rPr>
        <w:t>،</w:t>
      </w:r>
      <w:r w:rsidR="007F4156" w:rsidRPr="0084230C">
        <w:rPr>
          <w:rtl/>
        </w:rPr>
        <w:t xml:space="preserve"> و</w:t>
      </w:r>
      <w:r w:rsidR="00287AB7" w:rsidRPr="0084230C">
        <w:rPr>
          <w:rtl/>
        </w:rPr>
        <w:t xml:space="preserve">لا من معين. </w:t>
      </w:r>
    </w:p>
    <w:p w:rsidR="00524ACE" w:rsidRPr="0084230C" w:rsidRDefault="0038314F" w:rsidP="003E55FE">
      <w:pPr>
        <w:pStyle w:val="a0"/>
        <w:rPr>
          <w:rtl/>
        </w:rPr>
      </w:pPr>
      <w:r w:rsidRPr="0084230C">
        <w:rPr>
          <w:rtl/>
        </w:rPr>
        <w:t>ثمّ لصح</w:t>
      </w:r>
      <w:r w:rsidR="00D0656D" w:rsidRPr="0084230C">
        <w:rPr>
          <w:rtl/>
        </w:rPr>
        <w:t>ّ</w:t>
      </w:r>
      <w:r w:rsidR="007F4156" w:rsidRPr="0084230C">
        <w:rPr>
          <w:rtl/>
        </w:rPr>
        <w:t>ة</w:t>
      </w:r>
      <w:r w:rsidR="00D0656D" w:rsidRPr="0084230C">
        <w:rPr>
          <w:rtl/>
        </w:rPr>
        <w:t xml:space="preserve"> الس</w:t>
      </w:r>
      <w:r w:rsidR="005C0F65" w:rsidRPr="0084230C">
        <w:rPr>
          <w:rtl/>
        </w:rPr>
        <w:t>ّ</w:t>
      </w:r>
      <w:r w:rsidR="00D0656D" w:rsidRPr="0084230C">
        <w:rPr>
          <w:rtl/>
        </w:rPr>
        <w:t>لم</w:t>
      </w:r>
      <w:r w:rsidR="005C0F65" w:rsidRPr="0084230C">
        <w:rPr>
          <w:rtl/>
        </w:rPr>
        <w:t xml:space="preserve"> </w:t>
      </w:r>
      <w:r w:rsidR="007F4156" w:rsidRPr="0084230C">
        <w:rPr>
          <w:rtl/>
        </w:rPr>
        <w:t>فيه ثمانية شرائط: وهو أن يصفه بعد ذكر جنسه و</w:t>
      </w:r>
      <w:r w:rsidR="001344C7" w:rsidRPr="0084230C">
        <w:rPr>
          <w:rtl/>
        </w:rPr>
        <w:t>نوعه بالص</w:t>
      </w:r>
      <w:r w:rsidR="00E56B73" w:rsidRPr="0084230C">
        <w:rPr>
          <w:rtl/>
        </w:rPr>
        <w:t>ّ</w:t>
      </w:r>
      <w:r w:rsidR="001344C7" w:rsidRPr="0084230C">
        <w:rPr>
          <w:rtl/>
        </w:rPr>
        <w:t>فات</w:t>
      </w:r>
      <w:r w:rsidR="00E56B73" w:rsidRPr="0084230C">
        <w:rPr>
          <w:rtl/>
        </w:rPr>
        <w:t xml:space="preserve"> ال</w:t>
      </w:r>
      <w:r w:rsidR="006564D5" w:rsidRPr="0084230C">
        <w:rPr>
          <w:rtl/>
        </w:rPr>
        <w:t>ّ</w:t>
      </w:r>
      <w:r w:rsidR="00E56B73" w:rsidRPr="0084230C">
        <w:rPr>
          <w:rtl/>
        </w:rPr>
        <w:t>تي</w:t>
      </w:r>
      <w:r w:rsidR="006564D5" w:rsidRPr="0084230C">
        <w:rPr>
          <w:rtl/>
        </w:rPr>
        <w:t xml:space="preserve"> يختلف بها الث</w:t>
      </w:r>
      <w:r w:rsidR="00D07AA6" w:rsidRPr="0084230C">
        <w:rPr>
          <w:rtl/>
        </w:rPr>
        <w:t>ّ</w:t>
      </w:r>
      <w:r w:rsidR="006564D5" w:rsidRPr="0084230C">
        <w:rPr>
          <w:rtl/>
        </w:rPr>
        <w:t>من،</w:t>
      </w:r>
      <w:r w:rsidR="007F4156" w:rsidRPr="0084230C">
        <w:rPr>
          <w:rtl/>
        </w:rPr>
        <w:t xml:space="preserve"> و</w:t>
      </w:r>
      <w:r w:rsidR="00890160" w:rsidRPr="0084230C">
        <w:rPr>
          <w:rtl/>
        </w:rPr>
        <w:t>أن يذكر قدره بما ينفي ال</w:t>
      </w:r>
      <w:r w:rsidR="007F4156" w:rsidRPr="0084230C">
        <w:rPr>
          <w:rtl/>
        </w:rPr>
        <w:t>جهالة</w:t>
      </w:r>
      <w:r w:rsidR="00890160" w:rsidRPr="0084230C">
        <w:rPr>
          <w:rtl/>
        </w:rPr>
        <w:t xml:space="preserve"> عنه. </w:t>
      </w:r>
      <w:r w:rsidR="00524ACE" w:rsidRPr="0084230C">
        <w:rPr>
          <w:rtl/>
        </w:rPr>
        <w:t>و</w:t>
      </w:r>
      <w:r w:rsidR="00890160" w:rsidRPr="0084230C">
        <w:rPr>
          <w:rtl/>
        </w:rPr>
        <w:t>إن كان مؤجّلا ذكر وقت محل</w:t>
      </w:r>
      <w:r w:rsidR="00524ACE" w:rsidRPr="0084230C">
        <w:rPr>
          <w:rtl/>
        </w:rPr>
        <w:t>ّه، و</w:t>
      </w:r>
      <w:r w:rsidR="00846657" w:rsidRPr="0084230C">
        <w:rPr>
          <w:rtl/>
        </w:rPr>
        <w:t xml:space="preserve">أن يكون </w:t>
      </w:r>
      <w:r w:rsidR="00524ACE" w:rsidRPr="0084230C">
        <w:rPr>
          <w:rtl/>
        </w:rPr>
        <w:t>موجوداً عند ال</w:t>
      </w:r>
      <w:r w:rsidR="003E55FE" w:rsidRPr="0084230C">
        <w:rPr>
          <w:rFonts w:hint="cs"/>
          <w:rtl/>
        </w:rPr>
        <w:t>إ</w:t>
      </w:r>
      <w:r w:rsidR="00EF5A48" w:rsidRPr="0084230C">
        <w:rPr>
          <w:rtl/>
        </w:rPr>
        <w:t xml:space="preserve">ستحقاق </w:t>
      </w:r>
      <w:r w:rsidR="00524ACE" w:rsidRPr="0084230C">
        <w:rPr>
          <w:rtl/>
        </w:rPr>
        <w:t>في الغالب، و</w:t>
      </w:r>
      <w:r w:rsidR="00662544" w:rsidRPr="0084230C">
        <w:rPr>
          <w:rtl/>
        </w:rPr>
        <w:t>أن يذكر موضع قبضه،</w:t>
      </w:r>
      <w:r w:rsidR="00662544" w:rsidRPr="0084230C">
        <w:rPr>
          <w:rFonts w:cs="Times New Roman"/>
          <w:rtl/>
        </w:rPr>
        <w:t>‌</w:t>
      </w:r>
      <w:r w:rsidR="00662544" w:rsidRPr="0084230C">
        <w:rPr>
          <w:rtl/>
        </w:rPr>
        <w:t xml:space="preserve"> </w:t>
      </w:r>
      <w:r w:rsidR="00524ACE" w:rsidRPr="0084230C">
        <w:rPr>
          <w:rtl/>
        </w:rPr>
        <w:t>و</w:t>
      </w:r>
      <w:r w:rsidR="00ED5BDD" w:rsidRPr="0084230C">
        <w:rPr>
          <w:rtl/>
        </w:rPr>
        <w:t>أن يكن الث</w:t>
      </w:r>
      <w:r w:rsidR="00396BEE" w:rsidRPr="0084230C">
        <w:rPr>
          <w:rtl/>
        </w:rPr>
        <w:t>ّ</w:t>
      </w:r>
      <w:r w:rsidR="00ED5BDD" w:rsidRPr="0084230C">
        <w:rPr>
          <w:rtl/>
        </w:rPr>
        <w:t>من</w:t>
      </w:r>
      <w:r w:rsidR="00396BEE" w:rsidRPr="0084230C">
        <w:rPr>
          <w:rtl/>
        </w:rPr>
        <w:t xml:space="preserve"> معل</w:t>
      </w:r>
      <w:r w:rsidR="00524ACE" w:rsidRPr="0084230C">
        <w:rPr>
          <w:rtl/>
        </w:rPr>
        <w:t>وماً، و</w:t>
      </w:r>
      <w:r w:rsidR="00C37730" w:rsidRPr="0084230C">
        <w:rPr>
          <w:rtl/>
        </w:rPr>
        <w:t xml:space="preserve">أن يتقابضا </w:t>
      </w:r>
      <w:r w:rsidR="00524ACE" w:rsidRPr="0084230C">
        <w:rPr>
          <w:rtl/>
        </w:rPr>
        <w:t>قبل التفرّق، و</w:t>
      </w:r>
      <w:r w:rsidR="001D29D0" w:rsidRPr="0084230C">
        <w:rPr>
          <w:rtl/>
        </w:rPr>
        <w:t>أن يكون عقد الس</w:t>
      </w:r>
      <w:r w:rsidR="00F533D9" w:rsidRPr="0084230C">
        <w:rPr>
          <w:rtl/>
        </w:rPr>
        <w:t>ّ</w:t>
      </w:r>
      <w:r w:rsidR="001D29D0" w:rsidRPr="0084230C">
        <w:rPr>
          <w:rtl/>
        </w:rPr>
        <w:t>لم</w:t>
      </w:r>
      <w:r w:rsidR="00F533D9" w:rsidRPr="0084230C">
        <w:rPr>
          <w:rtl/>
        </w:rPr>
        <w:t xml:space="preserve"> </w:t>
      </w:r>
      <w:r w:rsidR="006C727C" w:rsidRPr="0084230C">
        <w:rPr>
          <w:rtl/>
        </w:rPr>
        <w:t>ناجزاً</w:t>
      </w:r>
      <w:r w:rsidR="00E97912" w:rsidRPr="0084230C">
        <w:rPr>
          <w:rtl/>
        </w:rPr>
        <w:t xml:space="preserve"> </w:t>
      </w:r>
      <w:r w:rsidR="00970F7D" w:rsidRPr="0084230C">
        <w:rPr>
          <w:rtl/>
        </w:rPr>
        <w:t xml:space="preserve">لا يَدْخلهُ خيار الشّرط. </w:t>
      </w:r>
    </w:p>
    <w:p w:rsidR="003B7EF4" w:rsidRPr="0084230C" w:rsidRDefault="00970F7D" w:rsidP="003E55FE">
      <w:pPr>
        <w:bidi/>
        <w:ind w:firstLine="284"/>
        <w:jc w:val="both"/>
        <w:rPr>
          <w:rFonts w:cs="B Lotus"/>
          <w:sz w:val="28"/>
          <w:szCs w:val="28"/>
          <w:rtl/>
          <w:lang w:bidi="fa-IR"/>
        </w:rPr>
      </w:pPr>
      <w:r w:rsidRPr="0084230C">
        <w:rPr>
          <w:rFonts w:cs="B Yagut" w:hint="cs"/>
          <w:b/>
          <w:bCs/>
          <w:sz w:val="28"/>
          <w:szCs w:val="28"/>
          <w:rtl/>
          <w:lang w:bidi="fa-IR"/>
        </w:rPr>
        <w:t>فصلَ</w:t>
      </w:r>
      <w:r w:rsidR="00524ACE" w:rsidRPr="0084230C">
        <w:rPr>
          <w:rFonts w:cs="B Yagut" w:hint="cs"/>
          <w:b/>
          <w:bCs/>
          <w:sz w:val="28"/>
          <w:szCs w:val="28"/>
          <w:rtl/>
          <w:lang w:bidi="fa-IR"/>
        </w:rPr>
        <w:t>:</w:t>
      </w:r>
      <w:r w:rsidRPr="0084230C">
        <w:rPr>
          <w:rFonts w:cs="B Lotus" w:hint="cs"/>
          <w:sz w:val="28"/>
          <w:szCs w:val="28"/>
          <w:rtl/>
          <w:lang w:bidi="fa-IR"/>
        </w:rPr>
        <w:t xml:space="preserve"> </w:t>
      </w:r>
      <w:r w:rsidR="00524ACE" w:rsidRPr="0084230C">
        <w:rPr>
          <w:rStyle w:val="Char0"/>
          <w:rFonts w:hint="cs"/>
          <w:rtl/>
        </w:rPr>
        <w:t>و</w:t>
      </w:r>
      <w:r w:rsidR="00BF51D8" w:rsidRPr="0084230C">
        <w:rPr>
          <w:rStyle w:val="Char0"/>
          <w:rFonts w:hint="cs"/>
          <w:rtl/>
        </w:rPr>
        <w:t>كلّ ما جاز بيعه جاز رهنه في الد</w:t>
      </w:r>
      <w:r w:rsidR="0075134E" w:rsidRPr="0084230C">
        <w:rPr>
          <w:rStyle w:val="Char0"/>
          <w:rFonts w:hint="cs"/>
          <w:rtl/>
        </w:rPr>
        <w:t>ّ</w:t>
      </w:r>
      <w:r w:rsidR="00BF51D8" w:rsidRPr="0084230C">
        <w:rPr>
          <w:rStyle w:val="Char0"/>
          <w:rFonts w:hint="cs"/>
          <w:rtl/>
        </w:rPr>
        <w:t>يون</w:t>
      </w:r>
      <w:r w:rsidR="0075134E" w:rsidRPr="0084230C">
        <w:rPr>
          <w:rStyle w:val="Char0"/>
          <w:rFonts w:hint="cs"/>
          <w:rtl/>
        </w:rPr>
        <w:t xml:space="preserve"> إذا استقرّ ثبوتها في الذ</w:t>
      </w:r>
      <w:r w:rsidR="001741CB" w:rsidRPr="0084230C">
        <w:rPr>
          <w:rStyle w:val="Char0"/>
          <w:rFonts w:hint="cs"/>
          <w:rtl/>
        </w:rPr>
        <w:t>ّ</w:t>
      </w:r>
      <w:r w:rsidR="0075134E" w:rsidRPr="0084230C">
        <w:rPr>
          <w:rStyle w:val="Char0"/>
          <w:rFonts w:hint="cs"/>
          <w:rtl/>
        </w:rPr>
        <w:t>م</w:t>
      </w:r>
      <w:r w:rsidR="001741CB" w:rsidRPr="0084230C">
        <w:rPr>
          <w:rStyle w:val="Char0"/>
          <w:rFonts w:hint="cs"/>
          <w:rtl/>
        </w:rPr>
        <w:t>ّ</w:t>
      </w:r>
      <w:r w:rsidR="00524ACE" w:rsidRPr="0084230C">
        <w:rPr>
          <w:rStyle w:val="Char0"/>
          <w:rFonts w:hint="cs"/>
          <w:rtl/>
        </w:rPr>
        <w:t>ة</w:t>
      </w:r>
      <w:r w:rsidR="0075134E" w:rsidRPr="0084230C">
        <w:rPr>
          <w:rStyle w:val="Char0"/>
          <w:rFonts w:hint="cs"/>
          <w:rtl/>
        </w:rPr>
        <w:t>.</w:t>
      </w:r>
      <w:r w:rsidR="00517E48" w:rsidRPr="0084230C">
        <w:rPr>
          <w:rStyle w:val="Char0"/>
          <w:rFonts w:hint="cs"/>
          <w:rtl/>
        </w:rPr>
        <w:t xml:space="preserve"> و</w:t>
      </w:r>
      <w:r w:rsidR="001741CB" w:rsidRPr="0084230C">
        <w:rPr>
          <w:rStyle w:val="Char0"/>
          <w:rFonts w:hint="cs"/>
          <w:rtl/>
        </w:rPr>
        <w:t>للر</w:t>
      </w:r>
      <w:r w:rsidR="006E34AF" w:rsidRPr="0084230C">
        <w:rPr>
          <w:rStyle w:val="Char0"/>
          <w:rFonts w:hint="cs"/>
          <w:rtl/>
        </w:rPr>
        <w:t>ّ</w:t>
      </w:r>
      <w:r w:rsidR="001741CB" w:rsidRPr="0084230C">
        <w:rPr>
          <w:rStyle w:val="Char0"/>
          <w:rFonts w:hint="cs"/>
          <w:rtl/>
        </w:rPr>
        <w:t>اهن</w:t>
      </w:r>
      <w:r w:rsidR="006E34AF" w:rsidRPr="0084230C">
        <w:rPr>
          <w:rStyle w:val="Char0"/>
          <w:rFonts w:hint="cs"/>
          <w:rtl/>
        </w:rPr>
        <w:t xml:space="preserve"> الر</w:t>
      </w:r>
      <w:r w:rsidR="00A61A46" w:rsidRPr="0084230C">
        <w:rPr>
          <w:rStyle w:val="Char0"/>
          <w:rFonts w:hint="cs"/>
          <w:rtl/>
        </w:rPr>
        <w:t>ّ</w:t>
      </w:r>
      <w:r w:rsidR="006E34AF" w:rsidRPr="0084230C">
        <w:rPr>
          <w:rStyle w:val="Char0"/>
          <w:rFonts w:hint="cs"/>
          <w:rtl/>
        </w:rPr>
        <w:t>جوع</w:t>
      </w:r>
      <w:r w:rsidR="00A61A46" w:rsidRPr="0084230C">
        <w:rPr>
          <w:rStyle w:val="Char0"/>
          <w:rFonts w:hint="cs"/>
          <w:rtl/>
        </w:rPr>
        <w:t xml:space="preserve"> فيه ما لم يقبضه </w:t>
      </w:r>
      <w:r w:rsidR="00517E48" w:rsidRPr="0084230C">
        <w:rPr>
          <w:rStyle w:val="Char0"/>
          <w:rFonts w:hint="cs"/>
          <w:rtl/>
        </w:rPr>
        <w:t>و</w:t>
      </w:r>
      <w:r w:rsidR="007639A2" w:rsidRPr="0084230C">
        <w:rPr>
          <w:rStyle w:val="Char0"/>
          <w:rFonts w:hint="cs"/>
          <w:rtl/>
        </w:rPr>
        <w:t>لا يضمنه المرتهن إلّا</w:t>
      </w:r>
      <w:r w:rsidR="00B63206" w:rsidRPr="0084230C">
        <w:rPr>
          <w:rStyle w:val="Char0"/>
          <w:rFonts w:hint="cs"/>
          <w:rtl/>
        </w:rPr>
        <w:t xml:space="preserve"> بالت</w:t>
      </w:r>
      <w:r w:rsidR="00B4341E" w:rsidRPr="0084230C">
        <w:rPr>
          <w:rStyle w:val="Char0"/>
          <w:rFonts w:hint="cs"/>
          <w:rtl/>
        </w:rPr>
        <w:t>ّ</w:t>
      </w:r>
      <w:r w:rsidR="00B63206" w:rsidRPr="0084230C">
        <w:rPr>
          <w:rStyle w:val="Char0"/>
          <w:rFonts w:hint="cs"/>
          <w:rtl/>
        </w:rPr>
        <w:t>عد</w:t>
      </w:r>
      <w:r w:rsidR="00B4341E" w:rsidRPr="0084230C">
        <w:rPr>
          <w:rStyle w:val="Char0"/>
          <w:rFonts w:hint="cs"/>
          <w:rtl/>
        </w:rPr>
        <w:t>ّ</w:t>
      </w:r>
      <w:r w:rsidR="00B63206" w:rsidRPr="0084230C">
        <w:rPr>
          <w:rStyle w:val="Char0"/>
          <w:rFonts w:hint="cs"/>
          <w:rtl/>
        </w:rPr>
        <w:t>ي</w:t>
      </w:r>
      <w:r w:rsidR="00FF7573" w:rsidRPr="0084230C">
        <w:rPr>
          <w:rStyle w:val="Char0"/>
          <w:rFonts w:hint="cs"/>
          <w:rtl/>
        </w:rPr>
        <w:t>.</w:t>
      </w:r>
      <w:r w:rsidR="00517E48" w:rsidRPr="0084230C">
        <w:rPr>
          <w:rStyle w:val="Char0"/>
          <w:rFonts w:hint="cs"/>
          <w:rtl/>
        </w:rPr>
        <w:t xml:space="preserve"> و</w:t>
      </w:r>
      <w:r w:rsidR="00B4341E" w:rsidRPr="0084230C">
        <w:rPr>
          <w:rStyle w:val="Char0"/>
          <w:rFonts w:hint="cs"/>
          <w:rtl/>
        </w:rPr>
        <w:t>إذا</w:t>
      </w:r>
      <w:r w:rsidR="00923ABD" w:rsidRPr="0084230C">
        <w:rPr>
          <w:rStyle w:val="Char0"/>
          <w:rFonts w:hint="cs"/>
          <w:rtl/>
        </w:rPr>
        <w:t xml:space="preserve"> قبض بعض الحقّ لم</w:t>
      </w:r>
      <w:r w:rsidR="00FF3F9A" w:rsidRPr="0084230C">
        <w:rPr>
          <w:rStyle w:val="Char0"/>
          <w:rFonts w:hint="cs"/>
          <w:rtl/>
        </w:rPr>
        <w:t xml:space="preserve"> يخرج شيء من الرّهن حت</w:t>
      </w:r>
      <w:r w:rsidR="00E247B6" w:rsidRPr="0084230C">
        <w:rPr>
          <w:rStyle w:val="Char0"/>
          <w:rFonts w:hint="cs"/>
          <w:rtl/>
        </w:rPr>
        <w:t>ّي يقضي جمي</w:t>
      </w:r>
      <w:r w:rsidR="00DC0A57" w:rsidRPr="0084230C">
        <w:rPr>
          <w:rStyle w:val="Char0"/>
          <w:rFonts w:hint="cs"/>
          <w:rtl/>
        </w:rPr>
        <w:t>عه.</w:t>
      </w:r>
    </w:p>
    <w:p w:rsidR="00517E48" w:rsidRPr="0084230C" w:rsidRDefault="00053D33" w:rsidP="003E55FE">
      <w:pPr>
        <w:bidi/>
        <w:jc w:val="lowKashida"/>
        <w:rPr>
          <w:rFonts w:cs="B Lotus"/>
          <w:sz w:val="28"/>
          <w:szCs w:val="28"/>
          <w:rtl/>
          <w:lang w:bidi="fa-IR"/>
        </w:rPr>
      </w:pPr>
      <w:r w:rsidRPr="0084230C">
        <w:rPr>
          <w:rFonts w:cs="B Yagut" w:hint="cs"/>
          <w:b/>
          <w:bCs/>
          <w:sz w:val="30"/>
          <w:szCs w:val="30"/>
          <w:rtl/>
          <w:lang w:bidi="fa-IR"/>
        </w:rPr>
        <w:t>فصل</w:t>
      </w:r>
      <w:r w:rsidR="00517E48" w:rsidRPr="0084230C">
        <w:rPr>
          <w:rFonts w:cs="B Lotus" w:hint="cs"/>
          <w:sz w:val="28"/>
          <w:szCs w:val="28"/>
          <w:rtl/>
          <w:lang w:bidi="fa-IR"/>
        </w:rPr>
        <w:t>:</w:t>
      </w:r>
      <w:r w:rsidRPr="0084230C">
        <w:rPr>
          <w:rFonts w:cs="B Lotus" w:hint="cs"/>
          <w:sz w:val="28"/>
          <w:szCs w:val="28"/>
          <w:rtl/>
          <w:lang w:bidi="fa-IR"/>
        </w:rPr>
        <w:t xml:space="preserve"> </w:t>
      </w:r>
    </w:p>
    <w:p w:rsidR="001C0227" w:rsidRPr="0084230C" w:rsidRDefault="00053D33" w:rsidP="0050735A">
      <w:pPr>
        <w:pStyle w:val="a5"/>
        <w:rPr>
          <w:rtl/>
        </w:rPr>
      </w:pPr>
      <w:r w:rsidRPr="0084230C">
        <w:rPr>
          <w:rFonts w:hint="cs"/>
          <w:rtl/>
        </w:rPr>
        <w:t>و درست است س</w:t>
      </w:r>
      <w:r w:rsidR="00B95C92" w:rsidRPr="0084230C">
        <w:rPr>
          <w:rFonts w:hint="cs"/>
          <w:rtl/>
        </w:rPr>
        <w:t>َ</w:t>
      </w:r>
      <w:r w:rsidRPr="0084230C">
        <w:rPr>
          <w:rFonts w:hint="cs"/>
          <w:rtl/>
        </w:rPr>
        <w:t>ل</w:t>
      </w:r>
      <w:r w:rsidR="00B95C92" w:rsidRPr="0084230C">
        <w:rPr>
          <w:rFonts w:hint="cs"/>
          <w:rtl/>
        </w:rPr>
        <w:t>َ</w:t>
      </w:r>
      <w:r w:rsidRPr="0084230C">
        <w:rPr>
          <w:rFonts w:hint="cs"/>
          <w:rtl/>
        </w:rPr>
        <w:t>م يعن</w:t>
      </w:r>
      <w:r w:rsidR="00B95C92" w:rsidRPr="0084230C">
        <w:rPr>
          <w:rFonts w:hint="cs"/>
          <w:rtl/>
        </w:rPr>
        <w:t xml:space="preserve">ي پيش فروختن، </w:t>
      </w:r>
      <w:r w:rsidR="00157C5D" w:rsidRPr="0084230C">
        <w:rPr>
          <w:rFonts w:hint="cs"/>
          <w:rtl/>
        </w:rPr>
        <w:t>بي‌مدت و با مدّت در</w:t>
      </w:r>
      <w:r w:rsidR="00517E48" w:rsidRPr="0084230C">
        <w:rPr>
          <w:rFonts w:hint="cs"/>
          <w:rtl/>
        </w:rPr>
        <w:t xml:space="preserve"> چيزي كه كامل شود در آن پنج شرط</w:t>
      </w:r>
      <w:r w:rsidR="00157C5D" w:rsidRPr="0084230C">
        <w:rPr>
          <w:rFonts w:hint="cs"/>
          <w:rtl/>
        </w:rPr>
        <w:t xml:space="preserve">: </w:t>
      </w:r>
      <w:r w:rsidR="0082198A" w:rsidRPr="0084230C">
        <w:rPr>
          <w:rFonts w:hint="cs"/>
          <w:rtl/>
        </w:rPr>
        <w:t xml:space="preserve">1- </w:t>
      </w:r>
      <w:r w:rsidR="00157C5D" w:rsidRPr="0084230C">
        <w:rPr>
          <w:rFonts w:hint="cs"/>
          <w:rtl/>
        </w:rPr>
        <w:t xml:space="preserve">آنكه در وصف كردن </w:t>
      </w:r>
      <w:r w:rsidR="00AC5853" w:rsidRPr="0084230C">
        <w:rPr>
          <w:rFonts w:hint="cs"/>
          <w:rtl/>
        </w:rPr>
        <w:t>آن زير صفتي داخل بشود (نه مانند مرواريد كه نه به وصف مي‌توان آن را مشخّص كرد و نه به وزن</w:t>
      </w:r>
      <w:r w:rsidR="00102E81" w:rsidRPr="0084230C">
        <w:rPr>
          <w:rFonts w:hint="cs"/>
          <w:rtl/>
        </w:rPr>
        <w:t>،</w:t>
      </w:r>
      <w:r w:rsidR="00102E81" w:rsidRPr="0084230C">
        <w:rPr>
          <w:rtl/>
        </w:rPr>
        <w:t xml:space="preserve"> </w:t>
      </w:r>
      <w:r w:rsidR="00C26F63" w:rsidRPr="0084230C">
        <w:rPr>
          <w:rFonts w:hint="cs"/>
          <w:rtl/>
        </w:rPr>
        <w:t>زيرا مدار آن بر نظر است)</w:t>
      </w:r>
      <w:r w:rsidR="00102E81" w:rsidRPr="0084230C">
        <w:rPr>
          <w:rFonts w:hint="cs"/>
          <w:rtl/>
        </w:rPr>
        <w:t>. 2-</w:t>
      </w:r>
      <w:r w:rsidR="00C26F63" w:rsidRPr="0084230C">
        <w:rPr>
          <w:rFonts w:hint="cs"/>
          <w:rtl/>
        </w:rPr>
        <w:t xml:space="preserve"> و آنكه جنسي باشد كه غيرش مخلوط با آن نباشد، </w:t>
      </w:r>
      <w:r w:rsidR="00DD459B" w:rsidRPr="0084230C">
        <w:rPr>
          <w:rFonts w:hint="cs"/>
          <w:rtl/>
        </w:rPr>
        <w:t xml:space="preserve">3- </w:t>
      </w:r>
      <w:r w:rsidR="00C26F63" w:rsidRPr="0084230C">
        <w:rPr>
          <w:rFonts w:hint="cs"/>
          <w:rtl/>
        </w:rPr>
        <w:t xml:space="preserve">و آتش براي تغيير دادنش بر آن داخل نشده باشد، </w:t>
      </w:r>
      <w:r w:rsidR="00BF0482" w:rsidRPr="0084230C">
        <w:rPr>
          <w:rFonts w:hint="cs"/>
          <w:rtl/>
        </w:rPr>
        <w:t xml:space="preserve">مثل گوشت پخته كه پيش فروش آن صحيح نيست، </w:t>
      </w:r>
      <w:r w:rsidR="00DD459B" w:rsidRPr="0084230C">
        <w:rPr>
          <w:rFonts w:hint="cs"/>
          <w:rtl/>
        </w:rPr>
        <w:t>4</w:t>
      </w:r>
      <w:r w:rsidR="00102E81" w:rsidRPr="0084230C">
        <w:rPr>
          <w:rFonts w:hint="cs"/>
          <w:rtl/>
        </w:rPr>
        <w:t xml:space="preserve">- </w:t>
      </w:r>
      <w:r w:rsidR="00BF0482" w:rsidRPr="0084230C">
        <w:rPr>
          <w:rFonts w:hint="cs"/>
          <w:rtl/>
        </w:rPr>
        <w:t xml:space="preserve">و آنكه جنس معيّن نباشد. پس اگر بگويد من اين صد كيسة گندم را پيش فروش بتو فروختم جائز نيست، </w:t>
      </w:r>
      <w:r w:rsidR="00DD459B" w:rsidRPr="0084230C">
        <w:rPr>
          <w:rFonts w:hint="cs"/>
          <w:rtl/>
        </w:rPr>
        <w:t>5</w:t>
      </w:r>
      <w:r w:rsidR="00102E81" w:rsidRPr="0084230C">
        <w:rPr>
          <w:rFonts w:hint="cs"/>
          <w:rtl/>
        </w:rPr>
        <w:t xml:space="preserve">- </w:t>
      </w:r>
      <w:r w:rsidR="00BF0482" w:rsidRPr="0084230C">
        <w:rPr>
          <w:rFonts w:hint="cs"/>
          <w:rtl/>
        </w:rPr>
        <w:t xml:space="preserve">و آنكه از نزد شخص معيّن نباشد. (پس اگر بگويد يك هزار من گندم از تو پيش خريد نمودم كه اين هزار من از فلان شخص برايم بخري جائز نيست). </w:t>
      </w:r>
    </w:p>
    <w:p w:rsidR="00A44BAC" w:rsidRPr="0084230C" w:rsidRDefault="00BF0482" w:rsidP="0050735A">
      <w:pPr>
        <w:pStyle w:val="a5"/>
        <w:rPr>
          <w:rtl/>
        </w:rPr>
      </w:pPr>
      <w:r w:rsidRPr="0084230C">
        <w:rPr>
          <w:rFonts w:hint="cs"/>
          <w:rtl/>
        </w:rPr>
        <w:t>پس از آن براي درست بودن چيزي كه پيش خريد</w:t>
      </w:r>
      <w:r w:rsidR="00806BC6" w:rsidRPr="0084230C">
        <w:rPr>
          <w:rFonts w:hint="cs"/>
          <w:rtl/>
        </w:rPr>
        <w:t xml:space="preserve"> مي‌</w:t>
      </w:r>
      <w:r w:rsidRPr="0084230C">
        <w:rPr>
          <w:rFonts w:hint="cs"/>
          <w:rtl/>
        </w:rPr>
        <w:t>‌شود،</w:t>
      </w:r>
      <w:r w:rsidR="001C0227" w:rsidRPr="0084230C">
        <w:rPr>
          <w:rFonts w:hint="cs"/>
          <w:rtl/>
        </w:rPr>
        <w:t xml:space="preserve"> هشت شرط لازم است كه عبارتنداز</w:t>
      </w:r>
      <w:r w:rsidR="00914A85" w:rsidRPr="0084230C">
        <w:rPr>
          <w:rFonts w:hint="cs"/>
          <w:rtl/>
        </w:rPr>
        <w:t xml:space="preserve">: </w:t>
      </w:r>
      <w:r w:rsidR="001C0227" w:rsidRPr="0084230C">
        <w:rPr>
          <w:rFonts w:hint="cs"/>
          <w:rtl/>
        </w:rPr>
        <w:t xml:space="preserve">1- </w:t>
      </w:r>
      <w:r w:rsidR="00914A85" w:rsidRPr="0084230C">
        <w:rPr>
          <w:rFonts w:hint="cs"/>
          <w:rtl/>
        </w:rPr>
        <w:t>بستايدش</w:t>
      </w:r>
      <w:r w:rsidR="004C4F27" w:rsidRPr="0084230C">
        <w:rPr>
          <w:rFonts w:hint="cs"/>
          <w:rtl/>
        </w:rPr>
        <w:t xml:space="preserve"> بعد از </w:t>
      </w:r>
      <w:r w:rsidR="00C21CFE" w:rsidRPr="0084230C">
        <w:rPr>
          <w:rFonts w:hint="cs"/>
          <w:rtl/>
        </w:rPr>
        <w:t xml:space="preserve">ياد كردن جنس و نوع آن به وصفهايي كه قيمت آن به آن وصفها تفاوت مي‌نمايد، </w:t>
      </w:r>
      <w:r w:rsidR="001C0227" w:rsidRPr="0084230C">
        <w:rPr>
          <w:rFonts w:hint="cs"/>
          <w:rtl/>
        </w:rPr>
        <w:t xml:space="preserve">2- </w:t>
      </w:r>
      <w:r w:rsidR="00F1129E" w:rsidRPr="0084230C">
        <w:rPr>
          <w:rFonts w:hint="cs"/>
          <w:rtl/>
        </w:rPr>
        <w:t xml:space="preserve">و آنكه ياد نمايد اندازه‌اش را به طوري كه ناداني را از آن نيست نمايد، </w:t>
      </w:r>
      <w:r w:rsidR="001C0227" w:rsidRPr="0084230C">
        <w:rPr>
          <w:rFonts w:hint="cs"/>
          <w:rtl/>
        </w:rPr>
        <w:t xml:space="preserve">3- </w:t>
      </w:r>
      <w:r w:rsidR="00F1129E" w:rsidRPr="0084230C">
        <w:rPr>
          <w:rFonts w:hint="cs"/>
          <w:rtl/>
        </w:rPr>
        <w:t>و اگر مدت‌دار</w:t>
      </w:r>
      <w:r w:rsidR="00C45C45" w:rsidRPr="0084230C">
        <w:rPr>
          <w:rFonts w:hint="cs"/>
          <w:rtl/>
        </w:rPr>
        <w:t xml:space="preserve"> باشد ياد كند موقع </w:t>
      </w:r>
      <w:r w:rsidR="00BE43D4" w:rsidRPr="0084230C">
        <w:rPr>
          <w:rFonts w:hint="cs"/>
          <w:rtl/>
        </w:rPr>
        <w:t>سر رسيدن مدت آ</w:t>
      </w:r>
      <w:r w:rsidR="002207FD" w:rsidRPr="0084230C">
        <w:rPr>
          <w:rFonts w:hint="cs"/>
          <w:rtl/>
        </w:rPr>
        <w:t xml:space="preserve">ن، </w:t>
      </w:r>
      <w:r w:rsidR="001C0227" w:rsidRPr="0084230C">
        <w:rPr>
          <w:rFonts w:hint="cs"/>
          <w:rtl/>
        </w:rPr>
        <w:t xml:space="preserve">4- </w:t>
      </w:r>
      <w:r w:rsidR="002207FD" w:rsidRPr="0084230C">
        <w:rPr>
          <w:rFonts w:hint="cs"/>
          <w:rtl/>
        </w:rPr>
        <w:t xml:space="preserve">و آنكه جنس پيش خريدي يافته شود نزد مستحق شدنش در غالب، </w:t>
      </w:r>
      <w:r w:rsidR="001C0227" w:rsidRPr="0084230C">
        <w:rPr>
          <w:rFonts w:hint="cs"/>
          <w:rtl/>
        </w:rPr>
        <w:t xml:space="preserve">5- </w:t>
      </w:r>
      <w:r w:rsidR="00546C51" w:rsidRPr="0084230C">
        <w:rPr>
          <w:rFonts w:hint="cs"/>
          <w:rtl/>
        </w:rPr>
        <w:t xml:space="preserve">و آنكه ياد كند محلّ تحويل دادنش، </w:t>
      </w:r>
      <w:r w:rsidR="001C0227" w:rsidRPr="0084230C">
        <w:rPr>
          <w:rFonts w:hint="cs"/>
          <w:rtl/>
        </w:rPr>
        <w:t xml:space="preserve">6- </w:t>
      </w:r>
      <w:r w:rsidR="0096759D" w:rsidRPr="0084230C">
        <w:rPr>
          <w:rFonts w:hint="cs"/>
          <w:rtl/>
        </w:rPr>
        <w:t xml:space="preserve">و آنكه قيمت جنس پيش خريد شده معلوم باشد، </w:t>
      </w:r>
      <w:r w:rsidR="00E11A30" w:rsidRPr="0084230C">
        <w:rPr>
          <w:rFonts w:hint="cs"/>
          <w:rtl/>
        </w:rPr>
        <w:t xml:space="preserve">كه در مجلس خريد معيّن شود، </w:t>
      </w:r>
      <w:r w:rsidR="001C0227" w:rsidRPr="0084230C">
        <w:rPr>
          <w:rFonts w:hint="cs"/>
          <w:rtl/>
        </w:rPr>
        <w:t xml:space="preserve">7- </w:t>
      </w:r>
      <w:r w:rsidR="00E11A30" w:rsidRPr="0084230C">
        <w:rPr>
          <w:rFonts w:hint="cs"/>
          <w:rtl/>
        </w:rPr>
        <w:t>و آنكه خريدار قيمت جنس پيش خريده شده را در مجلس</w:t>
      </w:r>
      <w:r w:rsidR="00F141C5" w:rsidRPr="0084230C">
        <w:rPr>
          <w:rFonts w:hint="cs"/>
          <w:rtl/>
        </w:rPr>
        <w:t xml:space="preserve"> </w:t>
      </w:r>
      <w:r w:rsidR="00A44BAC" w:rsidRPr="0084230C">
        <w:rPr>
          <w:rFonts w:hint="cs"/>
          <w:rtl/>
        </w:rPr>
        <w:t xml:space="preserve">به پيش فروش تحويل دهد، </w:t>
      </w:r>
      <w:r w:rsidR="001C0227" w:rsidRPr="0084230C">
        <w:rPr>
          <w:rFonts w:hint="cs"/>
          <w:rtl/>
        </w:rPr>
        <w:t xml:space="preserve">8- </w:t>
      </w:r>
      <w:r w:rsidR="00A44BAC" w:rsidRPr="0084230C">
        <w:rPr>
          <w:rFonts w:hint="cs"/>
          <w:rtl/>
        </w:rPr>
        <w:t>و آنكه عقد سلم به معني پيش خريد فوري باشد، بدين معني كه خيار شرط در آن داخل نمي‌شود. پس اگر گفت</w:t>
      </w:r>
      <w:r w:rsidR="009416A7" w:rsidRPr="0084230C">
        <w:rPr>
          <w:rFonts w:hint="cs"/>
          <w:rtl/>
        </w:rPr>
        <w:t>:</w:t>
      </w:r>
      <w:r w:rsidR="00A44BAC" w:rsidRPr="0084230C">
        <w:rPr>
          <w:rFonts w:hint="cs"/>
          <w:rtl/>
        </w:rPr>
        <w:t xml:space="preserve"> من يك هزار من گندم به تو فروختم بشرط اينكه اختيار فسخ داشته باشم تا سه روز، جائز نيست.</w:t>
      </w:r>
    </w:p>
    <w:p w:rsidR="009416A7" w:rsidRPr="0084230C" w:rsidRDefault="00A44BAC" w:rsidP="003E55FE">
      <w:pPr>
        <w:bidi/>
        <w:jc w:val="lowKashida"/>
        <w:rPr>
          <w:rFonts w:cs="B Lotus"/>
          <w:sz w:val="28"/>
          <w:szCs w:val="28"/>
          <w:rtl/>
          <w:lang w:bidi="fa-IR"/>
        </w:rPr>
      </w:pPr>
      <w:r w:rsidRPr="0084230C">
        <w:rPr>
          <w:rFonts w:cs="B Yagut" w:hint="cs"/>
          <w:b/>
          <w:bCs/>
          <w:sz w:val="30"/>
          <w:szCs w:val="30"/>
          <w:rtl/>
          <w:lang w:bidi="fa-IR"/>
        </w:rPr>
        <w:t>فصل</w:t>
      </w:r>
      <w:r w:rsidR="009416A7" w:rsidRPr="0084230C">
        <w:rPr>
          <w:rFonts w:cs="B Lotus" w:hint="cs"/>
          <w:sz w:val="28"/>
          <w:szCs w:val="28"/>
          <w:rtl/>
          <w:lang w:bidi="fa-IR"/>
        </w:rPr>
        <w:t>:</w:t>
      </w:r>
      <w:r w:rsidRPr="0084230C">
        <w:rPr>
          <w:rFonts w:cs="B Lotus" w:hint="cs"/>
          <w:sz w:val="28"/>
          <w:szCs w:val="28"/>
          <w:rtl/>
          <w:lang w:bidi="fa-IR"/>
        </w:rPr>
        <w:t xml:space="preserve"> </w:t>
      </w:r>
    </w:p>
    <w:p w:rsidR="00A44BAC" w:rsidRPr="0084230C" w:rsidRDefault="00A44BAC" w:rsidP="0050735A">
      <w:pPr>
        <w:pStyle w:val="a5"/>
        <w:rPr>
          <w:rtl/>
        </w:rPr>
      </w:pPr>
      <w:r w:rsidRPr="0084230C">
        <w:rPr>
          <w:rFonts w:hint="cs"/>
          <w:rtl/>
        </w:rPr>
        <w:t xml:space="preserve">و هر چه درست است فروختنش، </w:t>
      </w:r>
      <w:r w:rsidR="00C903F4" w:rsidRPr="0084230C">
        <w:rPr>
          <w:rFonts w:hint="cs"/>
          <w:rtl/>
        </w:rPr>
        <w:t xml:space="preserve">روا است </w:t>
      </w:r>
      <w:r w:rsidR="00130FE7" w:rsidRPr="0084230C">
        <w:rPr>
          <w:rFonts w:hint="cs"/>
          <w:rtl/>
        </w:rPr>
        <w:t>گر</w:t>
      </w:r>
      <w:r w:rsidR="00C903F4" w:rsidRPr="0084230C">
        <w:rPr>
          <w:rFonts w:hint="cs"/>
          <w:rtl/>
        </w:rPr>
        <w:t>و</w:t>
      </w:r>
      <w:r w:rsidR="00130FE7" w:rsidRPr="0084230C">
        <w:rPr>
          <w:rFonts w:hint="cs"/>
          <w:rtl/>
        </w:rPr>
        <w:t xml:space="preserve"> نهادنش در بدهي. هر گاه بدهي در ذمّت ثابت باشند. (امّا اگر بگويد</w:t>
      </w:r>
      <w:r w:rsidR="00683798" w:rsidRPr="0084230C">
        <w:rPr>
          <w:rFonts w:hint="cs"/>
          <w:rtl/>
        </w:rPr>
        <w:t>:</w:t>
      </w:r>
      <w:r w:rsidR="00130FE7" w:rsidRPr="0084230C">
        <w:rPr>
          <w:rFonts w:hint="cs"/>
          <w:rtl/>
        </w:rPr>
        <w:t xml:space="preserve"> من اين خانه را رهن نزد تو نمودم كه فردا هزار تومان قرض به من بدهي، </w:t>
      </w:r>
      <w:r w:rsidR="009B2B97" w:rsidRPr="0084230C">
        <w:rPr>
          <w:rFonts w:hint="cs"/>
          <w:rtl/>
        </w:rPr>
        <w:t>جائز نيست</w:t>
      </w:r>
      <w:r w:rsidR="00683798" w:rsidRPr="0084230C">
        <w:rPr>
          <w:rFonts w:hint="cs"/>
          <w:rtl/>
        </w:rPr>
        <w:t>،</w:t>
      </w:r>
      <w:r w:rsidR="00683798" w:rsidRPr="0084230C">
        <w:rPr>
          <w:rtl/>
        </w:rPr>
        <w:t xml:space="preserve"> </w:t>
      </w:r>
      <w:r w:rsidR="00EB16CC" w:rsidRPr="0084230C">
        <w:rPr>
          <w:rFonts w:hint="cs"/>
          <w:rtl/>
        </w:rPr>
        <w:t>زيرا هنوز بدهي ثابت نشده و قبل از ثبوت بدهي رهن كردن جائز نيست). و</w:t>
      </w:r>
      <w:r w:rsidR="00D630B0" w:rsidRPr="0084230C">
        <w:rPr>
          <w:rFonts w:hint="cs"/>
          <w:rtl/>
        </w:rPr>
        <w:t xml:space="preserve"> </w:t>
      </w:r>
      <w:r w:rsidR="00EB16CC" w:rsidRPr="0084230C">
        <w:rPr>
          <w:rFonts w:hint="cs"/>
          <w:rtl/>
        </w:rPr>
        <w:t xml:space="preserve">مي‌رسد راهن را رجوع كردن در رهن مادامي كه تحويل مرتهن نداده است. </w:t>
      </w:r>
      <w:r w:rsidR="00BA6470" w:rsidRPr="0084230C">
        <w:rPr>
          <w:rFonts w:hint="cs"/>
          <w:rtl/>
        </w:rPr>
        <w:t>(</w:t>
      </w:r>
      <w:r w:rsidR="00B84FB9" w:rsidRPr="0084230C">
        <w:rPr>
          <w:rFonts w:hint="cs"/>
          <w:rtl/>
        </w:rPr>
        <w:t>اگر گفت</w:t>
      </w:r>
      <w:r w:rsidR="00683798" w:rsidRPr="0084230C">
        <w:rPr>
          <w:rFonts w:hint="cs"/>
          <w:rtl/>
        </w:rPr>
        <w:t>:</w:t>
      </w:r>
      <w:r w:rsidR="00B84FB9" w:rsidRPr="0084230C">
        <w:rPr>
          <w:rFonts w:hint="cs"/>
          <w:rtl/>
        </w:rPr>
        <w:t xml:space="preserve"> خانه را نزد تو رهن مي‌گذارم و پيش از اينكه خانه را به قبض او بدهد، گفت</w:t>
      </w:r>
      <w:r w:rsidR="00BA6470" w:rsidRPr="0084230C">
        <w:rPr>
          <w:rFonts w:hint="cs"/>
          <w:rtl/>
        </w:rPr>
        <w:t>:</w:t>
      </w:r>
      <w:r w:rsidR="00B84FB9" w:rsidRPr="0084230C">
        <w:rPr>
          <w:rFonts w:hint="cs"/>
          <w:rtl/>
        </w:rPr>
        <w:t xml:space="preserve"> خير خانه رهن نمي‌كنم مي‌تواند، ولي اگر خانه را در مقابل بدهي خود تحويل مرتهن داد نمي‌تواند در آن رجوع كند، مگر اينگه همة </w:t>
      </w:r>
      <w:r w:rsidR="0041799A" w:rsidRPr="0084230C">
        <w:rPr>
          <w:rFonts w:hint="cs"/>
          <w:rtl/>
        </w:rPr>
        <w:t xml:space="preserve">بدهي خود را به مرتهن </w:t>
      </w:r>
      <w:r w:rsidR="0071231A" w:rsidRPr="0084230C">
        <w:rPr>
          <w:rFonts w:hint="cs"/>
          <w:rtl/>
        </w:rPr>
        <w:t>بپردازد</w:t>
      </w:r>
      <w:r w:rsidR="00BA6470" w:rsidRPr="0084230C">
        <w:rPr>
          <w:rFonts w:hint="cs"/>
          <w:rtl/>
        </w:rPr>
        <w:t>)</w:t>
      </w:r>
      <w:r w:rsidR="0071231A" w:rsidRPr="0084230C">
        <w:rPr>
          <w:rFonts w:hint="cs"/>
          <w:rtl/>
        </w:rPr>
        <w:t xml:space="preserve">، </w:t>
      </w:r>
      <w:r w:rsidR="002C1490" w:rsidRPr="0084230C">
        <w:rPr>
          <w:rFonts w:hint="cs"/>
          <w:rtl/>
        </w:rPr>
        <w:t xml:space="preserve">و مرتهن غرامت مال رهني </w:t>
      </w:r>
      <w:r w:rsidR="00C741DC" w:rsidRPr="0084230C">
        <w:rPr>
          <w:rFonts w:hint="cs"/>
          <w:rtl/>
        </w:rPr>
        <w:t>نمي‌كشد مگر موقعي كه تعدّي نمايد و هر گاه گرو نهنده بعضي از بدهي خود را پرداخت، چيزي از رهن بيرون نمي‌آيد، مگر وقتي كه همة</w:t>
      </w:r>
      <w:r w:rsidR="0009456B" w:rsidRPr="0084230C">
        <w:rPr>
          <w:rFonts w:hint="cs"/>
          <w:rtl/>
        </w:rPr>
        <w:t xml:space="preserve"> بدهي خود را بپردازد.</w:t>
      </w:r>
    </w:p>
    <w:p w:rsidR="00352AF6" w:rsidRPr="0084230C" w:rsidRDefault="002A0508" w:rsidP="003E55FE">
      <w:pPr>
        <w:bidi/>
        <w:ind w:firstLine="284"/>
        <w:jc w:val="both"/>
        <w:rPr>
          <w:rFonts w:cs="B Lotus"/>
          <w:sz w:val="28"/>
          <w:szCs w:val="28"/>
          <w:rtl/>
          <w:lang w:bidi="fa-IR"/>
        </w:rPr>
      </w:pPr>
      <w:r w:rsidRPr="0084230C">
        <w:rPr>
          <w:rFonts w:cs="B Yagut" w:hint="cs"/>
          <w:b/>
          <w:bCs/>
          <w:sz w:val="28"/>
          <w:szCs w:val="28"/>
          <w:rtl/>
          <w:lang w:bidi="fa-IR"/>
        </w:rPr>
        <w:t>فصل</w:t>
      </w:r>
      <w:r w:rsidR="00C903F4" w:rsidRPr="0084230C">
        <w:rPr>
          <w:rFonts w:cs="B Lotus" w:hint="cs"/>
          <w:sz w:val="28"/>
          <w:szCs w:val="28"/>
          <w:rtl/>
          <w:lang w:bidi="fa-IR"/>
        </w:rPr>
        <w:t>:</w:t>
      </w:r>
      <w:r w:rsidRPr="0084230C">
        <w:rPr>
          <w:rFonts w:cs="B Lotus" w:hint="cs"/>
          <w:sz w:val="28"/>
          <w:szCs w:val="28"/>
          <w:rtl/>
          <w:lang w:bidi="fa-IR"/>
        </w:rPr>
        <w:t xml:space="preserve"> </w:t>
      </w:r>
      <w:r w:rsidR="00352AF6" w:rsidRPr="0084230C">
        <w:rPr>
          <w:rStyle w:val="Char0"/>
          <w:rFonts w:hint="cs"/>
          <w:rtl/>
        </w:rPr>
        <w:t>و</w:t>
      </w:r>
      <w:r w:rsidR="003762EC" w:rsidRPr="0084230C">
        <w:rPr>
          <w:rStyle w:val="Char0"/>
          <w:rFonts w:hint="cs"/>
          <w:rtl/>
        </w:rPr>
        <w:t>الحجر عل</w:t>
      </w:r>
      <w:r w:rsidR="003E55FE" w:rsidRPr="0084230C">
        <w:rPr>
          <w:rStyle w:val="Char0"/>
          <w:rFonts w:hint="cs"/>
          <w:rtl/>
        </w:rPr>
        <w:t>ى</w:t>
      </w:r>
      <w:r w:rsidR="003762EC" w:rsidRPr="0084230C">
        <w:rPr>
          <w:rStyle w:val="Char0"/>
          <w:rFonts w:hint="cs"/>
          <w:rtl/>
        </w:rPr>
        <w:t xml:space="preserve"> ست</w:t>
      </w:r>
      <w:r w:rsidR="00581703" w:rsidRPr="0084230C">
        <w:rPr>
          <w:rStyle w:val="Char0"/>
          <w:rFonts w:hint="cs"/>
          <w:rtl/>
        </w:rPr>
        <w:t>ّ</w:t>
      </w:r>
      <w:r w:rsidR="00352AF6" w:rsidRPr="0084230C">
        <w:rPr>
          <w:rStyle w:val="Char0"/>
          <w:rFonts w:hint="cs"/>
          <w:rtl/>
        </w:rPr>
        <w:t>ة</w:t>
      </w:r>
      <w:r w:rsidR="003762EC" w:rsidRPr="0084230C">
        <w:rPr>
          <w:rStyle w:val="Char0"/>
          <w:rFonts w:hint="cs"/>
          <w:rtl/>
        </w:rPr>
        <w:t>:</w:t>
      </w:r>
      <w:r w:rsidR="00581703" w:rsidRPr="0084230C">
        <w:rPr>
          <w:rStyle w:val="Char0"/>
          <w:rFonts w:hint="cs"/>
          <w:rtl/>
        </w:rPr>
        <w:t xml:space="preserve"> الصب</w:t>
      </w:r>
      <w:r w:rsidR="00BC0AFD" w:rsidRPr="0084230C">
        <w:rPr>
          <w:rStyle w:val="Char0"/>
          <w:rFonts w:hint="cs"/>
          <w:rtl/>
        </w:rPr>
        <w:t>ّ</w:t>
      </w:r>
      <w:r w:rsidR="00581703" w:rsidRPr="0084230C">
        <w:rPr>
          <w:rStyle w:val="Char0"/>
          <w:rFonts w:hint="cs"/>
          <w:rtl/>
        </w:rPr>
        <w:t>ي</w:t>
      </w:r>
      <w:r w:rsidR="00352AF6" w:rsidRPr="0084230C">
        <w:rPr>
          <w:rStyle w:val="Char0"/>
          <w:rFonts w:hint="cs"/>
          <w:rtl/>
        </w:rPr>
        <w:t>، والمجنون، و</w:t>
      </w:r>
      <w:r w:rsidR="00BC0AFD" w:rsidRPr="0084230C">
        <w:rPr>
          <w:rStyle w:val="Char0"/>
          <w:rFonts w:hint="cs"/>
          <w:rtl/>
        </w:rPr>
        <w:t>الس</w:t>
      </w:r>
      <w:r w:rsidR="007B7049" w:rsidRPr="0084230C">
        <w:rPr>
          <w:rStyle w:val="Char0"/>
          <w:rFonts w:hint="cs"/>
          <w:rtl/>
        </w:rPr>
        <w:t>ّ</w:t>
      </w:r>
      <w:r w:rsidR="00BC0AFD" w:rsidRPr="0084230C">
        <w:rPr>
          <w:rStyle w:val="Char0"/>
          <w:rFonts w:hint="cs"/>
          <w:rtl/>
        </w:rPr>
        <w:t>فيه</w:t>
      </w:r>
      <w:r w:rsidR="00CF623B" w:rsidRPr="0084230C">
        <w:rPr>
          <w:rStyle w:val="Char0"/>
          <w:rFonts w:hint="cs"/>
          <w:rtl/>
        </w:rPr>
        <w:t xml:space="preserve"> المُبذِّ</w:t>
      </w:r>
      <w:r w:rsidR="007B7049" w:rsidRPr="0084230C">
        <w:rPr>
          <w:rStyle w:val="Char0"/>
          <w:rFonts w:hint="cs"/>
          <w:rtl/>
        </w:rPr>
        <w:t>ر</w:t>
      </w:r>
      <w:r w:rsidR="00352AF6" w:rsidRPr="0084230C">
        <w:rPr>
          <w:rStyle w:val="Char0"/>
          <w:rFonts w:hint="cs"/>
          <w:rtl/>
        </w:rPr>
        <w:t xml:space="preserve"> لماله، و</w:t>
      </w:r>
      <w:r w:rsidR="00CF623B" w:rsidRPr="0084230C">
        <w:rPr>
          <w:rStyle w:val="Char0"/>
          <w:rFonts w:hint="cs"/>
          <w:rtl/>
        </w:rPr>
        <w:t>المفلس الّذي ارتكبته الد</w:t>
      </w:r>
      <w:r w:rsidR="00022BEA" w:rsidRPr="0084230C">
        <w:rPr>
          <w:rStyle w:val="Char0"/>
          <w:rFonts w:hint="cs"/>
          <w:rtl/>
        </w:rPr>
        <w:t>ّ</w:t>
      </w:r>
      <w:r w:rsidR="00CF623B" w:rsidRPr="0084230C">
        <w:rPr>
          <w:rStyle w:val="Char0"/>
          <w:rFonts w:hint="cs"/>
          <w:rtl/>
        </w:rPr>
        <w:t>يون،</w:t>
      </w:r>
      <w:r w:rsidR="00352AF6" w:rsidRPr="0084230C">
        <w:rPr>
          <w:rStyle w:val="Char0"/>
          <w:rFonts w:hint="cs"/>
          <w:rtl/>
        </w:rPr>
        <w:t xml:space="preserve"> و</w:t>
      </w:r>
      <w:r w:rsidR="00022BEA" w:rsidRPr="0084230C">
        <w:rPr>
          <w:rStyle w:val="Char0"/>
          <w:rFonts w:hint="cs"/>
          <w:rtl/>
        </w:rPr>
        <w:t>المريض فيما زاد عل</w:t>
      </w:r>
      <w:r w:rsidR="003E55FE" w:rsidRPr="0084230C">
        <w:rPr>
          <w:rStyle w:val="Char0"/>
          <w:rFonts w:hint="cs"/>
          <w:rtl/>
        </w:rPr>
        <w:t>ى</w:t>
      </w:r>
      <w:r w:rsidR="00022BEA" w:rsidRPr="0084230C">
        <w:rPr>
          <w:rStyle w:val="Char0"/>
          <w:rFonts w:hint="cs"/>
          <w:rtl/>
        </w:rPr>
        <w:t xml:space="preserve"> الث</w:t>
      </w:r>
      <w:r w:rsidR="00CC7251" w:rsidRPr="0084230C">
        <w:rPr>
          <w:rStyle w:val="Char0"/>
          <w:rFonts w:hint="cs"/>
          <w:rtl/>
        </w:rPr>
        <w:t>ّ</w:t>
      </w:r>
      <w:r w:rsidR="00022BEA" w:rsidRPr="0084230C">
        <w:rPr>
          <w:rStyle w:val="Char0"/>
          <w:rFonts w:hint="cs"/>
          <w:rtl/>
        </w:rPr>
        <w:t>لث،</w:t>
      </w:r>
      <w:r w:rsidR="00352AF6" w:rsidRPr="0084230C">
        <w:rPr>
          <w:rStyle w:val="Char0"/>
          <w:rFonts w:hint="cs"/>
          <w:rtl/>
        </w:rPr>
        <w:t xml:space="preserve"> و</w:t>
      </w:r>
      <w:r w:rsidR="00CC7251" w:rsidRPr="0084230C">
        <w:rPr>
          <w:rStyle w:val="Char0"/>
          <w:rFonts w:hint="cs"/>
          <w:rtl/>
        </w:rPr>
        <w:t xml:space="preserve">العبد الّذي </w:t>
      </w:r>
      <w:r w:rsidR="00176EE4" w:rsidRPr="0084230C">
        <w:rPr>
          <w:rStyle w:val="Char0"/>
          <w:rFonts w:hint="cs"/>
          <w:rtl/>
        </w:rPr>
        <w:t>لم يؤذن لهُ في الت</w:t>
      </w:r>
      <w:r w:rsidR="00764214" w:rsidRPr="0084230C">
        <w:rPr>
          <w:rStyle w:val="Char0"/>
          <w:rFonts w:hint="cs"/>
          <w:rtl/>
        </w:rPr>
        <w:t>ّ</w:t>
      </w:r>
      <w:r w:rsidR="00352AF6" w:rsidRPr="0084230C">
        <w:rPr>
          <w:rStyle w:val="Char0"/>
          <w:rFonts w:hint="cs"/>
          <w:rtl/>
        </w:rPr>
        <w:t>جارة</w:t>
      </w:r>
      <w:r w:rsidR="00176EE4" w:rsidRPr="0084230C">
        <w:rPr>
          <w:rStyle w:val="Char0"/>
          <w:rFonts w:hint="cs"/>
          <w:rtl/>
        </w:rPr>
        <w:t>.</w:t>
      </w:r>
      <w:r w:rsidR="00352AF6" w:rsidRPr="0084230C">
        <w:rPr>
          <w:rStyle w:val="Char0"/>
          <w:rFonts w:hint="cs"/>
          <w:rtl/>
        </w:rPr>
        <w:t xml:space="preserve"> و</w:t>
      </w:r>
      <w:r w:rsidR="00764214" w:rsidRPr="0084230C">
        <w:rPr>
          <w:rStyle w:val="Char0"/>
          <w:rFonts w:hint="cs"/>
          <w:rtl/>
        </w:rPr>
        <w:t>تصرّف الص</w:t>
      </w:r>
      <w:r w:rsidR="00F02068" w:rsidRPr="0084230C">
        <w:rPr>
          <w:rStyle w:val="Char0"/>
          <w:rFonts w:hint="cs"/>
          <w:rtl/>
        </w:rPr>
        <w:t>ّ</w:t>
      </w:r>
      <w:r w:rsidR="00764214" w:rsidRPr="0084230C">
        <w:rPr>
          <w:rStyle w:val="Char0"/>
          <w:rFonts w:hint="cs"/>
          <w:rtl/>
        </w:rPr>
        <w:t>بي</w:t>
      </w:r>
      <w:r w:rsidR="00F02068" w:rsidRPr="0084230C">
        <w:rPr>
          <w:rStyle w:val="Char0"/>
          <w:rFonts w:hint="cs"/>
          <w:rtl/>
        </w:rPr>
        <w:t>ّ</w:t>
      </w:r>
      <w:r w:rsidR="00D630B0" w:rsidRPr="0084230C">
        <w:rPr>
          <w:rStyle w:val="Char0"/>
          <w:rFonts w:hint="cs"/>
          <w:rtl/>
        </w:rPr>
        <w:t xml:space="preserve"> </w:t>
      </w:r>
      <w:r w:rsidR="00352AF6" w:rsidRPr="0084230C">
        <w:rPr>
          <w:rStyle w:val="Char0"/>
          <w:rFonts w:hint="cs"/>
          <w:rtl/>
        </w:rPr>
        <w:t>والمجنون و</w:t>
      </w:r>
      <w:r w:rsidR="00805B8A" w:rsidRPr="0084230C">
        <w:rPr>
          <w:rStyle w:val="Char0"/>
          <w:rFonts w:hint="cs"/>
          <w:rtl/>
        </w:rPr>
        <w:t>الس</w:t>
      </w:r>
      <w:r w:rsidR="00584E8F" w:rsidRPr="0084230C">
        <w:rPr>
          <w:rStyle w:val="Char0"/>
          <w:rFonts w:hint="cs"/>
          <w:rtl/>
        </w:rPr>
        <w:t>ّ</w:t>
      </w:r>
      <w:r w:rsidR="00805B8A" w:rsidRPr="0084230C">
        <w:rPr>
          <w:rStyle w:val="Char0"/>
          <w:rFonts w:hint="cs"/>
          <w:rtl/>
        </w:rPr>
        <w:t>فيه</w:t>
      </w:r>
      <w:r w:rsidR="00352AF6" w:rsidRPr="0084230C">
        <w:rPr>
          <w:rStyle w:val="Char0"/>
          <w:rFonts w:hint="cs"/>
          <w:rtl/>
        </w:rPr>
        <w:t xml:space="preserve"> غير صحيح، و</w:t>
      </w:r>
      <w:r w:rsidR="00584E8F" w:rsidRPr="0084230C">
        <w:rPr>
          <w:rStyle w:val="Char0"/>
          <w:rFonts w:hint="cs"/>
          <w:rtl/>
        </w:rPr>
        <w:t xml:space="preserve">تصرّف المفلس </w:t>
      </w:r>
      <w:r w:rsidR="00352AF6" w:rsidRPr="0084230C">
        <w:rPr>
          <w:rStyle w:val="Char0"/>
          <w:rFonts w:hint="cs"/>
          <w:rtl/>
        </w:rPr>
        <w:t>يصحّ في ذمّته دون أعيان ماله، و</w:t>
      </w:r>
      <w:r w:rsidR="00584E8F" w:rsidRPr="0084230C">
        <w:rPr>
          <w:rStyle w:val="Char0"/>
          <w:rFonts w:hint="cs"/>
          <w:rtl/>
        </w:rPr>
        <w:t xml:space="preserve">تصرّف </w:t>
      </w:r>
      <w:r w:rsidR="00651EBD" w:rsidRPr="0084230C">
        <w:rPr>
          <w:rStyle w:val="Char0"/>
          <w:rFonts w:hint="cs"/>
          <w:rtl/>
        </w:rPr>
        <w:t>المريض فيم</w:t>
      </w:r>
      <w:r w:rsidR="00352AF6" w:rsidRPr="0084230C">
        <w:rPr>
          <w:rStyle w:val="Char0"/>
          <w:rFonts w:hint="cs"/>
          <w:rtl/>
        </w:rPr>
        <w:t>ا زاد عل</w:t>
      </w:r>
      <w:r w:rsidR="003E55FE" w:rsidRPr="0084230C">
        <w:rPr>
          <w:rStyle w:val="Char0"/>
          <w:rFonts w:hint="cs"/>
          <w:rtl/>
        </w:rPr>
        <w:t>ى</w:t>
      </w:r>
      <w:r w:rsidR="00352AF6" w:rsidRPr="0084230C">
        <w:rPr>
          <w:rStyle w:val="Char0"/>
          <w:rFonts w:hint="cs"/>
          <w:rtl/>
        </w:rPr>
        <w:t xml:space="preserve"> الثّلث موقوف عل</w:t>
      </w:r>
      <w:r w:rsidR="003E55FE" w:rsidRPr="0084230C">
        <w:rPr>
          <w:rStyle w:val="Char0"/>
          <w:rFonts w:hint="cs"/>
          <w:rtl/>
        </w:rPr>
        <w:t>ى</w:t>
      </w:r>
      <w:r w:rsidR="00352AF6" w:rsidRPr="0084230C">
        <w:rPr>
          <w:rStyle w:val="Char0"/>
          <w:rFonts w:hint="cs"/>
          <w:rtl/>
        </w:rPr>
        <w:t xml:space="preserve"> إجازة الورثة</w:t>
      </w:r>
      <w:r w:rsidR="00651EBD" w:rsidRPr="0084230C">
        <w:rPr>
          <w:rStyle w:val="Char0"/>
          <w:rFonts w:hint="cs"/>
          <w:rtl/>
        </w:rPr>
        <w:t xml:space="preserve"> </w:t>
      </w:r>
      <w:r w:rsidR="00352AF6" w:rsidRPr="0084230C">
        <w:rPr>
          <w:rStyle w:val="Char0"/>
          <w:rFonts w:hint="cs"/>
          <w:rtl/>
        </w:rPr>
        <w:t>من بعده، و</w:t>
      </w:r>
      <w:r w:rsidR="00E27B2E" w:rsidRPr="0084230C">
        <w:rPr>
          <w:rStyle w:val="Char0"/>
          <w:rFonts w:hint="cs"/>
          <w:rtl/>
        </w:rPr>
        <w:t>تصرّف العبد يكون في ذم</w:t>
      </w:r>
      <w:r w:rsidR="00494DA2" w:rsidRPr="0084230C">
        <w:rPr>
          <w:rStyle w:val="Char0"/>
          <w:rFonts w:hint="cs"/>
          <w:rtl/>
        </w:rPr>
        <w:t>ّ</w:t>
      </w:r>
      <w:r w:rsidR="00E27B2E" w:rsidRPr="0084230C">
        <w:rPr>
          <w:rStyle w:val="Char0"/>
          <w:rFonts w:hint="cs"/>
          <w:rtl/>
        </w:rPr>
        <w:t>ته</w:t>
      </w:r>
      <w:r w:rsidR="00494DA2" w:rsidRPr="0084230C">
        <w:rPr>
          <w:rStyle w:val="Char0"/>
          <w:rFonts w:hint="cs"/>
          <w:rtl/>
        </w:rPr>
        <w:t xml:space="preserve"> يتّبع به بعد عتقه.</w:t>
      </w:r>
      <w:r w:rsidR="00D928F5" w:rsidRPr="0084230C">
        <w:rPr>
          <w:rStyle w:val="Char0"/>
          <w:rFonts w:hint="cs"/>
          <w:rtl/>
        </w:rPr>
        <w:t xml:space="preserve"> </w:t>
      </w:r>
    </w:p>
    <w:p w:rsidR="0009456B" w:rsidRPr="0084230C" w:rsidRDefault="00D928F5" w:rsidP="003E55FE">
      <w:pPr>
        <w:bidi/>
        <w:ind w:firstLine="284"/>
        <w:jc w:val="both"/>
        <w:rPr>
          <w:rFonts w:cs="B Lotus"/>
          <w:sz w:val="28"/>
          <w:szCs w:val="28"/>
          <w:rtl/>
          <w:lang w:bidi="fa-IR"/>
        </w:rPr>
      </w:pPr>
      <w:r w:rsidRPr="0084230C">
        <w:rPr>
          <w:rFonts w:cs="B Yagut" w:hint="cs"/>
          <w:b/>
          <w:bCs/>
          <w:sz w:val="28"/>
          <w:szCs w:val="28"/>
          <w:rtl/>
          <w:lang w:bidi="fa-IR"/>
        </w:rPr>
        <w:t>فصل</w:t>
      </w:r>
      <w:r w:rsidR="00352AF6" w:rsidRPr="0084230C">
        <w:rPr>
          <w:rFonts w:cs="B Lotus" w:hint="cs"/>
          <w:sz w:val="28"/>
          <w:szCs w:val="28"/>
          <w:rtl/>
          <w:lang w:bidi="fa-IR"/>
        </w:rPr>
        <w:t>:</w:t>
      </w:r>
      <w:r w:rsidRPr="0084230C">
        <w:rPr>
          <w:rFonts w:cs="B Lotus" w:hint="cs"/>
          <w:sz w:val="28"/>
          <w:szCs w:val="28"/>
          <w:rtl/>
          <w:lang w:bidi="fa-IR"/>
        </w:rPr>
        <w:t xml:space="preserve"> </w:t>
      </w:r>
      <w:r w:rsidR="00B55B2A" w:rsidRPr="0084230C">
        <w:rPr>
          <w:rStyle w:val="Char0"/>
          <w:rFonts w:hint="cs"/>
          <w:rtl/>
        </w:rPr>
        <w:t>و</w:t>
      </w:r>
      <w:r w:rsidR="000049F2" w:rsidRPr="0084230C">
        <w:rPr>
          <w:rStyle w:val="Char0"/>
          <w:rFonts w:hint="cs"/>
          <w:rtl/>
        </w:rPr>
        <w:t xml:space="preserve">يصحّ الصّلح مع </w:t>
      </w:r>
      <w:r w:rsidR="00B55B2A" w:rsidRPr="0084230C">
        <w:rPr>
          <w:rStyle w:val="Char0"/>
          <w:rFonts w:hint="cs"/>
          <w:rtl/>
        </w:rPr>
        <w:t>الإقرار في الأموال وما أفضي إليها، وهو نوعان: إبراء ومعاوضة</w:t>
      </w:r>
      <w:r w:rsidR="000049F2" w:rsidRPr="0084230C">
        <w:rPr>
          <w:rStyle w:val="Char0"/>
          <w:rFonts w:hint="cs"/>
          <w:rtl/>
        </w:rPr>
        <w:t>، فالإب</w:t>
      </w:r>
      <w:r w:rsidR="008113D3" w:rsidRPr="0084230C">
        <w:rPr>
          <w:rStyle w:val="Char0"/>
          <w:rFonts w:hint="cs"/>
          <w:rtl/>
        </w:rPr>
        <w:t>راء إقتصاره من حقّه عل</w:t>
      </w:r>
      <w:r w:rsidR="003E55FE" w:rsidRPr="0084230C">
        <w:rPr>
          <w:rStyle w:val="Char0"/>
          <w:rFonts w:hint="cs"/>
          <w:rtl/>
        </w:rPr>
        <w:t>ى</w:t>
      </w:r>
      <w:r w:rsidR="008113D3" w:rsidRPr="0084230C">
        <w:rPr>
          <w:rStyle w:val="Char0"/>
          <w:rFonts w:hint="cs"/>
          <w:rtl/>
        </w:rPr>
        <w:t xml:space="preserve"> بعضه، و</w:t>
      </w:r>
      <w:r w:rsidR="000049F2" w:rsidRPr="0084230C">
        <w:rPr>
          <w:rStyle w:val="Char0"/>
          <w:rFonts w:hint="cs"/>
          <w:rtl/>
        </w:rPr>
        <w:t xml:space="preserve">لا يجوز تعليقه </w:t>
      </w:r>
      <w:r w:rsidR="00605CD8" w:rsidRPr="0084230C">
        <w:rPr>
          <w:rStyle w:val="Char0"/>
          <w:rFonts w:hint="cs"/>
          <w:rtl/>
        </w:rPr>
        <w:t>عل</w:t>
      </w:r>
      <w:r w:rsidR="003E55FE" w:rsidRPr="0084230C">
        <w:rPr>
          <w:rStyle w:val="Char0"/>
          <w:rFonts w:hint="cs"/>
          <w:rtl/>
        </w:rPr>
        <w:t>ى</w:t>
      </w:r>
      <w:r w:rsidR="00605CD8" w:rsidRPr="0084230C">
        <w:rPr>
          <w:rStyle w:val="Char0"/>
          <w:rFonts w:hint="cs"/>
          <w:rtl/>
        </w:rPr>
        <w:t xml:space="preserve"> شرط، </w:t>
      </w:r>
      <w:r w:rsidR="008113D3" w:rsidRPr="0084230C">
        <w:rPr>
          <w:rStyle w:val="Char0"/>
          <w:rFonts w:hint="cs"/>
          <w:rtl/>
        </w:rPr>
        <w:t>والمعاوضة عدوله عن حقّه إل</w:t>
      </w:r>
      <w:r w:rsidR="003E55FE" w:rsidRPr="0084230C">
        <w:rPr>
          <w:rStyle w:val="Char0"/>
          <w:rFonts w:hint="cs"/>
          <w:rtl/>
        </w:rPr>
        <w:t>ى</w:t>
      </w:r>
      <w:r w:rsidR="008113D3" w:rsidRPr="0084230C">
        <w:rPr>
          <w:rStyle w:val="Char0"/>
          <w:rFonts w:hint="cs"/>
          <w:rtl/>
        </w:rPr>
        <w:t xml:space="preserve"> غيره. و</w:t>
      </w:r>
      <w:r w:rsidR="007043A9" w:rsidRPr="0084230C">
        <w:rPr>
          <w:rStyle w:val="Char0"/>
          <w:rFonts w:hint="cs"/>
          <w:rtl/>
        </w:rPr>
        <w:t>يجري عليه حكم البيع. و</w:t>
      </w:r>
      <w:r w:rsidR="00BF7B5D" w:rsidRPr="0084230C">
        <w:rPr>
          <w:rStyle w:val="Char0"/>
          <w:rFonts w:hint="cs"/>
          <w:rtl/>
        </w:rPr>
        <w:t>يجوز للإنسان أن يشرع روشناً في طريق ن</w:t>
      </w:r>
      <w:r w:rsidR="007043A9" w:rsidRPr="0084230C">
        <w:rPr>
          <w:rStyle w:val="Char0"/>
          <w:rFonts w:hint="cs"/>
          <w:rtl/>
        </w:rPr>
        <w:t>افذ بحيث لا يتضرّر المارّ به، و</w:t>
      </w:r>
      <w:r w:rsidR="00BF7B5D" w:rsidRPr="0084230C">
        <w:rPr>
          <w:rStyle w:val="Char0"/>
          <w:rFonts w:hint="cs"/>
          <w:rtl/>
        </w:rPr>
        <w:t>لا يجوز في</w:t>
      </w:r>
      <w:r w:rsidR="007043A9" w:rsidRPr="0084230C">
        <w:rPr>
          <w:rStyle w:val="Char0"/>
          <w:rFonts w:hint="cs"/>
          <w:rtl/>
        </w:rPr>
        <w:t xml:space="preserve"> الدّرب المشترك إ</w:t>
      </w:r>
      <w:r w:rsidR="00BF7B5D" w:rsidRPr="0084230C">
        <w:rPr>
          <w:rStyle w:val="Char0"/>
          <w:rFonts w:hint="cs"/>
          <w:rtl/>
        </w:rPr>
        <w:t>لّا</w:t>
      </w:r>
      <w:r w:rsidR="007043A9" w:rsidRPr="0084230C">
        <w:rPr>
          <w:rStyle w:val="Char0"/>
          <w:rFonts w:hint="cs"/>
          <w:rtl/>
        </w:rPr>
        <w:t xml:space="preserve"> </w:t>
      </w:r>
      <w:r w:rsidR="00BF7B5D" w:rsidRPr="0084230C">
        <w:rPr>
          <w:rStyle w:val="Char0"/>
          <w:rFonts w:hint="cs"/>
          <w:rtl/>
        </w:rPr>
        <w:t>بإذن الش</w:t>
      </w:r>
      <w:r w:rsidR="001C4971" w:rsidRPr="0084230C">
        <w:rPr>
          <w:rStyle w:val="Char0"/>
          <w:rFonts w:hint="cs"/>
          <w:rtl/>
        </w:rPr>
        <w:t>ّ</w:t>
      </w:r>
      <w:r w:rsidR="00BF7B5D" w:rsidRPr="0084230C">
        <w:rPr>
          <w:rStyle w:val="Char0"/>
          <w:rFonts w:hint="cs"/>
          <w:rtl/>
        </w:rPr>
        <w:t>ركاء</w:t>
      </w:r>
      <w:r w:rsidR="007043A9" w:rsidRPr="0084230C">
        <w:rPr>
          <w:rStyle w:val="Char0"/>
          <w:rFonts w:hint="cs"/>
          <w:rtl/>
        </w:rPr>
        <w:t>، و</w:t>
      </w:r>
      <w:r w:rsidR="001C4971" w:rsidRPr="0084230C">
        <w:rPr>
          <w:rStyle w:val="Char0"/>
          <w:rFonts w:hint="cs"/>
          <w:rtl/>
        </w:rPr>
        <w:t>يجوز ت</w:t>
      </w:r>
      <w:r w:rsidR="007043A9" w:rsidRPr="0084230C">
        <w:rPr>
          <w:rStyle w:val="Char0"/>
          <w:rFonts w:hint="cs"/>
          <w:rtl/>
        </w:rPr>
        <w:t>قديم الباب في الدّرب المشترك، و</w:t>
      </w:r>
      <w:r w:rsidR="001C4971" w:rsidRPr="0084230C">
        <w:rPr>
          <w:rStyle w:val="Char0"/>
          <w:rFonts w:hint="cs"/>
          <w:rtl/>
        </w:rPr>
        <w:t>لا يجوز تأخيره إلّا بإذن الش</w:t>
      </w:r>
      <w:r w:rsidR="002F6122" w:rsidRPr="0084230C">
        <w:rPr>
          <w:rStyle w:val="Char0"/>
          <w:rFonts w:hint="cs"/>
          <w:rtl/>
        </w:rPr>
        <w:t>ّ</w:t>
      </w:r>
      <w:r w:rsidR="001C4971" w:rsidRPr="0084230C">
        <w:rPr>
          <w:rStyle w:val="Char0"/>
          <w:rFonts w:hint="cs"/>
          <w:rtl/>
        </w:rPr>
        <w:t>ركاء.</w:t>
      </w:r>
    </w:p>
    <w:p w:rsidR="0017224E" w:rsidRPr="0084230C" w:rsidRDefault="008F32BB" w:rsidP="003E55FE">
      <w:pPr>
        <w:bidi/>
        <w:jc w:val="lowKashida"/>
        <w:rPr>
          <w:rFonts w:cs="B Lotus"/>
          <w:sz w:val="28"/>
          <w:szCs w:val="28"/>
          <w:rtl/>
          <w:lang w:bidi="fa-IR"/>
        </w:rPr>
      </w:pPr>
      <w:r w:rsidRPr="0084230C">
        <w:rPr>
          <w:rFonts w:cs="B Yagut" w:hint="cs"/>
          <w:b/>
          <w:bCs/>
          <w:sz w:val="30"/>
          <w:szCs w:val="30"/>
          <w:rtl/>
          <w:lang w:bidi="fa-IR"/>
        </w:rPr>
        <w:t>فصل</w:t>
      </w:r>
      <w:r w:rsidR="0017224E" w:rsidRPr="0084230C">
        <w:rPr>
          <w:rFonts w:cs="B Lotus" w:hint="cs"/>
          <w:sz w:val="28"/>
          <w:szCs w:val="28"/>
          <w:rtl/>
          <w:lang w:bidi="fa-IR"/>
        </w:rPr>
        <w:t>:</w:t>
      </w:r>
      <w:r w:rsidRPr="0084230C">
        <w:rPr>
          <w:rFonts w:cs="B Lotus" w:hint="cs"/>
          <w:sz w:val="28"/>
          <w:szCs w:val="28"/>
          <w:rtl/>
          <w:lang w:bidi="fa-IR"/>
        </w:rPr>
        <w:t xml:space="preserve"> </w:t>
      </w:r>
    </w:p>
    <w:p w:rsidR="008C07ED" w:rsidRPr="0084230C" w:rsidRDefault="00B25BF7" w:rsidP="0050735A">
      <w:pPr>
        <w:pStyle w:val="a5"/>
        <w:rPr>
          <w:rtl/>
        </w:rPr>
      </w:pPr>
      <w:r w:rsidRPr="0084230C">
        <w:rPr>
          <w:rFonts w:hint="cs"/>
          <w:rtl/>
        </w:rPr>
        <w:t xml:space="preserve">و منع شدن از معامله </w:t>
      </w:r>
      <w:r w:rsidR="009116B1" w:rsidRPr="0084230C">
        <w:rPr>
          <w:rFonts w:hint="cs"/>
          <w:rtl/>
        </w:rPr>
        <w:t>بر شش كس است</w:t>
      </w:r>
      <w:r w:rsidR="006971A8" w:rsidRPr="0084230C">
        <w:rPr>
          <w:rFonts w:hint="cs"/>
          <w:rtl/>
        </w:rPr>
        <w:t xml:space="preserve">: </w:t>
      </w:r>
      <w:r w:rsidR="009116B1" w:rsidRPr="0084230C">
        <w:rPr>
          <w:rFonts w:hint="cs"/>
          <w:rtl/>
        </w:rPr>
        <w:t xml:space="preserve">1- </w:t>
      </w:r>
      <w:r w:rsidR="006971A8" w:rsidRPr="0084230C">
        <w:rPr>
          <w:rFonts w:hint="cs"/>
          <w:rtl/>
        </w:rPr>
        <w:t xml:space="preserve">كودك، </w:t>
      </w:r>
      <w:r w:rsidR="009116B1" w:rsidRPr="0084230C">
        <w:rPr>
          <w:rFonts w:hint="cs"/>
          <w:rtl/>
        </w:rPr>
        <w:t xml:space="preserve">2- </w:t>
      </w:r>
      <w:r w:rsidR="006971A8" w:rsidRPr="0084230C">
        <w:rPr>
          <w:rFonts w:hint="cs"/>
          <w:rtl/>
        </w:rPr>
        <w:t xml:space="preserve">ديوانه، </w:t>
      </w:r>
      <w:r w:rsidR="009116B1" w:rsidRPr="0084230C">
        <w:rPr>
          <w:rFonts w:hint="cs"/>
          <w:rtl/>
        </w:rPr>
        <w:t xml:space="preserve">3- </w:t>
      </w:r>
      <w:r w:rsidR="006971A8" w:rsidRPr="0084230C">
        <w:rPr>
          <w:rFonts w:hint="cs"/>
          <w:rtl/>
        </w:rPr>
        <w:t xml:space="preserve">نادان پايمال كننده مالش را، </w:t>
      </w:r>
      <w:r w:rsidR="009116B1" w:rsidRPr="0084230C">
        <w:rPr>
          <w:rFonts w:hint="cs"/>
          <w:rtl/>
        </w:rPr>
        <w:t>4-</w:t>
      </w:r>
      <w:r w:rsidR="004C4F27" w:rsidRPr="0084230C">
        <w:rPr>
          <w:rFonts w:hint="cs"/>
          <w:rtl/>
        </w:rPr>
        <w:t xml:space="preserve"> بي‌</w:t>
      </w:r>
      <w:r w:rsidR="006971A8" w:rsidRPr="0084230C">
        <w:rPr>
          <w:rFonts w:hint="cs"/>
          <w:rtl/>
        </w:rPr>
        <w:t>چيزي كه سوار است بر او</w:t>
      </w:r>
      <w:r w:rsidR="003E55FE" w:rsidRPr="0084230C">
        <w:rPr>
          <w:rFonts w:hint="cs"/>
          <w:rtl/>
        </w:rPr>
        <w:t xml:space="preserve"> طلب‌ها</w:t>
      </w:r>
      <w:r w:rsidR="006971A8" w:rsidRPr="0084230C">
        <w:rPr>
          <w:rFonts w:hint="cs"/>
          <w:rtl/>
        </w:rPr>
        <w:t xml:space="preserve">ي مردم (يعني كسي كه مقروض است و هستي‌اش به قدر بدهي‌اش نيست)، </w:t>
      </w:r>
      <w:r w:rsidR="009116B1" w:rsidRPr="0084230C">
        <w:rPr>
          <w:rFonts w:hint="cs"/>
          <w:rtl/>
        </w:rPr>
        <w:t xml:space="preserve">5- </w:t>
      </w:r>
      <w:r w:rsidR="006971A8" w:rsidRPr="0084230C">
        <w:rPr>
          <w:rFonts w:hint="cs"/>
          <w:rtl/>
        </w:rPr>
        <w:t xml:space="preserve">بيمار در زياده از سه يك مالش، </w:t>
      </w:r>
      <w:r w:rsidR="009116B1" w:rsidRPr="0084230C">
        <w:rPr>
          <w:rFonts w:hint="cs"/>
          <w:rtl/>
        </w:rPr>
        <w:t xml:space="preserve">6- </w:t>
      </w:r>
      <w:r w:rsidR="006971A8" w:rsidRPr="0084230C">
        <w:rPr>
          <w:rFonts w:hint="cs"/>
          <w:rtl/>
        </w:rPr>
        <w:t xml:space="preserve">و برده كه اذن داده نشده در معامله. تصرّف كودك و ديوانه و پايمال كنندة مالش، صحيح نيست. تصرّف مفلس صحيح است در ذمتش نه در عين مالش. (يعني آنچه مثلاً مفلس بخرد كه بهاي آن در ذمتش بماند، تا هر گاه توانائي يافت بدهد، صحيح است، و اگر چيزي خريد تا بهاي آن را </w:t>
      </w:r>
      <w:r w:rsidR="00641F24" w:rsidRPr="0084230C">
        <w:rPr>
          <w:rFonts w:hint="cs"/>
          <w:rtl/>
        </w:rPr>
        <w:t>از مال موجودش بپردازد، صحيح نسيت،</w:t>
      </w:r>
      <w:r w:rsidR="006971A8" w:rsidRPr="0084230C">
        <w:rPr>
          <w:rFonts w:hint="cs"/>
          <w:rtl/>
        </w:rPr>
        <w:t xml:space="preserve"> زيرا مال موجودش حقّ طلبكاران است)</w:t>
      </w:r>
      <w:r w:rsidR="008C07ED" w:rsidRPr="0084230C">
        <w:rPr>
          <w:rFonts w:hint="cs"/>
          <w:rtl/>
        </w:rPr>
        <w:t>.</w:t>
      </w:r>
      <w:r w:rsidR="006971A8" w:rsidRPr="0084230C">
        <w:rPr>
          <w:rFonts w:hint="cs"/>
          <w:rtl/>
        </w:rPr>
        <w:t xml:space="preserve"> و تصرّف بيمار در زياده از سه يك موقوف است بر اجازة ميراث بران پس از مرگ مريض. و تصرّف برده‌اي كه اذن داده نشده به ذمّتش تعلق مي‌گيرد، كه پس از آزاد شدنش </w:t>
      </w:r>
      <w:r w:rsidR="006B11EA" w:rsidRPr="0084230C">
        <w:rPr>
          <w:rFonts w:hint="cs"/>
          <w:rtl/>
        </w:rPr>
        <w:t xml:space="preserve">مطالبه شود. </w:t>
      </w:r>
    </w:p>
    <w:p w:rsidR="008C07ED" w:rsidRPr="0084230C" w:rsidRDefault="006B11EA" w:rsidP="003E55FE">
      <w:pPr>
        <w:bidi/>
        <w:jc w:val="lowKashida"/>
        <w:rPr>
          <w:rFonts w:cs="B Lotus"/>
          <w:sz w:val="28"/>
          <w:szCs w:val="28"/>
          <w:rtl/>
          <w:lang w:bidi="fa-IR"/>
        </w:rPr>
      </w:pPr>
      <w:r w:rsidRPr="0084230C">
        <w:rPr>
          <w:rFonts w:cs="B Yagut" w:hint="cs"/>
          <w:b/>
          <w:bCs/>
          <w:sz w:val="30"/>
          <w:szCs w:val="30"/>
          <w:rtl/>
          <w:lang w:bidi="fa-IR"/>
        </w:rPr>
        <w:t>فصل</w:t>
      </w:r>
      <w:r w:rsidR="008C07ED" w:rsidRPr="0084230C">
        <w:rPr>
          <w:rFonts w:cs="B Lotus" w:hint="cs"/>
          <w:sz w:val="28"/>
          <w:szCs w:val="28"/>
          <w:rtl/>
          <w:lang w:bidi="fa-IR"/>
        </w:rPr>
        <w:t>:</w:t>
      </w:r>
      <w:r w:rsidRPr="0084230C">
        <w:rPr>
          <w:rFonts w:cs="B Lotus" w:hint="cs"/>
          <w:sz w:val="28"/>
          <w:szCs w:val="28"/>
          <w:rtl/>
          <w:lang w:bidi="fa-IR"/>
        </w:rPr>
        <w:t xml:space="preserve"> </w:t>
      </w:r>
    </w:p>
    <w:p w:rsidR="002F6122" w:rsidRPr="0084230C" w:rsidRDefault="006B11EA" w:rsidP="0050735A">
      <w:pPr>
        <w:pStyle w:val="a5"/>
        <w:rPr>
          <w:rtl/>
        </w:rPr>
      </w:pPr>
      <w:r w:rsidRPr="0084230C">
        <w:rPr>
          <w:rFonts w:hint="cs"/>
          <w:rtl/>
        </w:rPr>
        <w:t>و درست است آشتي دادن ميان مدّعي و مدّعي عليه، هر گاه ادّعاء مدّعي همراه با اقرار مد</w:t>
      </w:r>
      <w:r w:rsidR="00A13B1C" w:rsidRPr="0084230C">
        <w:rPr>
          <w:rFonts w:hint="cs"/>
          <w:rtl/>
        </w:rPr>
        <w:t>ّ</w:t>
      </w:r>
      <w:r w:rsidRPr="0084230C">
        <w:rPr>
          <w:rFonts w:hint="cs"/>
          <w:rtl/>
        </w:rPr>
        <w:t>عي عليه باش</w:t>
      </w:r>
      <w:r w:rsidR="00C57058" w:rsidRPr="0084230C">
        <w:rPr>
          <w:rFonts w:hint="cs"/>
          <w:rtl/>
        </w:rPr>
        <w:t>د</w:t>
      </w:r>
      <w:r w:rsidR="00A13B1C" w:rsidRPr="0084230C">
        <w:rPr>
          <w:rFonts w:hint="cs"/>
          <w:rtl/>
        </w:rPr>
        <w:t xml:space="preserve"> در مال‌ها در آنچه بكشاند</w:t>
      </w:r>
      <w:r w:rsidR="004C4F27" w:rsidRPr="0084230C">
        <w:rPr>
          <w:rFonts w:hint="cs"/>
          <w:rtl/>
        </w:rPr>
        <w:t xml:space="preserve"> به سوي </w:t>
      </w:r>
      <w:r w:rsidR="00A13B1C" w:rsidRPr="0084230C">
        <w:rPr>
          <w:rFonts w:hint="cs"/>
          <w:rtl/>
        </w:rPr>
        <w:t>مال‌ها.</w:t>
      </w:r>
    </w:p>
    <w:p w:rsidR="00A13B1C" w:rsidRPr="0084230C" w:rsidRDefault="00A13B1C" w:rsidP="0050735A">
      <w:pPr>
        <w:pStyle w:val="a5"/>
        <w:rPr>
          <w:vanish/>
          <w:rtl/>
        </w:rPr>
      </w:pPr>
      <w:r w:rsidRPr="0084230C">
        <w:rPr>
          <w:rtl/>
        </w:rPr>
        <w:t>(آنچه</w:t>
      </w:r>
      <w:r w:rsidR="004C4F27" w:rsidRPr="0084230C">
        <w:rPr>
          <w:rtl/>
        </w:rPr>
        <w:t xml:space="preserve"> به سوي </w:t>
      </w:r>
      <w:r w:rsidRPr="0084230C">
        <w:rPr>
          <w:rtl/>
        </w:rPr>
        <w:t xml:space="preserve">مال </w:t>
      </w:r>
      <w:r w:rsidR="006E0C86" w:rsidRPr="0084230C">
        <w:rPr>
          <w:rtl/>
        </w:rPr>
        <w:t>مي‌كشاند خون بها كه هر گاه كوشش شد اولياء مقتول، عفو از قاتل نمايند و صلح شد بينشان بر اينكه از قتل عفو كنند و خون بهاء</w:t>
      </w:r>
      <w:r w:rsidR="0061496D" w:rsidRPr="0084230C">
        <w:rPr>
          <w:rtl/>
        </w:rPr>
        <w:t xml:space="preserve"> </w:t>
      </w:r>
      <w:r w:rsidR="00B45956" w:rsidRPr="0084230C">
        <w:rPr>
          <w:rtl/>
        </w:rPr>
        <w:t xml:space="preserve">بگيرند) و آن صلح </w:t>
      </w:r>
      <w:r w:rsidR="000B653D" w:rsidRPr="0084230C">
        <w:rPr>
          <w:rtl/>
        </w:rPr>
        <w:t>بر دو گونه است</w:t>
      </w:r>
      <w:r w:rsidR="00885435" w:rsidRPr="0084230C">
        <w:rPr>
          <w:rtl/>
        </w:rPr>
        <w:t>: ابراء</w:t>
      </w:r>
      <w:r w:rsidR="000B653D" w:rsidRPr="0084230C">
        <w:rPr>
          <w:rtl/>
        </w:rPr>
        <w:t>، و معاوضه.</w:t>
      </w:r>
      <w:r w:rsidR="0098741E" w:rsidRPr="0084230C">
        <w:rPr>
          <w:rtl/>
        </w:rPr>
        <w:t xml:space="preserve"> ابراء به معني بري ساختن بدهكاري عبارتست از كوتاهي طلبكار از همة حقّش</w:t>
      </w:r>
      <w:r w:rsidR="00B45956" w:rsidRPr="0084230C">
        <w:rPr>
          <w:vanish/>
          <w:rtl/>
        </w:rPr>
        <w:t>ن آن</w:t>
      </w:r>
    </w:p>
    <w:p w:rsidR="00FE05A0" w:rsidRPr="0084230C" w:rsidRDefault="0098741E" w:rsidP="0050735A">
      <w:pPr>
        <w:pStyle w:val="a5"/>
        <w:rPr>
          <w:rFonts w:cs="B Lotus"/>
          <w:rtl/>
        </w:rPr>
      </w:pPr>
      <w:r w:rsidRPr="0084230C">
        <w:rPr>
          <w:rtl/>
        </w:rPr>
        <w:t xml:space="preserve"> بر بعضي از آن (مثل صلح نمو</w:t>
      </w:r>
      <w:r w:rsidR="006274B2" w:rsidRPr="0084230C">
        <w:rPr>
          <w:rtl/>
        </w:rPr>
        <w:t>دن از صد تومان بر پنجاه تومان) و معاوضه عبارتست از عوض گرفتن. مثل اينكه صد تومان از يكي طلب دارد و بينشان اطلاح مي‌شود كه بجاي صد تومان گوسفندي بگيرد. پس معاوضه عبارتست از</w:t>
      </w:r>
      <w:r w:rsidR="00D47A5B" w:rsidRPr="0084230C">
        <w:rPr>
          <w:rtl/>
        </w:rPr>
        <w:t>:</w:t>
      </w:r>
      <w:r w:rsidR="006274B2" w:rsidRPr="0084230C">
        <w:rPr>
          <w:rtl/>
        </w:rPr>
        <w:t xml:space="preserve"> </w:t>
      </w:r>
      <w:r w:rsidR="00CB15AB" w:rsidRPr="0084230C">
        <w:rPr>
          <w:rtl/>
        </w:rPr>
        <w:t>چرخ خوردن طلبكار از حقش</w:t>
      </w:r>
      <w:r w:rsidR="004C4F27" w:rsidRPr="0084230C">
        <w:rPr>
          <w:rtl/>
        </w:rPr>
        <w:t xml:space="preserve"> به سوي </w:t>
      </w:r>
      <w:r w:rsidR="00CB15AB" w:rsidRPr="0084230C">
        <w:rPr>
          <w:rtl/>
        </w:rPr>
        <w:t>غير جنس حقش، و جاري مي‌شود بر معاوضه حكم بيع از رؤ</w:t>
      </w:r>
      <w:r w:rsidR="006A08BD" w:rsidRPr="0084230C">
        <w:rPr>
          <w:b/>
          <w:bCs/>
          <w:rtl/>
        </w:rPr>
        <w:t>ية</w:t>
      </w:r>
      <w:r w:rsidR="00CB15AB" w:rsidRPr="0084230C">
        <w:rPr>
          <w:rtl/>
        </w:rPr>
        <w:t xml:space="preserve"> و قبض و غيره. </w:t>
      </w:r>
    </w:p>
    <w:p w:rsidR="00395D13" w:rsidRPr="0084230C" w:rsidRDefault="0055754F" w:rsidP="0050735A">
      <w:pPr>
        <w:pStyle w:val="a5"/>
        <w:rPr>
          <w:rtl/>
        </w:rPr>
      </w:pPr>
      <w:r w:rsidRPr="0084230C">
        <w:rPr>
          <w:rFonts w:hint="cs"/>
          <w:rtl/>
        </w:rPr>
        <w:t xml:space="preserve">و درست است براي انسان بيرون آوردن بالكن در راه باز، </w:t>
      </w:r>
      <w:r w:rsidR="00766B76" w:rsidRPr="0084230C">
        <w:rPr>
          <w:rFonts w:hint="cs"/>
          <w:rtl/>
        </w:rPr>
        <w:t>بطوري كه زياني به گذرندگان نرسد.</w:t>
      </w:r>
    </w:p>
    <w:p w:rsidR="002C4757" w:rsidRPr="0084230C" w:rsidRDefault="00172E06" w:rsidP="0050735A">
      <w:pPr>
        <w:pStyle w:val="a5"/>
        <w:rPr>
          <w:rtl/>
        </w:rPr>
      </w:pPr>
      <w:r w:rsidRPr="0084230C">
        <w:rPr>
          <w:rFonts w:hint="cs"/>
          <w:rtl/>
        </w:rPr>
        <w:t xml:space="preserve">(يعني بالكن را طوري بلند نمايد كه سر نگيرد و سواره بتواند از زير آن بگذرد) و درست نيست بيرون آوردن بالكن در كوچة مشترك كه فقط از </w:t>
      </w:r>
      <w:r w:rsidR="009770CA" w:rsidRPr="0084230C">
        <w:rPr>
          <w:rFonts w:hint="cs"/>
          <w:rtl/>
        </w:rPr>
        <w:t xml:space="preserve">يك طرف نافذ است مگر به اذن شريكان در آن كوچه، و درست است جلو آوردن دروازه از ته كوچه به سر كوچه، ولي درست نيست بدنبال بردن دروازه </w:t>
      </w:r>
      <w:r w:rsidR="002C4757" w:rsidRPr="0084230C">
        <w:rPr>
          <w:rFonts w:hint="cs"/>
          <w:rtl/>
        </w:rPr>
        <w:t>از سر كوچه به ته كوچه در كوچة مشترك مگر به اذن شريكان.</w:t>
      </w:r>
    </w:p>
    <w:p w:rsidR="00311455" w:rsidRPr="0084230C" w:rsidRDefault="00E97FCF" w:rsidP="003E55FE">
      <w:pPr>
        <w:bidi/>
        <w:ind w:firstLine="284"/>
        <w:jc w:val="both"/>
        <w:rPr>
          <w:rFonts w:cs="B Lotus"/>
          <w:sz w:val="28"/>
          <w:szCs w:val="28"/>
          <w:rtl/>
          <w:lang w:bidi="fa-IR"/>
        </w:rPr>
      </w:pPr>
      <w:r w:rsidRPr="0084230C">
        <w:rPr>
          <w:rFonts w:cs="B Yagut" w:hint="cs"/>
          <w:b/>
          <w:bCs/>
          <w:sz w:val="28"/>
          <w:szCs w:val="28"/>
          <w:rtl/>
          <w:lang w:bidi="fa-IR"/>
        </w:rPr>
        <w:t>فصل</w:t>
      </w:r>
      <w:r w:rsidR="00311455" w:rsidRPr="0084230C">
        <w:rPr>
          <w:rFonts w:cs="B Lotus" w:hint="cs"/>
          <w:sz w:val="28"/>
          <w:szCs w:val="28"/>
          <w:rtl/>
          <w:lang w:bidi="fa-IR"/>
        </w:rPr>
        <w:t>:</w:t>
      </w:r>
      <w:r w:rsidRPr="0084230C">
        <w:rPr>
          <w:rFonts w:cs="B Lotus" w:hint="cs"/>
          <w:sz w:val="28"/>
          <w:szCs w:val="28"/>
          <w:rtl/>
          <w:lang w:bidi="fa-IR"/>
        </w:rPr>
        <w:t xml:space="preserve"> </w:t>
      </w:r>
      <w:r w:rsidR="00311455" w:rsidRPr="0084230C">
        <w:rPr>
          <w:rStyle w:val="Char0"/>
          <w:rFonts w:hint="cs"/>
          <w:rtl/>
        </w:rPr>
        <w:t>وشرائط الحوالة</w:t>
      </w:r>
      <w:r w:rsidR="00DB76DA" w:rsidRPr="0084230C">
        <w:rPr>
          <w:rStyle w:val="Char0"/>
          <w:rFonts w:hint="cs"/>
          <w:rtl/>
        </w:rPr>
        <w:t xml:space="preserve"> أر</w:t>
      </w:r>
      <w:r w:rsidR="00311455" w:rsidRPr="0084230C">
        <w:rPr>
          <w:rStyle w:val="Char0"/>
          <w:rFonts w:hint="cs"/>
          <w:rtl/>
        </w:rPr>
        <w:t>بعة أشياء: رضاء المحيل، وقبول المحتال، و</w:t>
      </w:r>
      <w:r w:rsidR="00DB76DA" w:rsidRPr="0084230C">
        <w:rPr>
          <w:rStyle w:val="Char0"/>
          <w:rFonts w:hint="cs"/>
          <w:rtl/>
        </w:rPr>
        <w:t xml:space="preserve">كون الحقّ مستقرّا </w:t>
      </w:r>
      <w:r w:rsidR="00311455" w:rsidRPr="0084230C">
        <w:rPr>
          <w:rStyle w:val="Char0"/>
          <w:rFonts w:hint="cs"/>
          <w:rtl/>
        </w:rPr>
        <w:t xml:space="preserve">في </w:t>
      </w:r>
      <w:r w:rsidR="009B2F69" w:rsidRPr="0084230C">
        <w:rPr>
          <w:rStyle w:val="Char0"/>
          <w:rFonts w:hint="cs"/>
          <w:rtl/>
        </w:rPr>
        <w:t>الذ</w:t>
      </w:r>
      <w:r w:rsidR="007B06FB" w:rsidRPr="0084230C">
        <w:rPr>
          <w:rStyle w:val="Char0"/>
          <w:rFonts w:hint="cs"/>
          <w:rtl/>
        </w:rPr>
        <w:t>ّ</w:t>
      </w:r>
      <w:r w:rsidR="009B2F69" w:rsidRPr="0084230C">
        <w:rPr>
          <w:rStyle w:val="Char0"/>
          <w:rFonts w:hint="cs"/>
          <w:rtl/>
        </w:rPr>
        <w:t>م</w:t>
      </w:r>
      <w:r w:rsidR="007B06FB" w:rsidRPr="0084230C">
        <w:rPr>
          <w:rStyle w:val="Char0"/>
          <w:rFonts w:hint="cs"/>
          <w:rtl/>
        </w:rPr>
        <w:t>ّ</w:t>
      </w:r>
      <w:r w:rsidR="00311455" w:rsidRPr="0084230C">
        <w:rPr>
          <w:rStyle w:val="Char0"/>
          <w:rFonts w:hint="cs"/>
          <w:rtl/>
        </w:rPr>
        <w:t>ة</w:t>
      </w:r>
      <w:r w:rsidR="009B2F69" w:rsidRPr="0084230C">
        <w:rPr>
          <w:rStyle w:val="Char0"/>
          <w:rFonts w:hint="cs"/>
          <w:rtl/>
        </w:rPr>
        <w:t>،</w:t>
      </w:r>
      <w:r w:rsidR="00311455" w:rsidRPr="0084230C">
        <w:rPr>
          <w:rStyle w:val="Char0"/>
          <w:rFonts w:hint="cs"/>
          <w:rtl/>
        </w:rPr>
        <w:t xml:space="preserve"> و</w:t>
      </w:r>
      <w:r w:rsidR="007B06FB" w:rsidRPr="0084230C">
        <w:rPr>
          <w:rStyle w:val="Char0"/>
          <w:rFonts w:hint="cs"/>
          <w:rtl/>
        </w:rPr>
        <w:t>اتّفاق ما في ذمّ</w:t>
      </w:r>
      <w:r w:rsidR="00311455" w:rsidRPr="0084230C">
        <w:rPr>
          <w:rStyle w:val="Char0"/>
          <w:rFonts w:hint="cs"/>
          <w:rtl/>
        </w:rPr>
        <w:t>ة المحيل و</w:t>
      </w:r>
      <w:r w:rsidR="007B06FB" w:rsidRPr="0084230C">
        <w:rPr>
          <w:rStyle w:val="Char0"/>
          <w:rFonts w:hint="cs"/>
          <w:rtl/>
        </w:rPr>
        <w:t>المحال ع</w:t>
      </w:r>
      <w:r w:rsidR="00311455" w:rsidRPr="0084230C">
        <w:rPr>
          <w:rStyle w:val="Char0"/>
          <w:rFonts w:hint="cs"/>
          <w:rtl/>
        </w:rPr>
        <w:t>ليه في الجنس والنّوع والحلول و</w:t>
      </w:r>
      <w:r w:rsidR="007B06FB" w:rsidRPr="0084230C">
        <w:rPr>
          <w:rStyle w:val="Char0"/>
          <w:rFonts w:hint="cs"/>
          <w:rtl/>
        </w:rPr>
        <w:t>الت</w:t>
      </w:r>
      <w:r w:rsidR="00FC7D18" w:rsidRPr="0084230C">
        <w:rPr>
          <w:rStyle w:val="Char0"/>
          <w:rFonts w:hint="cs"/>
          <w:rtl/>
        </w:rPr>
        <w:t>ّ</w:t>
      </w:r>
      <w:r w:rsidR="007B06FB" w:rsidRPr="0084230C">
        <w:rPr>
          <w:rStyle w:val="Char0"/>
          <w:rFonts w:hint="cs"/>
          <w:rtl/>
        </w:rPr>
        <w:t>أجيل،</w:t>
      </w:r>
      <w:r w:rsidR="00FC7D18" w:rsidRPr="0084230C">
        <w:rPr>
          <w:rStyle w:val="Char0"/>
          <w:rFonts w:hint="cs"/>
          <w:rtl/>
        </w:rPr>
        <w:t xml:space="preserve"> </w:t>
      </w:r>
      <w:r w:rsidR="00311455" w:rsidRPr="0084230C">
        <w:rPr>
          <w:rStyle w:val="Char0"/>
          <w:rFonts w:hint="cs"/>
          <w:rtl/>
        </w:rPr>
        <w:t>و</w:t>
      </w:r>
      <w:r w:rsidR="007114D3" w:rsidRPr="0084230C">
        <w:rPr>
          <w:rStyle w:val="Char0"/>
          <w:rFonts w:hint="cs"/>
          <w:rtl/>
        </w:rPr>
        <w:t xml:space="preserve">تبرأ بها </w:t>
      </w:r>
      <w:r w:rsidR="00311455" w:rsidRPr="0084230C">
        <w:rPr>
          <w:rStyle w:val="Char0"/>
          <w:rFonts w:hint="cs"/>
          <w:rtl/>
        </w:rPr>
        <w:t>ذمّة</w:t>
      </w:r>
      <w:r w:rsidR="007114D3" w:rsidRPr="0084230C">
        <w:rPr>
          <w:rStyle w:val="Char0"/>
          <w:rFonts w:hint="cs"/>
          <w:rtl/>
        </w:rPr>
        <w:t xml:space="preserve"> </w:t>
      </w:r>
      <w:r w:rsidR="00F724DE" w:rsidRPr="0084230C">
        <w:rPr>
          <w:rStyle w:val="Char0"/>
          <w:rFonts w:hint="cs"/>
          <w:rtl/>
        </w:rPr>
        <w:t>المحيل.</w:t>
      </w:r>
    </w:p>
    <w:p w:rsidR="00311455" w:rsidRPr="0084230C" w:rsidRDefault="00F724DE" w:rsidP="003E55FE">
      <w:pPr>
        <w:bidi/>
        <w:ind w:firstLine="284"/>
        <w:jc w:val="both"/>
        <w:rPr>
          <w:rFonts w:cs="B Lotus"/>
          <w:sz w:val="28"/>
          <w:szCs w:val="28"/>
          <w:rtl/>
          <w:lang w:bidi="fa-IR"/>
        </w:rPr>
      </w:pPr>
      <w:r w:rsidRPr="0084230C">
        <w:rPr>
          <w:rFonts w:cs="B Lotus" w:hint="cs"/>
          <w:sz w:val="28"/>
          <w:szCs w:val="28"/>
          <w:rtl/>
          <w:lang w:bidi="fa-IR"/>
        </w:rPr>
        <w:t xml:space="preserve"> </w:t>
      </w:r>
      <w:r w:rsidRPr="0084230C">
        <w:rPr>
          <w:rFonts w:cs="B Yagut" w:hint="cs"/>
          <w:b/>
          <w:bCs/>
          <w:sz w:val="28"/>
          <w:szCs w:val="28"/>
          <w:rtl/>
          <w:lang w:bidi="fa-IR"/>
        </w:rPr>
        <w:t>فصل</w:t>
      </w:r>
      <w:r w:rsidR="00311455" w:rsidRPr="0084230C">
        <w:rPr>
          <w:rFonts w:cs="B Yagut" w:hint="cs"/>
          <w:b/>
          <w:bCs/>
          <w:sz w:val="28"/>
          <w:szCs w:val="28"/>
          <w:rtl/>
          <w:lang w:bidi="fa-IR"/>
        </w:rPr>
        <w:t>:</w:t>
      </w:r>
      <w:r w:rsidR="00311455" w:rsidRPr="0084230C">
        <w:rPr>
          <w:rFonts w:cs="B Lotus" w:hint="cs"/>
          <w:sz w:val="28"/>
          <w:szCs w:val="28"/>
          <w:rtl/>
          <w:lang w:bidi="fa-IR"/>
        </w:rPr>
        <w:t xml:space="preserve"> </w:t>
      </w:r>
      <w:r w:rsidR="00311455" w:rsidRPr="0084230C">
        <w:rPr>
          <w:rStyle w:val="Char0"/>
          <w:rFonts w:hint="cs"/>
          <w:rtl/>
        </w:rPr>
        <w:t>ويصحّ ضمان (الدّيون المستقرّة في الذّمّة إذا علم قدرها، و</w:t>
      </w:r>
      <w:r w:rsidRPr="0084230C">
        <w:rPr>
          <w:rStyle w:val="Char0"/>
          <w:rFonts w:hint="cs"/>
          <w:rtl/>
        </w:rPr>
        <w:t xml:space="preserve">لصاحب الحقّ </w:t>
      </w:r>
      <w:r w:rsidR="007B78DB" w:rsidRPr="0084230C">
        <w:rPr>
          <w:rStyle w:val="Char0"/>
          <w:rFonts w:hint="cs"/>
          <w:rtl/>
        </w:rPr>
        <w:t>مطا</w:t>
      </w:r>
      <w:r w:rsidR="00311455" w:rsidRPr="0084230C">
        <w:rPr>
          <w:rStyle w:val="Char0"/>
          <w:rFonts w:hint="cs"/>
          <w:rtl/>
        </w:rPr>
        <w:t>لبة من شاء من الضّامن و</w:t>
      </w:r>
      <w:r w:rsidR="007B78DB" w:rsidRPr="0084230C">
        <w:rPr>
          <w:rStyle w:val="Char0"/>
          <w:rFonts w:hint="cs"/>
          <w:rtl/>
        </w:rPr>
        <w:t>المضمون عنه،</w:t>
      </w:r>
      <w:r w:rsidR="00D271D3" w:rsidRPr="0084230C">
        <w:rPr>
          <w:rStyle w:val="Char0"/>
          <w:rFonts w:hint="cs"/>
          <w:rtl/>
        </w:rPr>
        <w:t xml:space="preserve"> إذا كان الضّمان عل</w:t>
      </w:r>
      <w:r w:rsidR="003E55FE" w:rsidRPr="0084230C">
        <w:rPr>
          <w:rStyle w:val="Char0"/>
          <w:rFonts w:hint="cs"/>
          <w:rtl/>
        </w:rPr>
        <w:t>ى</w:t>
      </w:r>
      <w:r w:rsidR="00D271D3" w:rsidRPr="0084230C">
        <w:rPr>
          <w:rStyle w:val="Char0"/>
          <w:rFonts w:hint="cs"/>
          <w:rtl/>
        </w:rPr>
        <w:t xml:space="preserve"> ما بَيّنّا، </w:t>
      </w:r>
      <w:r w:rsidR="00311455" w:rsidRPr="0084230C">
        <w:rPr>
          <w:rStyle w:val="Char0"/>
          <w:rFonts w:hint="cs"/>
          <w:rtl/>
        </w:rPr>
        <w:t>و</w:t>
      </w:r>
      <w:r w:rsidR="00E05727" w:rsidRPr="0084230C">
        <w:rPr>
          <w:rStyle w:val="Char0"/>
          <w:rFonts w:hint="cs"/>
          <w:rtl/>
        </w:rPr>
        <w:t>إذا عزم الضّامن رجع عل</w:t>
      </w:r>
      <w:r w:rsidR="003E55FE" w:rsidRPr="0084230C">
        <w:rPr>
          <w:rStyle w:val="Char0"/>
          <w:rFonts w:hint="cs"/>
          <w:rtl/>
        </w:rPr>
        <w:t>ى</w:t>
      </w:r>
      <w:r w:rsidR="00E05727" w:rsidRPr="0084230C">
        <w:rPr>
          <w:rStyle w:val="Char0"/>
          <w:rFonts w:hint="cs"/>
          <w:rtl/>
        </w:rPr>
        <w:t xml:space="preserve"> المضمون عنه إذا كان ال</w:t>
      </w:r>
      <w:r w:rsidR="003C3841" w:rsidRPr="0084230C">
        <w:rPr>
          <w:rStyle w:val="Char0"/>
          <w:rFonts w:hint="cs"/>
          <w:rtl/>
        </w:rPr>
        <w:t>ضّمان و</w:t>
      </w:r>
      <w:r w:rsidR="00311455" w:rsidRPr="0084230C">
        <w:rPr>
          <w:rStyle w:val="Char0"/>
          <w:rFonts w:hint="cs"/>
          <w:rtl/>
        </w:rPr>
        <w:t>القضاء بإذنه، و</w:t>
      </w:r>
      <w:r w:rsidR="003C3841" w:rsidRPr="0084230C">
        <w:rPr>
          <w:rStyle w:val="Char0"/>
          <w:rFonts w:hint="cs"/>
          <w:rtl/>
        </w:rPr>
        <w:t xml:space="preserve">لا يصحّ ضمان </w:t>
      </w:r>
      <w:r w:rsidR="00F0321E" w:rsidRPr="0084230C">
        <w:rPr>
          <w:rStyle w:val="Char0"/>
          <w:rFonts w:hint="cs"/>
          <w:rtl/>
        </w:rPr>
        <w:t xml:space="preserve">المجهول، </w:t>
      </w:r>
      <w:r w:rsidR="00E810EC" w:rsidRPr="0084230C">
        <w:rPr>
          <w:rStyle w:val="Char0"/>
          <w:rFonts w:hint="cs"/>
          <w:rtl/>
        </w:rPr>
        <w:t>ولا ما لا يج</w:t>
      </w:r>
      <w:r w:rsidR="00311455" w:rsidRPr="0084230C">
        <w:rPr>
          <w:rStyle w:val="Char0"/>
          <w:rFonts w:hint="cs"/>
          <w:rtl/>
        </w:rPr>
        <w:t>ب إ</w:t>
      </w:r>
      <w:r w:rsidR="00720DC6" w:rsidRPr="0084230C">
        <w:rPr>
          <w:rStyle w:val="Char0"/>
          <w:rFonts w:hint="cs"/>
          <w:rtl/>
        </w:rPr>
        <w:t xml:space="preserve">لّا درك المبيع. </w:t>
      </w:r>
    </w:p>
    <w:p w:rsidR="002C4757" w:rsidRPr="0084230C" w:rsidRDefault="00720DC6" w:rsidP="003E55FE">
      <w:pPr>
        <w:bidi/>
        <w:ind w:firstLine="284"/>
        <w:jc w:val="lowKashida"/>
        <w:rPr>
          <w:rFonts w:cs="B Lotus"/>
          <w:sz w:val="28"/>
          <w:szCs w:val="28"/>
          <w:rtl/>
          <w:lang w:bidi="fa-IR"/>
        </w:rPr>
      </w:pPr>
      <w:r w:rsidRPr="0084230C">
        <w:rPr>
          <w:rFonts w:cs="B Yagut" w:hint="cs"/>
          <w:b/>
          <w:bCs/>
          <w:sz w:val="28"/>
          <w:szCs w:val="28"/>
          <w:rtl/>
          <w:lang w:bidi="fa-IR"/>
        </w:rPr>
        <w:t>فصل</w:t>
      </w:r>
      <w:r w:rsidR="00311455" w:rsidRPr="0084230C">
        <w:rPr>
          <w:rFonts w:cs="B Lotus" w:hint="cs"/>
          <w:sz w:val="28"/>
          <w:szCs w:val="28"/>
          <w:rtl/>
          <w:lang w:bidi="fa-IR"/>
        </w:rPr>
        <w:t>:</w:t>
      </w:r>
      <w:r w:rsidRPr="0084230C">
        <w:rPr>
          <w:rFonts w:cs="B Lotus" w:hint="cs"/>
          <w:sz w:val="28"/>
          <w:szCs w:val="28"/>
          <w:rtl/>
          <w:lang w:bidi="fa-IR"/>
        </w:rPr>
        <w:t xml:space="preserve"> </w:t>
      </w:r>
      <w:r w:rsidR="00311455" w:rsidRPr="0084230C">
        <w:rPr>
          <w:rStyle w:val="Char0"/>
          <w:rFonts w:hint="cs"/>
          <w:rtl/>
        </w:rPr>
        <w:t>والكفالة</w:t>
      </w:r>
      <w:r w:rsidR="00312DF5" w:rsidRPr="0084230C">
        <w:rPr>
          <w:rStyle w:val="Char0"/>
          <w:rFonts w:hint="cs"/>
          <w:rtl/>
        </w:rPr>
        <w:t xml:space="preserve"> </w:t>
      </w:r>
      <w:r w:rsidR="00311455" w:rsidRPr="0084230C">
        <w:rPr>
          <w:rStyle w:val="Char0"/>
          <w:rFonts w:hint="cs"/>
          <w:rtl/>
        </w:rPr>
        <w:t>بالبدن جائزة</w:t>
      </w:r>
      <w:r w:rsidR="004644B8" w:rsidRPr="0084230C">
        <w:rPr>
          <w:rStyle w:val="Char0"/>
          <w:rFonts w:hint="cs"/>
          <w:rtl/>
        </w:rPr>
        <w:t xml:space="preserve"> إذا كان عل</w:t>
      </w:r>
      <w:r w:rsidR="003E55FE" w:rsidRPr="0084230C">
        <w:rPr>
          <w:rStyle w:val="Char0"/>
          <w:rFonts w:hint="cs"/>
          <w:rtl/>
        </w:rPr>
        <w:t>ى</w:t>
      </w:r>
      <w:r w:rsidR="004644B8" w:rsidRPr="0084230C">
        <w:rPr>
          <w:rStyle w:val="Char0"/>
          <w:rFonts w:hint="cs"/>
          <w:rtl/>
        </w:rPr>
        <w:t xml:space="preserve"> المكفول به حقّ</w:t>
      </w:r>
      <w:r w:rsidR="00D630B0" w:rsidRPr="0084230C">
        <w:rPr>
          <w:rStyle w:val="Char0"/>
          <w:rFonts w:hint="cs"/>
          <w:rtl/>
        </w:rPr>
        <w:t xml:space="preserve"> </w:t>
      </w:r>
      <w:r w:rsidR="004644B8" w:rsidRPr="0084230C">
        <w:rPr>
          <w:rStyle w:val="Char0"/>
          <w:rFonts w:hint="cs"/>
          <w:rtl/>
        </w:rPr>
        <w:t>لآدميّ.</w:t>
      </w:r>
    </w:p>
    <w:p w:rsidR="00107F2F" w:rsidRPr="0084230C" w:rsidRDefault="00E77FF3" w:rsidP="003E55FE">
      <w:pPr>
        <w:bidi/>
        <w:jc w:val="lowKashida"/>
        <w:rPr>
          <w:rFonts w:cs="B Lotus"/>
          <w:sz w:val="28"/>
          <w:szCs w:val="28"/>
          <w:rtl/>
          <w:lang w:bidi="fa-IR"/>
        </w:rPr>
      </w:pPr>
      <w:r w:rsidRPr="0084230C">
        <w:rPr>
          <w:rFonts w:cs="B Yagut" w:hint="cs"/>
          <w:b/>
          <w:bCs/>
          <w:sz w:val="30"/>
          <w:szCs w:val="30"/>
          <w:rtl/>
          <w:lang w:bidi="fa-IR"/>
        </w:rPr>
        <w:t>فصل</w:t>
      </w:r>
      <w:r w:rsidR="00107F2F" w:rsidRPr="0084230C">
        <w:rPr>
          <w:rFonts w:cs="B Lotus" w:hint="cs"/>
          <w:sz w:val="28"/>
          <w:szCs w:val="28"/>
          <w:rtl/>
          <w:lang w:bidi="fa-IR"/>
        </w:rPr>
        <w:t>:</w:t>
      </w:r>
      <w:r w:rsidRPr="0084230C">
        <w:rPr>
          <w:rFonts w:cs="B Lotus" w:hint="cs"/>
          <w:sz w:val="28"/>
          <w:szCs w:val="28"/>
          <w:rtl/>
          <w:lang w:bidi="fa-IR"/>
        </w:rPr>
        <w:t xml:space="preserve"> </w:t>
      </w:r>
    </w:p>
    <w:p w:rsidR="00107F2F" w:rsidRPr="0084230C" w:rsidRDefault="001B3CBB" w:rsidP="0050735A">
      <w:pPr>
        <w:pStyle w:val="a5"/>
        <w:rPr>
          <w:rtl/>
        </w:rPr>
      </w:pPr>
      <w:r w:rsidRPr="0084230C">
        <w:rPr>
          <w:rFonts w:hint="cs"/>
          <w:rtl/>
        </w:rPr>
        <w:t>و</w:t>
      </w:r>
      <w:r w:rsidR="00F93C49" w:rsidRPr="0084230C">
        <w:rPr>
          <w:rFonts w:hint="cs"/>
          <w:rtl/>
        </w:rPr>
        <w:t xml:space="preserve"> شرط‌ها</w:t>
      </w:r>
      <w:r w:rsidR="00107F2F" w:rsidRPr="0084230C">
        <w:rPr>
          <w:rFonts w:hint="cs"/>
          <w:rtl/>
        </w:rPr>
        <w:t>ي درست بودن حواله چهار چيز است</w:t>
      </w:r>
      <w:r w:rsidRPr="0084230C">
        <w:rPr>
          <w:rFonts w:hint="cs"/>
          <w:rtl/>
        </w:rPr>
        <w:t>: 1</w:t>
      </w:r>
      <w:r w:rsidR="003E55FE" w:rsidRPr="0084230C">
        <w:rPr>
          <w:rFonts w:hint="cs"/>
          <w:rtl/>
        </w:rPr>
        <w:t>-</w:t>
      </w:r>
      <w:r w:rsidRPr="0084230C">
        <w:rPr>
          <w:rFonts w:hint="cs"/>
          <w:rtl/>
        </w:rPr>
        <w:t xml:space="preserve"> خشنودي حواله دهنده 2</w:t>
      </w:r>
      <w:r w:rsidR="003E55FE" w:rsidRPr="0084230C">
        <w:rPr>
          <w:rFonts w:hint="cs"/>
          <w:rtl/>
        </w:rPr>
        <w:t>-</w:t>
      </w:r>
      <w:r w:rsidRPr="0084230C">
        <w:rPr>
          <w:rFonts w:hint="cs"/>
          <w:rtl/>
        </w:rPr>
        <w:t xml:space="preserve"> پذيرفتن شخص حواله شده 3</w:t>
      </w:r>
      <w:r w:rsidR="003E55FE" w:rsidRPr="0084230C">
        <w:rPr>
          <w:rFonts w:hint="cs"/>
          <w:rtl/>
        </w:rPr>
        <w:t>-</w:t>
      </w:r>
      <w:r w:rsidRPr="0084230C">
        <w:rPr>
          <w:rFonts w:hint="cs"/>
          <w:rtl/>
        </w:rPr>
        <w:t xml:space="preserve"> ثابت بودن طلب شخص حواله شده در ذمة حواله دهنده، 4</w:t>
      </w:r>
      <w:r w:rsidR="003E55FE" w:rsidRPr="0084230C">
        <w:rPr>
          <w:rFonts w:hint="cs"/>
          <w:rtl/>
        </w:rPr>
        <w:t>-</w:t>
      </w:r>
      <w:r w:rsidRPr="0084230C">
        <w:rPr>
          <w:rFonts w:hint="cs"/>
          <w:rtl/>
        </w:rPr>
        <w:t xml:space="preserve"> </w:t>
      </w:r>
      <w:r w:rsidR="00897A40" w:rsidRPr="0084230C">
        <w:rPr>
          <w:rFonts w:hint="cs"/>
          <w:rtl/>
        </w:rPr>
        <w:t>يكسان بودن آنچه در ذمة حواله كننده و حواله شده بر او در جنس و نوع و بي‌مدّت بودن و مدّت داشتن. و بري مي‌شود و مجرّد حواله كردن ذمة حواله كننده</w:t>
      </w:r>
      <w:r w:rsidR="00107F2F" w:rsidRPr="0084230C">
        <w:rPr>
          <w:rFonts w:hint="cs"/>
          <w:rtl/>
        </w:rPr>
        <w:t>،</w:t>
      </w:r>
      <w:r w:rsidR="00897A40" w:rsidRPr="0084230C">
        <w:rPr>
          <w:rFonts w:hint="cs"/>
          <w:rtl/>
        </w:rPr>
        <w:t xml:space="preserve"> و اگر چه حواله شده بر او از پرداخت حواله عاجز باشد. </w:t>
      </w:r>
    </w:p>
    <w:p w:rsidR="00107F2F" w:rsidRPr="0084230C" w:rsidRDefault="00897A40" w:rsidP="003E55FE">
      <w:pPr>
        <w:bidi/>
        <w:jc w:val="lowKashida"/>
        <w:rPr>
          <w:rFonts w:cs="B Lotus"/>
          <w:sz w:val="28"/>
          <w:szCs w:val="28"/>
          <w:rtl/>
          <w:lang w:bidi="fa-IR"/>
        </w:rPr>
      </w:pPr>
      <w:r w:rsidRPr="0084230C">
        <w:rPr>
          <w:rFonts w:cs="B Yagut" w:hint="cs"/>
          <w:b/>
          <w:bCs/>
          <w:sz w:val="30"/>
          <w:szCs w:val="30"/>
          <w:rtl/>
          <w:lang w:bidi="fa-IR"/>
        </w:rPr>
        <w:t>فصل</w:t>
      </w:r>
      <w:r w:rsidR="00107F2F" w:rsidRPr="0084230C">
        <w:rPr>
          <w:rFonts w:cs="B Lotus" w:hint="cs"/>
          <w:sz w:val="28"/>
          <w:szCs w:val="28"/>
          <w:rtl/>
          <w:lang w:bidi="fa-IR"/>
        </w:rPr>
        <w:t>:</w:t>
      </w:r>
    </w:p>
    <w:p w:rsidR="003F708A" w:rsidRPr="0084230C" w:rsidRDefault="0005549D" w:rsidP="0050735A">
      <w:pPr>
        <w:pStyle w:val="a5"/>
        <w:rPr>
          <w:rtl/>
        </w:rPr>
      </w:pPr>
      <w:r w:rsidRPr="0084230C">
        <w:rPr>
          <w:rFonts w:hint="cs"/>
          <w:rtl/>
        </w:rPr>
        <w:t>و درست است ضما</w:t>
      </w:r>
      <w:r w:rsidR="009F60E3" w:rsidRPr="0084230C">
        <w:rPr>
          <w:rFonts w:hint="cs"/>
          <w:rtl/>
        </w:rPr>
        <w:t>نت</w:t>
      </w:r>
      <w:r w:rsidR="003E55FE" w:rsidRPr="0084230C">
        <w:rPr>
          <w:rFonts w:hint="cs"/>
          <w:rtl/>
        </w:rPr>
        <w:t xml:space="preserve"> بدهي‌ها</w:t>
      </w:r>
      <w:r w:rsidR="009F60E3" w:rsidRPr="0084230C">
        <w:rPr>
          <w:rFonts w:hint="cs"/>
          <w:rtl/>
        </w:rPr>
        <w:t xml:space="preserve">ي ثابت در ذمة بدهكاران هر گاه اندازة بدهي معلوم </w:t>
      </w:r>
      <w:r w:rsidR="00B34A40" w:rsidRPr="0084230C">
        <w:rPr>
          <w:rFonts w:hint="cs"/>
          <w:rtl/>
        </w:rPr>
        <w:t>باشد (</w:t>
      </w:r>
      <w:r w:rsidR="00FD3AA6" w:rsidRPr="0084230C">
        <w:rPr>
          <w:rFonts w:hint="cs"/>
          <w:rtl/>
        </w:rPr>
        <w:t xml:space="preserve">مثلاً </w:t>
      </w:r>
      <w:r w:rsidR="00211598" w:rsidRPr="0084230C">
        <w:rPr>
          <w:rFonts w:hint="cs"/>
          <w:rtl/>
        </w:rPr>
        <w:t xml:space="preserve">زيد يكصد </w:t>
      </w:r>
      <w:r w:rsidR="006D5E5B" w:rsidRPr="0084230C">
        <w:rPr>
          <w:rFonts w:hint="cs"/>
          <w:rtl/>
        </w:rPr>
        <w:t>تومان را بجاي ع</w:t>
      </w:r>
      <w:r w:rsidR="003F708A" w:rsidRPr="0084230C">
        <w:rPr>
          <w:rFonts w:hint="cs"/>
          <w:rtl/>
        </w:rPr>
        <w:t>َ</w:t>
      </w:r>
      <w:r w:rsidR="006D5E5B" w:rsidRPr="0084230C">
        <w:rPr>
          <w:rFonts w:hint="cs"/>
          <w:rtl/>
        </w:rPr>
        <w:t>مرو،</w:t>
      </w:r>
      <w:r w:rsidR="003F708A" w:rsidRPr="0084230C">
        <w:rPr>
          <w:rFonts w:hint="cs"/>
          <w:rtl/>
        </w:rPr>
        <w:t xml:space="preserve"> بپردازد) </w:t>
      </w:r>
      <w:r w:rsidR="004C67F4" w:rsidRPr="0084230C">
        <w:rPr>
          <w:rFonts w:hint="cs"/>
          <w:rtl/>
        </w:rPr>
        <w:t xml:space="preserve">طلبكار حق دارد كه مطالبه نمايد از هر كدام كه بخواهد چه بدهكارش و چه ضامن </w:t>
      </w:r>
      <w:r w:rsidR="00A5144D" w:rsidRPr="0084230C">
        <w:rPr>
          <w:rFonts w:hint="cs"/>
          <w:rtl/>
        </w:rPr>
        <w:t xml:space="preserve">او هر گاه ضامن شدن به همان طريق باشد كه گفتيم، </w:t>
      </w:r>
      <w:r w:rsidR="007E2EE5" w:rsidRPr="0084230C">
        <w:rPr>
          <w:rFonts w:hint="cs"/>
          <w:rtl/>
        </w:rPr>
        <w:t xml:space="preserve">كه بدهي در ذمّت بدهكار ثابت </w:t>
      </w:r>
      <w:r w:rsidR="006E350B" w:rsidRPr="0084230C">
        <w:rPr>
          <w:rFonts w:hint="cs"/>
          <w:rtl/>
        </w:rPr>
        <w:t>باشد، و اندازة بدهي معلوم باشد، و هر گاه ضامن غرامت كشيد و بدهي بدهكار را پرداخت، مي‌تواند رجوع بر بدهكار كه بجاي او ضامن شده است، بنمايد</w:t>
      </w:r>
      <w:r w:rsidR="00107F2F" w:rsidRPr="0084230C">
        <w:rPr>
          <w:rFonts w:hint="cs"/>
          <w:rtl/>
        </w:rPr>
        <w:t>،</w:t>
      </w:r>
      <w:r w:rsidR="006E350B" w:rsidRPr="0084230C">
        <w:rPr>
          <w:rFonts w:hint="cs"/>
          <w:rtl/>
        </w:rPr>
        <w:t xml:space="preserve"> در صورتي كه ضامن شدن و پرداخت بدهي به اذن مضمون عنه يعني بدهكار باشد. و درست نيست ضامن شدن چيز نامعلوم و ضمانت آن</w:t>
      </w:r>
      <w:r w:rsidR="00626386" w:rsidRPr="0084230C">
        <w:rPr>
          <w:rFonts w:hint="cs"/>
          <w:rtl/>
        </w:rPr>
        <w:t>چه هنوز ثابت نشده است، مگر</w:t>
      </w:r>
      <w:r w:rsidR="009F790F" w:rsidRPr="0084230C">
        <w:rPr>
          <w:rFonts w:hint="cs"/>
          <w:rtl/>
        </w:rPr>
        <w:t xml:space="preserve"> درك فروخته را متعهّد شدن، كه درست است، مثلاً </w:t>
      </w:r>
      <w:r w:rsidR="00F73FCC" w:rsidRPr="0084230C">
        <w:rPr>
          <w:rFonts w:hint="cs"/>
          <w:rtl/>
        </w:rPr>
        <w:t>زيد مي‌خواهد خانه‌اي را از تقي بخرد، ولي زيد مي‌گويد</w:t>
      </w:r>
      <w:r w:rsidR="00107F2F" w:rsidRPr="0084230C">
        <w:rPr>
          <w:rFonts w:hint="cs"/>
          <w:rtl/>
        </w:rPr>
        <w:t>:</w:t>
      </w:r>
      <w:r w:rsidR="00F73FCC" w:rsidRPr="0084230C">
        <w:rPr>
          <w:rFonts w:hint="cs"/>
          <w:rtl/>
        </w:rPr>
        <w:t xml:space="preserve"> شايد خانه بعداً معلوم شود كه ملك تقي نيست كه در اين صورت اگر تقي گفت</w:t>
      </w:r>
      <w:r w:rsidR="00CA1B96" w:rsidRPr="0084230C">
        <w:rPr>
          <w:rFonts w:hint="cs"/>
          <w:rtl/>
        </w:rPr>
        <w:t>:</w:t>
      </w:r>
      <w:r w:rsidR="00F73FCC" w:rsidRPr="0084230C">
        <w:rPr>
          <w:rFonts w:hint="cs"/>
          <w:rtl/>
        </w:rPr>
        <w:t xml:space="preserve"> درك اين خانه بر من است كه اگر معلوم</w:t>
      </w:r>
      <w:r w:rsidR="00D630B0" w:rsidRPr="0084230C">
        <w:rPr>
          <w:rFonts w:hint="cs"/>
          <w:rtl/>
        </w:rPr>
        <w:t xml:space="preserve"> </w:t>
      </w:r>
      <w:r w:rsidR="00F73FCC" w:rsidRPr="0084230C">
        <w:rPr>
          <w:rFonts w:hint="cs"/>
          <w:rtl/>
        </w:rPr>
        <w:t>شد خانه ملك تقي نيست، آنچه در بهاي خانه پرداخته‌ايد بدهم.</w:t>
      </w:r>
    </w:p>
    <w:p w:rsidR="00E810EC" w:rsidRPr="0084230C" w:rsidRDefault="00F73FCC" w:rsidP="003E55FE">
      <w:pPr>
        <w:bidi/>
        <w:jc w:val="lowKashida"/>
        <w:rPr>
          <w:rFonts w:cs="B Lotus"/>
          <w:sz w:val="28"/>
          <w:szCs w:val="28"/>
          <w:rtl/>
          <w:lang w:bidi="fa-IR"/>
        </w:rPr>
      </w:pPr>
      <w:r w:rsidRPr="0084230C">
        <w:rPr>
          <w:rFonts w:cs="B Yagut" w:hint="cs"/>
          <w:b/>
          <w:bCs/>
          <w:sz w:val="30"/>
          <w:szCs w:val="30"/>
          <w:rtl/>
          <w:lang w:bidi="fa-IR"/>
        </w:rPr>
        <w:t>فصل</w:t>
      </w:r>
      <w:r w:rsidR="00E810EC" w:rsidRPr="0084230C">
        <w:rPr>
          <w:rFonts w:cs="B Lotus" w:hint="cs"/>
          <w:sz w:val="28"/>
          <w:szCs w:val="28"/>
          <w:rtl/>
          <w:lang w:bidi="fa-IR"/>
        </w:rPr>
        <w:t>:</w:t>
      </w:r>
    </w:p>
    <w:p w:rsidR="00F73FCC" w:rsidRPr="0084230C" w:rsidRDefault="00E810EC" w:rsidP="0050735A">
      <w:pPr>
        <w:pStyle w:val="a5"/>
        <w:rPr>
          <w:rtl/>
        </w:rPr>
      </w:pPr>
      <w:r w:rsidRPr="0084230C">
        <w:rPr>
          <w:rFonts w:hint="cs"/>
          <w:rtl/>
        </w:rPr>
        <w:t>و كفيل ب</w:t>
      </w:r>
      <w:r w:rsidR="00F73FCC" w:rsidRPr="0084230C">
        <w:rPr>
          <w:rFonts w:hint="cs"/>
          <w:rtl/>
        </w:rPr>
        <w:t xml:space="preserve">دن كسي شدن روا است، هر گاه بر شخص كفالت شده حقّي براي آدمي باشد. مثلاً اگر زيد كسي را كشته باشد، و بخواهند او را به زندان برند، و عَمرو كفيل شود كه او را زندان مبريد، </w:t>
      </w:r>
      <w:r w:rsidR="004B6150" w:rsidRPr="0084230C">
        <w:rPr>
          <w:rFonts w:hint="cs"/>
          <w:rtl/>
        </w:rPr>
        <w:t>هر گاه بخواهيد من او را حاضر كنم. اين تعهّد حاضر نمودن تن زيد را كفالت نامند.</w:t>
      </w:r>
    </w:p>
    <w:p w:rsidR="0078596D" w:rsidRPr="0084230C" w:rsidRDefault="008B2A8A" w:rsidP="003E55FE">
      <w:pPr>
        <w:bidi/>
        <w:ind w:firstLine="284"/>
        <w:jc w:val="both"/>
        <w:rPr>
          <w:rFonts w:cs="B Lotus"/>
          <w:sz w:val="28"/>
          <w:szCs w:val="28"/>
          <w:rtl/>
          <w:lang w:bidi="fa-IR"/>
        </w:rPr>
      </w:pPr>
      <w:r w:rsidRPr="0084230C">
        <w:rPr>
          <w:rFonts w:cs="B Yagut" w:hint="cs"/>
          <w:b/>
          <w:bCs/>
          <w:sz w:val="28"/>
          <w:szCs w:val="28"/>
          <w:rtl/>
          <w:lang w:bidi="fa-IR"/>
        </w:rPr>
        <w:t>فصل</w:t>
      </w:r>
      <w:r w:rsidR="0078596D" w:rsidRPr="0084230C">
        <w:rPr>
          <w:rFonts w:cs="B Lotus" w:hint="cs"/>
          <w:sz w:val="28"/>
          <w:szCs w:val="28"/>
          <w:rtl/>
          <w:lang w:bidi="fa-IR"/>
        </w:rPr>
        <w:t xml:space="preserve">: </w:t>
      </w:r>
      <w:r w:rsidR="0078596D" w:rsidRPr="0084230C">
        <w:rPr>
          <w:rStyle w:val="Char0"/>
          <w:rFonts w:hint="cs"/>
          <w:rtl/>
        </w:rPr>
        <w:t>وللشّركة خمس شرائط</w:t>
      </w:r>
      <w:r w:rsidRPr="0084230C">
        <w:rPr>
          <w:rStyle w:val="Char0"/>
          <w:rFonts w:hint="cs"/>
          <w:rtl/>
        </w:rPr>
        <w:t>: أن يكون عل</w:t>
      </w:r>
      <w:r w:rsidR="003E55FE" w:rsidRPr="0084230C">
        <w:rPr>
          <w:rStyle w:val="Char0"/>
          <w:rFonts w:hint="cs"/>
          <w:rtl/>
        </w:rPr>
        <w:t>ى</w:t>
      </w:r>
      <w:r w:rsidRPr="0084230C">
        <w:rPr>
          <w:rStyle w:val="Char0"/>
          <w:rFonts w:hint="cs"/>
          <w:rtl/>
        </w:rPr>
        <w:t xml:space="preserve"> ناضّ </w:t>
      </w:r>
      <w:r w:rsidR="0078596D" w:rsidRPr="0084230C">
        <w:rPr>
          <w:rStyle w:val="Char0"/>
          <w:rFonts w:hint="cs"/>
          <w:rtl/>
        </w:rPr>
        <w:t>من الدّراهم و</w:t>
      </w:r>
      <w:r w:rsidR="00AA2846" w:rsidRPr="0084230C">
        <w:rPr>
          <w:rStyle w:val="Char0"/>
          <w:rFonts w:hint="cs"/>
          <w:rtl/>
        </w:rPr>
        <w:t>الد</w:t>
      </w:r>
      <w:r w:rsidR="00F112F7" w:rsidRPr="0084230C">
        <w:rPr>
          <w:rStyle w:val="Char0"/>
          <w:rFonts w:hint="cs"/>
          <w:rtl/>
        </w:rPr>
        <w:t>ّ</w:t>
      </w:r>
      <w:r w:rsidR="00AA2846" w:rsidRPr="0084230C">
        <w:rPr>
          <w:rStyle w:val="Char0"/>
          <w:rFonts w:hint="cs"/>
          <w:rtl/>
        </w:rPr>
        <w:t>نانير،</w:t>
      </w:r>
      <w:r w:rsidR="00F112F7" w:rsidRPr="0084230C">
        <w:rPr>
          <w:rStyle w:val="Char0"/>
          <w:rFonts w:hint="cs"/>
          <w:rtl/>
        </w:rPr>
        <w:t xml:space="preserve"> </w:t>
      </w:r>
      <w:r w:rsidR="0078596D" w:rsidRPr="0084230C">
        <w:rPr>
          <w:rStyle w:val="Char0"/>
          <w:rFonts w:hint="cs"/>
          <w:rtl/>
        </w:rPr>
        <w:t>وأن يتّفقا في الجنس و</w:t>
      </w:r>
      <w:r w:rsidR="00EE495B" w:rsidRPr="0084230C">
        <w:rPr>
          <w:rStyle w:val="Char0"/>
          <w:rFonts w:hint="cs"/>
          <w:rtl/>
        </w:rPr>
        <w:t>الن</w:t>
      </w:r>
      <w:r w:rsidR="00DF41F0" w:rsidRPr="0084230C">
        <w:rPr>
          <w:rStyle w:val="Char0"/>
          <w:rFonts w:hint="cs"/>
          <w:rtl/>
        </w:rPr>
        <w:t>ّ</w:t>
      </w:r>
      <w:r w:rsidR="00EE495B" w:rsidRPr="0084230C">
        <w:rPr>
          <w:rStyle w:val="Char0"/>
          <w:rFonts w:hint="cs"/>
          <w:rtl/>
        </w:rPr>
        <w:t>وع،</w:t>
      </w:r>
      <w:r w:rsidR="0078596D" w:rsidRPr="0084230C">
        <w:rPr>
          <w:rStyle w:val="Char0"/>
          <w:rFonts w:hint="cs"/>
          <w:rtl/>
        </w:rPr>
        <w:t xml:space="preserve"> وأن يخلطا المالين، و</w:t>
      </w:r>
      <w:r w:rsidR="00DF41F0" w:rsidRPr="0084230C">
        <w:rPr>
          <w:rStyle w:val="Char0"/>
          <w:rFonts w:hint="cs"/>
          <w:rtl/>
        </w:rPr>
        <w:t>أن يأذن كلّ واحد منهما لصاحبه في التصر</w:t>
      </w:r>
      <w:r w:rsidR="00831938" w:rsidRPr="0084230C">
        <w:rPr>
          <w:rStyle w:val="Char0"/>
          <w:rFonts w:hint="cs"/>
          <w:rtl/>
        </w:rPr>
        <w:t>ّ</w:t>
      </w:r>
      <w:r w:rsidR="00DF41F0" w:rsidRPr="0084230C">
        <w:rPr>
          <w:rStyle w:val="Char0"/>
          <w:rFonts w:hint="cs"/>
          <w:rtl/>
        </w:rPr>
        <w:t>ف،</w:t>
      </w:r>
      <w:r w:rsidR="0078596D" w:rsidRPr="0084230C">
        <w:rPr>
          <w:rStyle w:val="Char0"/>
          <w:rFonts w:hint="cs"/>
          <w:rtl/>
        </w:rPr>
        <w:t xml:space="preserve"> وأن يكون الرِّبح والخسران عل</w:t>
      </w:r>
      <w:r w:rsidR="003E55FE" w:rsidRPr="0084230C">
        <w:rPr>
          <w:rStyle w:val="Char0"/>
          <w:rFonts w:hint="cs"/>
          <w:rtl/>
        </w:rPr>
        <w:t>ى</w:t>
      </w:r>
      <w:r w:rsidR="0078596D" w:rsidRPr="0084230C">
        <w:rPr>
          <w:rStyle w:val="Char0"/>
          <w:rFonts w:hint="cs"/>
          <w:rtl/>
        </w:rPr>
        <w:t xml:space="preserve"> قدر المالين. و</w:t>
      </w:r>
      <w:r w:rsidR="00831938" w:rsidRPr="0084230C">
        <w:rPr>
          <w:rStyle w:val="Char0"/>
          <w:rFonts w:hint="cs"/>
          <w:rtl/>
        </w:rPr>
        <w:t xml:space="preserve">لكلّ واحد منهما </w:t>
      </w:r>
      <w:r w:rsidR="00C969B4" w:rsidRPr="0084230C">
        <w:rPr>
          <w:rStyle w:val="Char0"/>
          <w:rFonts w:hint="cs"/>
          <w:rtl/>
        </w:rPr>
        <w:t>فسخها مت</w:t>
      </w:r>
      <w:r w:rsidR="003E55FE" w:rsidRPr="0084230C">
        <w:rPr>
          <w:rStyle w:val="Char0"/>
          <w:rFonts w:hint="cs"/>
          <w:rtl/>
        </w:rPr>
        <w:t>ى</w:t>
      </w:r>
      <w:r w:rsidR="00C969B4" w:rsidRPr="0084230C">
        <w:rPr>
          <w:rStyle w:val="Char0"/>
          <w:rFonts w:hint="cs"/>
          <w:rtl/>
        </w:rPr>
        <w:t xml:space="preserve"> شاء، </w:t>
      </w:r>
      <w:r w:rsidR="0078596D" w:rsidRPr="0084230C">
        <w:rPr>
          <w:rStyle w:val="Char0"/>
          <w:rFonts w:hint="cs"/>
          <w:rtl/>
        </w:rPr>
        <w:t>و</w:t>
      </w:r>
      <w:r w:rsidR="00650AFF" w:rsidRPr="0084230C">
        <w:rPr>
          <w:rStyle w:val="Char0"/>
          <w:rFonts w:hint="cs"/>
          <w:rtl/>
        </w:rPr>
        <w:t>مت</w:t>
      </w:r>
      <w:r w:rsidR="003E55FE" w:rsidRPr="0084230C">
        <w:rPr>
          <w:rStyle w:val="Char0"/>
          <w:rFonts w:hint="cs"/>
          <w:rtl/>
        </w:rPr>
        <w:t>ى</w:t>
      </w:r>
      <w:r w:rsidR="00650AFF" w:rsidRPr="0084230C">
        <w:rPr>
          <w:rStyle w:val="Char0"/>
          <w:rFonts w:hint="cs"/>
          <w:rtl/>
        </w:rPr>
        <w:t xml:space="preserve"> مات أحدهما بطلت. </w:t>
      </w:r>
    </w:p>
    <w:p w:rsidR="004B6150" w:rsidRPr="0084230C" w:rsidRDefault="00F96A39" w:rsidP="003E55FE">
      <w:pPr>
        <w:bidi/>
        <w:ind w:firstLine="284"/>
        <w:jc w:val="both"/>
        <w:rPr>
          <w:rFonts w:cs="B Lotus"/>
          <w:sz w:val="28"/>
          <w:szCs w:val="28"/>
          <w:rtl/>
          <w:lang w:bidi="fa-IR"/>
        </w:rPr>
      </w:pPr>
      <w:r w:rsidRPr="0084230C">
        <w:rPr>
          <w:rFonts w:cs="B Yagut" w:hint="cs"/>
          <w:b/>
          <w:bCs/>
          <w:sz w:val="28"/>
          <w:szCs w:val="28"/>
          <w:rtl/>
          <w:lang w:bidi="fa-IR"/>
        </w:rPr>
        <w:t>فصل</w:t>
      </w:r>
      <w:r w:rsidR="0078596D" w:rsidRPr="0084230C">
        <w:rPr>
          <w:rFonts w:cs="B Lotus" w:hint="cs"/>
          <w:sz w:val="28"/>
          <w:szCs w:val="28"/>
          <w:rtl/>
          <w:lang w:bidi="fa-IR"/>
        </w:rPr>
        <w:t>:</w:t>
      </w:r>
      <w:r w:rsidRPr="0084230C">
        <w:rPr>
          <w:rFonts w:cs="B Lotus" w:hint="cs"/>
          <w:sz w:val="28"/>
          <w:szCs w:val="28"/>
          <w:rtl/>
          <w:lang w:bidi="fa-IR"/>
        </w:rPr>
        <w:t xml:space="preserve"> </w:t>
      </w:r>
      <w:r w:rsidR="0078596D" w:rsidRPr="0084230C">
        <w:rPr>
          <w:rStyle w:val="Char0"/>
          <w:rFonts w:hint="cs"/>
          <w:rtl/>
        </w:rPr>
        <w:t>و</w:t>
      </w:r>
      <w:r w:rsidR="00301EB9" w:rsidRPr="0084230C">
        <w:rPr>
          <w:rStyle w:val="Char0"/>
          <w:rFonts w:hint="cs"/>
          <w:rtl/>
        </w:rPr>
        <w:t>كلّ ما جاز للإنسان التصرّف فيه بنفسه ج</w:t>
      </w:r>
      <w:r w:rsidR="0078596D" w:rsidRPr="0084230C">
        <w:rPr>
          <w:rStyle w:val="Char0"/>
          <w:rFonts w:hint="cs"/>
          <w:rtl/>
        </w:rPr>
        <w:t>از له أن يوكّل أو يتوكّل فيه. والوكالة جائزة</w:t>
      </w:r>
      <w:r w:rsidR="00301EB9" w:rsidRPr="0084230C">
        <w:rPr>
          <w:rStyle w:val="Char0"/>
          <w:rFonts w:hint="cs"/>
          <w:rtl/>
        </w:rPr>
        <w:t>،</w:t>
      </w:r>
      <w:r w:rsidR="0078596D" w:rsidRPr="0084230C">
        <w:rPr>
          <w:rStyle w:val="Char0"/>
          <w:rFonts w:hint="cs"/>
          <w:rtl/>
        </w:rPr>
        <w:t xml:space="preserve"> و</w:t>
      </w:r>
      <w:r w:rsidR="00030CC8" w:rsidRPr="0084230C">
        <w:rPr>
          <w:rStyle w:val="Char0"/>
          <w:rFonts w:hint="cs"/>
          <w:rtl/>
        </w:rPr>
        <w:t xml:space="preserve">لكلٍّ </w:t>
      </w:r>
      <w:r w:rsidR="0078596D" w:rsidRPr="0084230C">
        <w:rPr>
          <w:rStyle w:val="Char0"/>
          <w:rFonts w:hint="cs"/>
          <w:rtl/>
        </w:rPr>
        <w:t>منهما فسخها مت</w:t>
      </w:r>
      <w:r w:rsidR="003E55FE" w:rsidRPr="0084230C">
        <w:rPr>
          <w:rStyle w:val="Char0"/>
          <w:rFonts w:hint="cs"/>
          <w:rtl/>
        </w:rPr>
        <w:t>ى</w:t>
      </w:r>
      <w:r w:rsidR="0078596D" w:rsidRPr="0084230C">
        <w:rPr>
          <w:rStyle w:val="Char0"/>
          <w:rFonts w:hint="cs"/>
          <w:rtl/>
        </w:rPr>
        <w:t xml:space="preserve"> شاء، و</w:t>
      </w:r>
      <w:r w:rsidR="006B35A1" w:rsidRPr="0084230C">
        <w:rPr>
          <w:rStyle w:val="Char0"/>
          <w:rFonts w:hint="cs"/>
          <w:rtl/>
        </w:rPr>
        <w:t>تنفسخ بموت أحدهما. و</w:t>
      </w:r>
      <w:r w:rsidR="009F1800" w:rsidRPr="0084230C">
        <w:rPr>
          <w:rStyle w:val="Char0"/>
          <w:rFonts w:hint="cs"/>
          <w:rtl/>
        </w:rPr>
        <w:t xml:space="preserve">الوكيل </w:t>
      </w:r>
      <w:r w:rsidR="006E43A9" w:rsidRPr="0084230C">
        <w:rPr>
          <w:rStyle w:val="Char0"/>
          <w:rFonts w:hint="cs"/>
          <w:rtl/>
        </w:rPr>
        <w:t xml:space="preserve">أمين فيما يقبضه </w:t>
      </w:r>
      <w:r w:rsidR="006B35A1" w:rsidRPr="0084230C">
        <w:rPr>
          <w:rStyle w:val="Char0"/>
          <w:rFonts w:hint="cs"/>
          <w:rtl/>
        </w:rPr>
        <w:t>وفيما يصرفه، و</w:t>
      </w:r>
      <w:r w:rsidR="00082F07" w:rsidRPr="0084230C">
        <w:rPr>
          <w:rStyle w:val="Char0"/>
          <w:rFonts w:hint="cs"/>
          <w:rtl/>
        </w:rPr>
        <w:t xml:space="preserve">لا يضمن </w:t>
      </w:r>
      <w:r w:rsidR="006B35A1" w:rsidRPr="0084230C">
        <w:rPr>
          <w:rStyle w:val="Char0"/>
          <w:rFonts w:hint="cs"/>
          <w:rtl/>
        </w:rPr>
        <w:t>إ</w:t>
      </w:r>
      <w:r w:rsidR="00845574" w:rsidRPr="0084230C">
        <w:rPr>
          <w:rStyle w:val="Char0"/>
          <w:rFonts w:hint="cs"/>
          <w:rtl/>
        </w:rPr>
        <w:t>لّا بالت</w:t>
      </w:r>
      <w:r w:rsidR="00F84FB5" w:rsidRPr="0084230C">
        <w:rPr>
          <w:rStyle w:val="Char0"/>
          <w:rFonts w:hint="cs"/>
          <w:rtl/>
        </w:rPr>
        <w:t>ّ</w:t>
      </w:r>
      <w:r w:rsidR="00845574" w:rsidRPr="0084230C">
        <w:rPr>
          <w:rStyle w:val="Char0"/>
          <w:rFonts w:hint="cs"/>
          <w:rtl/>
        </w:rPr>
        <w:t>فريط،</w:t>
      </w:r>
      <w:r w:rsidR="006B35A1" w:rsidRPr="0084230C">
        <w:rPr>
          <w:rStyle w:val="Char0"/>
          <w:rFonts w:hint="cs"/>
          <w:rtl/>
        </w:rPr>
        <w:t xml:space="preserve"> و</w:t>
      </w:r>
      <w:r w:rsidR="00F84FB5" w:rsidRPr="0084230C">
        <w:rPr>
          <w:rStyle w:val="Char0"/>
          <w:rFonts w:hint="cs"/>
          <w:rtl/>
        </w:rPr>
        <w:t xml:space="preserve">لا يجوز أن يبيع </w:t>
      </w:r>
      <w:r w:rsidR="006B35A1" w:rsidRPr="0084230C">
        <w:rPr>
          <w:rStyle w:val="Char0"/>
          <w:rFonts w:hint="cs"/>
          <w:rtl/>
        </w:rPr>
        <w:t>و</w:t>
      </w:r>
      <w:r w:rsidR="00C74D1C" w:rsidRPr="0084230C">
        <w:rPr>
          <w:rStyle w:val="Char0"/>
          <w:rFonts w:hint="cs"/>
          <w:rtl/>
        </w:rPr>
        <w:t>يشتري إلّا</w:t>
      </w:r>
      <w:r w:rsidR="00C45DC4" w:rsidRPr="0084230C">
        <w:rPr>
          <w:rStyle w:val="Char0"/>
          <w:rFonts w:hint="cs"/>
          <w:rtl/>
        </w:rPr>
        <w:t xml:space="preserve"> بثلاثة </w:t>
      </w:r>
      <w:r w:rsidR="006B35A1" w:rsidRPr="0084230C">
        <w:rPr>
          <w:rStyle w:val="Char0"/>
          <w:rFonts w:hint="cs"/>
          <w:rtl/>
        </w:rPr>
        <w:t>شرائط</w:t>
      </w:r>
      <w:r w:rsidR="00C74D1C" w:rsidRPr="0084230C">
        <w:rPr>
          <w:rStyle w:val="Char0"/>
          <w:rFonts w:hint="cs"/>
          <w:rtl/>
        </w:rPr>
        <w:t xml:space="preserve">: </w:t>
      </w:r>
      <w:r w:rsidR="006B35A1" w:rsidRPr="0084230C">
        <w:rPr>
          <w:rStyle w:val="Char0"/>
          <w:rFonts w:hint="cs"/>
          <w:rtl/>
        </w:rPr>
        <w:t>أن يبيع بثمن المثل، وأن يكون نقداً البلد، و</w:t>
      </w:r>
      <w:r w:rsidR="002B08F3" w:rsidRPr="0084230C">
        <w:rPr>
          <w:rStyle w:val="Char0"/>
          <w:rFonts w:hint="cs"/>
          <w:rtl/>
        </w:rPr>
        <w:t xml:space="preserve">لا يجوز أن يبيع من نفسه، </w:t>
      </w:r>
      <w:r w:rsidR="006B35A1" w:rsidRPr="0084230C">
        <w:rPr>
          <w:rStyle w:val="Char0"/>
          <w:rFonts w:hint="cs"/>
          <w:rtl/>
        </w:rPr>
        <w:t>و</w:t>
      </w:r>
      <w:r w:rsidR="00C90E22" w:rsidRPr="0084230C">
        <w:rPr>
          <w:rStyle w:val="Char0"/>
          <w:rFonts w:hint="cs"/>
          <w:rtl/>
        </w:rPr>
        <w:t>لا يقرّ عل</w:t>
      </w:r>
      <w:r w:rsidR="003E55FE" w:rsidRPr="0084230C">
        <w:rPr>
          <w:rStyle w:val="Char0"/>
          <w:rFonts w:hint="cs"/>
          <w:rtl/>
        </w:rPr>
        <w:t>ى</w:t>
      </w:r>
      <w:r w:rsidR="00C90E22" w:rsidRPr="0084230C">
        <w:rPr>
          <w:rStyle w:val="Char0"/>
          <w:rFonts w:hint="cs"/>
          <w:rtl/>
        </w:rPr>
        <w:t xml:space="preserve"> موكلّه إلّا باذنه.</w:t>
      </w:r>
    </w:p>
    <w:p w:rsidR="0021177C" w:rsidRPr="0084230C" w:rsidRDefault="002A70D6" w:rsidP="003E55FE">
      <w:pPr>
        <w:bidi/>
        <w:jc w:val="lowKashida"/>
        <w:rPr>
          <w:rFonts w:cs="B Lotus"/>
          <w:sz w:val="28"/>
          <w:szCs w:val="28"/>
          <w:rtl/>
          <w:lang w:bidi="fa-IR"/>
        </w:rPr>
      </w:pPr>
      <w:r w:rsidRPr="0084230C">
        <w:rPr>
          <w:rFonts w:cs="B Yagut" w:hint="cs"/>
          <w:b/>
          <w:bCs/>
          <w:sz w:val="30"/>
          <w:szCs w:val="30"/>
          <w:rtl/>
          <w:lang w:bidi="fa-IR"/>
        </w:rPr>
        <w:t>فصل</w:t>
      </w:r>
      <w:r w:rsidR="0021177C" w:rsidRPr="0084230C">
        <w:rPr>
          <w:rFonts w:cs="B Lotus" w:hint="cs"/>
          <w:sz w:val="28"/>
          <w:szCs w:val="28"/>
          <w:rtl/>
          <w:lang w:bidi="fa-IR"/>
        </w:rPr>
        <w:t>:</w:t>
      </w:r>
      <w:r w:rsidRPr="0084230C">
        <w:rPr>
          <w:rFonts w:cs="B Lotus" w:hint="cs"/>
          <w:sz w:val="28"/>
          <w:szCs w:val="28"/>
          <w:rtl/>
          <w:lang w:bidi="fa-IR"/>
        </w:rPr>
        <w:t xml:space="preserve"> </w:t>
      </w:r>
    </w:p>
    <w:p w:rsidR="00DF4978" w:rsidRPr="0084230C" w:rsidRDefault="00294393" w:rsidP="0050735A">
      <w:pPr>
        <w:pStyle w:val="a5"/>
        <w:rPr>
          <w:rtl/>
        </w:rPr>
      </w:pPr>
      <w:r w:rsidRPr="0084230C">
        <w:rPr>
          <w:rFonts w:hint="cs"/>
          <w:rtl/>
        </w:rPr>
        <w:t xml:space="preserve">و براي درست بودن </w:t>
      </w:r>
      <w:r w:rsidR="00B14414" w:rsidRPr="0084230C">
        <w:rPr>
          <w:rFonts w:hint="cs"/>
          <w:rtl/>
        </w:rPr>
        <w:t xml:space="preserve">شركت و همدستي </w:t>
      </w:r>
      <w:r w:rsidR="00941F06" w:rsidRPr="0084230C">
        <w:rPr>
          <w:rFonts w:hint="cs"/>
          <w:rtl/>
        </w:rPr>
        <w:t>پنج شرط است</w:t>
      </w:r>
      <w:r w:rsidR="001F516F" w:rsidRPr="0084230C">
        <w:rPr>
          <w:rFonts w:hint="cs"/>
          <w:rtl/>
        </w:rPr>
        <w:t>: 1</w:t>
      </w:r>
      <w:r w:rsidR="003E55FE" w:rsidRPr="0084230C">
        <w:rPr>
          <w:rFonts w:hint="cs"/>
          <w:rtl/>
        </w:rPr>
        <w:t>-</w:t>
      </w:r>
      <w:r w:rsidR="001F516F" w:rsidRPr="0084230C">
        <w:rPr>
          <w:rFonts w:hint="cs"/>
          <w:rtl/>
        </w:rPr>
        <w:t xml:space="preserve"> آنكه بر نقدينه باشد از سكّه‌هاي </w:t>
      </w:r>
      <w:r w:rsidR="009F2E7E" w:rsidRPr="0084230C">
        <w:rPr>
          <w:rFonts w:hint="cs"/>
          <w:rtl/>
        </w:rPr>
        <w:t>نقره و طلا و اسكناس. 2</w:t>
      </w:r>
      <w:r w:rsidR="003E55FE" w:rsidRPr="0084230C">
        <w:rPr>
          <w:rFonts w:hint="cs"/>
          <w:rtl/>
        </w:rPr>
        <w:t>-</w:t>
      </w:r>
      <w:r w:rsidR="009F2E7E" w:rsidRPr="0084230C">
        <w:rPr>
          <w:rFonts w:hint="cs"/>
          <w:rtl/>
        </w:rPr>
        <w:t xml:space="preserve"> آنكه جنس مال مشترك و نوع آن يكسان باشد. مثلاً اگر يكي از دو شريك يك هزار ريال نقره </w:t>
      </w:r>
      <w:r w:rsidR="00270724" w:rsidRPr="0084230C">
        <w:rPr>
          <w:rFonts w:hint="cs"/>
          <w:rtl/>
        </w:rPr>
        <w:t xml:space="preserve">براي شركت آورد، شريك ديگر هم از نوع ريال و جنس نقره براي شركت آورد. قصد </w:t>
      </w:r>
      <w:r w:rsidR="007D6032" w:rsidRPr="0084230C">
        <w:rPr>
          <w:rFonts w:hint="cs"/>
          <w:rtl/>
        </w:rPr>
        <w:t xml:space="preserve">از آن روشن بودن شركت و دوري از كشمكش </w:t>
      </w:r>
      <w:r w:rsidR="00DF4978" w:rsidRPr="0084230C">
        <w:rPr>
          <w:rFonts w:hint="cs"/>
          <w:rtl/>
        </w:rPr>
        <w:t>و نزاع است. 3</w:t>
      </w:r>
      <w:r w:rsidR="003E55FE" w:rsidRPr="0084230C">
        <w:rPr>
          <w:rFonts w:hint="cs"/>
          <w:rtl/>
        </w:rPr>
        <w:t>-</w:t>
      </w:r>
      <w:r w:rsidR="00DF4978" w:rsidRPr="0084230C">
        <w:rPr>
          <w:rFonts w:hint="cs"/>
          <w:rtl/>
        </w:rPr>
        <w:t xml:space="preserve"> آنكه به هم بياميزند دو مال را تا جدائي در ميان نباشد.</w:t>
      </w:r>
      <w:r w:rsidR="00941F06" w:rsidRPr="0084230C">
        <w:rPr>
          <w:rFonts w:hint="cs"/>
          <w:rtl/>
        </w:rPr>
        <w:t xml:space="preserve"> 4-</w:t>
      </w:r>
      <w:r w:rsidR="00DF4978" w:rsidRPr="0084230C">
        <w:rPr>
          <w:rFonts w:hint="cs"/>
          <w:rtl/>
        </w:rPr>
        <w:t xml:space="preserve"> </w:t>
      </w:r>
      <w:r w:rsidR="00DC3A5A" w:rsidRPr="0084230C">
        <w:rPr>
          <w:rFonts w:hint="cs"/>
          <w:rtl/>
        </w:rPr>
        <w:t>آنكه اذن دهد هر يك از دو شريك براي رفيقش در تصرّف و زير و بالا كردن معامله</w:t>
      </w:r>
      <w:r w:rsidR="00941F06" w:rsidRPr="0084230C">
        <w:rPr>
          <w:rFonts w:hint="cs"/>
          <w:rtl/>
        </w:rPr>
        <w:t>.</w:t>
      </w:r>
      <w:r w:rsidR="00DC3A5A" w:rsidRPr="0084230C">
        <w:rPr>
          <w:rFonts w:hint="cs"/>
          <w:rtl/>
        </w:rPr>
        <w:t xml:space="preserve"> 5</w:t>
      </w:r>
      <w:r w:rsidR="003E55FE" w:rsidRPr="0084230C">
        <w:rPr>
          <w:rFonts w:hint="cs"/>
          <w:rtl/>
        </w:rPr>
        <w:t>-</w:t>
      </w:r>
      <w:r w:rsidR="00DC3A5A" w:rsidRPr="0084230C">
        <w:rPr>
          <w:rFonts w:hint="cs"/>
          <w:rtl/>
        </w:rPr>
        <w:t xml:space="preserve"> آنكه سود و زيان به حساب مالشان باشد، هر كدام مال بيشتري به شركت آورده، سود و زيانش بيشتر باشد. و هر يك از دو شريك را مي‌رسد فسخ شركت نمودن هر گاه بخواهد، و هر گاه يكي از دو شريك م</w:t>
      </w:r>
      <w:r w:rsidR="00FE487F" w:rsidRPr="0084230C">
        <w:rPr>
          <w:rFonts w:hint="cs"/>
          <w:rtl/>
        </w:rPr>
        <w:t>ُ</w:t>
      </w:r>
      <w:r w:rsidR="00DC3A5A" w:rsidRPr="0084230C">
        <w:rPr>
          <w:rFonts w:hint="cs"/>
          <w:rtl/>
        </w:rPr>
        <w:t xml:space="preserve">رد، </w:t>
      </w:r>
      <w:r w:rsidR="00FE487F" w:rsidRPr="0084230C">
        <w:rPr>
          <w:rFonts w:hint="cs"/>
          <w:rtl/>
        </w:rPr>
        <w:t>شركت باطل مي‌شود، و مال هر يك به صاحبش بر مي‌گردد.</w:t>
      </w:r>
    </w:p>
    <w:p w:rsidR="00941F06" w:rsidRPr="0084230C" w:rsidRDefault="00FE487F" w:rsidP="003E55FE">
      <w:pPr>
        <w:bidi/>
        <w:jc w:val="lowKashida"/>
        <w:rPr>
          <w:rFonts w:cs="B Lotus"/>
          <w:sz w:val="28"/>
          <w:szCs w:val="28"/>
          <w:rtl/>
          <w:lang w:bidi="fa-IR"/>
        </w:rPr>
      </w:pPr>
      <w:r w:rsidRPr="0084230C">
        <w:rPr>
          <w:rFonts w:cs="B Yagut" w:hint="cs"/>
          <w:b/>
          <w:bCs/>
          <w:sz w:val="30"/>
          <w:szCs w:val="30"/>
          <w:rtl/>
          <w:lang w:bidi="fa-IR"/>
        </w:rPr>
        <w:t>فصل</w:t>
      </w:r>
      <w:r w:rsidR="00941F06" w:rsidRPr="0084230C">
        <w:rPr>
          <w:rFonts w:cs="B Lotus" w:hint="cs"/>
          <w:sz w:val="28"/>
          <w:szCs w:val="28"/>
          <w:rtl/>
          <w:lang w:bidi="fa-IR"/>
        </w:rPr>
        <w:t>:</w:t>
      </w:r>
      <w:r w:rsidRPr="0084230C">
        <w:rPr>
          <w:rFonts w:cs="B Lotus" w:hint="cs"/>
          <w:sz w:val="28"/>
          <w:szCs w:val="28"/>
          <w:rtl/>
          <w:lang w:bidi="fa-IR"/>
        </w:rPr>
        <w:t xml:space="preserve"> </w:t>
      </w:r>
    </w:p>
    <w:p w:rsidR="00FE487F" w:rsidRPr="0084230C" w:rsidRDefault="00FE487F" w:rsidP="0050735A">
      <w:pPr>
        <w:pStyle w:val="a5"/>
        <w:rPr>
          <w:rtl/>
        </w:rPr>
      </w:pPr>
      <w:r w:rsidRPr="0084230C">
        <w:rPr>
          <w:rFonts w:hint="cs"/>
          <w:rtl/>
        </w:rPr>
        <w:t xml:space="preserve">و هر چه تصرّف در آن براي انسان خودش روا باشد، روا است ديگري را </w:t>
      </w:r>
      <w:r w:rsidR="00897B42" w:rsidRPr="0084230C">
        <w:rPr>
          <w:rFonts w:hint="cs"/>
          <w:rtl/>
        </w:rPr>
        <w:t xml:space="preserve">در تصرّف در آن وكيل نمايد و يا خود از طرف ديگري براي تصرّف در آن وكيل شود. </w:t>
      </w:r>
      <w:r w:rsidR="00A70A65" w:rsidRPr="0084230C">
        <w:rPr>
          <w:rFonts w:hint="cs"/>
          <w:rtl/>
        </w:rPr>
        <w:t>(</w:t>
      </w:r>
      <w:r w:rsidR="00897B42" w:rsidRPr="0084230C">
        <w:rPr>
          <w:rFonts w:hint="cs"/>
          <w:rtl/>
        </w:rPr>
        <w:t>مثلاً انسان مي‌تواند خانة خودش را بفروشد پس درست است ديگري را وكيل نمايد تا خانه‌اش را بفروشد و يا آنكه خانة ديگري را</w:t>
      </w:r>
      <w:r w:rsidR="00D630B0" w:rsidRPr="0084230C">
        <w:rPr>
          <w:rFonts w:hint="cs"/>
          <w:rtl/>
        </w:rPr>
        <w:t xml:space="preserve"> </w:t>
      </w:r>
      <w:r w:rsidR="00897B42" w:rsidRPr="0084230C">
        <w:rPr>
          <w:rFonts w:hint="cs"/>
          <w:rtl/>
        </w:rPr>
        <w:t>به وكالت از صاحبش بفروشد</w:t>
      </w:r>
      <w:r w:rsidR="00A70A65" w:rsidRPr="0084230C">
        <w:rPr>
          <w:rFonts w:hint="cs"/>
          <w:rtl/>
        </w:rPr>
        <w:t>)</w:t>
      </w:r>
      <w:r w:rsidR="00897B42" w:rsidRPr="0084230C">
        <w:rPr>
          <w:rFonts w:hint="cs"/>
          <w:rtl/>
        </w:rPr>
        <w:t xml:space="preserve">. و وكالت يك عقد </w:t>
      </w:r>
      <w:r w:rsidR="00CC7FCE" w:rsidRPr="0084230C">
        <w:rPr>
          <w:rFonts w:hint="cs"/>
          <w:rtl/>
        </w:rPr>
        <w:t xml:space="preserve">جائزي </w:t>
      </w:r>
      <w:r w:rsidR="008A58F0" w:rsidRPr="0084230C">
        <w:rPr>
          <w:rFonts w:hint="cs"/>
          <w:rtl/>
        </w:rPr>
        <w:t xml:space="preserve">است، بدين معني كه هر يك از وكيل و مؤكّل هر گاه بخواهند مي‌توانند وكالت را فسخ كنند. و به مرگ هر يك از وكيل و موكّل وكالت فسخ مي‌شود. و وكيل ايمن دانسته مي‌شود در آنچه تحويل مي‌گيرد و آنچه از دست مي‌دهد، و وكيل غرامت نمي‌كشد مگر در صورتي كه كوتاه كاري نمايد. </w:t>
      </w:r>
      <w:r w:rsidR="00A70A65" w:rsidRPr="0084230C">
        <w:rPr>
          <w:rFonts w:hint="cs"/>
          <w:rtl/>
        </w:rPr>
        <w:t>(</w:t>
      </w:r>
      <w:r w:rsidR="008A58F0" w:rsidRPr="0084230C">
        <w:rPr>
          <w:rFonts w:hint="cs"/>
          <w:rtl/>
        </w:rPr>
        <w:t>مثلاً گاوي به وي سپردند كه بفروشد، گاو را به شب در صحرا بِهِلْ كرد و درنده آن را خورد كه غرامت قيمت آن مي‌كشد. و درست نيست كه وكيل بخرد و بفر</w:t>
      </w:r>
      <w:r w:rsidR="00A70A65" w:rsidRPr="0084230C">
        <w:rPr>
          <w:rFonts w:hint="cs"/>
          <w:rtl/>
        </w:rPr>
        <w:t>وشد مگر به سه شرط</w:t>
      </w:r>
      <w:r w:rsidR="007D1731" w:rsidRPr="0084230C">
        <w:rPr>
          <w:rFonts w:hint="cs"/>
          <w:rtl/>
        </w:rPr>
        <w:t xml:space="preserve">: </w:t>
      </w:r>
      <w:r w:rsidR="00FE28F5" w:rsidRPr="0084230C">
        <w:rPr>
          <w:rFonts w:hint="cs"/>
          <w:rtl/>
        </w:rPr>
        <w:t xml:space="preserve">1- </w:t>
      </w:r>
      <w:r w:rsidR="007D1731" w:rsidRPr="0084230C">
        <w:rPr>
          <w:rFonts w:hint="cs"/>
          <w:rtl/>
        </w:rPr>
        <w:t>آنكه بفروشد به قيمت مانندش، يعني به نرخ روز و به حساب محل</w:t>
      </w:r>
      <w:r w:rsidR="00E1095C" w:rsidRPr="0084230C">
        <w:rPr>
          <w:rFonts w:hint="cs"/>
          <w:rtl/>
        </w:rPr>
        <w:t>ّ</w:t>
      </w:r>
      <w:r w:rsidR="007D1731" w:rsidRPr="0084230C">
        <w:rPr>
          <w:rFonts w:hint="cs"/>
          <w:rtl/>
        </w:rPr>
        <w:t>،</w:t>
      </w:r>
      <w:r w:rsidR="00E1095C" w:rsidRPr="0084230C">
        <w:rPr>
          <w:rFonts w:hint="cs"/>
          <w:rtl/>
        </w:rPr>
        <w:t xml:space="preserve"> </w:t>
      </w:r>
      <w:r w:rsidR="00FE28F5" w:rsidRPr="0084230C">
        <w:rPr>
          <w:rFonts w:hint="cs"/>
          <w:rtl/>
        </w:rPr>
        <w:t xml:space="preserve">2- </w:t>
      </w:r>
      <w:r w:rsidR="00E1095C" w:rsidRPr="0084230C">
        <w:rPr>
          <w:rFonts w:hint="cs"/>
          <w:rtl/>
        </w:rPr>
        <w:t xml:space="preserve">و آنكه بفروشد به نقد نه به قرض، و آن هم بفروشد به نقدي كه رايج در محلّ باشد، و درست نيست كه وكيل مال وكالت </w:t>
      </w:r>
      <w:r w:rsidR="008C0BA7" w:rsidRPr="0084230C">
        <w:rPr>
          <w:rFonts w:hint="cs"/>
          <w:rtl/>
        </w:rPr>
        <w:t>شده در آن را به</w:t>
      </w:r>
      <w:r w:rsidR="00FE28F5" w:rsidRPr="0084230C">
        <w:rPr>
          <w:rFonts w:hint="cs"/>
          <w:rtl/>
        </w:rPr>
        <w:t xml:space="preserve"> خود بفروشد (</w:t>
      </w:r>
      <w:r w:rsidR="00AD78CB" w:rsidRPr="0084230C">
        <w:rPr>
          <w:rFonts w:hint="cs"/>
          <w:rtl/>
        </w:rPr>
        <w:t xml:space="preserve">3- </w:t>
      </w:r>
      <w:r w:rsidR="00FE28F5" w:rsidRPr="0084230C">
        <w:rPr>
          <w:rFonts w:hint="cs"/>
          <w:rtl/>
        </w:rPr>
        <w:t>و قولي است ضعيف كه</w:t>
      </w:r>
      <w:r w:rsidR="008C0BA7" w:rsidRPr="0084230C">
        <w:rPr>
          <w:rFonts w:hint="cs"/>
          <w:rtl/>
        </w:rPr>
        <w:t xml:space="preserve">: نمي‌تواند </w:t>
      </w:r>
      <w:r w:rsidR="005919DA" w:rsidRPr="0084230C">
        <w:rPr>
          <w:rFonts w:hint="cs"/>
          <w:rtl/>
        </w:rPr>
        <w:t xml:space="preserve">اقرار بر موكّل </w:t>
      </w:r>
      <w:r w:rsidR="007E52BE" w:rsidRPr="0084230C">
        <w:rPr>
          <w:rFonts w:hint="cs"/>
          <w:rtl/>
        </w:rPr>
        <w:t xml:space="preserve">خود نمايد مگر به اذنش، </w:t>
      </w:r>
      <w:r w:rsidR="00BD4AB8" w:rsidRPr="0084230C">
        <w:rPr>
          <w:rFonts w:hint="cs"/>
          <w:rtl/>
        </w:rPr>
        <w:t>و معتمد آن اس</w:t>
      </w:r>
      <w:r w:rsidR="00AD78CB" w:rsidRPr="0084230C">
        <w:rPr>
          <w:rFonts w:hint="cs"/>
          <w:rtl/>
        </w:rPr>
        <w:t>ت كه وكالت در اقرار روا نيست، والله تعالي أعلم</w:t>
      </w:r>
      <w:r w:rsidR="00BD4AB8" w:rsidRPr="0084230C">
        <w:rPr>
          <w:rFonts w:hint="cs"/>
          <w:rtl/>
        </w:rPr>
        <w:t>)</w:t>
      </w:r>
      <w:r w:rsidR="00AD78CB" w:rsidRPr="0084230C">
        <w:rPr>
          <w:rFonts w:hint="cs"/>
          <w:rtl/>
        </w:rPr>
        <w:t>.</w:t>
      </w:r>
    </w:p>
    <w:p w:rsidR="00D04729" w:rsidRPr="0084230C" w:rsidRDefault="002E0C33" w:rsidP="003E55FE">
      <w:pPr>
        <w:bidi/>
        <w:ind w:firstLine="284"/>
        <w:jc w:val="both"/>
        <w:rPr>
          <w:rFonts w:cs="B Lotus"/>
          <w:sz w:val="28"/>
          <w:szCs w:val="28"/>
          <w:rtl/>
          <w:lang w:bidi="fa-IR"/>
        </w:rPr>
      </w:pPr>
      <w:r w:rsidRPr="0084230C">
        <w:rPr>
          <w:rFonts w:cs="B Yagut" w:hint="cs"/>
          <w:b/>
          <w:bCs/>
          <w:sz w:val="28"/>
          <w:szCs w:val="28"/>
          <w:rtl/>
          <w:lang w:bidi="fa-IR"/>
        </w:rPr>
        <w:t>فصل</w:t>
      </w:r>
      <w:r w:rsidR="006C6339" w:rsidRPr="0084230C">
        <w:rPr>
          <w:rFonts w:cs="B Lotus" w:hint="cs"/>
          <w:sz w:val="28"/>
          <w:szCs w:val="28"/>
          <w:rtl/>
          <w:lang w:bidi="fa-IR"/>
        </w:rPr>
        <w:t xml:space="preserve">: </w:t>
      </w:r>
      <w:r w:rsidR="006C6339" w:rsidRPr="0084230C">
        <w:rPr>
          <w:rStyle w:val="Char0"/>
          <w:rFonts w:hint="cs"/>
          <w:rtl/>
        </w:rPr>
        <w:t>والمقرّبه ضربان</w:t>
      </w:r>
      <w:r w:rsidRPr="0084230C">
        <w:rPr>
          <w:rStyle w:val="Char0"/>
          <w:rFonts w:hint="cs"/>
          <w:rtl/>
        </w:rPr>
        <w:t xml:space="preserve">: </w:t>
      </w:r>
      <w:r w:rsidR="006C6339" w:rsidRPr="0084230C">
        <w:rPr>
          <w:rStyle w:val="Char0"/>
          <w:rFonts w:hint="cs"/>
          <w:rtl/>
        </w:rPr>
        <w:t>حقّ الله تعال</w:t>
      </w:r>
      <w:r w:rsidR="003E55FE" w:rsidRPr="0084230C">
        <w:rPr>
          <w:rStyle w:val="Char0"/>
          <w:rFonts w:hint="cs"/>
          <w:rtl/>
        </w:rPr>
        <w:t>ى</w:t>
      </w:r>
      <w:r w:rsidR="006C6339" w:rsidRPr="0084230C">
        <w:rPr>
          <w:rStyle w:val="Char0"/>
          <w:rFonts w:hint="cs"/>
          <w:rtl/>
        </w:rPr>
        <w:t>، و</w:t>
      </w:r>
      <w:r w:rsidR="00D03CD8" w:rsidRPr="0084230C">
        <w:rPr>
          <w:rStyle w:val="Char0"/>
          <w:rFonts w:hint="cs"/>
          <w:rtl/>
        </w:rPr>
        <w:t>حقّ الآدمي، فحقّ الله تعال</w:t>
      </w:r>
      <w:r w:rsidR="003E55FE" w:rsidRPr="0084230C">
        <w:rPr>
          <w:rStyle w:val="Char0"/>
          <w:rFonts w:hint="cs"/>
          <w:rtl/>
        </w:rPr>
        <w:t>ى</w:t>
      </w:r>
      <w:r w:rsidR="00D03CD8" w:rsidRPr="0084230C">
        <w:rPr>
          <w:rStyle w:val="Char0"/>
          <w:rFonts w:hint="cs"/>
          <w:rtl/>
        </w:rPr>
        <w:t xml:space="preserve"> يصحّ الرّجوع فيه عن الإقرار به، وحقّ الآدميّ لا يص</w:t>
      </w:r>
      <w:r w:rsidR="006C6339" w:rsidRPr="0084230C">
        <w:rPr>
          <w:rStyle w:val="Char0"/>
          <w:rFonts w:hint="cs"/>
          <w:rtl/>
        </w:rPr>
        <w:t>حّ الرّجوع فيه عن الإقرار به. و</w:t>
      </w:r>
      <w:r w:rsidR="00D03CD8" w:rsidRPr="0084230C">
        <w:rPr>
          <w:rStyle w:val="Char0"/>
          <w:rFonts w:hint="cs"/>
          <w:rtl/>
        </w:rPr>
        <w:t xml:space="preserve">تفتقر </w:t>
      </w:r>
      <w:r w:rsidR="00E95DF6" w:rsidRPr="0084230C">
        <w:rPr>
          <w:rStyle w:val="Char0"/>
          <w:rFonts w:hint="cs"/>
          <w:rtl/>
        </w:rPr>
        <w:t>صحّ</w:t>
      </w:r>
      <w:r w:rsidR="006C6339" w:rsidRPr="0084230C">
        <w:rPr>
          <w:rStyle w:val="Char0"/>
          <w:rFonts w:hint="cs"/>
          <w:rtl/>
        </w:rPr>
        <w:t>ة الإقرار إل</w:t>
      </w:r>
      <w:r w:rsidR="003E55FE" w:rsidRPr="0084230C">
        <w:rPr>
          <w:rStyle w:val="Char0"/>
          <w:rFonts w:hint="cs"/>
          <w:rtl/>
        </w:rPr>
        <w:t>ى</w:t>
      </w:r>
      <w:r w:rsidR="006C6339" w:rsidRPr="0084230C">
        <w:rPr>
          <w:rStyle w:val="Char0"/>
          <w:rFonts w:hint="cs"/>
          <w:rtl/>
        </w:rPr>
        <w:t xml:space="preserve"> ثلاثة</w:t>
      </w:r>
      <w:r w:rsidR="00E95DF6" w:rsidRPr="0084230C">
        <w:rPr>
          <w:rStyle w:val="Char0"/>
          <w:rFonts w:hint="cs"/>
          <w:rtl/>
        </w:rPr>
        <w:t xml:space="preserve"> شر</w:t>
      </w:r>
      <w:r w:rsidR="006C6339" w:rsidRPr="0084230C">
        <w:rPr>
          <w:rStyle w:val="Char0"/>
          <w:rFonts w:hint="cs"/>
          <w:rtl/>
        </w:rPr>
        <w:t>ائط</w:t>
      </w:r>
      <w:r w:rsidR="00E95DF6" w:rsidRPr="0084230C">
        <w:rPr>
          <w:rStyle w:val="Char0"/>
          <w:rFonts w:hint="cs"/>
          <w:rtl/>
        </w:rPr>
        <w:t>: البلوغ</w:t>
      </w:r>
      <w:r w:rsidR="00D04729" w:rsidRPr="0084230C">
        <w:rPr>
          <w:rStyle w:val="Char0"/>
          <w:rFonts w:hint="cs"/>
          <w:rtl/>
        </w:rPr>
        <w:t>، و</w:t>
      </w:r>
      <w:r w:rsidR="00E95DF6" w:rsidRPr="0084230C">
        <w:rPr>
          <w:rStyle w:val="Char0"/>
          <w:rFonts w:hint="cs"/>
          <w:rtl/>
        </w:rPr>
        <w:t>العقل</w:t>
      </w:r>
      <w:r w:rsidR="00D04729" w:rsidRPr="0084230C">
        <w:rPr>
          <w:rStyle w:val="Char0"/>
          <w:rFonts w:hint="cs"/>
          <w:rtl/>
        </w:rPr>
        <w:t>،</w:t>
      </w:r>
      <w:r w:rsidR="00E95DF6" w:rsidRPr="0084230C">
        <w:rPr>
          <w:rStyle w:val="Char0"/>
          <w:rFonts w:hint="cs"/>
          <w:rtl/>
        </w:rPr>
        <w:t xml:space="preserve"> </w:t>
      </w:r>
      <w:r w:rsidR="00D04729" w:rsidRPr="0084230C">
        <w:rPr>
          <w:rStyle w:val="Char0"/>
          <w:rFonts w:hint="cs"/>
          <w:rtl/>
        </w:rPr>
        <w:t>والإختيار. و</w:t>
      </w:r>
      <w:r w:rsidR="006B3D22" w:rsidRPr="0084230C">
        <w:rPr>
          <w:rStyle w:val="Char0"/>
          <w:rFonts w:hint="cs"/>
          <w:rtl/>
        </w:rPr>
        <w:t xml:space="preserve">إن كان بمال </w:t>
      </w:r>
      <w:r w:rsidR="00D04729" w:rsidRPr="0084230C">
        <w:rPr>
          <w:rStyle w:val="Char0"/>
          <w:rFonts w:hint="cs"/>
          <w:rtl/>
        </w:rPr>
        <w:t>اعتبر فيه شرط رابع وهو الرّشد. و</w:t>
      </w:r>
      <w:r w:rsidR="00DE4351" w:rsidRPr="0084230C">
        <w:rPr>
          <w:rStyle w:val="Char0"/>
          <w:rFonts w:hint="cs"/>
          <w:rtl/>
        </w:rPr>
        <w:t xml:space="preserve">إذا أقرّ </w:t>
      </w:r>
      <w:r w:rsidR="00D04729" w:rsidRPr="0084230C">
        <w:rPr>
          <w:rStyle w:val="Char0"/>
          <w:rFonts w:hint="cs"/>
          <w:rtl/>
        </w:rPr>
        <w:t>بمجهول رجع إليه في بيانه. ويصحّ ال</w:t>
      </w:r>
      <w:r w:rsidR="003E55FE" w:rsidRPr="0084230C">
        <w:rPr>
          <w:rStyle w:val="Char0"/>
          <w:rFonts w:hint="cs"/>
          <w:rtl/>
        </w:rPr>
        <w:t>إ</w:t>
      </w:r>
      <w:r w:rsidR="00D04729" w:rsidRPr="0084230C">
        <w:rPr>
          <w:rStyle w:val="Char0"/>
          <w:rFonts w:hint="cs"/>
          <w:rtl/>
        </w:rPr>
        <w:t>ستثناء في الإقرار إذا وصله به</w:t>
      </w:r>
      <w:r w:rsidR="003F27F2" w:rsidRPr="0084230C">
        <w:rPr>
          <w:rStyle w:val="Char0"/>
          <w:rFonts w:hint="cs"/>
          <w:rtl/>
        </w:rPr>
        <w:t xml:space="preserve"> وهو في حال الصّح</w:t>
      </w:r>
      <w:r w:rsidR="00D04729" w:rsidRPr="0084230C">
        <w:rPr>
          <w:rStyle w:val="Char0"/>
          <w:rFonts w:hint="cs"/>
          <w:rtl/>
        </w:rPr>
        <w:t>ة و</w:t>
      </w:r>
      <w:r w:rsidR="003F27F2" w:rsidRPr="0084230C">
        <w:rPr>
          <w:rStyle w:val="Char0"/>
          <w:rFonts w:hint="cs"/>
          <w:rtl/>
        </w:rPr>
        <w:t xml:space="preserve">المرض سواء. </w:t>
      </w:r>
    </w:p>
    <w:p w:rsidR="00BD4AB8" w:rsidRPr="0084230C" w:rsidRDefault="003F27F2" w:rsidP="003E55FE">
      <w:pPr>
        <w:bidi/>
        <w:ind w:firstLine="284"/>
        <w:jc w:val="both"/>
        <w:rPr>
          <w:rFonts w:cs="B Lotus"/>
          <w:sz w:val="28"/>
          <w:szCs w:val="28"/>
          <w:rtl/>
          <w:lang w:bidi="fa-IR"/>
        </w:rPr>
      </w:pPr>
      <w:r w:rsidRPr="0084230C">
        <w:rPr>
          <w:rFonts w:cs="B Yagut" w:hint="cs"/>
          <w:b/>
          <w:bCs/>
          <w:sz w:val="28"/>
          <w:szCs w:val="28"/>
          <w:rtl/>
          <w:lang w:bidi="fa-IR"/>
        </w:rPr>
        <w:t>فصل</w:t>
      </w:r>
      <w:r w:rsidR="00D04729" w:rsidRPr="0084230C">
        <w:rPr>
          <w:rFonts w:cs="B Lotus" w:hint="cs"/>
          <w:sz w:val="28"/>
          <w:szCs w:val="28"/>
          <w:rtl/>
          <w:lang w:bidi="fa-IR"/>
        </w:rPr>
        <w:t>:</w:t>
      </w:r>
      <w:r w:rsidRPr="0084230C">
        <w:rPr>
          <w:rFonts w:cs="B Lotus" w:hint="cs"/>
          <w:sz w:val="28"/>
          <w:szCs w:val="28"/>
          <w:rtl/>
          <w:lang w:bidi="fa-IR"/>
        </w:rPr>
        <w:t xml:space="preserve"> </w:t>
      </w:r>
      <w:r w:rsidR="00D04729" w:rsidRPr="0084230C">
        <w:rPr>
          <w:rStyle w:val="Char0"/>
          <w:rFonts w:hint="cs"/>
          <w:rtl/>
        </w:rPr>
        <w:t>و</w:t>
      </w:r>
      <w:r w:rsidR="00F8101E" w:rsidRPr="0084230C">
        <w:rPr>
          <w:rStyle w:val="Char0"/>
          <w:rFonts w:hint="cs"/>
          <w:rtl/>
        </w:rPr>
        <w:t>كلّ ما يمكن ال</w:t>
      </w:r>
      <w:r w:rsidR="003E55FE" w:rsidRPr="0084230C">
        <w:rPr>
          <w:rStyle w:val="Char0"/>
          <w:rFonts w:hint="cs"/>
          <w:rtl/>
        </w:rPr>
        <w:t>إ</w:t>
      </w:r>
      <w:r w:rsidR="0026586A" w:rsidRPr="0084230C">
        <w:rPr>
          <w:rStyle w:val="Char0"/>
          <w:rFonts w:hint="cs"/>
          <w:rtl/>
        </w:rPr>
        <w:t xml:space="preserve">نتفاع </w:t>
      </w:r>
      <w:r w:rsidR="000C1E40" w:rsidRPr="0084230C">
        <w:rPr>
          <w:rStyle w:val="Char0"/>
          <w:rFonts w:hint="cs"/>
          <w:rtl/>
        </w:rPr>
        <w:t>به مع بقاء عينه جازت إعادتهُ إذا كانت منافعه آثاراً</w:t>
      </w:r>
      <w:r w:rsidR="00F8101E" w:rsidRPr="0084230C">
        <w:rPr>
          <w:rStyle w:val="Char0"/>
          <w:rFonts w:hint="cs"/>
          <w:rtl/>
        </w:rPr>
        <w:t>. وتجوز العارية</w:t>
      </w:r>
      <w:r w:rsidR="000C1E40" w:rsidRPr="0084230C">
        <w:rPr>
          <w:rStyle w:val="Char0"/>
          <w:rFonts w:hint="cs"/>
          <w:rtl/>
        </w:rPr>
        <w:t xml:space="preserve"> مطلق</w:t>
      </w:r>
      <w:r w:rsidR="00F8101E" w:rsidRPr="0084230C">
        <w:rPr>
          <w:rStyle w:val="Char0"/>
          <w:rFonts w:hint="cs"/>
          <w:rtl/>
        </w:rPr>
        <w:t>ة</w:t>
      </w:r>
      <w:r w:rsidR="000C1E40" w:rsidRPr="0084230C">
        <w:rPr>
          <w:rStyle w:val="Char0"/>
          <w:rFonts w:hint="cs"/>
          <w:rtl/>
        </w:rPr>
        <w:t xml:space="preserve"> </w:t>
      </w:r>
      <w:r w:rsidR="00F8101E" w:rsidRPr="0084230C">
        <w:rPr>
          <w:rStyle w:val="Char0"/>
          <w:rFonts w:hint="cs"/>
          <w:rtl/>
        </w:rPr>
        <w:t>ومقيّدة</w:t>
      </w:r>
      <w:r w:rsidR="008A6D40" w:rsidRPr="0084230C">
        <w:rPr>
          <w:rStyle w:val="Char0"/>
          <w:rFonts w:hint="cs"/>
          <w:rtl/>
        </w:rPr>
        <w:t xml:space="preserve"> بمد</w:t>
      </w:r>
      <w:r w:rsidR="00F8101E" w:rsidRPr="0084230C">
        <w:rPr>
          <w:rStyle w:val="Char0"/>
          <w:rFonts w:hint="cs"/>
          <w:rtl/>
        </w:rPr>
        <w:t>ة</w:t>
      </w:r>
      <w:r w:rsidR="008A6D40" w:rsidRPr="0084230C">
        <w:rPr>
          <w:rStyle w:val="Char0"/>
          <w:rFonts w:hint="cs"/>
          <w:rtl/>
        </w:rPr>
        <w:t>،</w:t>
      </w:r>
      <w:r w:rsidR="00F8101E" w:rsidRPr="0084230C">
        <w:rPr>
          <w:rStyle w:val="Char0"/>
          <w:rFonts w:hint="cs"/>
          <w:rtl/>
        </w:rPr>
        <w:t xml:space="preserve"> وهي مضمونة</w:t>
      </w:r>
      <w:r w:rsidR="00A9285F" w:rsidRPr="0084230C">
        <w:rPr>
          <w:rStyle w:val="Char0"/>
          <w:rFonts w:hint="cs"/>
          <w:rtl/>
        </w:rPr>
        <w:t xml:space="preserve"> عل</w:t>
      </w:r>
      <w:r w:rsidR="003E55FE" w:rsidRPr="0084230C">
        <w:rPr>
          <w:rStyle w:val="Char0"/>
          <w:rFonts w:hint="cs"/>
          <w:rtl/>
        </w:rPr>
        <w:t>ى</w:t>
      </w:r>
      <w:r w:rsidR="00A9285F" w:rsidRPr="0084230C">
        <w:rPr>
          <w:rStyle w:val="Char0"/>
          <w:rFonts w:hint="cs"/>
          <w:rtl/>
        </w:rPr>
        <w:t xml:space="preserve"> المستعير بقيمتها يوم تلفها.</w:t>
      </w:r>
    </w:p>
    <w:p w:rsidR="00E33424" w:rsidRPr="0084230C" w:rsidRDefault="00F51237" w:rsidP="003E55FE">
      <w:pPr>
        <w:bidi/>
        <w:jc w:val="lowKashida"/>
        <w:rPr>
          <w:rFonts w:cs="B Lotus"/>
          <w:sz w:val="28"/>
          <w:szCs w:val="28"/>
          <w:rtl/>
          <w:lang w:bidi="fa-IR"/>
        </w:rPr>
      </w:pPr>
      <w:r w:rsidRPr="0084230C">
        <w:rPr>
          <w:rFonts w:cs="B Yagut" w:hint="cs"/>
          <w:b/>
          <w:bCs/>
          <w:sz w:val="30"/>
          <w:szCs w:val="30"/>
          <w:rtl/>
          <w:lang w:bidi="fa-IR"/>
        </w:rPr>
        <w:t>فصل</w:t>
      </w:r>
      <w:r w:rsidR="00E33424" w:rsidRPr="0084230C">
        <w:rPr>
          <w:rFonts w:cs="B Lotus" w:hint="cs"/>
          <w:sz w:val="28"/>
          <w:szCs w:val="28"/>
          <w:rtl/>
          <w:lang w:bidi="fa-IR"/>
        </w:rPr>
        <w:t>:</w:t>
      </w:r>
    </w:p>
    <w:p w:rsidR="00A05211" w:rsidRDefault="004459D2" w:rsidP="0050735A">
      <w:pPr>
        <w:pStyle w:val="a5"/>
        <w:rPr>
          <w:rtl/>
        </w:rPr>
      </w:pPr>
      <w:r w:rsidRPr="0084230C">
        <w:rPr>
          <w:rFonts w:hint="cs"/>
          <w:rtl/>
        </w:rPr>
        <w:t>و آنچه ا</w:t>
      </w:r>
      <w:r w:rsidR="00E33424" w:rsidRPr="0084230C">
        <w:rPr>
          <w:rFonts w:hint="cs"/>
          <w:rtl/>
        </w:rPr>
        <w:t>قرار به آن مي‌شود بر دو قسم است</w:t>
      </w:r>
      <w:r w:rsidRPr="0084230C">
        <w:rPr>
          <w:rFonts w:hint="cs"/>
          <w:rtl/>
        </w:rPr>
        <w:t xml:space="preserve">: حق خدايتعالي </w:t>
      </w:r>
      <w:r w:rsidR="00574E80" w:rsidRPr="0084230C">
        <w:rPr>
          <w:rFonts w:hint="cs"/>
          <w:rtl/>
        </w:rPr>
        <w:t>است، و حق ب</w:t>
      </w:r>
      <w:r w:rsidR="00E33424" w:rsidRPr="0084230C">
        <w:rPr>
          <w:rFonts w:hint="cs"/>
          <w:rtl/>
        </w:rPr>
        <w:t>ن</w:t>
      </w:r>
      <w:r w:rsidR="00574E80" w:rsidRPr="0084230C">
        <w:rPr>
          <w:rFonts w:hint="cs"/>
          <w:rtl/>
        </w:rPr>
        <w:t xml:space="preserve">ي‌آدم. پس حق خداي تعالي </w:t>
      </w:r>
      <w:r w:rsidR="00CB28B1" w:rsidRPr="0084230C">
        <w:rPr>
          <w:rFonts w:hint="cs"/>
          <w:rtl/>
        </w:rPr>
        <w:t>رجوع كردن در آن و انكار كردنش</w:t>
      </w:r>
      <w:r w:rsidR="004C4F27" w:rsidRPr="0084230C">
        <w:rPr>
          <w:rFonts w:hint="cs"/>
          <w:rtl/>
        </w:rPr>
        <w:t xml:space="preserve"> بعد از </w:t>
      </w:r>
      <w:r w:rsidR="00CB28B1" w:rsidRPr="0084230C">
        <w:rPr>
          <w:rFonts w:hint="cs"/>
          <w:rtl/>
        </w:rPr>
        <w:t xml:space="preserve">اقرار به آن، جائز است. (مثلاً اگر كسي اقرار كرد كه ده تومان مال زيد را به دزدي برده است و بعد انكار كرد كه دزدي ننموده </w:t>
      </w:r>
      <w:r w:rsidR="00785D31" w:rsidRPr="0084230C">
        <w:rPr>
          <w:rFonts w:hint="cs"/>
          <w:rtl/>
        </w:rPr>
        <w:t xml:space="preserve">است، </w:t>
      </w:r>
      <w:r w:rsidR="000C25A7" w:rsidRPr="0084230C">
        <w:rPr>
          <w:rFonts w:hint="cs"/>
          <w:rtl/>
        </w:rPr>
        <w:t>انكار او پذيرفته مي‌شود از جهت حقّ خداي متعال</w:t>
      </w:r>
      <w:r w:rsidR="003072A3" w:rsidRPr="0084230C">
        <w:rPr>
          <w:rFonts w:hint="cs"/>
          <w:rtl/>
        </w:rPr>
        <w:t xml:space="preserve">، </w:t>
      </w:r>
      <w:r w:rsidR="00BE3EEF" w:rsidRPr="0084230C">
        <w:rPr>
          <w:rFonts w:hint="cs"/>
          <w:rtl/>
        </w:rPr>
        <w:t xml:space="preserve">و دست او بريده نمي‌شود، </w:t>
      </w:r>
      <w:r w:rsidR="00E33424" w:rsidRPr="0084230C">
        <w:rPr>
          <w:rFonts w:hint="cs"/>
          <w:rtl/>
        </w:rPr>
        <w:t>ولي ده تو</w:t>
      </w:r>
      <w:r w:rsidR="00F60BA2" w:rsidRPr="0084230C">
        <w:rPr>
          <w:rFonts w:hint="cs"/>
          <w:rtl/>
        </w:rPr>
        <w:t>مان زيد بايد بدهد)</w:t>
      </w:r>
      <w:r w:rsidR="00E33424" w:rsidRPr="0084230C">
        <w:rPr>
          <w:rFonts w:hint="cs"/>
          <w:rtl/>
        </w:rPr>
        <w:t>.</w:t>
      </w:r>
      <w:r w:rsidR="00F60BA2" w:rsidRPr="0084230C">
        <w:rPr>
          <w:rFonts w:hint="cs"/>
          <w:rtl/>
        </w:rPr>
        <w:t xml:space="preserve"> و حقّ آدمي درست نيست رجوع كردن در آن و انكار كردنش </w:t>
      </w:r>
      <w:r w:rsidR="00201EB2" w:rsidRPr="0084230C">
        <w:rPr>
          <w:rFonts w:hint="cs"/>
          <w:rtl/>
        </w:rPr>
        <w:t>بعد</w:t>
      </w:r>
      <w:r w:rsidR="00E33424" w:rsidRPr="0084230C">
        <w:rPr>
          <w:rFonts w:hint="cs"/>
          <w:rtl/>
        </w:rPr>
        <w:t xml:space="preserve"> </w:t>
      </w:r>
      <w:r w:rsidR="00201EB2" w:rsidRPr="0084230C">
        <w:rPr>
          <w:rFonts w:hint="cs"/>
          <w:rtl/>
        </w:rPr>
        <w:t>از اقرار به آن. درست بو</w:t>
      </w:r>
      <w:r w:rsidR="00E33424" w:rsidRPr="0084230C">
        <w:rPr>
          <w:rFonts w:hint="cs"/>
          <w:rtl/>
        </w:rPr>
        <w:t>دن اقرار نيازمند به سه شرط است</w:t>
      </w:r>
      <w:r w:rsidR="00201EB2" w:rsidRPr="0084230C">
        <w:rPr>
          <w:rFonts w:hint="cs"/>
          <w:rtl/>
        </w:rPr>
        <w:t xml:space="preserve">: بالغ بودن اقرار كننده، </w:t>
      </w:r>
      <w:r w:rsidR="00CB7957" w:rsidRPr="0084230C">
        <w:rPr>
          <w:rFonts w:hint="cs"/>
          <w:rtl/>
        </w:rPr>
        <w:t xml:space="preserve">و عاقل بودنش، </w:t>
      </w:r>
      <w:r w:rsidR="00097E7D" w:rsidRPr="0084230C">
        <w:rPr>
          <w:rFonts w:hint="cs"/>
          <w:rtl/>
        </w:rPr>
        <w:t xml:space="preserve">و اختيار داشتن </w:t>
      </w:r>
      <w:r w:rsidR="00CE4C32" w:rsidRPr="0084230C">
        <w:rPr>
          <w:rFonts w:hint="cs"/>
          <w:rtl/>
        </w:rPr>
        <w:t xml:space="preserve">كه اقرار به زور از او نگرفته باشند. و هر گاه اقرار به مال باشد، اعتبار مي‌شود در آن شرط چهارمي </w:t>
      </w:r>
      <w:r w:rsidR="00073C9D" w:rsidRPr="0084230C">
        <w:rPr>
          <w:rFonts w:hint="cs"/>
          <w:rtl/>
        </w:rPr>
        <w:t>و آن</w:t>
      </w:r>
      <w:r w:rsidR="00E33424" w:rsidRPr="0084230C">
        <w:rPr>
          <w:rFonts w:hint="cs"/>
          <w:rtl/>
        </w:rPr>
        <w:t>:</w:t>
      </w:r>
      <w:r w:rsidR="00073C9D" w:rsidRPr="0084230C">
        <w:rPr>
          <w:rFonts w:hint="cs"/>
          <w:rtl/>
        </w:rPr>
        <w:t xml:space="preserve"> رشيد بودن است. </w:t>
      </w:r>
      <w:r w:rsidR="00E33424" w:rsidRPr="0084230C">
        <w:rPr>
          <w:rFonts w:hint="cs"/>
          <w:rtl/>
        </w:rPr>
        <w:t>(</w:t>
      </w:r>
      <w:r w:rsidR="00073C9D" w:rsidRPr="0084230C">
        <w:rPr>
          <w:rFonts w:hint="cs"/>
          <w:rtl/>
        </w:rPr>
        <w:t xml:space="preserve">رشيد كسي است كه صلاحيت دين </w:t>
      </w:r>
      <w:r w:rsidR="008B639C" w:rsidRPr="0084230C">
        <w:rPr>
          <w:rFonts w:hint="cs"/>
          <w:rtl/>
        </w:rPr>
        <w:t xml:space="preserve">و مال، هر دو داشته باشد، هم امور ديني خودش انجام دهد و هم در نگهداري مال </w:t>
      </w:r>
      <w:r w:rsidR="008C1849" w:rsidRPr="0084230C">
        <w:rPr>
          <w:rFonts w:hint="cs"/>
          <w:rtl/>
        </w:rPr>
        <w:t xml:space="preserve">خود توانا باشد، كه فريب در معامله نخورد، و مال </w:t>
      </w:r>
      <w:r w:rsidR="009B7495" w:rsidRPr="0084230C">
        <w:rPr>
          <w:rFonts w:hint="cs"/>
          <w:rtl/>
        </w:rPr>
        <w:t>خود را پايمال نسازد</w:t>
      </w:r>
      <w:r w:rsidR="00E33424" w:rsidRPr="0084230C">
        <w:rPr>
          <w:rFonts w:hint="cs"/>
          <w:rtl/>
        </w:rPr>
        <w:t>)</w:t>
      </w:r>
      <w:r w:rsidR="009B7495" w:rsidRPr="0084230C">
        <w:rPr>
          <w:rFonts w:hint="cs"/>
          <w:rtl/>
        </w:rPr>
        <w:t xml:space="preserve">، و هر گاه اقرار نمود به چيز نامعلومي </w:t>
      </w:r>
      <w:r w:rsidR="00E33424" w:rsidRPr="0084230C">
        <w:rPr>
          <w:rFonts w:hint="cs"/>
          <w:rtl/>
        </w:rPr>
        <w:t>(به اينكه گفت</w:t>
      </w:r>
      <w:r w:rsidR="00D724EE" w:rsidRPr="0084230C">
        <w:rPr>
          <w:rFonts w:hint="cs"/>
          <w:rtl/>
        </w:rPr>
        <w:t>: زيد نزد من يك چيزي دارد، رجوع به خود اقرار كننده مي‌شود، در روشن كردن مطلب كه آن يك چيز چيست</w:t>
      </w:r>
      <w:r w:rsidR="00A05211" w:rsidRPr="0084230C">
        <w:rPr>
          <w:rFonts w:hint="cs"/>
          <w:rtl/>
        </w:rPr>
        <w:t>)</w:t>
      </w:r>
      <w:r w:rsidR="00D724EE" w:rsidRPr="0084230C">
        <w:rPr>
          <w:rFonts w:hint="cs"/>
          <w:rtl/>
        </w:rPr>
        <w:t xml:space="preserve">. </w:t>
      </w:r>
      <w:r w:rsidR="005E7D6D" w:rsidRPr="0084230C">
        <w:rPr>
          <w:rFonts w:hint="cs"/>
          <w:rtl/>
        </w:rPr>
        <w:t xml:space="preserve">و درست است </w:t>
      </w:r>
      <w:r w:rsidR="003D290C" w:rsidRPr="0084230C">
        <w:rPr>
          <w:rFonts w:hint="cs"/>
          <w:rtl/>
        </w:rPr>
        <w:t>اقرار هر</w:t>
      </w:r>
      <w:r w:rsidR="005E7D6D" w:rsidRPr="0084230C">
        <w:rPr>
          <w:rFonts w:hint="cs"/>
          <w:rtl/>
        </w:rPr>
        <w:t xml:space="preserve">گاه </w:t>
      </w:r>
      <w:r w:rsidR="003D290C" w:rsidRPr="0084230C">
        <w:rPr>
          <w:rFonts w:hint="cs"/>
          <w:rtl/>
        </w:rPr>
        <w:t xml:space="preserve">استثناء </w:t>
      </w:r>
      <w:r w:rsidR="005E7D6D" w:rsidRPr="0084230C">
        <w:rPr>
          <w:rFonts w:hint="cs"/>
          <w:rtl/>
        </w:rPr>
        <w:t xml:space="preserve">متّصل </w:t>
      </w:r>
      <w:r w:rsidR="00344839" w:rsidRPr="0084230C">
        <w:rPr>
          <w:rFonts w:hint="cs"/>
          <w:rtl/>
        </w:rPr>
        <w:t xml:space="preserve">به اقرار باشد، </w:t>
      </w:r>
      <w:r w:rsidR="00A05211" w:rsidRPr="0084230C">
        <w:rPr>
          <w:rFonts w:hint="cs"/>
          <w:rtl/>
        </w:rPr>
        <w:t>(</w:t>
      </w:r>
      <w:r w:rsidR="00344839" w:rsidRPr="0084230C">
        <w:rPr>
          <w:rFonts w:hint="cs"/>
          <w:rtl/>
        </w:rPr>
        <w:t>مثل اينكه اقرار كند اين خانه مال زيد است</w:t>
      </w:r>
      <w:r w:rsidR="003D28FF" w:rsidRPr="0084230C">
        <w:rPr>
          <w:rFonts w:hint="cs"/>
          <w:rtl/>
        </w:rPr>
        <w:t>،</w:t>
      </w:r>
      <w:r w:rsidR="00344839" w:rsidRPr="0084230C">
        <w:rPr>
          <w:rFonts w:hint="cs"/>
          <w:rtl/>
        </w:rPr>
        <w:t xml:space="preserve"> </w:t>
      </w:r>
      <w:r w:rsidR="00A02C1B" w:rsidRPr="0084230C">
        <w:rPr>
          <w:rFonts w:hint="cs"/>
          <w:rtl/>
        </w:rPr>
        <w:t xml:space="preserve">مگر يك اطاق آن كه جدا كردن يك اطاق از خانه مورد اقرار، </w:t>
      </w:r>
      <w:r w:rsidR="00A62948" w:rsidRPr="0084230C">
        <w:rPr>
          <w:rFonts w:hint="cs"/>
          <w:rtl/>
        </w:rPr>
        <w:t>درست است</w:t>
      </w:r>
      <w:r w:rsidR="00A05211" w:rsidRPr="0084230C">
        <w:rPr>
          <w:rFonts w:hint="cs"/>
          <w:rtl/>
        </w:rPr>
        <w:t>)</w:t>
      </w:r>
      <w:r w:rsidR="00A62948" w:rsidRPr="0084230C">
        <w:rPr>
          <w:rFonts w:hint="cs"/>
          <w:rtl/>
        </w:rPr>
        <w:t>. و اقرار در حال تندرستي و بيماري يكسان است.</w:t>
      </w:r>
    </w:p>
    <w:p w:rsidR="00A738A4" w:rsidRPr="0084230C" w:rsidRDefault="00A738A4" w:rsidP="00A738A4">
      <w:pPr>
        <w:pStyle w:val="a5"/>
        <w:rPr>
          <w:rtl/>
        </w:rPr>
      </w:pPr>
    </w:p>
    <w:p w:rsidR="00432802" w:rsidRPr="0084230C" w:rsidRDefault="00A62948" w:rsidP="003E55FE">
      <w:pPr>
        <w:bidi/>
        <w:jc w:val="lowKashida"/>
        <w:rPr>
          <w:rFonts w:cs="B Lotus"/>
          <w:sz w:val="28"/>
          <w:szCs w:val="28"/>
          <w:rtl/>
          <w:lang w:bidi="fa-IR"/>
        </w:rPr>
      </w:pPr>
      <w:r w:rsidRPr="0084230C">
        <w:rPr>
          <w:rFonts w:cs="B Yagut" w:hint="cs"/>
          <w:b/>
          <w:bCs/>
          <w:sz w:val="30"/>
          <w:szCs w:val="30"/>
          <w:rtl/>
          <w:lang w:bidi="fa-IR"/>
        </w:rPr>
        <w:t>فصل</w:t>
      </w:r>
      <w:r w:rsidR="00A05211" w:rsidRPr="0084230C">
        <w:rPr>
          <w:rFonts w:cs="B Lotus" w:hint="cs"/>
          <w:sz w:val="28"/>
          <w:szCs w:val="28"/>
          <w:rtl/>
          <w:lang w:bidi="fa-IR"/>
        </w:rPr>
        <w:t>:</w:t>
      </w:r>
    </w:p>
    <w:p w:rsidR="00A9285F" w:rsidRPr="0084230C" w:rsidRDefault="00A62948" w:rsidP="0050735A">
      <w:pPr>
        <w:pStyle w:val="a5"/>
        <w:rPr>
          <w:vanish/>
          <w:rtl/>
        </w:rPr>
      </w:pPr>
      <w:r w:rsidRPr="0084230C">
        <w:rPr>
          <w:rtl/>
        </w:rPr>
        <w:t xml:space="preserve"> و هر چه ممكن باشد </w:t>
      </w:r>
      <w:r w:rsidR="00DB27F4" w:rsidRPr="0084230C">
        <w:rPr>
          <w:rtl/>
        </w:rPr>
        <w:t xml:space="preserve">استفاده از آن با ماندن عين آن، درست است عاريت دادنش، هر گاه فائده‌هاي آن اثرهايش باشد، </w:t>
      </w:r>
      <w:r w:rsidR="00E1394A" w:rsidRPr="0084230C">
        <w:rPr>
          <w:rtl/>
        </w:rPr>
        <w:t>(</w:t>
      </w:r>
      <w:r w:rsidR="00DB27F4" w:rsidRPr="0084230C">
        <w:rPr>
          <w:rtl/>
        </w:rPr>
        <w:t>مانند عاريت دادن ديگ براي پختن در آن كه درست است</w:t>
      </w:r>
      <w:r w:rsidR="00E1394A" w:rsidRPr="0084230C">
        <w:rPr>
          <w:rtl/>
        </w:rPr>
        <w:t>،</w:t>
      </w:r>
      <w:r w:rsidR="00574E80" w:rsidRPr="0084230C">
        <w:rPr>
          <w:vanish/>
          <w:rtl/>
        </w:rPr>
        <w:t>آآ</w:t>
      </w:r>
    </w:p>
    <w:p w:rsidR="00A069DA" w:rsidRPr="0084230C" w:rsidRDefault="00DB27F4" w:rsidP="0050735A">
      <w:pPr>
        <w:pStyle w:val="a5"/>
        <w:rPr>
          <w:rtl/>
        </w:rPr>
      </w:pPr>
      <w:r w:rsidRPr="0084230C">
        <w:rPr>
          <w:b/>
          <w:bCs/>
          <w:rtl/>
        </w:rPr>
        <w:t xml:space="preserve"> </w:t>
      </w:r>
      <w:r w:rsidRPr="0084230C">
        <w:rPr>
          <w:rtl/>
        </w:rPr>
        <w:t xml:space="preserve">زيرا </w:t>
      </w:r>
      <w:r w:rsidR="003B4F3E" w:rsidRPr="0084230C">
        <w:rPr>
          <w:rtl/>
        </w:rPr>
        <w:t xml:space="preserve">به پختن </w:t>
      </w:r>
      <w:r w:rsidR="00FA20F5" w:rsidRPr="0084230C">
        <w:rPr>
          <w:rtl/>
        </w:rPr>
        <w:t>در آن استفاده مي‌شود، و از ديگ كم نمي‌شود</w:t>
      </w:r>
      <w:r w:rsidR="00E1394A" w:rsidRPr="0084230C">
        <w:rPr>
          <w:rtl/>
        </w:rPr>
        <w:t>)</w:t>
      </w:r>
      <w:r w:rsidR="00FA20F5" w:rsidRPr="0084230C">
        <w:rPr>
          <w:rtl/>
        </w:rPr>
        <w:t xml:space="preserve">. و درست است </w:t>
      </w:r>
      <w:r w:rsidR="003A43C1" w:rsidRPr="0084230C">
        <w:rPr>
          <w:rtl/>
        </w:rPr>
        <w:t xml:space="preserve">عاريت دادن </w:t>
      </w:r>
      <w:r w:rsidR="00801EE3" w:rsidRPr="0084230C">
        <w:rPr>
          <w:rtl/>
        </w:rPr>
        <w:t xml:space="preserve">بدون قيد مدّت </w:t>
      </w:r>
      <w:r w:rsidR="00E1394A" w:rsidRPr="0084230C">
        <w:rPr>
          <w:rtl/>
        </w:rPr>
        <w:t>(</w:t>
      </w:r>
      <w:r w:rsidR="00801EE3" w:rsidRPr="0084230C">
        <w:rPr>
          <w:rtl/>
        </w:rPr>
        <w:t>كه بگويد</w:t>
      </w:r>
      <w:r w:rsidR="00E1394A" w:rsidRPr="0084230C">
        <w:rPr>
          <w:rtl/>
        </w:rPr>
        <w:t>:</w:t>
      </w:r>
      <w:r w:rsidR="00801EE3" w:rsidRPr="0084230C">
        <w:rPr>
          <w:rtl/>
        </w:rPr>
        <w:t xml:space="preserve"> اين ديگ را تا موقعي كه حاجت داري از آن استفاده كن</w:t>
      </w:r>
      <w:r w:rsidR="00E1394A" w:rsidRPr="0084230C">
        <w:rPr>
          <w:rtl/>
        </w:rPr>
        <w:t>)</w:t>
      </w:r>
      <w:r w:rsidR="00801EE3" w:rsidRPr="0084230C">
        <w:rPr>
          <w:rtl/>
        </w:rPr>
        <w:t xml:space="preserve">، و درست است عاريت دادن </w:t>
      </w:r>
      <w:r w:rsidR="00B42E09" w:rsidRPr="0084230C">
        <w:rPr>
          <w:rtl/>
        </w:rPr>
        <w:t xml:space="preserve">با مدّت </w:t>
      </w:r>
      <w:r w:rsidR="00E1394A" w:rsidRPr="0084230C">
        <w:rPr>
          <w:rtl/>
        </w:rPr>
        <w:t>(</w:t>
      </w:r>
      <w:r w:rsidR="00B42E09" w:rsidRPr="0084230C">
        <w:rPr>
          <w:rtl/>
        </w:rPr>
        <w:t>مثل اينكه بگويد</w:t>
      </w:r>
      <w:r w:rsidR="00E1394A" w:rsidRPr="0084230C">
        <w:rPr>
          <w:rtl/>
        </w:rPr>
        <w:t>:</w:t>
      </w:r>
      <w:r w:rsidR="00B42E09" w:rsidRPr="0084230C">
        <w:rPr>
          <w:rtl/>
        </w:rPr>
        <w:t xml:space="preserve"> اين كتاب به عاريت براي </w:t>
      </w:r>
      <w:r w:rsidR="00A069DA" w:rsidRPr="0084230C">
        <w:rPr>
          <w:rtl/>
        </w:rPr>
        <w:t xml:space="preserve">يك ماه پيش تو پيش تو بماند </w:t>
      </w:r>
      <w:r w:rsidR="00760E85" w:rsidRPr="0084230C">
        <w:rPr>
          <w:rtl/>
        </w:rPr>
        <w:t>و بعد مرجوع نمائي</w:t>
      </w:r>
      <w:r w:rsidR="00E1394A" w:rsidRPr="0084230C">
        <w:rPr>
          <w:rtl/>
        </w:rPr>
        <w:t>)</w:t>
      </w:r>
      <w:r w:rsidR="00760E85" w:rsidRPr="0084230C">
        <w:rPr>
          <w:rtl/>
        </w:rPr>
        <w:t xml:space="preserve">، و عاريت مورد غرامت است، </w:t>
      </w:r>
      <w:r w:rsidR="00DF263D" w:rsidRPr="0084230C">
        <w:rPr>
          <w:rtl/>
        </w:rPr>
        <w:t xml:space="preserve">كه عاريت گيرنده اگر مال عاريتي </w:t>
      </w:r>
      <w:r w:rsidR="00F709F2" w:rsidRPr="0084230C">
        <w:rPr>
          <w:rtl/>
        </w:rPr>
        <w:t>نزد او تلف باشد بايد قيمت آن در روز تلف شدنش به صاحب عاريت بدهد.</w:t>
      </w:r>
    </w:p>
    <w:p w:rsidR="004C3D08" w:rsidRPr="0084230C" w:rsidRDefault="00F709F2" w:rsidP="0050735A">
      <w:pPr>
        <w:pStyle w:val="a0"/>
        <w:rPr>
          <w:rFonts w:cs="B Lotus"/>
          <w:rtl/>
        </w:rPr>
      </w:pPr>
      <w:r w:rsidRPr="0084230C">
        <w:rPr>
          <w:rFonts w:cs="B Yagut" w:hint="cs"/>
          <w:rtl/>
        </w:rPr>
        <w:t>فصل</w:t>
      </w:r>
      <w:r w:rsidR="004C3D08" w:rsidRPr="0084230C">
        <w:rPr>
          <w:rFonts w:cs="B Lotus" w:hint="cs"/>
          <w:rtl/>
        </w:rPr>
        <w:t>:</w:t>
      </w:r>
      <w:r w:rsidRPr="0084230C">
        <w:rPr>
          <w:rFonts w:cs="B Lotus" w:hint="cs"/>
          <w:rtl/>
        </w:rPr>
        <w:t xml:space="preserve"> </w:t>
      </w:r>
      <w:r w:rsidR="004C3D08" w:rsidRPr="0084230C">
        <w:rPr>
          <w:rFonts w:hint="cs"/>
          <w:rtl/>
        </w:rPr>
        <w:t>و</w:t>
      </w:r>
      <w:r w:rsidR="00906230" w:rsidRPr="0084230C">
        <w:rPr>
          <w:rFonts w:hint="cs"/>
          <w:rtl/>
        </w:rPr>
        <w:t xml:space="preserve">من غصب </w:t>
      </w:r>
      <w:r w:rsidR="00B63644" w:rsidRPr="0084230C">
        <w:rPr>
          <w:rFonts w:hint="cs"/>
          <w:rtl/>
        </w:rPr>
        <w:t xml:space="preserve">مالاً لأحد لزمه </w:t>
      </w:r>
      <w:r w:rsidR="004C3D08" w:rsidRPr="0084230C">
        <w:rPr>
          <w:rFonts w:hint="cs"/>
          <w:rtl/>
        </w:rPr>
        <w:t>ردّه وأرش نقصه و</w:t>
      </w:r>
      <w:r w:rsidR="00851031" w:rsidRPr="0084230C">
        <w:rPr>
          <w:rFonts w:hint="cs"/>
          <w:rtl/>
        </w:rPr>
        <w:t>ا</w:t>
      </w:r>
      <w:r w:rsidR="00D62A81" w:rsidRPr="0084230C">
        <w:rPr>
          <w:rFonts w:hint="cs"/>
          <w:rtl/>
        </w:rPr>
        <w:t>ُ</w:t>
      </w:r>
      <w:r w:rsidR="004C3D08" w:rsidRPr="0084230C">
        <w:rPr>
          <w:rFonts w:hint="cs"/>
          <w:rtl/>
        </w:rPr>
        <w:t>جرة</w:t>
      </w:r>
      <w:r w:rsidR="00851031" w:rsidRPr="0084230C">
        <w:rPr>
          <w:rFonts w:hint="cs"/>
          <w:rtl/>
        </w:rPr>
        <w:t xml:space="preserve"> </w:t>
      </w:r>
      <w:r w:rsidR="00D62A81" w:rsidRPr="0084230C">
        <w:rPr>
          <w:rFonts w:hint="cs"/>
          <w:rtl/>
        </w:rPr>
        <w:t>مثله،</w:t>
      </w:r>
      <w:r w:rsidR="00C91338" w:rsidRPr="0084230C">
        <w:rPr>
          <w:rFonts w:hint="cs"/>
          <w:rtl/>
        </w:rPr>
        <w:t xml:space="preserve"> </w:t>
      </w:r>
      <w:r w:rsidR="007B5B86" w:rsidRPr="0084230C">
        <w:rPr>
          <w:rFonts w:hint="cs"/>
          <w:rtl/>
        </w:rPr>
        <w:t xml:space="preserve">فإن تلف </w:t>
      </w:r>
      <w:r w:rsidR="000321BF" w:rsidRPr="0084230C">
        <w:rPr>
          <w:rFonts w:hint="cs"/>
          <w:rtl/>
        </w:rPr>
        <w:t xml:space="preserve">ضمنه </w:t>
      </w:r>
      <w:r w:rsidR="005E5A78" w:rsidRPr="0084230C">
        <w:rPr>
          <w:rFonts w:hint="cs"/>
          <w:rtl/>
        </w:rPr>
        <w:t xml:space="preserve">بمثله </w:t>
      </w:r>
      <w:r w:rsidR="00AA0996" w:rsidRPr="0084230C">
        <w:rPr>
          <w:rFonts w:hint="cs"/>
          <w:rtl/>
        </w:rPr>
        <w:t>إن كان لهُ مثل أو بقيم</w:t>
      </w:r>
      <w:r w:rsidR="004C3D08" w:rsidRPr="0084230C">
        <w:rPr>
          <w:rFonts w:hint="cs"/>
          <w:rtl/>
        </w:rPr>
        <w:t>ت</w:t>
      </w:r>
      <w:r w:rsidR="00AA0996" w:rsidRPr="0084230C">
        <w:rPr>
          <w:rFonts w:hint="cs"/>
          <w:rtl/>
        </w:rPr>
        <w:t>ه إن لم يكن له مثل أكثر ما كانت من يوم الغصب إل</w:t>
      </w:r>
      <w:r w:rsidR="003E55FE" w:rsidRPr="0084230C">
        <w:rPr>
          <w:rFonts w:hint="cs"/>
          <w:rtl/>
        </w:rPr>
        <w:t>ى</w:t>
      </w:r>
      <w:r w:rsidR="00AA0996" w:rsidRPr="0084230C">
        <w:rPr>
          <w:rFonts w:hint="cs"/>
          <w:rtl/>
        </w:rPr>
        <w:t xml:space="preserve"> يوم التّلف. </w:t>
      </w:r>
    </w:p>
    <w:p w:rsidR="00F709F2" w:rsidRPr="0084230C" w:rsidRDefault="00AA0996" w:rsidP="003E55FE">
      <w:pPr>
        <w:bidi/>
        <w:ind w:firstLine="284"/>
        <w:jc w:val="both"/>
        <w:rPr>
          <w:rStyle w:val="Char0"/>
        </w:rPr>
      </w:pPr>
      <w:r w:rsidRPr="0084230C">
        <w:rPr>
          <w:rFonts w:cs="B Yagut" w:hint="cs"/>
          <w:b/>
          <w:bCs/>
          <w:sz w:val="28"/>
          <w:szCs w:val="28"/>
          <w:rtl/>
          <w:lang w:bidi="fa-IR"/>
        </w:rPr>
        <w:t>فصل</w:t>
      </w:r>
      <w:r w:rsidR="008F67F8" w:rsidRPr="0084230C">
        <w:rPr>
          <w:rFonts w:cs="B Lotus" w:hint="cs"/>
          <w:sz w:val="28"/>
          <w:szCs w:val="28"/>
          <w:rtl/>
          <w:lang w:bidi="fa-IR"/>
        </w:rPr>
        <w:t>:</w:t>
      </w:r>
      <w:r w:rsidRPr="0084230C">
        <w:rPr>
          <w:rFonts w:cs="B Lotus" w:hint="cs"/>
          <w:sz w:val="28"/>
          <w:szCs w:val="28"/>
          <w:rtl/>
          <w:lang w:bidi="fa-IR"/>
        </w:rPr>
        <w:t xml:space="preserve"> </w:t>
      </w:r>
      <w:r w:rsidR="008F67F8" w:rsidRPr="0084230C">
        <w:rPr>
          <w:rStyle w:val="Char0"/>
          <w:rFonts w:hint="cs"/>
          <w:rtl/>
        </w:rPr>
        <w:t>و</w:t>
      </w:r>
      <w:r w:rsidR="00871E45" w:rsidRPr="0084230C">
        <w:rPr>
          <w:rStyle w:val="Char0"/>
          <w:rFonts w:hint="cs"/>
          <w:rtl/>
        </w:rPr>
        <w:t>الشفع</w:t>
      </w:r>
      <w:r w:rsidR="008F67F8" w:rsidRPr="0084230C">
        <w:rPr>
          <w:rStyle w:val="Char0"/>
          <w:rFonts w:hint="cs"/>
          <w:rtl/>
        </w:rPr>
        <w:t>ة واجبة</w:t>
      </w:r>
      <w:r w:rsidR="00871E45" w:rsidRPr="0084230C">
        <w:rPr>
          <w:rStyle w:val="Char0"/>
          <w:rFonts w:hint="cs"/>
          <w:rtl/>
        </w:rPr>
        <w:t xml:space="preserve"> </w:t>
      </w:r>
      <w:r w:rsidR="004D4AA0" w:rsidRPr="0084230C">
        <w:rPr>
          <w:rStyle w:val="Char0"/>
          <w:rFonts w:hint="cs"/>
          <w:rtl/>
        </w:rPr>
        <w:t>با</w:t>
      </w:r>
      <w:r w:rsidR="008F67F8" w:rsidRPr="0084230C">
        <w:rPr>
          <w:rStyle w:val="Char0"/>
          <w:rFonts w:hint="cs"/>
          <w:rtl/>
        </w:rPr>
        <w:t>لخلطة</w:t>
      </w:r>
      <w:r w:rsidR="004D4AA0" w:rsidRPr="0084230C">
        <w:rPr>
          <w:rStyle w:val="Char0"/>
          <w:rFonts w:hint="cs"/>
          <w:rtl/>
        </w:rPr>
        <w:t xml:space="preserve"> </w:t>
      </w:r>
      <w:r w:rsidR="005F2ABF" w:rsidRPr="0084230C">
        <w:rPr>
          <w:rStyle w:val="Char0"/>
          <w:rFonts w:hint="cs"/>
          <w:rtl/>
        </w:rPr>
        <w:t xml:space="preserve">دون الجوار فيما ينقسم </w:t>
      </w:r>
      <w:r w:rsidR="008F67F8" w:rsidRPr="0084230C">
        <w:rPr>
          <w:rStyle w:val="Char0"/>
          <w:rFonts w:hint="cs"/>
          <w:rtl/>
        </w:rPr>
        <w:t>دون ما لا ينقسم، و</w:t>
      </w:r>
      <w:r w:rsidR="008301C5" w:rsidRPr="0084230C">
        <w:rPr>
          <w:rStyle w:val="Char0"/>
          <w:rFonts w:hint="cs"/>
          <w:rtl/>
        </w:rPr>
        <w:t xml:space="preserve">في كلّ ما لا ينقل </w:t>
      </w:r>
      <w:r w:rsidR="00A76E3D" w:rsidRPr="0084230C">
        <w:rPr>
          <w:rStyle w:val="Char0"/>
          <w:rFonts w:hint="cs"/>
          <w:rtl/>
        </w:rPr>
        <w:t xml:space="preserve">من الأرض كالعقار </w:t>
      </w:r>
      <w:r w:rsidR="008F67F8" w:rsidRPr="0084230C">
        <w:rPr>
          <w:rStyle w:val="Char0"/>
          <w:rFonts w:hint="cs"/>
          <w:rtl/>
        </w:rPr>
        <w:t>و</w:t>
      </w:r>
      <w:r w:rsidR="00AA028A" w:rsidRPr="0084230C">
        <w:rPr>
          <w:rStyle w:val="Char0"/>
          <w:rFonts w:hint="cs"/>
          <w:rtl/>
        </w:rPr>
        <w:t xml:space="preserve">غيره </w:t>
      </w:r>
      <w:r w:rsidR="006B3725" w:rsidRPr="0084230C">
        <w:rPr>
          <w:rStyle w:val="Char0"/>
          <w:rFonts w:hint="cs"/>
          <w:rtl/>
        </w:rPr>
        <w:t xml:space="preserve">بالثّمن الّذي وقع عليه </w:t>
      </w:r>
      <w:r w:rsidR="008F67F8" w:rsidRPr="0084230C">
        <w:rPr>
          <w:rStyle w:val="Char0"/>
          <w:rFonts w:hint="cs"/>
          <w:rtl/>
        </w:rPr>
        <w:t>البيع و</w:t>
      </w:r>
      <w:r w:rsidR="00EE51D9" w:rsidRPr="0084230C">
        <w:rPr>
          <w:rStyle w:val="Char0"/>
          <w:rFonts w:hint="cs"/>
          <w:rtl/>
        </w:rPr>
        <w:t>هي ع</w:t>
      </w:r>
      <w:r w:rsidR="008F67F8" w:rsidRPr="0084230C">
        <w:rPr>
          <w:rStyle w:val="Char0"/>
          <w:rFonts w:hint="cs"/>
          <w:rtl/>
        </w:rPr>
        <w:t>ل</w:t>
      </w:r>
      <w:r w:rsidR="003E55FE" w:rsidRPr="0084230C">
        <w:rPr>
          <w:rStyle w:val="Char0"/>
          <w:rFonts w:hint="cs"/>
          <w:rtl/>
        </w:rPr>
        <w:t>ى</w:t>
      </w:r>
      <w:r w:rsidR="008F67F8" w:rsidRPr="0084230C">
        <w:rPr>
          <w:rStyle w:val="Char0"/>
          <w:rFonts w:hint="cs"/>
          <w:rtl/>
        </w:rPr>
        <w:t xml:space="preserve"> الفور. فإن أخّرها مع القدرة</w:t>
      </w:r>
      <w:r w:rsidR="0012657B" w:rsidRPr="0084230C">
        <w:rPr>
          <w:rStyle w:val="Char0"/>
          <w:rFonts w:hint="cs"/>
          <w:rtl/>
        </w:rPr>
        <w:t xml:space="preserve"> </w:t>
      </w:r>
      <w:r w:rsidR="007F6250" w:rsidRPr="0084230C">
        <w:rPr>
          <w:rStyle w:val="Char0"/>
          <w:rFonts w:hint="cs"/>
          <w:rtl/>
        </w:rPr>
        <w:t xml:space="preserve">عليها بطلت. </w:t>
      </w:r>
      <w:r w:rsidR="008F67F8" w:rsidRPr="0084230C">
        <w:rPr>
          <w:rStyle w:val="Char0"/>
          <w:rFonts w:hint="cs"/>
          <w:rtl/>
        </w:rPr>
        <w:t>وإذا تزوّج امرأة</w:t>
      </w:r>
      <w:r w:rsidR="00C672CF" w:rsidRPr="0084230C">
        <w:rPr>
          <w:rStyle w:val="Char0"/>
          <w:rFonts w:hint="cs"/>
          <w:rtl/>
        </w:rPr>
        <w:t xml:space="preserve"> عل</w:t>
      </w:r>
      <w:r w:rsidR="003E55FE" w:rsidRPr="0084230C">
        <w:rPr>
          <w:rStyle w:val="Char0"/>
          <w:rFonts w:hint="cs"/>
          <w:rtl/>
        </w:rPr>
        <w:t>ى</w:t>
      </w:r>
      <w:r w:rsidR="00C672CF" w:rsidRPr="0084230C">
        <w:rPr>
          <w:rStyle w:val="Char0"/>
          <w:rFonts w:hint="cs"/>
          <w:rtl/>
        </w:rPr>
        <w:t xml:space="preserve"> شقصٍ أخذهُ الشّفيع بمهر </w:t>
      </w:r>
      <w:r w:rsidR="008F67F8" w:rsidRPr="0084230C">
        <w:rPr>
          <w:rStyle w:val="Char0"/>
          <w:rFonts w:hint="cs"/>
          <w:rtl/>
        </w:rPr>
        <w:t>المثل، و</w:t>
      </w:r>
      <w:r w:rsidR="00B1292B" w:rsidRPr="0084230C">
        <w:rPr>
          <w:rStyle w:val="Char0"/>
          <w:rFonts w:hint="cs"/>
          <w:rtl/>
        </w:rPr>
        <w:t>إن كان الش</w:t>
      </w:r>
      <w:r w:rsidR="00472F59" w:rsidRPr="0084230C">
        <w:rPr>
          <w:rStyle w:val="Char0"/>
          <w:rFonts w:hint="cs"/>
          <w:rtl/>
        </w:rPr>
        <w:t>ّ</w:t>
      </w:r>
      <w:r w:rsidR="00B1292B" w:rsidRPr="0084230C">
        <w:rPr>
          <w:rStyle w:val="Char0"/>
          <w:rFonts w:hint="cs"/>
          <w:rtl/>
        </w:rPr>
        <w:t>فعاء</w:t>
      </w:r>
      <w:r w:rsidR="00472F59" w:rsidRPr="0084230C">
        <w:rPr>
          <w:rStyle w:val="Char0"/>
          <w:rFonts w:hint="cs"/>
          <w:rtl/>
        </w:rPr>
        <w:t xml:space="preserve"> جما</w:t>
      </w:r>
      <w:r w:rsidR="008F67F8" w:rsidRPr="0084230C">
        <w:rPr>
          <w:rStyle w:val="Char0"/>
          <w:rFonts w:hint="cs"/>
          <w:rtl/>
        </w:rPr>
        <w:t>عة</w:t>
      </w:r>
      <w:r w:rsidR="00472F59" w:rsidRPr="0084230C">
        <w:rPr>
          <w:rStyle w:val="Char0"/>
          <w:rFonts w:hint="cs"/>
          <w:rtl/>
        </w:rPr>
        <w:t xml:space="preserve"> استحقّوها </w:t>
      </w:r>
      <w:r w:rsidR="001C6DF6" w:rsidRPr="0084230C">
        <w:rPr>
          <w:rStyle w:val="Char0"/>
          <w:rFonts w:hint="cs"/>
          <w:rtl/>
        </w:rPr>
        <w:t>عل</w:t>
      </w:r>
      <w:r w:rsidR="003E55FE" w:rsidRPr="0084230C">
        <w:rPr>
          <w:rStyle w:val="Char0"/>
          <w:rFonts w:hint="cs"/>
          <w:rtl/>
        </w:rPr>
        <w:t>ى</w:t>
      </w:r>
      <w:r w:rsidR="001C6DF6" w:rsidRPr="0084230C">
        <w:rPr>
          <w:rStyle w:val="Char0"/>
          <w:rFonts w:hint="cs"/>
          <w:rtl/>
        </w:rPr>
        <w:t xml:space="preserve"> قدر الأملاك.</w:t>
      </w:r>
    </w:p>
    <w:p w:rsidR="0039116B" w:rsidRPr="0084230C" w:rsidRDefault="001B4080" w:rsidP="003E55FE">
      <w:pPr>
        <w:bidi/>
        <w:jc w:val="lowKashida"/>
        <w:rPr>
          <w:rFonts w:cs="B Lotus"/>
          <w:sz w:val="28"/>
          <w:szCs w:val="28"/>
          <w:rtl/>
          <w:lang w:bidi="fa-IR"/>
        </w:rPr>
      </w:pPr>
      <w:r w:rsidRPr="0084230C">
        <w:rPr>
          <w:rFonts w:cs="B Yagut" w:hint="cs"/>
          <w:b/>
          <w:bCs/>
          <w:sz w:val="30"/>
          <w:szCs w:val="30"/>
          <w:rtl/>
          <w:lang w:bidi="fa-IR"/>
        </w:rPr>
        <w:t>فصل</w:t>
      </w:r>
      <w:r w:rsidR="0039116B" w:rsidRPr="0084230C">
        <w:rPr>
          <w:rFonts w:cs="B Lotus" w:hint="cs"/>
          <w:sz w:val="28"/>
          <w:szCs w:val="28"/>
          <w:rtl/>
          <w:lang w:bidi="fa-IR"/>
        </w:rPr>
        <w:t>:</w:t>
      </w:r>
      <w:r w:rsidRPr="0084230C">
        <w:rPr>
          <w:rFonts w:cs="B Lotus" w:hint="cs"/>
          <w:sz w:val="28"/>
          <w:szCs w:val="28"/>
          <w:rtl/>
          <w:lang w:bidi="fa-IR"/>
        </w:rPr>
        <w:t xml:space="preserve"> </w:t>
      </w:r>
    </w:p>
    <w:p w:rsidR="0039116B" w:rsidRPr="0084230C" w:rsidRDefault="00F868F6" w:rsidP="0050735A">
      <w:pPr>
        <w:pStyle w:val="a5"/>
        <w:rPr>
          <w:rtl/>
        </w:rPr>
      </w:pPr>
      <w:r w:rsidRPr="0084230C">
        <w:rPr>
          <w:rFonts w:hint="cs"/>
          <w:rtl/>
        </w:rPr>
        <w:t xml:space="preserve">و كسي كه به زور گرفت مالي كه تعلّق به ديگري دارد لازم او است برگرداندن آن مال به صاحبش و بهاي كمبود (اگر كمبود پيدا شده است) </w:t>
      </w:r>
      <w:r w:rsidR="008363C7" w:rsidRPr="0084230C">
        <w:rPr>
          <w:rFonts w:hint="cs"/>
          <w:rtl/>
        </w:rPr>
        <w:t xml:space="preserve">و كراية مانندش. پس اگر آن مالي </w:t>
      </w:r>
      <w:r w:rsidR="0042000C" w:rsidRPr="0084230C">
        <w:rPr>
          <w:rFonts w:hint="cs"/>
          <w:rtl/>
        </w:rPr>
        <w:t xml:space="preserve">كه به غصب گرفته بود </w:t>
      </w:r>
      <w:r w:rsidR="002038A6" w:rsidRPr="0084230C">
        <w:rPr>
          <w:rFonts w:hint="cs"/>
          <w:rtl/>
        </w:rPr>
        <w:t xml:space="preserve">تلف شده باشد، غرامت مي‌كشد به دادن مانند آن به صاحبش هر گاه آن مال غصب </w:t>
      </w:r>
      <w:r w:rsidR="006D34FC" w:rsidRPr="0084230C">
        <w:rPr>
          <w:rFonts w:hint="cs"/>
          <w:rtl/>
        </w:rPr>
        <w:t xml:space="preserve">شده مانند داشته باشد </w:t>
      </w:r>
      <w:r w:rsidR="0039116B" w:rsidRPr="0084230C">
        <w:rPr>
          <w:rFonts w:hint="cs"/>
          <w:rtl/>
        </w:rPr>
        <w:t>(</w:t>
      </w:r>
      <w:r w:rsidR="006D34FC" w:rsidRPr="0084230C">
        <w:rPr>
          <w:rFonts w:hint="cs"/>
          <w:rtl/>
        </w:rPr>
        <w:t>به اينكه كَيْلي باشد حبوبات</w:t>
      </w:r>
      <w:r w:rsidR="0039116B" w:rsidRPr="0084230C">
        <w:rPr>
          <w:rFonts w:hint="cs"/>
          <w:rtl/>
        </w:rPr>
        <w:t>)</w:t>
      </w:r>
      <w:r w:rsidR="006D34FC" w:rsidRPr="0084230C">
        <w:rPr>
          <w:rFonts w:hint="cs"/>
          <w:rtl/>
        </w:rPr>
        <w:t xml:space="preserve">، يا غرامت بكشد به قيمت آن </w:t>
      </w:r>
      <w:r w:rsidR="00281516" w:rsidRPr="0084230C">
        <w:rPr>
          <w:rFonts w:hint="cs"/>
          <w:rtl/>
        </w:rPr>
        <w:t xml:space="preserve">پرداختن اگر مانند ندارد، </w:t>
      </w:r>
      <w:r w:rsidR="0039116B" w:rsidRPr="0084230C">
        <w:rPr>
          <w:rFonts w:hint="cs"/>
          <w:rtl/>
        </w:rPr>
        <w:t>(</w:t>
      </w:r>
      <w:r w:rsidR="00281516" w:rsidRPr="0084230C">
        <w:rPr>
          <w:rFonts w:hint="cs"/>
          <w:rtl/>
        </w:rPr>
        <w:t>مثل حيوانات</w:t>
      </w:r>
      <w:r w:rsidR="0039116B" w:rsidRPr="0084230C">
        <w:rPr>
          <w:rFonts w:hint="cs"/>
          <w:rtl/>
        </w:rPr>
        <w:t>)</w:t>
      </w:r>
      <w:r w:rsidR="00281516" w:rsidRPr="0084230C">
        <w:rPr>
          <w:rFonts w:hint="cs"/>
          <w:rtl/>
        </w:rPr>
        <w:t xml:space="preserve"> كه بيشترين قيمت را بايد بپردازد، از روز غصب كردن </w:t>
      </w:r>
      <w:r w:rsidR="003E7E4E" w:rsidRPr="0084230C">
        <w:rPr>
          <w:rFonts w:hint="cs"/>
          <w:rtl/>
        </w:rPr>
        <w:t xml:space="preserve">تا روز تلف شدن. </w:t>
      </w:r>
      <w:r w:rsidR="0039116B" w:rsidRPr="0084230C">
        <w:rPr>
          <w:rFonts w:hint="cs"/>
          <w:rtl/>
        </w:rPr>
        <w:t>(</w:t>
      </w:r>
      <w:r w:rsidR="003E7E4E" w:rsidRPr="0084230C">
        <w:rPr>
          <w:rFonts w:hint="cs"/>
          <w:rtl/>
        </w:rPr>
        <w:t>هر روزي كه در آن روز قيمت مال غصبي بيشتر بوده باشد، به حساب همان روز قيمتش از غاصب گرفته مي‌شود و به مالك پرداخت مي‌گردد</w:t>
      </w:r>
      <w:r w:rsidR="0039116B" w:rsidRPr="0084230C">
        <w:rPr>
          <w:rFonts w:hint="cs"/>
          <w:rtl/>
        </w:rPr>
        <w:t>)</w:t>
      </w:r>
      <w:r w:rsidR="003E7E4E" w:rsidRPr="0084230C">
        <w:rPr>
          <w:rFonts w:hint="cs"/>
          <w:rtl/>
        </w:rPr>
        <w:t xml:space="preserve">. </w:t>
      </w:r>
    </w:p>
    <w:p w:rsidR="009F5114" w:rsidRPr="0084230C" w:rsidRDefault="003E7E4E" w:rsidP="003E55FE">
      <w:pPr>
        <w:bidi/>
        <w:jc w:val="lowKashida"/>
        <w:rPr>
          <w:rFonts w:cs="B Lotus"/>
          <w:sz w:val="28"/>
          <w:szCs w:val="28"/>
          <w:rtl/>
          <w:lang w:bidi="fa-IR"/>
        </w:rPr>
      </w:pPr>
      <w:r w:rsidRPr="0084230C">
        <w:rPr>
          <w:rFonts w:cs="B Yagut" w:hint="cs"/>
          <w:b/>
          <w:bCs/>
          <w:sz w:val="30"/>
          <w:szCs w:val="30"/>
          <w:rtl/>
          <w:lang w:bidi="fa-IR"/>
        </w:rPr>
        <w:t>فصل</w:t>
      </w:r>
      <w:r w:rsidR="009F5114" w:rsidRPr="0084230C">
        <w:rPr>
          <w:rFonts w:cs="B Lotus" w:hint="cs"/>
          <w:sz w:val="28"/>
          <w:szCs w:val="28"/>
          <w:rtl/>
          <w:lang w:bidi="fa-IR"/>
        </w:rPr>
        <w:t>:</w:t>
      </w:r>
      <w:r w:rsidRPr="0084230C">
        <w:rPr>
          <w:rFonts w:cs="B Lotus" w:hint="cs"/>
          <w:sz w:val="28"/>
          <w:szCs w:val="28"/>
          <w:rtl/>
          <w:lang w:bidi="fa-IR"/>
        </w:rPr>
        <w:t xml:space="preserve"> </w:t>
      </w:r>
    </w:p>
    <w:p w:rsidR="001C6DF6" w:rsidRPr="0084230C" w:rsidRDefault="003E7E4E" w:rsidP="0050735A">
      <w:pPr>
        <w:pStyle w:val="a5"/>
        <w:rPr>
          <w:rtl/>
        </w:rPr>
      </w:pPr>
      <w:r w:rsidRPr="0084230C">
        <w:rPr>
          <w:rFonts w:hint="cs"/>
          <w:rtl/>
        </w:rPr>
        <w:t xml:space="preserve">و شفعه </w:t>
      </w:r>
      <w:r w:rsidR="00C042F4" w:rsidRPr="0084230C">
        <w:rPr>
          <w:rFonts w:hint="cs"/>
          <w:rtl/>
        </w:rPr>
        <w:t xml:space="preserve">حقّي </w:t>
      </w:r>
      <w:r w:rsidR="00FC7923" w:rsidRPr="0084230C">
        <w:rPr>
          <w:rFonts w:hint="cs"/>
          <w:rtl/>
        </w:rPr>
        <w:t xml:space="preserve">است قهري كه به شركت ثابت </w:t>
      </w:r>
      <w:r w:rsidR="00315553" w:rsidRPr="0084230C">
        <w:rPr>
          <w:rFonts w:hint="cs"/>
          <w:rtl/>
        </w:rPr>
        <w:t>مي‌شود نه به همسايگي، در چيزي كه قسمت شدن را مي‌پذيرد</w:t>
      </w:r>
      <w:r w:rsidR="003962E4" w:rsidRPr="0084230C">
        <w:rPr>
          <w:rFonts w:hint="cs"/>
          <w:rtl/>
        </w:rPr>
        <w:t>،</w:t>
      </w:r>
      <w:r w:rsidR="00315553" w:rsidRPr="0084230C">
        <w:rPr>
          <w:rFonts w:hint="cs"/>
          <w:rtl/>
        </w:rPr>
        <w:t xml:space="preserve"> نه در چيزي كه قسمت شدن را نمي‌پذيرد.</w:t>
      </w:r>
    </w:p>
    <w:p w:rsidR="00E572EC" w:rsidRPr="0084230C" w:rsidRDefault="001C50FE" w:rsidP="0050735A">
      <w:pPr>
        <w:pStyle w:val="a5"/>
        <w:rPr>
          <w:rtl/>
        </w:rPr>
      </w:pPr>
      <w:r w:rsidRPr="0084230C">
        <w:rPr>
          <w:rFonts w:hint="cs"/>
          <w:rtl/>
        </w:rPr>
        <w:t>(چيزي كه مي‌شود قسمت كرد مانند خانه، و چيزي كه نمي‌توان قسمت كرد مانند حمّام</w:t>
      </w:r>
      <w:r w:rsidR="003962E4" w:rsidRPr="0084230C">
        <w:rPr>
          <w:rFonts w:hint="cs"/>
          <w:rtl/>
        </w:rPr>
        <w:t>،</w:t>
      </w:r>
      <w:r w:rsidRPr="0084230C">
        <w:rPr>
          <w:rFonts w:hint="cs"/>
          <w:rtl/>
        </w:rPr>
        <w:t xml:space="preserve"> </w:t>
      </w:r>
      <w:r w:rsidR="004C3644" w:rsidRPr="0084230C">
        <w:rPr>
          <w:rFonts w:hint="cs"/>
          <w:rtl/>
        </w:rPr>
        <w:t xml:space="preserve">زيرا اگر قسمت شود محلّ آب گرم جائي مي‌افتد و محلّ </w:t>
      </w:r>
      <w:r w:rsidR="00366B3E" w:rsidRPr="0084230C">
        <w:rPr>
          <w:rFonts w:hint="cs"/>
          <w:rtl/>
        </w:rPr>
        <w:t>آب سرد جائي ديگر و نفعش از بين مي‌رود)</w:t>
      </w:r>
      <w:r w:rsidR="003962E4" w:rsidRPr="0084230C">
        <w:rPr>
          <w:rFonts w:hint="cs"/>
          <w:rtl/>
        </w:rPr>
        <w:t>.</w:t>
      </w:r>
      <w:r w:rsidR="00366B3E" w:rsidRPr="0084230C">
        <w:rPr>
          <w:rFonts w:hint="cs"/>
          <w:rtl/>
        </w:rPr>
        <w:t xml:space="preserve"> </w:t>
      </w:r>
      <w:r w:rsidR="00162A9B" w:rsidRPr="0084230C">
        <w:rPr>
          <w:rFonts w:hint="cs"/>
          <w:rtl/>
        </w:rPr>
        <w:t xml:space="preserve">و شفعه در هر چيزي است كه جابجا از زمين نمي‌شود، مانند زمين </w:t>
      </w:r>
      <w:r w:rsidR="00B67F60" w:rsidRPr="0084230C">
        <w:rPr>
          <w:rFonts w:hint="cs"/>
          <w:rtl/>
        </w:rPr>
        <w:t>(</w:t>
      </w:r>
      <w:r w:rsidR="00162A9B" w:rsidRPr="0084230C">
        <w:rPr>
          <w:rFonts w:hint="cs"/>
          <w:rtl/>
        </w:rPr>
        <w:t xml:space="preserve">و نخيل </w:t>
      </w:r>
      <w:r w:rsidR="005242A2" w:rsidRPr="0084230C">
        <w:rPr>
          <w:rFonts w:hint="cs"/>
          <w:rtl/>
        </w:rPr>
        <w:t>و اشجار تابعة آن و خانه</w:t>
      </w:r>
      <w:r w:rsidR="00B67F60" w:rsidRPr="0084230C">
        <w:rPr>
          <w:rFonts w:hint="cs"/>
          <w:rtl/>
        </w:rPr>
        <w:t>)</w:t>
      </w:r>
      <w:r w:rsidR="005242A2" w:rsidRPr="0084230C">
        <w:rPr>
          <w:rFonts w:hint="cs"/>
          <w:rtl/>
        </w:rPr>
        <w:t xml:space="preserve">. و مستحقّ شفعه </w:t>
      </w:r>
      <w:r w:rsidR="006D360B" w:rsidRPr="0084230C">
        <w:rPr>
          <w:rFonts w:hint="cs"/>
          <w:rtl/>
        </w:rPr>
        <w:t>سهم شريك خود را كه به شخصي</w:t>
      </w:r>
      <w:r w:rsidR="00302984" w:rsidRPr="0084230C">
        <w:rPr>
          <w:rFonts w:hint="cs"/>
          <w:rtl/>
        </w:rPr>
        <w:t xml:space="preserve"> ديگر فروخته است، به شفعه مي‌گيرد </w:t>
      </w:r>
      <w:r w:rsidR="004C6DD3" w:rsidRPr="0084230C">
        <w:rPr>
          <w:rFonts w:hint="cs"/>
          <w:rtl/>
        </w:rPr>
        <w:t xml:space="preserve">و همان قيمتي كه بيع بر آن واقع شده مي‌پردازد. </w:t>
      </w:r>
      <w:r w:rsidR="00B67F60" w:rsidRPr="0084230C">
        <w:rPr>
          <w:rFonts w:hint="cs"/>
          <w:rtl/>
        </w:rPr>
        <w:t>(</w:t>
      </w:r>
      <w:r w:rsidR="00145F31" w:rsidRPr="0084230C">
        <w:rPr>
          <w:rFonts w:hint="cs"/>
          <w:rtl/>
        </w:rPr>
        <w:t>مثلاً اگر زيد و عمرو در زميني شريك باشند و عمرو سهم خود را از زمين به بكر بفروشد، به يكصد تومان كه زيد يكصد تومان را به بكر مي‌دهد و به شفعه</w:t>
      </w:r>
      <w:r w:rsidR="00A1329E" w:rsidRPr="0084230C">
        <w:rPr>
          <w:rFonts w:hint="cs"/>
          <w:rtl/>
        </w:rPr>
        <w:t xml:space="preserve"> زمين خريدي او را از او مي‌گيرد</w:t>
      </w:r>
      <w:r w:rsidR="00B67F60" w:rsidRPr="0084230C">
        <w:rPr>
          <w:rFonts w:hint="cs"/>
          <w:rtl/>
        </w:rPr>
        <w:t>)</w:t>
      </w:r>
      <w:r w:rsidR="00A1329E" w:rsidRPr="0084230C">
        <w:rPr>
          <w:rFonts w:hint="cs"/>
          <w:rtl/>
        </w:rPr>
        <w:t xml:space="preserve">. و حقّ شفعه حقّ فوري است </w:t>
      </w:r>
      <w:r w:rsidR="00B67F60" w:rsidRPr="0084230C">
        <w:rPr>
          <w:rFonts w:hint="cs"/>
          <w:rtl/>
        </w:rPr>
        <w:t>(</w:t>
      </w:r>
      <w:r w:rsidR="00A1329E" w:rsidRPr="0084230C">
        <w:rPr>
          <w:rFonts w:hint="cs"/>
          <w:rtl/>
        </w:rPr>
        <w:t xml:space="preserve">كه مستحقّ </w:t>
      </w:r>
      <w:r w:rsidR="00E572EC" w:rsidRPr="0084230C">
        <w:rPr>
          <w:rFonts w:hint="cs"/>
          <w:rtl/>
        </w:rPr>
        <w:t>شفعه همين كه باخبر شد شريكش سهم خود را از زمين فروخته است بايد بي‌درنگ مطالبة شفعه نمايد</w:t>
      </w:r>
      <w:r w:rsidR="00B67F60" w:rsidRPr="0084230C">
        <w:rPr>
          <w:rFonts w:hint="cs"/>
          <w:rtl/>
        </w:rPr>
        <w:t>)</w:t>
      </w:r>
      <w:r w:rsidR="00E572EC" w:rsidRPr="0084230C">
        <w:rPr>
          <w:rFonts w:hint="cs"/>
          <w:rtl/>
        </w:rPr>
        <w:t xml:space="preserve">، پس اگر تأخير نمود از مطالبه به شفعه </w:t>
      </w:r>
      <w:r w:rsidR="0036757F" w:rsidRPr="0084230C">
        <w:rPr>
          <w:rFonts w:hint="cs"/>
          <w:rtl/>
        </w:rPr>
        <w:t xml:space="preserve">پس از خبر شدن با توانائي بر مطالبه، </w:t>
      </w:r>
      <w:r w:rsidR="00F340C7" w:rsidRPr="0084230C">
        <w:rPr>
          <w:rFonts w:hint="cs"/>
          <w:rtl/>
        </w:rPr>
        <w:t xml:space="preserve">در اين حال حقّ شفعة او باطل مي‌شود. </w:t>
      </w:r>
      <w:r w:rsidR="00EA3F25" w:rsidRPr="0084230C">
        <w:rPr>
          <w:rFonts w:hint="cs"/>
          <w:rtl/>
        </w:rPr>
        <w:t xml:space="preserve">و هر گاه يكي از شريكان در زمين، با زني زناشوئي نمود و سهم خود را از زمين مشترك مهرية او ساخت، در اينحال مستحقّ شفعه مهر المثل </w:t>
      </w:r>
      <w:r w:rsidR="001A4562" w:rsidRPr="0084230C">
        <w:rPr>
          <w:rFonts w:hint="cs"/>
          <w:rtl/>
        </w:rPr>
        <w:t xml:space="preserve">آن زن را مي‌پردازد و سهم آن شريك به شفعه مي‌گيرد. </w:t>
      </w:r>
      <w:r w:rsidR="00B67F60" w:rsidRPr="0084230C">
        <w:rPr>
          <w:rFonts w:hint="cs"/>
          <w:rtl/>
        </w:rPr>
        <w:t>(مهر المثل</w:t>
      </w:r>
      <w:r w:rsidR="001A4562" w:rsidRPr="0084230C">
        <w:rPr>
          <w:rFonts w:hint="cs"/>
          <w:rtl/>
        </w:rPr>
        <w:t>: مانند اينكه نظر مي‌شود مهريّة خواهر آن زن چقدر است، و به همان حساب مهريّة آن زن پرداخت مي‌شود</w:t>
      </w:r>
      <w:r w:rsidR="00B67F60" w:rsidRPr="0084230C">
        <w:rPr>
          <w:rFonts w:hint="cs"/>
          <w:rtl/>
        </w:rPr>
        <w:t>).</w:t>
      </w:r>
      <w:r w:rsidR="001A4562" w:rsidRPr="0084230C">
        <w:rPr>
          <w:rFonts w:hint="cs"/>
          <w:rtl/>
        </w:rPr>
        <w:t xml:space="preserve"> و اگر مستحقّين شفعه گروهي باشند، حقّ شفعه‌شان به حساب مقدار ملكشان است</w:t>
      </w:r>
      <w:r w:rsidR="00B67F60" w:rsidRPr="0084230C">
        <w:rPr>
          <w:rFonts w:hint="cs"/>
          <w:rtl/>
        </w:rPr>
        <w:t>.</w:t>
      </w:r>
      <w:r w:rsidR="001A4562" w:rsidRPr="0084230C">
        <w:rPr>
          <w:rFonts w:hint="cs"/>
          <w:rtl/>
        </w:rPr>
        <w:t xml:space="preserve"> </w:t>
      </w:r>
      <w:r w:rsidR="00B67F60" w:rsidRPr="0084230C">
        <w:rPr>
          <w:rFonts w:hint="cs"/>
          <w:rtl/>
        </w:rPr>
        <w:t>(</w:t>
      </w:r>
      <w:r w:rsidR="001A4562" w:rsidRPr="0084230C">
        <w:rPr>
          <w:rFonts w:hint="cs"/>
          <w:rtl/>
        </w:rPr>
        <w:t xml:space="preserve">يعني كسي كه نصف دارد سه برابر كسي مي‌گيرد كه شش يك دارد. مثلاً زيد نصف زمين دارد، و عمرو </w:t>
      </w:r>
      <w:r w:rsidR="004553D8" w:rsidRPr="0084230C">
        <w:rPr>
          <w:rFonts w:hint="cs"/>
          <w:rtl/>
        </w:rPr>
        <w:t>شش يك زمين دارد، بكر سه يك زمين دارد كه اگر بكر سهم خود را به ديگري فروخت، زيد و عمرو سهم بكر را به شفعه مي‌گيرند</w:t>
      </w:r>
      <w:r w:rsidR="00F76DBB" w:rsidRPr="0084230C">
        <w:rPr>
          <w:rFonts w:hint="cs"/>
          <w:rtl/>
        </w:rPr>
        <w:t>،</w:t>
      </w:r>
      <w:r w:rsidR="004553D8" w:rsidRPr="0084230C">
        <w:rPr>
          <w:rFonts w:hint="cs"/>
          <w:rtl/>
        </w:rPr>
        <w:t xml:space="preserve"> سه قسمت آن براي زيد و يك قسمت براي عمرو</w:t>
      </w:r>
      <w:r w:rsidR="00F76DBB" w:rsidRPr="0084230C">
        <w:rPr>
          <w:rFonts w:hint="cs"/>
          <w:rtl/>
        </w:rPr>
        <w:t>)</w:t>
      </w:r>
      <w:r w:rsidR="004553D8" w:rsidRPr="0084230C">
        <w:rPr>
          <w:rFonts w:hint="cs"/>
          <w:rtl/>
        </w:rPr>
        <w:t>.</w:t>
      </w:r>
    </w:p>
    <w:p w:rsidR="002E6C61" w:rsidRPr="0084230C" w:rsidRDefault="00917FF1" w:rsidP="003E55FE">
      <w:pPr>
        <w:bidi/>
        <w:ind w:firstLine="284"/>
        <w:jc w:val="both"/>
        <w:rPr>
          <w:rFonts w:cs="B Lotus"/>
          <w:sz w:val="28"/>
          <w:szCs w:val="28"/>
          <w:rtl/>
        </w:rPr>
      </w:pPr>
      <w:r w:rsidRPr="0084230C">
        <w:rPr>
          <w:rFonts w:cs="B Yagut" w:hint="cs"/>
          <w:b/>
          <w:bCs/>
          <w:sz w:val="28"/>
          <w:szCs w:val="28"/>
          <w:rtl/>
        </w:rPr>
        <w:t>فصل</w:t>
      </w:r>
      <w:r w:rsidR="002E6C61" w:rsidRPr="0084230C">
        <w:rPr>
          <w:rFonts w:cs="B Yagut" w:hint="cs"/>
          <w:b/>
          <w:bCs/>
          <w:sz w:val="28"/>
          <w:szCs w:val="28"/>
          <w:rtl/>
        </w:rPr>
        <w:t>:</w:t>
      </w:r>
      <w:r w:rsidRPr="0084230C">
        <w:rPr>
          <w:rFonts w:cs="B Lotus" w:hint="cs"/>
          <w:sz w:val="28"/>
          <w:szCs w:val="28"/>
          <w:rtl/>
        </w:rPr>
        <w:t xml:space="preserve"> </w:t>
      </w:r>
      <w:r w:rsidR="002E6C61" w:rsidRPr="0084230C">
        <w:rPr>
          <w:rStyle w:val="Char0"/>
          <w:rFonts w:hint="cs"/>
          <w:rtl/>
        </w:rPr>
        <w:t>وللقراض أربعة شرائط</w:t>
      </w:r>
      <w:r w:rsidR="003C4604" w:rsidRPr="0084230C">
        <w:rPr>
          <w:rStyle w:val="Char0"/>
          <w:rFonts w:hint="cs"/>
          <w:rtl/>
        </w:rPr>
        <w:t>: أن يكون عل</w:t>
      </w:r>
      <w:r w:rsidR="003E55FE" w:rsidRPr="0084230C">
        <w:rPr>
          <w:rStyle w:val="Char0"/>
          <w:rFonts w:hint="cs"/>
          <w:rtl/>
        </w:rPr>
        <w:t>ى</w:t>
      </w:r>
      <w:r w:rsidR="003C4604" w:rsidRPr="0084230C">
        <w:rPr>
          <w:rStyle w:val="Char0"/>
          <w:rFonts w:hint="cs"/>
          <w:rtl/>
        </w:rPr>
        <w:t xml:space="preserve"> ناض من الدّراهم والد</w:t>
      </w:r>
      <w:r w:rsidR="008452C4" w:rsidRPr="0084230C">
        <w:rPr>
          <w:rStyle w:val="Char0"/>
          <w:rFonts w:hint="cs"/>
          <w:rtl/>
        </w:rPr>
        <w:t>ّ</w:t>
      </w:r>
      <w:r w:rsidR="003C4604" w:rsidRPr="0084230C">
        <w:rPr>
          <w:rStyle w:val="Char0"/>
          <w:rFonts w:hint="cs"/>
          <w:rtl/>
        </w:rPr>
        <w:t>نانير،</w:t>
      </w:r>
      <w:r w:rsidR="008452C4" w:rsidRPr="0084230C">
        <w:rPr>
          <w:rStyle w:val="Char0"/>
          <w:rFonts w:hint="cs"/>
          <w:rtl/>
        </w:rPr>
        <w:t xml:space="preserve"> </w:t>
      </w:r>
      <w:r w:rsidR="002E6C61" w:rsidRPr="0084230C">
        <w:rPr>
          <w:rStyle w:val="Char0"/>
          <w:rFonts w:hint="cs"/>
          <w:rtl/>
        </w:rPr>
        <w:t>و</w:t>
      </w:r>
      <w:r w:rsidR="00AD5B9A" w:rsidRPr="0084230C">
        <w:rPr>
          <w:rStyle w:val="Char0"/>
          <w:rFonts w:hint="cs"/>
          <w:rtl/>
        </w:rPr>
        <w:t>أن يأذن رب</w:t>
      </w:r>
      <w:r w:rsidR="0043131B" w:rsidRPr="0084230C">
        <w:rPr>
          <w:rStyle w:val="Char0"/>
          <w:rFonts w:hint="cs"/>
          <w:rtl/>
        </w:rPr>
        <w:t>ّ</w:t>
      </w:r>
      <w:r w:rsidR="006B0FCF" w:rsidRPr="0084230C">
        <w:rPr>
          <w:rStyle w:val="Char0"/>
          <w:rFonts w:ascii="Times New Roman" w:hAnsi="Times New Roman" w:cs="Times New Roman" w:hint="cs"/>
          <w:rtl/>
        </w:rPr>
        <w:t>‌</w:t>
      </w:r>
      <w:r w:rsidR="006B0FCF" w:rsidRPr="0084230C">
        <w:rPr>
          <w:rStyle w:val="Char0"/>
          <w:rFonts w:hint="cs"/>
          <w:rtl/>
        </w:rPr>
        <w:t>ال</w:t>
      </w:r>
      <w:r w:rsidR="00AD5B9A" w:rsidRPr="0084230C">
        <w:rPr>
          <w:rStyle w:val="Char0"/>
          <w:rFonts w:hint="cs"/>
          <w:rtl/>
        </w:rPr>
        <w:t>مال</w:t>
      </w:r>
      <w:r w:rsidR="0043131B" w:rsidRPr="0084230C">
        <w:rPr>
          <w:rStyle w:val="Char0"/>
          <w:rFonts w:hint="cs"/>
          <w:rtl/>
        </w:rPr>
        <w:t xml:space="preserve"> </w:t>
      </w:r>
      <w:r w:rsidR="008C4E33" w:rsidRPr="0084230C">
        <w:rPr>
          <w:rStyle w:val="Char0"/>
          <w:rFonts w:hint="cs"/>
          <w:rtl/>
        </w:rPr>
        <w:t xml:space="preserve">للعامل في التصرّف مطلقاً، أو فيما لا ينقطع </w:t>
      </w:r>
      <w:r w:rsidR="00A86D6A" w:rsidRPr="0084230C">
        <w:rPr>
          <w:rStyle w:val="Char0"/>
          <w:rFonts w:hint="cs"/>
          <w:rtl/>
        </w:rPr>
        <w:t xml:space="preserve">وجودهُ </w:t>
      </w:r>
      <w:r w:rsidR="002E6C61" w:rsidRPr="0084230C">
        <w:rPr>
          <w:rStyle w:val="Char0"/>
          <w:rFonts w:hint="cs"/>
          <w:rtl/>
        </w:rPr>
        <w:t>غالباً، وأن يشترط له</w:t>
      </w:r>
      <w:r w:rsidR="00E92A0B" w:rsidRPr="0084230C">
        <w:rPr>
          <w:rStyle w:val="Char0"/>
          <w:rFonts w:hint="cs"/>
          <w:rtl/>
        </w:rPr>
        <w:t xml:space="preserve"> جزءاً معلوماً </w:t>
      </w:r>
      <w:r w:rsidR="007B2475" w:rsidRPr="0084230C">
        <w:rPr>
          <w:rStyle w:val="Char0"/>
          <w:rFonts w:hint="cs"/>
          <w:rtl/>
        </w:rPr>
        <w:t xml:space="preserve">من الرّبح، </w:t>
      </w:r>
      <w:r w:rsidR="002E6C61" w:rsidRPr="0084230C">
        <w:rPr>
          <w:rStyle w:val="Char0"/>
          <w:rFonts w:hint="cs"/>
          <w:rtl/>
        </w:rPr>
        <w:t>و</w:t>
      </w:r>
      <w:r w:rsidR="00E62CC9" w:rsidRPr="0084230C">
        <w:rPr>
          <w:rStyle w:val="Char0"/>
          <w:rFonts w:hint="cs"/>
          <w:rtl/>
        </w:rPr>
        <w:t>أن لا يق</w:t>
      </w:r>
      <w:r w:rsidR="002E6C61" w:rsidRPr="0084230C">
        <w:rPr>
          <w:rStyle w:val="Char0"/>
          <w:rFonts w:hint="cs"/>
          <w:rtl/>
        </w:rPr>
        <w:t>در بِمدَّة، و</w:t>
      </w:r>
      <w:r w:rsidR="00E62CC9" w:rsidRPr="0084230C">
        <w:rPr>
          <w:rStyle w:val="Char0"/>
          <w:rFonts w:hint="cs"/>
          <w:rtl/>
        </w:rPr>
        <w:t>لا ضمان عل</w:t>
      </w:r>
      <w:r w:rsidR="003E55FE" w:rsidRPr="0084230C">
        <w:rPr>
          <w:rStyle w:val="Char0"/>
          <w:rFonts w:hint="cs"/>
          <w:rtl/>
        </w:rPr>
        <w:t>ى</w:t>
      </w:r>
      <w:r w:rsidR="00E62CC9" w:rsidRPr="0084230C">
        <w:rPr>
          <w:rStyle w:val="Char0"/>
          <w:rFonts w:hint="cs"/>
          <w:rtl/>
        </w:rPr>
        <w:t xml:space="preserve"> العامل </w:t>
      </w:r>
      <w:r w:rsidR="00C95D41" w:rsidRPr="0084230C">
        <w:rPr>
          <w:rStyle w:val="Char0"/>
          <w:rFonts w:hint="cs"/>
          <w:rtl/>
        </w:rPr>
        <w:t>إ</w:t>
      </w:r>
      <w:r w:rsidR="00E62CC9" w:rsidRPr="0084230C">
        <w:rPr>
          <w:rStyle w:val="Char0"/>
          <w:rFonts w:hint="cs"/>
          <w:rtl/>
        </w:rPr>
        <w:t xml:space="preserve">لّا </w:t>
      </w:r>
      <w:r w:rsidR="00C95D41" w:rsidRPr="0084230C">
        <w:rPr>
          <w:rStyle w:val="Char0"/>
          <w:rFonts w:hint="cs"/>
          <w:rtl/>
        </w:rPr>
        <w:t xml:space="preserve">بعدوان. </w:t>
      </w:r>
      <w:r w:rsidR="002E6C61" w:rsidRPr="0084230C">
        <w:rPr>
          <w:rStyle w:val="Char0"/>
          <w:rFonts w:hint="cs"/>
          <w:rtl/>
        </w:rPr>
        <w:t>وإذا حصل ربح و</w:t>
      </w:r>
      <w:r w:rsidR="00C62EC1" w:rsidRPr="0084230C">
        <w:rPr>
          <w:rStyle w:val="Char0"/>
          <w:rFonts w:hint="cs"/>
          <w:rtl/>
        </w:rPr>
        <w:t>خسران جبر الخسران بالر</w:t>
      </w:r>
      <w:r w:rsidR="009955EC" w:rsidRPr="0084230C">
        <w:rPr>
          <w:rStyle w:val="Char0"/>
          <w:rFonts w:hint="cs"/>
          <w:rtl/>
        </w:rPr>
        <w:t>ِّ</w:t>
      </w:r>
      <w:r w:rsidR="00C62EC1" w:rsidRPr="0084230C">
        <w:rPr>
          <w:rStyle w:val="Char0"/>
          <w:rFonts w:hint="cs"/>
          <w:rtl/>
        </w:rPr>
        <w:t>بح.</w:t>
      </w:r>
      <w:r w:rsidR="009955EC" w:rsidRPr="0084230C">
        <w:rPr>
          <w:rStyle w:val="Char0"/>
          <w:rFonts w:hint="cs"/>
          <w:rtl/>
        </w:rPr>
        <w:t xml:space="preserve"> </w:t>
      </w:r>
    </w:p>
    <w:p w:rsidR="004553D8" w:rsidRPr="0084230C" w:rsidRDefault="00B946CA" w:rsidP="003E55FE">
      <w:pPr>
        <w:bidi/>
        <w:ind w:firstLine="284"/>
        <w:jc w:val="both"/>
        <w:rPr>
          <w:rFonts w:cs="B Lotus"/>
          <w:sz w:val="28"/>
          <w:szCs w:val="28"/>
          <w:rtl/>
        </w:rPr>
      </w:pPr>
      <w:r w:rsidRPr="0084230C">
        <w:rPr>
          <w:rFonts w:cs="B Yagut" w:hint="cs"/>
          <w:b/>
          <w:bCs/>
          <w:sz w:val="28"/>
          <w:szCs w:val="28"/>
          <w:rtl/>
        </w:rPr>
        <w:t>فصل</w:t>
      </w:r>
      <w:r w:rsidR="002E6C61" w:rsidRPr="0084230C">
        <w:rPr>
          <w:rFonts w:cs="B Lotus" w:hint="cs"/>
          <w:sz w:val="28"/>
          <w:szCs w:val="28"/>
          <w:rtl/>
        </w:rPr>
        <w:t>:</w:t>
      </w:r>
      <w:r w:rsidRPr="0084230C">
        <w:rPr>
          <w:rFonts w:cs="B Lotus" w:hint="cs"/>
          <w:sz w:val="28"/>
          <w:szCs w:val="28"/>
          <w:rtl/>
        </w:rPr>
        <w:t xml:space="preserve"> </w:t>
      </w:r>
      <w:r w:rsidR="002E6C61" w:rsidRPr="0084230C">
        <w:rPr>
          <w:rStyle w:val="Char0"/>
          <w:rFonts w:hint="cs"/>
          <w:rtl/>
        </w:rPr>
        <w:t>والمساقاة جائزة عل</w:t>
      </w:r>
      <w:r w:rsidR="003E55FE" w:rsidRPr="0084230C">
        <w:rPr>
          <w:rStyle w:val="Char0"/>
          <w:rFonts w:hint="cs"/>
          <w:rtl/>
        </w:rPr>
        <w:t>ى</w:t>
      </w:r>
      <w:r w:rsidR="002E6C61" w:rsidRPr="0084230C">
        <w:rPr>
          <w:rStyle w:val="Char0"/>
          <w:rFonts w:hint="cs"/>
          <w:rtl/>
        </w:rPr>
        <w:t xml:space="preserve"> النّخل والكرم، ولها شرطان: أحدهما أن يقدّرها بمدّة معلومة</w:t>
      </w:r>
      <w:r w:rsidR="00EB4CF1" w:rsidRPr="0084230C">
        <w:rPr>
          <w:rStyle w:val="Char0"/>
          <w:rFonts w:hint="cs"/>
          <w:rtl/>
        </w:rPr>
        <w:t xml:space="preserve">، </w:t>
      </w:r>
      <w:r w:rsidR="002E6C61" w:rsidRPr="0084230C">
        <w:rPr>
          <w:rStyle w:val="Char0"/>
          <w:rFonts w:hint="cs"/>
          <w:rtl/>
        </w:rPr>
        <w:t>و</w:t>
      </w:r>
      <w:r w:rsidR="003522ED" w:rsidRPr="0084230C">
        <w:rPr>
          <w:rStyle w:val="Char0"/>
          <w:rFonts w:hint="cs"/>
          <w:rtl/>
        </w:rPr>
        <w:t xml:space="preserve">الثّاني أن يعيّن للعامل جزءاً معلوماً </w:t>
      </w:r>
      <w:r w:rsidR="00C83407" w:rsidRPr="0084230C">
        <w:rPr>
          <w:rStyle w:val="Char0"/>
          <w:rFonts w:hint="cs"/>
          <w:rtl/>
        </w:rPr>
        <w:t>من الث</w:t>
      </w:r>
      <w:r w:rsidR="00625403" w:rsidRPr="0084230C">
        <w:rPr>
          <w:rStyle w:val="Char0"/>
          <w:rFonts w:hint="cs"/>
          <w:rtl/>
        </w:rPr>
        <w:t>ّ</w:t>
      </w:r>
      <w:r w:rsidR="002E6C61" w:rsidRPr="0084230C">
        <w:rPr>
          <w:rStyle w:val="Char0"/>
          <w:rFonts w:hint="cs"/>
          <w:rtl/>
        </w:rPr>
        <w:t>مرة</w:t>
      </w:r>
      <w:r w:rsidR="00C83407" w:rsidRPr="0084230C">
        <w:rPr>
          <w:rStyle w:val="Char0"/>
          <w:rFonts w:hint="cs"/>
          <w:rtl/>
        </w:rPr>
        <w:t>.</w:t>
      </w:r>
      <w:r w:rsidR="00625403" w:rsidRPr="0084230C">
        <w:rPr>
          <w:rStyle w:val="Char0"/>
          <w:rFonts w:hint="cs"/>
          <w:rtl/>
        </w:rPr>
        <w:t xml:space="preserve"> ثمّ </w:t>
      </w:r>
      <w:r w:rsidR="002E6C61" w:rsidRPr="0084230C">
        <w:rPr>
          <w:rStyle w:val="Char0"/>
          <w:rFonts w:hint="cs"/>
          <w:rtl/>
        </w:rPr>
        <w:t>العمل فيها عل</w:t>
      </w:r>
      <w:r w:rsidR="003E55FE" w:rsidRPr="0084230C">
        <w:rPr>
          <w:rStyle w:val="Char0"/>
          <w:rFonts w:hint="cs"/>
          <w:rtl/>
        </w:rPr>
        <w:t>ى</w:t>
      </w:r>
      <w:r w:rsidR="002E6C61" w:rsidRPr="0084230C">
        <w:rPr>
          <w:rStyle w:val="Char0"/>
          <w:rFonts w:hint="cs"/>
          <w:rtl/>
        </w:rPr>
        <w:t xml:space="preserve"> ضربين</w:t>
      </w:r>
      <w:r w:rsidR="0051442D" w:rsidRPr="0084230C">
        <w:rPr>
          <w:rStyle w:val="Char0"/>
          <w:rFonts w:hint="cs"/>
          <w:rtl/>
        </w:rPr>
        <w:t>: عمل يعود نفعه</w:t>
      </w:r>
      <w:r w:rsidR="00C822BB" w:rsidRPr="0084230C">
        <w:rPr>
          <w:rStyle w:val="Char0"/>
          <w:rFonts w:hint="cs"/>
          <w:rtl/>
        </w:rPr>
        <w:t xml:space="preserve"> إل</w:t>
      </w:r>
      <w:r w:rsidR="003E55FE" w:rsidRPr="0084230C">
        <w:rPr>
          <w:rStyle w:val="Char0"/>
          <w:rFonts w:hint="cs"/>
          <w:rtl/>
        </w:rPr>
        <w:t>ى</w:t>
      </w:r>
      <w:r w:rsidR="00C822BB" w:rsidRPr="0084230C">
        <w:rPr>
          <w:rStyle w:val="Char0"/>
          <w:rFonts w:hint="cs"/>
          <w:rtl/>
        </w:rPr>
        <w:t xml:space="preserve"> الثّمرة</w:t>
      </w:r>
      <w:r w:rsidR="0051442D" w:rsidRPr="0084230C">
        <w:rPr>
          <w:rStyle w:val="Char0"/>
          <w:rFonts w:hint="cs"/>
          <w:rtl/>
        </w:rPr>
        <w:t xml:space="preserve"> فهو </w:t>
      </w:r>
      <w:r w:rsidR="00C822BB" w:rsidRPr="0084230C">
        <w:rPr>
          <w:rStyle w:val="Char0"/>
          <w:rFonts w:hint="cs"/>
          <w:rtl/>
        </w:rPr>
        <w:t>عل</w:t>
      </w:r>
      <w:r w:rsidR="003E55FE" w:rsidRPr="0084230C">
        <w:rPr>
          <w:rStyle w:val="Char0"/>
          <w:rFonts w:hint="cs"/>
          <w:rtl/>
        </w:rPr>
        <w:t>ى</w:t>
      </w:r>
      <w:r w:rsidR="00C822BB" w:rsidRPr="0084230C">
        <w:rPr>
          <w:rStyle w:val="Char0"/>
          <w:rFonts w:hint="cs"/>
          <w:rtl/>
        </w:rPr>
        <w:t xml:space="preserve"> العامل. و</w:t>
      </w:r>
      <w:r w:rsidR="00221BBA" w:rsidRPr="0084230C">
        <w:rPr>
          <w:rStyle w:val="Char0"/>
          <w:rFonts w:hint="cs"/>
          <w:rtl/>
        </w:rPr>
        <w:t xml:space="preserve">عمل يعود نفعه </w:t>
      </w:r>
      <w:r w:rsidR="00F30C0E" w:rsidRPr="0084230C">
        <w:rPr>
          <w:rStyle w:val="Char0"/>
          <w:rFonts w:hint="cs"/>
          <w:rtl/>
        </w:rPr>
        <w:t>إل</w:t>
      </w:r>
      <w:r w:rsidR="003E55FE" w:rsidRPr="0084230C">
        <w:rPr>
          <w:rStyle w:val="Char0"/>
          <w:rFonts w:hint="cs"/>
          <w:rtl/>
        </w:rPr>
        <w:t>ى</w:t>
      </w:r>
      <w:r w:rsidR="00F30C0E" w:rsidRPr="0084230C">
        <w:rPr>
          <w:rStyle w:val="Char0"/>
          <w:rFonts w:hint="cs"/>
          <w:rtl/>
        </w:rPr>
        <w:t xml:space="preserve"> الأرض فهو عل</w:t>
      </w:r>
      <w:r w:rsidR="003E55FE" w:rsidRPr="0084230C">
        <w:rPr>
          <w:rStyle w:val="Char0"/>
          <w:rFonts w:hint="cs"/>
          <w:rtl/>
        </w:rPr>
        <w:t>ى</w:t>
      </w:r>
      <w:r w:rsidR="00F30C0E" w:rsidRPr="0084230C">
        <w:rPr>
          <w:rStyle w:val="Char0"/>
          <w:rFonts w:hint="cs"/>
          <w:rtl/>
        </w:rPr>
        <w:t xml:space="preserve"> ربّ المال.</w:t>
      </w:r>
    </w:p>
    <w:p w:rsidR="00A120E0" w:rsidRPr="0084230C" w:rsidRDefault="00D22F0A" w:rsidP="003E55FE">
      <w:pPr>
        <w:bidi/>
        <w:jc w:val="lowKashida"/>
        <w:rPr>
          <w:rFonts w:cs="B Lotus"/>
          <w:sz w:val="28"/>
          <w:szCs w:val="28"/>
          <w:rtl/>
        </w:rPr>
      </w:pPr>
      <w:r w:rsidRPr="0084230C">
        <w:rPr>
          <w:rFonts w:cs="B Yagut" w:hint="cs"/>
          <w:b/>
          <w:bCs/>
          <w:sz w:val="30"/>
          <w:szCs w:val="30"/>
          <w:rtl/>
        </w:rPr>
        <w:t>فصل</w:t>
      </w:r>
      <w:r w:rsidR="00A120E0" w:rsidRPr="0084230C">
        <w:rPr>
          <w:rStyle w:val="Char5"/>
          <w:rFonts w:hint="cs"/>
          <w:rtl/>
        </w:rPr>
        <w:t>:</w:t>
      </w:r>
    </w:p>
    <w:p w:rsidR="00A16962" w:rsidRPr="0084230C" w:rsidRDefault="00694A97" w:rsidP="0050735A">
      <w:pPr>
        <w:pStyle w:val="a5"/>
        <w:rPr>
          <w:rtl/>
        </w:rPr>
      </w:pPr>
      <w:r w:rsidRPr="0084230C">
        <w:rPr>
          <w:rFonts w:hint="cs"/>
          <w:rtl/>
        </w:rPr>
        <w:t xml:space="preserve">و براي درست بودن قِراضْ </w:t>
      </w:r>
      <w:r w:rsidR="00A120E0" w:rsidRPr="0084230C">
        <w:rPr>
          <w:rFonts w:hint="cs"/>
          <w:rtl/>
        </w:rPr>
        <w:t>چهار شرط است</w:t>
      </w:r>
      <w:r w:rsidR="00CE1C33" w:rsidRPr="0084230C">
        <w:rPr>
          <w:rFonts w:hint="cs"/>
          <w:rtl/>
        </w:rPr>
        <w:t xml:space="preserve">: </w:t>
      </w:r>
      <w:r w:rsidR="00A120E0" w:rsidRPr="0084230C">
        <w:rPr>
          <w:rFonts w:hint="cs"/>
          <w:rtl/>
        </w:rPr>
        <w:t xml:space="preserve">1- </w:t>
      </w:r>
      <w:r w:rsidR="00CE1C33" w:rsidRPr="0084230C">
        <w:rPr>
          <w:rFonts w:hint="cs"/>
          <w:rtl/>
        </w:rPr>
        <w:t>آنكه باشد بر نقدينه از سكّه‌هاي</w:t>
      </w:r>
      <w:r w:rsidRPr="0084230C">
        <w:rPr>
          <w:rFonts w:hint="cs"/>
          <w:rtl/>
        </w:rPr>
        <w:t xml:space="preserve"> </w:t>
      </w:r>
      <w:r w:rsidR="00CE1C33" w:rsidRPr="0084230C">
        <w:rPr>
          <w:rFonts w:hint="cs"/>
          <w:rtl/>
        </w:rPr>
        <w:t xml:space="preserve">نقره و طلا (و اسكناس كه نمايندة آن دواست) </w:t>
      </w:r>
      <w:r w:rsidR="00A120E0" w:rsidRPr="0084230C">
        <w:rPr>
          <w:rFonts w:hint="cs"/>
          <w:rtl/>
        </w:rPr>
        <w:t xml:space="preserve">2- </w:t>
      </w:r>
      <w:r w:rsidR="002B33F2" w:rsidRPr="0084230C">
        <w:rPr>
          <w:rFonts w:hint="cs"/>
          <w:rtl/>
        </w:rPr>
        <w:t xml:space="preserve">و آنكه اذن دهد صاحب سرمايه </w:t>
      </w:r>
      <w:r w:rsidR="00151F9C" w:rsidRPr="0084230C">
        <w:rPr>
          <w:rFonts w:hint="cs"/>
          <w:rtl/>
        </w:rPr>
        <w:t>براي عامل در تصرّف نم</w:t>
      </w:r>
      <w:r w:rsidR="00747466" w:rsidRPr="0084230C">
        <w:rPr>
          <w:rFonts w:hint="cs"/>
          <w:rtl/>
        </w:rPr>
        <w:t xml:space="preserve">ودن در مال قراض، </w:t>
      </w:r>
      <w:r w:rsidR="00D54229" w:rsidRPr="0084230C">
        <w:rPr>
          <w:rFonts w:hint="cs"/>
          <w:rtl/>
        </w:rPr>
        <w:t xml:space="preserve">بدون قيد تعيين جنس مورد معامله </w:t>
      </w:r>
      <w:r w:rsidR="00C37C28" w:rsidRPr="0084230C">
        <w:rPr>
          <w:rFonts w:hint="cs"/>
          <w:rtl/>
        </w:rPr>
        <w:t xml:space="preserve">و يا با قيد تعيين جنسي كه در غالب </w:t>
      </w:r>
      <w:r w:rsidR="003723D7" w:rsidRPr="0084230C">
        <w:rPr>
          <w:rFonts w:hint="cs"/>
          <w:rtl/>
        </w:rPr>
        <w:t xml:space="preserve">يافته مي‌شود، </w:t>
      </w:r>
      <w:r w:rsidR="00A120E0" w:rsidRPr="0084230C">
        <w:rPr>
          <w:rFonts w:hint="cs"/>
          <w:rtl/>
        </w:rPr>
        <w:t xml:space="preserve">3- </w:t>
      </w:r>
      <w:r w:rsidR="003723D7" w:rsidRPr="0084230C">
        <w:rPr>
          <w:rFonts w:hint="cs"/>
          <w:rtl/>
        </w:rPr>
        <w:t xml:space="preserve">و آنكه </w:t>
      </w:r>
      <w:r w:rsidR="00926159" w:rsidRPr="0084230C">
        <w:rPr>
          <w:rFonts w:hint="cs"/>
          <w:rtl/>
        </w:rPr>
        <w:t xml:space="preserve">قسمت </w:t>
      </w:r>
      <w:r w:rsidR="00B20314" w:rsidRPr="0084230C">
        <w:rPr>
          <w:rFonts w:hint="cs"/>
          <w:rtl/>
        </w:rPr>
        <w:t xml:space="preserve">معيّني از فائده براي عامل معيّن كند، </w:t>
      </w:r>
      <w:r w:rsidR="00A120E0" w:rsidRPr="0084230C">
        <w:rPr>
          <w:rFonts w:hint="cs"/>
          <w:rtl/>
        </w:rPr>
        <w:t xml:space="preserve">4- </w:t>
      </w:r>
      <w:r w:rsidR="00B20314" w:rsidRPr="0084230C">
        <w:rPr>
          <w:rFonts w:hint="cs"/>
          <w:rtl/>
        </w:rPr>
        <w:t xml:space="preserve">و آنكه </w:t>
      </w:r>
      <w:r w:rsidR="009B2E13" w:rsidRPr="0084230C">
        <w:rPr>
          <w:rFonts w:hint="cs"/>
          <w:rtl/>
        </w:rPr>
        <w:t xml:space="preserve">معيّن كرده نشود معامله در قراض به مدّت معيّني. غرامت نيست بر عامل اگر مال قراض تلف شد، مگر در صورتي كه عامل تعدّي نموده باشد، (مثل </w:t>
      </w:r>
      <w:r w:rsidR="005927E3" w:rsidRPr="0084230C">
        <w:rPr>
          <w:rFonts w:hint="cs"/>
          <w:rtl/>
        </w:rPr>
        <w:t xml:space="preserve">اينكه گفته باشد صاحب </w:t>
      </w:r>
      <w:r w:rsidR="00A6496A" w:rsidRPr="0084230C">
        <w:rPr>
          <w:rFonts w:hint="cs"/>
          <w:rtl/>
        </w:rPr>
        <w:t>مال به عامل كه</w:t>
      </w:r>
      <w:r w:rsidR="00A120E0" w:rsidRPr="0084230C">
        <w:rPr>
          <w:rFonts w:hint="cs"/>
          <w:rtl/>
        </w:rPr>
        <w:t>:</w:t>
      </w:r>
      <w:r w:rsidR="00A6496A" w:rsidRPr="0084230C">
        <w:rPr>
          <w:rFonts w:hint="cs"/>
          <w:rtl/>
        </w:rPr>
        <w:t xml:space="preserve"> </w:t>
      </w:r>
      <w:r w:rsidR="00A55788" w:rsidRPr="0084230C">
        <w:rPr>
          <w:rFonts w:hint="cs"/>
          <w:rtl/>
        </w:rPr>
        <w:t xml:space="preserve">فلان جنس مَخَر </w:t>
      </w:r>
      <w:r w:rsidR="00462A49" w:rsidRPr="0084230C">
        <w:rPr>
          <w:rFonts w:hint="cs"/>
          <w:rtl/>
        </w:rPr>
        <w:t xml:space="preserve">و آن را خريده </w:t>
      </w:r>
      <w:r w:rsidR="008533C5" w:rsidRPr="0084230C">
        <w:rPr>
          <w:rFonts w:hint="cs"/>
          <w:rtl/>
        </w:rPr>
        <w:t xml:space="preserve">و زيان كرده باشد) و هر گاه بدست آمد </w:t>
      </w:r>
      <w:r w:rsidR="00361AAA" w:rsidRPr="0084230C">
        <w:rPr>
          <w:rFonts w:hint="cs"/>
          <w:rtl/>
        </w:rPr>
        <w:t xml:space="preserve">سود و زيان </w:t>
      </w:r>
      <w:r w:rsidR="008F7FDF" w:rsidRPr="0084230C">
        <w:rPr>
          <w:rFonts w:hint="cs"/>
          <w:rtl/>
        </w:rPr>
        <w:t xml:space="preserve">كه جبران خسارت از </w:t>
      </w:r>
      <w:r w:rsidR="006D30B5" w:rsidRPr="0084230C">
        <w:rPr>
          <w:rFonts w:hint="cs"/>
          <w:rtl/>
        </w:rPr>
        <w:t xml:space="preserve">فائده مي‌شود. (مثلاً زيد يكهزار تومان به حسين داد كه در آن معامله </w:t>
      </w:r>
      <w:r w:rsidR="00887135" w:rsidRPr="0084230C">
        <w:rPr>
          <w:rFonts w:hint="cs"/>
          <w:rtl/>
        </w:rPr>
        <w:t xml:space="preserve">نمايد </w:t>
      </w:r>
      <w:r w:rsidR="005C5294" w:rsidRPr="0084230C">
        <w:rPr>
          <w:rFonts w:hint="cs"/>
          <w:rtl/>
        </w:rPr>
        <w:t xml:space="preserve">فائده </w:t>
      </w:r>
      <w:r w:rsidR="00D179EF" w:rsidRPr="0084230C">
        <w:rPr>
          <w:rFonts w:hint="cs"/>
          <w:rtl/>
        </w:rPr>
        <w:t xml:space="preserve">به نصف كه اين سپردن مال يا اجازة معامله </w:t>
      </w:r>
      <w:r w:rsidR="006523C2" w:rsidRPr="0084230C">
        <w:rPr>
          <w:rFonts w:hint="cs"/>
          <w:rtl/>
        </w:rPr>
        <w:t xml:space="preserve">و تعيين نصيب حسين را </w:t>
      </w:r>
      <w:r w:rsidR="006A1E61" w:rsidRPr="0084230C">
        <w:rPr>
          <w:rFonts w:hint="cs"/>
          <w:rtl/>
        </w:rPr>
        <w:t xml:space="preserve">قراض مي‌نامند. </w:t>
      </w:r>
      <w:r w:rsidR="00C1795C" w:rsidRPr="0084230C">
        <w:rPr>
          <w:rFonts w:hint="cs"/>
          <w:rtl/>
        </w:rPr>
        <w:t xml:space="preserve">هر گاه حسين را </w:t>
      </w:r>
      <w:r w:rsidR="00A53EB5" w:rsidRPr="0084230C">
        <w:rPr>
          <w:rFonts w:hint="cs"/>
          <w:rtl/>
        </w:rPr>
        <w:t xml:space="preserve">در اين يكهزار تومان كه در معامله انداخت، </w:t>
      </w:r>
      <w:r w:rsidR="00B97E7C" w:rsidRPr="0084230C">
        <w:rPr>
          <w:rFonts w:hint="cs"/>
          <w:rtl/>
        </w:rPr>
        <w:t xml:space="preserve">يكهزار نفع برد، و دويست تومان ضرر كرد، </w:t>
      </w:r>
      <w:r w:rsidR="00A43F59" w:rsidRPr="0084230C">
        <w:rPr>
          <w:rFonts w:hint="cs"/>
          <w:rtl/>
        </w:rPr>
        <w:t>كه مي‌گوئيم</w:t>
      </w:r>
      <w:r w:rsidR="00A120E0" w:rsidRPr="0084230C">
        <w:rPr>
          <w:rFonts w:hint="cs"/>
          <w:rtl/>
        </w:rPr>
        <w:t>:</w:t>
      </w:r>
      <w:r w:rsidR="00A43F59" w:rsidRPr="0084230C">
        <w:rPr>
          <w:rFonts w:hint="cs"/>
          <w:rtl/>
        </w:rPr>
        <w:t xml:space="preserve"> فائده هشتصد </w:t>
      </w:r>
      <w:r w:rsidR="00E90D30" w:rsidRPr="0084230C">
        <w:rPr>
          <w:rFonts w:hint="cs"/>
          <w:rtl/>
        </w:rPr>
        <w:t>تومان است</w:t>
      </w:r>
      <w:r w:rsidR="00A16962" w:rsidRPr="0084230C">
        <w:rPr>
          <w:rFonts w:hint="cs"/>
          <w:rtl/>
        </w:rPr>
        <w:t>،</w:t>
      </w:r>
      <w:r w:rsidR="00E90D30" w:rsidRPr="0084230C">
        <w:rPr>
          <w:rFonts w:hint="cs"/>
          <w:rtl/>
        </w:rPr>
        <w:t xml:space="preserve"> زيرا ضرر را از فائده كم مي‌كنيم براي اينكه سرمايه بايد سلامت بماند، و هشتصد تومان نصف مي‌شود، چهارصد تومان </w:t>
      </w:r>
      <w:r w:rsidR="003F70D0" w:rsidRPr="0084230C">
        <w:rPr>
          <w:rFonts w:hint="cs"/>
          <w:rtl/>
        </w:rPr>
        <w:t>بر</w:t>
      </w:r>
      <w:r w:rsidR="00A16962" w:rsidRPr="0084230C">
        <w:rPr>
          <w:rFonts w:hint="cs"/>
          <w:rtl/>
        </w:rPr>
        <w:t>اي زيد و چهارصد تومان براي حسين</w:t>
      </w:r>
      <w:r w:rsidR="003F70D0" w:rsidRPr="0084230C">
        <w:rPr>
          <w:rFonts w:hint="cs"/>
          <w:rtl/>
        </w:rPr>
        <w:t xml:space="preserve"> </w:t>
      </w:r>
      <w:r w:rsidR="00545781" w:rsidRPr="0084230C">
        <w:rPr>
          <w:rFonts w:hint="cs"/>
          <w:rtl/>
        </w:rPr>
        <w:t>و زيد را رب‌ّالمال يعني صاحب سرمايه و حسين را عامل يعني كارگر در آن نامند</w:t>
      </w:r>
      <w:r w:rsidR="00A16962" w:rsidRPr="0084230C">
        <w:rPr>
          <w:rFonts w:hint="cs"/>
          <w:rtl/>
        </w:rPr>
        <w:t>)</w:t>
      </w:r>
      <w:r w:rsidR="00545781" w:rsidRPr="0084230C">
        <w:rPr>
          <w:rFonts w:hint="cs"/>
          <w:rtl/>
        </w:rPr>
        <w:t xml:space="preserve">. </w:t>
      </w:r>
    </w:p>
    <w:p w:rsidR="003364CF" w:rsidRPr="0084230C" w:rsidRDefault="00545781" w:rsidP="003E55FE">
      <w:pPr>
        <w:bidi/>
        <w:jc w:val="lowKashida"/>
        <w:rPr>
          <w:rFonts w:cs="B Lotus"/>
          <w:sz w:val="28"/>
          <w:szCs w:val="28"/>
          <w:rtl/>
          <w:lang w:bidi="fa-IR"/>
        </w:rPr>
      </w:pPr>
      <w:r w:rsidRPr="0084230C">
        <w:rPr>
          <w:rFonts w:cs="B Yagut" w:hint="cs"/>
          <w:b/>
          <w:bCs/>
          <w:sz w:val="30"/>
          <w:szCs w:val="30"/>
          <w:rtl/>
          <w:lang w:bidi="fa-IR"/>
        </w:rPr>
        <w:t>فصل</w:t>
      </w:r>
      <w:r w:rsidR="003364CF" w:rsidRPr="0084230C">
        <w:rPr>
          <w:rFonts w:cs="B Lotus" w:hint="cs"/>
          <w:sz w:val="28"/>
          <w:szCs w:val="28"/>
          <w:rtl/>
          <w:lang w:bidi="fa-IR"/>
        </w:rPr>
        <w:t>:</w:t>
      </w:r>
    </w:p>
    <w:p w:rsidR="004557CC" w:rsidRPr="0084230C" w:rsidRDefault="00F4419F" w:rsidP="0050735A">
      <w:pPr>
        <w:pStyle w:val="a5"/>
        <w:rPr>
          <w:rtl/>
        </w:rPr>
      </w:pPr>
      <w:r w:rsidRPr="0084230C">
        <w:rPr>
          <w:rFonts w:hint="cs"/>
          <w:rtl/>
        </w:rPr>
        <w:t xml:space="preserve">و عقد مساقات (يعني آبياري) </w:t>
      </w:r>
      <w:r w:rsidR="001D275B" w:rsidRPr="0084230C">
        <w:rPr>
          <w:rFonts w:hint="cs"/>
          <w:rtl/>
        </w:rPr>
        <w:t xml:space="preserve">روا است بر درخت خرما و درخت </w:t>
      </w:r>
      <w:r w:rsidR="003364CF" w:rsidRPr="0084230C">
        <w:rPr>
          <w:rFonts w:hint="cs"/>
          <w:rtl/>
        </w:rPr>
        <w:t>انگور. و براي مساقات دو شرط است</w:t>
      </w:r>
      <w:r w:rsidR="001D275B" w:rsidRPr="0084230C">
        <w:rPr>
          <w:rFonts w:hint="cs"/>
          <w:rtl/>
        </w:rPr>
        <w:t>: يكي اينكه آبياري را براي مدّت معلومي معيّن نمايد، دوم اينكه براي عامل قسمت معلومي از ثمره قرار ده</w:t>
      </w:r>
      <w:r w:rsidR="003364CF" w:rsidRPr="0084230C">
        <w:rPr>
          <w:rFonts w:hint="cs"/>
          <w:rtl/>
        </w:rPr>
        <w:t>د (مانند اينكه تقي به نقي بگويد</w:t>
      </w:r>
      <w:r w:rsidR="001D275B" w:rsidRPr="0084230C">
        <w:rPr>
          <w:rFonts w:hint="cs"/>
          <w:rtl/>
        </w:rPr>
        <w:t xml:space="preserve">: </w:t>
      </w:r>
      <w:r w:rsidR="002E31AF" w:rsidRPr="0084230C">
        <w:rPr>
          <w:rFonts w:hint="cs"/>
          <w:rtl/>
        </w:rPr>
        <w:t xml:space="preserve">من عقد آبياري با تو بستم براي مدّت يكسال، </w:t>
      </w:r>
      <w:r w:rsidR="00185F38" w:rsidRPr="0084230C">
        <w:rPr>
          <w:rFonts w:hint="cs"/>
          <w:rtl/>
        </w:rPr>
        <w:t xml:space="preserve">بر اينكه نصف </w:t>
      </w:r>
      <w:r w:rsidR="000926B4" w:rsidRPr="0084230C">
        <w:rPr>
          <w:rFonts w:hint="cs"/>
          <w:rtl/>
        </w:rPr>
        <w:t xml:space="preserve">ثمرة نخيل و انگورها </w:t>
      </w:r>
      <w:r w:rsidR="004557CC" w:rsidRPr="0084230C">
        <w:rPr>
          <w:rFonts w:hint="cs"/>
          <w:rtl/>
        </w:rPr>
        <w:t xml:space="preserve">براي تو باشد) و </w:t>
      </w:r>
      <w:r w:rsidR="003364CF" w:rsidRPr="0084230C">
        <w:rPr>
          <w:rFonts w:hint="cs"/>
          <w:rtl/>
        </w:rPr>
        <w:t>كار در عقد آبياري بر دو نوع است</w:t>
      </w:r>
      <w:r w:rsidR="004557CC" w:rsidRPr="0084230C">
        <w:rPr>
          <w:rFonts w:hint="cs"/>
          <w:rtl/>
        </w:rPr>
        <w:t>:</w:t>
      </w:r>
      <w:r w:rsidR="003364CF" w:rsidRPr="0084230C">
        <w:rPr>
          <w:rFonts w:hint="cs"/>
          <w:rtl/>
        </w:rPr>
        <w:t xml:space="preserve"> 1- </w:t>
      </w:r>
      <w:r w:rsidR="004557CC" w:rsidRPr="0084230C">
        <w:rPr>
          <w:rFonts w:hint="cs"/>
          <w:rtl/>
        </w:rPr>
        <w:t xml:space="preserve">كاري كه فائده‌اش به ثمر برسد، </w:t>
      </w:r>
      <w:r w:rsidR="003364CF" w:rsidRPr="0084230C">
        <w:rPr>
          <w:rFonts w:hint="cs"/>
          <w:rtl/>
        </w:rPr>
        <w:t>(</w:t>
      </w:r>
      <w:r w:rsidR="004557CC" w:rsidRPr="0084230C">
        <w:rPr>
          <w:rFonts w:hint="cs"/>
          <w:rtl/>
        </w:rPr>
        <w:t>مثل آب دادن</w:t>
      </w:r>
      <w:r w:rsidR="00D630B0" w:rsidRPr="0084230C">
        <w:rPr>
          <w:rFonts w:hint="cs"/>
          <w:rtl/>
        </w:rPr>
        <w:t xml:space="preserve"> </w:t>
      </w:r>
      <w:r w:rsidR="004557CC" w:rsidRPr="0084230C">
        <w:rPr>
          <w:rFonts w:hint="cs"/>
          <w:rtl/>
        </w:rPr>
        <w:t>و شيار نمودن كه</w:t>
      </w:r>
      <w:r w:rsidR="003364CF" w:rsidRPr="0084230C">
        <w:rPr>
          <w:rFonts w:hint="cs"/>
          <w:rtl/>
        </w:rPr>
        <w:t>)</w:t>
      </w:r>
      <w:r w:rsidR="004557CC" w:rsidRPr="0084230C">
        <w:rPr>
          <w:rFonts w:hint="cs"/>
          <w:rtl/>
        </w:rPr>
        <w:t xml:space="preserve"> لازم عامل است. و كاري كه فائده‌اش براي زمين و ملك باشد، </w:t>
      </w:r>
      <w:r w:rsidR="003364CF" w:rsidRPr="0084230C">
        <w:rPr>
          <w:rFonts w:hint="cs"/>
          <w:rtl/>
        </w:rPr>
        <w:t>(</w:t>
      </w:r>
      <w:r w:rsidR="00636071" w:rsidRPr="0084230C">
        <w:rPr>
          <w:rFonts w:hint="cs"/>
          <w:rtl/>
        </w:rPr>
        <w:t>مانند سدّ و بند و بخش‌بندي آب كه</w:t>
      </w:r>
      <w:r w:rsidR="003364CF" w:rsidRPr="0084230C">
        <w:rPr>
          <w:rFonts w:hint="cs"/>
          <w:rtl/>
        </w:rPr>
        <w:t>)</w:t>
      </w:r>
      <w:r w:rsidR="00636071" w:rsidRPr="0084230C">
        <w:rPr>
          <w:rFonts w:hint="cs"/>
          <w:rtl/>
        </w:rPr>
        <w:t xml:space="preserve"> لازم صاحب ملك است. </w:t>
      </w:r>
      <w:r w:rsidR="003364CF" w:rsidRPr="0084230C">
        <w:rPr>
          <w:rFonts w:hint="cs"/>
          <w:rtl/>
        </w:rPr>
        <w:t>(</w:t>
      </w:r>
      <w:r w:rsidR="00636071" w:rsidRPr="0084230C">
        <w:rPr>
          <w:rFonts w:hint="cs"/>
          <w:rtl/>
        </w:rPr>
        <w:t xml:space="preserve">دارندة زمين و ملك را مالك نامند، و كارگر در آن را كه براي بَرْ به كار پردازد و بازيار، </w:t>
      </w:r>
      <w:r w:rsidR="008832CE" w:rsidRPr="0084230C">
        <w:rPr>
          <w:rFonts w:hint="cs"/>
          <w:rtl/>
        </w:rPr>
        <w:t>يا بَرْزگر ناميده شود عامل نامند</w:t>
      </w:r>
      <w:r w:rsidR="003364CF" w:rsidRPr="0084230C">
        <w:rPr>
          <w:rFonts w:hint="cs"/>
          <w:rtl/>
        </w:rPr>
        <w:t>)</w:t>
      </w:r>
      <w:r w:rsidR="008832CE" w:rsidRPr="0084230C">
        <w:rPr>
          <w:rFonts w:hint="cs"/>
          <w:rtl/>
        </w:rPr>
        <w:t>.</w:t>
      </w:r>
    </w:p>
    <w:p w:rsidR="008832CE" w:rsidRPr="0084230C" w:rsidRDefault="009A03F9" w:rsidP="003E55FE">
      <w:pPr>
        <w:bidi/>
        <w:ind w:firstLine="284"/>
        <w:jc w:val="both"/>
        <w:rPr>
          <w:rFonts w:cs="B Lotus"/>
          <w:sz w:val="28"/>
          <w:szCs w:val="28"/>
          <w:rtl/>
          <w:lang w:bidi="fa-IR"/>
        </w:rPr>
      </w:pPr>
      <w:r w:rsidRPr="0084230C">
        <w:rPr>
          <w:rFonts w:cs="B Yagut" w:hint="cs"/>
          <w:b/>
          <w:bCs/>
          <w:sz w:val="28"/>
          <w:szCs w:val="28"/>
          <w:rtl/>
          <w:lang w:bidi="fa-IR"/>
        </w:rPr>
        <w:t>فصل</w:t>
      </w:r>
      <w:r w:rsidR="00E65764" w:rsidRPr="0084230C">
        <w:rPr>
          <w:rFonts w:cs="B Lotus" w:hint="cs"/>
          <w:sz w:val="28"/>
          <w:szCs w:val="28"/>
          <w:rtl/>
          <w:lang w:bidi="fa-IR"/>
        </w:rPr>
        <w:t>:</w:t>
      </w:r>
      <w:r w:rsidRPr="0084230C">
        <w:rPr>
          <w:rFonts w:cs="B Lotus" w:hint="cs"/>
          <w:sz w:val="28"/>
          <w:szCs w:val="28"/>
          <w:rtl/>
          <w:lang w:bidi="fa-IR"/>
        </w:rPr>
        <w:t xml:space="preserve"> </w:t>
      </w:r>
      <w:r w:rsidR="00E65764" w:rsidRPr="0084230C">
        <w:rPr>
          <w:rStyle w:val="Char0"/>
          <w:rFonts w:hint="cs"/>
          <w:rtl/>
        </w:rPr>
        <w:t>و</w:t>
      </w:r>
      <w:r w:rsidR="00891C84" w:rsidRPr="0084230C">
        <w:rPr>
          <w:rStyle w:val="Char0"/>
          <w:rFonts w:hint="cs"/>
          <w:rtl/>
        </w:rPr>
        <w:t xml:space="preserve">كلّ </w:t>
      </w:r>
      <w:r w:rsidR="00E65764" w:rsidRPr="0084230C">
        <w:rPr>
          <w:rStyle w:val="Char0"/>
          <w:rFonts w:hint="cs"/>
          <w:rtl/>
        </w:rPr>
        <w:t>ما أمكن ال</w:t>
      </w:r>
      <w:r w:rsidR="003E55FE" w:rsidRPr="0084230C">
        <w:rPr>
          <w:rStyle w:val="Char0"/>
          <w:rFonts w:hint="cs"/>
          <w:rtl/>
        </w:rPr>
        <w:t>إ</w:t>
      </w:r>
      <w:r w:rsidR="006C285A" w:rsidRPr="0084230C">
        <w:rPr>
          <w:rStyle w:val="Char0"/>
          <w:rFonts w:hint="cs"/>
          <w:rtl/>
        </w:rPr>
        <w:t xml:space="preserve">نتفاع </w:t>
      </w:r>
      <w:r w:rsidR="00E65764" w:rsidRPr="0084230C">
        <w:rPr>
          <w:rStyle w:val="Char0"/>
          <w:rFonts w:hint="cs"/>
          <w:rtl/>
        </w:rPr>
        <w:t>به مع بقاء عينه صحّت إ</w:t>
      </w:r>
      <w:r w:rsidR="00516264" w:rsidRPr="0084230C">
        <w:rPr>
          <w:rStyle w:val="Char0"/>
          <w:rFonts w:hint="cs"/>
          <w:rtl/>
        </w:rPr>
        <w:t xml:space="preserve">جارته إذا قدرت منفعته </w:t>
      </w:r>
      <w:r w:rsidR="00E65764" w:rsidRPr="0084230C">
        <w:rPr>
          <w:rStyle w:val="Char0"/>
          <w:rFonts w:hint="cs"/>
          <w:rtl/>
        </w:rPr>
        <w:t>بأحد أمرين: بمدّة أو عمل، و</w:t>
      </w:r>
      <w:r w:rsidR="00F15496" w:rsidRPr="0084230C">
        <w:rPr>
          <w:rStyle w:val="Char0"/>
          <w:rFonts w:hint="cs"/>
          <w:rtl/>
        </w:rPr>
        <w:t xml:space="preserve">إطلاقها يقتضي تعجيل </w:t>
      </w:r>
      <w:r w:rsidR="00E65764" w:rsidRPr="0084230C">
        <w:rPr>
          <w:rStyle w:val="Char0"/>
          <w:rFonts w:hint="cs"/>
          <w:rtl/>
        </w:rPr>
        <w:t>الأجرة</w:t>
      </w:r>
      <w:r w:rsidR="00A910CF" w:rsidRPr="0084230C">
        <w:rPr>
          <w:rStyle w:val="Char0"/>
          <w:rFonts w:hint="cs"/>
          <w:rtl/>
        </w:rPr>
        <w:t xml:space="preserve"> إلّا أن يشترط الت</w:t>
      </w:r>
      <w:r w:rsidR="00B71C70" w:rsidRPr="0084230C">
        <w:rPr>
          <w:rStyle w:val="Char0"/>
          <w:rFonts w:hint="cs"/>
          <w:rtl/>
        </w:rPr>
        <w:t>ّ</w:t>
      </w:r>
      <w:r w:rsidR="00A910CF" w:rsidRPr="0084230C">
        <w:rPr>
          <w:rStyle w:val="Char0"/>
          <w:rFonts w:hint="cs"/>
          <w:rtl/>
        </w:rPr>
        <w:t>أجيل،</w:t>
      </w:r>
      <w:r w:rsidR="00E65764" w:rsidRPr="0084230C">
        <w:rPr>
          <w:rStyle w:val="Char0"/>
          <w:rFonts w:hint="cs"/>
          <w:rtl/>
        </w:rPr>
        <w:t xml:space="preserve"> ولا تبطل الإجارة</w:t>
      </w:r>
      <w:r w:rsidR="00B71C70" w:rsidRPr="0084230C">
        <w:rPr>
          <w:rStyle w:val="Char0"/>
          <w:rFonts w:hint="cs"/>
          <w:rtl/>
        </w:rPr>
        <w:t xml:space="preserve"> بموت أحد المتعاقدين، </w:t>
      </w:r>
      <w:r w:rsidR="00E65764" w:rsidRPr="0084230C">
        <w:rPr>
          <w:rStyle w:val="Char0"/>
          <w:rFonts w:hint="cs"/>
          <w:rtl/>
        </w:rPr>
        <w:t>و</w:t>
      </w:r>
      <w:r w:rsidR="003822E9" w:rsidRPr="0084230C">
        <w:rPr>
          <w:rStyle w:val="Char0"/>
          <w:rFonts w:hint="cs"/>
          <w:rtl/>
        </w:rPr>
        <w:t xml:space="preserve">تبطل بتلف العين </w:t>
      </w:r>
      <w:r w:rsidR="00E65764" w:rsidRPr="0084230C">
        <w:rPr>
          <w:rStyle w:val="Char0"/>
          <w:rFonts w:hint="cs"/>
          <w:rtl/>
        </w:rPr>
        <w:t>المستأجرة، و</w:t>
      </w:r>
      <w:r w:rsidR="00564FC5" w:rsidRPr="0084230C">
        <w:rPr>
          <w:rStyle w:val="Char0"/>
          <w:rFonts w:hint="cs"/>
          <w:rtl/>
        </w:rPr>
        <w:t>لا ضمان علي الأجير إلّا بعدوان.</w:t>
      </w:r>
    </w:p>
    <w:p w:rsidR="00E65764" w:rsidRPr="0084230C" w:rsidRDefault="00564FC5" w:rsidP="003E55FE">
      <w:pPr>
        <w:bidi/>
        <w:ind w:firstLine="284"/>
        <w:jc w:val="both"/>
        <w:rPr>
          <w:rFonts w:cs="B Lotus"/>
          <w:sz w:val="28"/>
          <w:szCs w:val="28"/>
          <w:rtl/>
          <w:lang w:bidi="fa-IR"/>
        </w:rPr>
      </w:pPr>
      <w:r w:rsidRPr="0084230C">
        <w:rPr>
          <w:rFonts w:cs="B Yagut" w:hint="cs"/>
          <w:b/>
          <w:bCs/>
          <w:sz w:val="28"/>
          <w:szCs w:val="28"/>
          <w:rtl/>
          <w:lang w:bidi="fa-IR"/>
        </w:rPr>
        <w:t>فصل</w:t>
      </w:r>
      <w:r w:rsidR="00E65764" w:rsidRPr="0084230C">
        <w:rPr>
          <w:rFonts w:cs="B Lotus" w:hint="cs"/>
          <w:sz w:val="28"/>
          <w:szCs w:val="28"/>
          <w:rtl/>
          <w:lang w:bidi="fa-IR"/>
        </w:rPr>
        <w:t>:</w:t>
      </w:r>
      <w:r w:rsidRPr="0084230C">
        <w:rPr>
          <w:rFonts w:cs="B Lotus" w:hint="cs"/>
          <w:sz w:val="28"/>
          <w:szCs w:val="28"/>
          <w:rtl/>
          <w:lang w:bidi="fa-IR"/>
        </w:rPr>
        <w:t xml:space="preserve"> </w:t>
      </w:r>
      <w:r w:rsidR="00E65764" w:rsidRPr="0084230C">
        <w:rPr>
          <w:rStyle w:val="Char0"/>
          <w:rFonts w:hint="cs"/>
          <w:rtl/>
        </w:rPr>
        <w:t>والجعالة جائزة، و</w:t>
      </w:r>
      <w:r w:rsidR="005B4C82" w:rsidRPr="0084230C">
        <w:rPr>
          <w:rStyle w:val="Char0"/>
          <w:rFonts w:hint="cs"/>
          <w:rtl/>
        </w:rPr>
        <w:t xml:space="preserve">هو أن يشترط في ردّ ضالّته عوضاً معلوماً، فإذا ردّها استحقّ ذالك </w:t>
      </w:r>
      <w:r w:rsidR="0075351C" w:rsidRPr="0084230C">
        <w:rPr>
          <w:rStyle w:val="Char0"/>
          <w:rFonts w:hint="cs"/>
          <w:rtl/>
        </w:rPr>
        <w:t>العوض المشروط.</w:t>
      </w:r>
    </w:p>
    <w:p w:rsidR="00564FC5" w:rsidRPr="0084230C" w:rsidRDefault="0075351C" w:rsidP="003E55FE">
      <w:pPr>
        <w:bidi/>
        <w:ind w:firstLine="284"/>
        <w:jc w:val="both"/>
        <w:rPr>
          <w:rFonts w:cs="B Lotus"/>
          <w:sz w:val="28"/>
          <w:szCs w:val="28"/>
          <w:rtl/>
          <w:lang w:bidi="fa-IR"/>
        </w:rPr>
      </w:pPr>
      <w:r w:rsidRPr="0084230C">
        <w:rPr>
          <w:rFonts w:cs="B Lotus" w:hint="cs"/>
          <w:sz w:val="28"/>
          <w:szCs w:val="28"/>
          <w:rtl/>
          <w:lang w:bidi="fa-IR"/>
        </w:rPr>
        <w:t xml:space="preserve"> </w:t>
      </w:r>
      <w:r w:rsidR="00F96983" w:rsidRPr="0084230C">
        <w:rPr>
          <w:rFonts w:cs="B Yagut" w:hint="cs"/>
          <w:b/>
          <w:bCs/>
          <w:sz w:val="28"/>
          <w:szCs w:val="28"/>
          <w:rtl/>
          <w:lang w:bidi="fa-IR"/>
        </w:rPr>
        <w:t>فصل</w:t>
      </w:r>
      <w:r w:rsidR="00E65764" w:rsidRPr="0084230C">
        <w:rPr>
          <w:rFonts w:cs="B Lotus" w:hint="cs"/>
          <w:sz w:val="28"/>
          <w:szCs w:val="28"/>
          <w:rtl/>
          <w:lang w:bidi="fa-IR"/>
        </w:rPr>
        <w:t>:</w:t>
      </w:r>
      <w:r w:rsidR="00F96983" w:rsidRPr="0084230C">
        <w:rPr>
          <w:rFonts w:cs="B Lotus" w:hint="cs"/>
          <w:sz w:val="28"/>
          <w:szCs w:val="28"/>
          <w:rtl/>
          <w:lang w:bidi="fa-IR"/>
        </w:rPr>
        <w:t xml:space="preserve"> </w:t>
      </w:r>
      <w:r w:rsidR="00E65764" w:rsidRPr="0084230C">
        <w:rPr>
          <w:rStyle w:val="Char0"/>
          <w:rFonts w:hint="cs"/>
          <w:rtl/>
        </w:rPr>
        <w:t>و</w:t>
      </w:r>
      <w:r w:rsidR="00CC7118" w:rsidRPr="0084230C">
        <w:rPr>
          <w:rStyle w:val="Char0"/>
          <w:rFonts w:hint="cs"/>
          <w:rtl/>
        </w:rPr>
        <w:t xml:space="preserve">إذا دفع إلي رجُلٍ </w:t>
      </w:r>
      <w:r w:rsidR="00BD3950" w:rsidRPr="0084230C">
        <w:rPr>
          <w:rStyle w:val="Char0"/>
          <w:rFonts w:hint="cs"/>
          <w:rtl/>
        </w:rPr>
        <w:t xml:space="preserve">أرضاً ليزرعها </w:t>
      </w:r>
      <w:r w:rsidR="00E65764" w:rsidRPr="0084230C">
        <w:rPr>
          <w:rStyle w:val="Char0"/>
          <w:rFonts w:hint="cs"/>
          <w:rtl/>
        </w:rPr>
        <w:t>و</w:t>
      </w:r>
      <w:r w:rsidR="009C6B64" w:rsidRPr="0084230C">
        <w:rPr>
          <w:rStyle w:val="Char0"/>
          <w:rFonts w:hint="cs"/>
          <w:rtl/>
        </w:rPr>
        <w:t xml:space="preserve">شرط لهُ جزءاً </w:t>
      </w:r>
      <w:r w:rsidR="00EC46D3" w:rsidRPr="0084230C">
        <w:rPr>
          <w:rStyle w:val="Char0"/>
          <w:rFonts w:hint="cs"/>
          <w:rtl/>
        </w:rPr>
        <w:t xml:space="preserve">معلوماً </w:t>
      </w:r>
      <w:r w:rsidR="00E65764" w:rsidRPr="0084230C">
        <w:rPr>
          <w:rStyle w:val="Char0"/>
          <w:rFonts w:hint="cs"/>
          <w:rtl/>
        </w:rPr>
        <w:t>من ريعها لم يجز، و</w:t>
      </w:r>
      <w:r w:rsidR="00C25DEB" w:rsidRPr="0084230C">
        <w:rPr>
          <w:rStyle w:val="Char0"/>
          <w:rFonts w:hint="cs"/>
          <w:rtl/>
        </w:rPr>
        <w:t>إن أكراها إيّاه بذهب أو فضّ</w:t>
      </w:r>
      <w:r w:rsidR="00E65764" w:rsidRPr="0084230C">
        <w:rPr>
          <w:rStyle w:val="Char0"/>
          <w:rFonts w:hint="cs"/>
          <w:rtl/>
        </w:rPr>
        <w:t>ة</w:t>
      </w:r>
      <w:r w:rsidR="00C25DEB" w:rsidRPr="0084230C">
        <w:rPr>
          <w:rStyle w:val="Char0"/>
          <w:rFonts w:hint="cs"/>
          <w:rtl/>
        </w:rPr>
        <w:t xml:space="preserve"> أو شرط لهُ طعاماً </w:t>
      </w:r>
      <w:r w:rsidR="00973CE2" w:rsidRPr="0084230C">
        <w:rPr>
          <w:rStyle w:val="Char0"/>
          <w:rFonts w:hint="cs"/>
          <w:rtl/>
        </w:rPr>
        <w:t xml:space="preserve">معلوماً </w:t>
      </w:r>
      <w:r w:rsidR="000A2CDC" w:rsidRPr="0084230C">
        <w:rPr>
          <w:rStyle w:val="Char0"/>
          <w:rFonts w:hint="cs"/>
          <w:rtl/>
        </w:rPr>
        <w:t>في ذمّته جاز.</w:t>
      </w:r>
    </w:p>
    <w:p w:rsidR="00097004" w:rsidRPr="0084230C" w:rsidRDefault="000A2CDC" w:rsidP="003E55FE">
      <w:pPr>
        <w:bidi/>
        <w:jc w:val="lowKashida"/>
        <w:rPr>
          <w:rFonts w:cs="B Lotus"/>
          <w:sz w:val="28"/>
          <w:szCs w:val="28"/>
          <w:rtl/>
          <w:lang w:bidi="fa-IR"/>
        </w:rPr>
      </w:pPr>
      <w:r w:rsidRPr="0084230C">
        <w:rPr>
          <w:rFonts w:cs="B Yagut" w:hint="cs"/>
          <w:b/>
          <w:bCs/>
          <w:sz w:val="30"/>
          <w:szCs w:val="30"/>
          <w:rtl/>
          <w:lang w:bidi="fa-IR"/>
        </w:rPr>
        <w:t>فصل</w:t>
      </w:r>
      <w:r w:rsidR="00097004" w:rsidRPr="0084230C">
        <w:rPr>
          <w:rFonts w:cs="B Lotus" w:hint="cs"/>
          <w:sz w:val="28"/>
          <w:szCs w:val="28"/>
          <w:rtl/>
          <w:lang w:bidi="fa-IR"/>
        </w:rPr>
        <w:t>:</w:t>
      </w:r>
    </w:p>
    <w:p w:rsidR="00260A76" w:rsidRPr="0084230C" w:rsidRDefault="008339CC" w:rsidP="0050735A">
      <w:pPr>
        <w:pStyle w:val="a5"/>
        <w:rPr>
          <w:i/>
          <w:rtl/>
        </w:rPr>
      </w:pPr>
      <w:r w:rsidRPr="0084230C">
        <w:rPr>
          <w:rFonts w:hint="cs"/>
          <w:rtl/>
        </w:rPr>
        <w:t xml:space="preserve">و هر چه ممكن باشد استفاده از آن با باقي ماندن عين آن، درست است اجاره دادنش (اجاره به معني به مزد دادن) </w:t>
      </w:r>
      <w:r w:rsidR="00B3653D" w:rsidRPr="0084230C">
        <w:rPr>
          <w:rFonts w:hint="cs"/>
          <w:rtl/>
        </w:rPr>
        <w:t xml:space="preserve">هر گاه منفعت </w:t>
      </w:r>
      <w:r w:rsidR="006F31CB" w:rsidRPr="0084230C">
        <w:rPr>
          <w:rFonts w:hint="cs"/>
          <w:rtl/>
        </w:rPr>
        <w:t>آن چيز به يكي از دو چيز تعيين</w:t>
      </w:r>
      <w:r w:rsidR="00D630B0" w:rsidRPr="0084230C">
        <w:rPr>
          <w:rFonts w:hint="cs"/>
          <w:rtl/>
        </w:rPr>
        <w:t xml:space="preserve"> </w:t>
      </w:r>
      <w:r w:rsidR="006F31CB" w:rsidRPr="0084230C">
        <w:rPr>
          <w:rFonts w:hint="cs"/>
          <w:rtl/>
        </w:rPr>
        <w:t xml:space="preserve">شود. </w:t>
      </w:r>
      <w:r w:rsidR="00B626D8" w:rsidRPr="0084230C">
        <w:rPr>
          <w:rFonts w:hint="cs"/>
          <w:rtl/>
        </w:rPr>
        <w:t xml:space="preserve">به مدّت معيّن شود (مانند اين خانه را براي مدّت يكسال به اجارة تو دادم به هزار تومان) </w:t>
      </w:r>
      <w:r w:rsidR="00AD237E" w:rsidRPr="0084230C">
        <w:rPr>
          <w:rFonts w:hint="cs"/>
          <w:i/>
          <w:rtl/>
        </w:rPr>
        <w:t>و يا به كار معيّن شود، (مانند كندن اين چا</w:t>
      </w:r>
      <w:r w:rsidR="00731691" w:rsidRPr="0084230C">
        <w:rPr>
          <w:rFonts w:hint="cs"/>
          <w:i/>
          <w:rtl/>
        </w:rPr>
        <w:t>ه به اجارة تو دادم به صد تومان)، و بي‌قيد مدّت بودن اجاره، خواهان شتاب دادن مزد است، مگر اينكه</w:t>
      </w:r>
      <w:r w:rsidR="00260A76" w:rsidRPr="0084230C">
        <w:rPr>
          <w:rFonts w:hint="cs"/>
          <w:i/>
          <w:rtl/>
        </w:rPr>
        <w:t xml:space="preserve"> قيد مدّت شرط شود (كه</w:t>
      </w:r>
      <w:r w:rsidR="00C45DC4" w:rsidRPr="0084230C">
        <w:rPr>
          <w:rFonts w:hint="cs"/>
          <w:i/>
          <w:rtl/>
        </w:rPr>
        <w:t xml:space="preserve"> حق الإجار</w:t>
      </w:r>
      <w:r w:rsidR="00C45DC4" w:rsidRPr="0084230C">
        <w:rPr>
          <w:rFonts w:ascii="mylotus" w:hAnsi="mylotus" w:cs="mylotus"/>
          <w:i/>
          <w:rtl/>
        </w:rPr>
        <w:t>ة</w:t>
      </w:r>
      <w:r w:rsidR="00731691" w:rsidRPr="0084230C">
        <w:rPr>
          <w:rFonts w:hint="cs"/>
          <w:i/>
          <w:rtl/>
        </w:rPr>
        <w:t xml:space="preserve"> </w:t>
      </w:r>
      <w:r w:rsidR="00B71FBB" w:rsidRPr="0084230C">
        <w:rPr>
          <w:rFonts w:hint="cs"/>
          <w:i/>
          <w:rtl/>
        </w:rPr>
        <w:t xml:space="preserve">پس از دو ماه بدهد، </w:t>
      </w:r>
      <w:r w:rsidR="0054136F" w:rsidRPr="0084230C">
        <w:rPr>
          <w:rFonts w:hint="cs"/>
          <w:i/>
          <w:rtl/>
        </w:rPr>
        <w:t>كه در اينحال پس از دو ماه بايد مزد را بپردازد</w:t>
      </w:r>
      <w:r w:rsidR="00260A76" w:rsidRPr="0084230C">
        <w:rPr>
          <w:rFonts w:hint="cs"/>
          <w:i/>
          <w:rtl/>
        </w:rPr>
        <w:t>)</w:t>
      </w:r>
      <w:r w:rsidR="0054136F" w:rsidRPr="0084230C">
        <w:rPr>
          <w:rFonts w:hint="cs"/>
          <w:i/>
          <w:rtl/>
        </w:rPr>
        <w:t xml:space="preserve">. </w:t>
      </w:r>
      <w:r w:rsidR="00943B4C" w:rsidRPr="0084230C">
        <w:rPr>
          <w:rFonts w:hint="cs"/>
          <w:i/>
          <w:rtl/>
        </w:rPr>
        <w:t xml:space="preserve">اجاره عقد لازمي است كه به مرگ اجاره </w:t>
      </w:r>
      <w:r w:rsidR="00FB6853" w:rsidRPr="0084230C">
        <w:rPr>
          <w:rFonts w:hint="cs"/>
          <w:i/>
          <w:rtl/>
        </w:rPr>
        <w:t>دهنده و يا اجاره گيرنده باطل نمي‌شود</w:t>
      </w:r>
      <w:r w:rsidR="00260A76" w:rsidRPr="0084230C">
        <w:rPr>
          <w:rFonts w:hint="cs"/>
          <w:i/>
          <w:rtl/>
        </w:rPr>
        <w:t>،</w:t>
      </w:r>
      <w:r w:rsidR="00FB6853" w:rsidRPr="0084230C">
        <w:rPr>
          <w:rFonts w:cs="B Yagut" w:hint="cs"/>
          <w:iCs/>
          <w:rtl/>
        </w:rPr>
        <w:t xml:space="preserve"> </w:t>
      </w:r>
      <w:r w:rsidR="00260A76" w:rsidRPr="0084230C">
        <w:rPr>
          <w:rFonts w:hint="cs"/>
          <w:i/>
          <w:rtl/>
        </w:rPr>
        <w:t>(</w:t>
      </w:r>
      <w:r w:rsidR="00C91AA9" w:rsidRPr="0084230C">
        <w:rPr>
          <w:rFonts w:hint="cs"/>
          <w:i/>
          <w:rtl/>
        </w:rPr>
        <w:t>زيرا ميراث بران آن دو جايشان را مي‌گيرند. اگر كسي كه خانه را براي مدّتي يكسال به اجاره گرفته بود پس از دو ماه م</w:t>
      </w:r>
      <w:r w:rsidR="00FB31A7" w:rsidRPr="0084230C">
        <w:rPr>
          <w:rFonts w:hint="cs"/>
          <w:i/>
          <w:rtl/>
        </w:rPr>
        <w:t>ُ</w:t>
      </w:r>
      <w:r w:rsidR="00C91AA9" w:rsidRPr="0084230C">
        <w:rPr>
          <w:rFonts w:hint="cs"/>
          <w:i/>
          <w:rtl/>
        </w:rPr>
        <w:t>رد،</w:t>
      </w:r>
      <w:r w:rsidR="00FB31A7" w:rsidRPr="0084230C">
        <w:rPr>
          <w:rFonts w:hint="cs"/>
          <w:i/>
          <w:rtl/>
        </w:rPr>
        <w:t xml:space="preserve"> </w:t>
      </w:r>
      <w:r w:rsidR="00BF6BF0" w:rsidRPr="0084230C">
        <w:rPr>
          <w:rFonts w:hint="cs"/>
          <w:i/>
          <w:rtl/>
        </w:rPr>
        <w:t>ميراث برانش ده ماه ديگر از آن خانه استفاده مي‌كنند</w:t>
      </w:r>
      <w:r w:rsidR="00260A76" w:rsidRPr="0084230C">
        <w:rPr>
          <w:rFonts w:hint="cs"/>
          <w:i/>
          <w:rtl/>
        </w:rPr>
        <w:t>)</w:t>
      </w:r>
      <w:r w:rsidR="00BF6BF0" w:rsidRPr="0084230C">
        <w:rPr>
          <w:rFonts w:hint="cs"/>
          <w:i/>
          <w:rtl/>
        </w:rPr>
        <w:t xml:space="preserve">. و اجاره باطل </w:t>
      </w:r>
      <w:r w:rsidR="00906891" w:rsidRPr="0084230C">
        <w:rPr>
          <w:rFonts w:hint="cs"/>
          <w:i/>
          <w:rtl/>
        </w:rPr>
        <w:t xml:space="preserve">مي‌شود موقعي </w:t>
      </w:r>
      <w:r w:rsidR="00052683" w:rsidRPr="0084230C">
        <w:rPr>
          <w:rFonts w:hint="cs"/>
          <w:i/>
          <w:rtl/>
        </w:rPr>
        <w:t xml:space="preserve">كه عين اجاره </w:t>
      </w:r>
      <w:r w:rsidR="001024FD" w:rsidRPr="0084230C">
        <w:rPr>
          <w:rFonts w:hint="cs"/>
          <w:i/>
          <w:rtl/>
        </w:rPr>
        <w:t xml:space="preserve">شده تلف شود، </w:t>
      </w:r>
      <w:r w:rsidR="00260A76" w:rsidRPr="0084230C">
        <w:rPr>
          <w:rFonts w:hint="cs"/>
          <w:i/>
          <w:rtl/>
        </w:rPr>
        <w:t>(</w:t>
      </w:r>
      <w:r w:rsidR="001024FD" w:rsidRPr="0084230C">
        <w:rPr>
          <w:rFonts w:hint="cs"/>
          <w:i/>
          <w:rtl/>
        </w:rPr>
        <w:t xml:space="preserve">اگر خانه‌اي </w:t>
      </w:r>
      <w:r w:rsidR="008E66CC" w:rsidRPr="0084230C">
        <w:rPr>
          <w:rFonts w:hint="cs"/>
          <w:i/>
          <w:rtl/>
        </w:rPr>
        <w:t xml:space="preserve">كه اجاره داده شده است ويران شد، اجاره </w:t>
      </w:r>
      <w:r w:rsidR="00247380" w:rsidRPr="0084230C">
        <w:rPr>
          <w:rFonts w:hint="cs"/>
          <w:i/>
          <w:rtl/>
        </w:rPr>
        <w:t>باطل مي‌شود</w:t>
      </w:r>
      <w:r w:rsidR="00260A76" w:rsidRPr="0084230C">
        <w:rPr>
          <w:rFonts w:hint="cs"/>
          <w:i/>
          <w:rtl/>
        </w:rPr>
        <w:t>)</w:t>
      </w:r>
      <w:r w:rsidR="00247380" w:rsidRPr="0084230C">
        <w:rPr>
          <w:rFonts w:hint="cs"/>
          <w:i/>
          <w:rtl/>
        </w:rPr>
        <w:t xml:space="preserve">. </w:t>
      </w:r>
    </w:p>
    <w:p w:rsidR="009023E5" w:rsidRPr="0084230C" w:rsidRDefault="00247380" w:rsidP="00C45DC4">
      <w:pPr>
        <w:bidi/>
        <w:jc w:val="lowKashida"/>
        <w:rPr>
          <w:rFonts w:cs="B Lotus"/>
          <w:i/>
          <w:sz w:val="28"/>
          <w:szCs w:val="28"/>
          <w:rtl/>
          <w:lang w:bidi="fa-IR"/>
        </w:rPr>
      </w:pPr>
      <w:r w:rsidRPr="0084230C">
        <w:rPr>
          <w:rFonts w:cs="B Yagut" w:hint="cs"/>
          <w:b/>
          <w:bCs/>
          <w:i/>
          <w:sz w:val="30"/>
          <w:szCs w:val="30"/>
          <w:rtl/>
          <w:lang w:bidi="fa-IR"/>
        </w:rPr>
        <w:t>فصل</w:t>
      </w:r>
      <w:r w:rsidR="009023E5" w:rsidRPr="0084230C">
        <w:rPr>
          <w:rFonts w:cs="B Yagut" w:hint="cs"/>
          <w:b/>
          <w:bCs/>
          <w:i/>
          <w:sz w:val="30"/>
          <w:szCs w:val="30"/>
          <w:rtl/>
          <w:lang w:bidi="fa-IR"/>
        </w:rPr>
        <w:t>:</w:t>
      </w:r>
      <w:r w:rsidRPr="0084230C">
        <w:rPr>
          <w:rFonts w:cs="B Lotus" w:hint="cs"/>
          <w:i/>
          <w:sz w:val="28"/>
          <w:szCs w:val="28"/>
          <w:rtl/>
          <w:lang w:bidi="fa-IR"/>
        </w:rPr>
        <w:t xml:space="preserve"> </w:t>
      </w:r>
    </w:p>
    <w:p w:rsidR="003A1150" w:rsidRPr="0084230C" w:rsidRDefault="00BB5F06" w:rsidP="0050735A">
      <w:pPr>
        <w:pStyle w:val="a5"/>
        <w:rPr>
          <w:rtl/>
        </w:rPr>
      </w:pPr>
      <w:r w:rsidRPr="0084230C">
        <w:rPr>
          <w:rFonts w:hint="cs"/>
          <w:rtl/>
        </w:rPr>
        <w:t xml:space="preserve">و جعاله روا است. </w:t>
      </w:r>
      <w:r w:rsidR="009023E5" w:rsidRPr="0084230C">
        <w:rPr>
          <w:rFonts w:hint="cs"/>
          <w:rtl/>
        </w:rPr>
        <w:t>(</w:t>
      </w:r>
      <w:r w:rsidRPr="0084230C">
        <w:rPr>
          <w:rFonts w:hint="cs"/>
          <w:rtl/>
        </w:rPr>
        <w:t>جعاله به معني م</w:t>
      </w:r>
      <w:r w:rsidR="00E7028C" w:rsidRPr="0084230C">
        <w:rPr>
          <w:rFonts w:hint="cs"/>
          <w:rtl/>
        </w:rPr>
        <w:t>َ</w:t>
      </w:r>
      <w:r w:rsidRPr="0084230C">
        <w:rPr>
          <w:rFonts w:hint="cs"/>
          <w:rtl/>
        </w:rPr>
        <w:t>ق</w:t>
      </w:r>
      <w:r w:rsidR="00E7028C" w:rsidRPr="0084230C">
        <w:rPr>
          <w:rFonts w:hint="cs"/>
          <w:rtl/>
        </w:rPr>
        <w:t>ْطع دادن، كُنْترات نمودن</w:t>
      </w:r>
      <w:r w:rsidR="009023E5" w:rsidRPr="0084230C">
        <w:rPr>
          <w:rFonts w:hint="cs"/>
          <w:rtl/>
        </w:rPr>
        <w:t>)</w:t>
      </w:r>
      <w:r w:rsidR="00E7028C" w:rsidRPr="0084230C">
        <w:rPr>
          <w:rFonts w:hint="cs"/>
          <w:rtl/>
        </w:rPr>
        <w:t xml:space="preserve">، </w:t>
      </w:r>
      <w:r w:rsidR="00B40A64" w:rsidRPr="0084230C">
        <w:rPr>
          <w:rFonts w:hint="cs"/>
          <w:rtl/>
        </w:rPr>
        <w:t xml:space="preserve">و آن عبارت از اين است كه شرط نمايد براي پس آورندة گم شده‌اش عوض معلومي بپردازد كه هر گاه كسي گم شده‌اش را پس آورد مستحقّ آن عوض شرط شده خواهد بود، </w:t>
      </w:r>
      <w:r w:rsidR="009023E5" w:rsidRPr="0084230C">
        <w:rPr>
          <w:rFonts w:hint="cs"/>
          <w:rtl/>
        </w:rPr>
        <w:t>(</w:t>
      </w:r>
      <w:r w:rsidR="00B40A64" w:rsidRPr="0084230C">
        <w:rPr>
          <w:rFonts w:hint="cs"/>
          <w:rtl/>
        </w:rPr>
        <w:t xml:space="preserve">مثلاً </w:t>
      </w:r>
      <w:r w:rsidR="009023E5" w:rsidRPr="0084230C">
        <w:rPr>
          <w:rFonts w:hint="cs"/>
          <w:rtl/>
        </w:rPr>
        <w:t>گاوش گم شده بود گفت</w:t>
      </w:r>
      <w:r w:rsidR="00D069A9" w:rsidRPr="0084230C">
        <w:rPr>
          <w:rFonts w:hint="cs"/>
          <w:rtl/>
        </w:rPr>
        <w:t xml:space="preserve">: هر كس گاو مرا پيدا كند و بياورد، ده تومان به او مي‌دهم كه در اين حال آن كسي كه گاوش را پيدا كرد و آورد نزد صاحبش، </w:t>
      </w:r>
      <w:r w:rsidR="007B5353" w:rsidRPr="0084230C">
        <w:rPr>
          <w:rFonts w:hint="cs"/>
          <w:rtl/>
        </w:rPr>
        <w:t xml:space="preserve">مستحقّ </w:t>
      </w:r>
      <w:r w:rsidR="00792CE3" w:rsidRPr="0084230C">
        <w:rPr>
          <w:rFonts w:hint="cs"/>
          <w:rtl/>
        </w:rPr>
        <w:t xml:space="preserve">آن ده تومان مي‌شود. جعاله </w:t>
      </w:r>
      <w:r w:rsidR="001D4DCB" w:rsidRPr="0084230C">
        <w:rPr>
          <w:rFonts w:hint="cs"/>
          <w:rtl/>
        </w:rPr>
        <w:t>به معني مقطع، مانند اجاره است مُنتهي نامعلومي بيشتري در آن مسامحه است.</w:t>
      </w:r>
      <w:r w:rsidR="009023E5" w:rsidRPr="0084230C">
        <w:rPr>
          <w:rFonts w:hint="cs"/>
          <w:rtl/>
        </w:rPr>
        <w:t xml:space="preserve"> مثلاً اگر كسي به معمار گفت</w:t>
      </w:r>
      <w:r w:rsidR="005D4577" w:rsidRPr="0084230C">
        <w:rPr>
          <w:rFonts w:hint="cs"/>
          <w:rtl/>
        </w:rPr>
        <w:t xml:space="preserve">: خانه‌اي را به اين </w:t>
      </w:r>
      <w:r w:rsidR="003E301D" w:rsidRPr="0084230C">
        <w:rPr>
          <w:rFonts w:hint="cs"/>
          <w:rtl/>
        </w:rPr>
        <w:t xml:space="preserve">طول و عرض و ارتفاع و داراي </w:t>
      </w:r>
      <w:r w:rsidR="003B76C0" w:rsidRPr="0084230C">
        <w:rPr>
          <w:rFonts w:hint="cs"/>
          <w:rtl/>
        </w:rPr>
        <w:t xml:space="preserve">اينقدر </w:t>
      </w:r>
      <w:r w:rsidR="0088423F" w:rsidRPr="0084230C">
        <w:rPr>
          <w:rFonts w:hint="cs"/>
          <w:rtl/>
        </w:rPr>
        <w:t>اطاق و مزايا به مقطع تو دادم به ده هزار تومان و معمار پذيرفت، اين را هم جعاله نامند</w:t>
      </w:r>
      <w:r w:rsidR="009023E5" w:rsidRPr="0084230C">
        <w:rPr>
          <w:rFonts w:hint="cs"/>
          <w:rtl/>
        </w:rPr>
        <w:t>)</w:t>
      </w:r>
      <w:r w:rsidR="0088423F" w:rsidRPr="0084230C">
        <w:rPr>
          <w:rFonts w:hint="cs"/>
          <w:rtl/>
        </w:rPr>
        <w:t>.</w:t>
      </w:r>
    </w:p>
    <w:p w:rsidR="009023E5" w:rsidRPr="0084230C" w:rsidRDefault="0088423F" w:rsidP="00C45DC4">
      <w:pPr>
        <w:bidi/>
        <w:jc w:val="lowKashida"/>
        <w:rPr>
          <w:rFonts w:cs="B Lotus"/>
          <w:i/>
          <w:sz w:val="28"/>
          <w:szCs w:val="28"/>
          <w:rtl/>
          <w:lang w:bidi="fa-IR"/>
        </w:rPr>
      </w:pPr>
      <w:r w:rsidRPr="0084230C">
        <w:rPr>
          <w:rFonts w:cs="B Yagut" w:hint="cs"/>
          <w:b/>
          <w:bCs/>
          <w:i/>
          <w:sz w:val="30"/>
          <w:szCs w:val="30"/>
          <w:rtl/>
          <w:lang w:bidi="fa-IR"/>
        </w:rPr>
        <w:t>فصل</w:t>
      </w:r>
      <w:r w:rsidR="009023E5" w:rsidRPr="0084230C">
        <w:rPr>
          <w:rFonts w:cs="B Lotus" w:hint="cs"/>
          <w:i/>
          <w:sz w:val="28"/>
          <w:szCs w:val="28"/>
          <w:rtl/>
          <w:lang w:bidi="fa-IR"/>
        </w:rPr>
        <w:t>:</w:t>
      </w:r>
      <w:r w:rsidRPr="0084230C">
        <w:rPr>
          <w:rFonts w:cs="B Lotus" w:hint="cs"/>
          <w:i/>
          <w:sz w:val="28"/>
          <w:szCs w:val="28"/>
          <w:rtl/>
          <w:lang w:bidi="fa-IR"/>
        </w:rPr>
        <w:t xml:space="preserve"> </w:t>
      </w:r>
    </w:p>
    <w:p w:rsidR="0088423F" w:rsidRPr="0084230C" w:rsidRDefault="00D203EB" w:rsidP="0050735A">
      <w:pPr>
        <w:pStyle w:val="a5"/>
        <w:rPr>
          <w:rtl/>
        </w:rPr>
      </w:pPr>
      <w:r w:rsidRPr="0084230C">
        <w:rPr>
          <w:rFonts w:hint="cs"/>
          <w:rtl/>
        </w:rPr>
        <w:t xml:space="preserve">و هر گاه سپرد زميني را به كسي تا در آن زراعت نمايد و در مقابل كشتن او مقدار معيّني از حاصل آن كشت براي او شرط نمود، </w:t>
      </w:r>
      <w:r w:rsidR="00B151BE" w:rsidRPr="0084230C">
        <w:rPr>
          <w:rFonts w:hint="cs"/>
          <w:rtl/>
        </w:rPr>
        <w:t>اينطور جائز نيست</w:t>
      </w:r>
      <w:r w:rsidR="009023E5" w:rsidRPr="0084230C">
        <w:rPr>
          <w:rFonts w:hint="cs"/>
          <w:rtl/>
        </w:rPr>
        <w:t>،</w:t>
      </w:r>
      <w:r w:rsidR="0043586F" w:rsidRPr="0084230C">
        <w:rPr>
          <w:rFonts w:cs="B Yagut" w:hint="cs"/>
          <w:iCs/>
          <w:rtl/>
        </w:rPr>
        <w:t xml:space="preserve"> </w:t>
      </w:r>
      <w:r w:rsidR="009023E5" w:rsidRPr="0084230C">
        <w:rPr>
          <w:rFonts w:hint="cs"/>
          <w:rtl/>
        </w:rPr>
        <w:t>(</w:t>
      </w:r>
      <w:r w:rsidR="0043586F" w:rsidRPr="0084230C">
        <w:rPr>
          <w:rFonts w:hint="cs"/>
          <w:rtl/>
        </w:rPr>
        <w:t>زيرا ممكن است از آن كشت حاصلي بدست نيايد، و زحمت كشتن آن عامل به هدر رود</w:t>
      </w:r>
      <w:r w:rsidR="009023E5" w:rsidRPr="0084230C">
        <w:rPr>
          <w:rFonts w:hint="cs"/>
          <w:rtl/>
        </w:rPr>
        <w:t>)</w:t>
      </w:r>
      <w:r w:rsidR="0043586F" w:rsidRPr="0084230C">
        <w:rPr>
          <w:rFonts w:hint="cs"/>
          <w:rtl/>
        </w:rPr>
        <w:t xml:space="preserve">. امّا اگر زمين را براي زراعت به كراية </w:t>
      </w:r>
      <w:r w:rsidR="006B7AC4" w:rsidRPr="0084230C">
        <w:rPr>
          <w:rFonts w:hint="cs"/>
          <w:rtl/>
        </w:rPr>
        <w:t>او داد در</w:t>
      </w:r>
      <w:r w:rsidR="009023E5" w:rsidRPr="0084230C">
        <w:rPr>
          <w:rFonts w:hint="cs"/>
          <w:rtl/>
        </w:rPr>
        <w:t xml:space="preserve"> مقابل زر و يا سيم (به اينكه گفت</w:t>
      </w:r>
      <w:r w:rsidR="006B7AC4" w:rsidRPr="0084230C">
        <w:rPr>
          <w:rFonts w:hint="cs"/>
          <w:rtl/>
        </w:rPr>
        <w:t xml:space="preserve">: بيست من گندم مثلاً در اين زمين برايم بكار به ده مثقال طلا، </w:t>
      </w:r>
      <w:r w:rsidR="00E54475" w:rsidRPr="0084230C">
        <w:rPr>
          <w:rFonts w:hint="cs"/>
          <w:rtl/>
        </w:rPr>
        <w:t>يا پنجاه تومان اسكناس</w:t>
      </w:r>
      <w:r w:rsidR="009023E5" w:rsidRPr="0084230C">
        <w:rPr>
          <w:rFonts w:hint="cs"/>
          <w:rtl/>
        </w:rPr>
        <w:t>)</w:t>
      </w:r>
      <w:r w:rsidR="00E54475" w:rsidRPr="0084230C">
        <w:rPr>
          <w:rFonts w:hint="cs"/>
          <w:rtl/>
        </w:rPr>
        <w:t xml:space="preserve">، و يا اينكه براي او در مقابل كشتنش </w:t>
      </w:r>
      <w:r w:rsidR="00F41B9A" w:rsidRPr="0084230C">
        <w:rPr>
          <w:rFonts w:hint="cs"/>
          <w:rtl/>
        </w:rPr>
        <w:t>خوراك معي</w:t>
      </w:r>
      <w:r w:rsidR="00EE1BFF" w:rsidRPr="0084230C">
        <w:rPr>
          <w:rFonts w:hint="cs"/>
          <w:rtl/>
        </w:rPr>
        <w:t>ّ</w:t>
      </w:r>
      <w:r w:rsidR="00F41B9A" w:rsidRPr="0084230C">
        <w:rPr>
          <w:rFonts w:hint="cs"/>
          <w:rtl/>
        </w:rPr>
        <w:t>ن</w:t>
      </w:r>
      <w:r w:rsidR="00EE1BFF" w:rsidRPr="0084230C">
        <w:rPr>
          <w:rFonts w:hint="cs"/>
          <w:rtl/>
        </w:rPr>
        <w:t xml:space="preserve"> در ذمّت خود ملتزم شد، </w:t>
      </w:r>
      <w:r w:rsidR="009023E5" w:rsidRPr="0084230C">
        <w:rPr>
          <w:rFonts w:hint="cs"/>
          <w:rtl/>
        </w:rPr>
        <w:t>(به اينكه گفت</w:t>
      </w:r>
      <w:r w:rsidR="00EE1BFF" w:rsidRPr="0084230C">
        <w:rPr>
          <w:rFonts w:hint="cs"/>
          <w:rtl/>
        </w:rPr>
        <w:t xml:space="preserve">: اين بيست من گندم </w:t>
      </w:r>
      <w:r w:rsidR="002E7E1A" w:rsidRPr="0084230C">
        <w:rPr>
          <w:rFonts w:hint="cs"/>
          <w:rtl/>
        </w:rPr>
        <w:t>در اين زمين بكار كه بيست من گندم به تو خواهم داد</w:t>
      </w:r>
      <w:r w:rsidR="009023E5" w:rsidRPr="0084230C">
        <w:rPr>
          <w:rFonts w:hint="cs"/>
          <w:rtl/>
        </w:rPr>
        <w:t>)</w:t>
      </w:r>
      <w:r w:rsidR="002E7E1A" w:rsidRPr="0084230C">
        <w:rPr>
          <w:rFonts w:hint="cs"/>
          <w:rtl/>
        </w:rPr>
        <w:t>، در اين چند صورت جائز است.</w:t>
      </w:r>
    </w:p>
    <w:p w:rsidR="00A238B2" w:rsidRPr="0084230C" w:rsidRDefault="00955731" w:rsidP="00C45DC4">
      <w:pPr>
        <w:bidi/>
        <w:jc w:val="both"/>
        <w:rPr>
          <w:rFonts w:cs="B Lotus"/>
          <w:i/>
          <w:sz w:val="28"/>
          <w:szCs w:val="28"/>
          <w:rtl/>
          <w:lang w:bidi="fa-IR"/>
        </w:rPr>
      </w:pPr>
      <w:r w:rsidRPr="0084230C">
        <w:rPr>
          <w:rFonts w:cs="B Yagut" w:hint="cs"/>
          <w:b/>
          <w:bCs/>
          <w:i/>
          <w:sz w:val="28"/>
          <w:szCs w:val="28"/>
          <w:rtl/>
          <w:lang w:bidi="fa-IR"/>
        </w:rPr>
        <w:t>فصل</w:t>
      </w:r>
      <w:r w:rsidR="003866AD" w:rsidRPr="0084230C">
        <w:rPr>
          <w:rFonts w:cs="B Lotus" w:hint="cs"/>
          <w:i/>
          <w:sz w:val="28"/>
          <w:szCs w:val="28"/>
          <w:rtl/>
          <w:lang w:bidi="fa-IR"/>
        </w:rPr>
        <w:t>:</w:t>
      </w:r>
      <w:r w:rsidRPr="0084230C">
        <w:rPr>
          <w:rFonts w:cs="B Lotus" w:hint="cs"/>
          <w:i/>
          <w:sz w:val="28"/>
          <w:szCs w:val="28"/>
          <w:rtl/>
          <w:lang w:bidi="fa-IR"/>
        </w:rPr>
        <w:t xml:space="preserve"> </w:t>
      </w:r>
      <w:r w:rsidR="003866AD" w:rsidRPr="0084230C">
        <w:rPr>
          <w:rStyle w:val="Char0"/>
          <w:rFonts w:hint="cs"/>
          <w:rtl/>
        </w:rPr>
        <w:t>وإحياء الموات جائز بشرطين: أن يكون المحيي مسلماً و</w:t>
      </w:r>
      <w:r w:rsidR="003E18A6" w:rsidRPr="0084230C">
        <w:rPr>
          <w:rStyle w:val="Char0"/>
          <w:rFonts w:hint="cs"/>
          <w:rtl/>
        </w:rPr>
        <w:t>أن تكون ا</w:t>
      </w:r>
      <w:r w:rsidR="007176DC" w:rsidRPr="0084230C">
        <w:rPr>
          <w:rStyle w:val="Char0"/>
          <w:rFonts w:hint="cs"/>
          <w:rtl/>
        </w:rPr>
        <w:t>لأرض حرّ</w:t>
      </w:r>
      <w:r w:rsidR="003866AD" w:rsidRPr="0084230C">
        <w:rPr>
          <w:rStyle w:val="Char0"/>
          <w:rFonts w:hint="cs"/>
          <w:rtl/>
        </w:rPr>
        <w:t>ة</w:t>
      </w:r>
      <w:r w:rsidR="007176DC" w:rsidRPr="0084230C">
        <w:rPr>
          <w:rStyle w:val="Char0"/>
          <w:rFonts w:hint="cs"/>
          <w:rtl/>
        </w:rPr>
        <w:t xml:space="preserve"> لم يجر عليها م</w:t>
      </w:r>
      <w:r w:rsidR="00B17177" w:rsidRPr="0084230C">
        <w:rPr>
          <w:rStyle w:val="Char0"/>
          <w:rFonts w:hint="cs"/>
          <w:rtl/>
        </w:rPr>
        <w:t>ِ</w:t>
      </w:r>
      <w:r w:rsidR="007176DC" w:rsidRPr="0084230C">
        <w:rPr>
          <w:rStyle w:val="Char0"/>
          <w:rFonts w:hint="cs"/>
          <w:rtl/>
        </w:rPr>
        <w:t>لك لمس</w:t>
      </w:r>
      <w:r w:rsidR="003866AD" w:rsidRPr="0084230C">
        <w:rPr>
          <w:rStyle w:val="Char0"/>
          <w:rFonts w:hint="cs"/>
          <w:rtl/>
        </w:rPr>
        <w:t>ل</w:t>
      </w:r>
      <w:r w:rsidR="007176DC" w:rsidRPr="0084230C">
        <w:rPr>
          <w:rStyle w:val="Char0"/>
          <w:rFonts w:hint="cs"/>
          <w:rtl/>
        </w:rPr>
        <w:t>م</w:t>
      </w:r>
      <w:r w:rsidR="003E18A6" w:rsidRPr="0084230C">
        <w:rPr>
          <w:rStyle w:val="Char0"/>
          <w:rFonts w:hint="cs"/>
          <w:rtl/>
        </w:rPr>
        <w:t>،</w:t>
      </w:r>
      <w:r w:rsidR="00B17177" w:rsidRPr="0084230C">
        <w:rPr>
          <w:rStyle w:val="Char0"/>
          <w:rFonts w:hint="cs"/>
          <w:rtl/>
        </w:rPr>
        <w:t xml:space="preserve"> </w:t>
      </w:r>
      <w:r w:rsidR="003866AD" w:rsidRPr="0084230C">
        <w:rPr>
          <w:rStyle w:val="Char0"/>
          <w:rFonts w:hint="cs"/>
          <w:rtl/>
        </w:rPr>
        <w:t>وصفة</w:t>
      </w:r>
      <w:r w:rsidR="008A711F" w:rsidRPr="0084230C">
        <w:rPr>
          <w:rStyle w:val="Char0"/>
          <w:rFonts w:hint="cs"/>
          <w:rtl/>
        </w:rPr>
        <w:t xml:space="preserve"> الإحياء </w:t>
      </w:r>
      <w:r w:rsidR="003866AD" w:rsidRPr="0084230C">
        <w:rPr>
          <w:rStyle w:val="Char0"/>
          <w:rFonts w:hint="cs"/>
          <w:rtl/>
        </w:rPr>
        <w:t>ما كان في العادة</w:t>
      </w:r>
      <w:r w:rsidR="003E1697" w:rsidRPr="0084230C">
        <w:rPr>
          <w:rStyle w:val="Char0"/>
          <w:rFonts w:hint="cs"/>
          <w:rtl/>
        </w:rPr>
        <w:t xml:space="preserve"> عمار</w:t>
      </w:r>
      <w:r w:rsidR="003866AD" w:rsidRPr="0084230C">
        <w:rPr>
          <w:rStyle w:val="Char0"/>
          <w:rFonts w:hint="cs"/>
          <w:rtl/>
        </w:rPr>
        <w:t>ة للمحيا. و</w:t>
      </w:r>
      <w:r w:rsidR="003E1697" w:rsidRPr="0084230C">
        <w:rPr>
          <w:rStyle w:val="Char0"/>
          <w:rFonts w:hint="cs"/>
          <w:rtl/>
        </w:rPr>
        <w:t>يجب بذل الماء</w:t>
      </w:r>
      <w:r w:rsidR="003E1697" w:rsidRPr="0084230C">
        <w:rPr>
          <w:rStyle w:val="Char0"/>
          <w:rFonts w:ascii="Times New Roman" w:hAnsi="Times New Roman" w:cs="Times New Roman" w:hint="cs"/>
          <w:rtl/>
        </w:rPr>
        <w:t>‌</w:t>
      </w:r>
      <w:r w:rsidR="00C45DC4" w:rsidRPr="0084230C">
        <w:rPr>
          <w:rStyle w:val="Char0"/>
          <w:rFonts w:hint="cs"/>
          <w:rtl/>
        </w:rPr>
        <w:t xml:space="preserve"> بثلاثة </w:t>
      </w:r>
      <w:r w:rsidR="003866AD" w:rsidRPr="0084230C">
        <w:rPr>
          <w:rStyle w:val="Char0"/>
          <w:rFonts w:hint="cs"/>
          <w:rtl/>
        </w:rPr>
        <w:t>شرائط</w:t>
      </w:r>
      <w:r w:rsidR="009E1FB6" w:rsidRPr="0084230C">
        <w:rPr>
          <w:rStyle w:val="Char0"/>
          <w:rFonts w:hint="cs"/>
          <w:rtl/>
        </w:rPr>
        <w:t xml:space="preserve">: أن يفضل </w:t>
      </w:r>
      <w:r w:rsidR="003866AD" w:rsidRPr="0084230C">
        <w:rPr>
          <w:rStyle w:val="Char0"/>
          <w:rFonts w:hint="cs"/>
          <w:rtl/>
        </w:rPr>
        <w:t>عن جاجته، و</w:t>
      </w:r>
      <w:r w:rsidR="006B78D3" w:rsidRPr="0084230C">
        <w:rPr>
          <w:rStyle w:val="Char0"/>
          <w:rFonts w:hint="cs"/>
          <w:rtl/>
        </w:rPr>
        <w:t xml:space="preserve">أن يحتاج إليه غيره لنفسه أو لبهيمته، </w:t>
      </w:r>
      <w:r w:rsidR="003866AD" w:rsidRPr="0084230C">
        <w:rPr>
          <w:rStyle w:val="Char0"/>
          <w:rFonts w:hint="cs"/>
          <w:rtl/>
        </w:rPr>
        <w:t>و</w:t>
      </w:r>
      <w:r w:rsidR="008862CB" w:rsidRPr="0084230C">
        <w:rPr>
          <w:rStyle w:val="Char0"/>
          <w:rFonts w:hint="cs"/>
          <w:rtl/>
        </w:rPr>
        <w:t>أن يكون</w:t>
      </w:r>
      <w:r w:rsidR="00D630B0" w:rsidRPr="0084230C">
        <w:rPr>
          <w:rStyle w:val="Char0"/>
          <w:rFonts w:hint="cs"/>
          <w:rtl/>
        </w:rPr>
        <w:t xml:space="preserve"> </w:t>
      </w:r>
      <w:r w:rsidR="008862CB" w:rsidRPr="0084230C">
        <w:rPr>
          <w:rStyle w:val="Char0"/>
          <w:rFonts w:hint="cs"/>
          <w:rtl/>
        </w:rPr>
        <w:t>ممّا</w:t>
      </w:r>
      <w:r w:rsidR="009C5F89" w:rsidRPr="0084230C">
        <w:rPr>
          <w:rStyle w:val="Char0"/>
          <w:rFonts w:hint="cs"/>
          <w:rtl/>
        </w:rPr>
        <w:t xml:space="preserve"> </w:t>
      </w:r>
      <w:r w:rsidR="00F275C2" w:rsidRPr="0084230C">
        <w:rPr>
          <w:rStyle w:val="Char0"/>
          <w:rFonts w:hint="cs"/>
          <w:rtl/>
        </w:rPr>
        <w:t xml:space="preserve">يستخلف </w:t>
      </w:r>
      <w:r w:rsidR="00C52D46" w:rsidRPr="0084230C">
        <w:rPr>
          <w:rStyle w:val="Char0"/>
          <w:rFonts w:hint="cs"/>
          <w:rtl/>
        </w:rPr>
        <w:t>في بئر أو عين.</w:t>
      </w:r>
    </w:p>
    <w:p w:rsidR="00270945" w:rsidRPr="0084230C" w:rsidRDefault="00C52D46" w:rsidP="00C45DC4">
      <w:pPr>
        <w:bidi/>
        <w:ind w:firstLine="284"/>
        <w:jc w:val="both"/>
        <w:rPr>
          <w:rFonts w:cs="B Lotus"/>
          <w:i/>
          <w:sz w:val="28"/>
          <w:szCs w:val="28"/>
          <w:rtl/>
          <w:lang w:bidi="fa-IR"/>
        </w:rPr>
      </w:pPr>
      <w:r w:rsidRPr="0084230C">
        <w:rPr>
          <w:rFonts w:cs="B Lotus" w:hint="cs"/>
          <w:i/>
          <w:sz w:val="28"/>
          <w:szCs w:val="28"/>
          <w:rtl/>
          <w:lang w:bidi="fa-IR"/>
        </w:rPr>
        <w:t xml:space="preserve"> </w:t>
      </w:r>
      <w:r w:rsidRPr="0084230C">
        <w:rPr>
          <w:rFonts w:cs="B Yagut" w:hint="cs"/>
          <w:b/>
          <w:bCs/>
          <w:i/>
          <w:sz w:val="28"/>
          <w:szCs w:val="28"/>
          <w:rtl/>
          <w:lang w:bidi="fa-IR"/>
        </w:rPr>
        <w:t>فصل</w:t>
      </w:r>
      <w:r w:rsidR="00A238B2" w:rsidRPr="0084230C">
        <w:rPr>
          <w:rFonts w:cs="B Lotus" w:hint="cs"/>
          <w:i/>
          <w:sz w:val="28"/>
          <w:szCs w:val="28"/>
          <w:rtl/>
          <w:lang w:bidi="fa-IR"/>
        </w:rPr>
        <w:t>:</w:t>
      </w:r>
      <w:r w:rsidRPr="0084230C">
        <w:rPr>
          <w:rFonts w:cs="B Lotus" w:hint="cs"/>
          <w:i/>
          <w:sz w:val="28"/>
          <w:szCs w:val="28"/>
          <w:rtl/>
          <w:lang w:bidi="fa-IR"/>
        </w:rPr>
        <w:t xml:space="preserve"> </w:t>
      </w:r>
      <w:r w:rsidR="00A238B2" w:rsidRPr="0084230C">
        <w:rPr>
          <w:rStyle w:val="Char0"/>
          <w:rFonts w:hint="cs"/>
          <w:rtl/>
        </w:rPr>
        <w:t>و</w:t>
      </w:r>
      <w:r w:rsidR="001E4F66" w:rsidRPr="0084230C">
        <w:rPr>
          <w:rStyle w:val="Char0"/>
          <w:rFonts w:hint="cs"/>
          <w:rtl/>
        </w:rPr>
        <w:t>الوقف جائ</w:t>
      </w:r>
      <w:r w:rsidR="00A238B2" w:rsidRPr="0084230C">
        <w:rPr>
          <w:rStyle w:val="Char0"/>
          <w:rFonts w:hint="cs"/>
          <w:rtl/>
        </w:rPr>
        <w:t>ز</w:t>
      </w:r>
      <w:r w:rsidR="001E4F66" w:rsidRPr="0084230C">
        <w:rPr>
          <w:rStyle w:val="Char0"/>
          <w:rFonts w:hint="cs"/>
          <w:rtl/>
        </w:rPr>
        <w:t xml:space="preserve"> بثلا</w:t>
      </w:r>
      <w:r w:rsidR="00A238B2" w:rsidRPr="0084230C">
        <w:rPr>
          <w:rStyle w:val="Char0"/>
          <w:rFonts w:hint="cs"/>
          <w:rtl/>
        </w:rPr>
        <w:t>ثة شرائط</w:t>
      </w:r>
      <w:r w:rsidR="001E4F66" w:rsidRPr="0084230C">
        <w:rPr>
          <w:rStyle w:val="Char0"/>
          <w:rFonts w:hint="cs"/>
          <w:rtl/>
        </w:rPr>
        <w:t>:</w:t>
      </w:r>
      <w:r w:rsidR="001E4F66" w:rsidRPr="0084230C">
        <w:rPr>
          <w:rStyle w:val="Char0"/>
          <w:rFonts w:ascii="Times New Roman" w:hAnsi="Times New Roman" w:cs="Times New Roman" w:hint="cs"/>
          <w:rtl/>
        </w:rPr>
        <w:t>‌</w:t>
      </w:r>
      <w:r w:rsidR="001E4F66" w:rsidRPr="0084230C">
        <w:rPr>
          <w:rStyle w:val="Char0"/>
          <w:rFonts w:hint="cs"/>
          <w:rtl/>
        </w:rPr>
        <w:t xml:space="preserve"> أن يكون ممّا </w:t>
      </w:r>
      <w:r w:rsidR="007F4892" w:rsidRPr="0084230C">
        <w:rPr>
          <w:rStyle w:val="Char0"/>
          <w:rFonts w:hint="cs"/>
          <w:rtl/>
        </w:rPr>
        <w:t xml:space="preserve">ينتفع </w:t>
      </w:r>
      <w:r w:rsidR="00A238B2" w:rsidRPr="0084230C">
        <w:rPr>
          <w:rStyle w:val="Char0"/>
          <w:rFonts w:hint="cs"/>
          <w:rtl/>
        </w:rPr>
        <w:t>به مع بقاء عينه، وأن يكون عل</w:t>
      </w:r>
      <w:r w:rsidR="00C45DC4" w:rsidRPr="0084230C">
        <w:rPr>
          <w:rStyle w:val="Char0"/>
          <w:rFonts w:hint="cs"/>
          <w:rtl/>
        </w:rPr>
        <w:t>ى</w:t>
      </w:r>
      <w:r w:rsidR="00A238B2" w:rsidRPr="0084230C">
        <w:rPr>
          <w:rStyle w:val="Char0"/>
          <w:rFonts w:hint="cs"/>
          <w:rtl/>
        </w:rPr>
        <w:t xml:space="preserve"> أصل موجود و</w:t>
      </w:r>
      <w:r w:rsidR="004D4F09" w:rsidRPr="0084230C">
        <w:rPr>
          <w:rStyle w:val="Char0"/>
          <w:rFonts w:hint="cs"/>
          <w:rtl/>
        </w:rPr>
        <w:t xml:space="preserve">فرع لا ينقطع، </w:t>
      </w:r>
      <w:r w:rsidR="00A238B2" w:rsidRPr="0084230C">
        <w:rPr>
          <w:rStyle w:val="Char0"/>
          <w:rFonts w:hint="cs"/>
          <w:rtl/>
        </w:rPr>
        <w:t>وأن لا يكون في محظور و</w:t>
      </w:r>
      <w:r w:rsidR="00F617F8" w:rsidRPr="0084230C">
        <w:rPr>
          <w:rStyle w:val="Char0"/>
          <w:rFonts w:hint="cs"/>
          <w:rtl/>
        </w:rPr>
        <w:t>هو عل</w:t>
      </w:r>
      <w:r w:rsidR="00C45DC4" w:rsidRPr="0084230C">
        <w:rPr>
          <w:rStyle w:val="Char0"/>
          <w:rFonts w:hint="cs"/>
          <w:rtl/>
        </w:rPr>
        <w:t>ى</w:t>
      </w:r>
      <w:r w:rsidR="00F617F8" w:rsidRPr="0084230C">
        <w:rPr>
          <w:rStyle w:val="Char0"/>
          <w:rFonts w:hint="cs"/>
          <w:rtl/>
        </w:rPr>
        <w:t xml:space="preserve"> ما شرط</w:t>
      </w:r>
      <w:r w:rsidR="00AC4804" w:rsidRPr="0084230C">
        <w:rPr>
          <w:rStyle w:val="Char0"/>
          <w:rFonts w:hint="cs"/>
          <w:rtl/>
        </w:rPr>
        <w:t xml:space="preserve"> ا</w:t>
      </w:r>
      <w:r w:rsidR="00A238B2" w:rsidRPr="0084230C">
        <w:rPr>
          <w:rStyle w:val="Char0"/>
          <w:rFonts w:hint="cs"/>
          <w:rtl/>
        </w:rPr>
        <w:t>لواقف من تقديم أو تأخير أو تسوية</w:t>
      </w:r>
      <w:r w:rsidR="00AC4804" w:rsidRPr="0084230C">
        <w:rPr>
          <w:rStyle w:val="Char0"/>
          <w:rFonts w:hint="cs"/>
          <w:rtl/>
        </w:rPr>
        <w:t xml:space="preserve"> أو تفضيل.</w:t>
      </w:r>
    </w:p>
    <w:p w:rsidR="00A238B2" w:rsidRPr="0084230C" w:rsidRDefault="00025EFA" w:rsidP="00C45DC4">
      <w:pPr>
        <w:bidi/>
        <w:jc w:val="lowKashida"/>
        <w:rPr>
          <w:rFonts w:cs="B Lotus"/>
          <w:i/>
          <w:sz w:val="28"/>
          <w:szCs w:val="28"/>
          <w:rtl/>
          <w:lang w:bidi="fa-IR"/>
        </w:rPr>
      </w:pPr>
      <w:r w:rsidRPr="0084230C">
        <w:rPr>
          <w:rFonts w:cs="B Yagut" w:hint="cs"/>
          <w:b/>
          <w:bCs/>
          <w:i/>
          <w:sz w:val="30"/>
          <w:szCs w:val="30"/>
          <w:rtl/>
          <w:lang w:bidi="fa-IR"/>
        </w:rPr>
        <w:t>فصل</w:t>
      </w:r>
      <w:r w:rsidR="00A238B2" w:rsidRPr="0084230C">
        <w:rPr>
          <w:rFonts w:cs="B Lotus" w:hint="cs"/>
          <w:i/>
          <w:sz w:val="28"/>
          <w:szCs w:val="28"/>
          <w:rtl/>
          <w:lang w:bidi="fa-IR"/>
        </w:rPr>
        <w:t>:</w:t>
      </w:r>
      <w:r w:rsidRPr="0084230C">
        <w:rPr>
          <w:rFonts w:cs="B Lotus" w:hint="cs"/>
          <w:i/>
          <w:sz w:val="28"/>
          <w:szCs w:val="28"/>
          <w:rtl/>
          <w:lang w:bidi="fa-IR"/>
        </w:rPr>
        <w:t xml:space="preserve"> </w:t>
      </w:r>
    </w:p>
    <w:p w:rsidR="00EE5E91" w:rsidRPr="0084230C" w:rsidRDefault="00FB7742" w:rsidP="0050735A">
      <w:pPr>
        <w:pStyle w:val="a5"/>
        <w:rPr>
          <w:rFonts w:cs="B Yagut"/>
          <w:b/>
          <w:bCs/>
          <w:sz w:val="30"/>
          <w:szCs w:val="30"/>
          <w:rtl/>
        </w:rPr>
      </w:pPr>
      <w:r w:rsidRPr="0084230C">
        <w:rPr>
          <w:rFonts w:hint="cs"/>
          <w:rtl/>
        </w:rPr>
        <w:t>و زنده كردن زمين</w:t>
      </w:r>
      <w:r w:rsidR="004C4F27" w:rsidRPr="0084230C">
        <w:rPr>
          <w:rFonts w:hint="cs"/>
          <w:rtl/>
        </w:rPr>
        <w:t xml:space="preserve"> بي‌</w:t>
      </w:r>
      <w:r w:rsidR="00DE5BE7" w:rsidRPr="0084230C">
        <w:rPr>
          <w:rFonts w:hint="cs"/>
          <w:rtl/>
        </w:rPr>
        <w:t>صاحب روا است به د</w:t>
      </w:r>
      <w:r w:rsidR="00EE5E91" w:rsidRPr="0084230C">
        <w:rPr>
          <w:rFonts w:hint="cs"/>
          <w:rtl/>
        </w:rPr>
        <w:t>و شرط</w:t>
      </w:r>
      <w:r w:rsidR="00DE5BE7" w:rsidRPr="0084230C">
        <w:rPr>
          <w:rFonts w:hint="cs"/>
          <w:rtl/>
        </w:rPr>
        <w:t xml:space="preserve">: </w:t>
      </w:r>
      <w:r w:rsidR="00EE5E91" w:rsidRPr="0084230C">
        <w:rPr>
          <w:rFonts w:hint="cs"/>
          <w:rtl/>
        </w:rPr>
        <w:t xml:space="preserve">1- </w:t>
      </w:r>
      <w:r w:rsidR="00DE5BE7" w:rsidRPr="0084230C">
        <w:rPr>
          <w:rFonts w:hint="cs"/>
          <w:rtl/>
        </w:rPr>
        <w:t xml:space="preserve">آنكه زنده كنندة زمين مسمان باشد، </w:t>
      </w:r>
      <w:r w:rsidR="00EE5E91" w:rsidRPr="0084230C">
        <w:rPr>
          <w:rFonts w:hint="cs"/>
          <w:rtl/>
        </w:rPr>
        <w:t xml:space="preserve">2- </w:t>
      </w:r>
      <w:r w:rsidR="00DE5BE7" w:rsidRPr="0084230C">
        <w:rPr>
          <w:rFonts w:hint="cs"/>
          <w:rtl/>
        </w:rPr>
        <w:t>و</w:t>
      </w:r>
      <w:r w:rsidR="00F37417" w:rsidRPr="0084230C">
        <w:rPr>
          <w:rFonts w:hint="cs"/>
          <w:rtl/>
        </w:rPr>
        <w:t xml:space="preserve"> آنكه زمين آزاد باشد كه پيش از آن در ملك هيچ مسلماني داخل نشده باشد، و چگونگي زنده كردن به حساب آنچه كه در عادت تعمير </w:t>
      </w:r>
      <w:r w:rsidR="00C05550" w:rsidRPr="0084230C">
        <w:rPr>
          <w:rFonts w:hint="cs"/>
          <w:rtl/>
        </w:rPr>
        <w:t xml:space="preserve">و آباد كردن زمين است مي‌باشد (مثلاً </w:t>
      </w:r>
      <w:r w:rsidR="007A0483" w:rsidRPr="0084230C">
        <w:rPr>
          <w:rFonts w:hint="cs"/>
          <w:rtl/>
        </w:rPr>
        <w:t xml:space="preserve">زميني كه احياء مي‌شود براي خانه، احياء آن به ديوار كشيدن دور زمين و چسباندن در روي آن، و احياء زمين براي كشت به آماده ساختن آن و كشيدن آب و يا ممرّ براي آن، و احياء زمين براي نشاندن نهال </w:t>
      </w:r>
      <w:r w:rsidR="00A34902" w:rsidRPr="0084230C">
        <w:rPr>
          <w:rFonts w:hint="cs"/>
          <w:rtl/>
        </w:rPr>
        <w:t xml:space="preserve">به سدّ و بند و جاري ساختن آب و كشيدن دراو و غيره) </w:t>
      </w:r>
      <w:r w:rsidR="0059437F" w:rsidRPr="0084230C">
        <w:rPr>
          <w:rFonts w:hint="cs"/>
          <w:rtl/>
        </w:rPr>
        <w:t>و واجب اس</w:t>
      </w:r>
      <w:r w:rsidR="00EE5E91" w:rsidRPr="0084230C">
        <w:rPr>
          <w:rFonts w:hint="cs"/>
          <w:rtl/>
        </w:rPr>
        <w:t>ت بخشودن آب به ديگران به سه شرط</w:t>
      </w:r>
      <w:r w:rsidR="0059437F" w:rsidRPr="0084230C">
        <w:rPr>
          <w:rFonts w:hint="cs"/>
          <w:rtl/>
        </w:rPr>
        <w:t xml:space="preserve">: </w:t>
      </w:r>
      <w:r w:rsidR="00EE5E91" w:rsidRPr="0084230C">
        <w:rPr>
          <w:rFonts w:hint="cs"/>
          <w:rtl/>
        </w:rPr>
        <w:t xml:space="preserve">1- </w:t>
      </w:r>
      <w:r w:rsidR="0059437F" w:rsidRPr="0084230C">
        <w:rPr>
          <w:rFonts w:hint="cs"/>
          <w:rtl/>
        </w:rPr>
        <w:t xml:space="preserve">آنكه آب زياده از حاجت </w:t>
      </w:r>
      <w:r w:rsidR="00BA3886" w:rsidRPr="0084230C">
        <w:rPr>
          <w:rFonts w:hint="cs"/>
          <w:rtl/>
        </w:rPr>
        <w:t xml:space="preserve">صاحب آب باشد، </w:t>
      </w:r>
      <w:r w:rsidR="00EE5E91" w:rsidRPr="0084230C">
        <w:rPr>
          <w:rFonts w:hint="cs"/>
          <w:rtl/>
        </w:rPr>
        <w:t xml:space="preserve">2- </w:t>
      </w:r>
      <w:r w:rsidR="00BA3886" w:rsidRPr="0084230C">
        <w:rPr>
          <w:rFonts w:hint="cs"/>
          <w:rtl/>
        </w:rPr>
        <w:t xml:space="preserve">و آنكه ديگري نياز به آب داشته باشد براي خودش و يا حيوانش نه براي </w:t>
      </w:r>
      <w:r w:rsidR="00337761" w:rsidRPr="0084230C">
        <w:rPr>
          <w:rFonts w:hint="cs"/>
          <w:rtl/>
        </w:rPr>
        <w:t xml:space="preserve">درختان، </w:t>
      </w:r>
      <w:r w:rsidR="00EE5E91" w:rsidRPr="0084230C">
        <w:rPr>
          <w:rFonts w:hint="cs"/>
          <w:rtl/>
        </w:rPr>
        <w:t xml:space="preserve">3- </w:t>
      </w:r>
      <w:r w:rsidR="003A50F1" w:rsidRPr="0084230C">
        <w:rPr>
          <w:rFonts w:hint="cs"/>
          <w:rtl/>
        </w:rPr>
        <w:t xml:space="preserve">و آنكه آب از جائي باشد كه جايش پر مي‌شود، مانند آب چاه و چشمه نه آب استخر و آب انبار. </w:t>
      </w:r>
    </w:p>
    <w:p w:rsidR="00EE5E91" w:rsidRPr="0084230C" w:rsidRDefault="003A50F1" w:rsidP="00C45DC4">
      <w:pPr>
        <w:bidi/>
        <w:jc w:val="lowKashida"/>
        <w:rPr>
          <w:rFonts w:cs="B Lotus"/>
          <w:i/>
          <w:sz w:val="28"/>
          <w:szCs w:val="28"/>
          <w:rtl/>
          <w:lang w:bidi="fa-IR"/>
        </w:rPr>
      </w:pPr>
      <w:r w:rsidRPr="0084230C">
        <w:rPr>
          <w:rFonts w:cs="B Yagut" w:hint="cs"/>
          <w:b/>
          <w:bCs/>
          <w:i/>
          <w:sz w:val="30"/>
          <w:szCs w:val="30"/>
          <w:rtl/>
          <w:lang w:bidi="fa-IR"/>
        </w:rPr>
        <w:t>فصل</w:t>
      </w:r>
      <w:r w:rsidR="00EE5E91" w:rsidRPr="0084230C">
        <w:rPr>
          <w:rFonts w:cs="B Lotus" w:hint="cs"/>
          <w:i/>
          <w:sz w:val="28"/>
          <w:szCs w:val="28"/>
          <w:rtl/>
          <w:lang w:bidi="fa-IR"/>
        </w:rPr>
        <w:t>:</w:t>
      </w:r>
      <w:r w:rsidRPr="0084230C">
        <w:rPr>
          <w:rFonts w:cs="B Lotus" w:hint="cs"/>
          <w:i/>
          <w:sz w:val="28"/>
          <w:szCs w:val="28"/>
          <w:rtl/>
          <w:lang w:bidi="fa-IR"/>
        </w:rPr>
        <w:t xml:space="preserve"> </w:t>
      </w:r>
    </w:p>
    <w:p w:rsidR="00AC4804" w:rsidRPr="0084230C" w:rsidRDefault="00EE5E91" w:rsidP="0050735A">
      <w:pPr>
        <w:pStyle w:val="a5"/>
        <w:rPr>
          <w:rtl/>
        </w:rPr>
      </w:pPr>
      <w:r w:rsidRPr="0084230C">
        <w:rPr>
          <w:rFonts w:hint="cs"/>
          <w:rtl/>
        </w:rPr>
        <w:t>و وقف درست است به سه شرط</w:t>
      </w:r>
      <w:r w:rsidR="003A50F1" w:rsidRPr="0084230C">
        <w:rPr>
          <w:rFonts w:hint="cs"/>
          <w:rtl/>
        </w:rPr>
        <w:t xml:space="preserve">: </w:t>
      </w:r>
      <w:r w:rsidRPr="0084230C">
        <w:rPr>
          <w:rFonts w:hint="cs"/>
          <w:rtl/>
        </w:rPr>
        <w:t xml:space="preserve">1- </w:t>
      </w:r>
      <w:r w:rsidR="00615108" w:rsidRPr="0084230C">
        <w:rPr>
          <w:rFonts w:hint="cs"/>
          <w:rtl/>
        </w:rPr>
        <w:t>آنكه موقوف چيزي باشد كه استفاده از آن بشود با ماندن عين آن (مانند وقف دك</w:t>
      </w:r>
      <w:r w:rsidR="00403911" w:rsidRPr="0084230C">
        <w:rPr>
          <w:rFonts w:hint="cs"/>
          <w:rtl/>
        </w:rPr>
        <w:t>ّ</w:t>
      </w:r>
      <w:r w:rsidR="00615108" w:rsidRPr="0084230C">
        <w:rPr>
          <w:rFonts w:hint="cs"/>
          <w:rtl/>
        </w:rPr>
        <w:t>ان</w:t>
      </w:r>
      <w:r w:rsidR="00403911" w:rsidRPr="0084230C">
        <w:rPr>
          <w:rFonts w:hint="cs"/>
          <w:rtl/>
        </w:rPr>
        <w:t xml:space="preserve"> كه از غ</w:t>
      </w:r>
      <w:r w:rsidR="002C7AC3" w:rsidRPr="0084230C">
        <w:rPr>
          <w:rFonts w:hint="cs"/>
          <w:rtl/>
        </w:rPr>
        <w:t xml:space="preserve">لّة آن استفاده مي‌شود و دكّان مي‌ماند نه وقف كردن نان كه چون خورده شود نماند) </w:t>
      </w:r>
      <w:r w:rsidRPr="0084230C">
        <w:rPr>
          <w:rFonts w:hint="cs"/>
          <w:rtl/>
        </w:rPr>
        <w:t xml:space="preserve">2- </w:t>
      </w:r>
      <w:r w:rsidR="002C7AC3" w:rsidRPr="0084230C">
        <w:rPr>
          <w:rFonts w:hint="cs"/>
          <w:rtl/>
        </w:rPr>
        <w:t xml:space="preserve">و آنكه وقف بر چيزي باشد كه در وقت وقف موجود باشد و پس از آن بر چيزي كه پيوسته موجود باشد (مثلاً وقف بر زيد نمايد كه در وقت وقف موجود باشد و پس از او وقف </w:t>
      </w:r>
      <w:r w:rsidR="0006640E" w:rsidRPr="0084230C">
        <w:rPr>
          <w:rFonts w:hint="cs"/>
          <w:rtl/>
        </w:rPr>
        <w:t xml:space="preserve">بر فقراء نمايد كه هميش فقراء موجود باشند و يا اينكه وقف بر زيد نمايد كه امام مسجد است، و پس از زيد بر كساني كه امام آن مسجد شوند) </w:t>
      </w:r>
      <w:r w:rsidRPr="0084230C">
        <w:rPr>
          <w:rFonts w:hint="cs"/>
          <w:rtl/>
        </w:rPr>
        <w:t xml:space="preserve">3- </w:t>
      </w:r>
      <w:r w:rsidR="0006640E" w:rsidRPr="0084230C">
        <w:rPr>
          <w:rFonts w:hint="cs"/>
          <w:rtl/>
        </w:rPr>
        <w:t xml:space="preserve">و آنكه وقف در راه حرام نباشد. </w:t>
      </w:r>
      <w:r w:rsidRPr="0084230C">
        <w:rPr>
          <w:rFonts w:hint="cs"/>
          <w:rtl/>
        </w:rPr>
        <w:t>(</w:t>
      </w:r>
      <w:r w:rsidR="0006640E" w:rsidRPr="0084230C">
        <w:rPr>
          <w:rFonts w:hint="cs"/>
          <w:rtl/>
        </w:rPr>
        <w:t xml:space="preserve">امّا وقف در راه حرام مثل </w:t>
      </w:r>
      <w:r w:rsidR="00C31404" w:rsidRPr="0084230C">
        <w:rPr>
          <w:rFonts w:hint="cs"/>
          <w:rtl/>
        </w:rPr>
        <w:t>وقف بر معبد نصاري درست نيست</w:t>
      </w:r>
      <w:r w:rsidRPr="0084230C">
        <w:rPr>
          <w:rFonts w:hint="cs"/>
          <w:rtl/>
        </w:rPr>
        <w:t>)</w:t>
      </w:r>
      <w:r w:rsidR="00C31404" w:rsidRPr="0084230C">
        <w:rPr>
          <w:rFonts w:hint="cs"/>
          <w:rtl/>
        </w:rPr>
        <w:t xml:space="preserve">، </w:t>
      </w:r>
      <w:r w:rsidR="00A577E5" w:rsidRPr="0084230C">
        <w:rPr>
          <w:rFonts w:hint="cs"/>
          <w:rtl/>
        </w:rPr>
        <w:t>و در وقف بنا به شرط واقف عمل مي‌شود از جلو انداختن (مثل آنكه بگويد</w:t>
      </w:r>
      <w:r w:rsidRPr="0084230C">
        <w:rPr>
          <w:rFonts w:hint="cs"/>
          <w:rtl/>
        </w:rPr>
        <w:t>:</w:t>
      </w:r>
      <w:r w:rsidR="00A577E5" w:rsidRPr="0084230C">
        <w:rPr>
          <w:rFonts w:hint="cs"/>
          <w:rtl/>
        </w:rPr>
        <w:t xml:space="preserve"> از غلّة اين وقف اوّل به زيد بدهيد) و يا بدنبال انداختن (مثل اينكه بگويد</w:t>
      </w:r>
      <w:r w:rsidRPr="0084230C">
        <w:rPr>
          <w:rFonts w:hint="cs"/>
          <w:rtl/>
        </w:rPr>
        <w:t>:</w:t>
      </w:r>
      <w:r w:rsidR="00A577E5" w:rsidRPr="0084230C">
        <w:rPr>
          <w:rFonts w:hint="cs"/>
          <w:rtl/>
        </w:rPr>
        <w:t xml:space="preserve"> به فقراء</w:t>
      </w:r>
      <w:r w:rsidR="004C4F27" w:rsidRPr="0084230C">
        <w:rPr>
          <w:rFonts w:hint="cs"/>
          <w:rtl/>
        </w:rPr>
        <w:t xml:space="preserve"> بعد از </w:t>
      </w:r>
      <w:r w:rsidR="00A577E5" w:rsidRPr="0084230C">
        <w:rPr>
          <w:rFonts w:hint="cs"/>
          <w:rtl/>
        </w:rPr>
        <w:t>رسانيدن سهم زيد بدهيد) و يا يكسان نمودن (مثل اينكه بگويد</w:t>
      </w:r>
      <w:r w:rsidRPr="0084230C">
        <w:rPr>
          <w:rFonts w:hint="cs"/>
          <w:rtl/>
        </w:rPr>
        <w:t>:</w:t>
      </w:r>
      <w:r w:rsidR="00A577E5" w:rsidRPr="0084230C">
        <w:rPr>
          <w:rFonts w:hint="cs"/>
          <w:rtl/>
        </w:rPr>
        <w:t xml:space="preserve"> به زيد و فقراء يكسان بدهيد) و يا برتري دادن (مثل آنكه بگويد</w:t>
      </w:r>
      <w:r w:rsidRPr="0084230C">
        <w:rPr>
          <w:rFonts w:hint="cs"/>
          <w:rtl/>
        </w:rPr>
        <w:t>:</w:t>
      </w:r>
      <w:r w:rsidR="00A577E5" w:rsidRPr="0084230C">
        <w:rPr>
          <w:rFonts w:hint="cs"/>
          <w:rtl/>
        </w:rPr>
        <w:t xml:space="preserve"> به زيد دو برابر فقراء بدهيد).</w:t>
      </w:r>
    </w:p>
    <w:p w:rsidR="00A577E5" w:rsidRPr="0084230C" w:rsidRDefault="009126F2" w:rsidP="0050735A">
      <w:pPr>
        <w:pStyle w:val="a5"/>
        <w:rPr>
          <w:rtl/>
        </w:rPr>
      </w:pPr>
      <w:r w:rsidRPr="0084230C">
        <w:rPr>
          <w:rFonts w:hint="cs"/>
          <w:rtl/>
        </w:rPr>
        <w:t>(</w:t>
      </w:r>
      <w:r w:rsidR="00A577E5" w:rsidRPr="0084230C">
        <w:rPr>
          <w:rFonts w:hint="cs"/>
          <w:rtl/>
        </w:rPr>
        <w:t>و</w:t>
      </w:r>
      <w:r w:rsidR="00DC251B" w:rsidRPr="0084230C">
        <w:rPr>
          <w:rFonts w:hint="cs"/>
          <w:rtl/>
        </w:rPr>
        <w:t>َ</w:t>
      </w:r>
      <w:r w:rsidR="00A577E5" w:rsidRPr="0084230C">
        <w:rPr>
          <w:rFonts w:hint="cs"/>
          <w:rtl/>
        </w:rPr>
        <w:t>ق</w:t>
      </w:r>
      <w:r w:rsidR="00DC251B" w:rsidRPr="0084230C">
        <w:rPr>
          <w:rFonts w:hint="cs"/>
          <w:rtl/>
        </w:rPr>
        <w:t>ْ</w:t>
      </w:r>
      <w:r w:rsidR="00A577E5" w:rsidRPr="0084230C">
        <w:rPr>
          <w:rFonts w:hint="cs"/>
          <w:rtl/>
        </w:rPr>
        <w:t>ف</w:t>
      </w:r>
      <w:r w:rsidR="00DC251B" w:rsidRPr="0084230C">
        <w:rPr>
          <w:rFonts w:hint="cs"/>
          <w:rtl/>
        </w:rPr>
        <w:t>ٌ</w:t>
      </w:r>
      <w:r w:rsidR="00A577E5" w:rsidRPr="0084230C">
        <w:rPr>
          <w:rFonts w:hint="cs"/>
          <w:rtl/>
        </w:rPr>
        <w:t>:</w:t>
      </w:r>
      <w:r w:rsidR="00DC251B" w:rsidRPr="0084230C">
        <w:rPr>
          <w:rFonts w:hint="cs"/>
          <w:rtl/>
        </w:rPr>
        <w:t xml:space="preserve"> به معني ايستادن، و در اينجا مقصود از آن مالي است كه در راه خير ايستانده مي‌شود، </w:t>
      </w:r>
      <w:r w:rsidR="00124ECD" w:rsidRPr="0084230C">
        <w:rPr>
          <w:rFonts w:hint="cs"/>
          <w:rtl/>
        </w:rPr>
        <w:t>تا كسي در آن تصر</w:t>
      </w:r>
      <w:r w:rsidR="00150B1E" w:rsidRPr="0084230C">
        <w:rPr>
          <w:rFonts w:hint="cs"/>
          <w:rtl/>
        </w:rPr>
        <w:t>ّ</w:t>
      </w:r>
      <w:r w:rsidR="00124ECD" w:rsidRPr="0084230C">
        <w:rPr>
          <w:rFonts w:hint="cs"/>
          <w:rtl/>
        </w:rPr>
        <w:t>في</w:t>
      </w:r>
      <w:r w:rsidR="00150B1E" w:rsidRPr="0084230C">
        <w:rPr>
          <w:rFonts w:hint="cs"/>
          <w:rtl/>
        </w:rPr>
        <w:t xml:space="preserve"> </w:t>
      </w:r>
      <w:r w:rsidR="00406135" w:rsidRPr="0084230C">
        <w:rPr>
          <w:rFonts w:hint="cs"/>
          <w:rtl/>
        </w:rPr>
        <w:t>نتواند مگر هر تصرّفي كه به مصلحت مال وقف باشد. وقف كننده را واقف نامند، و مال وقف شده را مَوْقُوْ</w:t>
      </w:r>
      <w:r w:rsidR="00962B5F" w:rsidRPr="0084230C">
        <w:rPr>
          <w:rFonts w:hint="cs"/>
          <w:rtl/>
        </w:rPr>
        <w:t>فة</w:t>
      </w:r>
      <w:r w:rsidR="00406135" w:rsidRPr="0084230C">
        <w:rPr>
          <w:rFonts w:hint="cs"/>
          <w:rtl/>
        </w:rPr>
        <w:t xml:space="preserve"> نامند، و شخص يا چيزي كه موقوفه براي آن است مَوْقُوفٌ عَلَيْهِ نامند</w:t>
      </w:r>
      <w:r w:rsidR="00962B5F" w:rsidRPr="0084230C">
        <w:rPr>
          <w:rFonts w:hint="cs"/>
          <w:rtl/>
        </w:rPr>
        <w:t>)</w:t>
      </w:r>
      <w:r w:rsidR="00406135" w:rsidRPr="0084230C">
        <w:rPr>
          <w:rFonts w:hint="cs"/>
          <w:rtl/>
        </w:rPr>
        <w:t>.</w:t>
      </w:r>
    </w:p>
    <w:p w:rsidR="00020AFC" w:rsidRPr="0084230C" w:rsidRDefault="006546C5" w:rsidP="00C45DC4">
      <w:pPr>
        <w:bidi/>
        <w:ind w:firstLine="284"/>
        <w:jc w:val="both"/>
        <w:rPr>
          <w:rFonts w:cs="B Lotus"/>
          <w:i/>
          <w:sz w:val="28"/>
          <w:szCs w:val="28"/>
          <w:rtl/>
          <w:lang w:bidi="fa-IR"/>
        </w:rPr>
      </w:pPr>
      <w:r w:rsidRPr="0084230C">
        <w:rPr>
          <w:rFonts w:cs="B Yagut" w:hint="cs"/>
          <w:b/>
          <w:bCs/>
          <w:i/>
          <w:sz w:val="28"/>
          <w:szCs w:val="28"/>
          <w:rtl/>
          <w:lang w:bidi="fa-IR"/>
        </w:rPr>
        <w:t>فصل</w:t>
      </w:r>
      <w:r w:rsidR="00020AFC" w:rsidRPr="0084230C">
        <w:rPr>
          <w:rFonts w:cs="B Lotus" w:hint="cs"/>
          <w:i/>
          <w:sz w:val="28"/>
          <w:szCs w:val="28"/>
          <w:rtl/>
          <w:lang w:bidi="fa-IR"/>
        </w:rPr>
        <w:t xml:space="preserve">: </w:t>
      </w:r>
      <w:r w:rsidR="00020AFC" w:rsidRPr="0084230C">
        <w:rPr>
          <w:rStyle w:val="Char0"/>
          <w:rFonts w:hint="cs"/>
          <w:rtl/>
        </w:rPr>
        <w:t>وكلّ ما جاز بيعه جاز هبته، و</w:t>
      </w:r>
      <w:r w:rsidRPr="0084230C">
        <w:rPr>
          <w:rStyle w:val="Char0"/>
          <w:rFonts w:hint="cs"/>
          <w:rtl/>
        </w:rPr>
        <w:t xml:space="preserve">لا تلزم </w:t>
      </w:r>
      <w:r w:rsidR="00020AFC" w:rsidRPr="0084230C">
        <w:rPr>
          <w:rStyle w:val="Char0"/>
          <w:rFonts w:hint="cs"/>
          <w:rtl/>
        </w:rPr>
        <w:t xml:space="preserve">الهبة </w:t>
      </w:r>
      <w:r w:rsidRPr="0084230C">
        <w:rPr>
          <w:rStyle w:val="Char0"/>
          <w:rFonts w:hint="cs"/>
          <w:rtl/>
        </w:rPr>
        <w:t xml:space="preserve">إلّا بالقبض، </w:t>
      </w:r>
      <w:r w:rsidR="00020AFC" w:rsidRPr="0084230C">
        <w:rPr>
          <w:rStyle w:val="Char0"/>
          <w:rFonts w:hint="cs"/>
          <w:rtl/>
        </w:rPr>
        <w:t>و</w:t>
      </w:r>
      <w:r w:rsidR="0057465E" w:rsidRPr="0084230C">
        <w:rPr>
          <w:rStyle w:val="Char0"/>
          <w:rFonts w:hint="cs"/>
          <w:rtl/>
        </w:rPr>
        <w:t xml:space="preserve">إذا قبضها الموهوب </w:t>
      </w:r>
      <w:r w:rsidR="00EF442C" w:rsidRPr="0084230C">
        <w:rPr>
          <w:rStyle w:val="Char0"/>
          <w:rFonts w:hint="cs"/>
          <w:rtl/>
        </w:rPr>
        <w:t>له لم يكن للهواهب</w:t>
      </w:r>
      <w:r w:rsidR="00FE2196" w:rsidRPr="0084230C">
        <w:rPr>
          <w:rStyle w:val="Char0"/>
          <w:rFonts w:hint="cs"/>
          <w:rtl/>
        </w:rPr>
        <w:t xml:space="preserve"> </w:t>
      </w:r>
      <w:r w:rsidR="00E06DF1" w:rsidRPr="0084230C">
        <w:rPr>
          <w:rStyle w:val="Char0"/>
          <w:rFonts w:hint="cs"/>
          <w:rtl/>
        </w:rPr>
        <w:t>أن ي</w:t>
      </w:r>
      <w:r w:rsidR="00020AFC" w:rsidRPr="0084230C">
        <w:rPr>
          <w:rStyle w:val="Char0"/>
          <w:rFonts w:hint="cs"/>
          <w:rtl/>
        </w:rPr>
        <w:t>رجع فيها إلّا أن يكون والداً، و</w:t>
      </w:r>
      <w:r w:rsidR="00E06DF1" w:rsidRPr="0084230C">
        <w:rPr>
          <w:rStyle w:val="Char0"/>
          <w:rFonts w:hint="cs"/>
          <w:rtl/>
        </w:rPr>
        <w:t xml:space="preserve">إذا أعمر شيئاًً أو أرقبهُ كان للمعمر أو للمرقب </w:t>
      </w:r>
      <w:r w:rsidR="00020AFC" w:rsidRPr="0084230C">
        <w:rPr>
          <w:rStyle w:val="Char0"/>
          <w:rFonts w:hint="cs"/>
          <w:rtl/>
        </w:rPr>
        <w:t>ولورثت</w:t>
      </w:r>
      <w:r w:rsidR="00552837" w:rsidRPr="0084230C">
        <w:rPr>
          <w:rStyle w:val="Char0"/>
          <w:rFonts w:hint="cs"/>
          <w:rtl/>
        </w:rPr>
        <w:t xml:space="preserve">ه </w:t>
      </w:r>
      <w:r w:rsidR="004128CC" w:rsidRPr="0084230C">
        <w:rPr>
          <w:rStyle w:val="Char0"/>
          <w:rFonts w:hint="cs"/>
          <w:rtl/>
        </w:rPr>
        <w:t xml:space="preserve">من بعده. </w:t>
      </w:r>
    </w:p>
    <w:p w:rsidR="00406135" w:rsidRPr="0084230C" w:rsidRDefault="004128CC" w:rsidP="00C45DC4">
      <w:pPr>
        <w:bidi/>
        <w:ind w:firstLine="284"/>
        <w:jc w:val="both"/>
        <w:rPr>
          <w:rFonts w:cs="B Lotus"/>
          <w:i/>
          <w:sz w:val="28"/>
          <w:szCs w:val="28"/>
          <w:lang w:bidi="fa-IR"/>
        </w:rPr>
      </w:pPr>
      <w:r w:rsidRPr="0084230C">
        <w:rPr>
          <w:rFonts w:cs="B Yagut" w:hint="cs"/>
          <w:b/>
          <w:bCs/>
          <w:i/>
          <w:sz w:val="28"/>
          <w:szCs w:val="28"/>
          <w:rtl/>
          <w:lang w:bidi="fa-IR"/>
        </w:rPr>
        <w:t>فصل</w:t>
      </w:r>
      <w:r w:rsidR="00020AFC" w:rsidRPr="0084230C">
        <w:rPr>
          <w:rFonts w:cs="B Lotus" w:hint="cs"/>
          <w:i/>
          <w:sz w:val="28"/>
          <w:szCs w:val="28"/>
          <w:rtl/>
          <w:lang w:bidi="fa-IR"/>
        </w:rPr>
        <w:t>:</w:t>
      </w:r>
      <w:r w:rsidRPr="0084230C">
        <w:rPr>
          <w:rFonts w:cs="B Lotus" w:hint="cs"/>
          <w:i/>
          <w:sz w:val="28"/>
          <w:szCs w:val="28"/>
          <w:rtl/>
          <w:lang w:bidi="fa-IR"/>
        </w:rPr>
        <w:t xml:space="preserve"> </w:t>
      </w:r>
      <w:r w:rsidR="00020AFC" w:rsidRPr="0084230C">
        <w:rPr>
          <w:rStyle w:val="Char0"/>
          <w:rFonts w:hint="cs"/>
          <w:rtl/>
        </w:rPr>
        <w:t>و</w:t>
      </w:r>
      <w:r w:rsidR="00C634A7" w:rsidRPr="0084230C">
        <w:rPr>
          <w:rStyle w:val="Char0"/>
          <w:rFonts w:hint="cs"/>
          <w:rtl/>
        </w:rPr>
        <w:t>إذا وجد لُقط</w:t>
      </w:r>
      <w:r w:rsidR="00020AFC" w:rsidRPr="0084230C">
        <w:rPr>
          <w:rStyle w:val="Char0"/>
          <w:rFonts w:hint="cs"/>
          <w:rtl/>
        </w:rPr>
        <w:t>ة</w:t>
      </w:r>
      <w:r w:rsidR="00C634A7" w:rsidRPr="0084230C">
        <w:rPr>
          <w:rStyle w:val="Char0"/>
          <w:rFonts w:hint="cs"/>
          <w:rtl/>
        </w:rPr>
        <w:t xml:space="preserve"> </w:t>
      </w:r>
      <w:r w:rsidR="00F5046F" w:rsidRPr="0084230C">
        <w:rPr>
          <w:rStyle w:val="Char0"/>
          <w:rFonts w:hint="cs"/>
          <w:rtl/>
        </w:rPr>
        <w:t xml:space="preserve">في </w:t>
      </w:r>
      <w:r w:rsidR="00433221" w:rsidRPr="0084230C">
        <w:rPr>
          <w:rStyle w:val="Char0"/>
          <w:rFonts w:hint="cs"/>
          <w:rtl/>
        </w:rPr>
        <w:t xml:space="preserve">موات </w:t>
      </w:r>
      <w:r w:rsidR="00020AFC" w:rsidRPr="0084230C">
        <w:rPr>
          <w:rStyle w:val="Char0"/>
          <w:rFonts w:hint="cs"/>
          <w:rtl/>
        </w:rPr>
        <w:t>أو طريق فله أخذها وتركها، و</w:t>
      </w:r>
      <w:r w:rsidR="0081669C" w:rsidRPr="0084230C">
        <w:rPr>
          <w:rStyle w:val="Char0"/>
          <w:rFonts w:hint="cs"/>
          <w:rtl/>
        </w:rPr>
        <w:t>أخذها أولي من تركها إن كان عل</w:t>
      </w:r>
      <w:r w:rsidR="00C45DC4" w:rsidRPr="0084230C">
        <w:rPr>
          <w:rStyle w:val="Char0"/>
          <w:rFonts w:hint="cs"/>
          <w:rtl/>
        </w:rPr>
        <w:t>ى</w:t>
      </w:r>
      <w:r w:rsidR="0081669C" w:rsidRPr="0084230C">
        <w:rPr>
          <w:rStyle w:val="Char0"/>
          <w:rFonts w:hint="cs"/>
          <w:rtl/>
        </w:rPr>
        <w:t xml:space="preserve"> </w:t>
      </w:r>
      <w:r w:rsidR="00020AFC" w:rsidRPr="0084230C">
        <w:rPr>
          <w:rStyle w:val="Char0"/>
          <w:rFonts w:hint="cs"/>
          <w:rtl/>
        </w:rPr>
        <w:t>ثقة</w:t>
      </w:r>
      <w:r w:rsidR="00137257" w:rsidRPr="0084230C">
        <w:rPr>
          <w:rStyle w:val="Char0"/>
          <w:rFonts w:hint="cs"/>
          <w:rtl/>
        </w:rPr>
        <w:t xml:space="preserve"> </w:t>
      </w:r>
      <w:r w:rsidR="004A1E52" w:rsidRPr="0084230C">
        <w:rPr>
          <w:rStyle w:val="Char0"/>
          <w:rFonts w:hint="cs"/>
          <w:rtl/>
        </w:rPr>
        <w:t>من القيام</w:t>
      </w:r>
      <w:r w:rsidR="00D630B0" w:rsidRPr="0084230C">
        <w:rPr>
          <w:rStyle w:val="Char0"/>
          <w:rFonts w:hint="cs"/>
          <w:rtl/>
        </w:rPr>
        <w:t xml:space="preserve"> </w:t>
      </w:r>
      <w:r w:rsidR="004A1E52" w:rsidRPr="0084230C">
        <w:rPr>
          <w:rStyle w:val="Char0"/>
          <w:rFonts w:hint="cs"/>
          <w:rtl/>
        </w:rPr>
        <w:t xml:space="preserve">بها. </w:t>
      </w:r>
      <w:r w:rsidR="00020AFC" w:rsidRPr="0084230C">
        <w:rPr>
          <w:rStyle w:val="Char0"/>
          <w:rFonts w:hint="cs"/>
          <w:rtl/>
        </w:rPr>
        <w:t>و</w:t>
      </w:r>
      <w:r w:rsidR="00682666" w:rsidRPr="0084230C">
        <w:rPr>
          <w:rStyle w:val="Char0"/>
          <w:rFonts w:hint="cs"/>
          <w:rtl/>
        </w:rPr>
        <w:t xml:space="preserve">إذا أخذها وجب عليه أن يعرف </w:t>
      </w:r>
      <w:r w:rsidR="00020AFC" w:rsidRPr="0084230C">
        <w:rPr>
          <w:rStyle w:val="Char0"/>
          <w:rFonts w:hint="cs"/>
          <w:rtl/>
        </w:rPr>
        <w:t>ستة أشياء</w:t>
      </w:r>
      <w:r w:rsidR="00605CC4" w:rsidRPr="0084230C">
        <w:rPr>
          <w:rStyle w:val="Char0"/>
          <w:rFonts w:hint="cs"/>
          <w:rtl/>
        </w:rPr>
        <w:t>: 1</w:t>
      </w:r>
      <w:r w:rsidR="00C45DC4" w:rsidRPr="0084230C">
        <w:rPr>
          <w:rStyle w:val="Char0"/>
          <w:rFonts w:hint="cs"/>
          <w:rtl/>
        </w:rPr>
        <w:t>-</w:t>
      </w:r>
      <w:r w:rsidR="00605CC4" w:rsidRPr="0084230C">
        <w:rPr>
          <w:rStyle w:val="Char0"/>
          <w:rFonts w:hint="cs"/>
          <w:rtl/>
        </w:rPr>
        <w:t xml:space="preserve"> وعائَها 2</w:t>
      </w:r>
      <w:r w:rsidR="00C45DC4" w:rsidRPr="0084230C">
        <w:rPr>
          <w:rStyle w:val="Char0"/>
          <w:rFonts w:hint="cs"/>
          <w:rtl/>
        </w:rPr>
        <w:t>-</w:t>
      </w:r>
      <w:r w:rsidR="00605CC4" w:rsidRPr="0084230C">
        <w:rPr>
          <w:rStyle w:val="Char0"/>
          <w:rFonts w:hint="cs"/>
          <w:rtl/>
        </w:rPr>
        <w:t xml:space="preserve"> </w:t>
      </w:r>
      <w:r w:rsidR="00204F45" w:rsidRPr="0084230C">
        <w:rPr>
          <w:rStyle w:val="Char0"/>
          <w:rFonts w:hint="cs"/>
          <w:rtl/>
        </w:rPr>
        <w:t>عفاصها 3</w:t>
      </w:r>
      <w:r w:rsidR="00C45DC4" w:rsidRPr="0084230C">
        <w:rPr>
          <w:rStyle w:val="Char0"/>
          <w:rFonts w:hint="cs"/>
          <w:rtl/>
        </w:rPr>
        <w:t>-</w:t>
      </w:r>
      <w:r w:rsidR="00204F45" w:rsidRPr="0084230C">
        <w:rPr>
          <w:rStyle w:val="Char0"/>
          <w:rFonts w:hint="cs"/>
          <w:rtl/>
        </w:rPr>
        <w:t xml:space="preserve"> </w:t>
      </w:r>
      <w:r w:rsidR="007D5886" w:rsidRPr="0084230C">
        <w:rPr>
          <w:rStyle w:val="Char0"/>
          <w:rFonts w:hint="cs"/>
          <w:rtl/>
        </w:rPr>
        <w:t>وكائها 4</w:t>
      </w:r>
      <w:r w:rsidR="00C45DC4" w:rsidRPr="0084230C">
        <w:rPr>
          <w:rStyle w:val="Char0"/>
          <w:rFonts w:hint="cs"/>
          <w:rtl/>
        </w:rPr>
        <w:t>-</w:t>
      </w:r>
      <w:r w:rsidR="007D5886" w:rsidRPr="0084230C">
        <w:rPr>
          <w:rStyle w:val="Char0"/>
          <w:rFonts w:hint="cs"/>
          <w:rtl/>
        </w:rPr>
        <w:t xml:space="preserve"> </w:t>
      </w:r>
      <w:r w:rsidR="00183A49" w:rsidRPr="0084230C">
        <w:rPr>
          <w:rStyle w:val="Char0"/>
          <w:rFonts w:hint="cs"/>
          <w:rtl/>
        </w:rPr>
        <w:t>جنسها 5</w:t>
      </w:r>
      <w:r w:rsidR="00C45DC4" w:rsidRPr="0084230C">
        <w:rPr>
          <w:rStyle w:val="Char0"/>
          <w:rFonts w:hint="cs"/>
          <w:rtl/>
        </w:rPr>
        <w:t>-</w:t>
      </w:r>
      <w:r w:rsidR="00183A49" w:rsidRPr="0084230C">
        <w:rPr>
          <w:rStyle w:val="Char0"/>
          <w:rFonts w:hint="cs"/>
          <w:rtl/>
        </w:rPr>
        <w:t xml:space="preserve"> عددها 6</w:t>
      </w:r>
      <w:r w:rsidR="00C45DC4" w:rsidRPr="0084230C">
        <w:rPr>
          <w:rStyle w:val="Char0"/>
          <w:rFonts w:hint="cs"/>
          <w:rtl/>
        </w:rPr>
        <w:t>-</w:t>
      </w:r>
      <w:r w:rsidR="00183A49" w:rsidRPr="0084230C">
        <w:rPr>
          <w:rStyle w:val="Char0"/>
          <w:rFonts w:hint="cs"/>
          <w:rtl/>
        </w:rPr>
        <w:t xml:space="preserve"> وزنها، و يحفظها </w:t>
      </w:r>
      <w:r w:rsidR="00787153" w:rsidRPr="0084230C">
        <w:rPr>
          <w:rStyle w:val="Char0"/>
          <w:rFonts w:hint="cs"/>
          <w:rtl/>
        </w:rPr>
        <w:t xml:space="preserve">في حرز مثلها. </w:t>
      </w:r>
      <w:r w:rsidR="00B72283" w:rsidRPr="0084230C">
        <w:rPr>
          <w:rStyle w:val="Char0"/>
          <w:rFonts w:hint="cs"/>
          <w:rtl/>
        </w:rPr>
        <w:t>ثمّ إذا أراد تملّكها عرّفها سَن</w:t>
      </w:r>
      <w:r w:rsidR="008C2CEC" w:rsidRPr="0084230C">
        <w:rPr>
          <w:rStyle w:val="Char0"/>
          <w:rFonts w:hint="cs"/>
          <w:rtl/>
        </w:rPr>
        <w:t>ة عل</w:t>
      </w:r>
      <w:r w:rsidR="00C45DC4" w:rsidRPr="0084230C">
        <w:rPr>
          <w:rStyle w:val="Char0"/>
          <w:rFonts w:hint="cs"/>
          <w:rtl/>
        </w:rPr>
        <w:t>ى</w:t>
      </w:r>
      <w:r w:rsidR="008C2CEC" w:rsidRPr="0084230C">
        <w:rPr>
          <w:rStyle w:val="Char0"/>
          <w:rFonts w:hint="cs"/>
          <w:rtl/>
        </w:rPr>
        <w:t xml:space="preserve"> أبواب المساجد و</w:t>
      </w:r>
      <w:r w:rsidR="00B72283" w:rsidRPr="0084230C">
        <w:rPr>
          <w:rStyle w:val="Char0"/>
          <w:rFonts w:hint="cs"/>
          <w:rtl/>
        </w:rPr>
        <w:t xml:space="preserve">في الموضع الذّي </w:t>
      </w:r>
      <w:r w:rsidR="00B66117" w:rsidRPr="0084230C">
        <w:rPr>
          <w:rStyle w:val="Char0"/>
          <w:rFonts w:hint="cs"/>
          <w:rtl/>
        </w:rPr>
        <w:t xml:space="preserve">وجدها فيه. </w:t>
      </w:r>
      <w:r w:rsidR="00B72FF4" w:rsidRPr="0084230C">
        <w:rPr>
          <w:rStyle w:val="Char0"/>
          <w:rFonts w:hint="cs"/>
          <w:rtl/>
        </w:rPr>
        <w:t xml:space="preserve">فإن لم يجد صاحبها </w:t>
      </w:r>
      <w:r w:rsidR="0029138C" w:rsidRPr="0084230C">
        <w:rPr>
          <w:rStyle w:val="Char0"/>
          <w:rFonts w:hint="cs"/>
          <w:rtl/>
        </w:rPr>
        <w:t xml:space="preserve">كان له أن يتملّكها </w:t>
      </w:r>
      <w:r w:rsidR="00433837" w:rsidRPr="0084230C">
        <w:rPr>
          <w:rStyle w:val="Char0"/>
          <w:rFonts w:hint="cs"/>
          <w:rtl/>
        </w:rPr>
        <w:t>بشرط الض</w:t>
      </w:r>
      <w:r w:rsidR="00BB0254" w:rsidRPr="0084230C">
        <w:rPr>
          <w:rStyle w:val="Char0"/>
          <w:rFonts w:hint="cs"/>
          <w:rtl/>
        </w:rPr>
        <w:t>ّ</w:t>
      </w:r>
      <w:r w:rsidR="00433837" w:rsidRPr="0084230C">
        <w:rPr>
          <w:rStyle w:val="Char0"/>
          <w:rFonts w:hint="cs"/>
          <w:rtl/>
        </w:rPr>
        <w:t>مان.</w:t>
      </w:r>
      <w:r w:rsidR="008C2CEC" w:rsidRPr="0084230C">
        <w:rPr>
          <w:rStyle w:val="Char0"/>
          <w:rFonts w:hint="cs"/>
          <w:rtl/>
        </w:rPr>
        <w:t xml:space="preserve"> و</w:t>
      </w:r>
      <w:r w:rsidR="00BB0254" w:rsidRPr="0084230C">
        <w:rPr>
          <w:rStyle w:val="Char0"/>
          <w:rFonts w:hint="cs"/>
          <w:rtl/>
        </w:rPr>
        <w:t>اللّقط</w:t>
      </w:r>
      <w:r w:rsidR="008C2CEC" w:rsidRPr="0084230C">
        <w:rPr>
          <w:rStyle w:val="Char0"/>
          <w:rFonts w:hint="cs"/>
          <w:rtl/>
        </w:rPr>
        <w:t>ة عل</w:t>
      </w:r>
      <w:r w:rsidR="00C45DC4" w:rsidRPr="0084230C">
        <w:rPr>
          <w:rStyle w:val="Char0"/>
          <w:rFonts w:hint="cs"/>
          <w:rtl/>
        </w:rPr>
        <w:t>ى</w:t>
      </w:r>
      <w:r w:rsidR="008C2CEC" w:rsidRPr="0084230C">
        <w:rPr>
          <w:rStyle w:val="Char0"/>
          <w:rFonts w:hint="cs"/>
          <w:rtl/>
        </w:rPr>
        <w:t xml:space="preserve"> أربعة أضرب</w:t>
      </w:r>
      <w:r w:rsidR="00BB0254" w:rsidRPr="0084230C">
        <w:rPr>
          <w:rStyle w:val="Char0"/>
          <w:rFonts w:hint="cs"/>
          <w:rtl/>
        </w:rPr>
        <w:t>: أحدها ما يبقي عل</w:t>
      </w:r>
      <w:r w:rsidR="00C45DC4" w:rsidRPr="0084230C">
        <w:rPr>
          <w:rStyle w:val="Char0"/>
          <w:rFonts w:hint="cs"/>
          <w:rtl/>
        </w:rPr>
        <w:t>ى</w:t>
      </w:r>
      <w:r w:rsidR="00BB0254" w:rsidRPr="0084230C">
        <w:rPr>
          <w:rStyle w:val="Char0"/>
          <w:rFonts w:hint="cs"/>
          <w:rtl/>
        </w:rPr>
        <w:t xml:space="preserve"> الدّوام فهذا حكمه، </w:t>
      </w:r>
      <w:r w:rsidR="008C2CEC" w:rsidRPr="0084230C">
        <w:rPr>
          <w:rStyle w:val="Char0"/>
          <w:rFonts w:hint="cs"/>
          <w:rtl/>
        </w:rPr>
        <w:t>و</w:t>
      </w:r>
      <w:r w:rsidR="00E15A49" w:rsidRPr="0084230C">
        <w:rPr>
          <w:rStyle w:val="Char0"/>
          <w:rFonts w:hint="cs"/>
          <w:rtl/>
        </w:rPr>
        <w:t>الثّ</w:t>
      </w:r>
      <w:r w:rsidR="00B63F09" w:rsidRPr="0084230C">
        <w:rPr>
          <w:rStyle w:val="Char0"/>
          <w:rFonts w:hint="cs"/>
          <w:rtl/>
        </w:rPr>
        <w:t>اني ما لا يبقي كالطّعام الرّطب فهو مخي</w:t>
      </w:r>
      <w:r w:rsidR="00B15C59" w:rsidRPr="0084230C">
        <w:rPr>
          <w:rStyle w:val="Char0"/>
          <w:rFonts w:hint="cs"/>
          <w:rtl/>
        </w:rPr>
        <w:t>ّ</w:t>
      </w:r>
      <w:r w:rsidR="00B63F09" w:rsidRPr="0084230C">
        <w:rPr>
          <w:rStyle w:val="Char0"/>
          <w:rFonts w:hint="cs"/>
          <w:rtl/>
        </w:rPr>
        <w:t>ر</w:t>
      </w:r>
      <w:r w:rsidR="008C2CEC" w:rsidRPr="0084230C">
        <w:rPr>
          <w:rStyle w:val="Char0"/>
          <w:rFonts w:hint="cs"/>
          <w:rtl/>
        </w:rPr>
        <w:t xml:space="preserve"> بين أكله وغرمه أو بيعه و</w:t>
      </w:r>
      <w:r w:rsidR="00B15C59" w:rsidRPr="0084230C">
        <w:rPr>
          <w:rStyle w:val="Char0"/>
          <w:rFonts w:hint="cs"/>
          <w:rtl/>
        </w:rPr>
        <w:t>حفظ ثمنه.</w:t>
      </w:r>
      <w:r w:rsidR="00693042" w:rsidRPr="0084230C">
        <w:rPr>
          <w:rStyle w:val="Char0"/>
          <w:rFonts w:hint="cs"/>
          <w:rtl/>
        </w:rPr>
        <w:t xml:space="preserve"> والثّالث ما يبقي بعلاج كالرّطب، فيفعل ما فيه المصحلة من بيعه و حفظ ثمنه أو تجفيفه وحفظه، والرّابع ما يحتاج إل</w:t>
      </w:r>
      <w:r w:rsidR="00C45DC4" w:rsidRPr="0084230C">
        <w:rPr>
          <w:rStyle w:val="Char0"/>
          <w:rFonts w:hint="cs"/>
          <w:rtl/>
        </w:rPr>
        <w:t>ى</w:t>
      </w:r>
      <w:r w:rsidR="00693042" w:rsidRPr="0084230C">
        <w:rPr>
          <w:rStyle w:val="Char0"/>
          <w:rFonts w:hint="cs"/>
          <w:rtl/>
        </w:rPr>
        <w:t xml:space="preserve"> نفقة كالحيوان وهو ضربان: حيوان لا يمتنع بنفسه فهو مخيّر بين أكله و غرم ثمنه أو تركه والتّطوع بالانفاق عليه أو بيعه وحفظ ثمنه، وحيوان يمتنع بنفسه فإن وجده في الصّحراء تركه وإن وجده في الحضر فهو مخيّر بين الأشياء الثلاثة فيه.</w:t>
      </w:r>
      <w:r w:rsidR="00693042" w:rsidRPr="0084230C">
        <w:rPr>
          <w:rFonts w:cs="B Lotus" w:hint="cs"/>
          <w:i/>
          <w:sz w:val="28"/>
          <w:szCs w:val="28"/>
          <w:rtl/>
          <w:lang w:bidi="fa-IR"/>
        </w:rPr>
        <w:t xml:space="preserve"> </w:t>
      </w:r>
    </w:p>
    <w:p w:rsidR="008C2CEC" w:rsidRPr="0084230C" w:rsidRDefault="00AD4A1E" w:rsidP="00C45DC4">
      <w:pPr>
        <w:bidi/>
        <w:jc w:val="lowKashida"/>
        <w:rPr>
          <w:rFonts w:cs="B Lotus"/>
          <w:i/>
          <w:sz w:val="28"/>
          <w:szCs w:val="28"/>
          <w:rtl/>
          <w:lang w:bidi="fa-IR"/>
        </w:rPr>
      </w:pPr>
      <w:r w:rsidRPr="0084230C">
        <w:rPr>
          <w:rFonts w:cs="B Yagut" w:hint="cs"/>
          <w:b/>
          <w:bCs/>
          <w:i/>
          <w:sz w:val="30"/>
          <w:szCs w:val="30"/>
          <w:rtl/>
          <w:lang w:bidi="fa-IR"/>
        </w:rPr>
        <w:t>فصل</w:t>
      </w:r>
      <w:r w:rsidR="008C2CEC" w:rsidRPr="0084230C">
        <w:rPr>
          <w:rFonts w:cs="B Lotus" w:hint="cs"/>
          <w:i/>
          <w:sz w:val="28"/>
          <w:szCs w:val="28"/>
          <w:rtl/>
          <w:lang w:bidi="fa-IR"/>
        </w:rPr>
        <w:t>:</w:t>
      </w:r>
    </w:p>
    <w:p w:rsidR="00A44C8E" w:rsidRPr="0084230C" w:rsidRDefault="00025AEC" w:rsidP="0050735A">
      <w:pPr>
        <w:pStyle w:val="a5"/>
        <w:rPr>
          <w:rtl/>
        </w:rPr>
      </w:pPr>
      <w:r w:rsidRPr="0084230C">
        <w:rPr>
          <w:rFonts w:hint="cs"/>
          <w:rtl/>
        </w:rPr>
        <w:t>و هر چه درست باشد فروختنش، درست است هبه نمودنش، و لازم نمي‌شود هبه مگر به تحويل گرفتن كسي كه هبه به او شده است. و هر گاه كسي كه هبه به وي داده شده آن را تحويل گرفت هبه كننده نمي‌تواند در آن رجوع كند كه آن را پس بگيرد،</w:t>
      </w:r>
      <w:r w:rsidR="00C35779" w:rsidRPr="0084230C">
        <w:rPr>
          <w:rFonts w:hint="cs"/>
          <w:rtl/>
        </w:rPr>
        <w:t xml:space="preserve"> مگر آنكه هبه كننده پدر و يا مادر باشد (يعني زاينده باشد </w:t>
      </w:r>
      <w:r w:rsidR="00F63614" w:rsidRPr="0084230C">
        <w:rPr>
          <w:rFonts w:hint="cs"/>
          <w:rtl/>
        </w:rPr>
        <w:t>از پدر پ</w:t>
      </w:r>
      <w:r w:rsidR="00A44C8E" w:rsidRPr="0084230C">
        <w:rPr>
          <w:rFonts w:hint="cs"/>
          <w:rtl/>
        </w:rPr>
        <w:t>در و مادر مادر و هر چه بالا رود،</w:t>
      </w:r>
      <w:r w:rsidR="00F63614" w:rsidRPr="0084230C">
        <w:rPr>
          <w:rFonts w:hint="cs"/>
          <w:rtl/>
        </w:rPr>
        <w:t xml:space="preserve"> كه مي‌تواند آنچه به فرزند خود داده است، </w:t>
      </w:r>
      <w:r w:rsidR="005E2A25" w:rsidRPr="0084230C">
        <w:rPr>
          <w:rFonts w:hint="cs"/>
          <w:rtl/>
        </w:rPr>
        <w:t>پس بگيرد</w:t>
      </w:r>
      <w:r w:rsidR="00A44C8E" w:rsidRPr="0084230C">
        <w:rPr>
          <w:rFonts w:hint="cs"/>
          <w:rtl/>
        </w:rPr>
        <w:t>)</w:t>
      </w:r>
      <w:r w:rsidR="005E2A25" w:rsidRPr="0084230C">
        <w:rPr>
          <w:rFonts w:hint="cs"/>
          <w:rtl/>
        </w:rPr>
        <w:t xml:space="preserve">. </w:t>
      </w:r>
      <w:r w:rsidR="009C6B14" w:rsidRPr="0084230C">
        <w:rPr>
          <w:rFonts w:hint="cs"/>
          <w:rtl/>
        </w:rPr>
        <w:t xml:space="preserve">و هر گاه چيزي را به عمر كسي داد و </w:t>
      </w:r>
      <w:r w:rsidR="00A44C8E" w:rsidRPr="0084230C">
        <w:rPr>
          <w:rFonts w:hint="cs"/>
          <w:rtl/>
        </w:rPr>
        <w:t>يا به گردن او داد (به اينكه گفت</w:t>
      </w:r>
      <w:r w:rsidR="009C6B14" w:rsidRPr="0084230C">
        <w:rPr>
          <w:rFonts w:hint="cs"/>
          <w:rtl/>
        </w:rPr>
        <w:t xml:space="preserve">: اين خانه مثلاً براي تو دادم كه ملك تو باشد تا زنده هستي و هر گاه بميري بخودم برگردد) كه در اينحال </w:t>
      </w:r>
      <w:r w:rsidR="00111FE7" w:rsidRPr="0084230C">
        <w:rPr>
          <w:rFonts w:hint="cs"/>
          <w:rtl/>
        </w:rPr>
        <w:t xml:space="preserve">مال هبه شده ملك هبه </w:t>
      </w:r>
      <w:r w:rsidR="00A43C41" w:rsidRPr="0084230C">
        <w:rPr>
          <w:rFonts w:hint="cs"/>
          <w:rtl/>
        </w:rPr>
        <w:t>داده شده است و به دهنده بر نمي‌گردد بلكه</w:t>
      </w:r>
      <w:r w:rsidR="004C4F27" w:rsidRPr="0084230C">
        <w:rPr>
          <w:rFonts w:hint="cs"/>
          <w:rtl/>
        </w:rPr>
        <w:t xml:space="preserve"> بعد از </w:t>
      </w:r>
      <w:r w:rsidR="00D06C1D" w:rsidRPr="0084230C">
        <w:rPr>
          <w:rFonts w:hint="cs"/>
          <w:rtl/>
        </w:rPr>
        <w:t xml:space="preserve">هبه داده شده براي ميراث بران او است. </w:t>
      </w:r>
    </w:p>
    <w:p w:rsidR="00A44C8E" w:rsidRPr="0084230C" w:rsidRDefault="0068577F" w:rsidP="00C45DC4">
      <w:pPr>
        <w:bidi/>
        <w:jc w:val="lowKashida"/>
        <w:rPr>
          <w:rFonts w:cs="B Lotus"/>
          <w:i/>
          <w:sz w:val="28"/>
          <w:szCs w:val="28"/>
          <w:rtl/>
          <w:lang w:bidi="fa-IR"/>
        </w:rPr>
      </w:pPr>
      <w:r w:rsidRPr="0084230C">
        <w:rPr>
          <w:rFonts w:cs="B Yagut" w:hint="cs"/>
          <w:b/>
          <w:bCs/>
          <w:i/>
          <w:sz w:val="30"/>
          <w:szCs w:val="30"/>
          <w:rtl/>
          <w:lang w:bidi="fa-IR"/>
        </w:rPr>
        <w:t>فصل</w:t>
      </w:r>
      <w:r w:rsidR="00A44C8E" w:rsidRPr="0084230C">
        <w:rPr>
          <w:rFonts w:cs="B Lotus" w:hint="cs"/>
          <w:i/>
          <w:sz w:val="28"/>
          <w:szCs w:val="28"/>
          <w:rtl/>
          <w:lang w:bidi="fa-IR"/>
        </w:rPr>
        <w:t>:</w:t>
      </w:r>
    </w:p>
    <w:p w:rsidR="00C35779" w:rsidRPr="0084230C" w:rsidRDefault="00422835" w:rsidP="0050735A">
      <w:pPr>
        <w:pStyle w:val="a5"/>
        <w:rPr>
          <w:rtl/>
        </w:rPr>
      </w:pPr>
      <w:r w:rsidRPr="0084230C">
        <w:rPr>
          <w:rFonts w:hint="cs"/>
          <w:rtl/>
        </w:rPr>
        <w:t xml:space="preserve">و هر گاه يابيد مال افتاده در زمين موات و يا در كوچه پس مي‌رسد او را بر داشتن آن و نبرداشتنش، و برداشتنش بهتر است از نبر داشتنش </w:t>
      </w:r>
      <w:r w:rsidR="003A2395" w:rsidRPr="0084230C">
        <w:rPr>
          <w:rFonts w:hint="cs"/>
          <w:rtl/>
        </w:rPr>
        <w:t xml:space="preserve">اگر اعتماد به خود دارد در نگهداري آن، و هر گاه آن مال افتاده را برداشت، واجب </w:t>
      </w:r>
      <w:r w:rsidR="00A44C8E" w:rsidRPr="0084230C">
        <w:rPr>
          <w:rFonts w:hint="cs"/>
          <w:rtl/>
        </w:rPr>
        <w:t>است بر او آنكه بشناسد شش چيز را</w:t>
      </w:r>
      <w:r w:rsidR="003A2395" w:rsidRPr="0084230C">
        <w:rPr>
          <w:rFonts w:hint="cs"/>
          <w:rtl/>
        </w:rPr>
        <w:t>: 1</w:t>
      </w:r>
      <w:r w:rsidR="00C45DC4" w:rsidRPr="0084230C">
        <w:rPr>
          <w:rFonts w:hint="cs"/>
          <w:rtl/>
        </w:rPr>
        <w:t>-</w:t>
      </w:r>
      <w:r w:rsidR="003A2395" w:rsidRPr="0084230C">
        <w:rPr>
          <w:rFonts w:hint="cs"/>
          <w:rtl/>
        </w:rPr>
        <w:t xml:space="preserve"> ظرف آن، 2</w:t>
      </w:r>
      <w:r w:rsidR="00C45DC4" w:rsidRPr="0084230C">
        <w:rPr>
          <w:rFonts w:hint="cs"/>
          <w:rtl/>
        </w:rPr>
        <w:t>-</w:t>
      </w:r>
      <w:r w:rsidR="003A2395" w:rsidRPr="0084230C">
        <w:rPr>
          <w:rFonts w:hint="cs"/>
          <w:rtl/>
        </w:rPr>
        <w:t xml:space="preserve"> </w:t>
      </w:r>
      <w:r w:rsidR="00617070" w:rsidRPr="0084230C">
        <w:rPr>
          <w:rFonts w:hint="cs"/>
          <w:rtl/>
        </w:rPr>
        <w:t>جاي آن را كه از چرم باشد، 3</w:t>
      </w:r>
      <w:r w:rsidR="00C45DC4" w:rsidRPr="0084230C">
        <w:rPr>
          <w:rFonts w:hint="cs"/>
          <w:rtl/>
        </w:rPr>
        <w:t>-</w:t>
      </w:r>
      <w:r w:rsidR="00617070" w:rsidRPr="0084230C">
        <w:rPr>
          <w:rFonts w:hint="cs"/>
          <w:rtl/>
        </w:rPr>
        <w:t xml:space="preserve"> پوشش آن، 4</w:t>
      </w:r>
      <w:r w:rsidR="00C45DC4" w:rsidRPr="0084230C">
        <w:rPr>
          <w:rFonts w:hint="cs"/>
          <w:rtl/>
        </w:rPr>
        <w:t>-</w:t>
      </w:r>
      <w:r w:rsidR="00617070" w:rsidRPr="0084230C">
        <w:rPr>
          <w:rFonts w:hint="cs"/>
          <w:rtl/>
        </w:rPr>
        <w:t xml:space="preserve"> جنس آن را كه طلا يا نقره يا</w:t>
      </w:r>
      <w:r w:rsidR="00D630B0" w:rsidRPr="0084230C">
        <w:rPr>
          <w:rFonts w:hint="cs"/>
          <w:rtl/>
        </w:rPr>
        <w:t xml:space="preserve"> </w:t>
      </w:r>
      <w:r w:rsidR="00617070" w:rsidRPr="0084230C">
        <w:rPr>
          <w:rFonts w:hint="cs"/>
          <w:rtl/>
        </w:rPr>
        <w:t>غيره است، 5</w:t>
      </w:r>
      <w:r w:rsidR="00C45DC4" w:rsidRPr="0084230C">
        <w:rPr>
          <w:rFonts w:hint="cs"/>
          <w:rtl/>
        </w:rPr>
        <w:t>-</w:t>
      </w:r>
      <w:r w:rsidR="00617070" w:rsidRPr="0084230C">
        <w:rPr>
          <w:rFonts w:hint="cs"/>
          <w:rtl/>
        </w:rPr>
        <w:t xml:space="preserve"> شمار آن،</w:t>
      </w:r>
      <w:r w:rsidR="00D630B0" w:rsidRPr="0084230C">
        <w:rPr>
          <w:rFonts w:hint="cs"/>
          <w:rtl/>
        </w:rPr>
        <w:t xml:space="preserve"> </w:t>
      </w:r>
      <w:r w:rsidR="00617070" w:rsidRPr="0084230C">
        <w:rPr>
          <w:rFonts w:hint="cs"/>
          <w:rtl/>
        </w:rPr>
        <w:t>6</w:t>
      </w:r>
      <w:r w:rsidR="00C45DC4" w:rsidRPr="0084230C">
        <w:rPr>
          <w:rFonts w:hint="cs"/>
          <w:rtl/>
        </w:rPr>
        <w:t>-</w:t>
      </w:r>
      <w:r w:rsidR="00617070" w:rsidRPr="0084230C">
        <w:rPr>
          <w:rFonts w:hint="cs"/>
          <w:rtl/>
        </w:rPr>
        <w:t xml:space="preserve"> وزن آن. و واجب است بر او آنكه نگهداريش كند در جاي مانند آن (</w:t>
      </w:r>
      <w:r w:rsidR="004D73CC" w:rsidRPr="0084230C">
        <w:rPr>
          <w:rFonts w:hint="cs"/>
          <w:rtl/>
        </w:rPr>
        <w:t xml:space="preserve">مثلاً پول را در صندوق آهني مي‌نهند، و بر اين هر چيزي را در جاي مخصوص آن نگهدارند) پس از آنكه آن شش چيز را دانست و آن مال را در جاي مانندش نگهداشت، اگر بخواهد به ملك خود در آورد، </w:t>
      </w:r>
      <w:r w:rsidR="00C46E39" w:rsidRPr="0084230C">
        <w:rPr>
          <w:rFonts w:hint="cs"/>
          <w:rtl/>
        </w:rPr>
        <w:t>بايد آن را يك سا</w:t>
      </w:r>
      <w:r w:rsidR="00815BA3" w:rsidRPr="0084230C">
        <w:rPr>
          <w:rFonts w:hint="cs"/>
          <w:rtl/>
        </w:rPr>
        <w:t xml:space="preserve">ل بر درهاي مسجدها و در محلّي كه آن مال را از آنجا برداشته است، بشناساند. پس اگر يكسال گذشت و صاحب آن پيدا نشد، </w:t>
      </w:r>
      <w:r w:rsidR="003B04D9" w:rsidRPr="0084230C">
        <w:rPr>
          <w:rFonts w:hint="cs"/>
          <w:rtl/>
        </w:rPr>
        <w:t>مي‌رسد او را به ملك خود آوردن به شرط غ</w:t>
      </w:r>
      <w:r w:rsidR="0023485C" w:rsidRPr="0084230C">
        <w:rPr>
          <w:rFonts w:hint="cs"/>
          <w:rtl/>
        </w:rPr>
        <w:t>رامت كه هر گاه</w:t>
      </w:r>
      <w:r w:rsidR="00D630B0" w:rsidRPr="0084230C">
        <w:rPr>
          <w:rFonts w:hint="cs"/>
          <w:rtl/>
        </w:rPr>
        <w:t xml:space="preserve"> </w:t>
      </w:r>
      <w:r w:rsidR="0023485C" w:rsidRPr="0084230C">
        <w:rPr>
          <w:rFonts w:hint="cs"/>
          <w:rtl/>
        </w:rPr>
        <w:t>صاحبش آمد، قيمت آن را و يا عين آن را اگر باقي است به صاحبش بدهد</w:t>
      </w:r>
      <w:r w:rsidR="003551BF" w:rsidRPr="0084230C">
        <w:rPr>
          <w:rFonts w:hint="cs"/>
          <w:rtl/>
        </w:rPr>
        <w:t>. و مال افتاده بر چهار گونه است</w:t>
      </w:r>
      <w:r w:rsidR="0023485C" w:rsidRPr="0084230C">
        <w:rPr>
          <w:rFonts w:hint="cs"/>
          <w:rtl/>
        </w:rPr>
        <w:t>:‌ يكي آنچه مي‌ماند و مصرفي ندارد، مانند زر و سيم، پس حكم آن چنان است كه ياد شد، دوم آنچه نمي‌ماند، مانند خوراك تر، مثل هريسه، پس ياب</w:t>
      </w:r>
      <w:r w:rsidR="004D2F84" w:rsidRPr="0084230C">
        <w:rPr>
          <w:rFonts w:hint="cs"/>
          <w:rtl/>
        </w:rPr>
        <w:t>نده اختيار دارد بخوردش و غرامتش بكشد و يا بفروشد و نگهداري قيمت آن نمايد.</w:t>
      </w:r>
      <w:r w:rsidR="00E92512" w:rsidRPr="0084230C">
        <w:rPr>
          <w:rFonts w:hint="cs"/>
          <w:rtl/>
        </w:rPr>
        <w:t xml:space="preserve"> و نوع سوم از انواع لُقطه، آنچه مي‌ماند به علاج و درمان، مانند رطب، پس مي‌كند آنچه مصلحت در آن است، از فروختن آن</w:t>
      </w:r>
      <w:r w:rsidR="00D630B0" w:rsidRPr="0084230C">
        <w:rPr>
          <w:rFonts w:hint="cs"/>
          <w:rtl/>
        </w:rPr>
        <w:t xml:space="preserve"> </w:t>
      </w:r>
      <w:r w:rsidR="00E92512" w:rsidRPr="0084230C">
        <w:rPr>
          <w:rFonts w:hint="cs"/>
          <w:rtl/>
        </w:rPr>
        <w:t>و نگهداري قيمتش، يا خشك كردنش و نگهداريش، و نوع چهارم: آنچه نيازمند به مصرف باشد مانند جانور، و آن بر دو قسم است:</w:t>
      </w:r>
      <w:r w:rsidR="00D630B0" w:rsidRPr="0084230C">
        <w:rPr>
          <w:rFonts w:hint="cs"/>
          <w:rtl/>
        </w:rPr>
        <w:t xml:space="preserve"> </w:t>
      </w:r>
      <w:r w:rsidR="00E92512" w:rsidRPr="0084230C">
        <w:rPr>
          <w:rFonts w:hint="cs"/>
          <w:rtl/>
        </w:rPr>
        <w:t>1- جانوري كه نگهداري خود از درندگان نمي‌تواند، مانند گوسفند، پس او مخير است ميان ذبح آن و خوردنش و غرامت قيمتش، يا گذاشتنش و به رايگان مصرف آن دادن، يا فروختنش و نگهداري قيمتش، 2- و جانوري كه نگهداري خود از درندگان مي‌تواند، مانند شتر، پس اگر يابيدش در صحرا بحال خود بگذاردش و اگر يابيد آن را در نزديك شهر، پس او اختيار دارد ميان آن سه چيز: از ذبح و خوردنش و غرامت قيمتش، يا به رايگاني مصرف آن دادن و يا فروختن و نگهداري قيمتش.</w:t>
      </w:r>
    </w:p>
    <w:p w:rsidR="004D2F84" w:rsidRPr="0084230C" w:rsidRDefault="00CC141E" w:rsidP="00C45DC4">
      <w:pPr>
        <w:bidi/>
        <w:ind w:firstLine="284"/>
        <w:jc w:val="both"/>
        <w:rPr>
          <w:rFonts w:cs="B Lotus"/>
          <w:i/>
          <w:sz w:val="28"/>
          <w:szCs w:val="28"/>
          <w:rtl/>
          <w:lang w:bidi="fa-IR"/>
        </w:rPr>
      </w:pPr>
      <w:r w:rsidRPr="0084230C">
        <w:rPr>
          <w:rFonts w:cs="B Yagut" w:hint="cs"/>
          <w:b/>
          <w:bCs/>
          <w:i/>
          <w:sz w:val="28"/>
          <w:szCs w:val="28"/>
          <w:rtl/>
          <w:lang w:bidi="fa-IR"/>
        </w:rPr>
        <w:t>فصل</w:t>
      </w:r>
      <w:r w:rsidR="00975F11" w:rsidRPr="0084230C">
        <w:rPr>
          <w:rFonts w:cs="B Yagut" w:hint="cs"/>
          <w:b/>
          <w:bCs/>
          <w:i/>
          <w:sz w:val="28"/>
          <w:szCs w:val="28"/>
          <w:rtl/>
          <w:lang w:bidi="fa-IR"/>
        </w:rPr>
        <w:t>:</w:t>
      </w:r>
      <w:r w:rsidRPr="0084230C">
        <w:rPr>
          <w:rFonts w:cs="B Lotus" w:hint="cs"/>
          <w:i/>
          <w:sz w:val="28"/>
          <w:szCs w:val="28"/>
          <w:rtl/>
          <w:lang w:bidi="fa-IR"/>
        </w:rPr>
        <w:t xml:space="preserve"> </w:t>
      </w:r>
      <w:r w:rsidR="00975F11" w:rsidRPr="0084230C">
        <w:rPr>
          <w:rStyle w:val="Char0"/>
          <w:rFonts w:hint="cs"/>
          <w:rtl/>
        </w:rPr>
        <w:t>وإذا وجد لقيط بقارعة الطّريق، فأخذه وتربيته و</w:t>
      </w:r>
      <w:r w:rsidR="00482409" w:rsidRPr="0084230C">
        <w:rPr>
          <w:rStyle w:val="Char0"/>
          <w:rFonts w:hint="cs"/>
          <w:rtl/>
        </w:rPr>
        <w:t xml:space="preserve">كفالته </w:t>
      </w:r>
      <w:r w:rsidR="00975F11" w:rsidRPr="0084230C">
        <w:rPr>
          <w:rStyle w:val="Char0"/>
          <w:rFonts w:hint="cs"/>
          <w:rtl/>
        </w:rPr>
        <w:t>واجبة</w:t>
      </w:r>
      <w:r w:rsidR="00C6055B" w:rsidRPr="0084230C">
        <w:rPr>
          <w:rStyle w:val="Char0"/>
          <w:rFonts w:hint="cs"/>
          <w:rtl/>
        </w:rPr>
        <w:t xml:space="preserve"> </w:t>
      </w:r>
      <w:r w:rsidR="00B65AA4" w:rsidRPr="0084230C">
        <w:rPr>
          <w:rStyle w:val="Char0"/>
          <w:rFonts w:hint="cs"/>
          <w:rtl/>
        </w:rPr>
        <w:t>عل</w:t>
      </w:r>
      <w:r w:rsidR="00C45DC4" w:rsidRPr="0084230C">
        <w:rPr>
          <w:rStyle w:val="Char0"/>
          <w:rFonts w:hint="cs"/>
          <w:rtl/>
        </w:rPr>
        <w:t>ى</w:t>
      </w:r>
      <w:r w:rsidR="00B65AA4" w:rsidRPr="0084230C">
        <w:rPr>
          <w:rStyle w:val="Char0"/>
          <w:rFonts w:hint="cs"/>
          <w:rtl/>
        </w:rPr>
        <w:t xml:space="preserve"> الكفا</w:t>
      </w:r>
      <w:r w:rsidR="00975F11" w:rsidRPr="0084230C">
        <w:rPr>
          <w:rStyle w:val="Char0"/>
          <w:rFonts w:hint="cs"/>
          <w:rtl/>
        </w:rPr>
        <w:t>ية</w:t>
      </w:r>
      <w:r w:rsidR="00B65AA4" w:rsidRPr="0084230C">
        <w:rPr>
          <w:rStyle w:val="Char0"/>
          <w:rFonts w:hint="cs"/>
          <w:rtl/>
        </w:rPr>
        <w:t xml:space="preserve">. </w:t>
      </w:r>
      <w:r w:rsidR="00975F11" w:rsidRPr="0084230C">
        <w:rPr>
          <w:rStyle w:val="Char0"/>
          <w:rFonts w:hint="cs"/>
          <w:rtl/>
        </w:rPr>
        <w:t>و</w:t>
      </w:r>
      <w:r w:rsidR="00AA7F23" w:rsidRPr="0084230C">
        <w:rPr>
          <w:rStyle w:val="Char0"/>
          <w:rFonts w:hint="cs"/>
          <w:rtl/>
        </w:rPr>
        <w:t xml:space="preserve">لا يقرّ إلّا في يد أمين، </w:t>
      </w:r>
      <w:r w:rsidR="00596C57" w:rsidRPr="0084230C">
        <w:rPr>
          <w:rStyle w:val="Char0"/>
          <w:rFonts w:hint="cs"/>
          <w:rtl/>
        </w:rPr>
        <w:t>فإن و</w:t>
      </w:r>
      <w:r w:rsidR="008A232A" w:rsidRPr="0084230C">
        <w:rPr>
          <w:rStyle w:val="Char0"/>
          <w:rFonts w:hint="cs"/>
          <w:rtl/>
        </w:rPr>
        <w:t>جد معه مال أنفق عليه الحاكم منه، و</w:t>
      </w:r>
      <w:r w:rsidR="00596C57" w:rsidRPr="0084230C">
        <w:rPr>
          <w:rStyle w:val="Char0"/>
          <w:rFonts w:hint="cs"/>
          <w:rtl/>
        </w:rPr>
        <w:t xml:space="preserve">إن لم يوجد معه مال </w:t>
      </w:r>
      <w:r w:rsidR="00917655" w:rsidRPr="0084230C">
        <w:rPr>
          <w:rStyle w:val="Char0"/>
          <w:rFonts w:hint="cs"/>
          <w:rtl/>
        </w:rPr>
        <w:t>فنفقته في بيت المال.</w:t>
      </w:r>
    </w:p>
    <w:p w:rsidR="00EB0E22" w:rsidRPr="0084230C" w:rsidRDefault="00716B5A" w:rsidP="00C45DC4">
      <w:pPr>
        <w:bidi/>
        <w:jc w:val="lowKashida"/>
        <w:rPr>
          <w:rFonts w:cs="B Lotus"/>
          <w:i/>
          <w:sz w:val="28"/>
          <w:szCs w:val="28"/>
          <w:rtl/>
          <w:lang w:bidi="fa-IR"/>
        </w:rPr>
      </w:pPr>
      <w:r w:rsidRPr="0084230C">
        <w:rPr>
          <w:rFonts w:cs="B Yagut" w:hint="cs"/>
          <w:b/>
          <w:bCs/>
          <w:i/>
          <w:sz w:val="30"/>
          <w:szCs w:val="30"/>
          <w:rtl/>
          <w:lang w:bidi="fa-IR"/>
        </w:rPr>
        <w:t>فصل</w:t>
      </w:r>
      <w:r w:rsidR="00EB0E22" w:rsidRPr="0084230C">
        <w:rPr>
          <w:rFonts w:cs="B Yagut" w:hint="cs"/>
          <w:b/>
          <w:bCs/>
          <w:i/>
          <w:sz w:val="30"/>
          <w:szCs w:val="30"/>
          <w:rtl/>
          <w:lang w:bidi="fa-IR"/>
        </w:rPr>
        <w:t>:</w:t>
      </w:r>
      <w:r w:rsidRPr="0084230C">
        <w:rPr>
          <w:rFonts w:cs="B Lotus" w:hint="cs"/>
          <w:i/>
          <w:sz w:val="28"/>
          <w:szCs w:val="28"/>
          <w:rtl/>
          <w:lang w:bidi="fa-IR"/>
        </w:rPr>
        <w:t xml:space="preserve"> </w:t>
      </w:r>
    </w:p>
    <w:p w:rsidR="00B24B96" w:rsidRPr="0084230C" w:rsidRDefault="00716B5A" w:rsidP="0050735A">
      <w:pPr>
        <w:pStyle w:val="a5"/>
        <w:rPr>
          <w:rtl/>
        </w:rPr>
      </w:pPr>
      <w:r w:rsidRPr="0084230C">
        <w:rPr>
          <w:rFonts w:hint="cs"/>
          <w:rtl/>
        </w:rPr>
        <w:t xml:space="preserve">و هر گاه يافته شد بچة افتاده در ميانة راه، پس برداشتنش و پرورشش و نگهداريش واجب است بر سبيل كفايت </w:t>
      </w:r>
      <w:r w:rsidR="00EB0E22" w:rsidRPr="0084230C">
        <w:rPr>
          <w:rFonts w:hint="cs"/>
          <w:rtl/>
        </w:rPr>
        <w:t>(</w:t>
      </w:r>
      <w:r w:rsidRPr="0084230C">
        <w:rPr>
          <w:rFonts w:hint="cs"/>
          <w:rtl/>
        </w:rPr>
        <w:t xml:space="preserve">كه اگر </w:t>
      </w:r>
      <w:r w:rsidR="00A06D01" w:rsidRPr="0084230C">
        <w:rPr>
          <w:rFonts w:hint="cs"/>
          <w:rtl/>
        </w:rPr>
        <w:t>بعضي از مسلمانان اين كار را كردند از گردن همه آيد، و اگر هيچكدام او را بر نداشتند و ضايع شد، همه عاصي شوند</w:t>
      </w:r>
      <w:r w:rsidR="00EB0E22" w:rsidRPr="0084230C">
        <w:rPr>
          <w:rFonts w:hint="cs"/>
          <w:rtl/>
        </w:rPr>
        <w:t>)</w:t>
      </w:r>
      <w:r w:rsidR="00A06D01" w:rsidRPr="0084230C">
        <w:rPr>
          <w:rFonts w:hint="cs"/>
          <w:rtl/>
        </w:rPr>
        <w:t xml:space="preserve">. و گذاشته نمي‌شود مگر در دست شخص با امانت، </w:t>
      </w:r>
      <w:r w:rsidR="00EB0E22" w:rsidRPr="0084230C">
        <w:rPr>
          <w:rFonts w:hint="cs"/>
          <w:rtl/>
        </w:rPr>
        <w:t>(</w:t>
      </w:r>
      <w:r w:rsidR="00A06D01" w:rsidRPr="0084230C">
        <w:rPr>
          <w:rFonts w:hint="cs"/>
          <w:rtl/>
        </w:rPr>
        <w:t>و مبادا كه اگر دست آدم بي‌امانت باشد ادّعاي بردگي او نمايد</w:t>
      </w:r>
      <w:r w:rsidR="00EB0E22" w:rsidRPr="0084230C">
        <w:rPr>
          <w:rFonts w:hint="cs"/>
          <w:rtl/>
        </w:rPr>
        <w:t>)</w:t>
      </w:r>
      <w:r w:rsidR="00A06D01" w:rsidRPr="0084230C">
        <w:rPr>
          <w:rFonts w:hint="cs"/>
          <w:rtl/>
        </w:rPr>
        <w:t xml:space="preserve">. و هر گاه همراه لقيط يعني بچه افتاده در كوچه مالي بود، حكومت شرع مصرف كودك را از آن مال همراه كودك مي‌پردازد. </w:t>
      </w:r>
      <w:r w:rsidR="008F0EAC" w:rsidRPr="0084230C">
        <w:rPr>
          <w:rFonts w:hint="cs"/>
          <w:rtl/>
        </w:rPr>
        <w:t>(قصد از حاكم در كتب فقه مفتيان هستند</w:t>
      </w:r>
      <w:r w:rsidR="00EB0E22" w:rsidRPr="0084230C">
        <w:rPr>
          <w:rFonts w:hint="cs"/>
          <w:rtl/>
        </w:rPr>
        <w:t>،</w:t>
      </w:r>
      <w:r w:rsidR="008F0EAC" w:rsidRPr="0084230C">
        <w:rPr>
          <w:rFonts w:cs="B Yagut" w:hint="cs"/>
          <w:iCs/>
          <w:rtl/>
        </w:rPr>
        <w:t xml:space="preserve"> </w:t>
      </w:r>
      <w:r w:rsidR="00935813" w:rsidRPr="0084230C">
        <w:rPr>
          <w:rFonts w:hint="cs"/>
          <w:rtl/>
        </w:rPr>
        <w:t>زيرا مفتي حاكم شرعي است) و اگر همراه كودك مالي نبود، پس مصرف كودك در بيت المال است.</w:t>
      </w:r>
    </w:p>
    <w:p w:rsidR="00460132" w:rsidRPr="0084230C" w:rsidRDefault="00623D19" w:rsidP="00C45DC4">
      <w:pPr>
        <w:bidi/>
        <w:ind w:firstLine="284"/>
        <w:jc w:val="both"/>
        <w:rPr>
          <w:rFonts w:cs="B Lotus"/>
          <w:i/>
          <w:sz w:val="28"/>
          <w:szCs w:val="28"/>
          <w:rtl/>
          <w:lang w:bidi="fa-IR"/>
        </w:rPr>
      </w:pPr>
      <w:r w:rsidRPr="0084230C">
        <w:rPr>
          <w:rFonts w:cs="B Yagut" w:hint="cs"/>
          <w:b/>
          <w:bCs/>
          <w:i/>
          <w:sz w:val="28"/>
          <w:szCs w:val="28"/>
          <w:rtl/>
          <w:lang w:bidi="fa-IR"/>
        </w:rPr>
        <w:t>فصل</w:t>
      </w:r>
      <w:r w:rsidR="00EA25F2" w:rsidRPr="0084230C">
        <w:rPr>
          <w:rFonts w:cs="B Yagut" w:hint="cs"/>
          <w:b/>
          <w:bCs/>
          <w:i/>
          <w:sz w:val="28"/>
          <w:szCs w:val="28"/>
          <w:rtl/>
          <w:lang w:bidi="fa-IR"/>
        </w:rPr>
        <w:t>:</w:t>
      </w:r>
      <w:r w:rsidRPr="0084230C">
        <w:rPr>
          <w:rFonts w:cs="B Lotus" w:hint="cs"/>
          <w:i/>
          <w:sz w:val="28"/>
          <w:szCs w:val="28"/>
          <w:rtl/>
          <w:lang w:bidi="fa-IR"/>
        </w:rPr>
        <w:t xml:space="preserve"> </w:t>
      </w:r>
      <w:r w:rsidR="00734F45" w:rsidRPr="0084230C">
        <w:rPr>
          <w:rStyle w:val="Char0"/>
          <w:rFonts w:hint="cs"/>
          <w:rtl/>
        </w:rPr>
        <w:t>والوديعة</w:t>
      </w:r>
      <w:r w:rsidR="00DC511F" w:rsidRPr="0084230C">
        <w:rPr>
          <w:rStyle w:val="Char0"/>
          <w:rFonts w:hint="cs"/>
          <w:rtl/>
        </w:rPr>
        <w:t xml:space="preserve"> </w:t>
      </w:r>
      <w:r w:rsidR="00734F45" w:rsidRPr="0084230C">
        <w:rPr>
          <w:rStyle w:val="Char0"/>
          <w:rFonts w:hint="cs"/>
          <w:rtl/>
        </w:rPr>
        <w:t>أمانة، و</w:t>
      </w:r>
      <w:r w:rsidR="00AC1CA2" w:rsidRPr="0084230C">
        <w:rPr>
          <w:rStyle w:val="Char0"/>
          <w:rFonts w:hint="cs"/>
          <w:rtl/>
        </w:rPr>
        <w:t>يستحب</w:t>
      </w:r>
      <w:r w:rsidR="00734F45" w:rsidRPr="0084230C">
        <w:rPr>
          <w:rStyle w:val="Char0"/>
          <w:rFonts w:hint="cs"/>
          <w:rtl/>
        </w:rPr>
        <w:t>ّ قبولها لمن قام بالأمانة فيها و</w:t>
      </w:r>
      <w:r w:rsidR="00BB715E" w:rsidRPr="0084230C">
        <w:rPr>
          <w:rStyle w:val="Char0"/>
          <w:rFonts w:hint="cs"/>
          <w:rtl/>
        </w:rPr>
        <w:t>لا يضمن إلّا بالت</w:t>
      </w:r>
      <w:r w:rsidR="00DF245C" w:rsidRPr="0084230C">
        <w:rPr>
          <w:rStyle w:val="Char0"/>
          <w:rFonts w:hint="cs"/>
          <w:rtl/>
        </w:rPr>
        <w:t>ّ</w:t>
      </w:r>
      <w:r w:rsidR="00BB715E" w:rsidRPr="0084230C">
        <w:rPr>
          <w:rStyle w:val="Char0"/>
          <w:rFonts w:hint="cs"/>
          <w:rtl/>
        </w:rPr>
        <w:t>عد</w:t>
      </w:r>
      <w:r w:rsidR="00DF245C" w:rsidRPr="0084230C">
        <w:rPr>
          <w:rStyle w:val="Char0"/>
          <w:rFonts w:hint="cs"/>
          <w:rtl/>
        </w:rPr>
        <w:t>ّ</w:t>
      </w:r>
      <w:r w:rsidR="00BB715E" w:rsidRPr="0084230C">
        <w:rPr>
          <w:rStyle w:val="Char0"/>
          <w:rFonts w:hint="cs"/>
          <w:rtl/>
        </w:rPr>
        <w:t>ي،</w:t>
      </w:r>
      <w:r w:rsidR="00734F45" w:rsidRPr="0084230C">
        <w:rPr>
          <w:rStyle w:val="Char0"/>
          <w:rFonts w:hint="cs"/>
          <w:rtl/>
        </w:rPr>
        <w:t xml:space="preserve"> و</w:t>
      </w:r>
      <w:r w:rsidR="00DF245C" w:rsidRPr="0084230C">
        <w:rPr>
          <w:rStyle w:val="Char0"/>
          <w:rFonts w:hint="cs"/>
          <w:rtl/>
        </w:rPr>
        <w:t xml:space="preserve">قول المودَع </w:t>
      </w:r>
      <w:r w:rsidR="007C406A" w:rsidRPr="0084230C">
        <w:rPr>
          <w:rStyle w:val="Char0"/>
          <w:rFonts w:hint="cs"/>
          <w:rtl/>
        </w:rPr>
        <w:t xml:space="preserve">في ردّها </w:t>
      </w:r>
      <w:r w:rsidR="00A8048E" w:rsidRPr="0084230C">
        <w:rPr>
          <w:rStyle w:val="Char0"/>
          <w:rFonts w:hint="cs"/>
          <w:rtl/>
        </w:rPr>
        <w:t>عل</w:t>
      </w:r>
      <w:r w:rsidR="00C45DC4" w:rsidRPr="0084230C">
        <w:rPr>
          <w:rStyle w:val="Char0"/>
          <w:rFonts w:hint="cs"/>
          <w:rtl/>
        </w:rPr>
        <w:t>ى</w:t>
      </w:r>
      <w:r w:rsidR="00A8048E" w:rsidRPr="0084230C">
        <w:rPr>
          <w:rStyle w:val="Char0"/>
          <w:rFonts w:hint="cs"/>
          <w:rtl/>
        </w:rPr>
        <w:t xml:space="preserve"> المودع، </w:t>
      </w:r>
      <w:r w:rsidR="00734F45" w:rsidRPr="0084230C">
        <w:rPr>
          <w:rStyle w:val="Char0"/>
          <w:rFonts w:hint="cs"/>
          <w:rtl/>
        </w:rPr>
        <w:t>و</w:t>
      </w:r>
      <w:r w:rsidR="0089270A" w:rsidRPr="0084230C">
        <w:rPr>
          <w:rStyle w:val="Char0"/>
          <w:rFonts w:hint="cs"/>
          <w:rtl/>
        </w:rPr>
        <w:t xml:space="preserve">عليه أن يحفظها في حرز مثلها، </w:t>
      </w:r>
      <w:r w:rsidR="00734F45" w:rsidRPr="0084230C">
        <w:rPr>
          <w:rStyle w:val="Char0"/>
          <w:rFonts w:hint="cs"/>
          <w:rtl/>
        </w:rPr>
        <w:t>وإذا طولب فلم يخرجها مع القدرة</w:t>
      </w:r>
      <w:r w:rsidR="00B16D07" w:rsidRPr="0084230C">
        <w:rPr>
          <w:rStyle w:val="Char0"/>
          <w:rFonts w:hint="cs"/>
          <w:rtl/>
        </w:rPr>
        <w:t xml:space="preserve"> عليها حتّ</w:t>
      </w:r>
      <w:r w:rsidR="00C45DC4" w:rsidRPr="0084230C">
        <w:rPr>
          <w:rStyle w:val="Char0"/>
          <w:rFonts w:hint="cs"/>
          <w:rtl/>
        </w:rPr>
        <w:t>ى</w:t>
      </w:r>
      <w:r w:rsidR="00B16D07" w:rsidRPr="0084230C">
        <w:rPr>
          <w:rStyle w:val="Char0"/>
          <w:rFonts w:hint="cs"/>
          <w:rtl/>
        </w:rPr>
        <w:t xml:space="preserve"> تلفت ضمن.</w:t>
      </w:r>
    </w:p>
    <w:p w:rsidR="00DA0671" w:rsidRPr="0084230C" w:rsidRDefault="00DA0671" w:rsidP="00C45DC4">
      <w:pPr>
        <w:bidi/>
        <w:jc w:val="lowKashida"/>
        <w:rPr>
          <w:rFonts w:cs="B Lotus"/>
          <w:i/>
          <w:sz w:val="28"/>
          <w:szCs w:val="28"/>
          <w:rtl/>
          <w:lang w:bidi="fa-IR"/>
        </w:rPr>
      </w:pPr>
      <w:r w:rsidRPr="0084230C">
        <w:rPr>
          <w:rFonts w:cs="B Yagut" w:hint="cs"/>
          <w:b/>
          <w:bCs/>
          <w:i/>
          <w:sz w:val="30"/>
          <w:szCs w:val="30"/>
          <w:rtl/>
          <w:lang w:bidi="fa-IR"/>
        </w:rPr>
        <w:t>فصل</w:t>
      </w:r>
      <w:r w:rsidRPr="0084230C">
        <w:rPr>
          <w:rFonts w:cs="B Lotus" w:hint="cs"/>
          <w:i/>
          <w:sz w:val="28"/>
          <w:szCs w:val="28"/>
          <w:rtl/>
          <w:lang w:bidi="fa-IR"/>
        </w:rPr>
        <w:t>:</w:t>
      </w:r>
    </w:p>
    <w:p w:rsidR="00DA0671" w:rsidRDefault="00DA0671" w:rsidP="0050735A">
      <w:pPr>
        <w:pStyle w:val="a5"/>
        <w:rPr>
          <w:rtl/>
        </w:rPr>
      </w:pPr>
      <w:r w:rsidRPr="0084230C">
        <w:rPr>
          <w:rFonts w:hint="cs"/>
          <w:rtl/>
        </w:rPr>
        <w:t>و وديعه به معني سپرده، امانت است. سنّت است پذيرفتن سپرده براي كسي كه ايستادگي به امانت‌داري در آن بنمايد (يعني كسي كه مي‌داند امانت مردم را مي‌تواند نگهداري نمايد، سنّت است براي او قبول كردن آن و كسي كه اعتماد به امانت داري خود ندارد، روا نيست سپردة مردم را تحويل بگيرد) و كسي كه امانت را پذيرفت غرامت نمي‌كشد مگر در صورتي كه تعدّي بنمايد، (و آنكه دستبُرد در آن بنمايد، و يا در جاي مانند آن، جايش ندهد). و گفتار كسي كه سپرده نزد او است، پذيرفته است گرفته آنكه نگهدارش در جاي مانندش.</w:t>
      </w:r>
      <w:r w:rsidR="00D630B0" w:rsidRPr="0084230C">
        <w:rPr>
          <w:rFonts w:hint="cs"/>
          <w:rtl/>
        </w:rPr>
        <w:t xml:space="preserve"> </w:t>
      </w:r>
      <w:r w:rsidRPr="0084230C">
        <w:rPr>
          <w:rFonts w:hint="cs"/>
          <w:rtl/>
        </w:rPr>
        <w:t>و هر گاه كسي كه امانت نزد او است مطالبه شد بر پس دادنش بر صاحب امانت و پس نداد تا آنكه تلف شد غرامتش مي‌كشد.</w:t>
      </w:r>
    </w:p>
    <w:p w:rsidR="00393369" w:rsidRDefault="00393369" w:rsidP="00393369">
      <w:pPr>
        <w:pStyle w:val="a5"/>
        <w:rPr>
          <w:rtl/>
        </w:rPr>
        <w:sectPr w:rsidR="00393369" w:rsidSect="00A738A4">
          <w:headerReference w:type="default" r:id="rId22"/>
          <w:type w:val="oddPage"/>
          <w:pgSz w:w="7938" w:h="11907" w:code="9"/>
          <w:pgMar w:top="1021" w:right="851" w:bottom="737" w:left="851" w:header="454" w:footer="0" w:gutter="0"/>
          <w:cols w:space="720"/>
          <w:titlePg/>
          <w:bidi/>
          <w:rtlGutter/>
          <w:docGrid w:linePitch="360"/>
        </w:sectPr>
      </w:pPr>
    </w:p>
    <w:p w:rsidR="007F2124" w:rsidRPr="0084230C" w:rsidRDefault="00B16D07" w:rsidP="00AE2E38">
      <w:pPr>
        <w:pStyle w:val="a2"/>
        <w:rPr>
          <w:rtl/>
        </w:rPr>
      </w:pPr>
      <w:bookmarkStart w:id="34" w:name="_Toc341036720"/>
      <w:bookmarkStart w:id="35" w:name="_Toc393346542"/>
      <w:r w:rsidRPr="0084230C">
        <w:rPr>
          <w:rFonts w:hint="cs"/>
          <w:rtl/>
        </w:rPr>
        <w:t>ك</w:t>
      </w:r>
      <w:r w:rsidR="00304D4D" w:rsidRPr="0084230C">
        <w:rPr>
          <w:rFonts w:hint="cs"/>
          <w:rtl/>
        </w:rPr>
        <w:t>ِ</w:t>
      </w:r>
      <w:r w:rsidRPr="0084230C">
        <w:rPr>
          <w:rFonts w:hint="cs"/>
          <w:rtl/>
        </w:rPr>
        <w:t>ت</w:t>
      </w:r>
      <w:r w:rsidR="00304D4D" w:rsidRPr="0084230C">
        <w:rPr>
          <w:rFonts w:hint="cs"/>
          <w:rtl/>
        </w:rPr>
        <w:t>َ</w:t>
      </w:r>
      <w:r w:rsidRPr="0084230C">
        <w:rPr>
          <w:rFonts w:hint="cs"/>
          <w:rtl/>
        </w:rPr>
        <w:t>اب</w:t>
      </w:r>
      <w:r w:rsidR="00304D4D" w:rsidRPr="0084230C">
        <w:rPr>
          <w:rFonts w:hint="cs"/>
          <w:rtl/>
        </w:rPr>
        <w:t>ُ</w:t>
      </w:r>
      <w:r w:rsidRPr="0084230C">
        <w:rPr>
          <w:rFonts w:hint="cs"/>
          <w:rtl/>
        </w:rPr>
        <w:t xml:space="preserve"> الف</w:t>
      </w:r>
      <w:r w:rsidR="00304D4D" w:rsidRPr="0084230C">
        <w:rPr>
          <w:rFonts w:hint="cs"/>
          <w:rtl/>
        </w:rPr>
        <w:t>َ</w:t>
      </w:r>
      <w:r w:rsidRPr="0084230C">
        <w:rPr>
          <w:rFonts w:hint="cs"/>
          <w:rtl/>
        </w:rPr>
        <w:t>ر</w:t>
      </w:r>
      <w:r w:rsidR="00304D4D" w:rsidRPr="0084230C">
        <w:rPr>
          <w:rFonts w:hint="cs"/>
          <w:rtl/>
        </w:rPr>
        <w:t>َ</w:t>
      </w:r>
      <w:r w:rsidRPr="0084230C">
        <w:rPr>
          <w:rFonts w:hint="cs"/>
          <w:rtl/>
        </w:rPr>
        <w:t>ائ</w:t>
      </w:r>
      <w:r w:rsidR="00304D4D" w:rsidRPr="0084230C">
        <w:rPr>
          <w:rFonts w:hint="cs"/>
          <w:rtl/>
        </w:rPr>
        <w:t>ِ</w:t>
      </w:r>
      <w:r w:rsidRPr="0084230C">
        <w:rPr>
          <w:rFonts w:hint="cs"/>
          <w:rtl/>
        </w:rPr>
        <w:t>ض</w:t>
      </w:r>
      <w:r w:rsidR="00304D4D" w:rsidRPr="0084230C">
        <w:rPr>
          <w:rFonts w:hint="cs"/>
          <w:rtl/>
        </w:rPr>
        <w:t>ِ</w:t>
      </w:r>
      <w:r w:rsidRPr="0084230C">
        <w:rPr>
          <w:rFonts w:hint="cs"/>
          <w:rtl/>
        </w:rPr>
        <w:t xml:space="preserve"> و</w:t>
      </w:r>
      <w:r w:rsidR="00304D4D" w:rsidRPr="0084230C">
        <w:rPr>
          <w:rFonts w:hint="cs"/>
          <w:rtl/>
        </w:rPr>
        <w:t>َ</w:t>
      </w:r>
      <w:r w:rsidRPr="0084230C">
        <w:rPr>
          <w:rFonts w:hint="cs"/>
          <w:rtl/>
        </w:rPr>
        <w:t xml:space="preserve"> ال</w:t>
      </w:r>
      <w:r w:rsidR="00304D4D" w:rsidRPr="0084230C">
        <w:rPr>
          <w:rFonts w:hint="cs"/>
          <w:rtl/>
        </w:rPr>
        <w:t>ْ</w:t>
      </w:r>
      <w:r w:rsidRPr="0084230C">
        <w:rPr>
          <w:rFonts w:hint="cs"/>
          <w:rtl/>
        </w:rPr>
        <w:t>و</w:t>
      </w:r>
      <w:r w:rsidR="00304D4D" w:rsidRPr="0084230C">
        <w:rPr>
          <w:rFonts w:hint="cs"/>
          <w:rtl/>
        </w:rPr>
        <w:t>َ</w:t>
      </w:r>
      <w:r w:rsidRPr="0084230C">
        <w:rPr>
          <w:rFonts w:hint="cs"/>
          <w:rtl/>
        </w:rPr>
        <w:t>ص</w:t>
      </w:r>
      <w:r w:rsidR="00304D4D" w:rsidRPr="0084230C">
        <w:rPr>
          <w:rFonts w:hint="cs"/>
          <w:rtl/>
        </w:rPr>
        <w:t>َ</w:t>
      </w:r>
      <w:r w:rsidRPr="0084230C">
        <w:rPr>
          <w:rFonts w:hint="cs"/>
          <w:rtl/>
        </w:rPr>
        <w:t>اي</w:t>
      </w:r>
      <w:r w:rsidR="00304D4D" w:rsidRPr="0084230C">
        <w:rPr>
          <w:rFonts w:hint="cs"/>
          <w:rtl/>
        </w:rPr>
        <w:t>َ</w:t>
      </w:r>
      <w:r w:rsidRPr="0084230C">
        <w:rPr>
          <w:rFonts w:hint="cs"/>
          <w:rtl/>
        </w:rPr>
        <w:t>ا</w:t>
      </w:r>
      <w:bookmarkEnd w:id="34"/>
      <w:bookmarkEnd w:id="35"/>
    </w:p>
    <w:p w:rsidR="00A70F20" w:rsidRPr="0084230C" w:rsidRDefault="003C1805" w:rsidP="00E60DB3">
      <w:pPr>
        <w:pStyle w:val="a0"/>
        <w:rPr>
          <w:rtl/>
        </w:rPr>
      </w:pPr>
      <w:r w:rsidRPr="0084230C">
        <w:rPr>
          <w:rFonts w:hint="cs"/>
          <w:rtl/>
        </w:rPr>
        <w:t>والوارثون من الرّجال عشرة</w:t>
      </w:r>
      <w:r w:rsidR="00015833" w:rsidRPr="0084230C">
        <w:rPr>
          <w:rFonts w:hint="cs"/>
          <w:rtl/>
        </w:rPr>
        <w:t xml:space="preserve">: </w:t>
      </w:r>
      <w:r w:rsidRPr="0084230C">
        <w:rPr>
          <w:rFonts w:hint="cs"/>
          <w:rtl/>
        </w:rPr>
        <w:t>الإبن وابن الإبن وإن سفل، والأب والجدّ و</w:t>
      </w:r>
      <w:r w:rsidR="008C2D24" w:rsidRPr="0084230C">
        <w:rPr>
          <w:rFonts w:hint="cs"/>
          <w:rtl/>
        </w:rPr>
        <w:t>إن ع</w:t>
      </w:r>
      <w:r w:rsidRPr="0084230C">
        <w:rPr>
          <w:rFonts w:hint="cs"/>
          <w:rtl/>
        </w:rPr>
        <w:t>لا، والأخ وابن الأخ و</w:t>
      </w:r>
      <w:r w:rsidR="008C2D24" w:rsidRPr="0084230C">
        <w:rPr>
          <w:rFonts w:hint="cs"/>
          <w:rtl/>
        </w:rPr>
        <w:t xml:space="preserve">إن تراخي، </w:t>
      </w:r>
      <w:r w:rsidRPr="0084230C">
        <w:rPr>
          <w:rFonts w:hint="cs"/>
          <w:rtl/>
        </w:rPr>
        <w:t>و</w:t>
      </w:r>
      <w:r w:rsidR="00AF3E4F" w:rsidRPr="0084230C">
        <w:rPr>
          <w:rFonts w:hint="cs"/>
          <w:rtl/>
        </w:rPr>
        <w:t>العم</w:t>
      </w:r>
      <w:r w:rsidRPr="0084230C">
        <w:rPr>
          <w:rFonts w:hint="cs"/>
          <w:rtl/>
        </w:rPr>
        <w:t>ّ وابن العمّ وإن تباعدا، و</w:t>
      </w:r>
      <w:r w:rsidR="00DB4873" w:rsidRPr="0084230C">
        <w:rPr>
          <w:rFonts w:hint="cs"/>
          <w:rtl/>
        </w:rPr>
        <w:t>الز</w:t>
      </w:r>
      <w:r w:rsidR="00C31442" w:rsidRPr="0084230C">
        <w:rPr>
          <w:rFonts w:hint="cs"/>
          <w:rtl/>
        </w:rPr>
        <w:t>ّ</w:t>
      </w:r>
      <w:r w:rsidR="00DB4873" w:rsidRPr="0084230C">
        <w:rPr>
          <w:rFonts w:hint="cs"/>
          <w:rtl/>
        </w:rPr>
        <w:t>وج،</w:t>
      </w:r>
      <w:r w:rsidRPr="0084230C">
        <w:rPr>
          <w:rFonts w:hint="cs"/>
          <w:rtl/>
        </w:rPr>
        <w:t xml:space="preserve"> والمول</w:t>
      </w:r>
      <w:r w:rsidR="00C45DC4" w:rsidRPr="0084230C">
        <w:rPr>
          <w:rFonts w:hint="cs"/>
          <w:rtl/>
        </w:rPr>
        <w:t>ی</w:t>
      </w:r>
      <w:r w:rsidRPr="0084230C">
        <w:rPr>
          <w:rFonts w:hint="cs"/>
          <w:rtl/>
        </w:rPr>
        <w:t xml:space="preserve"> المعتق. و</w:t>
      </w:r>
      <w:r w:rsidR="00C31442" w:rsidRPr="0084230C">
        <w:rPr>
          <w:rFonts w:hint="cs"/>
          <w:rtl/>
        </w:rPr>
        <w:t>الوارثات من النس</w:t>
      </w:r>
      <w:r w:rsidR="00437C0F" w:rsidRPr="0084230C">
        <w:rPr>
          <w:rFonts w:hint="cs"/>
          <w:rtl/>
        </w:rPr>
        <w:t xml:space="preserve">ّاء </w:t>
      </w:r>
      <w:r w:rsidR="00E60DB3" w:rsidRPr="0084230C">
        <w:rPr>
          <w:rFonts w:hint="cs"/>
          <w:rtl/>
        </w:rPr>
        <w:t>سبعة: البنت، وبنت الا</w:t>
      </w:r>
      <w:r w:rsidRPr="0084230C">
        <w:rPr>
          <w:rFonts w:hint="cs"/>
          <w:rtl/>
        </w:rPr>
        <w:t>بن، و</w:t>
      </w:r>
      <w:r w:rsidR="00E60DB3" w:rsidRPr="0084230C">
        <w:rPr>
          <w:rFonts w:hint="cs"/>
          <w:rtl/>
        </w:rPr>
        <w:t>الأ</w:t>
      </w:r>
      <w:r w:rsidR="00B371D4" w:rsidRPr="0084230C">
        <w:rPr>
          <w:rFonts w:hint="cs"/>
          <w:rtl/>
        </w:rPr>
        <w:t>م</w:t>
      </w:r>
      <w:r w:rsidR="00D31BB0" w:rsidRPr="0084230C">
        <w:rPr>
          <w:rFonts w:hint="cs"/>
          <w:rtl/>
        </w:rPr>
        <w:t>ّ</w:t>
      </w:r>
      <w:r w:rsidR="00B371D4" w:rsidRPr="0084230C">
        <w:rPr>
          <w:rFonts w:hint="cs"/>
          <w:rtl/>
        </w:rPr>
        <w:t>،</w:t>
      </w:r>
      <w:r w:rsidR="00CC45B6" w:rsidRPr="0084230C">
        <w:rPr>
          <w:rFonts w:hint="cs"/>
          <w:rtl/>
        </w:rPr>
        <w:t xml:space="preserve"> </w:t>
      </w:r>
      <w:r w:rsidRPr="0084230C">
        <w:rPr>
          <w:rFonts w:hint="cs"/>
          <w:rtl/>
        </w:rPr>
        <w:t>و</w:t>
      </w:r>
      <w:r w:rsidR="002A5DA9" w:rsidRPr="0084230C">
        <w:rPr>
          <w:rFonts w:hint="cs"/>
          <w:rtl/>
        </w:rPr>
        <w:t>الجدّ</w:t>
      </w:r>
      <w:r w:rsidRPr="0084230C">
        <w:rPr>
          <w:rFonts w:hint="cs"/>
          <w:rtl/>
        </w:rPr>
        <w:t>ة، و</w:t>
      </w:r>
      <w:r w:rsidR="002A5DA9" w:rsidRPr="0084230C">
        <w:rPr>
          <w:rFonts w:hint="cs"/>
          <w:rtl/>
        </w:rPr>
        <w:t xml:space="preserve">الأخت، </w:t>
      </w:r>
      <w:r w:rsidRPr="0084230C">
        <w:rPr>
          <w:rFonts w:hint="cs"/>
          <w:rtl/>
        </w:rPr>
        <w:t>و</w:t>
      </w:r>
      <w:r w:rsidR="007355E1" w:rsidRPr="0084230C">
        <w:rPr>
          <w:rFonts w:hint="cs"/>
          <w:rtl/>
        </w:rPr>
        <w:t>الز</w:t>
      </w:r>
      <w:r w:rsidR="0057686B" w:rsidRPr="0084230C">
        <w:rPr>
          <w:rFonts w:hint="cs"/>
          <w:rtl/>
        </w:rPr>
        <w:t>ّ</w:t>
      </w:r>
      <w:r w:rsidRPr="0084230C">
        <w:rPr>
          <w:rFonts w:hint="cs"/>
          <w:rtl/>
        </w:rPr>
        <w:t>وجة والمولاة المعتقة</w:t>
      </w:r>
      <w:r w:rsidR="00A70F20" w:rsidRPr="0084230C">
        <w:rPr>
          <w:rFonts w:hint="cs"/>
          <w:rtl/>
        </w:rPr>
        <w:t>.</w:t>
      </w:r>
    </w:p>
    <w:p w:rsidR="0069283D" w:rsidRPr="0084230C" w:rsidRDefault="00863FFA" w:rsidP="0050735A">
      <w:pPr>
        <w:pStyle w:val="a3"/>
        <w:rPr>
          <w:rtl/>
        </w:rPr>
      </w:pPr>
      <w:bookmarkStart w:id="36" w:name="_Toc341036721"/>
      <w:bookmarkStart w:id="37" w:name="_Toc393346543"/>
      <w:r w:rsidRPr="0084230C">
        <w:rPr>
          <w:rFonts w:hint="cs"/>
          <w:rtl/>
        </w:rPr>
        <w:t>كتابيست در بيان بهر</w:t>
      </w:r>
      <w:r w:rsidR="0050735A" w:rsidRPr="0084230C">
        <w:rPr>
          <w:rFonts w:hint="cs"/>
          <w:rtl/>
        </w:rPr>
        <w:t>ۀ</w:t>
      </w:r>
      <w:r w:rsidRPr="0084230C">
        <w:rPr>
          <w:rFonts w:hint="cs"/>
          <w:rtl/>
        </w:rPr>
        <w:t xml:space="preserve"> ميراث‌بران و</w:t>
      </w:r>
      <w:r w:rsidR="00C45DC4" w:rsidRPr="0084230C">
        <w:rPr>
          <w:rFonts w:hint="cs"/>
          <w:rtl/>
        </w:rPr>
        <w:t xml:space="preserve"> سفارش‌ها</w:t>
      </w:r>
      <w:bookmarkEnd w:id="36"/>
      <w:bookmarkEnd w:id="37"/>
    </w:p>
    <w:p w:rsidR="00863FFA" w:rsidRPr="0084230C" w:rsidRDefault="00553B4A" w:rsidP="0050735A">
      <w:pPr>
        <w:pStyle w:val="a5"/>
        <w:rPr>
          <w:rtl/>
        </w:rPr>
      </w:pPr>
      <w:r w:rsidRPr="0084230C">
        <w:rPr>
          <w:rFonts w:hint="cs"/>
          <w:rtl/>
        </w:rPr>
        <w:t xml:space="preserve">و ميراث‌بران از مردان </w:t>
      </w:r>
      <w:r w:rsidR="00F173F0" w:rsidRPr="0084230C">
        <w:rPr>
          <w:rFonts w:hint="cs"/>
          <w:rtl/>
        </w:rPr>
        <w:t>ده كسند</w:t>
      </w:r>
      <w:r w:rsidR="002F7314" w:rsidRPr="0084230C">
        <w:rPr>
          <w:rFonts w:hint="cs"/>
          <w:rtl/>
        </w:rPr>
        <w:t>: پسر است و پسر پسر و هر قدر ب</w:t>
      </w:r>
      <w:r w:rsidR="00FE3468" w:rsidRPr="0084230C">
        <w:rPr>
          <w:rFonts w:hint="cs"/>
          <w:rtl/>
        </w:rPr>
        <w:t xml:space="preserve">زير رود (مانند پسر پسر پسر پسر) </w:t>
      </w:r>
      <w:r w:rsidR="00AF2883" w:rsidRPr="0084230C">
        <w:rPr>
          <w:rFonts w:hint="cs"/>
          <w:rtl/>
        </w:rPr>
        <w:t xml:space="preserve">و پدر است و پدر بزرگ و هر قدر بالا رود (مانند پدر پدر پدر پدر) و برادر و پسر برادر و اگر دور شود (مانند پسر پسر پسر برادر) </w:t>
      </w:r>
      <w:r w:rsidR="00C9694D" w:rsidRPr="0084230C">
        <w:rPr>
          <w:rFonts w:hint="cs"/>
          <w:rtl/>
        </w:rPr>
        <w:t xml:space="preserve">و عمو و پسر عمو و اگر دور شوند (مانند پسر پسر پسر عمو) و شوهر و آقاي آزاد كننده. </w:t>
      </w:r>
      <w:r w:rsidR="00F173F0" w:rsidRPr="0084230C">
        <w:rPr>
          <w:rFonts w:hint="cs"/>
          <w:rtl/>
        </w:rPr>
        <w:t>و ميراث بران از زنان هفت كسند</w:t>
      </w:r>
      <w:r w:rsidR="00285597" w:rsidRPr="0084230C">
        <w:rPr>
          <w:rFonts w:hint="cs"/>
          <w:rtl/>
        </w:rPr>
        <w:t>: دختر پسر، و مادر، و جدّه كه مادر</w:t>
      </w:r>
      <w:r w:rsidR="00775132" w:rsidRPr="0084230C">
        <w:rPr>
          <w:rFonts w:hint="cs"/>
          <w:rtl/>
        </w:rPr>
        <w:t>ِ</w:t>
      </w:r>
      <w:r w:rsidR="00285597" w:rsidRPr="0084230C">
        <w:rPr>
          <w:rFonts w:hint="cs"/>
          <w:rtl/>
        </w:rPr>
        <w:t xml:space="preserve"> مادر يا مادر پدر باشد، و زوجه بمعني همسر، و بي‌بي آزاد كننده.</w:t>
      </w:r>
    </w:p>
    <w:p w:rsidR="00775132" w:rsidRPr="0084230C" w:rsidRDefault="00C22D77" w:rsidP="00C45DC4">
      <w:pPr>
        <w:pStyle w:val="a0"/>
        <w:rPr>
          <w:rtl/>
        </w:rPr>
      </w:pPr>
      <w:r w:rsidRPr="0084230C">
        <w:rPr>
          <w:rFonts w:hint="cs"/>
          <w:rtl/>
        </w:rPr>
        <w:t>و</w:t>
      </w:r>
      <w:r w:rsidR="00213331" w:rsidRPr="0084230C">
        <w:rPr>
          <w:rFonts w:hint="cs"/>
          <w:rtl/>
        </w:rPr>
        <w:t xml:space="preserve">من لا يسقط بحال </w:t>
      </w:r>
      <w:r w:rsidRPr="0084230C">
        <w:rPr>
          <w:rFonts w:hint="cs"/>
          <w:rtl/>
        </w:rPr>
        <w:t>خمسة</w:t>
      </w:r>
      <w:r w:rsidR="00213331" w:rsidRPr="0084230C">
        <w:rPr>
          <w:rFonts w:hint="cs"/>
          <w:rtl/>
        </w:rPr>
        <w:t xml:space="preserve">: </w:t>
      </w:r>
      <w:r w:rsidRPr="0084230C">
        <w:rPr>
          <w:rFonts w:hint="cs"/>
          <w:rtl/>
        </w:rPr>
        <w:t>الزوجان و</w:t>
      </w:r>
      <w:r w:rsidR="00F70257" w:rsidRPr="0084230C">
        <w:rPr>
          <w:rFonts w:hint="cs"/>
          <w:rtl/>
        </w:rPr>
        <w:t>الأبوان وولد الصُّلب. و</w:t>
      </w:r>
      <w:r w:rsidR="009619F7" w:rsidRPr="0084230C">
        <w:rPr>
          <w:rFonts w:hint="cs"/>
          <w:rtl/>
        </w:rPr>
        <w:t xml:space="preserve">من لا يرث بحال </w:t>
      </w:r>
      <w:r w:rsidR="00F70257" w:rsidRPr="0084230C">
        <w:rPr>
          <w:rFonts w:hint="cs"/>
          <w:rtl/>
        </w:rPr>
        <w:t>سبعة: العبد، و</w:t>
      </w:r>
      <w:r w:rsidR="009619F7" w:rsidRPr="0084230C">
        <w:rPr>
          <w:rFonts w:hint="cs"/>
          <w:rtl/>
        </w:rPr>
        <w:t>المدب</w:t>
      </w:r>
      <w:r w:rsidR="00FD057C" w:rsidRPr="0084230C">
        <w:rPr>
          <w:rFonts w:hint="cs"/>
          <w:rtl/>
        </w:rPr>
        <w:t>ّ</w:t>
      </w:r>
      <w:r w:rsidR="009619F7" w:rsidRPr="0084230C">
        <w:rPr>
          <w:rFonts w:hint="cs"/>
          <w:rtl/>
        </w:rPr>
        <w:t>ر</w:t>
      </w:r>
      <w:r w:rsidR="00F70257" w:rsidRPr="0084230C">
        <w:rPr>
          <w:rFonts w:hint="cs"/>
          <w:rtl/>
        </w:rPr>
        <w:t>، و</w:t>
      </w:r>
      <w:r w:rsidR="00C45DC4" w:rsidRPr="0084230C">
        <w:rPr>
          <w:rFonts w:hint="cs"/>
          <w:rtl/>
        </w:rPr>
        <w:t>أ</w:t>
      </w:r>
      <w:r w:rsidR="00F70257" w:rsidRPr="0084230C">
        <w:rPr>
          <w:rFonts w:hint="cs"/>
          <w:rtl/>
        </w:rPr>
        <w:t>مّ الولد، والمكاتب، و</w:t>
      </w:r>
      <w:r w:rsidR="00FD057C" w:rsidRPr="0084230C">
        <w:rPr>
          <w:rFonts w:hint="cs"/>
          <w:rtl/>
        </w:rPr>
        <w:t>الق</w:t>
      </w:r>
      <w:r w:rsidR="00F70257" w:rsidRPr="0084230C">
        <w:rPr>
          <w:rFonts w:hint="cs"/>
          <w:rtl/>
        </w:rPr>
        <w:t>اتل، و</w:t>
      </w:r>
      <w:r w:rsidR="00FD057C" w:rsidRPr="0084230C">
        <w:rPr>
          <w:rFonts w:hint="cs"/>
          <w:rtl/>
        </w:rPr>
        <w:t xml:space="preserve">المرتدّ </w:t>
      </w:r>
      <w:r w:rsidR="00F70257" w:rsidRPr="0084230C">
        <w:rPr>
          <w:rFonts w:hint="cs"/>
          <w:rtl/>
        </w:rPr>
        <w:t>و</w:t>
      </w:r>
      <w:r w:rsidR="00F55C18" w:rsidRPr="0084230C">
        <w:rPr>
          <w:rFonts w:hint="cs"/>
          <w:rtl/>
        </w:rPr>
        <w:t>أهل مل</w:t>
      </w:r>
      <w:r w:rsidR="004B5E4E" w:rsidRPr="0084230C">
        <w:rPr>
          <w:rFonts w:hint="cs"/>
          <w:rtl/>
        </w:rPr>
        <w:t>ّ</w:t>
      </w:r>
      <w:r w:rsidR="00F55C18" w:rsidRPr="0084230C">
        <w:rPr>
          <w:rFonts w:hint="cs"/>
          <w:rtl/>
        </w:rPr>
        <w:t>تين.</w:t>
      </w:r>
      <w:r w:rsidR="00F70257" w:rsidRPr="0084230C">
        <w:rPr>
          <w:rFonts w:hint="cs"/>
          <w:rtl/>
        </w:rPr>
        <w:t xml:space="preserve"> وأقرب العصبات</w:t>
      </w:r>
      <w:r w:rsidR="004B5E4E" w:rsidRPr="0084230C">
        <w:rPr>
          <w:rFonts w:hint="cs"/>
          <w:rtl/>
        </w:rPr>
        <w:t>: الإبن، ثم</w:t>
      </w:r>
      <w:r w:rsidR="007B4F70" w:rsidRPr="0084230C">
        <w:rPr>
          <w:rFonts w:hint="cs"/>
          <w:rtl/>
        </w:rPr>
        <w:t>ّ</w:t>
      </w:r>
      <w:r w:rsidR="004B5E4E" w:rsidRPr="0084230C">
        <w:rPr>
          <w:rFonts w:hint="cs"/>
          <w:rtl/>
        </w:rPr>
        <w:t xml:space="preserve"> ابنه،</w:t>
      </w:r>
      <w:r w:rsidR="007B4F70" w:rsidRPr="0084230C">
        <w:rPr>
          <w:rFonts w:hint="cs"/>
          <w:rtl/>
        </w:rPr>
        <w:t xml:space="preserve"> ثم</w:t>
      </w:r>
      <w:r w:rsidR="007656C3" w:rsidRPr="0084230C">
        <w:rPr>
          <w:rFonts w:hint="cs"/>
          <w:rtl/>
        </w:rPr>
        <w:t>ّ</w:t>
      </w:r>
      <w:r w:rsidR="007B4F70" w:rsidRPr="0084230C">
        <w:rPr>
          <w:rFonts w:hint="cs"/>
          <w:rtl/>
        </w:rPr>
        <w:t xml:space="preserve"> الأب،</w:t>
      </w:r>
      <w:r w:rsidR="007656C3" w:rsidRPr="0084230C">
        <w:rPr>
          <w:rFonts w:hint="cs"/>
          <w:rtl/>
        </w:rPr>
        <w:t xml:space="preserve"> ثم</w:t>
      </w:r>
      <w:r w:rsidR="00156A9A" w:rsidRPr="0084230C">
        <w:rPr>
          <w:rFonts w:hint="cs"/>
          <w:rtl/>
        </w:rPr>
        <w:t>ّ</w:t>
      </w:r>
      <w:r w:rsidR="007656C3" w:rsidRPr="0084230C">
        <w:rPr>
          <w:rFonts w:hint="cs"/>
          <w:rtl/>
        </w:rPr>
        <w:t xml:space="preserve"> أبوه،</w:t>
      </w:r>
      <w:r w:rsidR="00156A9A" w:rsidRPr="0084230C">
        <w:rPr>
          <w:rFonts w:hint="cs"/>
          <w:rtl/>
        </w:rPr>
        <w:t xml:space="preserve"> </w:t>
      </w:r>
      <w:r w:rsidR="00F70257" w:rsidRPr="0084230C">
        <w:rPr>
          <w:rFonts w:hint="cs"/>
          <w:rtl/>
        </w:rPr>
        <w:t>ثمّ الأخ للأب و</w:t>
      </w:r>
      <w:r w:rsidR="0082327E" w:rsidRPr="0084230C">
        <w:rPr>
          <w:rFonts w:hint="cs"/>
          <w:rtl/>
        </w:rPr>
        <w:t>الا</w:t>
      </w:r>
      <w:r w:rsidR="001C60DC" w:rsidRPr="0084230C">
        <w:rPr>
          <w:rFonts w:hint="cs"/>
          <w:rtl/>
        </w:rPr>
        <w:t>ُ</w:t>
      </w:r>
      <w:r w:rsidR="0082327E" w:rsidRPr="0084230C">
        <w:rPr>
          <w:rFonts w:hint="cs"/>
          <w:rtl/>
        </w:rPr>
        <w:t>م</w:t>
      </w:r>
      <w:r w:rsidR="001C60DC" w:rsidRPr="0084230C">
        <w:rPr>
          <w:rFonts w:hint="cs"/>
          <w:rtl/>
        </w:rPr>
        <w:t>ِّ</w:t>
      </w:r>
      <w:r w:rsidR="0082327E" w:rsidRPr="0084230C">
        <w:rPr>
          <w:rFonts w:hint="cs"/>
          <w:rtl/>
        </w:rPr>
        <w:t>،</w:t>
      </w:r>
      <w:r w:rsidR="00F70257" w:rsidRPr="0084230C">
        <w:rPr>
          <w:rFonts w:hint="cs"/>
          <w:rtl/>
        </w:rPr>
        <w:t xml:space="preserve"> ثمّ ابن الأخ للاب و</w:t>
      </w:r>
      <w:r w:rsidR="00284C73" w:rsidRPr="0084230C">
        <w:rPr>
          <w:rFonts w:hint="cs"/>
          <w:rtl/>
        </w:rPr>
        <w:t>ال</w:t>
      </w:r>
      <w:r w:rsidR="00C45DC4" w:rsidRPr="0084230C">
        <w:rPr>
          <w:rFonts w:hint="cs"/>
          <w:rtl/>
        </w:rPr>
        <w:t>أ</w:t>
      </w:r>
      <w:r w:rsidR="00284C73" w:rsidRPr="0084230C">
        <w:rPr>
          <w:rFonts w:hint="cs"/>
          <w:rtl/>
        </w:rPr>
        <w:t xml:space="preserve">مّ، ثمّ ابن </w:t>
      </w:r>
      <w:r w:rsidR="006A6EA3" w:rsidRPr="0084230C">
        <w:rPr>
          <w:rFonts w:hint="cs"/>
          <w:rtl/>
        </w:rPr>
        <w:t xml:space="preserve">الأخ للأب، ثمّ </w:t>
      </w:r>
      <w:r w:rsidR="00D5474B" w:rsidRPr="0084230C">
        <w:rPr>
          <w:rFonts w:hint="cs"/>
          <w:rtl/>
        </w:rPr>
        <w:t>العمّ عل</w:t>
      </w:r>
      <w:r w:rsidR="00C45DC4" w:rsidRPr="0084230C">
        <w:rPr>
          <w:rFonts w:hint="cs"/>
          <w:rtl/>
        </w:rPr>
        <w:t>ی</w:t>
      </w:r>
      <w:r w:rsidR="00D5474B" w:rsidRPr="0084230C">
        <w:rPr>
          <w:rFonts w:hint="cs"/>
          <w:rtl/>
        </w:rPr>
        <w:t xml:space="preserve"> هذا </w:t>
      </w:r>
      <w:r w:rsidR="00B0384E" w:rsidRPr="0084230C">
        <w:rPr>
          <w:rFonts w:hint="cs"/>
          <w:rtl/>
        </w:rPr>
        <w:t>الترتيب،</w:t>
      </w:r>
      <w:r w:rsidR="00C42395" w:rsidRPr="0084230C">
        <w:rPr>
          <w:rFonts w:hint="cs"/>
          <w:rtl/>
        </w:rPr>
        <w:t xml:space="preserve"> ثم</w:t>
      </w:r>
      <w:r w:rsidR="005673B7" w:rsidRPr="0084230C">
        <w:rPr>
          <w:rFonts w:hint="cs"/>
          <w:rtl/>
        </w:rPr>
        <w:t>ّ</w:t>
      </w:r>
      <w:r w:rsidR="00C42395" w:rsidRPr="0084230C">
        <w:rPr>
          <w:rFonts w:hint="cs"/>
          <w:rtl/>
        </w:rPr>
        <w:t xml:space="preserve"> ابنه،</w:t>
      </w:r>
      <w:r w:rsidR="005673B7" w:rsidRPr="0084230C">
        <w:rPr>
          <w:rFonts w:hint="cs"/>
          <w:rtl/>
        </w:rPr>
        <w:t xml:space="preserve"> فإن</w:t>
      </w:r>
      <w:r w:rsidR="00F70257" w:rsidRPr="0084230C">
        <w:rPr>
          <w:rFonts w:hint="cs"/>
          <w:rtl/>
        </w:rPr>
        <w:t xml:space="preserve"> عدمت العصبات فالمول</w:t>
      </w:r>
      <w:r w:rsidR="00C45DC4" w:rsidRPr="0084230C">
        <w:rPr>
          <w:rFonts w:hint="cs"/>
          <w:rtl/>
        </w:rPr>
        <w:t>ی</w:t>
      </w:r>
      <w:r w:rsidR="00F70257" w:rsidRPr="0084230C">
        <w:rPr>
          <w:rFonts w:hint="cs"/>
          <w:rtl/>
        </w:rPr>
        <w:t xml:space="preserve"> المعتق. والفروض المذكورة</w:t>
      </w:r>
      <w:r w:rsidR="005673B7" w:rsidRPr="0084230C">
        <w:rPr>
          <w:rFonts w:hint="cs"/>
          <w:rtl/>
        </w:rPr>
        <w:t xml:space="preserve"> </w:t>
      </w:r>
      <w:r w:rsidR="0071409B" w:rsidRPr="0084230C">
        <w:rPr>
          <w:rFonts w:hint="cs"/>
          <w:rtl/>
        </w:rPr>
        <w:t>في كتاب الله تعال</w:t>
      </w:r>
      <w:r w:rsidR="00C45DC4" w:rsidRPr="0084230C">
        <w:rPr>
          <w:rFonts w:hint="cs"/>
          <w:rtl/>
        </w:rPr>
        <w:t>ی</w:t>
      </w:r>
      <w:r w:rsidR="0071409B" w:rsidRPr="0084230C">
        <w:rPr>
          <w:rFonts w:hint="cs"/>
          <w:rtl/>
        </w:rPr>
        <w:t xml:space="preserve"> ست</w:t>
      </w:r>
      <w:r w:rsidR="008212F0" w:rsidRPr="0084230C">
        <w:rPr>
          <w:rFonts w:hint="cs"/>
          <w:rtl/>
        </w:rPr>
        <w:t>ّ</w:t>
      </w:r>
      <w:r w:rsidR="00F70257" w:rsidRPr="0084230C">
        <w:rPr>
          <w:rFonts w:hint="cs"/>
          <w:rtl/>
        </w:rPr>
        <w:t>ة</w:t>
      </w:r>
      <w:r w:rsidR="0071409B" w:rsidRPr="0084230C">
        <w:rPr>
          <w:rFonts w:hint="cs"/>
          <w:rtl/>
        </w:rPr>
        <w:t>:</w:t>
      </w:r>
      <w:r w:rsidR="008212F0" w:rsidRPr="0084230C">
        <w:rPr>
          <w:rFonts w:hint="cs"/>
          <w:rtl/>
        </w:rPr>
        <w:t xml:space="preserve"> </w:t>
      </w:r>
      <w:r w:rsidR="00CB2E67" w:rsidRPr="0084230C">
        <w:rPr>
          <w:rFonts w:hint="cs"/>
          <w:rtl/>
        </w:rPr>
        <w:t>الن</w:t>
      </w:r>
      <w:r w:rsidR="009B0FE0" w:rsidRPr="0084230C">
        <w:rPr>
          <w:rFonts w:hint="cs"/>
          <w:rtl/>
        </w:rPr>
        <w:t>ّ</w:t>
      </w:r>
      <w:r w:rsidR="00CB2E67" w:rsidRPr="0084230C">
        <w:rPr>
          <w:rFonts w:hint="cs"/>
          <w:rtl/>
        </w:rPr>
        <w:t>صف،</w:t>
      </w:r>
      <w:r w:rsidR="00F70257" w:rsidRPr="0084230C">
        <w:rPr>
          <w:rFonts w:hint="cs"/>
          <w:rtl/>
        </w:rPr>
        <w:t xml:space="preserve"> و</w:t>
      </w:r>
      <w:r w:rsidR="009B0FE0" w:rsidRPr="0084230C">
        <w:rPr>
          <w:rFonts w:hint="cs"/>
          <w:rtl/>
        </w:rPr>
        <w:t>الر</w:t>
      </w:r>
      <w:r w:rsidR="00353ADE" w:rsidRPr="0084230C">
        <w:rPr>
          <w:rFonts w:hint="cs"/>
          <w:rtl/>
        </w:rPr>
        <w:t>ّ</w:t>
      </w:r>
      <w:r w:rsidR="009B0FE0" w:rsidRPr="0084230C">
        <w:rPr>
          <w:rFonts w:hint="cs"/>
          <w:rtl/>
        </w:rPr>
        <w:t>بع،</w:t>
      </w:r>
      <w:r w:rsidR="00F70257" w:rsidRPr="0084230C">
        <w:rPr>
          <w:rFonts w:hint="cs"/>
          <w:rtl/>
        </w:rPr>
        <w:t xml:space="preserve"> والثّمن، و</w:t>
      </w:r>
      <w:r w:rsidR="00353ADE" w:rsidRPr="0084230C">
        <w:rPr>
          <w:rFonts w:hint="cs"/>
          <w:rtl/>
        </w:rPr>
        <w:t>الث</w:t>
      </w:r>
      <w:r w:rsidR="00C725C0" w:rsidRPr="0084230C">
        <w:rPr>
          <w:rFonts w:hint="cs"/>
          <w:rtl/>
        </w:rPr>
        <w:t>ّ</w:t>
      </w:r>
      <w:r w:rsidR="00353ADE" w:rsidRPr="0084230C">
        <w:rPr>
          <w:rFonts w:hint="cs"/>
          <w:rtl/>
        </w:rPr>
        <w:t>لثان،</w:t>
      </w:r>
      <w:r w:rsidR="00F70257" w:rsidRPr="0084230C">
        <w:rPr>
          <w:rFonts w:hint="cs"/>
          <w:rtl/>
        </w:rPr>
        <w:t xml:space="preserve"> والثُّلث، و</w:t>
      </w:r>
      <w:r w:rsidR="00C725C0" w:rsidRPr="0084230C">
        <w:rPr>
          <w:rFonts w:hint="cs"/>
          <w:rtl/>
        </w:rPr>
        <w:t>الس</w:t>
      </w:r>
      <w:r w:rsidR="00D33F66" w:rsidRPr="0084230C">
        <w:rPr>
          <w:rFonts w:hint="cs"/>
          <w:rtl/>
        </w:rPr>
        <w:t xml:space="preserve">ُّدس، فالنّصف فرض </w:t>
      </w:r>
      <w:r w:rsidR="00F70257" w:rsidRPr="0084230C">
        <w:rPr>
          <w:rFonts w:hint="cs"/>
          <w:rtl/>
        </w:rPr>
        <w:t>خمسة</w:t>
      </w:r>
      <w:r w:rsidR="00701A10" w:rsidRPr="0084230C">
        <w:rPr>
          <w:rFonts w:hint="cs"/>
          <w:rtl/>
        </w:rPr>
        <w:t>: البنت، وبنت الإبن، والاُخت من الأب و</w:t>
      </w:r>
      <w:r w:rsidR="00D33F66" w:rsidRPr="0084230C">
        <w:rPr>
          <w:rFonts w:hint="cs"/>
          <w:rtl/>
        </w:rPr>
        <w:t>ال</w:t>
      </w:r>
      <w:r w:rsidR="00701A10" w:rsidRPr="0084230C">
        <w:rPr>
          <w:rFonts w:hint="cs"/>
          <w:rtl/>
        </w:rPr>
        <w:t>أمّ، والاُخت من الأب، و</w:t>
      </w:r>
      <w:r w:rsidR="002D3259" w:rsidRPr="0084230C">
        <w:rPr>
          <w:rFonts w:hint="cs"/>
          <w:rtl/>
        </w:rPr>
        <w:t xml:space="preserve">الزّوج إذا لم يكن معه ولد. </w:t>
      </w:r>
      <w:r w:rsidR="00701A10" w:rsidRPr="0084230C">
        <w:rPr>
          <w:rFonts w:hint="cs"/>
          <w:rtl/>
        </w:rPr>
        <w:t>والرّبع فرض اثنين</w:t>
      </w:r>
      <w:r w:rsidR="001A4B5D" w:rsidRPr="0084230C">
        <w:rPr>
          <w:rFonts w:hint="cs"/>
          <w:rtl/>
        </w:rPr>
        <w:t xml:space="preserve">: </w:t>
      </w:r>
      <w:r w:rsidR="00701A10" w:rsidRPr="0084230C">
        <w:rPr>
          <w:rFonts w:hint="cs"/>
          <w:rtl/>
        </w:rPr>
        <w:t>الزّوج مع الولد، أو ولد الإبن وهو فرض الزّوجة و</w:t>
      </w:r>
      <w:r w:rsidR="001A4B5D" w:rsidRPr="0084230C">
        <w:rPr>
          <w:rFonts w:hint="cs"/>
          <w:rtl/>
        </w:rPr>
        <w:t>الزّوجات مع عدم الولد أو ولد الأبن.</w:t>
      </w:r>
    </w:p>
    <w:p w:rsidR="001A4B5D" w:rsidRPr="0084230C" w:rsidRDefault="002B7E43" w:rsidP="0050735A">
      <w:pPr>
        <w:pStyle w:val="a5"/>
        <w:rPr>
          <w:rtl/>
        </w:rPr>
      </w:pPr>
      <w:r w:rsidRPr="0084230C">
        <w:rPr>
          <w:rFonts w:hint="cs"/>
          <w:rtl/>
        </w:rPr>
        <w:t xml:space="preserve">و </w:t>
      </w:r>
      <w:r w:rsidR="002F5BBB" w:rsidRPr="0084230C">
        <w:rPr>
          <w:rFonts w:hint="cs"/>
          <w:rtl/>
        </w:rPr>
        <w:t>كساني كه هيچگاه از ميراث</w:t>
      </w:r>
      <w:r w:rsidR="004C4F27" w:rsidRPr="0084230C">
        <w:rPr>
          <w:rFonts w:hint="cs"/>
          <w:rtl/>
        </w:rPr>
        <w:t xml:space="preserve"> نمي‌</w:t>
      </w:r>
      <w:r w:rsidR="00BF1660" w:rsidRPr="0084230C">
        <w:rPr>
          <w:rFonts w:hint="cs"/>
          <w:rtl/>
        </w:rPr>
        <w:t>افتند پنج كسند</w:t>
      </w:r>
      <w:r w:rsidR="00A63007" w:rsidRPr="0084230C">
        <w:rPr>
          <w:rFonts w:hint="cs"/>
          <w:rtl/>
        </w:rPr>
        <w:t>: زن و شوهر و پدر و مادر و پسر و دختر از كمر ميّت. و كساني ك</w:t>
      </w:r>
      <w:r w:rsidR="00852DDF" w:rsidRPr="0084230C">
        <w:rPr>
          <w:rFonts w:hint="cs"/>
          <w:rtl/>
        </w:rPr>
        <w:t>ه هيچگاه ميراث نمي‌برد هفت كسند</w:t>
      </w:r>
      <w:r w:rsidR="00A63007" w:rsidRPr="0084230C">
        <w:rPr>
          <w:rFonts w:hint="cs"/>
          <w:rtl/>
        </w:rPr>
        <w:t xml:space="preserve">: برده، و برده‌اي كه پس از مرگ آقايش آزاد مي‌شود، </w:t>
      </w:r>
      <w:r w:rsidR="00FE508B" w:rsidRPr="0084230C">
        <w:rPr>
          <w:rFonts w:hint="cs"/>
          <w:rtl/>
        </w:rPr>
        <w:t xml:space="preserve">و </w:t>
      </w:r>
      <w:r w:rsidR="00EE6864" w:rsidRPr="0084230C">
        <w:rPr>
          <w:rFonts w:hint="cs"/>
          <w:rtl/>
        </w:rPr>
        <w:t xml:space="preserve">برده‌اي كه از آقايش فرزند دارد، </w:t>
      </w:r>
      <w:r w:rsidR="00F25FC7" w:rsidRPr="0084230C">
        <w:rPr>
          <w:rFonts w:hint="cs"/>
          <w:rtl/>
        </w:rPr>
        <w:t xml:space="preserve">و برده‌اي كه خود را از آقايش باز خريده و كشنده، </w:t>
      </w:r>
      <w:r w:rsidR="00DD56ED" w:rsidRPr="0084230C">
        <w:rPr>
          <w:rFonts w:hint="cs"/>
          <w:rtl/>
        </w:rPr>
        <w:t xml:space="preserve">و برگشته از دين، و مردم دو دين </w:t>
      </w:r>
      <w:r w:rsidR="00852DDF" w:rsidRPr="0084230C">
        <w:rPr>
          <w:rFonts w:hint="cs"/>
          <w:rtl/>
        </w:rPr>
        <w:t>(</w:t>
      </w:r>
      <w:r w:rsidR="00DD56ED" w:rsidRPr="0084230C">
        <w:rPr>
          <w:rFonts w:hint="cs"/>
          <w:rtl/>
        </w:rPr>
        <w:t>كه يهودي ميراث نصراني نمي‌برد مثلاً</w:t>
      </w:r>
      <w:r w:rsidR="00852DDF" w:rsidRPr="0084230C">
        <w:rPr>
          <w:rFonts w:hint="cs"/>
          <w:rtl/>
        </w:rPr>
        <w:t>)</w:t>
      </w:r>
      <w:r w:rsidR="00464013" w:rsidRPr="0084230C">
        <w:rPr>
          <w:rFonts w:hint="cs"/>
          <w:rtl/>
        </w:rPr>
        <w:t xml:space="preserve">. </w:t>
      </w:r>
      <w:r w:rsidR="001E0A7B" w:rsidRPr="0084230C">
        <w:rPr>
          <w:rFonts w:hint="cs"/>
          <w:rtl/>
        </w:rPr>
        <w:t xml:space="preserve">و نزديكترين </w:t>
      </w:r>
      <w:r w:rsidR="00852DDF" w:rsidRPr="0084230C">
        <w:rPr>
          <w:rFonts w:hint="cs"/>
          <w:rtl/>
        </w:rPr>
        <w:t>عصبه‌ها</w:t>
      </w:r>
      <w:r w:rsidR="00635978" w:rsidRPr="0084230C">
        <w:rPr>
          <w:rFonts w:hint="cs"/>
          <w:rtl/>
        </w:rPr>
        <w:t xml:space="preserve">: </w:t>
      </w:r>
      <w:r w:rsidR="00B65931" w:rsidRPr="0084230C">
        <w:rPr>
          <w:rFonts w:hint="cs"/>
          <w:rtl/>
        </w:rPr>
        <w:t>پسر است، دگر پسر پسر، دگر پدر، دگر پدر پدر، دگ</w:t>
      </w:r>
      <w:r w:rsidR="00355EF8" w:rsidRPr="0084230C">
        <w:rPr>
          <w:rFonts w:hint="cs"/>
          <w:rtl/>
        </w:rPr>
        <w:t xml:space="preserve">ر برادر پدر و مادري، دگر برادر پدري، </w:t>
      </w:r>
      <w:r w:rsidR="00642A43" w:rsidRPr="0084230C">
        <w:rPr>
          <w:rFonts w:hint="cs"/>
          <w:rtl/>
        </w:rPr>
        <w:t xml:space="preserve">دگر پسر برادر پدر و مادري، </w:t>
      </w:r>
      <w:r w:rsidR="009E3409" w:rsidRPr="0084230C">
        <w:rPr>
          <w:rFonts w:hint="cs"/>
          <w:rtl/>
        </w:rPr>
        <w:t xml:space="preserve">دگر پسر برادر پدري، دگر عمو به اين ترتيب كه اوّل </w:t>
      </w:r>
      <w:r w:rsidR="00AD6B80" w:rsidRPr="0084230C">
        <w:rPr>
          <w:rFonts w:hint="cs"/>
          <w:rtl/>
        </w:rPr>
        <w:t>ع</w:t>
      </w:r>
      <w:r w:rsidR="00BA0BE8" w:rsidRPr="0084230C">
        <w:rPr>
          <w:rFonts w:hint="cs"/>
          <w:rtl/>
        </w:rPr>
        <w:t>موي پدر و مادري، دگر عموي پدري، دگر پسر عموي پدر و مادري،</w:t>
      </w:r>
      <w:r w:rsidR="001848F9" w:rsidRPr="0084230C">
        <w:rPr>
          <w:rFonts w:hint="cs"/>
          <w:rtl/>
        </w:rPr>
        <w:t xml:space="preserve"> دگر پسر</w:t>
      </w:r>
      <w:r w:rsidR="00D630B0" w:rsidRPr="0084230C">
        <w:rPr>
          <w:rFonts w:hint="cs"/>
          <w:rtl/>
        </w:rPr>
        <w:t xml:space="preserve"> </w:t>
      </w:r>
      <w:r w:rsidR="001848F9" w:rsidRPr="0084230C">
        <w:rPr>
          <w:rFonts w:hint="cs"/>
          <w:rtl/>
        </w:rPr>
        <w:t>عموي پدري،</w:t>
      </w:r>
      <w:r w:rsidR="00D630B0" w:rsidRPr="0084230C">
        <w:rPr>
          <w:rFonts w:hint="cs"/>
          <w:rtl/>
        </w:rPr>
        <w:t xml:space="preserve"> </w:t>
      </w:r>
      <w:r w:rsidR="008A0D51" w:rsidRPr="0084230C">
        <w:rPr>
          <w:rFonts w:hint="cs"/>
          <w:rtl/>
        </w:rPr>
        <w:t>پس اگر عصبه</w:t>
      </w:r>
      <w:r w:rsidR="004C4F27" w:rsidRPr="0084230C">
        <w:rPr>
          <w:rFonts w:hint="cs"/>
          <w:rtl/>
        </w:rPr>
        <w:t xml:space="preserve">‌ها </w:t>
      </w:r>
      <w:r w:rsidR="008A0D51" w:rsidRPr="0084230C">
        <w:rPr>
          <w:rFonts w:hint="cs"/>
          <w:rtl/>
        </w:rPr>
        <w:t xml:space="preserve">نباشند پس آقاي آزاد كننده ميراث مي‌برد. و بهره‌هاي </w:t>
      </w:r>
      <w:r w:rsidR="00FF249B" w:rsidRPr="0084230C">
        <w:rPr>
          <w:rFonts w:hint="cs"/>
          <w:rtl/>
        </w:rPr>
        <w:t xml:space="preserve">ميراث بران كه در قرآن كلام الله مجيد ياد شده است، </w:t>
      </w:r>
      <w:r w:rsidR="00852DDF" w:rsidRPr="0084230C">
        <w:rPr>
          <w:rFonts w:hint="cs"/>
          <w:rtl/>
        </w:rPr>
        <w:t>شش بهره است</w:t>
      </w:r>
      <w:r w:rsidR="00B94DDD" w:rsidRPr="0084230C">
        <w:rPr>
          <w:rFonts w:hint="cs"/>
          <w:rtl/>
        </w:rPr>
        <w:t>: نيم</w:t>
      </w:r>
      <w:r w:rsidR="00852DDF" w:rsidRPr="0084230C">
        <w:rPr>
          <w:rFonts w:hint="cs"/>
          <w:rtl/>
        </w:rPr>
        <w:t>،</w:t>
      </w:r>
      <w:r w:rsidR="00B94DDD" w:rsidRPr="0084230C">
        <w:rPr>
          <w:rFonts w:hint="cs"/>
          <w:rtl/>
        </w:rPr>
        <w:t xml:space="preserve"> و چهار يك، و هشت يك، و دو سه يك، و سه يك و</w:t>
      </w:r>
      <w:r w:rsidR="00852DDF" w:rsidRPr="0084230C">
        <w:rPr>
          <w:rFonts w:hint="cs"/>
          <w:rtl/>
        </w:rPr>
        <w:t xml:space="preserve"> شش يك . پس نيم بهرة پنج كس است</w:t>
      </w:r>
      <w:r w:rsidR="00B94DDD" w:rsidRPr="0084230C">
        <w:rPr>
          <w:rFonts w:hint="cs"/>
          <w:rtl/>
        </w:rPr>
        <w:t xml:space="preserve">: دختر و دختر پسر، و خواهر پدر و مادري، و خواهر پدري، و شوهر هر گاه همراه او فرزند يا فرزند پسر </w:t>
      </w:r>
      <w:r w:rsidR="00852DDF" w:rsidRPr="0084230C">
        <w:rPr>
          <w:rFonts w:hint="cs"/>
          <w:rtl/>
        </w:rPr>
        <w:t>نباشد. و چهار يك بهرة دو كس است</w:t>
      </w:r>
      <w:r w:rsidR="00B94DDD" w:rsidRPr="0084230C">
        <w:rPr>
          <w:rFonts w:hint="cs"/>
          <w:rtl/>
        </w:rPr>
        <w:t>:</w:t>
      </w:r>
      <w:r w:rsidR="00D630B0" w:rsidRPr="0084230C">
        <w:rPr>
          <w:rFonts w:hint="cs"/>
          <w:rtl/>
        </w:rPr>
        <w:t xml:space="preserve"> </w:t>
      </w:r>
      <w:r w:rsidR="00B94DDD" w:rsidRPr="0084230C">
        <w:rPr>
          <w:rFonts w:hint="cs"/>
          <w:rtl/>
        </w:rPr>
        <w:t>شوهر همراه فرزند يا فرزند پسر، و آن بهرة يك يا چند زن است، هنگامي كه فرزند يا فرزند پسر همراهشان نباشد.</w:t>
      </w:r>
    </w:p>
    <w:p w:rsidR="00B94DDD" w:rsidRPr="0084230C" w:rsidRDefault="00812284" w:rsidP="00A373DE">
      <w:pPr>
        <w:pStyle w:val="a0"/>
        <w:rPr>
          <w:rtl/>
        </w:rPr>
      </w:pPr>
      <w:r w:rsidRPr="0084230C">
        <w:rPr>
          <w:rFonts w:hint="cs"/>
          <w:rtl/>
        </w:rPr>
        <w:t>و</w:t>
      </w:r>
      <w:r w:rsidR="002426D6" w:rsidRPr="0084230C">
        <w:rPr>
          <w:rFonts w:hint="cs"/>
          <w:rtl/>
        </w:rPr>
        <w:t>الث</w:t>
      </w:r>
      <w:r w:rsidR="00337870" w:rsidRPr="0084230C">
        <w:rPr>
          <w:rFonts w:hint="cs"/>
          <w:rtl/>
        </w:rPr>
        <w:t>ّ</w:t>
      </w:r>
      <w:r w:rsidR="002426D6" w:rsidRPr="0084230C">
        <w:rPr>
          <w:rFonts w:hint="cs"/>
          <w:rtl/>
        </w:rPr>
        <w:t>م</w:t>
      </w:r>
      <w:r w:rsidR="00337870" w:rsidRPr="0084230C">
        <w:rPr>
          <w:rFonts w:hint="cs"/>
          <w:rtl/>
        </w:rPr>
        <w:t>ُ</w:t>
      </w:r>
      <w:r w:rsidR="002426D6" w:rsidRPr="0084230C">
        <w:rPr>
          <w:rFonts w:hint="cs"/>
          <w:rtl/>
        </w:rPr>
        <w:t>ن</w:t>
      </w:r>
      <w:r w:rsidR="004104BC" w:rsidRPr="0084230C">
        <w:rPr>
          <w:rFonts w:hint="cs"/>
          <w:rtl/>
        </w:rPr>
        <w:t xml:space="preserve"> فرض الزّوجة و</w:t>
      </w:r>
      <w:r w:rsidR="00F911C4" w:rsidRPr="0084230C">
        <w:rPr>
          <w:rFonts w:hint="cs"/>
          <w:rtl/>
        </w:rPr>
        <w:t>ال</w:t>
      </w:r>
      <w:r w:rsidR="004104BC" w:rsidRPr="0084230C">
        <w:rPr>
          <w:rFonts w:hint="cs"/>
          <w:rtl/>
        </w:rPr>
        <w:t>زّوجات مع الولد أو ولد الإبن. و</w:t>
      </w:r>
      <w:r w:rsidR="00F911C4" w:rsidRPr="0084230C">
        <w:rPr>
          <w:rFonts w:hint="cs"/>
          <w:rtl/>
        </w:rPr>
        <w:t xml:space="preserve">الثّلثان فرض </w:t>
      </w:r>
      <w:r w:rsidR="000C061B" w:rsidRPr="0084230C">
        <w:rPr>
          <w:rFonts w:hint="cs"/>
          <w:rtl/>
        </w:rPr>
        <w:t>أ</w:t>
      </w:r>
      <w:r w:rsidR="004104BC" w:rsidRPr="0084230C">
        <w:rPr>
          <w:rFonts w:hint="cs"/>
          <w:rtl/>
        </w:rPr>
        <w:t>ربعة</w:t>
      </w:r>
      <w:r w:rsidR="00F911C4" w:rsidRPr="0084230C">
        <w:rPr>
          <w:rFonts w:hint="cs"/>
          <w:rtl/>
        </w:rPr>
        <w:t>:</w:t>
      </w:r>
      <w:r w:rsidR="000C061B" w:rsidRPr="0084230C">
        <w:rPr>
          <w:rFonts w:hint="cs"/>
          <w:rtl/>
        </w:rPr>
        <w:t xml:space="preserve"> </w:t>
      </w:r>
      <w:r w:rsidR="004104BC" w:rsidRPr="0084230C">
        <w:rPr>
          <w:rFonts w:hint="cs"/>
          <w:rtl/>
        </w:rPr>
        <w:t>البنتين، وبنتي الإبن، والأختين من الأب و</w:t>
      </w:r>
      <w:r w:rsidR="00762B91" w:rsidRPr="0084230C">
        <w:rPr>
          <w:rFonts w:hint="cs"/>
          <w:rtl/>
        </w:rPr>
        <w:t>الا</w:t>
      </w:r>
      <w:r w:rsidR="008850DD" w:rsidRPr="0084230C">
        <w:rPr>
          <w:rFonts w:hint="cs"/>
          <w:rtl/>
        </w:rPr>
        <w:t>ُ</w:t>
      </w:r>
      <w:r w:rsidR="00762B91" w:rsidRPr="0084230C">
        <w:rPr>
          <w:rFonts w:hint="cs"/>
          <w:rtl/>
        </w:rPr>
        <w:t>م</w:t>
      </w:r>
      <w:r w:rsidR="008850DD" w:rsidRPr="0084230C">
        <w:rPr>
          <w:rFonts w:hint="cs"/>
          <w:rtl/>
        </w:rPr>
        <w:t>ّ</w:t>
      </w:r>
      <w:r w:rsidR="00762B91" w:rsidRPr="0084230C">
        <w:rPr>
          <w:rFonts w:hint="cs"/>
          <w:rtl/>
        </w:rPr>
        <w:t>،</w:t>
      </w:r>
      <w:r w:rsidR="004104BC" w:rsidRPr="0084230C">
        <w:rPr>
          <w:rFonts w:hint="cs"/>
          <w:rtl/>
        </w:rPr>
        <w:t xml:space="preserve"> والأختين من الأب، والثلث فرض اثنتين</w:t>
      </w:r>
      <w:r w:rsidR="008850DD" w:rsidRPr="0084230C">
        <w:rPr>
          <w:rFonts w:hint="cs"/>
          <w:rtl/>
        </w:rPr>
        <w:t>: ال</w:t>
      </w:r>
      <w:r w:rsidR="00A373DE" w:rsidRPr="0084230C">
        <w:rPr>
          <w:rFonts w:hint="cs"/>
          <w:rtl/>
        </w:rPr>
        <w:t>أ</w:t>
      </w:r>
      <w:r w:rsidR="008850DD" w:rsidRPr="0084230C">
        <w:rPr>
          <w:rFonts w:hint="cs"/>
          <w:rtl/>
        </w:rPr>
        <w:t xml:space="preserve">مّ إذا لم تحجب، </w:t>
      </w:r>
      <w:r w:rsidR="004104BC" w:rsidRPr="0084230C">
        <w:rPr>
          <w:rFonts w:hint="cs"/>
          <w:rtl/>
        </w:rPr>
        <w:t>و</w:t>
      </w:r>
      <w:r w:rsidR="002D763A" w:rsidRPr="0084230C">
        <w:rPr>
          <w:rFonts w:hint="cs"/>
          <w:rtl/>
        </w:rPr>
        <w:t xml:space="preserve">هو للإثنين فصاعداً </w:t>
      </w:r>
      <w:r w:rsidR="004104BC" w:rsidRPr="0084230C">
        <w:rPr>
          <w:rFonts w:hint="cs"/>
          <w:rtl/>
        </w:rPr>
        <w:t>من الإخوة و</w:t>
      </w:r>
      <w:r w:rsidR="00993CF3" w:rsidRPr="0084230C">
        <w:rPr>
          <w:rFonts w:hint="cs"/>
          <w:rtl/>
        </w:rPr>
        <w:t>الأخوات من ولد ال</w:t>
      </w:r>
      <w:r w:rsidR="00A373DE" w:rsidRPr="0084230C">
        <w:rPr>
          <w:rFonts w:hint="cs"/>
          <w:rtl/>
        </w:rPr>
        <w:t>أ</w:t>
      </w:r>
      <w:r w:rsidR="00993CF3" w:rsidRPr="0084230C">
        <w:rPr>
          <w:rFonts w:hint="cs"/>
          <w:rtl/>
        </w:rPr>
        <w:t xml:space="preserve">مّ. </w:t>
      </w:r>
      <w:r w:rsidR="004104BC" w:rsidRPr="0084230C">
        <w:rPr>
          <w:rFonts w:hint="cs"/>
          <w:rtl/>
        </w:rPr>
        <w:t>و</w:t>
      </w:r>
      <w:r w:rsidR="00DA0EF6" w:rsidRPr="0084230C">
        <w:rPr>
          <w:rFonts w:hint="cs"/>
          <w:rtl/>
        </w:rPr>
        <w:t>السُّ</w:t>
      </w:r>
      <w:r w:rsidR="00F50D7E" w:rsidRPr="0084230C">
        <w:rPr>
          <w:rFonts w:hint="cs"/>
          <w:rtl/>
        </w:rPr>
        <w:t xml:space="preserve">دس </w:t>
      </w:r>
      <w:r w:rsidR="00567DFC" w:rsidRPr="0084230C">
        <w:rPr>
          <w:rFonts w:hint="cs"/>
          <w:rtl/>
        </w:rPr>
        <w:t xml:space="preserve">فرض </w:t>
      </w:r>
      <w:r w:rsidR="004104BC" w:rsidRPr="0084230C">
        <w:rPr>
          <w:rFonts w:hint="cs"/>
          <w:rtl/>
        </w:rPr>
        <w:t>سبعة</w:t>
      </w:r>
      <w:r w:rsidR="00567DFC" w:rsidRPr="0084230C">
        <w:rPr>
          <w:rFonts w:hint="cs"/>
          <w:rtl/>
        </w:rPr>
        <w:t xml:space="preserve">: </w:t>
      </w:r>
      <w:r w:rsidR="0057630B" w:rsidRPr="0084230C">
        <w:rPr>
          <w:rFonts w:hint="cs"/>
          <w:rtl/>
        </w:rPr>
        <w:t>ال</w:t>
      </w:r>
      <w:r w:rsidR="00A373DE" w:rsidRPr="0084230C">
        <w:rPr>
          <w:rFonts w:hint="cs"/>
          <w:rtl/>
        </w:rPr>
        <w:t>أ</w:t>
      </w:r>
      <w:r w:rsidR="0057630B" w:rsidRPr="0084230C">
        <w:rPr>
          <w:rFonts w:hint="cs"/>
          <w:rtl/>
        </w:rPr>
        <w:t xml:space="preserve">مّ مع الولد أو ولد الإبن </w:t>
      </w:r>
      <w:r w:rsidR="004104BC" w:rsidRPr="0084230C">
        <w:rPr>
          <w:rFonts w:hint="cs"/>
          <w:rtl/>
        </w:rPr>
        <w:t>أو اثنين فصاعداً من الإخوة والأخوات، وهو للجدّة عند عدم الامّ، ولبنت الإبن مع بنت الصّلب، وهو للاخت من الأب مع الأخت من الأب و</w:t>
      </w:r>
      <w:r w:rsidR="00886589" w:rsidRPr="0084230C">
        <w:rPr>
          <w:rFonts w:hint="cs"/>
          <w:rtl/>
        </w:rPr>
        <w:t>الام</w:t>
      </w:r>
      <w:r w:rsidR="004104BC" w:rsidRPr="0084230C">
        <w:rPr>
          <w:rFonts w:hint="cs"/>
          <w:rtl/>
        </w:rPr>
        <w:t>ّ، و</w:t>
      </w:r>
      <w:r w:rsidR="00413CDC" w:rsidRPr="0084230C">
        <w:rPr>
          <w:rFonts w:hint="cs"/>
          <w:rtl/>
        </w:rPr>
        <w:t>هو ف</w:t>
      </w:r>
      <w:r w:rsidR="004104BC" w:rsidRPr="0084230C">
        <w:rPr>
          <w:rFonts w:hint="cs"/>
          <w:rtl/>
        </w:rPr>
        <w:t>رض الأب مع الولد أو ولد الإبن و</w:t>
      </w:r>
      <w:r w:rsidR="00413CDC" w:rsidRPr="0084230C">
        <w:rPr>
          <w:rFonts w:hint="cs"/>
          <w:rtl/>
        </w:rPr>
        <w:t>فرض الجدّ عند عدم الأب،</w:t>
      </w:r>
      <w:r w:rsidR="004104BC" w:rsidRPr="0084230C">
        <w:rPr>
          <w:rFonts w:hint="cs"/>
          <w:rtl/>
        </w:rPr>
        <w:t xml:space="preserve"> و</w:t>
      </w:r>
      <w:r w:rsidR="00413CDC" w:rsidRPr="0084230C">
        <w:rPr>
          <w:rFonts w:hint="cs"/>
          <w:rtl/>
        </w:rPr>
        <w:t>هو فرض الواحد من ولد الامّ.</w:t>
      </w:r>
    </w:p>
    <w:p w:rsidR="00413CDC" w:rsidRPr="0084230C" w:rsidRDefault="00771245" w:rsidP="0050735A">
      <w:pPr>
        <w:pStyle w:val="a5"/>
        <w:rPr>
          <w:rtl/>
        </w:rPr>
      </w:pPr>
      <w:r w:rsidRPr="0084230C">
        <w:rPr>
          <w:rFonts w:hint="cs"/>
          <w:rtl/>
        </w:rPr>
        <w:t xml:space="preserve">و هشت يك بهرة يك يا چند زن است </w:t>
      </w:r>
      <w:r w:rsidR="0009095B" w:rsidRPr="0084230C">
        <w:rPr>
          <w:rFonts w:hint="cs"/>
          <w:rtl/>
        </w:rPr>
        <w:t>همراه فرزند يا فرزند پ</w:t>
      </w:r>
      <w:r w:rsidR="00351AD8" w:rsidRPr="0084230C">
        <w:rPr>
          <w:rFonts w:hint="cs"/>
          <w:rtl/>
        </w:rPr>
        <w:t>سر. و دو سه يك بهرة چهار كس است</w:t>
      </w:r>
      <w:r w:rsidR="0009095B" w:rsidRPr="0084230C">
        <w:rPr>
          <w:rFonts w:hint="cs"/>
          <w:rtl/>
        </w:rPr>
        <w:t>: دو دختر، و دو دختر پسر، و دو خواهر پدر و مادري، و دو خوا</w:t>
      </w:r>
      <w:r w:rsidR="00351AD8" w:rsidRPr="0084230C">
        <w:rPr>
          <w:rFonts w:hint="cs"/>
          <w:rtl/>
        </w:rPr>
        <w:t>هر پدري. و سه يك بهرة دو كس است</w:t>
      </w:r>
      <w:r w:rsidR="0009095B" w:rsidRPr="0084230C">
        <w:rPr>
          <w:rFonts w:hint="cs"/>
          <w:rtl/>
        </w:rPr>
        <w:t>: مادر وقتي كه بهره‌اش كم كرده نشد و بهرة دو تا يا بيشتر از برادران و خواهران</w:t>
      </w:r>
      <w:r w:rsidR="00351AD8" w:rsidRPr="0084230C">
        <w:rPr>
          <w:rFonts w:hint="cs"/>
          <w:rtl/>
        </w:rPr>
        <w:t xml:space="preserve"> مادري. و شش يك بهرة هفت كس است</w:t>
      </w:r>
      <w:r w:rsidR="0009095B" w:rsidRPr="0084230C">
        <w:rPr>
          <w:rFonts w:hint="cs"/>
          <w:rtl/>
        </w:rPr>
        <w:t xml:space="preserve">: مادر همراه فرزند يا فرزند پسر يا همراه دو تا يا بيشتر از برادران و خواهران ميّت، و بهرة مادر مادر و يا مادر پدر، </w:t>
      </w:r>
      <w:r w:rsidR="00351AD8" w:rsidRPr="0084230C">
        <w:rPr>
          <w:rFonts w:hint="cs"/>
          <w:rtl/>
        </w:rPr>
        <w:t>هنگامي س</w:t>
      </w:r>
      <w:r w:rsidR="009918E0" w:rsidRPr="0084230C">
        <w:rPr>
          <w:rFonts w:hint="cs"/>
          <w:rtl/>
        </w:rPr>
        <w:t xml:space="preserve">كه مادر نباشد، و بهرة دختر پسر همراه دختر ميّت است، و بهرة خواهر پدري همراه خواهر پدر و مادري است، و بهرة پدر است همراه فرزند </w:t>
      </w:r>
      <w:r w:rsidR="004F6760" w:rsidRPr="0084230C">
        <w:rPr>
          <w:rFonts w:hint="cs"/>
          <w:rtl/>
        </w:rPr>
        <w:t>يا فرزند پسر مي</w:t>
      </w:r>
      <w:r w:rsidR="00227092" w:rsidRPr="0084230C">
        <w:rPr>
          <w:rFonts w:hint="cs"/>
          <w:rtl/>
        </w:rPr>
        <w:t>ّ</w:t>
      </w:r>
      <w:r w:rsidR="004F6760" w:rsidRPr="0084230C">
        <w:rPr>
          <w:rFonts w:hint="cs"/>
          <w:rtl/>
        </w:rPr>
        <w:t>ت،</w:t>
      </w:r>
      <w:r w:rsidR="00227092" w:rsidRPr="0084230C">
        <w:rPr>
          <w:rFonts w:hint="cs"/>
          <w:rtl/>
        </w:rPr>
        <w:t xml:space="preserve"> و بهرة پدر پدر است وقتي كه پدر نباشد، و بهرة يك شخص از برادر يا خواهر مادري است.</w:t>
      </w:r>
    </w:p>
    <w:p w:rsidR="00584432" w:rsidRPr="0084230C" w:rsidRDefault="00351AD8" w:rsidP="00A373DE">
      <w:pPr>
        <w:pStyle w:val="a0"/>
        <w:rPr>
          <w:rtl/>
        </w:rPr>
      </w:pPr>
      <w:r w:rsidRPr="0084230C">
        <w:rPr>
          <w:rFonts w:hint="cs"/>
          <w:rtl/>
        </w:rPr>
        <w:t>و</w:t>
      </w:r>
      <w:r w:rsidR="00DA4C33" w:rsidRPr="0084230C">
        <w:rPr>
          <w:rFonts w:hint="cs"/>
          <w:rtl/>
        </w:rPr>
        <w:t xml:space="preserve">تسقط الجدّات بالأمّ، </w:t>
      </w:r>
      <w:r w:rsidRPr="0084230C">
        <w:rPr>
          <w:rFonts w:hint="cs"/>
          <w:rtl/>
        </w:rPr>
        <w:t>و</w:t>
      </w:r>
      <w:r w:rsidR="00525CE8" w:rsidRPr="0084230C">
        <w:rPr>
          <w:rFonts w:hint="cs"/>
          <w:rtl/>
        </w:rPr>
        <w:t xml:space="preserve">الأجداد بالأب. </w:t>
      </w:r>
      <w:r w:rsidRPr="0084230C">
        <w:rPr>
          <w:rFonts w:hint="cs"/>
          <w:rtl/>
        </w:rPr>
        <w:t>و</w:t>
      </w:r>
      <w:r w:rsidR="00EB00E3" w:rsidRPr="0084230C">
        <w:rPr>
          <w:rFonts w:hint="cs"/>
          <w:rtl/>
        </w:rPr>
        <w:t>يسقط ولد ال</w:t>
      </w:r>
      <w:r w:rsidR="00A373DE" w:rsidRPr="0084230C">
        <w:rPr>
          <w:rFonts w:hint="cs"/>
          <w:rtl/>
        </w:rPr>
        <w:t>أ</w:t>
      </w:r>
      <w:r w:rsidR="00EB00E3" w:rsidRPr="0084230C">
        <w:rPr>
          <w:rFonts w:hint="cs"/>
          <w:rtl/>
        </w:rPr>
        <w:t>مّ</w:t>
      </w:r>
      <w:r w:rsidR="00D630B0" w:rsidRPr="0084230C">
        <w:rPr>
          <w:rFonts w:hint="cs"/>
          <w:rtl/>
        </w:rPr>
        <w:t xml:space="preserve"> </w:t>
      </w:r>
      <w:r w:rsidRPr="0084230C">
        <w:rPr>
          <w:rFonts w:hint="cs"/>
          <w:rtl/>
        </w:rPr>
        <w:t>مع أربعة: الولد، وولد الإبن، والأب، و</w:t>
      </w:r>
      <w:r w:rsidR="00195D4F" w:rsidRPr="0084230C">
        <w:rPr>
          <w:rFonts w:hint="cs"/>
          <w:rtl/>
        </w:rPr>
        <w:t xml:space="preserve">الجدّ. </w:t>
      </w:r>
      <w:r w:rsidRPr="0084230C">
        <w:rPr>
          <w:rFonts w:hint="cs"/>
          <w:rtl/>
        </w:rPr>
        <w:t>ويسقط الأخ للأب والأمّ مع</w:t>
      </w:r>
      <w:r w:rsidR="00D630B0" w:rsidRPr="0084230C">
        <w:rPr>
          <w:rFonts w:hint="cs"/>
          <w:rtl/>
        </w:rPr>
        <w:t xml:space="preserve"> </w:t>
      </w:r>
      <w:r w:rsidRPr="0084230C">
        <w:rPr>
          <w:rFonts w:hint="cs"/>
          <w:rtl/>
        </w:rPr>
        <w:t>ثلاثـة: ال</w:t>
      </w:r>
      <w:r w:rsidR="00A373DE" w:rsidRPr="0084230C">
        <w:rPr>
          <w:rFonts w:hint="cs"/>
          <w:rtl/>
        </w:rPr>
        <w:t>إ</w:t>
      </w:r>
      <w:r w:rsidRPr="0084230C">
        <w:rPr>
          <w:rFonts w:hint="cs"/>
          <w:rtl/>
        </w:rPr>
        <w:t>بن، وابن الإبن، والأب. و</w:t>
      </w:r>
      <w:r w:rsidR="00DB396A" w:rsidRPr="0084230C">
        <w:rPr>
          <w:rFonts w:hint="cs"/>
          <w:rtl/>
        </w:rPr>
        <w:t>يسقط ولد الأب بهؤلاء الث</w:t>
      </w:r>
      <w:r w:rsidR="00911936" w:rsidRPr="0084230C">
        <w:rPr>
          <w:rFonts w:hint="cs"/>
          <w:rtl/>
        </w:rPr>
        <w:t>ّ</w:t>
      </w:r>
      <w:r w:rsidRPr="0084230C">
        <w:rPr>
          <w:rFonts w:hint="cs"/>
          <w:rtl/>
        </w:rPr>
        <w:t>لاثة و</w:t>
      </w:r>
      <w:r w:rsidR="00911936" w:rsidRPr="0084230C">
        <w:rPr>
          <w:rFonts w:hint="cs"/>
          <w:rtl/>
        </w:rPr>
        <w:t>بالأخ للأب</w:t>
      </w:r>
      <w:r w:rsidR="0084324E" w:rsidRPr="0084230C">
        <w:rPr>
          <w:rFonts w:hint="cs"/>
          <w:rtl/>
        </w:rPr>
        <w:t xml:space="preserve"> </w:t>
      </w:r>
      <w:r w:rsidRPr="0084230C">
        <w:rPr>
          <w:rFonts w:hint="cs"/>
          <w:rtl/>
        </w:rPr>
        <w:t>و</w:t>
      </w:r>
      <w:r w:rsidR="00D34C42" w:rsidRPr="0084230C">
        <w:rPr>
          <w:rFonts w:hint="cs"/>
          <w:rtl/>
        </w:rPr>
        <w:t xml:space="preserve">الأمّ. </w:t>
      </w:r>
      <w:r w:rsidRPr="0084230C">
        <w:rPr>
          <w:rFonts w:hint="cs"/>
          <w:rtl/>
        </w:rPr>
        <w:t>وأربعة</w:t>
      </w:r>
      <w:r w:rsidR="004122D7" w:rsidRPr="0084230C">
        <w:rPr>
          <w:rFonts w:hint="cs"/>
          <w:rtl/>
        </w:rPr>
        <w:t xml:space="preserve"> </w:t>
      </w:r>
      <w:r w:rsidR="008B37E9" w:rsidRPr="0084230C">
        <w:rPr>
          <w:rFonts w:hint="cs"/>
          <w:rtl/>
        </w:rPr>
        <w:t>يعص</w:t>
      </w:r>
      <w:r w:rsidR="00005D56" w:rsidRPr="0084230C">
        <w:rPr>
          <w:rFonts w:hint="cs"/>
          <w:rtl/>
        </w:rPr>
        <w:t>ّ</w:t>
      </w:r>
      <w:r w:rsidR="008B37E9" w:rsidRPr="0084230C">
        <w:rPr>
          <w:rFonts w:hint="cs"/>
          <w:rtl/>
        </w:rPr>
        <w:t>بون</w:t>
      </w:r>
      <w:r w:rsidR="00005D56" w:rsidRPr="0084230C">
        <w:rPr>
          <w:rFonts w:hint="cs"/>
          <w:rtl/>
        </w:rPr>
        <w:t xml:space="preserve"> </w:t>
      </w:r>
      <w:r w:rsidRPr="0084230C">
        <w:rPr>
          <w:rFonts w:hint="cs"/>
          <w:rtl/>
        </w:rPr>
        <w:t>أخواتهم</w:t>
      </w:r>
      <w:r w:rsidR="00572576" w:rsidRPr="0084230C">
        <w:rPr>
          <w:rFonts w:hint="cs"/>
          <w:rtl/>
        </w:rPr>
        <w:t>:</w:t>
      </w:r>
      <w:r w:rsidRPr="0084230C">
        <w:rPr>
          <w:rFonts w:hint="cs"/>
          <w:rtl/>
        </w:rPr>
        <w:t xml:space="preserve"> الإبن، وابن الإبن، والأخ من الأب و</w:t>
      </w:r>
      <w:r w:rsidR="00C548D1" w:rsidRPr="0084230C">
        <w:rPr>
          <w:rFonts w:hint="cs"/>
          <w:rtl/>
        </w:rPr>
        <w:t>الأم</w:t>
      </w:r>
      <w:r w:rsidR="003202CF" w:rsidRPr="0084230C">
        <w:rPr>
          <w:rFonts w:hint="cs"/>
          <w:rtl/>
        </w:rPr>
        <w:t>ّ</w:t>
      </w:r>
      <w:r w:rsidR="00C548D1" w:rsidRPr="0084230C">
        <w:rPr>
          <w:rFonts w:hint="cs"/>
          <w:rtl/>
        </w:rPr>
        <w:t>،</w:t>
      </w:r>
      <w:r w:rsidRPr="0084230C">
        <w:rPr>
          <w:rFonts w:hint="cs"/>
          <w:rtl/>
        </w:rPr>
        <w:t xml:space="preserve"> والأخ من الأب. وأربعة يرثون دون أخواتهم وهم: الأعمام، و</w:t>
      </w:r>
      <w:r w:rsidR="00E1118F" w:rsidRPr="0084230C">
        <w:rPr>
          <w:rFonts w:hint="cs"/>
          <w:rtl/>
        </w:rPr>
        <w:t xml:space="preserve">بنو الأعمام، </w:t>
      </w:r>
      <w:r w:rsidR="00584432" w:rsidRPr="0084230C">
        <w:rPr>
          <w:rFonts w:hint="cs"/>
          <w:rtl/>
        </w:rPr>
        <w:t>و</w:t>
      </w:r>
      <w:r w:rsidRPr="0084230C">
        <w:rPr>
          <w:rFonts w:hint="cs"/>
          <w:rtl/>
        </w:rPr>
        <w:t>بنو الأخ و</w:t>
      </w:r>
      <w:r w:rsidR="00D359F2" w:rsidRPr="0084230C">
        <w:rPr>
          <w:rFonts w:hint="cs"/>
          <w:rtl/>
        </w:rPr>
        <w:t>عصبات المول</w:t>
      </w:r>
      <w:r w:rsidR="00A373DE" w:rsidRPr="0084230C">
        <w:rPr>
          <w:rFonts w:hint="cs"/>
          <w:rtl/>
        </w:rPr>
        <w:t>ی</w:t>
      </w:r>
      <w:r w:rsidR="00D359F2" w:rsidRPr="0084230C">
        <w:rPr>
          <w:rFonts w:hint="cs"/>
          <w:rtl/>
        </w:rPr>
        <w:t xml:space="preserve"> المعتق.</w:t>
      </w:r>
    </w:p>
    <w:p w:rsidR="00D0689F" w:rsidRPr="0084230C" w:rsidRDefault="007F0E2D" w:rsidP="0050735A">
      <w:pPr>
        <w:pStyle w:val="a5"/>
        <w:rPr>
          <w:rtl/>
        </w:rPr>
      </w:pPr>
      <w:r w:rsidRPr="0084230C">
        <w:rPr>
          <w:rFonts w:hint="cs"/>
          <w:rtl/>
        </w:rPr>
        <w:t xml:space="preserve">و مي‌افتند مادران مادر و مادر پدر به مادر، كه هر گاه ميّت، مادر داشته باشد، مادر پدر و مادر مادر او ميراث نمي‌برند. و مي‌افتند پدران پدر به پدر، كه هر گاه متوفّي، </w:t>
      </w:r>
      <w:r w:rsidR="0039311D" w:rsidRPr="0084230C">
        <w:rPr>
          <w:rFonts w:hint="cs"/>
          <w:rtl/>
        </w:rPr>
        <w:t xml:space="preserve">پدر داشته باشد، پدر پدر ميراثش نمي‌برد. </w:t>
      </w:r>
      <w:r w:rsidR="00917B0E" w:rsidRPr="0084230C">
        <w:rPr>
          <w:rFonts w:hint="cs"/>
          <w:rtl/>
        </w:rPr>
        <w:t>و مي‌افتن</w:t>
      </w:r>
      <w:r w:rsidR="002B4298" w:rsidRPr="0084230C">
        <w:rPr>
          <w:rFonts w:hint="cs"/>
          <w:rtl/>
        </w:rPr>
        <w:t>د برادر و خواهر مادري به چهاركس</w:t>
      </w:r>
      <w:r w:rsidR="00917B0E" w:rsidRPr="0084230C">
        <w:rPr>
          <w:rFonts w:hint="cs"/>
          <w:rtl/>
        </w:rPr>
        <w:t xml:space="preserve">: به فرزند كه هر گاه ميّت، </w:t>
      </w:r>
      <w:r w:rsidR="00264DC9" w:rsidRPr="0084230C">
        <w:rPr>
          <w:rFonts w:hint="cs"/>
          <w:rtl/>
        </w:rPr>
        <w:t>فرزند داشته باشد چه پسر و چه دختر، برادران و خواهران مادري ميّت ميراث نمي‌برند. و به فرزند</w:t>
      </w:r>
      <w:r w:rsidR="00D630B0" w:rsidRPr="0084230C">
        <w:rPr>
          <w:rFonts w:hint="cs"/>
          <w:rtl/>
        </w:rPr>
        <w:t xml:space="preserve"> </w:t>
      </w:r>
      <w:r w:rsidR="00264DC9" w:rsidRPr="0084230C">
        <w:rPr>
          <w:rFonts w:hint="cs"/>
          <w:rtl/>
        </w:rPr>
        <w:t>پسر، كه اگر ميّت داراي</w:t>
      </w:r>
      <w:r w:rsidR="00D630B0" w:rsidRPr="0084230C">
        <w:rPr>
          <w:rFonts w:hint="cs"/>
          <w:rtl/>
        </w:rPr>
        <w:t xml:space="preserve"> </w:t>
      </w:r>
      <w:r w:rsidR="00264DC9" w:rsidRPr="0084230C">
        <w:rPr>
          <w:rFonts w:hint="cs"/>
          <w:rtl/>
        </w:rPr>
        <w:t xml:space="preserve">فرزند پسر باشد، چه پسر پسر و چه دختر پسر، برادران و خواهران مادري ميّت ميراث نمي‌برند. و به پدر، كه اگر ميّت، پدرش زنده باشد، برادران و خواهران (مادري) ميراث نمي‌برند. و به پدر پدر، كه اگر ميّت، </w:t>
      </w:r>
      <w:r w:rsidR="00252153" w:rsidRPr="0084230C">
        <w:rPr>
          <w:rFonts w:hint="cs"/>
          <w:rtl/>
        </w:rPr>
        <w:t xml:space="preserve">پدر پدرش زنده </w:t>
      </w:r>
      <w:r w:rsidR="00E22745" w:rsidRPr="0084230C">
        <w:rPr>
          <w:rFonts w:hint="cs"/>
          <w:rtl/>
        </w:rPr>
        <w:t>باشد، برادران و خواهران ما</w:t>
      </w:r>
      <w:r w:rsidR="00525E3F" w:rsidRPr="0084230C">
        <w:rPr>
          <w:rFonts w:hint="cs"/>
          <w:rtl/>
        </w:rPr>
        <w:t>دري ميّت میراث</w:t>
      </w:r>
      <w:r w:rsidR="004A0682" w:rsidRPr="0084230C">
        <w:rPr>
          <w:rFonts w:hint="cs"/>
          <w:rtl/>
        </w:rPr>
        <w:t xml:space="preserve"> نمی‌</w:t>
      </w:r>
      <w:r w:rsidR="00525E3F" w:rsidRPr="0084230C">
        <w:rPr>
          <w:rFonts w:hint="cs"/>
          <w:rtl/>
        </w:rPr>
        <w:t>برند. و</w:t>
      </w:r>
      <w:r w:rsidR="004A0682" w:rsidRPr="0084230C">
        <w:rPr>
          <w:rFonts w:hint="cs"/>
          <w:rtl/>
        </w:rPr>
        <w:t xml:space="preserve"> می‌</w:t>
      </w:r>
      <w:r w:rsidR="00525E3F" w:rsidRPr="0084230C">
        <w:rPr>
          <w:rFonts w:hint="cs"/>
          <w:rtl/>
        </w:rPr>
        <w:t xml:space="preserve">افتند </w:t>
      </w:r>
      <w:r w:rsidR="00E504E1" w:rsidRPr="0084230C">
        <w:rPr>
          <w:rFonts w:hint="cs"/>
          <w:rtl/>
        </w:rPr>
        <w:t xml:space="preserve">برادران </w:t>
      </w:r>
      <w:r w:rsidR="00044437" w:rsidRPr="0084230C">
        <w:rPr>
          <w:rFonts w:hint="cs"/>
          <w:rtl/>
        </w:rPr>
        <w:t>و خواهران پدری به پسر، و پسر پسر، و پدر، و برادران و خواهران پدر و مادری. و چهار کسند که بازوگیر خواهرانشان</w:t>
      </w:r>
      <w:r w:rsidR="004A0682" w:rsidRPr="0084230C">
        <w:rPr>
          <w:rFonts w:hint="cs"/>
          <w:rtl/>
        </w:rPr>
        <w:t xml:space="preserve"> می‌</w:t>
      </w:r>
      <w:r w:rsidR="002B4298" w:rsidRPr="0084230C">
        <w:rPr>
          <w:rFonts w:hint="cs"/>
          <w:rtl/>
        </w:rPr>
        <w:t>شوند</w:t>
      </w:r>
      <w:r w:rsidR="00044437" w:rsidRPr="0084230C">
        <w:rPr>
          <w:rFonts w:hint="cs"/>
          <w:rtl/>
        </w:rPr>
        <w:t xml:space="preserve">: </w:t>
      </w:r>
      <w:r w:rsidR="00834AD1" w:rsidRPr="0084230C">
        <w:rPr>
          <w:rFonts w:hint="cs"/>
          <w:rtl/>
        </w:rPr>
        <w:t xml:space="preserve">پسر، پسر پسر، </w:t>
      </w:r>
      <w:r w:rsidR="0044170D" w:rsidRPr="0084230C">
        <w:rPr>
          <w:rFonts w:hint="cs"/>
          <w:rtl/>
        </w:rPr>
        <w:t>برادر پدر و مادری، و برادر پدری که</w:t>
      </w:r>
      <w:r w:rsidR="0045471C" w:rsidRPr="0084230C">
        <w:rPr>
          <w:rFonts w:hint="cs"/>
          <w:rtl/>
        </w:rPr>
        <w:t xml:space="preserve"> پسر میراث</w:t>
      </w:r>
      <w:r w:rsidR="004A0682" w:rsidRPr="0084230C">
        <w:rPr>
          <w:rFonts w:hint="cs"/>
          <w:rtl/>
        </w:rPr>
        <w:t xml:space="preserve"> می‌</w:t>
      </w:r>
      <w:r w:rsidR="0045471C" w:rsidRPr="0084230C">
        <w:rPr>
          <w:rFonts w:hint="cs"/>
          <w:rtl/>
        </w:rPr>
        <w:t xml:space="preserve">برد، </w:t>
      </w:r>
      <w:r w:rsidR="00B000F3" w:rsidRPr="0084230C">
        <w:rPr>
          <w:rFonts w:hint="cs"/>
          <w:rtl/>
        </w:rPr>
        <w:t>و دختر که خواهر او است میراث</w:t>
      </w:r>
      <w:r w:rsidR="004A0682" w:rsidRPr="0084230C">
        <w:rPr>
          <w:rFonts w:hint="cs"/>
          <w:rtl/>
        </w:rPr>
        <w:t xml:space="preserve"> می‌</w:t>
      </w:r>
      <w:r w:rsidR="00B000F3" w:rsidRPr="0084230C">
        <w:rPr>
          <w:rFonts w:hint="cs"/>
          <w:rtl/>
        </w:rPr>
        <w:t>برد، و پسر پسر میراث</w:t>
      </w:r>
      <w:r w:rsidR="004A0682" w:rsidRPr="0084230C">
        <w:rPr>
          <w:rFonts w:hint="cs"/>
          <w:rtl/>
        </w:rPr>
        <w:t xml:space="preserve"> می‌</w:t>
      </w:r>
      <w:r w:rsidR="00B000F3" w:rsidRPr="0084230C">
        <w:rPr>
          <w:rFonts w:hint="cs"/>
          <w:rtl/>
        </w:rPr>
        <w:t>برد، و خواهرش یعنی دختر پسر میراث</w:t>
      </w:r>
      <w:r w:rsidR="004A0682" w:rsidRPr="0084230C">
        <w:rPr>
          <w:rFonts w:hint="cs"/>
          <w:rtl/>
        </w:rPr>
        <w:t xml:space="preserve"> می‌</w:t>
      </w:r>
      <w:r w:rsidR="00B000F3" w:rsidRPr="0084230C">
        <w:rPr>
          <w:rFonts w:hint="cs"/>
          <w:rtl/>
        </w:rPr>
        <w:t>برد، و برادر پدر و مادری میراث</w:t>
      </w:r>
      <w:r w:rsidR="004A0682" w:rsidRPr="0084230C">
        <w:rPr>
          <w:rFonts w:hint="cs"/>
          <w:rtl/>
        </w:rPr>
        <w:t xml:space="preserve"> می‌</w:t>
      </w:r>
      <w:r w:rsidR="00B000F3" w:rsidRPr="0084230C">
        <w:rPr>
          <w:rFonts w:hint="cs"/>
          <w:rtl/>
        </w:rPr>
        <w:t xml:space="preserve">برد، و </w:t>
      </w:r>
      <w:r w:rsidR="003170E9" w:rsidRPr="0084230C">
        <w:rPr>
          <w:rFonts w:hint="cs"/>
          <w:rtl/>
        </w:rPr>
        <w:t>خواهرش، خواهر پدری میراث</w:t>
      </w:r>
      <w:r w:rsidR="004A0682" w:rsidRPr="0084230C">
        <w:rPr>
          <w:rFonts w:hint="cs"/>
          <w:rtl/>
        </w:rPr>
        <w:t xml:space="preserve"> می‌</w:t>
      </w:r>
      <w:r w:rsidR="003170E9" w:rsidRPr="0084230C">
        <w:rPr>
          <w:rFonts w:hint="cs"/>
          <w:rtl/>
        </w:rPr>
        <w:t>برد. و چهار کسند که خودشان میراث</w:t>
      </w:r>
      <w:r w:rsidR="004A0682" w:rsidRPr="0084230C">
        <w:rPr>
          <w:rFonts w:hint="cs"/>
          <w:rtl/>
        </w:rPr>
        <w:t xml:space="preserve"> می‌</w:t>
      </w:r>
      <w:r w:rsidR="003170E9" w:rsidRPr="0084230C">
        <w:rPr>
          <w:rFonts w:hint="cs"/>
          <w:rtl/>
        </w:rPr>
        <w:t>برند ولی خواهرانشان می</w:t>
      </w:r>
      <w:r w:rsidR="002B4298" w:rsidRPr="0084230C">
        <w:rPr>
          <w:rFonts w:hint="cs"/>
          <w:rtl/>
        </w:rPr>
        <w:t>راث</w:t>
      </w:r>
      <w:r w:rsidR="004A0682" w:rsidRPr="0084230C">
        <w:rPr>
          <w:rFonts w:hint="cs"/>
          <w:rtl/>
        </w:rPr>
        <w:t xml:space="preserve"> نمی‌</w:t>
      </w:r>
      <w:r w:rsidR="002B4298" w:rsidRPr="0084230C">
        <w:rPr>
          <w:rFonts w:hint="cs"/>
          <w:rtl/>
        </w:rPr>
        <w:t>برند، و ایشان عبارتنداز</w:t>
      </w:r>
      <w:r w:rsidR="003170E9" w:rsidRPr="0084230C">
        <w:rPr>
          <w:rFonts w:hint="cs"/>
          <w:rtl/>
        </w:rPr>
        <w:t>: عموها</w:t>
      </w:r>
      <w:r w:rsidR="003D28FF" w:rsidRPr="0084230C">
        <w:rPr>
          <w:rFonts w:hint="cs"/>
          <w:rtl/>
        </w:rPr>
        <w:t>،</w:t>
      </w:r>
      <w:r w:rsidR="003170E9" w:rsidRPr="0084230C">
        <w:rPr>
          <w:rFonts w:hint="cs"/>
          <w:rtl/>
        </w:rPr>
        <w:t xml:space="preserve"> </w:t>
      </w:r>
      <w:r w:rsidR="00540465" w:rsidRPr="0084230C">
        <w:rPr>
          <w:rFonts w:hint="cs"/>
          <w:rtl/>
        </w:rPr>
        <w:t>پسران برادر، و عصبه آقای آزاد کننده</w:t>
      </w:r>
      <w:r w:rsidR="002B4298" w:rsidRPr="0084230C">
        <w:rPr>
          <w:rFonts w:hint="cs"/>
          <w:rtl/>
        </w:rPr>
        <w:t>،</w:t>
      </w:r>
      <w:r w:rsidR="00540465" w:rsidRPr="0084230C">
        <w:rPr>
          <w:rFonts w:cs="B Yagut" w:hint="cs"/>
          <w:iCs/>
          <w:rtl/>
        </w:rPr>
        <w:t xml:space="preserve"> </w:t>
      </w:r>
      <w:r w:rsidR="00EE4D88" w:rsidRPr="0084230C">
        <w:rPr>
          <w:rFonts w:hint="cs"/>
          <w:rtl/>
        </w:rPr>
        <w:t>زیرا عمو میراث</w:t>
      </w:r>
      <w:r w:rsidR="004A0682" w:rsidRPr="0084230C">
        <w:rPr>
          <w:rFonts w:hint="cs"/>
          <w:rtl/>
        </w:rPr>
        <w:t xml:space="preserve"> می‌</w:t>
      </w:r>
      <w:r w:rsidR="00EE4D88" w:rsidRPr="0084230C">
        <w:rPr>
          <w:rFonts w:hint="cs"/>
          <w:rtl/>
        </w:rPr>
        <w:t>برند، ولی خواهرانشان، دختران عمو، میراث</w:t>
      </w:r>
      <w:r w:rsidR="004A0682" w:rsidRPr="0084230C">
        <w:rPr>
          <w:rFonts w:hint="cs"/>
          <w:rtl/>
        </w:rPr>
        <w:t xml:space="preserve"> نمی‌</w:t>
      </w:r>
      <w:r w:rsidR="00EE4D88" w:rsidRPr="0084230C">
        <w:rPr>
          <w:rFonts w:hint="cs"/>
          <w:rtl/>
        </w:rPr>
        <w:t>برند، وعصبه آقای آزاد کننده میراث برده آزاد شده</w:t>
      </w:r>
      <w:r w:rsidR="004A0682" w:rsidRPr="0084230C">
        <w:rPr>
          <w:rFonts w:hint="cs"/>
          <w:rtl/>
        </w:rPr>
        <w:t xml:space="preserve"> می‌</w:t>
      </w:r>
      <w:r w:rsidR="00EE4D88" w:rsidRPr="0084230C">
        <w:rPr>
          <w:rFonts w:hint="cs"/>
          <w:rtl/>
        </w:rPr>
        <w:t>برد، ولی دختر آقای آزاد کننده، میراث برده آزاد شده را</w:t>
      </w:r>
      <w:r w:rsidR="004A0682" w:rsidRPr="0084230C">
        <w:rPr>
          <w:rFonts w:hint="cs"/>
          <w:rtl/>
        </w:rPr>
        <w:t xml:space="preserve"> نمی‌</w:t>
      </w:r>
      <w:r w:rsidR="00EE4D88" w:rsidRPr="0084230C">
        <w:rPr>
          <w:rFonts w:hint="cs"/>
          <w:rtl/>
        </w:rPr>
        <w:t>برد.</w:t>
      </w:r>
    </w:p>
    <w:p w:rsidR="00C01135" w:rsidRPr="0084230C" w:rsidRDefault="0040387B" w:rsidP="00A373DE">
      <w:pPr>
        <w:bidi/>
        <w:ind w:firstLine="284"/>
        <w:jc w:val="both"/>
        <w:rPr>
          <w:rFonts w:cs="B Lotus"/>
          <w:i/>
          <w:sz w:val="28"/>
          <w:szCs w:val="28"/>
          <w:rtl/>
          <w:lang w:bidi="fa-IR"/>
        </w:rPr>
      </w:pPr>
      <w:r w:rsidRPr="0084230C">
        <w:rPr>
          <w:rFonts w:cs="B Yagut" w:hint="cs"/>
          <w:b/>
          <w:bCs/>
          <w:i/>
          <w:sz w:val="28"/>
          <w:szCs w:val="28"/>
          <w:rtl/>
          <w:lang w:bidi="fa-IR"/>
        </w:rPr>
        <w:t>فصل</w:t>
      </w:r>
      <w:r w:rsidR="002B4298" w:rsidRPr="0084230C">
        <w:rPr>
          <w:rFonts w:cs="B Yagut" w:hint="cs"/>
          <w:b/>
          <w:bCs/>
          <w:i/>
          <w:sz w:val="28"/>
          <w:szCs w:val="28"/>
          <w:rtl/>
          <w:lang w:bidi="fa-IR"/>
        </w:rPr>
        <w:t>:</w:t>
      </w:r>
      <w:r w:rsidRPr="0084230C">
        <w:rPr>
          <w:rFonts w:cs="B Lotus" w:hint="cs"/>
          <w:i/>
          <w:sz w:val="28"/>
          <w:szCs w:val="28"/>
          <w:rtl/>
          <w:lang w:bidi="fa-IR"/>
        </w:rPr>
        <w:t xml:space="preserve"> </w:t>
      </w:r>
      <w:r w:rsidR="008C5DD5" w:rsidRPr="0084230C">
        <w:rPr>
          <w:rStyle w:val="Char0"/>
          <w:rFonts w:hint="cs"/>
          <w:rtl/>
        </w:rPr>
        <w:t>و</w:t>
      </w:r>
      <w:r w:rsidR="003B3A50" w:rsidRPr="0084230C">
        <w:rPr>
          <w:rStyle w:val="Char0"/>
          <w:rFonts w:hint="cs"/>
          <w:rtl/>
        </w:rPr>
        <w:t>تجوز الوصیّ</w:t>
      </w:r>
      <w:r w:rsidR="008C5DD5" w:rsidRPr="0084230C">
        <w:rPr>
          <w:rStyle w:val="Char0"/>
          <w:rFonts w:hint="cs"/>
          <w:rtl/>
        </w:rPr>
        <w:t>ة</w:t>
      </w:r>
      <w:r w:rsidR="00306B62" w:rsidRPr="0084230C">
        <w:rPr>
          <w:rStyle w:val="Char0"/>
          <w:rFonts w:hint="cs"/>
          <w:rtl/>
        </w:rPr>
        <w:t xml:space="preserve"> بالمعلوم والمجهول والموجود والمعدوم. و</w:t>
      </w:r>
      <w:r w:rsidR="00C01135" w:rsidRPr="0084230C">
        <w:rPr>
          <w:rStyle w:val="Char0"/>
          <w:rFonts w:hint="cs"/>
          <w:rtl/>
        </w:rPr>
        <w:t>ه</w:t>
      </w:r>
      <w:r w:rsidR="00A373DE" w:rsidRPr="0084230C">
        <w:rPr>
          <w:rStyle w:val="Char0"/>
          <w:rFonts w:hint="cs"/>
          <w:rtl/>
        </w:rPr>
        <w:t>ي</w:t>
      </w:r>
      <w:r w:rsidR="00C01135" w:rsidRPr="0084230C">
        <w:rPr>
          <w:rStyle w:val="Char0"/>
          <w:rFonts w:hint="cs"/>
          <w:rtl/>
        </w:rPr>
        <w:t xml:space="preserve"> من الثُّلث، فإن زاد وقف </w:t>
      </w:r>
      <w:r w:rsidR="00306B62" w:rsidRPr="0084230C">
        <w:rPr>
          <w:rStyle w:val="Char0"/>
          <w:rFonts w:hint="cs"/>
          <w:rtl/>
        </w:rPr>
        <w:t>علی إجازة الورثة. و</w:t>
      </w:r>
      <w:r w:rsidR="007E7C42" w:rsidRPr="0084230C">
        <w:rPr>
          <w:rStyle w:val="Char0"/>
          <w:rFonts w:hint="cs"/>
          <w:rtl/>
        </w:rPr>
        <w:t>لا تجوز الوصیّ</w:t>
      </w:r>
      <w:r w:rsidR="00306B62" w:rsidRPr="0084230C">
        <w:rPr>
          <w:rStyle w:val="Char0"/>
          <w:rFonts w:hint="cs"/>
          <w:rtl/>
        </w:rPr>
        <w:t>ة</w:t>
      </w:r>
      <w:r w:rsidR="007E7C42" w:rsidRPr="0084230C">
        <w:rPr>
          <w:rStyle w:val="Char0"/>
          <w:rFonts w:hint="cs"/>
          <w:rtl/>
        </w:rPr>
        <w:t xml:space="preserve"> لوارثٍ إلّا </w:t>
      </w:r>
      <w:r w:rsidR="00306B62" w:rsidRPr="0084230C">
        <w:rPr>
          <w:rStyle w:val="Char0"/>
          <w:rFonts w:hint="cs"/>
          <w:rtl/>
        </w:rPr>
        <w:t>أن یجیزها باق</w:t>
      </w:r>
      <w:r w:rsidR="00A373DE" w:rsidRPr="0084230C">
        <w:rPr>
          <w:rStyle w:val="Char0"/>
          <w:rFonts w:hint="cs"/>
          <w:rtl/>
        </w:rPr>
        <w:t>ي</w:t>
      </w:r>
      <w:r w:rsidR="00306B62" w:rsidRPr="0084230C">
        <w:rPr>
          <w:rStyle w:val="Char0"/>
          <w:rFonts w:hint="cs"/>
          <w:rtl/>
        </w:rPr>
        <w:t xml:space="preserve"> الورثة. و</w:t>
      </w:r>
      <w:r w:rsidR="001579A1" w:rsidRPr="0084230C">
        <w:rPr>
          <w:rStyle w:val="Char0"/>
          <w:rFonts w:hint="cs"/>
          <w:rtl/>
        </w:rPr>
        <w:t xml:space="preserve">تصحّ </w:t>
      </w:r>
      <w:r w:rsidR="004C287C" w:rsidRPr="0084230C">
        <w:rPr>
          <w:rStyle w:val="Char0"/>
          <w:rFonts w:hint="cs"/>
          <w:rtl/>
        </w:rPr>
        <w:t>الوصیّ</w:t>
      </w:r>
      <w:r w:rsidR="00306B62" w:rsidRPr="0084230C">
        <w:rPr>
          <w:rStyle w:val="Char0"/>
          <w:rFonts w:hint="cs"/>
          <w:rtl/>
        </w:rPr>
        <w:t>ة من کلّ بالغ عاقل لکلّ متملّک و</w:t>
      </w:r>
      <w:r w:rsidR="004C287C" w:rsidRPr="0084230C">
        <w:rPr>
          <w:rStyle w:val="Char0"/>
          <w:rFonts w:hint="cs"/>
          <w:rtl/>
        </w:rPr>
        <w:t>ف</w:t>
      </w:r>
      <w:r w:rsidR="00A373DE" w:rsidRPr="0084230C">
        <w:rPr>
          <w:rStyle w:val="Char0"/>
          <w:rFonts w:hint="cs"/>
          <w:rtl/>
        </w:rPr>
        <w:t>ي</w:t>
      </w:r>
      <w:r w:rsidR="004C287C" w:rsidRPr="0084230C">
        <w:rPr>
          <w:rStyle w:val="Char0"/>
          <w:rFonts w:hint="cs"/>
          <w:rtl/>
        </w:rPr>
        <w:t xml:space="preserve"> سبیل الله تعا</w:t>
      </w:r>
      <w:r w:rsidR="00306B62" w:rsidRPr="0084230C">
        <w:rPr>
          <w:rStyle w:val="Char0"/>
          <w:rFonts w:hint="cs"/>
          <w:rtl/>
        </w:rPr>
        <w:t>لی. و</w:t>
      </w:r>
      <w:r w:rsidR="004C287C" w:rsidRPr="0084230C">
        <w:rPr>
          <w:rStyle w:val="Char0"/>
          <w:rFonts w:hint="cs"/>
          <w:rtl/>
        </w:rPr>
        <w:t>تصحّ الوصیّ</w:t>
      </w:r>
      <w:r w:rsidR="00306B62" w:rsidRPr="0084230C">
        <w:rPr>
          <w:rStyle w:val="Char0"/>
          <w:rFonts w:hint="cs"/>
          <w:rtl/>
        </w:rPr>
        <w:t>ة إلی من اجتمعت فیه خمس خصال: الإسلام، والبلوغ، والعقل، و</w:t>
      </w:r>
      <w:r w:rsidR="004C287C" w:rsidRPr="0084230C">
        <w:rPr>
          <w:rStyle w:val="Char0"/>
          <w:rFonts w:hint="cs"/>
          <w:rtl/>
        </w:rPr>
        <w:t>الحر</w:t>
      </w:r>
      <w:r w:rsidR="00FB0281" w:rsidRPr="0084230C">
        <w:rPr>
          <w:rStyle w:val="Char0"/>
          <w:rFonts w:hint="cs"/>
          <w:rtl/>
        </w:rPr>
        <w:t>ّ</w:t>
      </w:r>
      <w:r w:rsidR="004C287C" w:rsidRPr="0084230C">
        <w:rPr>
          <w:rStyle w:val="Char0"/>
          <w:rFonts w:hint="cs"/>
          <w:rtl/>
        </w:rPr>
        <w:t>ی</w:t>
      </w:r>
      <w:r w:rsidR="00FB0281" w:rsidRPr="0084230C">
        <w:rPr>
          <w:rStyle w:val="Char0"/>
          <w:rFonts w:hint="cs"/>
          <w:rtl/>
        </w:rPr>
        <w:t>ّ</w:t>
      </w:r>
      <w:r w:rsidR="00306B62" w:rsidRPr="0084230C">
        <w:rPr>
          <w:rStyle w:val="Char0"/>
          <w:rFonts w:hint="cs"/>
          <w:rtl/>
        </w:rPr>
        <w:t>ة</w:t>
      </w:r>
      <w:r w:rsidR="004C287C" w:rsidRPr="0084230C">
        <w:rPr>
          <w:rStyle w:val="Char0"/>
          <w:rFonts w:hint="cs"/>
          <w:rtl/>
        </w:rPr>
        <w:t xml:space="preserve">، </w:t>
      </w:r>
      <w:r w:rsidR="00306B62" w:rsidRPr="0084230C">
        <w:rPr>
          <w:rStyle w:val="Char0"/>
          <w:rFonts w:hint="cs"/>
          <w:rtl/>
        </w:rPr>
        <w:t>والأمانة</w:t>
      </w:r>
      <w:r w:rsidR="00FB0281" w:rsidRPr="0084230C">
        <w:rPr>
          <w:rStyle w:val="Char0"/>
          <w:rFonts w:hint="cs"/>
          <w:rtl/>
        </w:rPr>
        <w:t>.</w:t>
      </w:r>
    </w:p>
    <w:p w:rsidR="00306B62" w:rsidRPr="0084230C" w:rsidRDefault="008731C3" w:rsidP="00A373DE">
      <w:pPr>
        <w:bidi/>
        <w:jc w:val="lowKashida"/>
        <w:rPr>
          <w:rFonts w:cs="B Lotus"/>
          <w:i/>
          <w:sz w:val="28"/>
          <w:szCs w:val="28"/>
          <w:rtl/>
          <w:lang w:bidi="fa-IR"/>
        </w:rPr>
      </w:pPr>
      <w:r w:rsidRPr="0084230C">
        <w:rPr>
          <w:rFonts w:cs="B Yagut" w:hint="cs"/>
          <w:b/>
          <w:bCs/>
          <w:i/>
          <w:sz w:val="30"/>
          <w:szCs w:val="30"/>
          <w:rtl/>
          <w:lang w:bidi="fa-IR"/>
        </w:rPr>
        <w:t>فصل</w:t>
      </w:r>
      <w:r w:rsidR="00306B62" w:rsidRPr="0084230C">
        <w:rPr>
          <w:rFonts w:cs="B Lotus" w:hint="cs"/>
          <w:i/>
          <w:sz w:val="28"/>
          <w:szCs w:val="28"/>
          <w:rtl/>
          <w:lang w:bidi="fa-IR"/>
        </w:rPr>
        <w:t>:</w:t>
      </w:r>
      <w:r w:rsidRPr="0084230C">
        <w:rPr>
          <w:rFonts w:cs="B Lotus" w:hint="cs"/>
          <w:i/>
          <w:sz w:val="28"/>
          <w:szCs w:val="28"/>
          <w:rtl/>
          <w:lang w:bidi="fa-IR"/>
        </w:rPr>
        <w:t xml:space="preserve"> </w:t>
      </w:r>
    </w:p>
    <w:p w:rsidR="00FB0281" w:rsidRDefault="00633582" w:rsidP="0050735A">
      <w:pPr>
        <w:pStyle w:val="a5"/>
        <w:rPr>
          <w:rtl/>
        </w:rPr>
      </w:pPr>
      <w:r w:rsidRPr="0084230C">
        <w:rPr>
          <w:rFonts w:hint="cs"/>
          <w:rtl/>
        </w:rPr>
        <w:t>و درست است وصیّت نمود</w:t>
      </w:r>
      <w:r w:rsidR="00306B62" w:rsidRPr="0084230C">
        <w:rPr>
          <w:rFonts w:hint="cs"/>
          <w:rtl/>
        </w:rPr>
        <w:t>ن به چیز معلوم، (مثل اینکه بگوید</w:t>
      </w:r>
      <w:r w:rsidRPr="0084230C">
        <w:rPr>
          <w:rFonts w:hint="cs"/>
          <w:rtl/>
        </w:rPr>
        <w:t>: ده تومان وصیّت کردم برای مسجد</w:t>
      </w:r>
      <w:r w:rsidR="00306B62" w:rsidRPr="0084230C">
        <w:rPr>
          <w:rFonts w:hint="cs"/>
          <w:rtl/>
        </w:rPr>
        <w:t>)</w:t>
      </w:r>
      <w:r w:rsidRPr="0084230C">
        <w:rPr>
          <w:rFonts w:hint="cs"/>
          <w:rtl/>
        </w:rPr>
        <w:t xml:space="preserve">، و به چیز نامعلوم، </w:t>
      </w:r>
      <w:r w:rsidR="00306B62" w:rsidRPr="0084230C">
        <w:rPr>
          <w:rFonts w:hint="cs"/>
          <w:rtl/>
        </w:rPr>
        <w:t>(مثل آنکه بگوید</w:t>
      </w:r>
      <w:r w:rsidR="00400E25" w:rsidRPr="0084230C">
        <w:rPr>
          <w:rFonts w:hint="cs"/>
          <w:rtl/>
        </w:rPr>
        <w:t xml:space="preserve">: یک چیزی </w:t>
      </w:r>
      <w:r w:rsidR="002E32C4" w:rsidRPr="0084230C">
        <w:rPr>
          <w:rFonts w:hint="cs"/>
          <w:rtl/>
        </w:rPr>
        <w:t>وصیّت کردم برای خیر، که از خودش سؤال</w:t>
      </w:r>
      <w:r w:rsidR="004A0682" w:rsidRPr="0084230C">
        <w:rPr>
          <w:rFonts w:hint="cs"/>
          <w:rtl/>
        </w:rPr>
        <w:t xml:space="preserve"> می‌</w:t>
      </w:r>
      <w:r w:rsidR="0002435A" w:rsidRPr="0084230C">
        <w:rPr>
          <w:rFonts w:hint="cs"/>
          <w:rtl/>
        </w:rPr>
        <w:t xml:space="preserve">شود که آن چیز کدام چیز است؟ </w:t>
      </w:r>
      <w:r w:rsidR="00D12D4D" w:rsidRPr="0084230C">
        <w:rPr>
          <w:rFonts w:hint="cs"/>
          <w:rtl/>
        </w:rPr>
        <w:t>اگر خودش بیان نکرد، ورثه</w:t>
      </w:r>
      <w:r w:rsidR="00AD64CC" w:rsidRPr="0084230C">
        <w:rPr>
          <w:rFonts w:hint="cs"/>
          <w:rtl/>
        </w:rPr>
        <w:t xml:space="preserve">‌اش </w:t>
      </w:r>
      <w:r w:rsidR="00D12D4D" w:rsidRPr="0084230C">
        <w:rPr>
          <w:rFonts w:hint="cs"/>
          <w:rtl/>
        </w:rPr>
        <w:t>بیان</w:t>
      </w:r>
      <w:r w:rsidR="004A0682" w:rsidRPr="0084230C">
        <w:rPr>
          <w:rFonts w:hint="cs"/>
          <w:rtl/>
        </w:rPr>
        <w:t xml:space="preserve"> می‌</w:t>
      </w:r>
      <w:r w:rsidR="00D12D4D" w:rsidRPr="0084230C">
        <w:rPr>
          <w:rFonts w:hint="cs"/>
          <w:rtl/>
        </w:rPr>
        <w:t>کنند</w:t>
      </w:r>
      <w:r w:rsidR="00306B62" w:rsidRPr="0084230C">
        <w:rPr>
          <w:rFonts w:hint="cs"/>
          <w:rtl/>
        </w:rPr>
        <w:t>)</w:t>
      </w:r>
      <w:r w:rsidR="00D12D4D" w:rsidRPr="0084230C">
        <w:rPr>
          <w:rFonts w:hint="cs"/>
          <w:rtl/>
        </w:rPr>
        <w:t>. و درست است وصیّت به چیزی که در وقت وصیّت</w:t>
      </w:r>
      <w:r w:rsidR="00A52B54" w:rsidRPr="0084230C">
        <w:rPr>
          <w:rFonts w:hint="cs"/>
          <w:rtl/>
        </w:rPr>
        <w:t xml:space="preserve"> موجود است، </w:t>
      </w:r>
      <w:r w:rsidR="00306B62" w:rsidRPr="0084230C">
        <w:rPr>
          <w:rFonts w:hint="cs"/>
          <w:rtl/>
        </w:rPr>
        <w:t>(مثل اینکه بگوید</w:t>
      </w:r>
      <w:r w:rsidR="00A52B54" w:rsidRPr="0084230C">
        <w:rPr>
          <w:rFonts w:hint="cs"/>
          <w:rtl/>
        </w:rPr>
        <w:t>: این ده کیسه برنج را برای فقراء وصیت نمودم</w:t>
      </w:r>
      <w:r w:rsidR="00306B62" w:rsidRPr="0084230C">
        <w:rPr>
          <w:rFonts w:hint="cs"/>
          <w:rtl/>
        </w:rPr>
        <w:t>)</w:t>
      </w:r>
      <w:r w:rsidR="00A52B54" w:rsidRPr="0084230C">
        <w:rPr>
          <w:rFonts w:hint="cs"/>
          <w:rtl/>
        </w:rPr>
        <w:t xml:space="preserve">، و به چیزی که در وقت وصیّت معدوم است و موجود نیست، </w:t>
      </w:r>
      <w:r w:rsidR="00306B62" w:rsidRPr="0084230C">
        <w:rPr>
          <w:rFonts w:hint="cs"/>
          <w:rtl/>
        </w:rPr>
        <w:t>(</w:t>
      </w:r>
      <w:r w:rsidR="00A52B54" w:rsidRPr="0084230C">
        <w:rPr>
          <w:rFonts w:hint="cs"/>
          <w:rtl/>
        </w:rPr>
        <w:t>مثل اینکه ثمره نخل که</w:t>
      </w:r>
      <w:r w:rsidR="004C4F27" w:rsidRPr="0084230C">
        <w:rPr>
          <w:rFonts w:hint="cs"/>
          <w:rtl/>
        </w:rPr>
        <w:t xml:space="preserve"> بعد از </w:t>
      </w:r>
      <w:r w:rsidR="00A52B54" w:rsidRPr="0084230C">
        <w:rPr>
          <w:rFonts w:hint="cs"/>
          <w:rtl/>
        </w:rPr>
        <w:t xml:space="preserve">شش ماه </w:t>
      </w:r>
      <w:r w:rsidR="002C5C24" w:rsidRPr="0084230C">
        <w:rPr>
          <w:rFonts w:hint="cs"/>
          <w:rtl/>
        </w:rPr>
        <w:t>ثمر</w:t>
      </w:r>
      <w:r w:rsidR="004A0682" w:rsidRPr="0084230C">
        <w:rPr>
          <w:rFonts w:hint="cs"/>
          <w:rtl/>
        </w:rPr>
        <w:t xml:space="preserve"> می‌</w:t>
      </w:r>
      <w:r w:rsidR="002C5C24" w:rsidRPr="0084230C">
        <w:rPr>
          <w:rFonts w:hint="cs"/>
          <w:rtl/>
        </w:rPr>
        <w:t xml:space="preserve">کند، </w:t>
      </w:r>
      <w:r w:rsidR="00B91457" w:rsidRPr="0084230C">
        <w:rPr>
          <w:rFonts w:hint="cs"/>
          <w:rtl/>
        </w:rPr>
        <w:t>وصیّت نمودم برای آب انبار ساختن</w:t>
      </w:r>
      <w:r w:rsidR="00306B62" w:rsidRPr="0084230C">
        <w:rPr>
          <w:rFonts w:hint="cs"/>
          <w:rtl/>
        </w:rPr>
        <w:t>)</w:t>
      </w:r>
      <w:r w:rsidR="00B91457" w:rsidRPr="0084230C">
        <w:rPr>
          <w:rFonts w:hint="cs"/>
          <w:rtl/>
        </w:rPr>
        <w:t>. و وصیّت از سه یک مال وصیّت کننده است، که پس از مرگش آنچه بماند سه یک آن در وصیّتش مصرف</w:t>
      </w:r>
      <w:r w:rsidR="004A0682" w:rsidRPr="0084230C">
        <w:rPr>
          <w:rFonts w:hint="cs"/>
          <w:rtl/>
        </w:rPr>
        <w:t xml:space="preserve"> می‌</w:t>
      </w:r>
      <w:r w:rsidR="00B91457" w:rsidRPr="0084230C">
        <w:rPr>
          <w:rFonts w:hint="cs"/>
          <w:rtl/>
        </w:rPr>
        <w:t>شود، پس اگر زیاده بر سه یک وصیّت نمود، در زیاده از سه یک موقوف است بر اجازه میراث بران</w:t>
      </w:r>
      <w:r w:rsidR="004C4F27" w:rsidRPr="0084230C">
        <w:rPr>
          <w:rFonts w:hint="cs"/>
          <w:rtl/>
        </w:rPr>
        <w:t xml:space="preserve"> بعد از </w:t>
      </w:r>
      <w:r w:rsidR="00B91457" w:rsidRPr="0084230C">
        <w:rPr>
          <w:rFonts w:hint="cs"/>
          <w:rtl/>
        </w:rPr>
        <w:t xml:space="preserve">مرگش، و اگر وصیّت </w:t>
      </w:r>
      <w:r w:rsidR="00F156A2" w:rsidRPr="0084230C">
        <w:rPr>
          <w:rFonts w:hint="cs"/>
          <w:rtl/>
        </w:rPr>
        <w:t>به</w:t>
      </w:r>
      <w:r w:rsidR="00822177" w:rsidRPr="0084230C">
        <w:rPr>
          <w:rFonts w:hint="cs"/>
          <w:rtl/>
        </w:rPr>
        <w:t xml:space="preserve"> کم‌تر</w:t>
      </w:r>
      <w:r w:rsidR="00F156A2" w:rsidRPr="0084230C">
        <w:rPr>
          <w:rFonts w:hint="cs"/>
          <w:rtl/>
        </w:rPr>
        <w:t xml:space="preserve"> از سه یک باشد، </w:t>
      </w:r>
      <w:r w:rsidR="00F04585" w:rsidRPr="0084230C">
        <w:rPr>
          <w:rFonts w:hint="cs"/>
          <w:rtl/>
        </w:rPr>
        <w:t xml:space="preserve">که همان مقدار </w:t>
      </w:r>
      <w:r w:rsidR="00CD2009" w:rsidRPr="0084230C">
        <w:rPr>
          <w:rFonts w:hint="cs"/>
          <w:rtl/>
        </w:rPr>
        <w:t>وصیّت شده از مالش انداخته</w:t>
      </w:r>
      <w:r w:rsidR="004A0682" w:rsidRPr="0084230C">
        <w:rPr>
          <w:rFonts w:hint="cs"/>
          <w:rtl/>
        </w:rPr>
        <w:t xml:space="preserve"> می‌</w:t>
      </w:r>
      <w:r w:rsidR="00CD2009" w:rsidRPr="0084230C">
        <w:rPr>
          <w:rFonts w:hint="cs"/>
          <w:rtl/>
        </w:rPr>
        <w:t>شود، و بقیّه برای میراث بران هر گاه بدهی نداشته باشد. اگر بدهی داشته باشد، اوّل بدهی داده</w:t>
      </w:r>
      <w:r w:rsidR="004A0682" w:rsidRPr="0084230C">
        <w:rPr>
          <w:rFonts w:hint="cs"/>
          <w:rtl/>
        </w:rPr>
        <w:t xml:space="preserve"> می‌</w:t>
      </w:r>
      <w:r w:rsidR="00CD2009" w:rsidRPr="0084230C">
        <w:rPr>
          <w:rFonts w:hint="cs"/>
          <w:rtl/>
        </w:rPr>
        <w:t>شود،</w:t>
      </w:r>
      <w:r w:rsidR="004C4F27" w:rsidRPr="0084230C">
        <w:rPr>
          <w:rFonts w:hint="cs"/>
          <w:rtl/>
        </w:rPr>
        <w:t xml:space="preserve"> بعد از </w:t>
      </w:r>
      <w:r w:rsidR="00CD2009" w:rsidRPr="0084230C">
        <w:rPr>
          <w:rFonts w:hint="cs"/>
          <w:rtl/>
        </w:rPr>
        <w:t>وصیّت از سه یک آنچه</w:t>
      </w:r>
      <w:r w:rsidR="004C4F27" w:rsidRPr="0084230C">
        <w:rPr>
          <w:rFonts w:hint="cs"/>
          <w:rtl/>
        </w:rPr>
        <w:t xml:space="preserve"> بعد از </w:t>
      </w:r>
      <w:r w:rsidR="00CD2009" w:rsidRPr="0084230C">
        <w:rPr>
          <w:rFonts w:hint="cs"/>
          <w:rtl/>
        </w:rPr>
        <w:t>بدهی بماند، بیرون</w:t>
      </w:r>
      <w:r w:rsidR="004A0682" w:rsidRPr="0084230C">
        <w:rPr>
          <w:rFonts w:hint="cs"/>
          <w:rtl/>
        </w:rPr>
        <w:t xml:space="preserve"> می‌</w:t>
      </w:r>
      <w:r w:rsidR="00CD2009" w:rsidRPr="0084230C">
        <w:rPr>
          <w:rFonts w:hint="cs"/>
          <w:rtl/>
        </w:rPr>
        <w:t>شود، و بقیه برای میراث بران. و درست نیست وصیّت برای میراث بر مگر اینکه باقی میراث بران</w:t>
      </w:r>
      <w:r w:rsidR="004C4F27" w:rsidRPr="0084230C">
        <w:rPr>
          <w:rFonts w:hint="cs"/>
          <w:rtl/>
        </w:rPr>
        <w:t xml:space="preserve"> بعد از </w:t>
      </w:r>
      <w:r w:rsidR="00CD2009" w:rsidRPr="0084230C">
        <w:rPr>
          <w:rFonts w:hint="cs"/>
          <w:rtl/>
        </w:rPr>
        <w:t xml:space="preserve">مرگ وصیّت کننده اجازه دهند. و درست است </w:t>
      </w:r>
      <w:r w:rsidR="00CA55A1" w:rsidRPr="0084230C">
        <w:rPr>
          <w:rFonts w:hint="cs"/>
          <w:rtl/>
        </w:rPr>
        <w:t>وصیّت کردن کسی که بالغ و عاقل باشد و وصیّت برای چیزی نماید که بتواند مالک شود، مثل مسجد و وصیّت</w:t>
      </w:r>
      <w:r w:rsidR="00FD7CFA" w:rsidRPr="0084230C">
        <w:rPr>
          <w:rFonts w:hint="cs"/>
          <w:rtl/>
        </w:rPr>
        <w:t xml:space="preserve"> در راه خدا باشد</w:t>
      </w:r>
      <w:r w:rsidR="00FD7CFA" w:rsidRPr="0084230C">
        <w:rPr>
          <w:rFonts w:cs="B Yagut"/>
          <w:iCs/>
        </w:rPr>
        <w:t>;</w:t>
      </w:r>
      <w:r w:rsidR="007324C3" w:rsidRPr="0084230C">
        <w:rPr>
          <w:rFonts w:cs="B Yagut" w:hint="cs"/>
          <w:iCs/>
          <w:rtl/>
        </w:rPr>
        <w:t xml:space="preserve"> </w:t>
      </w:r>
      <w:r w:rsidR="007324C3" w:rsidRPr="0084230C">
        <w:rPr>
          <w:rFonts w:hint="cs"/>
          <w:rtl/>
        </w:rPr>
        <w:t>یعنی وصیّت در معصیت روا نیست. تا اینجا وصیّت بود و از اینجا وصیّ معیّن کردن است که هر گاه کسی دارای فرزندان خردسال باشد، خوب است</w:t>
      </w:r>
      <w:r w:rsidR="004C4F27" w:rsidRPr="0084230C">
        <w:rPr>
          <w:rFonts w:hint="cs"/>
          <w:rtl/>
        </w:rPr>
        <w:t xml:space="preserve"> بعد از </w:t>
      </w:r>
      <w:r w:rsidR="007324C3" w:rsidRPr="0084230C">
        <w:rPr>
          <w:rFonts w:hint="cs"/>
          <w:rtl/>
        </w:rPr>
        <w:t xml:space="preserve">خود برای سرپرستی و نگهداری خردسالان </w:t>
      </w:r>
      <w:r w:rsidR="0002089E" w:rsidRPr="0084230C">
        <w:rPr>
          <w:rFonts w:hint="cs"/>
          <w:rtl/>
        </w:rPr>
        <w:t xml:space="preserve">و مالشان، </w:t>
      </w:r>
      <w:r w:rsidR="009259F4" w:rsidRPr="0084230C">
        <w:rPr>
          <w:rFonts w:hint="cs"/>
          <w:rtl/>
        </w:rPr>
        <w:t>وصیّ</w:t>
      </w:r>
      <w:r w:rsidR="009259F4" w:rsidRPr="0084230C">
        <w:rPr>
          <w:rFonts w:hint="cs"/>
          <w:color w:val="0000FF"/>
          <w:rtl/>
        </w:rPr>
        <w:t xml:space="preserve"> </w:t>
      </w:r>
      <w:r w:rsidR="009259F4" w:rsidRPr="0084230C">
        <w:rPr>
          <w:rFonts w:hint="cs"/>
          <w:rtl/>
        </w:rPr>
        <w:t>امینی معیّن کند. و درست است وصّی معیّن کردن ولی با</w:t>
      </w:r>
      <w:r w:rsidR="00306B62" w:rsidRPr="0084230C">
        <w:rPr>
          <w:rFonts w:hint="cs"/>
          <w:rtl/>
        </w:rPr>
        <w:t>ید وصّی دارای این پنج خصلت باشد</w:t>
      </w:r>
      <w:r w:rsidR="009259F4" w:rsidRPr="0084230C">
        <w:rPr>
          <w:rFonts w:hint="cs"/>
          <w:rtl/>
        </w:rPr>
        <w:t xml:space="preserve">: </w:t>
      </w:r>
      <w:r w:rsidR="00E82DE1" w:rsidRPr="0084230C">
        <w:rPr>
          <w:rFonts w:hint="cs"/>
          <w:rtl/>
        </w:rPr>
        <w:t>مسلمان باشد، بالغ باشد، عاقل باشد، آزاد باشد، امین باشد، تا در وصایت خود امانت داری نماید.</w:t>
      </w:r>
    </w:p>
    <w:p w:rsidR="0022726B" w:rsidRDefault="0022726B" w:rsidP="0022726B">
      <w:pPr>
        <w:pStyle w:val="a5"/>
        <w:rPr>
          <w:rtl/>
        </w:rPr>
        <w:sectPr w:rsidR="0022726B" w:rsidSect="00393369">
          <w:headerReference w:type="default" r:id="rId23"/>
          <w:type w:val="oddPage"/>
          <w:pgSz w:w="7938" w:h="11907" w:code="9"/>
          <w:pgMar w:top="1021" w:right="851" w:bottom="737" w:left="851" w:header="454" w:footer="0" w:gutter="0"/>
          <w:cols w:space="720"/>
          <w:titlePg/>
          <w:bidi/>
          <w:rtlGutter/>
          <w:docGrid w:linePitch="360"/>
        </w:sectPr>
      </w:pPr>
    </w:p>
    <w:p w:rsidR="00340848" w:rsidRPr="0084230C" w:rsidRDefault="00D84B3A" w:rsidP="00AE2E38">
      <w:pPr>
        <w:pStyle w:val="a2"/>
        <w:rPr>
          <w:rtl/>
        </w:rPr>
      </w:pPr>
      <w:bookmarkStart w:id="38" w:name="_Toc341036722"/>
      <w:bookmarkStart w:id="39" w:name="_Toc393346544"/>
      <w:r w:rsidRPr="0084230C">
        <w:rPr>
          <w:rFonts w:hint="cs"/>
          <w:rtl/>
        </w:rPr>
        <w:t>ک</w:t>
      </w:r>
      <w:r w:rsidR="008811DD" w:rsidRPr="0084230C">
        <w:rPr>
          <w:rFonts w:hint="cs"/>
          <w:rtl/>
        </w:rPr>
        <w:t>ِ</w:t>
      </w:r>
      <w:r w:rsidRPr="0084230C">
        <w:rPr>
          <w:rFonts w:hint="cs"/>
          <w:rtl/>
        </w:rPr>
        <w:t>ت</w:t>
      </w:r>
      <w:r w:rsidR="008811DD" w:rsidRPr="0084230C">
        <w:rPr>
          <w:rFonts w:hint="cs"/>
          <w:rtl/>
        </w:rPr>
        <w:t>َ</w:t>
      </w:r>
      <w:r w:rsidRPr="0084230C">
        <w:rPr>
          <w:rFonts w:hint="cs"/>
          <w:rtl/>
        </w:rPr>
        <w:t>اب</w:t>
      </w:r>
      <w:r w:rsidR="008811DD" w:rsidRPr="0084230C">
        <w:rPr>
          <w:rFonts w:hint="cs"/>
          <w:rtl/>
        </w:rPr>
        <w:t>ُ</w:t>
      </w:r>
      <w:r w:rsidRPr="0084230C">
        <w:rPr>
          <w:rFonts w:hint="cs"/>
          <w:rtl/>
        </w:rPr>
        <w:t xml:space="preserve"> الن</w:t>
      </w:r>
      <w:r w:rsidR="00926D14" w:rsidRPr="0084230C">
        <w:rPr>
          <w:rFonts w:hint="cs"/>
          <w:rtl/>
        </w:rPr>
        <w:t>ِّ</w:t>
      </w:r>
      <w:r w:rsidRPr="0084230C">
        <w:rPr>
          <w:rFonts w:hint="cs"/>
          <w:rtl/>
        </w:rPr>
        <w:t>ک</w:t>
      </w:r>
      <w:r w:rsidR="00926D14" w:rsidRPr="0084230C">
        <w:rPr>
          <w:rFonts w:hint="cs"/>
          <w:rtl/>
        </w:rPr>
        <w:t>َ</w:t>
      </w:r>
      <w:r w:rsidRPr="0084230C">
        <w:rPr>
          <w:rFonts w:hint="cs"/>
          <w:rtl/>
        </w:rPr>
        <w:t>اح</w:t>
      </w:r>
      <w:r w:rsidR="00926D14" w:rsidRPr="0084230C">
        <w:rPr>
          <w:rFonts w:hint="cs"/>
          <w:rtl/>
        </w:rPr>
        <w:t>ِ</w:t>
      </w:r>
      <w:r w:rsidRPr="0084230C">
        <w:rPr>
          <w:rFonts w:hint="cs"/>
          <w:rtl/>
        </w:rPr>
        <w:t xml:space="preserve"> و</w:t>
      </w:r>
      <w:r w:rsidR="00926D14" w:rsidRPr="0084230C">
        <w:rPr>
          <w:rFonts w:hint="cs"/>
          <w:rtl/>
        </w:rPr>
        <w:t>َ</w:t>
      </w:r>
      <w:r w:rsidRPr="0084230C">
        <w:rPr>
          <w:rFonts w:hint="cs"/>
          <w:rtl/>
        </w:rPr>
        <w:t>م</w:t>
      </w:r>
      <w:r w:rsidR="00926D14" w:rsidRPr="0084230C">
        <w:rPr>
          <w:rFonts w:hint="cs"/>
          <w:rtl/>
        </w:rPr>
        <w:t>َ</w:t>
      </w:r>
      <w:r w:rsidRPr="0084230C">
        <w:rPr>
          <w:rFonts w:hint="cs"/>
          <w:rtl/>
        </w:rPr>
        <w:t>ا ی</w:t>
      </w:r>
      <w:r w:rsidR="00926D14" w:rsidRPr="0084230C">
        <w:rPr>
          <w:rFonts w:hint="cs"/>
          <w:rtl/>
        </w:rPr>
        <w:t>َ</w:t>
      </w:r>
      <w:r w:rsidRPr="0084230C">
        <w:rPr>
          <w:rFonts w:hint="cs"/>
          <w:rtl/>
        </w:rPr>
        <w:t>ت</w:t>
      </w:r>
      <w:r w:rsidR="00926D14" w:rsidRPr="0084230C">
        <w:rPr>
          <w:rFonts w:hint="cs"/>
          <w:rtl/>
        </w:rPr>
        <w:t>َ</w:t>
      </w:r>
      <w:r w:rsidRPr="0084230C">
        <w:rPr>
          <w:rFonts w:hint="cs"/>
          <w:rtl/>
        </w:rPr>
        <w:t>ع</w:t>
      </w:r>
      <w:r w:rsidR="00926D14" w:rsidRPr="0084230C">
        <w:rPr>
          <w:rFonts w:hint="cs"/>
          <w:rtl/>
        </w:rPr>
        <w:t>َ</w:t>
      </w:r>
      <w:r w:rsidRPr="0084230C">
        <w:rPr>
          <w:rFonts w:hint="cs"/>
          <w:rtl/>
        </w:rPr>
        <w:t>ل</w:t>
      </w:r>
      <w:r w:rsidR="00926D14" w:rsidRPr="0084230C">
        <w:rPr>
          <w:rFonts w:hint="cs"/>
          <w:rtl/>
        </w:rPr>
        <w:t>َّ</w:t>
      </w:r>
      <w:r w:rsidRPr="0084230C">
        <w:rPr>
          <w:rFonts w:hint="cs"/>
          <w:rtl/>
        </w:rPr>
        <w:t>ق</w:t>
      </w:r>
      <w:r w:rsidR="00926D14" w:rsidRPr="0084230C">
        <w:rPr>
          <w:rFonts w:hint="cs"/>
          <w:rtl/>
        </w:rPr>
        <w:t>ُ</w:t>
      </w:r>
      <w:r w:rsidRPr="0084230C">
        <w:rPr>
          <w:rFonts w:hint="cs"/>
          <w:rtl/>
        </w:rPr>
        <w:t xml:space="preserve"> ب</w:t>
      </w:r>
      <w:r w:rsidR="00926D14" w:rsidRPr="0084230C">
        <w:rPr>
          <w:rFonts w:hint="cs"/>
          <w:rtl/>
        </w:rPr>
        <w:t>ِ</w:t>
      </w:r>
      <w:r w:rsidRPr="0084230C">
        <w:rPr>
          <w:rFonts w:hint="cs"/>
          <w:rtl/>
        </w:rPr>
        <w:t>ه م</w:t>
      </w:r>
      <w:r w:rsidR="00926D14" w:rsidRPr="0084230C">
        <w:rPr>
          <w:rFonts w:hint="cs"/>
          <w:rtl/>
        </w:rPr>
        <w:t>ِ</w:t>
      </w:r>
      <w:r w:rsidRPr="0084230C">
        <w:rPr>
          <w:rFonts w:hint="cs"/>
          <w:rtl/>
        </w:rPr>
        <w:t>ن</w:t>
      </w:r>
      <w:r w:rsidR="00926D14" w:rsidRPr="0084230C">
        <w:rPr>
          <w:rFonts w:hint="cs"/>
          <w:rtl/>
        </w:rPr>
        <w:t>َ</w:t>
      </w:r>
      <w:r w:rsidRPr="0084230C">
        <w:rPr>
          <w:rFonts w:hint="cs"/>
          <w:rtl/>
        </w:rPr>
        <w:t xml:space="preserve"> ال</w:t>
      </w:r>
      <w:r w:rsidR="00C72778" w:rsidRPr="0084230C">
        <w:rPr>
          <w:rFonts w:hint="cs"/>
          <w:rtl/>
        </w:rPr>
        <w:t>أ</w:t>
      </w:r>
      <w:r w:rsidRPr="0084230C">
        <w:rPr>
          <w:rFonts w:hint="cs"/>
          <w:rtl/>
        </w:rPr>
        <w:t>حک</w:t>
      </w:r>
      <w:r w:rsidR="00926D14" w:rsidRPr="0084230C">
        <w:rPr>
          <w:rFonts w:hint="cs"/>
          <w:rtl/>
        </w:rPr>
        <w:t>َ</w:t>
      </w:r>
      <w:r w:rsidRPr="0084230C">
        <w:rPr>
          <w:rFonts w:hint="cs"/>
          <w:rtl/>
        </w:rPr>
        <w:t>ام</w:t>
      </w:r>
      <w:r w:rsidR="00926D14" w:rsidRPr="0084230C">
        <w:rPr>
          <w:rFonts w:hint="cs"/>
          <w:rtl/>
        </w:rPr>
        <w:t>ِ</w:t>
      </w:r>
      <w:r w:rsidRPr="0084230C">
        <w:rPr>
          <w:rFonts w:hint="cs"/>
          <w:rtl/>
        </w:rPr>
        <w:t xml:space="preserve"> و</w:t>
      </w:r>
      <w:r w:rsidR="00926D14" w:rsidRPr="0084230C">
        <w:rPr>
          <w:rFonts w:hint="cs"/>
          <w:rtl/>
        </w:rPr>
        <w:t>َ</w:t>
      </w:r>
      <w:r w:rsidRPr="0084230C">
        <w:rPr>
          <w:rFonts w:hint="cs"/>
          <w:rtl/>
        </w:rPr>
        <w:t>الق</w:t>
      </w:r>
      <w:r w:rsidR="00926D14" w:rsidRPr="0084230C">
        <w:rPr>
          <w:rFonts w:hint="cs"/>
          <w:rtl/>
        </w:rPr>
        <w:t>َ</w:t>
      </w:r>
      <w:r w:rsidRPr="0084230C">
        <w:rPr>
          <w:rFonts w:hint="cs"/>
          <w:rtl/>
        </w:rPr>
        <w:t>ض</w:t>
      </w:r>
      <w:r w:rsidR="00926D14" w:rsidRPr="0084230C">
        <w:rPr>
          <w:rFonts w:hint="cs"/>
          <w:rtl/>
        </w:rPr>
        <w:t>َ</w:t>
      </w:r>
      <w:r w:rsidRPr="0084230C">
        <w:rPr>
          <w:rFonts w:hint="cs"/>
          <w:rtl/>
        </w:rPr>
        <w:t>ای</w:t>
      </w:r>
      <w:r w:rsidR="00926D14" w:rsidRPr="0084230C">
        <w:rPr>
          <w:rFonts w:hint="cs"/>
          <w:rtl/>
        </w:rPr>
        <w:t>َ</w:t>
      </w:r>
      <w:r w:rsidRPr="0084230C">
        <w:rPr>
          <w:rFonts w:hint="cs"/>
          <w:rtl/>
        </w:rPr>
        <w:t>ا</w:t>
      </w:r>
      <w:bookmarkEnd w:id="38"/>
      <w:bookmarkEnd w:id="39"/>
    </w:p>
    <w:p w:rsidR="00926D14" w:rsidRPr="0084230C" w:rsidRDefault="00E91E64" w:rsidP="00A373DE">
      <w:pPr>
        <w:pStyle w:val="a0"/>
        <w:rPr>
          <w:rtl/>
        </w:rPr>
      </w:pPr>
      <w:r w:rsidRPr="0084230C">
        <w:rPr>
          <w:rFonts w:hint="cs"/>
          <w:rtl/>
        </w:rPr>
        <w:t xml:space="preserve">النکاح </w:t>
      </w:r>
      <w:r w:rsidR="004D3493" w:rsidRPr="0084230C">
        <w:rPr>
          <w:rFonts w:hint="cs"/>
          <w:rtl/>
        </w:rPr>
        <w:t>مستحبّ لمن یحتاج إ</w:t>
      </w:r>
      <w:r w:rsidR="00970934" w:rsidRPr="0084230C">
        <w:rPr>
          <w:rFonts w:hint="cs"/>
          <w:rtl/>
        </w:rPr>
        <w:t xml:space="preserve">لیه. </w:t>
      </w:r>
      <w:r w:rsidR="004D3493" w:rsidRPr="0084230C">
        <w:rPr>
          <w:rFonts w:hint="cs"/>
          <w:rtl/>
        </w:rPr>
        <w:t>و</w:t>
      </w:r>
      <w:r w:rsidR="00F86E86" w:rsidRPr="0084230C">
        <w:rPr>
          <w:rFonts w:hint="cs"/>
          <w:rtl/>
        </w:rPr>
        <w:t xml:space="preserve">یجوز </w:t>
      </w:r>
      <w:r w:rsidR="004D3493" w:rsidRPr="0084230C">
        <w:rPr>
          <w:rFonts w:hint="cs"/>
          <w:rtl/>
        </w:rPr>
        <w:t>للحرّ أن یجمع بین أربع حرائر، و</w:t>
      </w:r>
      <w:r w:rsidR="00F86E86" w:rsidRPr="0084230C">
        <w:rPr>
          <w:rFonts w:hint="cs"/>
          <w:rtl/>
        </w:rPr>
        <w:t xml:space="preserve">للعبد بین اثنتین. </w:t>
      </w:r>
      <w:r w:rsidR="004D3493" w:rsidRPr="0084230C">
        <w:rPr>
          <w:rFonts w:hint="cs"/>
          <w:rtl/>
        </w:rPr>
        <w:t>و</w:t>
      </w:r>
      <w:r w:rsidR="001D7F70" w:rsidRPr="0084230C">
        <w:rPr>
          <w:rFonts w:hint="cs"/>
          <w:rtl/>
        </w:rPr>
        <w:t xml:space="preserve">لا ینکح </w:t>
      </w:r>
      <w:r w:rsidR="00DD150C" w:rsidRPr="0084230C">
        <w:rPr>
          <w:rFonts w:hint="cs"/>
          <w:rtl/>
        </w:rPr>
        <w:t xml:space="preserve">الحرّ </w:t>
      </w:r>
      <w:r w:rsidR="00961A6E" w:rsidRPr="0084230C">
        <w:rPr>
          <w:rFonts w:hint="cs"/>
          <w:rtl/>
        </w:rPr>
        <w:t>أم</w:t>
      </w:r>
      <w:r w:rsidR="004D3493" w:rsidRPr="0084230C">
        <w:rPr>
          <w:rFonts w:hint="cs"/>
          <w:rtl/>
        </w:rPr>
        <w:t>ة</w:t>
      </w:r>
      <w:r w:rsidR="00961A6E" w:rsidRPr="0084230C">
        <w:rPr>
          <w:rFonts w:hint="cs"/>
          <w:rtl/>
        </w:rPr>
        <w:t xml:space="preserve"> </w:t>
      </w:r>
      <w:r w:rsidR="004D3493" w:rsidRPr="0084230C">
        <w:rPr>
          <w:rFonts w:hint="cs"/>
          <w:rtl/>
        </w:rPr>
        <w:t>إلّا</w:t>
      </w:r>
      <w:r w:rsidR="00134B07" w:rsidRPr="0084230C">
        <w:rPr>
          <w:rFonts w:hint="cs"/>
          <w:rtl/>
        </w:rPr>
        <w:t xml:space="preserve"> بشرطین</w:t>
      </w:r>
      <w:r w:rsidR="004D3493" w:rsidRPr="0084230C">
        <w:rPr>
          <w:rFonts w:hint="cs"/>
          <w:rtl/>
        </w:rPr>
        <w:t>: عدم صداق الحرّة و</w:t>
      </w:r>
      <w:r w:rsidR="00134B07" w:rsidRPr="0084230C">
        <w:rPr>
          <w:rFonts w:hint="cs"/>
          <w:rtl/>
        </w:rPr>
        <w:t>خوف العَنت. و</w:t>
      </w:r>
      <w:r w:rsidR="004D3493" w:rsidRPr="0084230C">
        <w:rPr>
          <w:rFonts w:hint="cs"/>
          <w:rtl/>
        </w:rPr>
        <w:t>نظر الرّجل إ</w:t>
      </w:r>
      <w:r w:rsidR="00134B07" w:rsidRPr="0084230C">
        <w:rPr>
          <w:rFonts w:hint="cs"/>
          <w:rtl/>
        </w:rPr>
        <w:t>لی المرأ</w:t>
      </w:r>
      <w:r w:rsidR="004D3493" w:rsidRPr="0084230C">
        <w:rPr>
          <w:rFonts w:hint="cs"/>
          <w:rtl/>
        </w:rPr>
        <w:t>ة علی سبعة أضرب</w:t>
      </w:r>
      <w:r w:rsidR="00134B07" w:rsidRPr="0084230C">
        <w:rPr>
          <w:rFonts w:hint="cs"/>
          <w:rtl/>
        </w:rPr>
        <w:t>: أحدها نظره إلی أجنبی</w:t>
      </w:r>
      <w:r w:rsidR="007F7E10" w:rsidRPr="0084230C">
        <w:rPr>
          <w:rFonts w:hint="cs"/>
          <w:rtl/>
        </w:rPr>
        <w:t>ة لغیر حاجة فغیر جائز، و</w:t>
      </w:r>
      <w:r w:rsidR="00134B07" w:rsidRPr="0084230C">
        <w:rPr>
          <w:rFonts w:hint="cs"/>
          <w:rtl/>
        </w:rPr>
        <w:t>الثّان</w:t>
      </w:r>
      <w:r w:rsidR="00A373DE" w:rsidRPr="0084230C">
        <w:rPr>
          <w:rFonts w:hint="cs"/>
          <w:rtl/>
        </w:rPr>
        <w:t>ي</w:t>
      </w:r>
      <w:r w:rsidR="00134B07" w:rsidRPr="0084230C">
        <w:rPr>
          <w:rFonts w:hint="cs"/>
          <w:rtl/>
        </w:rPr>
        <w:t xml:space="preserve"> نظره إلی زوجته أو أمته، فیجوز أن ینظر إلی ماعدا الفرج منهما.</w:t>
      </w:r>
      <w:r w:rsidR="007F7E10" w:rsidRPr="0084230C">
        <w:rPr>
          <w:rFonts w:hint="cs"/>
          <w:rtl/>
        </w:rPr>
        <w:t xml:space="preserve"> والثّالث نظره إلی ذوات محارمه أو أمته المزوّجة، فیجوز فیما عدا ما بین السُّرّة والرّكبة. والرّابع النّظر لأجل النّکاح فیجوز إلی الوجه والکفّین. والخامس النظر للمداواة، فیجوز إلی المواضع الّت</w:t>
      </w:r>
      <w:r w:rsidR="00A373DE" w:rsidRPr="0084230C">
        <w:rPr>
          <w:rFonts w:hint="cs"/>
          <w:rtl/>
        </w:rPr>
        <w:t>ي</w:t>
      </w:r>
      <w:r w:rsidR="007F7E10" w:rsidRPr="0084230C">
        <w:rPr>
          <w:rFonts w:hint="cs"/>
          <w:rtl/>
        </w:rPr>
        <w:t xml:space="preserve"> یحتاج إلیها. والسّادس النّظر للشّهادة أو للمعاملة فیجوز النّظر إلی الوجه خاصّة. والسّابع النّظر إلی الأمـة عند ابتیاعها، فیجوز إلی المواضع الّت</w:t>
      </w:r>
      <w:r w:rsidR="00A373DE" w:rsidRPr="0084230C">
        <w:rPr>
          <w:rFonts w:hint="cs"/>
          <w:rtl/>
        </w:rPr>
        <w:t>ي</w:t>
      </w:r>
      <w:r w:rsidR="007F7E10" w:rsidRPr="0084230C">
        <w:rPr>
          <w:rFonts w:hint="cs"/>
          <w:rtl/>
        </w:rPr>
        <w:t xml:space="preserve"> یحتاج إلی تقلیبها. فصل: ولا یصحّ عقد النّکاح إلّا بول</w:t>
      </w:r>
      <w:r w:rsidR="00A373DE" w:rsidRPr="0084230C">
        <w:rPr>
          <w:rFonts w:hint="cs"/>
          <w:rtl/>
        </w:rPr>
        <w:t>ي</w:t>
      </w:r>
      <w:r w:rsidR="007F7E10" w:rsidRPr="0084230C">
        <w:rPr>
          <w:rFonts w:hint="cs"/>
          <w:rtl/>
        </w:rPr>
        <w:t>ّ وشاهد</w:t>
      </w:r>
      <w:r w:rsidR="00A373DE" w:rsidRPr="0084230C">
        <w:rPr>
          <w:rFonts w:hint="cs"/>
          <w:rtl/>
        </w:rPr>
        <w:t>ي</w:t>
      </w:r>
      <w:r w:rsidR="007F7E10" w:rsidRPr="0084230C">
        <w:rPr>
          <w:rFonts w:hint="cs"/>
          <w:rtl/>
        </w:rPr>
        <w:t xml:space="preserve"> عدل. ویفتقر الول</w:t>
      </w:r>
      <w:r w:rsidR="00A373DE" w:rsidRPr="0084230C">
        <w:rPr>
          <w:rFonts w:hint="cs"/>
          <w:rtl/>
        </w:rPr>
        <w:t>ي</w:t>
      </w:r>
      <w:r w:rsidR="007F7E10" w:rsidRPr="0084230C">
        <w:rPr>
          <w:rFonts w:hint="cs"/>
          <w:rtl/>
        </w:rPr>
        <w:t>ّ والشّاهدان إلی ستّة شرائط: الإسلام، والبلوغ، والعقل، والحرّیّ</w:t>
      </w:r>
      <w:r w:rsidR="009E1029" w:rsidRPr="0084230C">
        <w:rPr>
          <w:rFonts w:hint="cs"/>
          <w:rtl/>
        </w:rPr>
        <w:t>ة، والذّکورة، والعدالة</w:t>
      </w:r>
      <w:r w:rsidR="007F7E10" w:rsidRPr="0084230C">
        <w:rPr>
          <w:rFonts w:hint="cs"/>
          <w:rtl/>
        </w:rPr>
        <w:t xml:space="preserve"> إلّا أنّه لا یفتقر نکاح الذّمّیّ</w:t>
      </w:r>
      <w:r w:rsidR="009E1029" w:rsidRPr="0084230C">
        <w:rPr>
          <w:rFonts w:hint="cs"/>
          <w:rtl/>
        </w:rPr>
        <w:t>ة إلی إسلام الولیّ، ولا نکاح الأمة إلی عدالة</w:t>
      </w:r>
      <w:r w:rsidR="007F7E10" w:rsidRPr="0084230C">
        <w:rPr>
          <w:rFonts w:hint="cs"/>
          <w:rtl/>
        </w:rPr>
        <w:t xml:space="preserve"> السّیّد.</w:t>
      </w:r>
    </w:p>
    <w:p w:rsidR="00134B07" w:rsidRPr="0084230C" w:rsidRDefault="00F01FD8" w:rsidP="00E60DB3">
      <w:pPr>
        <w:pStyle w:val="a3"/>
        <w:rPr>
          <w:rtl/>
        </w:rPr>
      </w:pPr>
      <w:bookmarkStart w:id="40" w:name="_Toc341036723"/>
      <w:bookmarkStart w:id="41" w:name="_Toc393346545"/>
      <w:r w:rsidRPr="0084230C">
        <w:rPr>
          <w:rFonts w:hint="cs"/>
          <w:rtl/>
        </w:rPr>
        <w:t xml:space="preserve">کتابیست </w:t>
      </w:r>
      <w:r w:rsidR="00CD0922" w:rsidRPr="0084230C">
        <w:rPr>
          <w:rFonts w:hint="cs"/>
          <w:rtl/>
        </w:rPr>
        <w:t>در بیان زناشوئی و آنچه به آن تعلّق دارد از حکم</w:t>
      </w:r>
      <w:r w:rsidR="00A373DE" w:rsidRPr="0084230C">
        <w:rPr>
          <w:rFonts w:hint="eastAsia"/>
          <w:rtl/>
        </w:rPr>
        <w:t>‌</w:t>
      </w:r>
      <w:r w:rsidR="00CD0922" w:rsidRPr="0084230C">
        <w:rPr>
          <w:rFonts w:hint="cs"/>
          <w:rtl/>
        </w:rPr>
        <w:t>ها و</w:t>
      </w:r>
      <w:r w:rsidR="00A373DE" w:rsidRPr="0084230C">
        <w:rPr>
          <w:rFonts w:hint="cs"/>
          <w:rtl/>
        </w:rPr>
        <w:t xml:space="preserve"> داستان‌ها</w:t>
      </w:r>
      <w:bookmarkEnd w:id="40"/>
      <w:bookmarkEnd w:id="41"/>
    </w:p>
    <w:p w:rsidR="00E7491E" w:rsidRPr="0084230C" w:rsidRDefault="00CE6465" w:rsidP="0050735A">
      <w:pPr>
        <w:pStyle w:val="a5"/>
        <w:rPr>
          <w:rtl/>
        </w:rPr>
      </w:pPr>
      <w:r w:rsidRPr="0084230C">
        <w:rPr>
          <w:rFonts w:hint="cs"/>
          <w:rtl/>
        </w:rPr>
        <w:t xml:space="preserve">زناشوئی سنّت است، </w:t>
      </w:r>
      <w:r w:rsidR="005E39EA" w:rsidRPr="0084230C">
        <w:rPr>
          <w:rFonts w:hint="cs"/>
          <w:rtl/>
        </w:rPr>
        <w:t xml:space="preserve">برای کسی که حاجت به زناشوئی داشته باشد. و درست است برای مرد آزاد، جمع نمودن میان چهار زن آزاد، که با چهار همسر آزاد زناشوئی کند. </w:t>
      </w:r>
      <w:r w:rsidR="00F5678B" w:rsidRPr="0084230C">
        <w:rPr>
          <w:rFonts w:hint="cs"/>
          <w:rtl/>
        </w:rPr>
        <w:t xml:space="preserve">و برای برده روا است جمع دو زن به زناشوئی. </w:t>
      </w:r>
      <w:r w:rsidR="00F3625E" w:rsidRPr="0084230C">
        <w:rPr>
          <w:rFonts w:hint="cs"/>
          <w:rtl/>
        </w:rPr>
        <w:t>و مرد آزاد</w:t>
      </w:r>
      <w:r w:rsidR="004A0682" w:rsidRPr="0084230C">
        <w:rPr>
          <w:rFonts w:hint="cs"/>
          <w:rtl/>
        </w:rPr>
        <w:t xml:space="preserve"> نمی‌</w:t>
      </w:r>
      <w:r w:rsidR="00F3625E" w:rsidRPr="0084230C">
        <w:rPr>
          <w:rFonts w:hint="cs"/>
          <w:rtl/>
        </w:rPr>
        <w:t>تواند زن کنیز را بگیرد (زیرا اگر کنیز بگیرد، فرزندانش از کنیز، بردگان آقای کنیز</w:t>
      </w:r>
      <w:r w:rsidR="004A0682" w:rsidRPr="0084230C">
        <w:rPr>
          <w:rFonts w:hint="cs"/>
          <w:rtl/>
        </w:rPr>
        <w:t xml:space="preserve"> می‌</w:t>
      </w:r>
      <w:r w:rsidR="00B3107B" w:rsidRPr="0084230C">
        <w:rPr>
          <w:rFonts w:hint="cs"/>
          <w:rtl/>
        </w:rPr>
        <w:t xml:space="preserve">شوند، </w:t>
      </w:r>
      <w:r w:rsidR="0030205C" w:rsidRPr="0084230C">
        <w:rPr>
          <w:rFonts w:hint="cs"/>
          <w:rtl/>
        </w:rPr>
        <w:t xml:space="preserve">و روا نیست که یک نفر سبب شود فرزندانش به بردگی افتند) </w:t>
      </w:r>
      <w:r w:rsidR="006B762C" w:rsidRPr="0084230C">
        <w:rPr>
          <w:rFonts w:hint="cs"/>
          <w:rtl/>
        </w:rPr>
        <w:t>مگر به دو شرط</w:t>
      </w:r>
      <w:r w:rsidR="00C91D7F" w:rsidRPr="0084230C">
        <w:rPr>
          <w:rFonts w:hint="cs"/>
          <w:rtl/>
        </w:rPr>
        <w:t xml:space="preserve">: نداشتن مهریّه زن آزاد، و ترسیدن افتادن در عمل شنیع زنا. </w:t>
      </w:r>
      <w:r w:rsidR="00C51595" w:rsidRPr="0084230C">
        <w:rPr>
          <w:rFonts w:hint="cs"/>
          <w:rtl/>
        </w:rPr>
        <w:t xml:space="preserve">و نظر کردن مرد بسوی زن بر هفت گونه </w:t>
      </w:r>
      <w:r w:rsidR="00AF51A5" w:rsidRPr="0084230C">
        <w:rPr>
          <w:rFonts w:hint="cs"/>
          <w:rtl/>
        </w:rPr>
        <w:t>است</w:t>
      </w:r>
      <w:r w:rsidR="001F004C" w:rsidRPr="0084230C">
        <w:rPr>
          <w:rFonts w:hint="cs"/>
          <w:rtl/>
        </w:rPr>
        <w:t>: یکی از</w:t>
      </w:r>
      <w:r w:rsidR="004C4F27" w:rsidRPr="0084230C">
        <w:rPr>
          <w:rFonts w:hint="cs"/>
          <w:rtl/>
        </w:rPr>
        <w:t xml:space="preserve"> آن‌ها </w:t>
      </w:r>
      <w:r w:rsidR="001F004C" w:rsidRPr="0084230C">
        <w:rPr>
          <w:rFonts w:hint="cs"/>
          <w:rtl/>
        </w:rPr>
        <w:t>نظر کردن مرد به زن بیگانه بدون حاجت است، که روا نیست. دوم نظر کردن مرد بسوی زوجه و کنیزش که درست است نظر کردن به همه بدن زوجه و کنیزش غیر از شرمگاه</w:t>
      </w:r>
      <w:r w:rsidR="00AF51A5" w:rsidRPr="0084230C">
        <w:rPr>
          <w:rFonts w:hint="cs"/>
          <w:rtl/>
        </w:rPr>
        <w:t>،</w:t>
      </w:r>
      <w:r w:rsidR="001F004C" w:rsidRPr="0084230C">
        <w:rPr>
          <w:rFonts w:cs="B Yagut" w:hint="cs"/>
          <w:iCs/>
          <w:rtl/>
        </w:rPr>
        <w:t xml:space="preserve"> </w:t>
      </w:r>
      <w:r w:rsidR="001F004C" w:rsidRPr="0084230C">
        <w:rPr>
          <w:rFonts w:hint="cs"/>
          <w:rtl/>
        </w:rPr>
        <w:t>زیرا نظر به شرمگاه آن دو مکروه است.</w:t>
      </w:r>
      <w:r w:rsidR="00AF51A5" w:rsidRPr="0084230C">
        <w:rPr>
          <w:rFonts w:hint="cs"/>
          <w:rtl/>
        </w:rPr>
        <w:t xml:space="preserve"> </w:t>
      </w:r>
      <w:r w:rsidR="00E7491E" w:rsidRPr="0084230C">
        <w:rPr>
          <w:rFonts w:hint="cs"/>
          <w:rtl/>
        </w:rPr>
        <w:t xml:space="preserve">و سوم نظر کردن </w:t>
      </w:r>
      <w:r w:rsidR="006849FA" w:rsidRPr="0084230C">
        <w:rPr>
          <w:rFonts w:hint="cs"/>
          <w:rtl/>
        </w:rPr>
        <w:t>شخص به سوی</w:t>
      </w:r>
      <w:r w:rsidR="00A373DE" w:rsidRPr="0084230C">
        <w:rPr>
          <w:rFonts w:hint="cs"/>
          <w:rtl/>
        </w:rPr>
        <w:t xml:space="preserve"> محرم‌ها</w:t>
      </w:r>
      <w:r w:rsidR="006849FA" w:rsidRPr="0084230C">
        <w:rPr>
          <w:rFonts w:hint="cs"/>
          <w:rtl/>
        </w:rPr>
        <w:t xml:space="preserve">یش یا کنیزش که شوهر دارد، پس درست است نظر کردن به سوی تمام اعضایشان غیر از میان ناف و زانو. و چهارم نظر کردن برای زناشوئی است، که درست است نظر کردن بسوی رو و دو کف دست. و پنجم نظر کردن برای درمان کردن، پس درست است نظر کردن پزشک بسوی جاهایی از بدن که نیاز به درمان داشته باشد. و ششم نظر کردن برای گواهی دادن و یا معامله نمودن، </w:t>
      </w:r>
      <w:r w:rsidR="008F1F02" w:rsidRPr="0084230C">
        <w:rPr>
          <w:rFonts w:hint="cs"/>
          <w:rtl/>
        </w:rPr>
        <w:t xml:space="preserve">که درست است نظر کردن بسوی رو و بس. و هفتم نظر کردن </w:t>
      </w:r>
      <w:r w:rsidR="00400E66" w:rsidRPr="0084230C">
        <w:rPr>
          <w:rFonts w:hint="cs"/>
          <w:rtl/>
        </w:rPr>
        <w:t>بسوی کنیز موقع خریدنش، پس درست است نظر کردن بسوی جاهایی از بدنش که در خرید و فروش آن به آن جاها نظر</w:t>
      </w:r>
      <w:r w:rsidR="004A0682" w:rsidRPr="0084230C">
        <w:rPr>
          <w:rFonts w:hint="cs"/>
          <w:rtl/>
        </w:rPr>
        <w:t xml:space="preserve"> می‌</w:t>
      </w:r>
      <w:r w:rsidR="00400E66" w:rsidRPr="0084230C">
        <w:rPr>
          <w:rFonts w:hint="cs"/>
          <w:rtl/>
        </w:rPr>
        <w:t>شود.</w:t>
      </w:r>
    </w:p>
    <w:p w:rsidR="00AF51A5" w:rsidRPr="0084230C" w:rsidRDefault="00400E66" w:rsidP="00A373DE">
      <w:pPr>
        <w:bidi/>
        <w:jc w:val="lowKashida"/>
        <w:rPr>
          <w:rFonts w:cs="B Lotus"/>
          <w:i/>
          <w:sz w:val="28"/>
          <w:szCs w:val="28"/>
          <w:rtl/>
          <w:lang w:bidi="fa-IR"/>
        </w:rPr>
      </w:pPr>
      <w:r w:rsidRPr="0084230C">
        <w:rPr>
          <w:rFonts w:cs="B Yagut" w:hint="cs"/>
          <w:b/>
          <w:bCs/>
          <w:i/>
          <w:sz w:val="30"/>
          <w:szCs w:val="30"/>
          <w:rtl/>
          <w:lang w:bidi="fa-IR"/>
        </w:rPr>
        <w:t>فصل</w:t>
      </w:r>
      <w:r w:rsidR="00AF51A5" w:rsidRPr="0084230C">
        <w:rPr>
          <w:rFonts w:cs="B Lotus" w:hint="cs"/>
          <w:i/>
          <w:sz w:val="28"/>
          <w:szCs w:val="28"/>
          <w:rtl/>
          <w:lang w:bidi="fa-IR"/>
        </w:rPr>
        <w:t>:</w:t>
      </w:r>
      <w:r w:rsidRPr="0084230C">
        <w:rPr>
          <w:rFonts w:cs="B Lotus" w:hint="cs"/>
          <w:i/>
          <w:sz w:val="28"/>
          <w:szCs w:val="28"/>
          <w:rtl/>
          <w:lang w:bidi="fa-IR"/>
        </w:rPr>
        <w:t xml:space="preserve"> </w:t>
      </w:r>
    </w:p>
    <w:p w:rsidR="003302EC" w:rsidRPr="0084230C" w:rsidRDefault="00400E66" w:rsidP="0050735A">
      <w:pPr>
        <w:pStyle w:val="a5"/>
        <w:rPr>
          <w:rtl/>
        </w:rPr>
      </w:pPr>
      <w:r w:rsidRPr="0084230C">
        <w:rPr>
          <w:rFonts w:hint="cs"/>
          <w:rtl/>
        </w:rPr>
        <w:t xml:space="preserve">و درست نیست بستن عقد زناشوئی مگر به اذن ولیّ و حضور دو گواه درستکار. </w:t>
      </w:r>
      <w:r w:rsidR="004C7955" w:rsidRPr="0084230C">
        <w:rPr>
          <w:rFonts w:hint="cs"/>
          <w:rtl/>
        </w:rPr>
        <w:t xml:space="preserve">و ولیّ </w:t>
      </w:r>
      <w:r w:rsidR="003302EC" w:rsidRPr="0084230C">
        <w:rPr>
          <w:rFonts w:hint="cs"/>
          <w:rtl/>
        </w:rPr>
        <w:t>و دو گواه نیازمندند بسوی شش شر</w:t>
      </w:r>
      <w:r w:rsidR="00AF51A5" w:rsidRPr="0084230C">
        <w:rPr>
          <w:rFonts w:hint="cs"/>
          <w:rtl/>
        </w:rPr>
        <w:t>ط</w:t>
      </w:r>
      <w:r w:rsidR="00A73293" w:rsidRPr="0084230C">
        <w:rPr>
          <w:rFonts w:hint="cs"/>
          <w:rtl/>
        </w:rPr>
        <w:t>:</w:t>
      </w:r>
    </w:p>
    <w:p w:rsidR="00A73293" w:rsidRPr="0084230C" w:rsidRDefault="0058413F" w:rsidP="0050735A">
      <w:pPr>
        <w:pStyle w:val="a5"/>
        <w:rPr>
          <w:rtl/>
        </w:rPr>
      </w:pPr>
      <w:r w:rsidRPr="0084230C">
        <w:rPr>
          <w:rFonts w:hint="cs"/>
          <w:rtl/>
        </w:rPr>
        <w:t>1</w:t>
      </w:r>
      <w:r w:rsidR="00A373DE" w:rsidRPr="0084230C">
        <w:rPr>
          <w:rFonts w:hint="cs"/>
          <w:rtl/>
        </w:rPr>
        <w:t>-</w:t>
      </w:r>
      <w:r w:rsidRPr="0084230C">
        <w:rPr>
          <w:rFonts w:hint="cs"/>
          <w:rtl/>
        </w:rPr>
        <w:t xml:space="preserve"> </w:t>
      </w:r>
      <w:r w:rsidR="0025351C" w:rsidRPr="0084230C">
        <w:rPr>
          <w:rFonts w:hint="cs"/>
          <w:rtl/>
        </w:rPr>
        <w:t>مسلمانی 2</w:t>
      </w:r>
      <w:r w:rsidR="00A373DE" w:rsidRPr="0084230C">
        <w:rPr>
          <w:rFonts w:hint="cs"/>
          <w:rtl/>
        </w:rPr>
        <w:t>-</w:t>
      </w:r>
      <w:r w:rsidR="0025351C" w:rsidRPr="0084230C">
        <w:rPr>
          <w:rFonts w:hint="cs"/>
          <w:rtl/>
        </w:rPr>
        <w:t xml:space="preserve"> بالغ بودن 3</w:t>
      </w:r>
      <w:r w:rsidR="00A373DE" w:rsidRPr="0084230C">
        <w:rPr>
          <w:rFonts w:hint="cs"/>
          <w:rtl/>
        </w:rPr>
        <w:t>-</w:t>
      </w:r>
      <w:r w:rsidR="0025351C" w:rsidRPr="0084230C">
        <w:rPr>
          <w:rFonts w:hint="cs"/>
          <w:rtl/>
        </w:rPr>
        <w:t xml:space="preserve"> خردمندی 4</w:t>
      </w:r>
      <w:r w:rsidR="00A373DE" w:rsidRPr="0084230C">
        <w:rPr>
          <w:rFonts w:hint="cs"/>
          <w:rtl/>
        </w:rPr>
        <w:t>-</w:t>
      </w:r>
      <w:r w:rsidR="0025351C" w:rsidRPr="0084230C">
        <w:rPr>
          <w:rFonts w:hint="cs"/>
          <w:rtl/>
        </w:rPr>
        <w:t xml:space="preserve"> آزادی 5</w:t>
      </w:r>
      <w:r w:rsidR="00A373DE" w:rsidRPr="0084230C">
        <w:rPr>
          <w:rFonts w:hint="cs"/>
          <w:rtl/>
        </w:rPr>
        <w:t>-</w:t>
      </w:r>
      <w:r w:rsidR="0025351C" w:rsidRPr="0084230C">
        <w:rPr>
          <w:rFonts w:hint="cs"/>
          <w:rtl/>
        </w:rPr>
        <w:t xml:space="preserve"> مرد بودن 6</w:t>
      </w:r>
      <w:r w:rsidR="00A373DE" w:rsidRPr="0084230C">
        <w:rPr>
          <w:rFonts w:hint="cs"/>
          <w:rtl/>
        </w:rPr>
        <w:t>-</w:t>
      </w:r>
      <w:r w:rsidR="0025351C" w:rsidRPr="0084230C">
        <w:rPr>
          <w:rFonts w:hint="cs"/>
          <w:rtl/>
        </w:rPr>
        <w:t xml:space="preserve"> درستکاری. مگر اینکه در شوهر دادن زنی که کافر ذمّی است نیازی به مسلمانی ولیّ او نیست، و شوهر دادن کنیز نیازی به درستکاری آقایش ندارد.</w:t>
      </w:r>
    </w:p>
    <w:p w:rsidR="0025351C" w:rsidRPr="0084230C" w:rsidRDefault="00A16389" w:rsidP="004A0682">
      <w:pPr>
        <w:bidi/>
        <w:ind w:firstLine="284"/>
        <w:jc w:val="both"/>
        <w:rPr>
          <w:rFonts w:cs="B Lotus"/>
          <w:i/>
          <w:sz w:val="28"/>
          <w:szCs w:val="28"/>
          <w:rtl/>
        </w:rPr>
      </w:pPr>
      <w:r w:rsidRPr="0084230C">
        <w:rPr>
          <w:rStyle w:val="Char0"/>
          <w:rFonts w:hint="cs"/>
          <w:rtl/>
        </w:rPr>
        <w:t>واُول</w:t>
      </w:r>
      <w:r w:rsidR="00A373DE" w:rsidRPr="0084230C">
        <w:rPr>
          <w:rStyle w:val="Char0"/>
          <w:rFonts w:hint="cs"/>
          <w:rtl/>
        </w:rPr>
        <w:t>ي</w:t>
      </w:r>
      <w:r w:rsidRPr="0084230C">
        <w:rPr>
          <w:rStyle w:val="Char0"/>
          <w:rFonts w:hint="cs"/>
          <w:rtl/>
        </w:rPr>
        <w:t xml:space="preserve"> الولاة</w:t>
      </w:r>
      <w:r w:rsidR="008664C2" w:rsidRPr="0084230C">
        <w:rPr>
          <w:rStyle w:val="Char0"/>
          <w:rFonts w:hint="cs"/>
          <w:rtl/>
        </w:rPr>
        <w:t xml:space="preserve"> الأب ثم</w:t>
      </w:r>
      <w:r w:rsidR="00E201EA" w:rsidRPr="0084230C">
        <w:rPr>
          <w:rStyle w:val="Char0"/>
          <w:rFonts w:hint="cs"/>
          <w:rtl/>
        </w:rPr>
        <w:t>ّ الجدّ أبوالأب ثمّ الأخ للأب و</w:t>
      </w:r>
      <w:r w:rsidR="008664C2" w:rsidRPr="0084230C">
        <w:rPr>
          <w:rStyle w:val="Char0"/>
          <w:rFonts w:hint="cs"/>
          <w:rtl/>
        </w:rPr>
        <w:t xml:space="preserve">الأمّ ثمّ </w:t>
      </w:r>
      <w:r w:rsidR="00D423DD" w:rsidRPr="0084230C">
        <w:rPr>
          <w:rStyle w:val="Char0"/>
          <w:rFonts w:hint="cs"/>
          <w:rtl/>
        </w:rPr>
        <w:t xml:space="preserve">الأخ للآب ثمّ ابن </w:t>
      </w:r>
      <w:r w:rsidR="00A24AFC" w:rsidRPr="0084230C">
        <w:rPr>
          <w:rStyle w:val="Char0"/>
          <w:rFonts w:hint="cs"/>
          <w:rtl/>
        </w:rPr>
        <w:t>الأخ للأب و الأمّ ثمّ ابن الأخ للأب ثمّ العمّ ثمّ ابنه علی هذا التّرتیب، فإن عدمت العصبات فالمول</w:t>
      </w:r>
      <w:r w:rsidR="00A373DE" w:rsidRPr="0084230C">
        <w:rPr>
          <w:rStyle w:val="Char0"/>
          <w:rFonts w:hint="cs"/>
          <w:rtl/>
        </w:rPr>
        <w:t>ي</w:t>
      </w:r>
      <w:r w:rsidR="00A24AFC" w:rsidRPr="0084230C">
        <w:rPr>
          <w:rStyle w:val="Char0"/>
          <w:rFonts w:hint="cs"/>
          <w:rtl/>
        </w:rPr>
        <w:t xml:space="preserve"> المعتق </w:t>
      </w:r>
      <w:r w:rsidR="00E201EA" w:rsidRPr="0084230C">
        <w:rPr>
          <w:rStyle w:val="Char0"/>
          <w:rFonts w:hint="cs"/>
          <w:rtl/>
        </w:rPr>
        <w:t>ثمّ عصباته ثمّ الحاکم. و</w:t>
      </w:r>
      <w:r w:rsidR="00F70051" w:rsidRPr="0084230C">
        <w:rPr>
          <w:rStyle w:val="Char0"/>
          <w:rFonts w:hint="cs"/>
          <w:rtl/>
        </w:rPr>
        <w:t>لا یجوز أن یصرّح بخطب</w:t>
      </w:r>
      <w:r w:rsidR="00E201EA" w:rsidRPr="0084230C">
        <w:rPr>
          <w:rStyle w:val="Char0"/>
          <w:rFonts w:hint="cs"/>
          <w:rtl/>
        </w:rPr>
        <w:t>ة</w:t>
      </w:r>
      <w:r w:rsidR="00F70051" w:rsidRPr="0084230C">
        <w:rPr>
          <w:rStyle w:val="Char0"/>
          <w:rFonts w:hint="cs"/>
          <w:rtl/>
        </w:rPr>
        <w:t xml:space="preserve"> معتدَّ</w:t>
      </w:r>
      <w:r w:rsidR="00E201EA" w:rsidRPr="0084230C">
        <w:rPr>
          <w:rStyle w:val="Char0"/>
          <w:rFonts w:hint="cs"/>
          <w:rtl/>
        </w:rPr>
        <w:t>ة، و</w:t>
      </w:r>
      <w:r w:rsidR="00F70051" w:rsidRPr="0084230C">
        <w:rPr>
          <w:rStyle w:val="Char0"/>
          <w:rFonts w:hint="cs"/>
          <w:rtl/>
        </w:rPr>
        <w:t xml:space="preserve">یجوز أن یعرّض </w:t>
      </w:r>
      <w:r w:rsidR="00E201EA" w:rsidRPr="0084230C">
        <w:rPr>
          <w:rStyle w:val="Char0"/>
          <w:rFonts w:hint="cs"/>
          <w:rtl/>
        </w:rPr>
        <w:t>لها و</w:t>
      </w:r>
      <w:r w:rsidR="00DC39AD" w:rsidRPr="0084230C">
        <w:rPr>
          <w:rStyle w:val="Char0"/>
          <w:rFonts w:hint="cs"/>
          <w:rtl/>
        </w:rPr>
        <w:t xml:space="preserve">ینکحها </w:t>
      </w:r>
      <w:r w:rsidR="006A5020" w:rsidRPr="0084230C">
        <w:rPr>
          <w:rStyle w:val="Char0"/>
          <w:rFonts w:hint="cs"/>
          <w:rtl/>
        </w:rPr>
        <w:t xml:space="preserve">بعد انقضاء </w:t>
      </w:r>
      <w:r w:rsidR="00E201EA" w:rsidRPr="0084230C">
        <w:rPr>
          <w:rStyle w:val="Char0"/>
          <w:rFonts w:hint="cs"/>
          <w:rtl/>
        </w:rPr>
        <w:t>عدّتها. والنّساء علی ضربین</w:t>
      </w:r>
      <w:r w:rsidR="000C43FB" w:rsidRPr="0084230C">
        <w:rPr>
          <w:rStyle w:val="Char0"/>
          <w:rFonts w:hint="cs"/>
          <w:rtl/>
        </w:rPr>
        <w:t>: ثیّبات</w:t>
      </w:r>
      <w:r w:rsidR="00E201EA" w:rsidRPr="0084230C">
        <w:rPr>
          <w:rStyle w:val="Char0"/>
          <w:rFonts w:hint="cs"/>
          <w:rtl/>
        </w:rPr>
        <w:t>، وأبکار. فالبکر یجوز للأب والجدّ إجبارها علی النّکاح، و</w:t>
      </w:r>
      <w:r w:rsidR="000C43FB" w:rsidRPr="0084230C">
        <w:rPr>
          <w:rStyle w:val="Char0"/>
          <w:rFonts w:hint="cs"/>
          <w:rtl/>
        </w:rPr>
        <w:t>الثّیب لا</w:t>
      </w:r>
      <w:r w:rsidR="00E201EA" w:rsidRPr="0084230C">
        <w:rPr>
          <w:rStyle w:val="Char0"/>
          <w:rFonts w:hint="cs"/>
          <w:rtl/>
        </w:rPr>
        <w:t xml:space="preserve"> یجوز تزویجها إلّا بعد بلوغها و</w:t>
      </w:r>
      <w:r w:rsidR="000C43FB" w:rsidRPr="0084230C">
        <w:rPr>
          <w:rStyle w:val="Char0"/>
          <w:rFonts w:hint="cs"/>
          <w:rtl/>
        </w:rPr>
        <w:t>إذنها. فصل</w:t>
      </w:r>
      <w:r w:rsidR="00E201EA" w:rsidRPr="0084230C">
        <w:rPr>
          <w:rStyle w:val="Char0"/>
          <w:rFonts w:hint="cs"/>
          <w:rtl/>
        </w:rPr>
        <w:t>: و</w:t>
      </w:r>
      <w:r w:rsidR="000C43FB" w:rsidRPr="0084230C">
        <w:rPr>
          <w:rStyle w:val="Char0"/>
          <w:rFonts w:hint="cs"/>
          <w:rtl/>
        </w:rPr>
        <w:t xml:space="preserve">المحرمات بالنّصّ </w:t>
      </w:r>
      <w:r w:rsidR="00E201EA" w:rsidRPr="0084230C">
        <w:rPr>
          <w:rStyle w:val="Char0"/>
          <w:rFonts w:hint="cs"/>
          <w:rtl/>
        </w:rPr>
        <w:t>أربع عشرة</w:t>
      </w:r>
      <w:r w:rsidR="002072D1" w:rsidRPr="0084230C">
        <w:rPr>
          <w:rStyle w:val="Char0"/>
          <w:rFonts w:hint="cs"/>
          <w:rtl/>
        </w:rPr>
        <w:t>: سبع بالنّسب</w:t>
      </w:r>
      <w:r w:rsidR="00E201EA" w:rsidRPr="0084230C">
        <w:rPr>
          <w:rStyle w:val="Char0"/>
          <w:rFonts w:hint="cs"/>
          <w:rtl/>
        </w:rPr>
        <w:t>، وهنّ الأمّ و</w:t>
      </w:r>
      <w:r w:rsidR="002072D1" w:rsidRPr="0084230C">
        <w:rPr>
          <w:rStyle w:val="Char0"/>
          <w:rFonts w:hint="cs"/>
          <w:rtl/>
        </w:rPr>
        <w:t>إن علت، و</w:t>
      </w:r>
      <w:r w:rsidR="00E201EA" w:rsidRPr="0084230C">
        <w:rPr>
          <w:rStyle w:val="Char0"/>
          <w:rFonts w:hint="cs"/>
          <w:rtl/>
        </w:rPr>
        <w:t>البنت و</w:t>
      </w:r>
      <w:r w:rsidR="002072D1" w:rsidRPr="0084230C">
        <w:rPr>
          <w:rStyle w:val="Char0"/>
          <w:rFonts w:hint="cs"/>
          <w:rtl/>
        </w:rPr>
        <w:t>إن سفلت</w:t>
      </w:r>
      <w:r w:rsidR="00E201EA" w:rsidRPr="0084230C">
        <w:rPr>
          <w:rStyle w:val="Char0"/>
          <w:rFonts w:hint="cs"/>
          <w:rtl/>
        </w:rPr>
        <w:t>، وال</w:t>
      </w:r>
      <w:r w:rsidR="00A373DE" w:rsidRPr="0084230C">
        <w:rPr>
          <w:rStyle w:val="Char0"/>
          <w:rFonts w:hint="cs"/>
          <w:rtl/>
        </w:rPr>
        <w:t>أ</w:t>
      </w:r>
      <w:r w:rsidR="00E201EA" w:rsidRPr="0084230C">
        <w:rPr>
          <w:rStyle w:val="Char0"/>
          <w:rFonts w:hint="cs"/>
          <w:rtl/>
        </w:rPr>
        <w:t>خت، والخالة، و</w:t>
      </w:r>
      <w:r w:rsidR="00320654" w:rsidRPr="0084230C">
        <w:rPr>
          <w:rStyle w:val="Char0"/>
          <w:rFonts w:hint="cs"/>
          <w:rtl/>
        </w:rPr>
        <w:t>العم</w:t>
      </w:r>
      <w:r w:rsidR="006416AE" w:rsidRPr="0084230C">
        <w:rPr>
          <w:rStyle w:val="Char0"/>
          <w:rFonts w:hint="cs"/>
          <w:rtl/>
        </w:rPr>
        <w:t>ّ</w:t>
      </w:r>
      <w:r w:rsidR="00E201EA" w:rsidRPr="0084230C">
        <w:rPr>
          <w:rStyle w:val="Char0"/>
          <w:rFonts w:hint="cs"/>
          <w:rtl/>
        </w:rPr>
        <w:t>ة</w:t>
      </w:r>
      <w:r w:rsidR="00320654" w:rsidRPr="0084230C">
        <w:rPr>
          <w:rStyle w:val="Char0"/>
          <w:rFonts w:hint="cs"/>
          <w:rtl/>
        </w:rPr>
        <w:t>،</w:t>
      </w:r>
      <w:r w:rsidR="006416AE" w:rsidRPr="0084230C">
        <w:rPr>
          <w:rStyle w:val="Char0"/>
          <w:rFonts w:hint="cs"/>
          <w:rtl/>
        </w:rPr>
        <w:t xml:space="preserve"> </w:t>
      </w:r>
      <w:r w:rsidR="00E201EA" w:rsidRPr="0084230C">
        <w:rPr>
          <w:rStyle w:val="Char0"/>
          <w:rFonts w:hint="cs"/>
          <w:rtl/>
        </w:rPr>
        <w:t>وبنت الأخ، و</w:t>
      </w:r>
      <w:r w:rsidR="008E33F5" w:rsidRPr="0084230C">
        <w:rPr>
          <w:rStyle w:val="Char0"/>
          <w:rFonts w:hint="cs"/>
          <w:rtl/>
        </w:rPr>
        <w:t xml:space="preserve">بنت </w:t>
      </w:r>
      <w:r w:rsidR="00E201EA" w:rsidRPr="0084230C">
        <w:rPr>
          <w:rStyle w:val="Char0"/>
          <w:rFonts w:hint="cs"/>
          <w:rtl/>
        </w:rPr>
        <w:t>ال</w:t>
      </w:r>
      <w:r w:rsidR="004A0682" w:rsidRPr="0084230C">
        <w:rPr>
          <w:rStyle w:val="Char0"/>
          <w:rFonts w:hint="cs"/>
          <w:rtl/>
        </w:rPr>
        <w:t>أ</w:t>
      </w:r>
      <w:r w:rsidR="00E201EA" w:rsidRPr="0084230C">
        <w:rPr>
          <w:rStyle w:val="Char0"/>
          <w:rFonts w:hint="cs"/>
          <w:rtl/>
        </w:rPr>
        <w:t>خت. و</w:t>
      </w:r>
      <w:r w:rsidR="00AF07B6" w:rsidRPr="0084230C">
        <w:rPr>
          <w:rStyle w:val="Char0"/>
          <w:rFonts w:hint="cs"/>
          <w:rtl/>
        </w:rPr>
        <w:t>اثنتان بالرّضاع: ال</w:t>
      </w:r>
      <w:r w:rsidR="004A0682" w:rsidRPr="0084230C">
        <w:rPr>
          <w:rStyle w:val="Char0"/>
          <w:rFonts w:hint="cs"/>
          <w:rtl/>
        </w:rPr>
        <w:t>إ</w:t>
      </w:r>
      <w:r w:rsidR="00AF07B6" w:rsidRPr="0084230C">
        <w:rPr>
          <w:rStyle w:val="Char0"/>
          <w:rFonts w:hint="cs"/>
          <w:rtl/>
        </w:rPr>
        <w:t>مّ المرضعة، والأخت من الرّضاع. و</w:t>
      </w:r>
      <w:r w:rsidR="000147B6" w:rsidRPr="0084230C">
        <w:rPr>
          <w:rStyle w:val="Char0"/>
          <w:rFonts w:hint="cs"/>
          <w:rtl/>
        </w:rPr>
        <w:t>أربع بالمصاهر</w:t>
      </w:r>
      <w:r w:rsidRPr="0084230C">
        <w:rPr>
          <w:rStyle w:val="Char0"/>
          <w:rFonts w:hint="cs"/>
          <w:rtl/>
        </w:rPr>
        <w:t>ة</w:t>
      </w:r>
      <w:r w:rsidR="00AF07B6" w:rsidRPr="0084230C">
        <w:rPr>
          <w:rStyle w:val="Char0"/>
          <w:rFonts w:hint="cs"/>
          <w:rtl/>
        </w:rPr>
        <w:t>: أمّ الزوجة، والرّبيبة</w:t>
      </w:r>
      <w:r w:rsidR="000147B6" w:rsidRPr="0084230C">
        <w:rPr>
          <w:rStyle w:val="Char0"/>
          <w:rFonts w:hint="cs"/>
          <w:rtl/>
        </w:rPr>
        <w:t xml:space="preserve"> إذا دخل بالأمّ، </w:t>
      </w:r>
      <w:r w:rsidR="00AF07B6" w:rsidRPr="0084230C">
        <w:rPr>
          <w:rStyle w:val="Char0"/>
          <w:rFonts w:hint="cs"/>
          <w:rtl/>
        </w:rPr>
        <w:t>وزوجة الأب، وزوجة الإبن، وواحدة من جهة الجمع و</w:t>
      </w:r>
      <w:r w:rsidR="006A2418" w:rsidRPr="0084230C">
        <w:rPr>
          <w:rStyle w:val="Char0"/>
          <w:rFonts w:hint="cs"/>
          <w:rtl/>
        </w:rPr>
        <w:t>ه</w:t>
      </w:r>
      <w:r w:rsidR="004A0682" w:rsidRPr="0084230C">
        <w:rPr>
          <w:rStyle w:val="Char0"/>
          <w:rFonts w:hint="cs"/>
          <w:rtl/>
        </w:rPr>
        <w:t>ي</w:t>
      </w:r>
      <w:r w:rsidR="006A2418" w:rsidRPr="0084230C">
        <w:rPr>
          <w:rStyle w:val="Char0"/>
          <w:rFonts w:hint="cs"/>
          <w:rtl/>
        </w:rPr>
        <w:t xml:space="preserve"> أخت الز</w:t>
      </w:r>
      <w:r w:rsidR="00A10011" w:rsidRPr="0084230C">
        <w:rPr>
          <w:rStyle w:val="Char0"/>
          <w:rFonts w:hint="cs"/>
          <w:rtl/>
        </w:rPr>
        <w:t>ّ</w:t>
      </w:r>
      <w:r w:rsidR="00AF07B6" w:rsidRPr="0084230C">
        <w:rPr>
          <w:rStyle w:val="Char0"/>
          <w:rFonts w:hint="cs"/>
          <w:rtl/>
        </w:rPr>
        <w:t>وجة</w:t>
      </w:r>
      <w:r w:rsidR="004A0682" w:rsidRPr="0084230C">
        <w:rPr>
          <w:rStyle w:val="Char0"/>
          <w:rFonts w:hint="cs"/>
          <w:rtl/>
        </w:rPr>
        <w:t>.</w:t>
      </w:r>
    </w:p>
    <w:p w:rsidR="006B7DD2" w:rsidRPr="0084230C" w:rsidRDefault="00BA49C3" w:rsidP="0050735A">
      <w:pPr>
        <w:pStyle w:val="a5"/>
        <w:rPr>
          <w:rtl/>
        </w:rPr>
      </w:pPr>
      <w:r w:rsidRPr="0084230C">
        <w:rPr>
          <w:rFonts w:hint="cs"/>
          <w:rtl/>
        </w:rPr>
        <w:t>و مستحقّ</w:t>
      </w:r>
      <w:r w:rsidR="004A0682" w:rsidRPr="0084230C">
        <w:rPr>
          <w:rFonts w:hint="cs"/>
          <w:rtl/>
        </w:rPr>
        <w:t xml:space="preserve">‌ترین </w:t>
      </w:r>
      <w:r w:rsidRPr="0084230C">
        <w:rPr>
          <w:rFonts w:hint="cs"/>
          <w:rtl/>
        </w:rPr>
        <w:t>ولی</w:t>
      </w:r>
      <w:r w:rsidR="004A0682" w:rsidRPr="0084230C">
        <w:rPr>
          <w:rFonts w:hint="eastAsia"/>
          <w:rtl/>
        </w:rPr>
        <w:t>‌</w:t>
      </w:r>
      <w:r w:rsidRPr="0084230C">
        <w:rPr>
          <w:rFonts w:hint="cs"/>
          <w:rtl/>
        </w:rPr>
        <w:t xml:space="preserve">ها، پدر است، دگر پدر پدر، دگر برادر پدر و مادری، دگر برادر پدری، دگر پسر برادر پدر و مادری، دگر پسر برادر پدری، دگر عمو، دگر پسر عمو، به همان ترتیب </w:t>
      </w:r>
      <w:r w:rsidR="00964827" w:rsidRPr="0084230C">
        <w:rPr>
          <w:rFonts w:hint="cs"/>
          <w:rtl/>
        </w:rPr>
        <w:t>(</w:t>
      </w:r>
      <w:r w:rsidRPr="0084230C">
        <w:rPr>
          <w:rFonts w:hint="cs"/>
          <w:rtl/>
        </w:rPr>
        <w:t xml:space="preserve">که اوّل </w:t>
      </w:r>
      <w:r w:rsidR="00B305C6" w:rsidRPr="0084230C">
        <w:rPr>
          <w:rFonts w:hint="cs"/>
          <w:rtl/>
        </w:rPr>
        <w:t xml:space="preserve">عموی پدر و مادری، دگر عموی پدری، دگر پسر عموی پدر و مادری، </w:t>
      </w:r>
      <w:r w:rsidR="00314177" w:rsidRPr="0084230C">
        <w:rPr>
          <w:rFonts w:hint="cs"/>
          <w:rtl/>
        </w:rPr>
        <w:t>دگر پسر عموی پدری</w:t>
      </w:r>
      <w:r w:rsidR="00964827" w:rsidRPr="0084230C">
        <w:rPr>
          <w:rFonts w:hint="cs"/>
          <w:rtl/>
        </w:rPr>
        <w:t>)</w:t>
      </w:r>
      <w:r w:rsidR="00314177" w:rsidRPr="0084230C">
        <w:rPr>
          <w:rFonts w:hint="cs"/>
          <w:rtl/>
        </w:rPr>
        <w:t>. اگر عصبه</w:t>
      </w:r>
      <w:r w:rsidR="004C4F27" w:rsidRPr="0084230C">
        <w:rPr>
          <w:rFonts w:hint="cs"/>
          <w:rtl/>
        </w:rPr>
        <w:t xml:space="preserve">‌ها </w:t>
      </w:r>
      <w:r w:rsidR="00314177" w:rsidRPr="0084230C">
        <w:rPr>
          <w:rFonts w:hint="cs"/>
          <w:rtl/>
        </w:rPr>
        <w:t>نباشند پس آقای آزاد کننده که میراث برده آزاد شده</w:t>
      </w:r>
      <w:r w:rsidR="00AD64CC" w:rsidRPr="0084230C">
        <w:rPr>
          <w:rFonts w:hint="cs"/>
          <w:rtl/>
        </w:rPr>
        <w:t>‌اش</w:t>
      </w:r>
      <w:r w:rsidR="004A0682" w:rsidRPr="0084230C">
        <w:rPr>
          <w:rFonts w:hint="cs"/>
          <w:rtl/>
        </w:rPr>
        <w:t xml:space="preserve"> می‌</w:t>
      </w:r>
      <w:r w:rsidR="00314177" w:rsidRPr="0084230C">
        <w:rPr>
          <w:rFonts w:hint="cs"/>
          <w:rtl/>
        </w:rPr>
        <w:t xml:space="preserve">برد، </w:t>
      </w:r>
      <w:r w:rsidR="00AC054E" w:rsidRPr="0084230C">
        <w:rPr>
          <w:rFonts w:hint="cs"/>
          <w:rtl/>
        </w:rPr>
        <w:t>دگر پس از</w:t>
      </w:r>
      <w:r w:rsidR="0072417A" w:rsidRPr="0084230C">
        <w:rPr>
          <w:rFonts w:hint="cs"/>
          <w:rtl/>
        </w:rPr>
        <w:t xml:space="preserve"> آقای </w:t>
      </w:r>
      <w:r w:rsidR="00917C08" w:rsidRPr="0084230C">
        <w:rPr>
          <w:rFonts w:hint="cs"/>
          <w:rtl/>
        </w:rPr>
        <w:t>آزاد کننده عصبه</w:t>
      </w:r>
      <w:r w:rsidR="00D64F92" w:rsidRPr="0084230C">
        <w:rPr>
          <w:rFonts w:hint="cs"/>
          <w:rtl/>
        </w:rPr>
        <w:t xml:space="preserve">‌های </w:t>
      </w:r>
      <w:r w:rsidR="00917C08" w:rsidRPr="0084230C">
        <w:rPr>
          <w:rFonts w:hint="cs"/>
          <w:rtl/>
        </w:rPr>
        <w:t>او که میراث برده آزاد شده شان</w:t>
      </w:r>
      <w:r w:rsidR="004A0682" w:rsidRPr="0084230C">
        <w:rPr>
          <w:rFonts w:hint="cs"/>
          <w:rtl/>
        </w:rPr>
        <w:t xml:space="preserve"> می‌</w:t>
      </w:r>
      <w:r w:rsidR="00917C08" w:rsidRPr="0084230C">
        <w:rPr>
          <w:rFonts w:hint="cs"/>
          <w:rtl/>
        </w:rPr>
        <w:t xml:space="preserve">برند، پس از آن حاکم (و مقصود از آن حاکم شرعی است که مفتی </w:t>
      </w:r>
      <w:r w:rsidR="009401B6" w:rsidRPr="0084230C">
        <w:rPr>
          <w:rFonts w:hint="cs"/>
          <w:rtl/>
        </w:rPr>
        <w:t xml:space="preserve">باشد) </w:t>
      </w:r>
      <w:r w:rsidR="00964827" w:rsidRPr="0084230C">
        <w:rPr>
          <w:rFonts w:hint="cs"/>
          <w:rtl/>
        </w:rPr>
        <w:t>(</w:t>
      </w:r>
      <w:r w:rsidR="001E350B" w:rsidRPr="0084230C">
        <w:rPr>
          <w:rFonts w:hint="cs"/>
          <w:rtl/>
        </w:rPr>
        <w:t>آن زن را که هیچ ولیّ دیگری ندارد به شوهر</w:t>
      </w:r>
      <w:r w:rsidR="004A0682" w:rsidRPr="0084230C">
        <w:rPr>
          <w:rFonts w:hint="cs"/>
          <w:rtl/>
        </w:rPr>
        <w:t xml:space="preserve"> می‌</w:t>
      </w:r>
      <w:r w:rsidR="00105394" w:rsidRPr="0084230C">
        <w:rPr>
          <w:rFonts w:hint="cs"/>
          <w:rtl/>
        </w:rPr>
        <w:t>دهد</w:t>
      </w:r>
      <w:r w:rsidR="00964827" w:rsidRPr="0084230C">
        <w:rPr>
          <w:rFonts w:hint="cs"/>
          <w:rtl/>
        </w:rPr>
        <w:t>)</w:t>
      </w:r>
      <w:r w:rsidR="00105394" w:rsidRPr="0084230C">
        <w:rPr>
          <w:rFonts w:hint="cs"/>
          <w:rtl/>
        </w:rPr>
        <w:t xml:space="preserve">. و درست نیست صریحاً گفتگوی خواستگاری زنی نمودن که در عده است. </w:t>
      </w:r>
      <w:r w:rsidR="00B81D1A" w:rsidRPr="0084230C">
        <w:rPr>
          <w:rFonts w:hint="cs"/>
          <w:rtl/>
        </w:rPr>
        <w:t>و درست است که به پهنای سخن اشاره به خواس</w:t>
      </w:r>
      <w:r w:rsidR="00964827" w:rsidRPr="0084230C">
        <w:rPr>
          <w:rFonts w:hint="cs"/>
          <w:rtl/>
        </w:rPr>
        <w:t>تگاری او نمودن، (مثل اینکه بگوید</w:t>
      </w:r>
      <w:r w:rsidR="00B81D1A" w:rsidRPr="0084230C">
        <w:rPr>
          <w:rFonts w:hint="cs"/>
          <w:rtl/>
        </w:rPr>
        <w:t>: مانند تو پیدا</w:t>
      </w:r>
      <w:r w:rsidR="004A0682" w:rsidRPr="0084230C">
        <w:rPr>
          <w:rFonts w:hint="cs"/>
          <w:rtl/>
        </w:rPr>
        <w:t xml:space="preserve"> نمی‌</w:t>
      </w:r>
      <w:r w:rsidR="00B81D1A" w:rsidRPr="0084230C">
        <w:rPr>
          <w:rFonts w:hint="cs"/>
          <w:rtl/>
        </w:rPr>
        <w:t>شود</w:t>
      </w:r>
      <w:r w:rsidR="00964827" w:rsidRPr="0084230C">
        <w:rPr>
          <w:rFonts w:hint="cs"/>
          <w:rtl/>
        </w:rPr>
        <w:t>)</w:t>
      </w:r>
      <w:r w:rsidR="00B81D1A" w:rsidRPr="0084230C">
        <w:rPr>
          <w:rFonts w:hint="cs"/>
          <w:rtl/>
        </w:rPr>
        <w:t>. و او را</w:t>
      </w:r>
      <w:r w:rsidR="004A0682" w:rsidRPr="0084230C">
        <w:rPr>
          <w:rFonts w:hint="cs"/>
          <w:rtl/>
        </w:rPr>
        <w:t xml:space="preserve"> می‌</w:t>
      </w:r>
      <w:r w:rsidR="00B81D1A" w:rsidRPr="0084230C">
        <w:rPr>
          <w:rFonts w:hint="cs"/>
          <w:rtl/>
        </w:rPr>
        <w:t>تواند به زنی بگیرد</w:t>
      </w:r>
      <w:r w:rsidR="004C4F27" w:rsidRPr="0084230C">
        <w:rPr>
          <w:rFonts w:hint="cs"/>
          <w:rtl/>
        </w:rPr>
        <w:t xml:space="preserve"> بعد از </w:t>
      </w:r>
      <w:r w:rsidR="00B81D1A" w:rsidRPr="0084230C">
        <w:rPr>
          <w:rFonts w:hint="cs"/>
          <w:rtl/>
        </w:rPr>
        <w:t>به آخر رسید</w:t>
      </w:r>
      <w:r w:rsidR="00964827" w:rsidRPr="0084230C">
        <w:rPr>
          <w:rFonts w:hint="cs"/>
          <w:rtl/>
        </w:rPr>
        <w:t>ن عده</w:t>
      </w:r>
      <w:r w:rsidR="00083F2A" w:rsidRPr="0084230C">
        <w:rPr>
          <w:rFonts w:hint="cs"/>
          <w:rtl/>
        </w:rPr>
        <w:t>‌اش.</w:t>
      </w:r>
      <w:r w:rsidR="00964827" w:rsidRPr="0084230C">
        <w:rPr>
          <w:rFonts w:hint="cs"/>
          <w:rtl/>
        </w:rPr>
        <w:t xml:space="preserve"> </w:t>
      </w:r>
    </w:p>
    <w:p w:rsidR="00BA49C3" w:rsidRPr="0084230C" w:rsidRDefault="00964827" w:rsidP="0050735A">
      <w:pPr>
        <w:pStyle w:val="a5"/>
        <w:rPr>
          <w:rtl/>
        </w:rPr>
      </w:pPr>
      <w:r w:rsidRPr="0084230C">
        <w:rPr>
          <w:rFonts w:hint="cs"/>
          <w:rtl/>
        </w:rPr>
        <w:t>و زنان بر دو گونه</w:t>
      </w:r>
      <w:r w:rsidR="004C4F27" w:rsidRPr="0084230C">
        <w:rPr>
          <w:rFonts w:hint="cs"/>
          <w:rtl/>
        </w:rPr>
        <w:t>‌اند:</w:t>
      </w:r>
      <w:r w:rsidR="00B81D1A" w:rsidRPr="0084230C">
        <w:rPr>
          <w:rFonts w:hint="cs"/>
          <w:rtl/>
        </w:rPr>
        <w:t xml:space="preserve"> دوشیزگان و بیوگان. </w:t>
      </w:r>
      <w:r w:rsidR="004745E8" w:rsidRPr="0084230C">
        <w:rPr>
          <w:rFonts w:hint="cs"/>
          <w:rtl/>
        </w:rPr>
        <w:t>پس دوشیزه، روا است برای پدر و پدر</w:t>
      </w:r>
      <w:r w:rsidR="006B7DD2" w:rsidRPr="0084230C">
        <w:rPr>
          <w:rFonts w:hint="cs"/>
          <w:rtl/>
        </w:rPr>
        <w:t xml:space="preserve"> پدر</w:t>
      </w:r>
      <w:r w:rsidR="004745E8" w:rsidRPr="0084230C">
        <w:rPr>
          <w:rFonts w:hint="cs"/>
          <w:rtl/>
        </w:rPr>
        <w:t xml:space="preserve"> مجبور کردنش بر شوهر گرفتن، </w:t>
      </w:r>
      <w:r w:rsidR="00EC6EF5" w:rsidRPr="0084230C">
        <w:rPr>
          <w:rFonts w:hint="cs"/>
          <w:rtl/>
        </w:rPr>
        <w:t>و بیوه، درست نیست شوهر دادنش مگر پس از رسیدن به سنّ بلوغ و اجازه دادنش.</w:t>
      </w:r>
    </w:p>
    <w:p w:rsidR="001F6FBF" w:rsidRPr="0084230C" w:rsidRDefault="006A2451" w:rsidP="004A0682">
      <w:pPr>
        <w:bidi/>
        <w:jc w:val="lowKashida"/>
        <w:rPr>
          <w:rFonts w:cs="B Lotus"/>
          <w:i/>
          <w:sz w:val="28"/>
          <w:szCs w:val="28"/>
          <w:rtl/>
          <w:lang w:bidi="fa-IR"/>
        </w:rPr>
      </w:pPr>
      <w:r w:rsidRPr="0084230C">
        <w:rPr>
          <w:rFonts w:cs="B Yagut" w:hint="cs"/>
          <w:b/>
          <w:bCs/>
          <w:i/>
          <w:sz w:val="30"/>
          <w:szCs w:val="30"/>
          <w:rtl/>
          <w:lang w:bidi="fa-IR"/>
        </w:rPr>
        <w:t>فصل</w:t>
      </w:r>
      <w:r w:rsidR="001F6FBF" w:rsidRPr="0084230C">
        <w:rPr>
          <w:rFonts w:cs="B Lotus" w:hint="cs"/>
          <w:i/>
          <w:sz w:val="28"/>
          <w:szCs w:val="28"/>
          <w:rtl/>
          <w:lang w:bidi="fa-IR"/>
        </w:rPr>
        <w:t>:</w:t>
      </w:r>
      <w:r w:rsidRPr="0084230C">
        <w:rPr>
          <w:rFonts w:cs="B Lotus" w:hint="cs"/>
          <w:i/>
          <w:sz w:val="28"/>
          <w:szCs w:val="28"/>
          <w:rtl/>
          <w:lang w:bidi="fa-IR"/>
        </w:rPr>
        <w:t xml:space="preserve"> </w:t>
      </w:r>
    </w:p>
    <w:p w:rsidR="00EC6EF5" w:rsidRPr="0084230C" w:rsidRDefault="00F7073B" w:rsidP="0050735A">
      <w:pPr>
        <w:pStyle w:val="a5"/>
        <w:rPr>
          <w:rtl/>
        </w:rPr>
      </w:pPr>
      <w:r w:rsidRPr="0084230C">
        <w:rPr>
          <w:rFonts w:hint="cs"/>
          <w:rtl/>
        </w:rPr>
        <w:t xml:space="preserve">و زنانی که حرام است زناشوئی </w:t>
      </w:r>
      <w:r w:rsidR="001F6FBF" w:rsidRPr="0084230C">
        <w:rPr>
          <w:rFonts w:hint="cs"/>
          <w:rtl/>
        </w:rPr>
        <w:t>با</w:t>
      </w:r>
      <w:r w:rsidR="004C4F27" w:rsidRPr="0084230C">
        <w:rPr>
          <w:rFonts w:hint="cs"/>
          <w:rtl/>
        </w:rPr>
        <w:t xml:space="preserve"> آن‌ها </w:t>
      </w:r>
      <w:r w:rsidR="001F6FBF" w:rsidRPr="0084230C">
        <w:rPr>
          <w:rFonts w:hint="cs"/>
          <w:rtl/>
        </w:rPr>
        <w:t>به نصّ قرآن، چهارده</w:t>
      </w:r>
      <w:r w:rsidR="004C4F27" w:rsidRPr="0084230C">
        <w:rPr>
          <w:rFonts w:hint="cs"/>
          <w:rtl/>
        </w:rPr>
        <w:t>‌اند:</w:t>
      </w:r>
      <w:r w:rsidRPr="0084230C">
        <w:rPr>
          <w:rFonts w:hint="cs"/>
          <w:rtl/>
        </w:rPr>
        <w:t xml:space="preserve"> ه</w:t>
      </w:r>
      <w:r w:rsidR="001F6FBF" w:rsidRPr="0084230C">
        <w:rPr>
          <w:rFonts w:hint="cs"/>
          <w:rtl/>
        </w:rPr>
        <w:t>فت تا به نسب و آنان عبارتنداز</w:t>
      </w:r>
      <w:r w:rsidR="009A58F5" w:rsidRPr="0084230C">
        <w:rPr>
          <w:rFonts w:hint="cs"/>
          <w:rtl/>
        </w:rPr>
        <w:t xml:space="preserve">: </w:t>
      </w:r>
      <w:r w:rsidR="001F6FBF" w:rsidRPr="0084230C">
        <w:rPr>
          <w:rFonts w:hint="cs"/>
          <w:rtl/>
        </w:rPr>
        <w:t xml:space="preserve">1- </w:t>
      </w:r>
      <w:r w:rsidR="009A58F5" w:rsidRPr="0084230C">
        <w:rPr>
          <w:rFonts w:hint="cs"/>
          <w:rtl/>
        </w:rPr>
        <w:t xml:space="preserve">مادر و اگر چه بالا رود، </w:t>
      </w:r>
      <w:r w:rsidR="001F6FBF" w:rsidRPr="0084230C">
        <w:rPr>
          <w:rFonts w:hint="cs"/>
          <w:rtl/>
        </w:rPr>
        <w:t xml:space="preserve">2- </w:t>
      </w:r>
      <w:r w:rsidR="009A58F5" w:rsidRPr="0084230C">
        <w:rPr>
          <w:rFonts w:hint="cs"/>
          <w:rtl/>
        </w:rPr>
        <w:t xml:space="preserve">و دختر و اگر چه پائین رود، مانند دختر دختر، </w:t>
      </w:r>
      <w:r w:rsidR="001F6FBF" w:rsidRPr="0084230C">
        <w:rPr>
          <w:rFonts w:hint="cs"/>
          <w:rtl/>
        </w:rPr>
        <w:t xml:space="preserve">3- </w:t>
      </w:r>
      <w:r w:rsidR="009A58F5" w:rsidRPr="0084230C">
        <w:rPr>
          <w:rFonts w:hint="cs"/>
          <w:rtl/>
        </w:rPr>
        <w:t xml:space="preserve">و خواهر، </w:t>
      </w:r>
      <w:r w:rsidR="001F6FBF" w:rsidRPr="0084230C">
        <w:rPr>
          <w:rFonts w:hint="cs"/>
          <w:rtl/>
        </w:rPr>
        <w:t>4-</w:t>
      </w:r>
      <w:r w:rsidR="00D630B0" w:rsidRPr="0084230C">
        <w:rPr>
          <w:rFonts w:hint="cs"/>
          <w:rtl/>
        </w:rPr>
        <w:t xml:space="preserve"> </w:t>
      </w:r>
      <w:r w:rsidR="009A58F5" w:rsidRPr="0084230C">
        <w:rPr>
          <w:rFonts w:hint="cs"/>
          <w:rtl/>
        </w:rPr>
        <w:t>و خاله یعنی خواهر مادر،</w:t>
      </w:r>
      <w:r w:rsidR="001F6FBF" w:rsidRPr="0084230C">
        <w:rPr>
          <w:rFonts w:hint="cs"/>
          <w:rtl/>
        </w:rPr>
        <w:t xml:space="preserve"> 5-</w:t>
      </w:r>
      <w:r w:rsidR="00D630B0" w:rsidRPr="0084230C">
        <w:rPr>
          <w:rFonts w:hint="cs"/>
          <w:rtl/>
        </w:rPr>
        <w:t xml:space="preserve"> </w:t>
      </w:r>
      <w:r w:rsidR="009A58F5" w:rsidRPr="0084230C">
        <w:rPr>
          <w:rFonts w:hint="cs"/>
          <w:rtl/>
        </w:rPr>
        <w:t xml:space="preserve">و عمّه که خواهر پدر باشد، </w:t>
      </w:r>
      <w:r w:rsidR="001F6FBF" w:rsidRPr="0084230C">
        <w:rPr>
          <w:rFonts w:hint="cs"/>
          <w:rtl/>
        </w:rPr>
        <w:t xml:space="preserve">6- </w:t>
      </w:r>
      <w:r w:rsidR="009A58F5" w:rsidRPr="0084230C">
        <w:rPr>
          <w:rFonts w:hint="cs"/>
          <w:rtl/>
        </w:rPr>
        <w:t xml:space="preserve">و دختر برادر </w:t>
      </w:r>
      <w:r w:rsidR="001F6FBF" w:rsidRPr="0084230C">
        <w:rPr>
          <w:rFonts w:hint="cs"/>
          <w:rtl/>
        </w:rPr>
        <w:t xml:space="preserve">7- </w:t>
      </w:r>
      <w:r w:rsidR="009A58F5" w:rsidRPr="0084230C">
        <w:rPr>
          <w:rFonts w:hint="cs"/>
          <w:rtl/>
        </w:rPr>
        <w:t>و دختر خواهر. و دو تا حرام هست</w:t>
      </w:r>
      <w:r w:rsidR="001F6FBF" w:rsidRPr="0084230C">
        <w:rPr>
          <w:rFonts w:hint="cs"/>
          <w:rtl/>
        </w:rPr>
        <w:t>ند به سبب شیر و آن دو عبارتنداز</w:t>
      </w:r>
      <w:r w:rsidR="009A58F5" w:rsidRPr="0084230C">
        <w:rPr>
          <w:rFonts w:hint="cs"/>
          <w:rtl/>
        </w:rPr>
        <w:t>:</w:t>
      </w:r>
      <w:r w:rsidR="001F6FBF" w:rsidRPr="0084230C">
        <w:rPr>
          <w:rFonts w:hint="cs"/>
          <w:rtl/>
        </w:rPr>
        <w:t xml:space="preserve"> 1-</w:t>
      </w:r>
      <w:r w:rsidR="00D630B0" w:rsidRPr="0084230C">
        <w:rPr>
          <w:rFonts w:hint="cs"/>
          <w:rtl/>
        </w:rPr>
        <w:t xml:space="preserve"> </w:t>
      </w:r>
      <w:r w:rsidR="009A58F5" w:rsidRPr="0084230C">
        <w:rPr>
          <w:rFonts w:hint="cs"/>
          <w:rtl/>
        </w:rPr>
        <w:t xml:space="preserve">مادر شیرده </w:t>
      </w:r>
      <w:r w:rsidR="001F6FBF" w:rsidRPr="0084230C">
        <w:rPr>
          <w:rFonts w:hint="cs"/>
          <w:rtl/>
        </w:rPr>
        <w:t xml:space="preserve">2- </w:t>
      </w:r>
      <w:r w:rsidR="009A58F5" w:rsidRPr="0084230C">
        <w:rPr>
          <w:rFonts w:hint="cs"/>
          <w:rtl/>
        </w:rPr>
        <w:t>و خواهر شیری.</w:t>
      </w:r>
    </w:p>
    <w:p w:rsidR="009A58F5" w:rsidRPr="0084230C" w:rsidRDefault="009A58F5" w:rsidP="0050735A">
      <w:pPr>
        <w:pStyle w:val="a5"/>
        <w:rPr>
          <w:rtl/>
        </w:rPr>
      </w:pPr>
      <w:r w:rsidRPr="0084230C">
        <w:rPr>
          <w:rFonts w:hint="cs"/>
          <w:rtl/>
        </w:rPr>
        <w:t xml:space="preserve">و چهار تا حرامند </w:t>
      </w:r>
      <w:r w:rsidR="00EA65EB" w:rsidRPr="0084230C">
        <w:rPr>
          <w:rFonts w:hint="cs"/>
          <w:rtl/>
        </w:rPr>
        <w:t>به سبب زناشوئی و آنان عبارتنداز</w:t>
      </w:r>
      <w:r w:rsidRPr="0084230C">
        <w:rPr>
          <w:rFonts w:hint="cs"/>
          <w:rtl/>
        </w:rPr>
        <w:t xml:space="preserve">: </w:t>
      </w:r>
      <w:r w:rsidR="00EA65EB" w:rsidRPr="0084230C">
        <w:rPr>
          <w:rFonts w:hint="cs"/>
          <w:rtl/>
        </w:rPr>
        <w:t xml:space="preserve">1- </w:t>
      </w:r>
      <w:r w:rsidRPr="0084230C">
        <w:rPr>
          <w:rFonts w:hint="cs"/>
          <w:rtl/>
        </w:rPr>
        <w:t>مادر زن،</w:t>
      </w:r>
      <w:r w:rsidR="00D630B0" w:rsidRPr="0084230C">
        <w:rPr>
          <w:rFonts w:hint="cs"/>
          <w:rtl/>
        </w:rPr>
        <w:t xml:space="preserve"> </w:t>
      </w:r>
      <w:r w:rsidR="00EA65EB" w:rsidRPr="0084230C">
        <w:rPr>
          <w:rFonts w:hint="cs"/>
          <w:rtl/>
        </w:rPr>
        <w:t>2-</w:t>
      </w:r>
      <w:r w:rsidR="00D630B0" w:rsidRPr="0084230C">
        <w:rPr>
          <w:rFonts w:hint="cs"/>
          <w:rtl/>
        </w:rPr>
        <w:t xml:space="preserve"> </w:t>
      </w:r>
      <w:r w:rsidRPr="0084230C">
        <w:rPr>
          <w:rFonts w:hint="cs"/>
          <w:rtl/>
        </w:rPr>
        <w:t xml:space="preserve">و پی زاده </w:t>
      </w:r>
      <w:r w:rsidR="00DB1EA4" w:rsidRPr="0084230C">
        <w:rPr>
          <w:rFonts w:hint="cs"/>
          <w:rtl/>
        </w:rPr>
        <w:t xml:space="preserve">هر گاه شوهر مادرش، دخول به مادرش نموده باشد، </w:t>
      </w:r>
      <w:r w:rsidR="00EA65EB" w:rsidRPr="0084230C">
        <w:rPr>
          <w:rFonts w:hint="cs"/>
          <w:rtl/>
        </w:rPr>
        <w:t>3-</w:t>
      </w:r>
      <w:r w:rsidR="00D630B0" w:rsidRPr="0084230C">
        <w:rPr>
          <w:rFonts w:hint="cs"/>
          <w:rtl/>
        </w:rPr>
        <w:t xml:space="preserve"> </w:t>
      </w:r>
      <w:r w:rsidR="00DB1EA4" w:rsidRPr="0084230C">
        <w:rPr>
          <w:rFonts w:hint="cs"/>
          <w:rtl/>
        </w:rPr>
        <w:t>و زن پدر،</w:t>
      </w:r>
      <w:r w:rsidR="00D630B0" w:rsidRPr="0084230C">
        <w:rPr>
          <w:rFonts w:hint="cs"/>
          <w:rtl/>
        </w:rPr>
        <w:t xml:space="preserve"> </w:t>
      </w:r>
      <w:r w:rsidR="00EA65EB" w:rsidRPr="0084230C">
        <w:rPr>
          <w:rFonts w:hint="cs"/>
          <w:rtl/>
        </w:rPr>
        <w:t>4-</w:t>
      </w:r>
      <w:r w:rsidR="00D630B0" w:rsidRPr="0084230C">
        <w:rPr>
          <w:rFonts w:hint="cs"/>
          <w:rtl/>
        </w:rPr>
        <w:t xml:space="preserve"> </w:t>
      </w:r>
      <w:r w:rsidR="00EA65EB" w:rsidRPr="0084230C">
        <w:rPr>
          <w:rFonts w:hint="cs"/>
          <w:rtl/>
        </w:rPr>
        <w:t>و زن پسر.</w:t>
      </w:r>
      <w:r w:rsidR="00DB1EA4" w:rsidRPr="0084230C">
        <w:rPr>
          <w:rFonts w:hint="cs"/>
          <w:rtl/>
        </w:rPr>
        <w:t xml:space="preserve"> و یکی از جهت جمع کردن و آن خواهر زن است.</w:t>
      </w:r>
    </w:p>
    <w:p w:rsidR="00633CD0" w:rsidRPr="0084230C" w:rsidRDefault="00FB4CF8" w:rsidP="004A0682">
      <w:pPr>
        <w:bidi/>
        <w:ind w:firstLine="284"/>
        <w:jc w:val="both"/>
        <w:rPr>
          <w:rFonts w:cs="B Lotus"/>
          <w:i/>
          <w:sz w:val="28"/>
          <w:szCs w:val="28"/>
          <w:rtl/>
          <w:lang w:bidi="fa-IR"/>
        </w:rPr>
      </w:pPr>
      <w:r w:rsidRPr="0084230C">
        <w:rPr>
          <w:rStyle w:val="Char0"/>
          <w:rFonts w:hint="cs"/>
          <w:rtl/>
        </w:rPr>
        <w:t>و</w:t>
      </w:r>
      <w:r w:rsidR="008368F2" w:rsidRPr="0084230C">
        <w:rPr>
          <w:rStyle w:val="Char0"/>
          <w:rFonts w:hint="cs"/>
          <w:rtl/>
        </w:rPr>
        <w:t>لا یجمع بین المرأة</w:t>
      </w:r>
      <w:r w:rsidR="005B3D32" w:rsidRPr="0084230C">
        <w:rPr>
          <w:rStyle w:val="Char0"/>
          <w:rFonts w:hint="cs"/>
          <w:rtl/>
        </w:rPr>
        <w:t xml:space="preserve"> و عم</w:t>
      </w:r>
      <w:r w:rsidR="00492134" w:rsidRPr="0084230C">
        <w:rPr>
          <w:rStyle w:val="Char0"/>
          <w:rFonts w:hint="cs"/>
          <w:rtl/>
        </w:rPr>
        <w:t>ّ</w:t>
      </w:r>
      <w:r w:rsidR="005B3D32" w:rsidRPr="0084230C">
        <w:rPr>
          <w:rStyle w:val="Char0"/>
          <w:rFonts w:hint="cs"/>
          <w:rtl/>
        </w:rPr>
        <w:t>تها،</w:t>
      </w:r>
      <w:r w:rsidR="008368F2" w:rsidRPr="0084230C">
        <w:rPr>
          <w:rStyle w:val="Char0"/>
          <w:rFonts w:hint="cs"/>
          <w:rtl/>
        </w:rPr>
        <w:t xml:space="preserve"> ولا بین المرأة وخالتها. و</w:t>
      </w:r>
      <w:r w:rsidR="00492134" w:rsidRPr="0084230C">
        <w:rPr>
          <w:rStyle w:val="Char0"/>
          <w:rFonts w:hint="cs"/>
          <w:rtl/>
        </w:rPr>
        <w:t xml:space="preserve">یحرم </w:t>
      </w:r>
      <w:r w:rsidR="008368F2" w:rsidRPr="0084230C">
        <w:rPr>
          <w:rStyle w:val="Char0"/>
          <w:rFonts w:hint="cs"/>
          <w:rtl/>
        </w:rPr>
        <w:t>من الرّضاع ما یحرم من النّسب. وتردّ المرأة بخمسة عیوب</w:t>
      </w:r>
      <w:r w:rsidR="00492134" w:rsidRPr="0084230C">
        <w:rPr>
          <w:rStyle w:val="Char0"/>
          <w:rFonts w:hint="cs"/>
          <w:rtl/>
        </w:rPr>
        <w:t>: بالجنون</w:t>
      </w:r>
      <w:r w:rsidR="00781C04" w:rsidRPr="0084230C">
        <w:rPr>
          <w:rStyle w:val="Char0"/>
          <w:rFonts w:hint="cs"/>
          <w:rtl/>
        </w:rPr>
        <w:t>، و</w:t>
      </w:r>
      <w:r w:rsidR="00492134" w:rsidRPr="0084230C">
        <w:rPr>
          <w:rStyle w:val="Char0"/>
          <w:rFonts w:hint="cs"/>
          <w:rtl/>
        </w:rPr>
        <w:t>الجذام</w:t>
      </w:r>
      <w:r w:rsidR="00781C04" w:rsidRPr="0084230C">
        <w:rPr>
          <w:rStyle w:val="Char0"/>
          <w:rFonts w:hint="cs"/>
          <w:rtl/>
        </w:rPr>
        <w:t>، و</w:t>
      </w:r>
      <w:r w:rsidR="00492134" w:rsidRPr="0084230C">
        <w:rPr>
          <w:rStyle w:val="Char0"/>
          <w:rFonts w:hint="cs"/>
          <w:rtl/>
        </w:rPr>
        <w:t>البرص</w:t>
      </w:r>
      <w:r w:rsidR="00781C04" w:rsidRPr="0084230C">
        <w:rPr>
          <w:rStyle w:val="Char0"/>
          <w:rFonts w:hint="cs"/>
          <w:rtl/>
        </w:rPr>
        <w:t>، و</w:t>
      </w:r>
      <w:r w:rsidR="00492134" w:rsidRPr="0084230C">
        <w:rPr>
          <w:rStyle w:val="Char0"/>
          <w:rFonts w:hint="cs"/>
          <w:rtl/>
        </w:rPr>
        <w:t>الرتق</w:t>
      </w:r>
      <w:r w:rsidR="00781C04" w:rsidRPr="0084230C">
        <w:rPr>
          <w:rStyle w:val="Char0"/>
          <w:rFonts w:hint="cs"/>
          <w:rtl/>
        </w:rPr>
        <w:t>، والقرن.</w:t>
      </w:r>
      <w:r w:rsidR="00D630B0" w:rsidRPr="0084230C">
        <w:rPr>
          <w:rStyle w:val="Char0"/>
          <w:rFonts w:hint="cs"/>
          <w:rtl/>
        </w:rPr>
        <w:t xml:space="preserve"> </w:t>
      </w:r>
      <w:r w:rsidR="00781C04" w:rsidRPr="0084230C">
        <w:rPr>
          <w:rStyle w:val="Char0"/>
          <w:rFonts w:hint="cs"/>
          <w:rtl/>
        </w:rPr>
        <w:t>و</w:t>
      </w:r>
      <w:r w:rsidR="00492134" w:rsidRPr="0084230C">
        <w:rPr>
          <w:rStyle w:val="Char0"/>
          <w:rFonts w:hint="cs"/>
          <w:rtl/>
        </w:rPr>
        <w:t xml:space="preserve">یردّ الرّجل </w:t>
      </w:r>
      <w:r w:rsidR="00781C04" w:rsidRPr="0084230C">
        <w:rPr>
          <w:rStyle w:val="Char0"/>
          <w:rFonts w:hint="cs"/>
          <w:rtl/>
        </w:rPr>
        <w:t>بخمسة</w:t>
      </w:r>
      <w:r w:rsidR="00492134" w:rsidRPr="0084230C">
        <w:rPr>
          <w:rStyle w:val="Char0"/>
          <w:rFonts w:hint="cs"/>
          <w:rtl/>
        </w:rPr>
        <w:t xml:space="preserve"> </w:t>
      </w:r>
      <w:r w:rsidR="00781C04" w:rsidRPr="0084230C">
        <w:rPr>
          <w:rStyle w:val="Char0"/>
          <w:rFonts w:hint="cs"/>
          <w:rtl/>
        </w:rPr>
        <w:t>عیوب</w:t>
      </w:r>
      <w:r w:rsidR="00CD2CA5" w:rsidRPr="0084230C">
        <w:rPr>
          <w:rStyle w:val="Char0"/>
          <w:rFonts w:hint="cs"/>
          <w:rtl/>
        </w:rPr>
        <w:t>: بالجنون</w:t>
      </w:r>
      <w:r w:rsidR="00781C04" w:rsidRPr="0084230C">
        <w:rPr>
          <w:rStyle w:val="Char0"/>
          <w:rFonts w:hint="cs"/>
          <w:rtl/>
        </w:rPr>
        <w:t>، و</w:t>
      </w:r>
      <w:r w:rsidR="00CD2CA5" w:rsidRPr="0084230C">
        <w:rPr>
          <w:rStyle w:val="Char0"/>
          <w:rFonts w:hint="cs"/>
          <w:rtl/>
        </w:rPr>
        <w:t>الجذام</w:t>
      </w:r>
      <w:r w:rsidR="00781C04" w:rsidRPr="0084230C">
        <w:rPr>
          <w:rStyle w:val="Char0"/>
          <w:rFonts w:hint="cs"/>
          <w:rtl/>
        </w:rPr>
        <w:t>، و</w:t>
      </w:r>
      <w:r w:rsidR="00CD2CA5" w:rsidRPr="0084230C">
        <w:rPr>
          <w:rStyle w:val="Char0"/>
          <w:rFonts w:hint="cs"/>
          <w:rtl/>
        </w:rPr>
        <w:t>البرص</w:t>
      </w:r>
      <w:r w:rsidR="00781C04" w:rsidRPr="0084230C">
        <w:rPr>
          <w:rStyle w:val="Char0"/>
          <w:rFonts w:hint="cs"/>
          <w:rtl/>
        </w:rPr>
        <w:t>، و</w:t>
      </w:r>
      <w:r w:rsidR="00CD2CA5" w:rsidRPr="0084230C">
        <w:rPr>
          <w:rStyle w:val="Char0"/>
          <w:rFonts w:hint="cs"/>
          <w:rtl/>
        </w:rPr>
        <w:t>الجبّ</w:t>
      </w:r>
      <w:r w:rsidR="00781C04" w:rsidRPr="0084230C">
        <w:rPr>
          <w:rStyle w:val="Char0"/>
          <w:rFonts w:hint="cs"/>
          <w:rtl/>
        </w:rPr>
        <w:t>، و</w:t>
      </w:r>
      <w:r w:rsidR="00CD2CA5" w:rsidRPr="0084230C">
        <w:rPr>
          <w:rStyle w:val="Char0"/>
          <w:rFonts w:hint="cs"/>
          <w:rtl/>
        </w:rPr>
        <w:t>العن</w:t>
      </w:r>
      <w:r w:rsidR="001B164C" w:rsidRPr="0084230C">
        <w:rPr>
          <w:rStyle w:val="Char0"/>
          <w:rFonts w:hint="cs"/>
          <w:rtl/>
        </w:rPr>
        <w:t>ّ</w:t>
      </w:r>
      <w:r w:rsidR="00781C04" w:rsidRPr="0084230C">
        <w:rPr>
          <w:rStyle w:val="Char0"/>
          <w:rFonts w:hint="cs"/>
          <w:rtl/>
        </w:rPr>
        <w:t>ة</w:t>
      </w:r>
      <w:r w:rsidR="004A0682" w:rsidRPr="0084230C">
        <w:rPr>
          <w:rStyle w:val="Char0"/>
          <w:rFonts w:hint="cs"/>
          <w:rtl/>
        </w:rPr>
        <w:t>.</w:t>
      </w:r>
      <w:r w:rsidR="001B164C" w:rsidRPr="0084230C">
        <w:rPr>
          <w:rFonts w:cs="B Lotus" w:hint="cs"/>
          <w:i/>
          <w:sz w:val="28"/>
          <w:szCs w:val="28"/>
          <w:rtl/>
          <w:lang w:bidi="fa-IR"/>
        </w:rPr>
        <w:t xml:space="preserve"> </w:t>
      </w:r>
    </w:p>
    <w:p w:rsidR="00DB1EA4" w:rsidRPr="0084230C" w:rsidRDefault="001B164C" w:rsidP="004A0682">
      <w:pPr>
        <w:bidi/>
        <w:ind w:firstLine="284"/>
        <w:jc w:val="both"/>
        <w:rPr>
          <w:rFonts w:cs="B Lotus"/>
          <w:i/>
          <w:sz w:val="28"/>
          <w:szCs w:val="28"/>
          <w:rtl/>
          <w:lang w:bidi="fa-IR"/>
        </w:rPr>
      </w:pPr>
      <w:r w:rsidRPr="0084230C">
        <w:rPr>
          <w:rFonts w:cs="B Yagut" w:hint="cs"/>
          <w:b/>
          <w:bCs/>
          <w:i/>
          <w:sz w:val="28"/>
          <w:szCs w:val="28"/>
          <w:rtl/>
          <w:lang w:bidi="fa-IR"/>
        </w:rPr>
        <w:t>فصل</w:t>
      </w:r>
      <w:r w:rsidR="00633CD0" w:rsidRPr="0084230C">
        <w:rPr>
          <w:rFonts w:cs="B Lotus" w:hint="cs"/>
          <w:i/>
          <w:sz w:val="28"/>
          <w:szCs w:val="28"/>
          <w:rtl/>
          <w:lang w:bidi="fa-IR"/>
        </w:rPr>
        <w:t xml:space="preserve">: </w:t>
      </w:r>
      <w:r w:rsidR="00633CD0" w:rsidRPr="0084230C">
        <w:rPr>
          <w:rStyle w:val="Char0"/>
          <w:rFonts w:hint="cs"/>
          <w:rtl/>
        </w:rPr>
        <w:t>و</w:t>
      </w:r>
      <w:r w:rsidRPr="0084230C">
        <w:rPr>
          <w:rStyle w:val="Char0"/>
          <w:rFonts w:hint="cs"/>
          <w:rtl/>
        </w:rPr>
        <w:t>یستحب</w:t>
      </w:r>
      <w:r w:rsidR="00C25ADB" w:rsidRPr="0084230C">
        <w:rPr>
          <w:rStyle w:val="Char0"/>
          <w:rFonts w:hint="cs"/>
          <w:rtl/>
        </w:rPr>
        <w:t xml:space="preserve">ّ </w:t>
      </w:r>
      <w:r w:rsidR="00BF6719" w:rsidRPr="0084230C">
        <w:rPr>
          <w:rStyle w:val="Char0"/>
          <w:rFonts w:hint="cs"/>
          <w:rtl/>
        </w:rPr>
        <w:t>تسمی</w:t>
      </w:r>
      <w:r w:rsidR="00633CD0" w:rsidRPr="0084230C">
        <w:rPr>
          <w:rStyle w:val="Char0"/>
          <w:rFonts w:hint="cs"/>
          <w:rtl/>
        </w:rPr>
        <w:t>ة</w:t>
      </w:r>
      <w:r w:rsidR="00BF6719" w:rsidRPr="0084230C">
        <w:rPr>
          <w:rStyle w:val="Char0"/>
          <w:rFonts w:hint="cs"/>
          <w:rtl/>
        </w:rPr>
        <w:t xml:space="preserve"> المهر ف</w:t>
      </w:r>
      <w:r w:rsidR="004A0682" w:rsidRPr="0084230C">
        <w:rPr>
          <w:rStyle w:val="Char0"/>
          <w:rFonts w:hint="cs"/>
          <w:rtl/>
        </w:rPr>
        <w:t>ي</w:t>
      </w:r>
      <w:r w:rsidR="00BF6719" w:rsidRPr="0084230C">
        <w:rPr>
          <w:rStyle w:val="Char0"/>
          <w:rFonts w:hint="cs"/>
          <w:rtl/>
        </w:rPr>
        <w:t xml:space="preserve"> الن</w:t>
      </w:r>
      <w:r w:rsidR="00425C61" w:rsidRPr="0084230C">
        <w:rPr>
          <w:rStyle w:val="Char0"/>
          <w:rFonts w:hint="cs"/>
          <w:rtl/>
        </w:rPr>
        <w:t>ّ</w:t>
      </w:r>
      <w:r w:rsidR="00BF6719" w:rsidRPr="0084230C">
        <w:rPr>
          <w:rStyle w:val="Char0"/>
          <w:rFonts w:hint="cs"/>
          <w:rtl/>
        </w:rPr>
        <w:t>کاح،</w:t>
      </w:r>
      <w:r w:rsidR="009D28A3" w:rsidRPr="0084230C">
        <w:rPr>
          <w:rStyle w:val="Char0"/>
          <w:rFonts w:hint="cs"/>
          <w:rtl/>
        </w:rPr>
        <w:t xml:space="preserve"> فإن لم یسمّ صحّ العقد. ووجب المهر بثلاثة أشیاء</w:t>
      </w:r>
      <w:r w:rsidR="00425C61" w:rsidRPr="0084230C">
        <w:rPr>
          <w:rStyle w:val="Char0"/>
          <w:rFonts w:hint="cs"/>
          <w:rtl/>
        </w:rPr>
        <w:t xml:space="preserve">: أن یفرضه الزّوج علی نفسه، أو یفرضه الحاکم أو یدخل بها فیجب </w:t>
      </w:r>
      <w:r w:rsidR="002F3530" w:rsidRPr="0084230C">
        <w:rPr>
          <w:rStyle w:val="Char0"/>
          <w:rFonts w:hint="cs"/>
          <w:rtl/>
        </w:rPr>
        <w:t>مه</w:t>
      </w:r>
      <w:r w:rsidR="009D28A3" w:rsidRPr="0084230C">
        <w:rPr>
          <w:rStyle w:val="Char0"/>
          <w:rFonts w:hint="cs"/>
          <w:rtl/>
        </w:rPr>
        <w:t>ر المثل. و</w:t>
      </w:r>
      <w:r w:rsidR="006942FF" w:rsidRPr="0084230C">
        <w:rPr>
          <w:rStyle w:val="Char0"/>
          <w:rFonts w:hint="cs"/>
          <w:rtl/>
        </w:rPr>
        <w:t xml:space="preserve">لیس لأقل </w:t>
      </w:r>
      <w:r w:rsidR="009D28A3" w:rsidRPr="0084230C">
        <w:rPr>
          <w:rStyle w:val="Char0"/>
          <w:rFonts w:hint="cs"/>
          <w:rtl/>
        </w:rPr>
        <w:t>الصّداق و</w:t>
      </w:r>
      <w:r w:rsidR="00A353F1" w:rsidRPr="0084230C">
        <w:rPr>
          <w:rStyle w:val="Char0"/>
          <w:rFonts w:hint="cs"/>
          <w:rtl/>
        </w:rPr>
        <w:t>لا لأکثره حدّ</w:t>
      </w:r>
      <w:r w:rsidR="009D28A3" w:rsidRPr="0084230C">
        <w:rPr>
          <w:rStyle w:val="Char0"/>
          <w:rFonts w:hint="cs"/>
          <w:rtl/>
        </w:rPr>
        <w:t>ٌ. ویجوز أن یتزوّجها علی منفعة معلومة. و</w:t>
      </w:r>
      <w:r w:rsidR="00BE4F74" w:rsidRPr="0084230C">
        <w:rPr>
          <w:rStyle w:val="Char0"/>
          <w:rFonts w:hint="cs"/>
          <w:rtl/>
        </w:rPr>
        <w:t xml:space="preserve">یسقط </w:t>
      </w:r>
      <w:r w:rsidR="00E15673" w:rsidRPr="0084230C">
        <w:rPr>
          <w:rStyle w:val="Char0"/>
          <w:rFonts w:hint="cs"/>
          <w:rtl/>
        </w:rPr>
        <w:t>بالطّلاق قبل الدّخول نصف المهر.</w:t>
      </w:r>
    </w:p>
    <w:p w:rsidR="00E15673" w:rsidRPr="0084230C" w:rsidRDefault="00E15673" w:rsidP="0043114B">
      <w:pPr>
        <w:bidi/>
        <w:ind w:firstLine="284"/>
        <w:jc w:val="lowKashida"/>
        <w:rPr>
          <w:rFonts w:cs="B Lotus"/>
          <w:i/>
          <w:sz w:val="28"/>
          <w:szCs w:val="28"/>
          <w:rtl/>
          <w:lang w:bidi="fa-IR"/>
        </w:rPr>
      </w:pPr>
      <w:r w:rsidRPr="0084230C">
        <w:rPr>
          <w:rFonts w:cs="B Yagut" w:hint="cs"/>
          <w:b/>
          <w:bCs/>
          <w:i/>
          <w:sz w:val="28"/>
          <w:szCs w:val="28"/>
          <w:rtl/>
          <w:lang w:bidi="fa-IR"/>
        </w:rPr>
        <w:t>فصل</w:t>
      </w:r>
      <w:r w:rsidR="00006769" w:rsidRPr="0084230C">
        <w:rPr>
          <w:rFonts w:cs="B Lotus" w:hint="cs"/>
          <w:i/>
          <w:sz w:val="28"/>
          <w:szCs w:val="28"/>
          <w:rtl/>
          <w:lang w:bidi="fa-IR"/>
        </w:rPr>
        <w:t xml:space="preserve">: </w:t>
      </w:r>
      <w:r w:rsidR="00006769" w:rsidRPr="0084230C">
        <w:rPr>
          <w:rStyle w:val="Char0"/>
          <w:rFonts w:hint="cs"/>
          <w:rtl/>
        </w:rPr>
        <w:t>والوليمة</w:t>
      </w:r>
      <w:r w:rsidRPr="0084230C">
        <w:rPr>
          <w:rStyle w:val="Char0"/>
          <w:rFonts w:hint="cs"/>
          <w:rtl/>
        </w:rPr>
        <w:t xml:space="preserve"> علی العرس مستحبّ</w:t>
      </w:r>
      <w:r w:rsidR="00006769" w:rsidRPr="0084230C">
        <w:rPr>
          <w:rStyle w:val="Char0"/>
          <w:rFonts w:hint="cs"/>
          <w:rtl/>
        </w:rPr>
        <w:t xml:space="preserve">ة، والإجابة </w:t>
      </w:r>
      <w:r w:rsidR="00F5427D" w:rsidRPr="0084230C">
        <w:rPr>
          <w:rStyle w:val="Char0"/>
          <w:rFonts w:hint="cs"/>
          <w:rtl/>
        </w:rPr>
        <w:t>إلیها واجبة</w:t>
      </w:r>
      <w:r w:rsidRPr="0084230C">
        <w:rPr>
          <w:rStyle w:val="Char0"/>
          <w:rFonts w:hint="cs"/>
          <w:rtl/>
        </w:rPr>
        <w:t xml:space="preserve"> إلّا من عذر.</w:t>
      </w:r>
    </w:p>
    <w:p w:rsidR="00DA3EC9" w:rsidRPr="0084230C" w:rsidRDefault="00E15673" w:rsidP="0050735A">
      <w:pPr>
        <w:pStyle w:val="a5"/>
        <w:rPr>
          <w:rtl/>
        </w:rPr>
      </w:pPr>
      <w:r w:rsidRPr="0084230C">
        <w:rPr>
          <w:rFonts w:hint="cs"/>
          <w:rtl/>
        </w:rPr>
        <w:t xml:space="preserve">و درست </w:t>
      </w:r>
      <w:r w:rsidR="00F77D3A" w:rsidRPr="0084230C">
        <w:rPr>
          <w:rFonts w:hint="cs"/>
          <w:rtl/>
        </w:rPr>
        <w:t>نیست که جمع کرده شود میان زنی و عمّه</w:t>
      </w:r>
      <w:r w:rsidR="004A0682" w:rsidRPr="0084230C">
        <w:rPr>
          <w:rFonts w:hint="cs"/>
          <w:rtl/>
        </w:rPr>
        <w:t>‌اش،</w:t>
      </w:r>
      <w:r w:rsidR="00F77D3A" w:rsidRPr="0084230C">
        <w:rPr>
          <w:rFonts w:hint="cs"/>
          <w:rtl/>
        </w:rPr>
        <w:t xml:space="preserve"> و میان زنی و خاله</w:t>
      </w:r>
      <w:r w:rsidR="00AD64CC" w:rsidRPr="0084230C">
        <w:rPr>
          <w:rFonts w:hint="cs"/>
          <w:rtl/>
        </w:rPr>
        <w:t xml:space="preserve">‌اش </w:t>
      </w:r>
      <w:r w:rsidR="00F77D3A" w:rsidRPr="0084230C">
        <w:rPr>
          <w:rFonts w:hint="cs"/>
          <w:rtl/>
        </w:rPr>
        <w:t>در نکاح یک شوهر. (و اگر بخواهد عمّه و یا خاله زنی را ازدواج نماید مادامی که آن زن در عقد زناشوئی او است، عقد عمّه و یا خاله آن زن منعقد</w:t>
      </w:r>
      <w:r w:rsidR="004A0682" w:rsidRPr="0084230C">
        <w:rPr>
          <w:rFonts w:hint="cs"/>
          <w:rtl/>
        </w:rPr>
        <w:t xml:space="preserve"> نمی‌</w:t>
      </w:r>
      <w:r w:rsidR="00F77D3A" w:rsidRPr="0084230C">
        <w:rPr>
          <w:rFonts w:hint="cs"/>
          <w:rtl/>
        </w:rPr>
        <w:t xml:space="preserve">گردد، مگر وقتی که آن زن را طلاق دهد) </w:t>
      </w:r>
      <w:r w:rsidR="008F6F72" w:rsidRPr="0084230C">
        <w:rPr>
          <w:rFonts w:hint="cs"/>
          <w:rtl/>
        </w:rPr>
        <w:t>و حرام</w:t>
      </w:r>
      <w:r w:rsidR="004A0682" w:rsidRPr="0084230C">
        <w:rPr>
          <w:rFonts w:hint="cs"/>
          <w:rtl/>
        </w:rPr>
        <w:t xml:space="preserve"> می‌</w:t>
      </w:r>
      <w:r w:rsidR="008F6F72" w:rsidRPr="0084230C">
        <w:rPr>
          <w:rFonts w:hint="cs"/>
          <w:rtl/>
        </w:rPr>
        <w:t>شود از شیرخواری آنچه از نسب حرام بود (از نسب مادر حرام است، از شیر هم مادر شیرده حرام است زناشوئیش با پسری که نزد او شیر خورده است و بر این قیاس).</w:t>
      </w:r>
      <w:r w:rsidR="00FA512E" w:rsidRPr="0084230C">
        <w:rPr>
          <w:rFonts w:hint="cs"/>
          <w:rtl/>
        </w:rPr>
        <w:t xml:space="preserve"> و پس داده</w:t>
      </w:r>
      <w:r w:rsidR="004A0682" w:rsidRPr="0084230C">
        <w:rPr>
          <w:rFonts w:hint="cs"/>
          <w:rtl/>
        </w:rPr>
        <w:t xml:space="preserve"> می‌</w:t>
      </w:r>
      <w:r w:rsidR="00FA512E" w:rsidRPr="0084230C">
        <w:rPr>
          <w:rFonts w:hint="cs"/>
          <w:rtl/>
        </w:rPr>
        <w:t>شود زن به پنج عیب</w:t>
      </w:r>
      <w:r w:rsidR="008F6F72" w:rsidRPr="0084230C">
        <w:rPr>
          <w:rFonts w:hint="cs"/>
          <w:rtl/>
        </w:rPr>
        <w:t>: به دیوانگی</w:t>
      </w:r>
      <w:r w:rsidR="00FA512E" w:rsidRPr="0084230C">
        <w:rPr>
          <w:rFonts w:hint="cs"/>
          <w:rtl/>
        </w:rPr>
        <w:t>،</w:t>
      </w:r>
      <w:r w:rsidR="008F6F72" w:rsidRPr="0084230C">
        <w:rPr>
          <w:rFonts w:hint="cs"/>
          <w:rtl/>
        </w:rPr>
        <w:t xml:space="preserve"> </w:t>
      </w:r>
      <w:r w:rsidR="00790090" w:rsidRPr="0084230C">
        <w:rPr>
          <w:rFonts w:hint="cs"/>
          <w:rtl/>
        </w:rPr>
        <w:t>و خوره</w:t>
      </w:r>
      <w:r w:rsidR="00FA512E" w:rsidRPr="0084230C">
        <w:rPr>
          <w:rFonts w:hint="cs"/>
          <w:rtl/>
        </w:rPr>
        <w:t>،</w:t>
      </w:r>
      <w:r w:rsidR="00790090" w:rsidRPr="0084230C">
        <w:rPr>
          <w:rFonts w:hint="cs"/>
          <w:rtl/>
        </w:rPr>
        <w:t xml:space="preserve"> و پیسی</w:t>
      </w:r>
      <w:r w:rsidR="00FA512E" w:rsidRPr="0084230C">
        <w:rPr>
          <w:rFonts w:hint="cs"/>
          <w:rtl/>
        </w:rPr>
        <w:t>،</w:t>
      </w:r>
      <w:r w:rsidR="00790090" w:rsidRPr="0084230C">
        <w:rPr>
          <w:rFonts w:hint="cs"/>
          <w:rtl/>
        </w:rPr>
        <w:t xml:space="preserve"> و گرفتن گوشت در فرج</w:t>
      </w:r>
      <w:r w:rsidR="00FA512E" w:rsidRPr="0084230C">
        <w:rPr>
          <w:rFonts w:hint="cs"/>
          <w:rtl/>
        </w:rPr>
        <w:t>،</w:t>
      </w:r>
      <w:r w:rsidR="00790090" w:rsidRPr="0084230C">
        <w:rPr>
          <w:rFonts w:hint="cs"/>
          <w:rtl/>
        </w:rPr>
        <w:t xml:space="preserve"> و گرفتن استخوان در فرج</w:t>
      </w:r>
      <w:r w:rsidR="00FA512E" w:rsidRPr="0084230C">
        <w:rPr>
          <w:rFonts w:hint="cs"/>
          <w:rtl/>
        </w:rPr>
        <w:t>.</w:t>
      </w:r>
      <w:r w:rsidR="00790090" w:rsidRPr="0084230C">
        <w:rPr>
          <w:rFonts w:hint="cs"/>
          <w:rtl/>
        </w:rPr>
        <w:t xml:space="preserve"> (یعنی اگر مردی با زنی عقد نکاح نمود و معلوم شد که زن دارای </w:t>
      </w:r>
      <w:r w:rsidR="00026A89" w:rsidRPr="0084230C">
        <w:rPr>
          <w:rFonts w:hint="cs"/>
          <w:rtl/>
        </w:rPr>
        <w:t>یک از آن</w:t>
      </w:r>
      <w:r w:rsidR="004A0682" w:rsidRPr="0084230C">
        <w:rPr>
          <w:rFonts w:hint="cs"/>
          <w:rtl/>
        </w:rPr>
        <w:t xml:space="preserve"> عیب‌ها</w:t>
      </w:r>
      <w:r w:rsidR="00026A89" w:rsidRPr="0084230C">
        <w:rPr>
          <w:rFonts w:hint="cs"/>
          <w:rtl/>
        </w:rPr>
        <w:t>ی پنجگانه است، مرد</w:t>
      </w:r>
      <w:r w:rsidR="004A0682" w:rsidRPr="0084230C">
        <w:rPr>
          <w:rFonts w:hint="cs"/>
          <w:rtl/>
        </w:rPr>
        <w:t xml:space="preserve"> می‌</w:t>
      </w:r>
      <w:r w:rsidR="00026A89" w:rsidRPr="0084230C">
        <w:rPr>
          <w:rFonts w:hint="cs"/>
          <w:rtl/>
        </w:rPr>
        <w:t xml:space="preserve">تواند فسخ نکاح نماید و فائده این فسخ آن است که </w:t>
      </w:r>
      <w:r w:rsidR="003112C0" w:rsidRPr="0084230C">
        <w:rPr>
          <w:rFonts w:hint="cs"/>
          <w:rtl/>
        </w:rPr>
        <w:t>اگر فسخ به یکی از آن</w:t>
      </w:r>
      <w:r w:rsidR="004A0682" w:rsidRPr="0084230C">
        <w:rPr>
          <w:rFonts w:hint="cs"/>
          <w:rtl/>
        </w:rPr>
        <w:t xml:space="preserve"> عیب‌ها</w:t>
      </w:r>
      <w:r w:rsidR="003112C0" w:rsidRPr="0084230C">
        <w:rPr>
          <w:rFonts w:hint="cs"/>
          <w:rtl/>
        </w:rPr>
        <w:t xml:space="preserve"> قبل از تصر</w:t>
      </w:r>
      <w:r w:rsidR="00DA3EC9" w:rsidRPr="0084230C">
        <w:rPr>
          <w:rFonts w:hint="cs"/>
          <w:rtl/>
        </w:rPr>
        <w:t>ّ</w:t>
      </w:r>
      <w:r w:rsidR="003112C0" w:rsidRPr="0084230C">
        <w:rPr>
          <w:rFonts w:hint="cs"/>
          <w:rtl/>
        </w:rPr>
        <w:t>ف</w:t>
      </w:r>
      <w:r w:rsidR="00DA3EC9" w:rsidRPr="0084230C">
        <w:rPr>
          <w:rFonts w:hint="cs"/>
          <w:rtl/>
        </w:rPr>
        <w:t xml:space="preserve"> زن باشد، مهریه چیزی لازم شوهر</w:t>
      </w:r>
      <w:r w:rsidR="004A0682" w:rsidRPr="0084230C">
        <w:rPr>
          <w:rFonts w:hint="cs"/>
          <w:rtl/>
        </w:rPr>
        <w:t xml:space="preserve"> نمی‌</w:t>
      </w:r>
      <w:r w:rsidR="00DA3EC9" w:rsidRPr="0084230C">
        <w:rPr>
          <w:rFonts w:hint="cs"/>
          <w:rtl/>
        </w:rPr>
        <w:t>شود)، و</w:t>
      </w:r>
      <w:r w:rsidR="00FA512E" w:rsidRPr="0084230C">
        <w:rPr>
          <w:rFonts w:hint="cs"/>
          <w:rtl/>
        </w:rPr>
        <w:t xml:space="preserve"> پس داده</w:t>
      </w:r>
      <w:r w:rsidR="004A0682" w:rsidRPr="0084230C">
        <w:rPr>
          <w:rFonts w:hint="cs"/>
          <w:rtl/>
        </w:rPr>
        <w:t xml:space="preserve"> می‌</w:t>
      </w:r>
      <w:r w:rsidR="00FA512E" w:rsidRPr="0084230C">
        <w:rPr>
          <w:rFonts w:hint="cs"/>
          <w:rtl/>
        </w:rPr>
        <w:t>شود شوهر به پنج عیب</w:t>
      </w:r>
      <w:r w:rsidR="00DA3EC9" w:rsidRPr="0084230C">
        <w:rPr>
          <w:rFonts w:hint="cs"/>
          <w:rtl/>
        </w:rPr>
        <w:t>: به دیوانگی</w:t>
      </w:r>
      <w:r w:rsidR="00FA512E" w:rsidRPr="0084230C">
        <w:rPr>
          <w:rFonts w:hint="cs"/>
          <w:rtl/>
        </w:rPr>
        <w:t>،</w:t>
      </w:r>
      <w:r w:rsidR="00DA3EC9" w:rsidRPr="0084230C">
        <w:rPr>
          <w:rFonts w:hint="cs"/>
          <w:rtl/>
        </w:rPr>
        <w:t xml:space="preserve"> و خوره</w:t>
      </w:r>
      <w:r w:rsidR="00FA512E" w:rsidRPr="0084230C">
        <w:rPr>
          <w:rFonts w:hint="cs"/>
          <w:rtl/>
        </w:rPr>
        <w:t>،</w:t>
      </w:r>
      <w:r w:rsidR="00DA3EC9" w:rsidRPr="0084230C">
        <w:rPr>
          <w:rFonts w:hint="cs"/>
          <w:rtl/>
        </w:rPr>
        <w:t xml:space="preserve"> و پیسی</w:t>
      </w:r>
      <w:r w:rsidR="00FA512E" w:rsidRPr="0084230C">
        <w:rPr>
          <w:rFonts w:hint="cs"/>
          <w:rtl/>
        </w:rPr>
        <w:t>،</w:t>
      </w:r>
      <w:r w:rsidR="00DA3EC9" w:rsidRPr="0084230C">
        <w:rPr>
          <w:rFonts w:hint="cs"/>
          <w:rtl/>
        </w:rPr>
        <w:t xml:space="preserve"> و نداشتن آلت مردی که بریده شده باشد</w:t>
      </w:r>
      <w:r w:rsidR="00FA512E" w:rsidRPr="0084230C">
        <w:rPr>
          <w:rFonts w:hint="cs"/>
          <w:rtl/>
        </w:rPr>
        <w:t>،</w:t>
      </w:r>
      <w:r w:rsidR="00DA3EC9" w:rsidRPr="0084230C">
        <w:rPr>
          <w:rFonts w:hint="cs"/>
          <w:rtl/>
        </w:rPr>
        <w:t xml:space="preserve"> و نامردی</w:t>
      </w:r>
      <w:r w:rsidR="00FA512E" w:rsidRPr="0084230C">
        <w:rPr>
          <w:rFonts w:hint="cs"/>
          <w:rtl/>
        </w:rPr>
        <w:t>.</w:t>
      </w:r>
      <w:r w:rsidR="00DA3EC9" w:rsidRPr="0084230C">
        <w:rPr>
          <w:rFonts w:hint="cs"/>
          <w:rtl/>
        </w:rPr>
        <w:t xml:space="preserve"> (یعنی اگر زنی شوهری گرفت و پس از عقد معلوم شد که یکی از آن</w:t>
      </w:r>
      <w:r w:rsidR="004A0682" w:rsidRPr="0084230C">
        <w:rPr>
          <w:rFonts w:hint="cs"/>
          <w:rtl/>
        </w:rPr>
        <w:t xml:space="preserve"> عیب‌ها</w:t>
      </w:r>
      <w:r w:rsidR="00DA3EC9" w:rsidRPr="0084230C">
        <w:rPr>
          <w:rFonts w:hint="cs"/>
          <w:rtl/>
        </w:rPr>
        <w:t>ی پنجگانه در شوهر هست، زن</w:t>
      </w:r>
      <w:r w:rsidR="004A0682" w:rsidRPr="0084230C">
        <w:rPr>
          <w:rFonts w:hint="cs"/>
          <w:rtl/>
        </w:rPr>
        <w:t xml:space="preserve"> می‌</w:t>
      </w:r>
      <w:r w:rsidR="00DA3EC9" w:rsidRPr="0084230C">
        <w:rPr>
          <w:rFonts w:hint="cs"/>
          <w:rtl/>
        </w:rPr>
        <w:t xml:space="preserve">تواند فسخ نکاح نماید، و وقتی که خود زن فسخ نمود و فسخ پیش از </w:t>
      </w:r>
      <w:r w:rsidR="00FA512E" w:rsidRPr="0084230C">
        <w:rPr>
          <w:rFonts w:hint="cs"/>
          <w:rtl/>
        </w:rPr>
        <w:t>تصرّف بود، آن زن حقّ مهری ندارد</w:t>
      </w:r>
      <w:r w:rsidR="00DA3EC9" w:rsidRPr="0084230C">
        <w:rPr>
          <w:rFonts w:hint="cs"/>
          <w:rtl/>
        </w:rPr>
        <w:t>)</w:t>
      </w:r>
      <w:r w:rsidR="00FA512E" w:rsidRPr="0084230C">
        <w:rPr>
          <w:rFonts w:hint="cs"/>
          <w:rtl/>
        </w:rPr>
        <w:t>.</w:t>
      </w:r>
    </w:p>
    <w:p w:rsidR="00FA512E" w:rsidRPr="0084230C" w:rsidRDefault="00DA3EC9" w:rsidP="004A0682">
      <w:pPr>
        <w:bidi/>
        <w:jc w:val="lowKashida"/>
        <w:rPr>
          <w:rFonts w:cs="B Yagut"/>
          <w:b/>
          <w:bCs/>
          <w:i/>
          <w:sz w:val="30"/>
          <w:szCs w:val="30"/>
          <w:rtl/>
          <w:lang w:bidi="fa-IR"/>
        </w:rPr>
      </w:pPr>
      <w:r w:rsidRPr="0084230C">
        <w:rPr>
          <w:rFonts w:cs="B Yagut" w:hint="cs"/>
          <w:b/>
          <w:bCs/>
          <w:i/>
          <w:sz w:val="30"/>
          <w:szCs w:val="30"/>
          <w:rtl/>
          <w:lang w:bidi="fa-IR"/>
        </w:rPr>
        <w:t>فصل</w:t>
      </w:r>
      <w:r w:rsidR="00FA512E" w:rsidRPr="0084230C">
        <w:rPr>
          <w:rFonts w:cs="B Yagut" w:hint="cs"/>
          <w:b/>
          <w:bCs/>
          <w:i/>
          <w:sz w:val="30"/>
          <w:szCs w:val="30"/>
          <w:rtl/>
          <w:lang w:bidi="fa-IR"/>
        </w:rPr>
        <w:t>:</w:t>
      </w:r>
    </w:p>
    <w:p w:rsidR="002E7E1A" w:rsidRPr="0084230C" w:rsidRDefault="00DA3EC9" w:rsidP="0050735A">
      <w:pPr>
        <w:pStyle w:val="a5"/>
        <w:rPr>
          <w:rtl/>
        </w:rPr>
      </w:pPr>
      <w:r w:rsidRPr="0084230C">
        <w:rPr>
          <w:rFonts w:hint="cs"/>
          <w:rtl/>
        </w:rPr>
        <w:t xml:space="preserve">و سنّت است نام مهر بردن در عقد نکاح، پس اگر در عقد نکاح </w:t>
      </w:r>
      <w:r w:rsidR="00623BCE" w:rsidRPr="0084230C">
        <w:rPr>
          <w:rFonts w:hint="cs"/>
          <w:rtl/>
        </w:rPr>
        <w:t>نامی از مهر برده نشد عقد نکاح صحیح است. و و</w:t>
      </w:r>
      <w:r w:rsidR="00FA512E" w:rsidRPr="0084230C">
        <w:rPr>
          <w:rFonts w:hint="cs"/>
          <w:rtl/>
        </w:rPr>
        <w:t>اجب</w:t>
      </w:r>
      <w:r w:rsidR="004A0682" w:rsidRPr="0084230C">
        <w:rPr>
          <w:rFonts w:hint="cs"/>
          <w:rtl/>
        </w:rPr>
        <w:t xml:space="preserve"> می‌</w:t>
      </w:r>
      <w:r w:rsidR="00FA512E" w:rsidRPr="0084230C">
        <w:rPr>
          <w:rFonts w:hint="cs"/>
          <w:rtl/>
        </w:rPr>
        <w:t>شود مهر به یکی از سه چیز</w:t>
      </w:r>
      <w:r w:rsidR="00623BCE" w:rsidRPr="0084230C">
        <w:rPr>
          <w:rFonts w:hint="cs"/>
          <w:rtl/>
        </w:rPr>
        <w:t>: 1</w:t>
      </w:r>
      <w:r w:rsidR="004A0682" w:rsidRPr="0084230C">
        <w:rPr>
          <w:rFonts w:hint="cs"/>
          <w:rtl/>
        </w:rPr>
        <w:t>-</w:t>
      </w:r>
      <w:r w:rsidR="00623BCE" w:rsidRPr="0084230C">
        <w:rPr>
          <w:rFonts w:hint="cs"/>
          <w:rtl/>
        </w:rPr>
        <w:t xml:space="preserve"> به اینکه خود شوهر پس از عقد و قبل از تصرّف مهریه</w:t>
      </w:r>
      <w:r w:rsidR="004A0682" w:rsidRPr="0084230C">
        <w:rPr>
          <w:rFonts w:hint="eastAsia"/>
          <w:rtl/>
        </w:rPr>
        <w:t>‌</w:t>
      </w:r>
      <w:r w:rsidR="00623BCE" w:rsidRPr="0084230C">
        <w:rPr>
          <w:rFonts w:hint="cs"/>
          <w:rtl/>
        </w:rPr>
        <w:t xml:space="preserve">ای </w:t>
      </w:r>
      <w:r w:rsidR="00D352CF" w:rsidRPr="0084230C">
        <w:rPr>
          <w:rFonts w:hint="cs"/>
          <w:rtl/>
        </w:rPr>
        <w:t>برای زوجه</w:t>
      </w:r>
      <w:r w:rsidR="00AD64CC" w:rsidRPr="0084230C">
        <w:rPr>
          <w:rFonts w:hint="cs"/>
          <w:rtl/>
        </w:rPr>
        <w:t xml:space="preserve">‌اش </w:t>
      </w:r>
      <w:r w:rsidR="00D352CF" w:rsidRPr="0084230C">
        <w:rPr>
          <w:rFonts w:hint="cs"/>
          <w:rtl/>
        </w:rPr>
        <w:t>معیّن نماید و زوجه</w:t>
      </w:r>
      <w:r w:rsidR="00AD64CC" w:rsidRPr="0084230C">
        <w:rPr>
          <w:rFonts w:hint="cs"/>
          <w:rtl/>
        </w:rPr>
        <w:t xml:space="preserve">‌اش </w:t>
      </w:r>
      <w:r w:rsidR="00D352CF" w:rsidRPr="0084230C">
        <w:rPr>
          <w:rFonts w:hint="cs"/>
          <w:rtl/>
        </w:rPr>
        <w:t>راضی شود، 2</w:t>
      </w:r>
      <w:r w:rsidR="004A0682" w:rsidRPr="0084230C">
        <w:rPr>
          <w:rFonts w:hint="cs"/>
          <w:rtl/>
        </w:rPr>
        <w:t>-</w:t>
      </w:r>
      <w:r w:rsidR="00D352CF" w:rsidRPr="0084230C">
        <w:rPr>
          <w:rFonts w:hint="cs"/>
          <w:rtl/>
        </w:rPr>
        <w:t xml:space="preserve"> یا اینکه </w:t>
      </w:r>
      <w:r w:rsidR="00661ADB" w:rsidRPr="0084230C">
        <w:rPr>
          <w:rFonts w:hint="cs"/>
          <w:rtl/>
        </w:rPr>
        <w:t>زوجه</w:t>
      </w:r>
      <w:r w:rsidR="00AD64CC" w:rsidRPr="0084230C">
        <w:rPr>
          <w:rFonts w:hint="cs"/>
          <w:rtl/>
        </w:rPr>
        <w:t xml:space="preserve">‌اش </w:t>
      </w:r>
      <w:r w:rsidR="00661ADB" w:rsidRPr="0084230C">
        <w:rPr>
          <w:rFonts w:hint="cs"/>
          <w:rtl/>
        </w:rPr>
        <w:t>به تعیین مهر از شوهر راضی نشود</w:t>
      </w:r>
      <w:r w:rsidR="003D28FF" w:rsidRPr="0084230C">
        <w:rPr>
          <w:rFonts w:hint="cs"/>
          <w:rtl/>
        </w:rPr>
        <w:t>،</w:t>
      </w:r>
      <w:r w:rsidR="00661ADB" w:rsidRPr="0084230C">
        <w:rPr>
          <w:rFonts w:hint="cs"/>
          <w:rtl/>
        </w:rPr>
        <w:t xml:space="preserve"> و حاکم مهر آن زن را معیّن نماید. قصد از معیّن کردن آن است که مقدار آن بیان شود، </w:t>
      </w:r>
      <w:r w:rsidR="00525A68" w:rsidRPr="0084230C">
        <w:rPr>
          <w:rFonts w:hint="cs"/>
          <w:rtl/>
        </w:rPr>
        <w:t>3</w:t>
      </w:r>
      <w:r w:rsidR="004A0682" w:rsidRPr="0084230C">
        <w:rPr>
          <w:rFonts w:hint="cs"/>
          <w:rtl/>
        </w:rPr>
        <w:t>-</w:t>
      </w:r>
      <w:r w:rsidR="00525A68" w:rsidRPr="0084230C">
        <w:rPr>
          <w:rFonts w:hint="cs"/>
          <w:rtl/>
        </w:rPr>
        <w:t xml:space="preserve"> و یا اینکه شوهر آن زن را تصرّف نماید و مهرالمثل آن زن لازمش شود. و صداق که کابین است حدّی برای</w:t>
      </w:r>
      <w:r w:rsidR="00822177" w:rsidRPr="0084230C">
        <w:rPr>
          <w:rFonts w:hint="cs"/>
          <w:rtl/>
        </w:rPr>
        <w:t xml:space="preserve"> کم‌تر</w:t>
      </w:r>
      <w:r w:rsidR="00525A68" w:rsidRPr="0084230C">
        <w:rPr>
          <w:rFonts w:hint="cs"/>
          <w:rtl/>
        </w:rPr>
        <w:t xml:space="preserve"> آن نیست، </w:t>
      </w:r>
      <w:r w:rsidR="00677D17" w:rsidRPr="0084230C">
        <w:rPr>
          <w:rFonts w:hint="cs"/>
          <w:rtl/>
        </w:rPr>
        <w:t>(</w:t>
      </w:r>
      <w:r w:rsidR="00525A68" w:rsidRPr="0084230C">
        <w:rPr>
          <w:rFonts w:hint="cs"/>
          <w:rtl/>
        </w:rPr>
        <w:t>بلکه درست است زنی را به یک دانه خرما به نکاح آوردن مثلا</w:t>
      </w:r>
      <w:r w:rsidR="00677D17" w:rsidRPr="0084230C">
        <w:rPr>
          <w:rFonts w:hint="cs"/>
          <w:rtl/>
        </w:rPr>
        <w:t>)</w:t>
      </w:r>
      <w:r w:rsidR="00525A68" w:rsidRPr="0084230C">
        <w:rPr>
          <w:rFonts w:hint="cs"/>
          <w:rtl/>
        </w:rPr>
        <w:t>ً و همچنان بیشترین حدّ مهر هم</w:t>
      </w:r>
      <w:r w:rsidR="004A0682" w:rsidRPr="0084230C">
        <w:rPr>
          <w:rFonts w:hint="cs"/>
          <w:rtl/>
        </w:rPr>
        <w:t xml:space="preserve"> نمی‌</w:t>
      </w:r>
      <w:r w:rsidR="00525A68" w:rsidRPr="0084230C">
        <w:rPr>
          <w:rFonts w:hint="cs"/>
          <w:rtl/>
        </w:rPr>
        <w:t>توان تعیین کرد،</w:t>
      </w:r>
      <w:r w:rsidR="00677D17" w:rsidRPr="0084230C">
        <w:rPr>
          <w:rFonts w:hint="cs"/>
          <w:rtl/>
        </w:rPr>
        <w:t>(</w:t>
      </w:r>
      <w:r w:rsidR="00525A68" w:rsidRPr="0084230C">
        <w:rPr>
          <w:rFonts w:hint="cs"/>
          <w:rtl/>
        </w:rPr>
        <w:t xml:space="preserve"> بلکه</w:t>
      </w:r>
      <w:r w:rsidR="004A0682" w:rsidRPr="0084230C">
        <w:rPr>
          <w:rFonts w:hint="cs"/>
          <w:rtl/>
        </w:rPr>
        <w:t xml:space="preserve"> می‌</w:t>
      </w:r>
      <w:r w:rsidR="00525A68" w:rsidRPr="0084230C">
        <w:rPr>
          <w:rFonts w:hint="cs"/>
          <w:rtl/>
        </w:rPr>
        <w:t>توان میلیاردها مهر زنی قرار داد</w:t>
      </w:r>
      <w:r w:rsidR="00677D17" w:rsidRPr="0084230C">
        <w:rPr>
          <w:rFonts w:hint="cs"/>
          <w:rtl/>
        </w:rPr>
        <w:t>)</w:t>
      </w:r>
      <w:r w:rsidR="00525A68" w:rsidRPr="0084230C">
        <w:rPr>
          <w:rFonts w:hint="cs"/>
          <w:rtl/>
        </w:rPr>
        <w:t xml:space="preserve">. و درست است که زنی را بر منفعت چیز معلومی زناشوئی نماید. </w:t>
      </w:r>
      <w:r w:rsidR="00677D17" w:rsidRPr="0084230C">
        <w:rPr>
          <w:rFonts w:hint="cs"/>
          <w:rtl/>
        </w:rPr>
        <w:t>(</w:t>
      </w:r>
      <w:r w:rsidR="00525A68" w:rsidRPr="0084230C">
        <w:rPr>
          <w:rFonts w:hint="cs"/>
          <w:rtl/>
        </w:rPr>
        <w:t xml:space="preserve">مثلاً مهریه زنی باسواد کردنش </w:t>
      </w:r>
      <w:r w:rsidR="00565271" w:rsidRPr="0084230C">
        <w:rPr>
          <w:rFonts w:hint="cs"/>
          <w:rtl/>
        </w:rPr>
        <w:t>قرار دهد، و یا تعلیم قرآن مهریه</w:t>
      </w:r>
      <w:r w:rsidR="00AD64CC" w:rsidRPr="0084230C">
        <w:rPr>
          <w:rFonts w:hint="cs"/>
          <w:rtl/>
        </w:rPr>
        <w:t xml:space="preserve">‌اش </w:t>
      </w:r>
      <w:r w:rsidR="00565271" w:rsidRPr="0084230C">
        <w:rPr>
          <w:rFonts w:hint="cs"/>
          <w:rtl/>
        </w:rPr>
        <w:t>نماید</w:t>
      </w:r>
      <w:r w:rsidR="00677D17" w:rsidRPr="0084230C">
        <w:rPr>
          <w:rFonts w:hint="cs"/>
          <w:rtl/>
        </w:rPr>
        <w:t>)</w:t>
      </w:r>
      <w:r w:rsidR="00565271" w:rsidRPr="0084230C">
        <w:rPr>
          <w:rFonts w:hint="cs"/>
          <w:rtl/>
        </w:rPr>
        <w:t xml:space="preserve">، </w:t>
      </w:r>
      <w:r w:rsidR="009D6CD7" w:rsidRPr="0084230C">
        <w:rPr>
          <w:rFonts w:hint="cs"/>
          <w:rtl/>
        </w:rPr>
        <w:t>و هر گاه شوهر قبل از تصرف زوجه</w:t>
      </w:r>
      <w:r w:rsidR="00AD64CC" w:rsidRPr="0084230C">
        <w:rPr>
          <w:rFonts w:hint="cs"/>
          <w:rtl/>
        </w:rPr>
        <w:t xml:space="preserve">‌اش </w:t>
      </w:r>
      <w:r w:rsidR="009D6CD7" w:rsidRPr="0084230C">
        <w:rPr>
          <w:rFonts w:hint="cs"/>
          <w:rtl/>
        </w:rPr>
        <w:t>او را طلاق داد، نصف مهر</w:t>
      </w:r>
      <w:r w:rsidR="004A0682" w:rsidRPr="0084230C">
        <w:rPr>
          <w:rFonts w:hint="cs"/>
          <w:rtl/>
        </w:rPr>
        <w:t xml:space="preserve"> می‌</w:t>
      </w:r>
      <w:r w:rsidR="009D6CD7" w:rsidRPr="0084230C">
        <w:rPr>
          <w:rFonts w:hint="cs"/>
          <w:rtl/>
        </w:rPr>
        <w:t>افتد و فقط نصف مهر لازم او است که به زوجه</w:t>
      </w:r>
      <w:r w:rsidR="00AD64CC" w:rsidRPr="0084230C">
        <w:rPr>
          <w:rFonts w:hint="cs"/>
          <w:rtl/>
        </w:rPr>
        <w:t>‌اش</w:t>
      </w:r>
      <w:r w:rsidR="00D630B0" w:rsidRPr="0084230C">
        <w:rPr>
          <w:rFonts w:hint="cs"/>
          <w:rtl/>
        </w:rPr>
        <w:t xml:space="preserve"> </w:t>
      </w:r>
      <w:r w:rsidR="009D6CD7" w:rsidRPr="0084230C">
        <w:rPr>
          <w:rFonts w:hint="cs"/>
          <w:rtl/>
        </w:rPr>
        <w:t>بدهد.</w:t>
      </w:r>
    </w:p>
    <w:p w:rsidR="00D64C4A" w:rsidRPr="0084230C" w:rsidRDefault="009D6CD7" w:rsidP="004A0682">
      <w:pPr>
        <w:bidi/>
        <w:jc w:val="lowKashida"/>
        <w:rPr>
          <w:rFonts w:cs="B Yagut"/>
          <w:b/>
          <w:bCs/>
          <w:i/>
          <w:sz w:val="30"/>
          <w:szCs w:val="30"/>
          <w:rtl/>
          <w:lang w:bidi="fa-IR"/>
        </w:rPr>
      </w:pPr>
      <w:r w:rsidRPr="0084230C">
        <w:rPr>
          <w:rFonts w:cs="B Yagut" w:hint="cs"/>
          <w:b/>
          <w:bCs/>
          <w:i/>
          <w:sz w:val="30"/>
          <w:szCs w:val="30"/>
          <w:rtl/>
          <w:lang w:bidi="fa-IR"/>
        </w:rPr>
        <w:t>فصل</w:t>
      </w:r>
      <w:r w:rsidR="00D64C4A" w:rsidRPr="0084230C">
        <w:rPr>
          <w:rFonts w:cs="B Yagut" w:hint="cs"/>
          <w:b/>
          <w:bCs/>
          <w:i/>
          <w:sz w:val="30"/>
          <w:szCs w:val="30"/>
          <w:rtl/>
          <w:lang w:bidi="fa-IR"/>
        </w:rPr>
        <w:t>:</w:t>
      </w:r>
    </w:p>
    <w:p w:rsidR="009D6CD7" w:rsidRPr="0084230C" w:rsidRDefault="009D6CD7" w:rsidP="0050735A">
      <w:pPr>
        <w:pStyle w:val="a5"/>
        <w:rPr>
          <w:rtl/>
        </w:rPr>
      </w:pPr>
      <w:r w:rsidRPr="0084230C">
        <w:rPr>
          <w:rFonts w:hint="cs"/>
          <w:rtl/>
        </w:rPr>
        <w:t>و شیرین</w:t>
      </w:r>
      <w:r w:rsidR="00CE521C" w:rsidRPr="0084230C">
        <w:rPr>
          <w:rFonts w:hint="cs"/>
          <w:rtl/>
        </w:rPr>
        <w:t xml:space="preserve">ی دادن بر عقد زناشوئی سنت است. </w:t>
      </w:r>
      <w:r w:rsidR="001A7952" w:rsidRPr="0084230C">
        <w:rPr>
          <w:rFonts w:hint="cs"/>
          <w:rtl/>
        </w:rPr>
        <w:t xml:space="preserve">و رفتن کسی که دعوت </w:t>
      </w:r>
      <w:r w:rsidR="009A72F0" w:rsidRPr="0084230C">
        <w:rPr>
          <w:rFonts w:hint="cs"/>
          <w:rtl/>
        </w:rPr>
        <w:t xml:space="preserve">شد به سوی آن واجب است، مگر اینکه عذر داشته باشد، </w:t>
      </w:r>
      <w:r w:rsidR="007F49F3" w:rsidRPr="0084230C">
        <w:rPr>
          <w:rFonts w:hint="cs"/>
          <w:rtl/>
        </w:rPr>
        <w:t>به اینکه بیمار باشد و نتواند آنجا حاضر شود.</w:t>
      </w:r>
    </w:p>
    <w:p w:rsidR="00042725" w:rsidRPr="0084230C" w:rsidRDefault="007B6AD7" w:rsidP="004A0682">
      <w:pPr>
        <w:bidi/>
        <w:ind w:firstLine="284"/>
        <w:jc w:val="both"/>
        <w:rPr>
          <w:rFonts w:cs="B Lotus"/>
          <w:i/>
          <w:sz w:val="28"/>
          <w:szCs w:val="28"/>
          <w:rtl/>
          <w:lang w:bidi="fa-IR"/>
        </w:rPr>
      </w:pPr>
      <w:r w:rsidRPr="0084230C">
        <w:rPr>
          <w:rFonts w:cs="B Yagut" w:hint="cs"/>
          <w:b/>
          <w:bCs/>
          <w:i/>
          <w:sz w:val="28"/>
          <w:szCs w:val="28"/>
          <w:rtl/>
          <w:lang w:bidi="fa-IR"/>
        </w:rPr>
        <w:t>فصل</w:t>
      </w:r>
      <w:r w:rsidR="00C10371" w:rsidRPr="0084230C">
        <w:rPr>
          <w:rFonts w:cs="B Lotus" w:hint="cs"/>
          <w:i/>
          <w:sz w:val="28"/>
          <w:szCs w:val="28"/>
          <w:rtl/>
          <w:lang w:bidi="fa-IR"/>
        </w:rPr>
        <w:t xml:space="preserve">: </w:t>
      </w:r>
      <w:r w:rsidR="00C10371" w:rsidRPr="0084230C">
        <w:rPr>
          <w:rStyle w:val="Char0"/>
          <w:rFonts w:hint="cs"/>
          <w:rtl/>
        </w:rPr>
        <w:t>و</w:t>
      </w:r>
      <w:r w:rsidR="00075C11" w:rsidRPr="0084230C">
        <w:rPr>
          <w:rStyle w:val="Char0"/>
          <w:rFonts w:hint="cs"/>
          <w:rtl/>
        </w:rPr>
        <w:t>التّسوية ف</w:t>
      </w:r>
      <w:r w:rsidR="004A0682" w:rsidRPr="0084230C">
        <w:rPr>
          <w:rStyle w:val="Char0"/>
          <w:rFonts w:hint="cs"/>
          <w:rtl/>
        </w:rPr>
        <w:t>ي</w:t>
      </w:r>
      <w:r w:rsidR="00075C11" w:rsidRPr="0084230C">
        <w:rPr>
          <w:rStyle w:val="Char0"/>
          <w:rFonts w:hint="cs"/>
          <w:rtl/>
        </w:rPr>
        <w:t xml:space="preserve"> القسم بین الزّوجات واجبة، و</w:t>
      </w:r>
      <w:r w:rsidRPr="0084230C">
        <w:rPr>
          <w:rStyle w:val="Char0"/>
          <w:rFonts w:hint="cs"/>
          <w:rtl/>
        </w:rPr>
        <w:t>لا یدخل علی غی</w:t>
      </w:r>
      <w:r w:rsidR="00075C11" w:rsidRPr="0084230C">
        <w:rPr>
          <w:rStyle w:val="Char0"/>
          <w:rFonts w:hint="cs"/>
          <w:rtl/>
        </w:rPr>
        <w:t>ر المقسوم لها لغیر حاجة، و</w:t>
      </w:r>
      <w:r w:rsidRPr="0084230C">
        <w:rPr>
          <w:rStyle w:val="Char0"/>
          <w:rFonts w:hint="cs"/>
          <w:rtl/>
        </w:rPr>
        <w:t xml:space="preserve">إذا أراد السّفر أقرع بینهنّ </w:t>
      </w:r>
      <w:r w:rsidR="00075C11" w:rsidRPr="0084230C">
        <w:rPr>
          <w:rStyle w:val="Char0"/>
          <w:rFonts w:hint="cs"/>
          <w:rtl/>
        </w:rPr>
        <w:t>و</w:t>
      </w:r>
      <w:r w:rsidR="001D135C" w:rsidRPr="0084230C">
        <w:rPr>
          <w:rStyle w:val="Char0"/>
          <w:rFonts w:hint="cs"/>
          <w:rtl/>
        </w:rPr>
        <w:t xml:space="preserve">خرج </w:t>
      </w:r>
      <w:r w:rsidR="00F2092A" w:rsidRPr="0084230C">
        <w:rPr>
          <w:rStyle w:val="Char0"/>
          <w:rFonts w:hint="cs"/>
          <w:rtl/>
        </w:rPr>
        <w:t>بالّت</w:t>
      </w:r>
      <w:r w:rsidR="004A0682" w:rsidRPr="0084230C">
        <w:rPr>
          <w:rStyle w:val="Char0"/>
          <w:rFonts w:hint="cs"/>
          <w:rtl/>
        </w:rPr>
        <w:t>ي</w:t>
      </w:r>
      <w:r w:rsidR="00F2092A" w:rsidRPr="0084230C">
        <w:rPr>
          <w:rStyle w:val="Char0"/>
          <w:rFonts w:hint="cs"/>
          <w:rtl/>
        </w:rPr>
        <w:t xml:space="preserve"> </w:t>
      </w:r>
      <w:r w:rsidR="00075C11" w:rsidRPr="0084230C">
        <w:rPr>
          <w:rStyle w:val="Char0"/>
          <w:rFonts w:hint="cs"/>
          <w:rtl/>
        </w:rPr>
        <w:t>تخرج لها القرعة</w:t>
      </w:r>
      <w:r w:rsidR="007D4076" w:rsidRPr="0084230C">
        <w:rPr>
          <w:rStyle w:val="Char0"/>
          <w:rFonts w:hint="cs"/>
          <w:rtl/>
        </w:rPr>
        <w:t>. و إذا تزوّج جدید</w:t>
      </w:r>
      <w:r w:rsidR="00075C11" w:rsidRPr="0084230C">
        <w:rPr>
          <w:rStyle w:val="Char0"/>
          <w:rFonts w:hint="cs"/>
          <w:rtl/>
        </w:rPr>
        <w:t>ة</w:t>
      </w:r>
      <w:r w:rsidR="007D4076" w:rsidRPr="0084230C">
        <w:rPr>
          <w:rStyle w:val="Char0"/>
          <w:rFonts w:hint="cs"/>
          <w:rtl/>
        </w:rPr>
        <w:t xml:space="preserve"> خصّها بسبع لیالٍ إن کانت بکرا</w:t>
      </w:r>
      <w:r w:rsidR="00075C11" w:rsidRPr="0084230C">
        <w:rPr>
          <w:rStyle w:val="Char0"/>
          <w:rFonts w:hint="cs"/>
          <w:rtl/>
        </w:rPr>
        <w:t>، وبثلاث لیال إن کانت ثیّبا. وإذا خاف نشوز المرأة و</w:t>
      </w:r>
      <w:r w:rsidR="007D4076" w:rsidRPr="0084230C">
        <w:rPr>
          <w:rStyle w:val="Char0"/>
          <w:rFonts w:hint="cs"/>
          <w:rtl/>
        </w:rPr>
        <w:t>عظها فإن أبت إلّا النشو</w:t>
      </w:r>
      <w:r w:rsidR="00075C11" w:rsidRPr="0084230C">
        <w:rPr>
          <w:rStyle w:val="Char0"/>
          <w:rFonts w:hint="cs"/>
          <w:rtl/>
        </w:rPr>
        <w:t>ز هجرها، فإن أقامت علیه هجرها و</w:t>
      </w:r>
      <w:r w:rsidR="00042725" w:rsidRPr="0084230C">
        <w:rPr>
          <w:rStyle w:val="Char0"/>
          <w:rFonts w:hint="cs"/>
          <w:rtl/>
        </w:rPr>
        <w:t>ضربها، و</w:t>
      </w:r>
      <w:r w:rsidR="007D4076" w:rsidRPr="0084230C">
        <w:rPr>
          <w:rStyle w:val="Char0"/>
          <w:rFonts w:hint="cs"/>
          <w:rtl/>
        </w:rPr>
        <w:t xml:space="preserve">یسقط </w:t>
      </w:r>
      <w:r w:rsidR="00042725" w:rsidRPr="0084230C">
        <w:rPr>
          <w:rStyle w:val="Char0"/>
          <w:rFonts w:hint="cs"/>
          <w:rtl/>
        </w:rPr>
        <w:t>بالنشوز قسمها و</w:t>
      </w:r>
      <w:r w:rsidR="007D4076" w:rsidRPr="0084230C">
        <w:rPr>
          <w:rStyle w:val="Char0"/>
          <w:rFonts w:hint="cs"/>
          <w:rtl/>
        </w:rPr>
        <w:t xml:space="preserve">نفتها. </w:t>
      </w:r>
    </w:p>
    <w:p w:rsidR="007B6AD7" w:rsidRPr="0084230C" w:rsidRDefault="007D4076" w:rsidP="004A0682">
      <w:pPr>
        <w:bidi/>
        <w:ind w:firstLine="284"/>
        <w:jc w:val="both"/>
        <w:rPr>
          <w:rFonts w:cs="B Lotus"/>
          <w:i/>
          <w:sz w:val="28"/>
          <w:szCs w:val="28"/>
          <w:rtl/>
          <w:lang w:bidi="fa-IR"/>
        </w:rPr>
      </w:pPr>
      <w:r w:rsidRPr="0084230C">
        <w:rPr>
          <w:rFonts w:cs="B Yagut" w:hint="cs"/>
          <w:b/>
          <w:bCs/>
          <w:i/>
          <w:sz w:val="28"/>
          <w:szCs w:val="28"/>
          <w:rtl/>
          <w:lang w:bidi="fa-IR"/>
        </w:rPr>
        <w:t>فصل</w:t>
      </w:r>
      <w:r w:rsidR="00042725" w:rsidRPr="0084230C">
        <w:rPr>
          <w:rFonts w:cs="B Lotus" w:hint="cs"/>
          <w:i/>
          <w:sz w:val="28"/>
          <w:szCs w:val="28"/>
          <w:rtl/>
          <w:lang w:bidi="fa-IR"/>
        </w:rPr>
        <w:t xml:space="preserve">: </w:t>
      </w:r>
      <w:r w:rsidR="00042725" w:rsidRPr="0084230C">
        <w:rPr>
          <w:rStyle w:val="Char0"/>
          <w:rFonts w:hint="cs"/>
          <w:rtl/>
        </w:rPr>
        <w:t>و</w:t>
      </w:r>
      <w:r w:rsidRPr="0084230C">
        <w:rPr>
          <w:rStyle w:val="Char0"/>
          <w:rFonts w:hint="cs"/>
          <w:rtl/>
        </w:rPr>
        <w:t>الخلع جائ</w:t>
      </w:r>
      <w:r w:rsidR="00042725" w:rsidRPr="0084230C">
        <w:rPr>
          <w:rStyle w:val="Char0"/>
          <w:rFonts w:hint="cs"/>
          <w:rtl/>
        </w:rPr>
        <w:t>ز علی عوض معلوم وتملک به المرأة نفسها، ولا رجعة له علیها إلّا بنکاح جدید، ویجوز الخلع ف</w:t>
      </w:r>
      <w:r w:rsidR="004A0682" w:rsidRPr="0084230C">
        <w:rPr>
          <w:rStyle w:val="Char0"/>
          <w:rFonts w:hint="cs"/>
          <w:rtl/>
        </w:rPr>
        <w:t>ي</w:t>
      </w:r>
      <w:r w:rsidR="00042725" w:rsidRPr="0084230C">
        <w:rPr>
          <w:rStyle w:val="Char0"/>
          <w:rFonts w:hint="cs"/>
          <w:rtl/>
        </w:rPr>
        <w:t xml:space="preserve"> الطّهر وف</w:t>
      </w:r>
      <w:r w:rsidR="004A0682" w:rsidRPr="0084230C">
        <w:rPr>
          <w:rStyle w:val="Char0"/>
          <w:rFonts w:hint="cs"/>
          <w:rtl/>
        </w:rPr>
        <w:t>ي</w:t>
      </w:r>
      <w:r w:rsidR="00042725" w:rsidRPr="0084230C">
        <w:rPr>
          <w:rStyle w:val="Char0"/>
          <w:rFonts w:hint="cs"/>
          <w:rtl/>
        </w:rPr>
        <w:t xml:space="preserve"> الحیض. و</w:t>
      </w:r>
      <w:r w:rsidRPr="0084230C">
        <w:rPr>
          <w:rStyle w:val="Char0"/>
          <w:rFonts w:hint="cs"/>
          <w:rtl/>
        </w:rPr>
        <w:t>لا یلحق المختلع</w:t>
      </w:r>
      <w:r w:rsidR="00042725" w:rsidRPr="0084230C">
        <w:rPr>
          <w:rStyle w:val="Char0"/>
          <w:rFonts w:hint="cs"/>
          <w:rtl/>
        </w:rPr>
        <w:t>ة</w:t>
      </w:r>
      <w:r w:rsidRPr="0084230C">
        <w:rPr>
          <w:rStyle w:val="Char0"/>
          <w:rFonts w:hint="cs"/>
          <w:rtl/>
        </w:rPr>
        <w:t xml:space="preserve"> الطّلاق.</w:t>
      </w:r>
    </w:p>
    <w:p w:rsidR="00042725" w:rsidRPr="0084230C" w:rsidRDefault="007D4076" w:rsidP="004A0682">
      <w:pPr>
        <w:bidi/>
        <w:jc w:val="lowKashida"/>
        <w:rPr>
          <w:rFonts w:cs="B Lotus"/>
          <w:i/>
          <w:sz w:val="28"/>
          <w:szCs w:val="28"/>
          <w:rtl/>
          <w:lang w:bidi="fa-IR"/>
        </w:rPr>
      </w:pPr>
      <w:r w:rsidRPr="0084230C">
        <w:rPr>
          <w:rFonts w:cs="B Yagut" w:hint="cs"/>
          <w:b/>
          <w:bCs/>
          <w:i/>
          <w:sz w:val="30"/>
          <w:szCs w:val="30"/>
          <w:rtl/>
          <w:lang w:bidi="fa-IR"/>
        </w:rPr>
        <w:t>فصل</w:t>
      </w:r>
      <w:r w:rsidR="00042725" w:rsidRPr="0084230C">
        <w:rPr>
          <w:rFonts w:cs="B Lotus" w:hint="cs"/>
          <w:i/>
          <w:sz w:val="28"/>
          <w:szCs w:val="28"/>
          <w:rtl/>
          <w:lang w:bidi="fa-IR"/>
        </w:rPr>
        <w:t>:</w:t>
      </w:r>
    </w:p>
    <w:p w:rsidR="00904686" w:rsidRPr="0084230C" w:rsidRDefault="00DD7253" w:rsidP="0050735A">
      <w:pPr>
        <w:pStyle w:val="a5"/>
        <w:rPr>
          <w:rtl/>
        </w:rPr>
      </w:pPr>
      <w:r w:rsidRPr="0084230C">
        <w:rPr>
          <w:rFonts w:hint="cs"/>
          <w:rtl/>
        </w:rPr>
        <w:t>و یکسان نمودن در نوبت</w:t>
      </w:r>
      <w:r w:rsidR="007D4076" w:rsidRPr="0084230C">
        <w:rPr>
          <w:rFonts w:hint="cs"/>
          <w:rtl/>
        </w:rPr>
        <w:t xml:space="preserve"> بین</w:t>
      </w:r>
      <w:r w:rsidR="00D64F92" w:rsidRPr="0084230C">
        <w:rPr>
          <w:rFonts w:hint="cs"/>
          <w:rtl/>
        </w:rPr>
        <w:t xml:space="preserve"> زن‌ها</w:t>
      </w:r>
      <w:r w:rsidR="007D4076" w:rsidRPr="0084230C">
        <w:rPr>
          <w:rFonts w:hint="cs"/>
          <w:rtl/>
        </w:rPr>
        <w:t xml:space="preserve"> واجب است.</w:t>
      </w:r>
      <w:r w:rsidRPr="0084230C">
        <w:rPr>
          <w:rFonts w:hint="cs"/>
          <w:rtl/>
        </w:rPr>
        <w:t xml:space="preserve"> و شوهر</w:t>
      </w:r>
      <w:r w:rsidR="004A0682" w:rsidRPr="0084230C">
        <w:rPr>
          <w:rFonts w:hint="cs"/>
          <w:rtl/>
        </w:rPr>
        <w:t xml:space="preserve"> نمی‌</w:t>
      </w:r>
      <w:r w:rsidRPr="0084230C">
        <w:rPr>
          <w:rFonts w:hint="cs"/>
          <w:rtl/>
        </w:rPr>
        <w:t>تواند بر زنی که نوبت</w:t>
      </w:r>
      <w:r w:rsidR="00AD64CC" w:rsidRPr="0084230C">
        <w:rPr>
          <w:rFonts w:hint="cs"/>
          <w:rtl/>
        </w:rPr>
        <w:t xml:space="preserve">‌اش </w:t>
      </w:r>
      <w:r w:rsidR="007D4076" w:rsidRPr="0084230C">
        <w:rPr>
          <w:rFonts w:hint="cs"/>
          <w:rtl/>
        </w:rPr>
        <w:t>نیست بدون حاجت داخل شود. (اما برای حاجت مثل بیماری زنی که</w:t>
      </w:r>
      <w:r w:rsidR="00AE2E38" w:rsidRPr="0084230C">
        <w:rPr>
          <w:rFonts w:hint="cs"/>
          <w:rtl/>
        </w:rPr>
        <w:t xml:space="preserve"> </w:t>
      </w:r>
      <w:r w:rsidR="0004623D" w:rsidRPr="0084230C">
        <w:rPr>
          <w:rFonts w:hint="cs"/>
          <w:rtl/>
        </w:rPr>
        <w:t>نوبت</w:t>
      </w:r>
      <w:r w:rsidR="00AD64CC" w:rsidRPr="0084230C">
        <w:rPr>
          <w:rFonts w:hint="cs"/>
          <w:rtl/>
        </w:rPr>
        <w:t xml:space="preserve">‌اش </w:t>
      </w:r>
      <w:r w:rsidR="007D4076" w:rsidRPr="0084230C">
        <w:rPr>
          <w:rFonts w:hint="cs"/>
          <w:rtl/>
        </w:rPr>
        <w:t xml:space="preserve">نیست و به پرستاری </w:t>
      </w:r>
      <w:r w:rsidR="002F18A6" w:rsidRPr="0084230C">
        <w:rPr>
          <w:rFonts w:hint="cs"/>
          <w:rtl/>
        </w:rPr>
        <w:t xml:space="preserve">شوهر نیاز دارد، </w:t>
      </w:r>
      <w:r w:rsidR="0070339C" w:rsidRPr="0084230C">
        <w:rPr>
          <w:rFonts w:hint="cs"/>
          <w:rtl/>
        </w:rPr>
        <w:t>در این حالت داخل شدن شوهر بر او روا است)</w:t>
      </w:r>
      <w:r w:rsidR="00060599" w:rsidRPr="0084230C">
        <w:rPr>
          <w:rFonts w:hint="cs"/>
          <w:rtl/>
        </w:rPr>
        <w:t>.</w:t>
      </w:r>
      <w:r w:rsidR="0070339C" w:rsidRPr="0084230C">
        <w:rPr>
          <w:rFonts w:hint="cs"/>
          <w:rtl/>
        </w:rPr>
        <w:t xml:space="preserve"> و هر گاه شوهر قصد مسافرت نماید و بخواهد یکی از آن زوجه</w:t>
      </w:r>
      <w:r w:rsidR="004C4F27" w:rsidRPr="0084230C">
        <w:rPr>
          <w:rFonts w:hint="cs"/>
          <w:rtl/>
        </w:rPr>
        <w:t xml:space="preserve">‌ها </w:t>
      </w:r>
      <w:r w:rsidR="0070339C" w:rsidRPr="0084230C">
        <w:rPr>
          <w:rFonts w:hint="cs"/>
          <w:rtl/>
        </w:rPr>
        <w:t>را با خود ببرد، باید قرعه اندازد میان</w:t>
      </w:r>
      <w:r w:rsidR="004A0682" w:rsidRPr="0084230C">
        <w:rPr>
          <w:rFonts w:hint="cs"/>
          <w:rtl/>
        </w:rPr>
        <w:t xml:space="preserve"> آن‌ها،</w:t>
      </w:r>
      <w:r w:rsidR="0070339C" w:rsidRPr="0084230C">
        <w:rPr>
          <w:rFonts w:hint="cs"/>
          <w:rtl/>
        </w:rPr>
        <w:t xml:space="preserve"> </w:t>
      </w:r>
      <w:r w:rsidR="00F9509E" w:rsidRPr="0084230C">
        <w:rPr>
          <w:rFonts w:hint="cs"/>
          <w:rtl/>
        </w:rPr>
        <w:t>و همان که قرعه</w:t>
      </w:r>
      <w:r w:rsidR="00AD64CC" w:rsidRPr="0084230C">
        <w:rPr>
          <w:rFonts w:hint="cs"/>
          <w:rtl/>
        </w:rPr>
        <w:t xml:space="preserve">‌اش </w:t>
      </w:r>
      <w:r w:rsidR="00F9509E" w:rsidRPr="0084230C">
        <w:rPr>
          <w:rFonts w:hint="cs"/>
          <w:rtl/>
        </w:rPr>
        <w:t xml:space="preserve">بیرون آمد با خود به سفر برد. و هر گاه زنی به تازه گرفت (غیر از زوجه سابقش) </w:t>
      </w:r>
      <w:r w:rsidR="00545C5C" w:rsidRPr="0084230C">
        <w:rPr>
          <w:rFonts w:hint="cs"/>
          <w:rtl/>
        </w:rPr>
        <w:t xml:space="preserve">اختصاص </w:t>
      </w:r>
      <w:r w:rsidR="0038042E" w:rsidRPr="0084230C">
        <w:rPr>
          <w:rFonts w:hint="cs"/>
          <w:rtl/>
        </w:rPr>
        <w:t xml:space="preserve">دهد </w:t>
      </w:r>
      <w:r w:rsidR="00C74E4F" w:rsidRPr="0084230C">
        <w:rPr>
          <w:rFonts w:hint="cs"/>
          <w:rtl/>
        </w:rPr>
        <w:t xml:space="preserve">آن زن نو </w:t>
      </w:r>
      <w:r w:rsidR="003C4945" w:rsidRPr="0084230C">
        <w:rPr>
          <w:rFonts w:hint="cs"/>
          <w:rtl/>
        </w:rPr>
        <w:t xml:space="preserve">را به هفت شب اگر دوشیزه باشد، و به سه شب اگر بیوه باشد. و هر گاه شوهر ترسید از نافرمانی </w:t>
      </w:r>
      <w:r w:rsidR="00843C90" w:rsidRPr="0084230C">
        <w:rPr>
          <w:rFonts w:hint="cs"/>
          <w:rtl/>
        </w:rPr>
        <w:t xml:space="preserve">زن، به اینکه نافرمانی را از او دید، آن زن را پند </w:t>
      </w:r>
      <w:r w:rsidR="00904686" w:rsidRPr="0084230C">
        <w:rPr>
          <w:rFonts w:hint="cs"/>
          <w:rtl/>
        </w:rPr>
        <w:t>دهد و نصیحت کند</w:t>
      </w:r>
      <w:r w:rsidR="00060599" w:rsidRPr="0084230C">
        <w:rPr>
          <w:rFonts w:hint="cs"/>
          <w:rtl/>
        </w:rPr>
        <w:t>،</w:t>
      </w:r>
      <w:r w:rsidR="00904686" w:rsidRPr="0084230C">
        <w:rPr>
          <w:rFonts w:hint="cs"/>
          <w:rtl/>
        </w:rPr>
        <w:t xml:space="preserve"> و اگر سودمند نشد و ماند بر نافرمانی، او را در سخن و خوابگاه ترک نماید. پس اگر ترک سخن و خوابگاه با او سودی نداد و بر نافرمانی بماند، او را ترک نماید، و بزندش</w:t>
      </w:r>
      <w:r w:rsidR="00060599" w:rsidRPr="0084230C">
        <w:rPr>
          <w:rFonts w:hint="cs"/>
          <w:rtl/>
        </w:rPr>
        <w:t>. و</w:t>
      </w:r>
      <w:r w:rsidR="004A0682" w:rsidRPr="0084230C">
        <w:rPr>
          <w:rFonts w:hint="cs"/>
          <w:rtl/>
        </w:rPr>
        <w:t xml:space="preserve"> می‌</w:t>
      </w:r>
      <w:r w:rsidR="00060599" w:rsidRPr="0084230C">
        <w:rPr>
          <w:rFonts w:hint="cs"/>
          <w:rtl/>
        </w:rPr>
        <w:t>افتد به نافرمانی زن، نوبت</w:t>
      </w:r>
      <w:r w:rsidR="00904686" w:rsidRPr="0084230C">
        <w:rPr>
          <w:rFonts w:hint="cs"/>
          <w:rtl/>
        </w:rPr>
        <w:t xml:space="preserve"> و نفقه</w:t>
      </w:r>
      <w:r w:rsidR="00083F2A" w:rsidRPr="0084230C">
        <w:rPr>
          <w:rFonts w:hint="cs"/>
          <w:rtl/>
        </w:rPr>
        <w:t>‌اش.</w:t>
      </w:r>
    </w:p>
    <w:p w:rsidR="005E17A7" w:rsidRPr="0084230C" w:rsidRDefault="00904686" w:rsidP="004A0682">
      <w:pPr>
        <w:bidi/>
        <w:jc w:val="lowKashida"/>
        <w:rPr>
          <w:rFonts w:cs="B Lotus"/>
          <w:i/>
          <w:sz w:val="28"/>
          <w:szCs w:val="28"/>
          <w:rtl/>
          <w:lang w:bidi="fa-IR"/>
        </w:rPr>
      </w:pPr>
      <w:r w:rsidRPr="0084230C">
        <w:rPr>
          <w:rFonts w:cs="B Yagut" w:hint="cs"/>
          <w:b/>
          <w:bCs/>
          <w:i/>
          <w:sz w:val="30"/>
          <w:szCs w:val="30"/>
          <w:rtl/>
          <w:lang w:bidi="fa-IR"/>
        </w:rPr>
        <w:t>فصل</w:t>
      </w:r>
      <w:r w:rsidR="005E17A7" w:rsidRPr="0084230C">
        <w:rPr>
          <w:rFonts w:cs="B Lotus" w:hint="cs"/>
          <w:i/>
          <w:sz w:val="28"/>
          <w:szCs w:val="28"/>
          <w:rtl/>
          <w:lang w:bidi="fa-IR"/>
        </w:rPr>
        <w:t>:</w:t>
      </w:r>
      <w:r w:rsidRPr="0084230C">
        <w:rPr>
          <w:rFonts w:cs="B Lotus" w:hint="cs"/>
          <w:i/>
          <w:sz w:val="28"/>
          <w:szCs w:val="28"/>
          <w:rtl/>
          <w:lang w:bidi="fa-IR"/>
        </w:rPr>
        <w:t xml:space="preserve"> </w:t>
      </w:r>
    </w:p>
    <w:p w:rsidR="00817BA4" w:rsidRPr="0084230C" w:rsidRDefault="00904686" w:rsidP="0050735A">
      <w:pPr>
        <w:pStyle w:val="a5"/>
        <w:rPr>
          <w:rtl/>
        </w:rPr>
      </w:pPr>
      <w:r w:rsidRPr="0084230C">
        <w:rPr>
          <w:rFonts w:hint="cs"/>
          <w:rtl/>
        </w:rPr>
        <w:t xml:space="preserve">و خلع نمودن روا است در مقابل عوض معلومی. </w:t>
      </w:r>
      <w:r w:rsidR="002020C4" w:rsidRPr="0084230C">
        <w:rPr>
          <w:rFonts w:hint="cs"/>
          <w:rtl/>
        </w:rPr>
        <w:t>(</w:t>
      </w:r>
      <w:r w:rsidRPr="0084230C">
        <w:rPr>
          <w:rFonts w:hint="cs"/>
          <w:rtl/>
        </w:rPr>
        <w:t>خلع عبارت است از این ا</w:t>
      </w:r>
      <w:r w:rsidR="002020C4" w:rsidRPr="0084230C">
        <w:rPr>
          <w:rFonts w:hint="cs"/>
          <w:rtl/>
        </w:rPr>
        <w:t>ست که شوهری به زوجه</w:t>
      </w:r>
      <w:r w:rsidR="00AD64CC" w:rsidRPr="0084230C">
        <w:rPr>
          <w:rFonts w:hint="cs"/>
          <w:rtl/>
        </w:rPr>
        <w:t>‌اش</w:t>
      </w:r>
      <w:r w:rsidR="004A0682" w:rsidRPr="0084230C">
        <w:rPr>
          <w:rFonts w:hint="cs"/>
          <w:rtl/>
        </w:rPr>
        <w:t xml:space="preserve"> می‌</w:t>
      </w:r>
      <w:r w:rsidR="002020C4" w:rsidRPr="0084230C">
        <w:rPr>
          <w:rFonts w:hint="cs"/>
          <w:rtl/>
        </w:rPr>
        <w:t>گوید</w:t>
      </w:r>
      <w:r w:rsidRPr="0084230C">
        <w:rPr>
          <w:rFonts w:hint="cs"/>
          <w:rtl/>
        </w:rPr>
        <w:t xml:space="preserve">: من خلع با تو نمودم </w:t>
      </w:r>
      <w:r w:rsidR="002020C4" w:rsidRPr="0084230C">
        <w:rPr>
          <w:rFonts w:hint="cs"/>
          <w:rtl/>
        </w:rPr>
        <w:t>به یک تومان، و زوجه</w:t>
      </w:r>
      <w:r w:rsidR="00AD64CC" w:rsidRPr="0084230C">
        <w:rPr>
          <w:rFonts w:hint="cs"/>
          <w:rtl/>
        </w:rPr>
        <w:t xml:space="preserve">‌اش </w:t>
      </w:r>
      <w:r w:rsidR="002020C4" w:rsidRPr="0084230C">
        <w:rPr>
          <w:rFonts w:hint="cs"/>
          <w:rtl/>
        </w:rPr>
        <w:t>هم بگوید</w:t>
      </w:r>
      <w:r w:rsidRPr="0084230C">
        <w:rPr>
          <w:rFonts w:hint="cs"/>
          <w:rtl/>
        </w:rPr>
        <w:t>: من قبول خلع از تو نمودم به یک تومان مثلاً، که پس از تلفّظ به این صیغه خلع</w:t>
      </w:r>
      <w:r w:rsidR="002020C4" w:rsidRPr="0084230C">
        <w:rPr>
          <w:rFonts w:hint="cs"/>
          <w:rtl/>
        </w:rPr>
        <w:t>)</w:t>
      </w:r>
      <w:r w:rsidRPr="0084230C">
        <w:rPr>
          <w:rFonts w:hint="cs"/>
          <w:rtl/>
        </w:rPr>
        <w:t xml:space="preserve">، </w:t>
      </w:r>
      <w:r w:rsidR="004A5129" w:rsidRPr="0084230C">
        <w:rPr>
          <w:rFonts w:hint="cs"/>
          <w:rtl/>
        </w:rPr>
        <w:t>زن مالک نفس خود</w:t>
      </w:r>
      <w:r w:rsidR="004A0682" w:rsidRPr="0084230C">
        <w:rPr>
          <w:rFonts w:hint="cs"/>
          <w:rtl/>
        </w:rPr>
        <w:t xml:space="preserve"> می‌</w:t>
      </w:r>
      <w:r w:rsidR="004A5129" w:rsidRPr="0084230C">
        <w:rPr>
          <w:rFonts w:hint="cs"/>
          <w:rtl/>
        </w:rPr>
        <w:t xml:space="preserve">شود، </w:t>
      </w:r>
      <w:r w:rsidR="002020C4" w:rsidRPr="0084230C">
        <w:rPr>
          <w:rFonts w:hint="cs"/>
          <w:rtl/>
        </w:rPr>
        <w:t>(</w:t>
      </w:r>
      <w:r w:rsidR="00762EAC" w:rsidRPr="0084230C">
        <w:rPr>
          <w:rFonts w:hint="cs"/>
          <w:rtl/>
        </w:rPr>
        <w:t>و از زیر ارتباط زناشوئی با شوهرش بیرون</w:t>
      </w:r>
      <w:r w:rsidR="004A0682" w:rsidRPr="0084230C">
        <w:rPr>
          <w:rFonts w:hint="cs"/>
          <w:rtl/>
        </w:rPr>
        <w:t xml:space="preserve"> می‌</w:t>
      </w:r>
      <w:r w:rsidR="00762EAC" w:rsidRPr="0084230C">
        <w:rPr>
          <w:rFonts w:hint="cs"/>
          <w:rtl/>
        </w:rPr>
        <w:t>آید</w:t>
      </w:r>
      <w:r w:rsidR="002020C4" w:rsidRPr="0084230C">
        <w:rPr>
          <w:rFonts w:hint="cs"/>
          <w:rtl/>
        </w:rPr>
        <w:t>،</w:t>
      </w:r>
      <w:r w:rsidR="00762EAC" w:rsidRPr="0084230C">
        <w:rPr>
          <w:rFonts w:cs="B Yagut" w:hint="cs"/>
          <w:iCs/>
          <w:rtl/>
        </w:rPr>
        <w:t xml:space="preserve"> </w:t>
      </w:r>
      <w:r w:rsidR="0022721B" w:rsidRPr="0084230C">
        <w:rPr>
          <w:rFonts w:hint="cs"/>
          <w:rtl/>
        </w:rPr>
        <w:t>بدین معنی که</w:t>
      </w:r>
      <w:r w:rsidR="002020C4" w:rsidRPr="0084230C">
        <w:rPr>
          <w:rFonts w:hint="cs"/>
          <w:rtl/>
        </w:rPr>
        <w:t>)</w:t>
      </w:r>
      <w:r w:rsidR="0022721B" w:rsidRPr="0084230C">
        <w:rPr>
          <w:rFonts w:hint="cs"/>
          <w:rtl/>
        </w:rPr>
        <w:t xml:space="preserve"> شوهر</w:t>
      </w:r>
      <w:r w:rsidR="004A0682" w:rsidRPr="0084230C">
        <w:rPr>
          <w:rFonts w:hint="cs"/>
          <w:rtl/>
        </w:rPr>
        <w:t xml:space="preserve"> نمی‌</w:t>
      </w:r>
      <w:r w:rsidR="0022721B" w:rsidRPr="0084230C">
        <w:rPr>
          <w:rFonts w:hint="cs"/>
          <w:rtl/>
        </w:rPr>
        <w:t xml:space="preserve">تواند رجوع در آن زن نماید مگر به عقد نکاح از نو و با رضایت زن. و درست است خلع نمودن </w:t>
      </w:r>
      <w:r w:rsidR="00297D54" w:rsidRPr="0084230C">
        <w:rPr>
          <w:rFonts w:hint="cs"/>
          <w:rtl/>
        </w:rPr>
        <w:t>در حال پاکی و قاعده شدن زن. و</w:t>
      </w:r>
      <w:r w:rsidR="004A0682" w:rsidRPr="0084230C">
        <w:rPr>
          <w:rFonts w:hint="cs"/>
          <w:rtl/>
        </w:rPr>
        <w:t xml:space="preserve"> نمی‌</w:t>
      </w:r>
      <w:r w:rsidR="00E7409B" w:rsidRPr="0084230C">
        <w:rPr>
          <w:rFonts w:hint="cs"/>
          <w:rtl/>
        </w:rPr>
        <w:t>رسد به زنی که خلع نموده طلاق</w:t>
      </w:r>
      <w:r w:rsidR="002020C4" w:rsidRPr="0084230C">
        <w:rPr>
          <w:rFonts w:cs="B Yagut" w:hint="cs"/>
          <w:iCs/>
          <w:rtl/>
        </w:rPr>
        <w:t>،</w:t>
      </w:r>
      <w:r w:rsidR="00E7409B" w:rsidRPr="0084230C">
        <w:rPr>
          <w:rFonts w:cs="B Yagut" w:hint="cs"/>
          <w:iCs/>
          <w:rtl/>
        </w:rPr>
        <w:t xml:space="preserve"> </w:t>
      </w:r>
      <w:r w:rsidR="002020C4" w:rsidRPr="0084230C">
        <w:rPr>
          <w:rFonts w:hint="cs"/>
          <w:rtl/>
        </w:rPr>
        <w:t>(</w:t>
      </w:r>
      <w:r w:rsidR="00E7409B" w:rsidRPr="0084230C">
        <w:rPr>
          <w:rFonts w:hint="cs"/>
          <w:rtl/>
        </w:rPr>
        <w:t>یعنی زنی که سر خود را از شوهر خرید به خلع که در اینحال از همسری</w:t>
      </w:r>
      <w:r w:rsidR="00D630B0" w:rsidRPr="0084230C">
        <w:rPr>
          <w:rFonts w:hint="cs"/>
          <w:rtl/>
        </w:rPr>
        <w:t xml:space="preserve"> </w:t>
      </w:r>
      <w:r w:rsidR="00E7409B" w:rsidRPr="0084230C">
        <w:rPr>
          <w:rFonts w:hint="cs"/>
          <w:rtl/>
        </w:rPr>
        <w:t>بیرون رفته است و آن شوهر</w:t>
      </w:r>
      <w:r w:rsidR="004A0682" w:rsidRPr="0084230C">
        <w:rPr>
          <w:rFonts w:hint="cs"/>
          <w:rtl/>
        </w:rPr>
        <w:t xml:space="preserve"> نمی‌</w:t>
      </w:r>
      <w:r w:rsidR="00E7409B" w:rsidRPr="0084230C">
        <w:rPr>
          <w:rFonts w:hint="cs"/>
          <w:rtl/>
        </w:rPr>
        <w:t>تواند طلاقی بر او جاری کند</w:t>
      </w:r>
      <w:r w:rsidR="002020C4" w:rsidRPr="0084230C">
        <w:rPr>
          <w:rFonts w:cs="B Yagut" w:hint="cs"/>
          <w:iCs/>
          <w:rtl/>
        </w:rPr>
        <w:t xml:space="preserve">، </w:t>
      </w:r>
      <w:r w:rsidR="00E7409B" w:rsidRPr="0084230C">
        <w:rPr>
          <w:rFonts w:hint="cs"/>
          <w:rtl/>
        </w:rPr>
        <w:t>زیرا طلاق بر زن بیگانه واقع</w:t>
      </w:r>
      <w:r w:rsidR="004A0682" w:rsidRPr="0084230C">
        <w:rPr>
          <w:rFonts w:hint="cs"/>
          <w:rtl/>
        </w:rPr>
        <w:t xml:space="preserve"> نمی‌</w:t>
      </w:r>
      <w:r w:rsidR="00E7409B" w:rsidRPr="0084230C">
        <w:rPr>
          <w:rFonts w:hint="cs"/>
          <w:rtl/>
        </w:rPr>
        <w:t>شود</w:t>
      </w:r>
      <w:r w:rsidR="002020C4" w:rsidRPr="0084230C">
        <w:rPr>
          <w:rFonts w:hint="cs"/>
          <w:rtl/>
        </w:rPr>
        <w:t>)</w:t>
      </w:r>
      <w:r w:rsidR="00E7409B" w:rsidRPr="0084230C">
        <w:rPr>
          <w:rFonts w:hint="cs"/>
          <w:rtl/>
        </w:rPr>
        <w:t>.</w:t>
      </w:r>
    </w:p>
    <w:p w:rsidR="00E4419A" w:rsidRPr="0084230C" w:rsidRDefault="00E7409B" w:rsidP="004A0682">
      <w:pPr>
        <w:bidi/>
        <w:ind w:firstLine="284"/>
        <w:jc w:val="both"/>
        <w:rPr>
          <w:rFonts w:cs="B Lotus"/>
          <w:sz w:val="28"/>
          <w:szCs w:val="28"/>
          <w:rtl/>
          <w:lang w:bidi="fa-IR"/>
        </w:rPr>
      </w:pPr>
      <w:r w:rsidRPr="0084230C">
        <w:rPr>
          <w:rFonts w:cs="B Yagut" w:hint="cs"/>
          <w:b/>
          <w:bCs/>
          <w:i/>
          <w:sz w:val="28"/>
          <w:szCs w:val="28"/>
          <w:rtl/>
          <w:lang w:bidi="fa-IR"/>
        </w:rPr>
        <w:t>فصل</w:t>
      </w:r>
      <w:r w:rsidR="00B5479E" w:rsidRPr="0084230C">
        <w:rPr>
          <w:rFonts w:cs="B Lotus" w:hint="cs"/>
          <w:i/>
          <w:sz w:val="28"/>
          <w:szCs w:val="28"/>
          <w:rtl/>
          <w:lang w:bidi="fa-IR"/>
        </w:rPr>
        <w:t>:</w:t>
      </w:r>
      <w:r w:rsidR="005F4611" w:rsidRPr="0084230C">
        <w:rPr>
          <w:rFonts w:cs="B Lotus" w:hint="cs"/>
          <w:i/>
          <w:sz w:val="28"/>
          <w:szCs w:val="28"/>
          <w:rtl/>
          <w:lang w:bidi="fa-IR"/>
        </w:rPr>
        <w:t xml:space="preserve"> </w:t>
      </w:r>
      <w:r w:rsidR="005F4611" w:rsidRPr="0084230C">
        <w:rPr>
          <w:rStyle w:val="Char0"/>
          <w:rFonts w:hint="cs"/>
          <w:rtl/>
        </w:rPr>
        <w:t>والطّلاق ضربان</w:t>
      </w:r>
      <w:r w:rsidRPr="0084230C">
        <w:rPr>
          <w:rStyle w:val="Char0"/>
          <w:rFonts w:hint="cs"/>
          <w:rtl/>
        </w:rPr>
        <w:t xml:space="preserve">: صریح </w:t>
      </w:r>
      <w:r w:rsidR="005F4611" w:rsidRPr="0084230C">
        <w:rPr>
          <w:rStyle w:val="Char0"/>
          <w:rFonts w:hint="cs"/>
          <w:rtl/>
        </w:rPr>
        <w:t>وکناية. فالصّریح ثلاثة ألفاظ</w:t>
      </w:r>
      <w:r w:rsidR="009578B9" w:rsidRPr="0084230C">
        <w:rPr>
          <w:rStyle w:val="Char0"/>
          <w:rFonts w:hint="cs"/>
          <w:rtl/>
        </w:rPr>
        <w:t xml:space="preserve">: </w:t>
      </w:r>
      <w:r w:rsidR="005F4611" w:rsidRPr="0084230C">
        <w:rPr>
          <w:rStyle w:val="Char0"/>
          <w:rFonts w:hint="cs"/>
          <w:rtl/>
        </w:rPr>
        <w:t>الطّلاق، والفراق، و السّراح، و</w:t>
      </w:r>
      <w:r w:rsidR="00A776EA" w:rsidRPr="0084230C">
        <w:rPr>
          <w:rStyle w:val="Char0"/>
          <w:rFonts w:hint="cs"/>
          <w:rtl/>
        </w:rPr>
        <w:t>لا یفتقر صریح الطّلاق إلی النّی</w:t>
      </w:r>
      <w:r w:rsidR="005F4611" w:rsidRPr="0084230C">
        <w:rPr>
          <w:rStyle w:val="Char0"/>
          <w:rFonts w:hint="cs"/>
          <w:rtl/>
        </w:rPr>
        <w:t>ة. والکناية: کلّ لفظ احتمل الطّلاق و</w:t>
      </w:r>
      <w:r w:rsidR="00A776EA" w:rsidRPr="0084230C">
        <w:rPr>
          <w:rStyle w:val="Char0"/>
          <w:rFonts w:hint="cs"/>
          <w:rtl/>
        </w:rPr>
        <w:t xml:space="preserve">غیره، یفتقر إلی </w:t>
      </w:r>
      <w:r w:rsidR="00BD6CEC" w:rsidRPr="0084230C">
        <w:rPr>
          <w:rStyle w:val="Char0"/>
          <w:rFonts w:hint="cs"/>
          <w:rtl/>
        </w:rPr>
        <w:t>النّی</w:t>
      </w:r>
      <w:r w:rsidR="005F4611" w:rsidRPr="0084230C">
        <w:rPr>
          <w:rStyle w:val="Char0"/>
          <w:rFonts w:hint="cs"/>
          <w:rtl/>
        </w:rPr>
        <w:t>ة. و</w:t>
      </w:r>
      <w:r w:rsidR="00BD6CEC" w:rsidRPr="0084230C">
        <w:rPr>
          <w:rStyle w:val="Char0"/>
          <w:rFonts w:hint="cs"/>
          <w:rtl/>
        </w:rPr>
        <w:t>النّساء فیه ضر</w:t>
      </w:r>
      <w:r w:rsidR="005F4611" w:rsidRPr="0084230C">
        <w:rPr>
          <w:rStyle w:val="Char0"/>
          <w:rFonts w:hint="cs"/>
          <w:rtl/>
        </w:rPr>
        <w:t>بان</w:t>
      </w:r>
      <w:r w:rsidR="00BD6CEC" w:rsidRPr="0084230C">
        <w:rPr>
          <w:rStyle w:val="Char0"/>
          <w:rFonts w:hint="cs"/>
          <w:rtl/>
        </w:rPr>
        <w:t>: ضربٌ ف</w:t>
      </w:r>
      <w:r w:rsidR="004A0682" w:rsidRPr="0084230C">
        <w:rPr>
          <w:rStyle w:val="Char0"/>
          <w:rFonts w:hint="cs"/>
          <w:rtl/>
        </w:rPr>
        <w:t>ي</w:t>
      </w:r>
      <w:r w:rsidR="00BD6CEC" w:rsidRPr="0084230C">
        <w:rPr>
          <w:rStyle w:val="Char0"/>
          <w:rFonts w:hint="cs"/>
          <w:rtl/>
        </w:rPr>
        <w:t xml:space="preserve"> طلاقهنّ سنّ</w:t>
      </w:r>
      <w:r w:rsidR="006F6E07" w:rsidRPr="0084230C">
        <w:rPr>
          <w:rStyle w:val="Char0"/>
          <w:rFonts w:hint="cs"/>
          <w:rtl/>
        </w:rPr>
        <w:t>ة وبدعة، و</w:t>
      </w:r>
      <w:r w:rsidR="00BD6CEC" w:rsidRPr="0084230C">
        <w:rPr>
          <w:rStyle w:val="Char0"/>
          <w:rFonts w:hint="cs"/>
          <w:rtl/>
        </w:rPr>
        <w:t>هنّ ذوات الحیض. فالسّنّ</w:t>
      </w:r>
      <w:r w:rsidR="006F6E07" w:rsidRPr="0084230C">
        <w:rPr>
          <w:rStyle w:val="Char0"/>
          <w:rFonts w:hint="cs"/>
          <w:rtl/>
        </w:rPr>
        <w:t>ة</w:t>
      </w:r>
      <w:r w:rsidR="00BD6CEC" w:rsidRPr="0084230C">
        <w:rPr>
          <w:rStyle w:val="Char0"/>
          <w:rFonts w:hint="cs"/>
          <w:rtl/>
        </w:rPr>
        <w:t xml:space="preserve"> أن یوقع الطّل</w:t>
      </w:r>
      <w:r w:rsidR="006F6E07" w:rsidRPr="0084230C">
        <w:rPr>
          <w:rStyle w:val="Char0"/>
          <w:rFonts w:hint="cs"/>
          <w:rtl/>
        </w:rPr>
        <w:t>اق ف</w:t>
      </w:r>
      <w:r w:rsidR="004A0682" w:rsidRPr="0084230C">
        <w:rPr>
          <w:rStyle w:val="Char0"/>
          <w:rFonts w:hint="cs"/>
          <w:rtl/>
        </w:rPr>
        <w:t>ي</w:t>
      </w:r>
      <w:r w:rsidR="006F6E07" w:rsidRPr="0084230C">
        <w:rPr>
          <w:rStyle w:val="Char0"/>
          <w:rFonts w:hint="cs"/>
          <w:rtl/>
        </w:rPr>
        <w:t xml:space="preserve"> طهر غیر مجامع فیه، والبدعة</w:t>
      </w:r>
      <w:r w:rsidR="00BD6CEC" w:rsidRPr="0084230C">
        <w:rPr>
          <w:rStyle w:val="Char0"/>
          <w:rFonts w:hint="cs"/>
          <w:rtl/>
        </w:rPr>
        <w:t xml:space="preserve"> أن یوقع الطّلاق ف</w:t>
      </w:r>
      <w:r w:rsidR="004A0682" w:rsidRPr="0084230C">
        <w:rPr>
          <w:rStyle w:val="Char0"/>
          <w:rFonts w:hint="cs"/>
          <w:rtl/>
        </w:rPr>
        <w:t>ي</w:t>
      </w:r>
      <w:r w:rsidR="006F6E07" w:rsidRPr="0084230C">
        <w:rPr>
          <w:rStyle w:val="Char0"/>
          <w:rFonts w:hint="cs"/>
          <w:rtl/>
        </w:rPr>
        <w:t xml:space="preserve"> الحیض أو ف</w:t>
      </w:r>
      <w:r w:rsidR="004A0682" w:rsidRPr="0084230C">
        <w:rPr>
          <w:rStyle w:val="Char0"/>
          <w:rFonts w:hint="cs"/>
          <w:rtl/>
        </w:rPr>
        <w:t>ي</w:t>
      </w:r>
      <w:r w:rsidR="006F6E07" w:rsidRPr="0084230C">
        <w:rPr>
          <w:rStyle w:val="Char0"/>
          <w:rFonts w:hint="cs"/>
          <w:rtl/>
        </w:rPr>
        <w:t xml:space="preserve"> طهر جامعها فیه. و</w:t>
      </w:r>
      <w:r w:rsidR="00BD6CEC" w:rsidRPr="0084230C">
        <w:rPr>
          <w:rStyle w:val="Char0"/>
          <w:rFonts w:hint="cs"/>
          <w:rtl/>
        </w:rPr>
        <w:t>ضربٌ لیس ف</w:t>
      </w:r>
      <w:r w:rsidR="004A0682" w:rsidRPr="0084230C">
        <w:rPr>
          <w:rStyle w:val="Char0"/>
          <w:rFonts w:hint="cs"/>
          <w:rtl/>
        </w:rPr>
        <w:t>ي</w:t>
      </w:r>
      <w:r w:rsidR="00BD6CEC" w:rsidRPr="0084230C">
        <w:rPr>
          <w:rStyle w:val="Char0"/>
          <w:rFonts w:hint="cs"/>
          <w:rtl/>
        </w:rPr>
        <w:t xml:space="preserve"> طلاقهنّ </w:t>
      </w:r>
      <w:r w:rsidR="006F6E07" w:rsidRPr="0084230C">
        <w:rPr>
          <w:rStyle w:val="Char0"/>
          <w:rFonts w:hint="cs"/>
          <w:rtl/>
        </w:rPr>
        <w:t>سنّة و</w:t>
      </w:r>
      <w:r w:rsidR="00BD6CEC" w:rsidRPr="0084230C">
        <w:rPr>
          <w:rStyle w:val="Char0"/>
          <w:rFonts w:hint="cs"/>
          <w:rtl/>
        </w:rPr>
        <w:t>لا بد</w:t>
      </w:r>
      <w:r w:rsidR="006F6E07" w:rsidRPr="0084230C">
        <w:rPr>
          <w:rStyle w:val="Char0"/>
          <w:rFonts w:hint="cs"/>
          <w:rtl/>
        </w:rPr>
        <w:t>عة</w:t>
      </w:r>
      <w:r w:rsidR="003D28FF" w:rsidRPr="0084230C">
        <w:rPr>
          <w:rStyle w:val="Char0"/>
          <w:rFonts w:hint="cs"/>
          <w:rtl/>
        </w:rPr>
        <w:t>،</w:t>
      </w:r>
      <w:r w:rsidR="006F6E07" w:rsidRPr="0084230C">
        <w:rPr>
          <w:rStyle w:val="Char0"/>
          <w:rFonts w:hint="cs"/>
          <w:rtl/>
        </w:rPr>
        <w:t xml:space="preserve"> وهنّ أربع: الصغیرة، والآیسة، والحامل، و</w:t>
      </w:r>
      <w:r w:rsidR="00BD6CEC" w:rsidRPr="0084230C">
        <w:rPr>
          <w:rStyle w:val="Char0"/>
          <w:rFonts w:hint="cs"/>
          <w:rtl/>
        </w:rPr>
        <w:t>المختل</w:t>
      </w:r>
      <w:r w:rsidR="007642DE" w:rsidRPr="0084230C">
        <w:rPr>
          <w:rStyle w:val="Char0"/>
          <w:rFonts w:hint="cs"/>
          <w:rtl/>
        </w:rPr>
        <w:t>عة</w:t>
      </w:r>
      <w:r w:rsidR="00BD6CEC" w:rsidRPr="0084230C">
        <w:rPr>
          <w:rStyle w:val="Char0"/>
          <w:rFonts w:hint="cs"/>
          <w:rtl/>
        </w:rPr>
        <w:t xml:space="preserve"> الّت</w:t>
      </w:r>
      <w:r w:rsidR="004A0682" w:rsidRPr="0084230C">
        <w:rPr>
          <w:rStyle w:val="Char0"/>
          <w:rFonts w:hint="cs"/>
          <w:rtl/>
        </w:rPr>
        <w:t>ي</w:t>
      </w:r>
      <w:r w:rsidR="00BD6CEC" w:rsidRPr="0084230C">
        <w:rPr>
          <w:rStyle w:val="Char0"/>
          <w:rFonts w:hint="cs"/>
          <w:rtl/>
        </w:rPr>
        <w:t xml:space="preserve"> لم یدخل بها.</w:t>
      </w:r>
    </w:p>
    <w:p w:rsidR="007519C2" w:rsidRPr="0084230C" w:rsidRDefault="00336BFA" w:rsidP="004A0682">
      <w:pPr>
        <w:bidi/>
        <w:jc w:val="lowKashida"/>
        <w:rPr>
          <w:rFonts w:cs="B Lotus"/>
          <w:sz w:val="28"/>
          <w:szCs w:val="28"/>
          <w:rtl/>
          <w:lang w:bidi="fa-IR"/>
        </w:rPr>
      </w:pPr>
      <w:r w:rsidRPr="0084230C">
        <w:rPr>
          <w:rFonts w:cs="B Yagut" w:hint="cs"/>
          <w:b/>
          <w:bCs/>
          <w:sz w:val="30"/>
          <w:szCs w:val="30"/>
          <w:rtl/>
          <w:lang w:bidi="fa-IR"/>
        </w:rPr>
        <w:t>فصل</w:t>
      </w:r>
      <w:r w:rsidR="007519C2" w:rsidRPr="0084230C">
        <w:rPr>
          <w:rFonts w:cs="B Lotus" w:hint="cs"/>
          <w:sz w:val="28"/>
          <w:szCs w:val="28"/>
          <w:rtl/>
          <w:lang w:bidi="fa-IR"/>
        </w:rPr>
        <w:t>:</w:t>
      </w:r>
      <w:r w:rsidRPr="0084230C">
        <w:rPr>
          <w:rFonts w:cs="B Lotus" w:hint="cs"/>
          <w:sz w:val="28"/>
          <w:szCs w:val="28"/>
          <w:rtl/>
          <w:lang w:bidi="fa-IR"/>
        </w:rPr>
        <w:t xml:space="preserve"> </w:t>
      </w:r>
    </w:p>
    <w:p w:rsidR="00BA0223" w:rsidRPr="0084230C" w:rsidRDefault="00336BFA" w:rsidP="0050735A">
      <w:pPr>
        <w:pStyle w:val="a5"/>
        <w:rPr>
          <w:rtl/>
        </w:rPr>
      </w:pPr>
      <w:r w:rsidRPr="0084230C">
        <w:rPr>
          <w:rFonts w:hint="cs"/>
          <w:rtl/>
        </w:rPr>
        <w:t xml:space="preserve">و </w:t>
      </w:r>
      <w:r w:rsidR="007519C2" w:rsidRPr="0084230C">
        <w:rPr>
          <w:rFonts w:hint="cs"/>
          <w:rtl/>
        </w:rPr>
        <w:t>طلاق بر دو قسم است</w:t>
      </w:r>
      <w:r w:rsidRPr="0084230C">
        <w:rPr>
          <w:rFonts w:hint="cs"/>
          <w:rtl/>
        </w:rPr>
        <w:t>: صریح</w:t>
      </w:r>
      <w:r w:rsidR="007519C2" w:rsidRPr="0084230C">
        <w:rPr>
          <w:rFonts w:hint="cs"/>
          <w:rtl/>
        </w:rPr>
        <w:t>،</w:t>
      </w:r>
      <w:r w:rsidRPr="0084230C">
        <w:rPr>
          <w:rFonts w:hint="cs"/>
          <w:rtl/>
        </w:rPr>
        <w:t xml:space="preserve"> به معنی آشکار، و کنایه</w:t>
      </w:r>
      <w:r w:rsidR="007519C2" w:rsidRPr="0084230C">
        <w:rPr>
          <w:rFonts w:hint="cs"/>
          <w:rtl/>
        </w:rPr>
        <w:t>، به معنی پوشیده. پس آنچه آشکار</w:t>
      </w:r>
      <w:r w:rsidRPr="0084230C">
        <w:rPr>
          <w:rFonts w:hint="cs"/>
          <w:rtl/>
        </w:rPr>
        <w:t>ند طلاق باشد سه لفظ اس</w:t>
      </w:r>
      <w:r w:rsidR="007519C2" w:rsidRPr="0084230C">
        <w:rPr>
          <w:rFonts w:hint="cs"/>
          <w:rtl/>
        </w:rPr>
        <w:t>ت</w:t>
      </w:r>
      <w:r w:rsidR="00297D54" w:rsidRPr="0084230C">
        <w:rPr>
          <w:rFonts w:hint="cs"/>
          <w:rtl/>
        </w:rPr>
        <w:t>: لفظ طلاق، و لف</w:t>
      </w:r>
      <w:r w:rsidR="00833922" w:rsidRPr="0084230C">
        <w:rPr>
          <w:rFonts w:hint="cs"/>
          <w:rtl/>
        </w:rPr>
        <w:t xml:space="preserve">ظ فراق، و لفظ سراح (که در این سه لفظ در رسانیدن جدائی زن و شوهر و هِشتَنِ زن </w:t>
      </w:r>
      <w:r w:rsidR="00B637C1" w:rsidRPr="0084230C">
        <w:rPr>
          <w:rFonts w:hint="cs"/>
          <w:rtl/>
        </w:rPr>
        <w:t xml:space="preserve">و بریدگی پیوند زناشوئی آشکارند) و کنایه عبارت از هر لفظی است که احتمال طلاق و غیر طلاق دارد، از این راه باید قصد طلاق با آن همراه باشد، تا طلاق واقع شود. </w:t>
      </w:r>
      <w:r w:rsidR="000B5EEF" w:rsidRPr="0084230C">
        <w:rPr>
          <w:rFonts w:hint="cs"/>
          <w:rtl/>
        </w:rPr>
        <w:t>(مثلاً هر گاه گفت به زوجه</w:t>
      </w:r>
      <w:r w:rsidR="00F471B2" w:rsidRPr="0084230C">
        <w:rPr>
          <w:rFonts w:hint="cs"/>
          <w:rtl/>
        </w:rPr>
        <w:t>‌اش:</w:t>
      </w:r>
      <w:r w:rsidR="00B637C1" w:rsidRPr="0084230C">
        <w:rPr>
          <w:rFonts w:hint="cs"/>
          <w:rtl/>
        </w:rPr>
        <w:t xml:space="preserve"> أنت</w:t>
      </w:r>
      <w:r w:rsidR="00D67742" w:rsidRPr="0084230C">
        <w:rPr>
          <w:rFonts w:hint="cs"/>
          <w:rtl/>
        </w:rPr>
        <w:t>ِ</w:t>
      </w:r>
      <w:r w:rsidR="00B637C1" w:rsidRPr="0084230C">
        <w:rPr>
          <w:rFonts w:hint="cs"/>
          <w:rtl/>
        </w:rPr>
        <w:t xml:space="preserve"> م</w:t>
      </w:r>
      <w:r w:rsidR="00D67742" w:rsidRPr="0084230C">
        <w:rPr>
          <w:rFonts w:hint="cs"/>
          <w:rtl/>
        </w:rPr>
        <w:t>ُ</w:t>
      </w:r>
      <w:r w:rsidR="00B637C1" w:rsidRPr="0084230C">
        <w:rPr>
          <w:rFonts w:hint="cs"/>
          <w:rtl/>
        </w:rPr>
        <w:t>ط</w:t>
      </w:r>
      <w:r w:rsidR="00D67742" w:rsidRPr="0084230C">
        <w:rPr>
          <w:rFonts w:hint="cs"/>
          <w:rtl/>
        </w:rPr>
        <w:t>َّ</w:t>
      </w:r>
      <w:r w:rsidR="00B637C1" w:rsidRPr="0084230C">
        <w:rPr>
          <w:rFonts w:hint="cs"/>
          <w:rtl/>
        </w:rPr>
        <w:t>لق</w:t>
      </w:r>
      <w:r w:rsidR="000B5EEF" w:rsidRPr="0084230C">
        <w:rPr>
          <w:rFonts w:hint="cs"/>
          <w:rtl/>
        </w:rPr>
        <w:t>ة</w:t>
      </w:r>
      <w:r w:rsidR="00B637C1" w:rsidRPr="0084230C">
        <w:rPr>
          <w:rFonts w:hint="cs"/>
          <w:rtl/>
        </w:rPr>
        <w:t xml:space="preserve"> – تو ه</w:t>
      </w:r>
      <w:r w:rsidR="00D67742" w:rsidRPr="0084230C">
        <w:rPr>
          <w:rFonts w:hint="cs"/>
          <w:rtl/>
        </w:rPr>
        <w:t>ِ</w:t>
      </w:r>
      <w:r w:rsidR="00B637C1" w:rsidRPr="0084230C">
        <w:rPr>
          <w:rFonts w:hint="cs"/>
          <w:rtl/>
        </w:rPr>
        <w:t>شت</w:t>
      </w:r>
      <w:r w:rsidR="00D67742" w:rsidRPr="0084230C">
        <w:rPr>
          <w:rFonts w:hint="cs"/>
          <w:rtl/>
        </w:rPr>
        <w:t>َ</w:t>
      </w:r>
      <w:r w:rsidR="00B637C1" w:rsidRPr="0084230C">
        <w:rPr>
          <w:rFonts w:hint="cs"/>
          <w:rtl/>
        </w:rPr>
        <w:t xml:space="preserve">ه ای </w:t>
      </w:r>
      <w:r w:rsidR="00D67742" w:rsidRPr="0084230C">
        <w:rPr>
          <w:rFonts w:hint="cs"/>
          <w:rtl/>
        </w:rPr>
        <w:t>–</w:t>
      </w:r>
      <w:r w:rsidR="00B637C1" w:rsidRPr="0084230C">
        <w:rPr>
          <w:rFonts w:hint="cs"/>
          <w:rtl/>
        </w:rPr>
        <w:t xml:space="preserve"> </w:t>
      </w:r>
      <w:r w:rsidR="00D67742" w:rsidRPr="0084230C">
        <w:rPr>
          <w:rFonts w:hint="cs"/>
          <w:rtl/>
        </w:rPr>
        <w:t>آشکارا</w:t>
      </w:r>
      <w:r w:rsidR="004A0682" w:rsidRPr="0084230C">
        <w:rPr>
          <w:rFonts w:hint="cs"/>
          <w:rtl/>
        </w:rPr>
        <w:t xml:space="preserve"> می‌</w:t>
      </w:r>
      <w:r w:rsidR="00D67742" w:rsidRPr="0084230C">
        <w:rPr>
          <w:rFonts w:hint="cs"/>
          <w:rtl/>
        </w:rPr>
        <w:t>رساند که شوهر او را طلاق داده</w:t>
      </w:r>
      <w:r w:rsidR="000B5EEF" w:rsidRPr="0084230C">
        <w:rPr>
          <w:rFonts w:hint="cs"/>
          <w:rtl/>
        </w:rPr>
        <w:t xml:space="preserve"> است. و هر گاه به زوجه</w:t>
      </w:r>
      <w:r w:rsidR="00AD64CC" w:rsidRPr="0084230C">
        <w:rPr>
          <w:rFonts w:hint="cs"/>
          <w:rtl/>
        </w:rPr>
        <w:t xml:space="preserve">‌اش </w:t>
      </w:r>
      <w:r w:rsidR="000B5EEF" w:rsidRPr="0084230C">
        <w:rPr>
          <w:rFonts w:hint="cs"/>
          <w:rtl/>
        </w:rPr>
        <w:t>گفت</w:t>
      </w:r>
      <w:r w:rsidR="006441AD" w:rsidRPr="0084230C">
        <w:rPr>
          <w:rFonts w:hint="cs"/>
          <w:rtl/>
        </w:rPr>
        <w:t xml:space="preserve">: من کاری به کار تو ندارم، </w:t>
      </w:r>
      <w:r w:rsidR="00CA63F0" w:rsidRPr="0084230C">
        <w:rPr>
          <w:rFonts w:hint="cs"/>
          <w:rtl/>
        </w:rPr>
        <w:t>(</w:t>
      </w:r>
      <w:r w:rsidR="00D12E48" w:rsidRPr="0084230C">
        <w:rPr>
          <w:rFonts w:hint="cs"/>
          <w:rtl/>
        </w:rPr>
        <w:t xml:space="preserve">به عربی: </w:t>
      </w:r>
      <w:r w:rsidR="006441AD" w:rsidRPr="0084230C">
        <w:rPr>
          <w:rFonts w:hint="cs"/>
          <w:rtl/>
        </w:rPr>
        <w:t>لا أند</w:t>
      </w:r>
      <w:r w:rsidR="007A0CDF" w:rsidRPr="0084230C">
        <w:rPr>
          <w:rFonts w:hint="cs"/>
          <w:rtl/>
        </w:rPr>
        <w:t>َ</w:t>
      </w:r>
      <w:r w:rsidR="006441AD" w:rsidRPr="0084230C">
        <w:rPr>
          <w:rFonts w:hint="cs"/>
          <w:rtl/>
        </w:rPr>
        <w:t>ه</w:t>
      </w:r>
      <w:r w:rsidR="007A0CDF" w:rsidRPr="0084230C">
        <w:rPr>
          <w:rFonts w:hint="cs"/>
          <w:rtl/>
        </w:rPr>
        <w:t>ُ</w:t>
      </w:r>
      <w:r w:rsidR="006441AD" w:rsidRPr="0084230C">
        <w:rPr>
          <w:rFonts w:hint="cs"/>
          <w:rtl/>
        </w:rPr>
        <w:t xml:space="preserve"> س</w:t>
      </w:r>
      <w:r w:rsidR="007A0CDF" w:rsidRPr="0084230C">
        <w:rPr>
          <w:rFonts w:hint="cs"/>
          <w:rtl/>
        </w:rPr>
        <w:t>َ</w:t>
      </w:r>
      <w:r w:rsidR="006441AD" w:rsidRPr="0084230C">
        <w:rPr>
          <w:rFonts w:hint="cs"/>
          <w:rtl/>
        </w:rPr>
        <w:t>رب</w:t>
      </w:r>
      <w:r w:rsidR="007A0CDF" w:rsidRPr="0084230C">
        <w:rPr>
          <w:rFonts w:hint="cs"/>
          <w:rtl/>
        </w:rPr>
        <w:t>ُ</w:t>
      </w:r>
      <w:r w:rsidR="006441AD" w:rsidRPr="0084230C">
        <w:rPr>
          <w:rFonts w:hint="cs"/>
          <w:rtl/>
        </w:rPr>
        <w:t>ک</w:t>
      </w:r>
      <w:r w:rsidR="007A0CDF" w:rsidRPr="0084230C">
        <w:rPr>
          <w:rFonts w:hint="cs"/>
          <w:rtl/>
        </w:rPr>
        <w:t>ِ</w:t>
      </w:r>
      <w:r w:rsidR="00CA63F0" w:rsidRPr="0084230C">
        <w:rPr>
          <w:rFonts w:hint="cs"/>
          <w:rtl/>
        </w:rPr>
        <w:t>)</w:t>
      </w:r>
      <w:r w:rsidR="006441AD" w:rsidRPr="0084230C">
        <w:rPr>
          <w:rFonts w:hint="cs"/>
          <w:rtl/>
        </w:rPr>
        <w:t>،</w:t>
      </w:r>
      <w:r w:rsidR="007A0CDF" w:rsidRPr="0084230C">
        <w:rPr>
          <w:rFonts w:hint="cs"/>
          <w:rtl/>
        </w:rPr>
        <w:t xml:space="preserve"> که اینگونه </w:t>
      </w:r>
      <w:r w:rsidR="00B1547E" w:rsidRPr="0084230C">
        <w:rPr>
          <w:rFonts w:hint="cs"/>
          <w:rtl/>
        </w:rPr>
        <w:t>الفاظ هم امکان دارد که شوهر از راه تهدید و ناپسندی رفتار به زن بگوید، و هم احتمال دارد که به سبب جدائی او از زوجه</w:t>
      </w:r>
      <w:r w:rsidR="00AD64CC" w:rsidRPr="0084230C">
        <w:rPr>
          <w:rFonts w:hint="cs"/>
          <w:rtl/>
        </w:rPr>
        <w:t xml:space="preserve">‌اش </w:t>
      </w:r>
      <w:r w:rsidR="00B1547E" w:rsidRPr="0084230C">
        <w:rPr>
          <w:rFonts w:hint="cs"/>
          <w:rtl/>
        </w:rPr>
        <w:t>کاری به کار او نداشته باشد. چون هر دو احتمال دارد، هر گاه شوهر در گفتن این الفاظ قصد طلاق داشته باشد، طلاق واقع</w:t>
      </w:r>
      <w:r w:rsidR="004A0682" w:rsidRPr="0084230C">
        <w:rPr>
          <w:rFonts w:hint="cs"/>
          <w:rtl/>
        </w:rPr>
        <w:t xml:space="preserve"> می‌</w:t>
      </w:r>
      <w:r w:rsidR="00B1547E" w:rsidRPr="0084230C">
        <w:rPr>
          <w:rFonts w:hint="cs"/>
          <w:rtl/>
        </w:rPr>
        <w:t xml:space="preserve">شود، و اگر قصد طلاق نداشته باشد، </w:t>
      </w:r>
      <w:r w:rsidR="00057A65" w:rsidRPr="0084230C">
        <w:rPr>
          <w:rFonts w:hint="cs"/>
          <w:rtl/>
        </w:rPr>
        <w:t>طلاق واقع نیست. اگر زوجه در قصد طلاق از شوهر تردید داشته باشد، شوهر تصدیق</w:t>
      </w:r>
      <w:r w:rsidR="004A0682" w:rsidRPr="0084230C">
        <w:rPr>
          <w:rFonts w:hint="cs"/>
          <w:rtl/>
        </w:rPr>
        <w:t xml:space="preserve"> می‌</w:t>
      </w:r>
      <w:r w:rsidR="00057A65" w:rsidRPr="0084230C">
        <w:rPr>
          <w:rFonts w:hint="cs"/>
          <w:rtl/>
        </w:rPr>
        <w:t xml:space="preserve">شود به قسم که طلاق نداشته است. اما اگر شوهر اعتراف نماید که قصدش </w:t>
      </w:r>
      <w:r w:rsidR="003E0F9F" w:rsidRPr="0084230C">
        <w:rPr>
          <w:rFonts w:hint="cs"/>
          <w:rtl/>
        </w:rPr>
        <w:t>طلاق بوده، طلاق واقع</w:t>
      </w:r>
      <w:r w:rsidR="004A0682" w:rsidRPr="0084230C">
        <w:rPr>
          <w:rFonts w:hint="cs"/>
          <w:rtl/>
        </w:rPr>
        <w:t xml:space="preserve"> می‌</w:t>
      </w:r>
      <w:r w:rsidR="003E0F9F" w:rsidRPr="0084230C">
        <w:rPr>
          <w:rFonts w:hint="cs"/>
          <w:rtl/>
        </w:rPr>
        <w:t>شود</w:t>
      </w:r>
      <w:r w:rsidR="00CA63F0" w:rsidRPr="0084230C">
        <w:rPr>
          <w:rFonts w:hint="cs"/>
          <w:rtl/>
        </w:rPr>
        <w:t>)</w:t>
      </w:r>
      <w:r w:rsidR="003E0F9F" w:rsidRPr="0084230C">
        <w:rPr>
          <w:rFonts w:hint="cs"/>
          <w:rtl/>
        </w:rPr>
        <w:t>. و زنان در طلاق بر دو گونه</w:t>
      </w:r>
      <w:r w:rsidR="004C4F27" w:rsidRPr="0084230C">
        <w:rPr>
          <w:rFonts w:hint="cs"/>
          <w:rtl/>
        </w:rPr>
        <w:t>‌اند:</w:t>
      </w:r>
      <w:r w:rsidR="003E0F9F" w:rsidRPr="0084230C">
        <w:rPr>
          <w:rFonts w:hint="cs"/>
          <w:rtl/>
        </w:rPr>
        <w:t xml:space="preserve"> </w:t>
      </w:r>
      <w:r w:rsidR="00BA0223" w:rsidRPr="0084230C">
        <w:rPr>
          <w:rFonts w:hint="cs"/>
          <w:rtl/>
        </w:rPr>
        <w:t>قسمی که در طلاق آنان سنّت و بدعتی موجود است، و آنانند زنانی که قاعده</w:t>
      </w:r>
      <w:r w:rsidR="004A0682" w:rsidRPr="0084230C">
        <w:rPr>
          <w:rFonts w:hint="cs"/>
          <w:rtl/>
        </w:rPr>
        <w:t xml:space="preserve"> می‌</w:t>
      </w:r>
      <w:r w:rsidR="00BA0223" w:rsidRPr="0084230C">
        <w:rPr>
          <w:rFonts w:hint="cs"/>
          <w:rtl/>
        </w:rPr>
        <w:t xml:space="preserve">شوند. و سنّت در طلاق اینگونه زنان آن است که شوهر طلاقشان را در حال پاکی و آن هم پاکیی که در آن پاکی شوهر با او نزدیکی </w:t>
      </w:r>
      <w:r w:rsidR="004C246F" w:rsidRPr="0084230C">
        <w:rPr>
          <w:rFonts w:hint="cs"/>
          <w:rtl/>
        </w:rPr>
        <w:t>ن</w:t>
      </w:r>
      <w:r w:rsidR="00BA0223" w:rsidRPr="0084230C">
        <w:rPr>
          <w:rFonts w:hint="cs"/>
          <w:rtl/>
        </w:rPr>
        <w:t>کرده، واقع سازد. و بدعت در طلاق آنگونه زنان چنان است که شوهر طلاقشان را در حال حیض بیندازد، و یا اینکه طلاقشان را در پاکیی بیندازد که در آن پاکی با آن زن نزدیکی نموده باشد. و قسمی از زنان در طلاقشان س</w:t>
      </w:r>
      <w:r w:rsidR="00E61696" w:rsidRPr="0084230C">
        <w:rPr>
          <w:rFonts w:hint="cs"/>
          <w:rtl/>
        </w:rPr>
        <w:t>نّت و بدعتی نیست، و آنان چهارند</w:t>
      </w:r>
      <w:r w:rsidR="00BA0223" w:rsidRPr="0084230C">
        <w:rPr>
          <w:rFonts w:hint="cs"/>
          <w:rtl/>
        </w:rPr>
        <w:t>: زن خردسال که قاعده نشده است، و پیره زن که به یائسگی رسیده و قاعده</w:t>
      </w:r>
      <w:r w:rsidR="004A0682" w:rsidRPr="0084230C">
        <w:rPr>
          <w:rFonts w:hint="cs"/>
          <w:rtl/>
        </w:rPr>
        <w:t xml:space="preserve"> نمی‌</w:t>
      </w:r>
      <w:r w:rsidR="00BA0223" w:rsidRPr="0084230C">
        <w:rPr>
          <w:rFonts w:hint="cs"/>
          <w:rtl/>
        </w:rPr>
        <w:t>شود، و زن باردار، و زنی که قبل از اینکه شوهرش او را تصرّف کند، با شوهرش خ</w:t>
      </w:r>
      <w:r w:rsidR="002D146E" w:rsidRPr="0084230C">
        <w:rPr>
          <w:rFonts w:hint="cs"/>
          <w:rtl/>
        </w:rPr>
        <w:t>ُ</w:t>
      </w:r>
      <w:r w:rsidR="00BA0223" w:rsidRPr="0084230C">
        <w:rPr>
          <w:rFonts w:hint="cs"/>
          <w:rtl/>
        </w:rPr>
        <w:t>لع نمود.</w:t>
      </w:r>
    </w:p>
    <w:p w:rsidR="00EE3AEA" w:rsidRPr="0084230C" w:rsidRDefault="0020196F" w:rsidP="004A0682">
      <w:pPr>
        <w:bidi/>
        <w:ind w:firstLine="284"/>
        <w:jc w:val="both"/>
        <w:rPr>
          <w:rFonts w:cs="B Lotus"/>
          <w:sz w:val="28"/>
          <w:szCs w:val="28"/>
          <w:rtl/>
          <w:lang w:bidi="fa-IR"/>
        </w:rPr>
      </w:pPr>
      <w:r w:rsidRPr="0084230C">
        <w:rPr>
          <w:rFonts w:cs="B Yagut" w:hint="cs"/>
          <w:b/>
          <w:bCs/>
          <w:sz w:val="28"/>
          <w:szCs w:val="28"/>
          <w:rtl/>
          <w:lang w:bidi="fa-IR"/>
        </w:rPr>
        <w:t>فصل</w:t>
      </w:r>
      <w:r w:rsidR="00EE3AEA" w:rsidRPr="0084230C">
        <w:rPr>
          <w:rFonts w:cs="B Lotus" w:hint="cs"/>
          <w:sz w:val="28"/>
          <w:szCs w:val="28"/>
          <w:rtl/>
          <w:lang w:bidi="fa-IR"/>
        </w:rPr>
        <w:t xml:space="preserve">: </w:t>
      </w:r>
      <w:r w:rsidR="00EE3AEA" w:rsidRPr="0084230C">
        <w:rPr>
          <w:rStyle w:val="Char0"/>
          <w:rFonts w:hint="cs"/>
          <w:rtl/>
        </w:rPr>
        <w:t>و</w:t>
      </w:r>
      <w:r w:rsidRPr="0084230C">
        <w:rPr>
          <w:rStyle w:val="Char0"/>
          <w:rFonts w:hint="cs"/>
          <w:rtl/>
        </w:rPr>
        <w:t xml:space="preserve">یملک </w:t>
      </w:r>
      <w:r w:rsidR="00CB149F" w:rsidRPr="0084230C">
        <w:rPr>
          <w:rStyle w:val="Char0"/>
          <w:rFonts w:hint="cs"/>
          <w:rtl/>
        </w:rPr>
        <w:t xml:space="preserve">الحرّ ثلاث تطلیقات </w:t>
      </w:r>
      <w:r w:rsidR="00EE3AEA" w:rsidRPr="0084230C">
        <w:rPr>
          <w:rStyle w:val="Char0"/>
          <w:rFonts w:hint="cs"/>
          <w:rtl/>
        </w:rPr>
        <w:t>والعبد تطلیقتین، و</w:t>
      </w:r>
      <w:r w:rsidR="00FD375D" w:rsidRPr="0084230C">
        <w:rPr>
          <w:rStyle w:val="Char0"/>
          <w:rFonts w:hint="cs"/>
          <w:rtl/>
        </w:rPr>
        <w:t>یصحّ الإس</w:t>
      </w:r>
      <w:r w:rsidR="00EE3AEA" w:rsidRPr="0084230C">
        <w:rPr>
          <w:rStyle w:val="Char0"/>
          <w:rFonts w:hint="cs"/>
          <w:rtl/>
        </w:rPr>
        <w:t>تثناء ف</w:t>
      </w:r>
      <w:r w:rsidR="004A0682" w:rsidRPr="0084230C">
        <w:rPr>
          <w:rStyle w:val="Char0"/>
          <w:rFonts w:hint="cs"/>
          <w:rtl/>
        </w:rPr>
        <w:t>ي</w:t>
      </w:r>
      <w:r w:rsidR="00EE3AEA" w:rsidRPr="0084230C">
        <w:rPr>
          <w:rStyle w:val="Char0"/>
          <w:rFonts w:hint="cs"/>
          <w:rtl/>
        </w:rPr>
        <w:t xml:space="preserve"> الطّلاق إذا وصله به، و</w:t>
      </w:r>
      <w:r w:rsidR="00FD375D" w:rsidRPr="0084230C">
        <w:rPr>
          <w:rStyle w:val="Char0"/>
          <w:rFonts w:hint="cs"/>
          <w:rtl/>
        </w:rPr>
        <w:t xml:space="preserve">یصحّ </w:t>
      </w:r>
      <w:r w:rsidR="00354AD1" w:rsidRPr="0084230C">
        <w:rPr>
          <w:rStyle w:val="Char0"/>
          <w:rFonts w:hint="cs"/>
          <w:rtl/>
        </w:rPr>
        <w:t>تعلیقه بالصّف</w:t>
      </w:r>
      <w:r w:rsidR="00EE3AEA" w:rsidRPr="0084230C">
        <w:rPr>
          <w:rStyle w:val="Char0"/>
          <w:rFonts w:hint="cs"/>
          <w:rtl/>
        </w:rPr>
        <w:t>ة والشّرط. و</w:t>
      </w:r>
      <w:r w:rsidR="00354AD1" w:rsidRPr="0084230C">
        <w:rPr>
          <w:rStyle w:val="Char0"/>
          <w:rFonts w:hint="cs"/>
          <w:rtl/>
        </w:rPr>
        <w:t>لا یقع الطّلاق قبل الن</w:t>
      </w:r>
      <w:r w:rsidR="00AF7A9B" w:rsidRPr="0084230C">
        <w:rPr>
          <w:rStyle w:val="Char0"/>
          <w:rFonts w:hint="cs"/>
          <w:rtl/>
        </w:rPr>
        <w:t>ّ</w:t>
      </w:r>
      <w:r w:rsidR="00354AD1" w:rsidRPr="0084230C">
        <w:rPr>
          <w:rStyle w:val="Char0"/>
          <w:rFonts w:hint="cs"/>
          <w:rtl/>
        </w:rPr>
        <w:t>کاح.</w:t>
      </w:r>
      <w:r w:rsidR="00EE3AEA" w:rsidRPr="0084230C">
        <w:rPr>
          <w:rStyle w:val="Char0"/>
          <w:rFonts w:hint="cs"/>
          <w:rtl/>
        </w:rPr>
        <w:t xml:space="preserve"> وأربع لا یقع طلاقهم</w:t>
      </w:r>
      <w:r w:rsidR="00AF7A9B" w:rsidRPr="0084230C">
        <w:rPr>
          <w:rStyle w:val="Char0"/>
          <w:rFonts w:hint="cs"/>
          <w:rtl/>
        </w:rPr>
        <w:t>: الصب</w:t>
      </w:r>
      <w:r w:rsidR="004A0682" w:rsidRPr="0084230C">
        <w:rPr>
          <w:rStyle w:val="Char0"/>
          <w:rFonts w:hint="cs"/>
          <w:rtl/>
        </w:rPr>
        <w:t>ي</w:t>
      </w:r>
      <w:r w:rsidR="00AF7A9B" w:rsidRPr="0084230C">
        <w:rPr>
          <w:rStyle w:val="Char0"/>
          <w:rFonts w:hint="cs"/>
          <w:rtl/>
        </w:rPr>
        <w:t xml:space="preserve">ّ، </w:t>
      </w:r>
      <w:r w:rsidR="00EE3AEA" w:rsidRPr="0084230C">
        <w:rPr>
          <w:rStyle w:val="Char0"/>
          <w:rFonts w:hint="cs"/>
          <w:rtl/>
        </w:rPr>
        <w:t>و</w:t>
      </w:r>
      <w:r w:rsidR="00AF3E8D" w:rsidRPr="0084230C">
        <w:rPr>
          <w:rStyle w:val="Char0"/>
          <w:rFonts w:hint="cs"/>
          <w:rtl/>
        </w:rPr>
        <w:t>الم</w:t>
      </w:r>
      <w:r w:rsidR="00EE3AEA" w:rsidRPr="0084230C">
        <w:rPr>
          <w:rStyle w:val="Char0"/>
          <w:rFonts w:hint="cs"/>
          <w:rtl/>
        </w:rPr>
        <w:t>جنون، و</w:t>
      </w:r>
      <w:r w:rsidR="00AF3E8D" w:rsidRPr="0084230C">
        <w:rPr>
          <w:rStyle w:val="Char0"/>
          <w:rFonts w:hint="cs"/>
          <w:rtl/>
        </w:rPr>
        <w:t>الن</w:t>
      </w:r>
      <w:r w:rsidR="006B6453" w:rsidRPr="0084230C">
        <w:rPr>
          <w:rStyle w:val="Char0"/>
          <w:rFonts w:hint="cs"/>
          <w:rtl/>
        </w:rPr>
        <w:t>ّ</w:t>
      </w:r>
      <w:r w:rsidR="00AF3E8D" w:rsidRPr="0084230C">
        <w:rPr>
          <w:rStyle w:val="Char0"/>
          <w:rFonts w:hint="cs"/>
          <w:rtl/>
        </w:rPr>
        <w:t>ائم،</w:t>
      </w:r>
      <w:r w:rsidR="00EE3AEA" w:rsidRPr="0084230C">
        <w:rPr>
          <w:rStyle w:val="Char0"/>
          <w:rFonts w:hint="cs"/>
          <w:rtl/>
        </w:rPr>
        <w:t xml:space="preserve"> و</w:t>
      </w:r>
      <w:r w:rsidR="006B6453" w:rsidRPr="0084230C">
        <w:rPr>
          <w:rStyle w:val="Char0"/>
          <w:rFonts w:hint="cs"/>
          <w:rtl/>
        </w:rPr>
        <w:t xml:space="preserve">المکره. </w:t>
      </w:r>
    </w:p>
    <w:p w:rsidR="0049415B" w:rsidRDefault="006B6453" w:rsidP="004A0682">
      <w:pPr>
        <w:bidi/>
        <w:ind w:firstLine="284"/>
        <w:jc w:val="both"/>
        <w:rPr>
          <w:rStyle w:val="Char0"/>
          <w:rtl/>
        </w:rPr>
      </w:pPr>
      <w:r w:rsidRPr="0084230C">
        <w:rPr>
          <w:rFonts w:cs="B Yagut" w:hint="cs"/>
          <w:b/>
          <w:bCs/>
          <w:sz w:val="28"/>
          <w:szCs w:val="28"/>
          <w:rtl/>
          <w:lang w:bidi="fa-IR"/>
        </w:rPr>
        <w:t>فصل</w:t>
      </w:r>
      <w:r w:rsidR="00EE3AEA" w:rsidRPr="0084230C">
        <w:rPr>
          <w:rFonts w:cs="B Lotus" w:hint="cs"/>
          <w:sz w:val="28"/>
          <w:szCs w:val="28"/>
          <w:rtl/>
          <w:lang w:bidi="fa-IR"/>
        </w:rPr>
        <w:t>:</w:t>
      </w:r>
      <w:r w:rsidRPr="0084230C">
        <w:rPr>
          <w:rFonts w:cs="B Lotus" w:hint="cs"/>
          <w:sz w:val="28"/>
          <w:szCs w:val="28"/>
          <w:rtl/>
          <w:lang w:bidi="fa-IR"/>
        </w:rPr>
        <w:t xml:space="preserve"> </w:t>
      </w:r>
      <w:r w:rsidR="00EE3AEA" w:rsidRPr="0084230C">
        <w:rPr>
          <w:rStyle w:val="Char0"/>
          <w:rFonts w:hint="cs"/>
          <w:rtl/>
        </w:rPr>
        <w:t>وإذا طلّق امرأته واحدة</w:t>
      </w:r>
      <w:r w:rsidR="0069084C" w:rsidRPr="0084230C">
        <w:rPr>
          <w:rStyle w:val="Char0"/>
          <w:rFonts w:hint="cs"/>
          <w:rtl/>
        </w:rPr>
        <w:t xml:space="preserve"> أو اثنتین </w:t>
      </w:r>
      <w:r w:rsidR="004662F6" w:rsidRPr="0084230C">
        <w:rPr>
          <w:rStyle w:val="Char0"/>
          <w:rFonts w:hint="cs"/>
          <w:rtl/>
        </w:rPr>
        <w:t xml:space="preserve">فله مراجعتها </w:t>
      </w:r>
      <w:r w:rsidR="00A21BAD" w:rsidRPr="0084230C">
        <w:rPr>
          <w:rStyle w:val="Char0"/>
          <w:rFonts w:hint="cs"/>
          <w:rtl/>
        </w:rPr>
        <w:t>ما لم تنقض عد</w:t>
      </w:r>
      <w:r w:rsidR="00FF531C" w:rsidRPr="0084230C">
        <w:rPr>
          <w:rStyle w:val="Char0"/>
          <w:rFonts w:hint="cs"/>
          <w:rtl/>
        </w:rPr>
        <w:t>ّ</w:t>
      </w:r>
      <w:r w:rsidR="00A21BAD" w:rsidRPr="0084230C">
        <w:rPr>
          <w:rStyle w:val="Char0"/>
          <w:rFonts w:hint="cs"/>
          <w:rtl/>
        </w:rPr>
        <w:t>تها،</w:t>
      </w:r>
      <w:r w:rsidR="00FF531C" w:rsidRPr="0084230C">
        <w:rPr>
          <w:rStyle w:val="Char0"/>
          <w:rFonts w:hint="cs"/>
          <w:rtl/>
        </w:rPr>
        <w:t xml:space="preserve"> فإن انقضت عدّتها </w:t>
      </w:r>
      <w:r w:rsidR="00853CEB" w:rsidRPr="0084230C">
        <w:rPr>
          <w:rStyle w:val="Char0"/>
          <w:rFonts w:hint="cs"/>
          <w:rtl/>
        </w:rPr>
        <w:t>حلّ له نکاحها بعقد جد</w:t>
      </w:r>
      <w:r w:rsidR="00EE3AEA" w:rsidRPr="0084230C">
        <w:rPr>
          <w:rStyle w:val="Char0"/>
          <w:rFonts w:hint="cs"/>
          <w:rtl/>
        </w:rPr>
        <w:t>ید و</w:t>
      </w:r>
      <w:r w:rsidR="009E3062" w:rsidRPr="0084230C">
        <w:rPr>
          <w:rStyle w:val="Char0"/>
          <w:rFonts w:hint="cs"/>
          <w:rtl/>
        </w:rPr>
        <w:t>تکون معه علی ما بق</w:t>
      </w:r>
      <w:r w:rsidR="004A0682" w:rsidRPr="0084230C">
        <w:rPr>
          <w:rStyle w:val="Char0"/>
          <w:rFonts w:hint="cs"/>
          <w:rtl/>
        </w:rPr>
        <w:t>ي</w:t>
      </w:r>
      <w:r w:rsidR="009E3062" w:rsidRPr="0084230C">
        <w:rPr>
          <w:rStyle w:val="Char0"/>
          <w:rFonts w:hint="cs"/>
          <w:rtl/>
        </w:rPr>
        <w:t xml:space="preserve"> من الطّلاق، </w:t>
      </w:r>
      <w:r w:rsidR="00CD1D8A" w:rsidRPr="0084230C">
        <w:rPr>
          <w:rStyle w:val="Char0"/>
          <w:rFonts w:hint="cs"/>
          <w:rtl/>
        </w:rPr>
        <w:t xml:space="preserve">فإن طلقّها ثلاثاً </w:t>
      </w:r>
      <w:r w:rsidR="00A73E8B" w:rsidRPr="0084230C">
        <w:rPr>
          <w:rStyle w:val="Char0"/>
          <w:rFonts w:hint="cs"/>
          <w:rtl/>
        </w:rPr>
        <w:t xml:space="preserve">لم </w:t>
      </w:r>
      <w:r w:rsidR="00EE3AEA" w:rsidRPr="0084230C">
        <w:rPr>
          <w:rStyle w:val="Char0"/>
          <w:rFonts w:hint="cs"/>
          <w:rtl/>
        </w:rPr>
        <w:t>تحلّ له إلّا بعد وجود خمس شرائط</w:t>
      </w:r>
      <w:r w:rsidR="00A73E8B" w:rsidRPr="0084230C">
        <w:rPr>
          <w:rStyle w:val="Char0"/>
          <w:rFonts w:hint="cs"/>
          <w:rtl/>
        </w:rPr>
        <w:t xml:space="preserve">: إنقضاء عدّتها منه، </w:t>
      </w:r>
      <w:r w:rsidR="00EE3AEA" w:rsidRPr="0084230C">
        <w:rPr>
          <w:rStyle w:val="Char0"/>
          <w:rFonts w:hint="cs"/>
          <w:rtl/>
        </w:rPr>
        <w:t>و</w:t>
      </w:r>
      <w:r w:rsidR="008D7DAC" w:rsidRPr="0084230C">
        <w:rPr>
          <w:rStyle w:val="Char0"/>
          <w:rFonts w:hint="cs"/>
          <w:rtl/>
        </w:rPr>
        <w:t>تزویجه</w:t>
      </w:r>
      <w:r w:rsidR="00EE3AEA" w:rsidRPr="0084230C">
        <w:rPr>
          <w:rStyle w:val="Char0"/>
          <w:rFonts w:hint="cs"/>
          <w:rtl/>
        </w:rPr>
        <w:t>ا بغیره، ودخوله بها وإصابتها، وبینونتها منه، و</w:t>
      </w:r>
      <w:r w:rsidR="008D7DAC" w:rsidRPr="0084230C">
        <w:rPr>
          <w:rStyle w:val="Char0"/>
          <w:rFonts w:hint="cs"/>
          <w:rtl/>
        </w:rPr>
        <w:t>انقضاء عدتّها منه.</w:t>
      </w:r>
      <w:r w:rsidR="00EE3AEA" w:rsidRPr="0084230C">
        <w:rPr>
          <w:rStyle w:val="Char0"/>
          <w:rFonts w:hint="cs"/>
          <w:rtl/>
        </w:rPr>
        <w:t xml:space="preserve"> </w:t>
      </w:r>
    </w:p>
    <w:p w:rsidR="0022726B" w:rsidRPr="0084230C" w:rsidRDefault="0022726B" w:rsidP="0022726B">
      <w:pPr>
        <w:bidi/>
        <w:ind w:firstLine="284"/>
        <w:jc w:val="both"/>
        <w:rPr>
          <w:rFonts w:cs="B Lotus"/>
          <w:sz w:val="28"/>
          <w:szCs w:val="28"/>
          <w:rtl/>
        </w:rPr>
      </w:pPr>
    </w:p>
    <w:p w:rsidR="007376AD" w:rsidRPr="0084230C" w:rsidRDefault="008D7DAC" w:rsidP="004A0682">
      <w:pPr>
        <w:bidi/>
        <w:jc w:val="lowKashida"/>
        <w:rPr>
          <w:rFonts w:cs="B Lotus"/>
          <w:sz w:val="28"/>
          <w:szCs w:val="28"/>
          <w:rtl/>
          <w:lang w:bidi="fa-IR"/>
        </w:rPr>
      </w:pPr>
      <w:r w:rsidRPr="0084230C">
        <w:rPr>
          <w:rFonts w:cs="B Yagut" w:hint="cs"/>
          <w:b/>
          <w:bCs/>
          <w:sz w:val="30"/>
          <w:szCs w:val="30"/>
          <w:rtl/>
          <w:lang w:bidi="fa-IR"/>
        </w:rPr>
        <w:t>فصل</w:t>
      </w:r>
      <w:r w:rsidR="007376AD" w:rsidRPr="0084230C">
        <w:rPr>
          <w:rFonts w:cs="B Lotus" w:hint="cs"/>
          <w:sz w:val="28"/>
          <w:szCs w:val="28"/>
          <w:rtl/>
          <w:lang w:bidi="fa-IR"/>
        </w:rPr>
        <w:t>:</w:t>
      </w:r>
    </w:p>
    <w:p w:rsidR="007927FE" w:rsidRPr="0084230C" w:rsidRDefault="00A0173C" w:rsidP="0050735A">
      <w:pPr>
        <w:pStyle w:val="a5"/>
        <w:rPr>
          <w:rtl/>
        </w:rPr>
      </w:pPr>
      <w:r w:rsidRPr="0084230C">
        <w:rPr>
          <w:rFonts w:hint="cs"/>
          <w:rtl/>
        </w:rPr>
        <w:t xml:space="preserve">و مرد آزاد مالک سه طلاق است، و مرد برده دارنده دو طلاق است. و درست است </w:t>
      </w:r>
      <w:r w:rsidR="004A7497" w:rsidRPr="0084230C">
        <w:rPr>
          <w:rFonts w:hint="cs"/>
          <w:rtl/>
        </w:rPr>
        <w:t>استثناء</w:t>
      </w:r>
      <w:r w:rsidRPr="0084230C">
        <w:rPr>
          <w:rFonts w:hint="cs"/>
          <w:rtl/>
        </w:rPr>
        <w:t xml:space="preserve"> در طلاق هر گاه استثناء را همراه طلاق یاد نمود (مثلاً گفت به</w:t>
      </w:r>
      <w:r w:rsidR="00AE2E38" w:rsidRPr="0084230C">
        <w:rPr>
          <w:rFonts w:hint="cs"/>
          <w:rtl/>
        </w:rPr>
        <w:t xml:space="preserve"> </w:t>
      </w:r>
      <w:r w:rsidR="007376AD" w:rsidRPr="0084230C">
        <w:rPr>
          <w:rFonts w:hint="cs"/>
          <w:rtl/>
        </w:rPr>
        <w:t>زوجه</w:t>
      </w:r>
      <w:r w:rsidR="00F471B2" w:rsidRPr="0084230C">
        <w:rPr>
          <w:rFonts w:hint="cs"/>
          <w:rtl/>
        </w:rPr>
        <w:t>‌اش:</w:t>
      </w:r>
      <w:r w:rsidR="00CD6265" w:rsidRPr="0084230C">
        <w:rPr>
          <w:rFonts w:hint="cs"/>
          <w:rtl/>
        </w:rPr>
        <w:t xml:space="preserve"> </w:t>
      </w:r>
      <w:r w:rsidR="00CD6265" w:rsidRPr="0084230C">
        <w:rPr>
          <w:rStyle w:val="Char0"/>
          <w:rFonts w:hint="cs"/>
          <w:rtl/>
        </w:rPr>
        <w:t xml:space="preserve">أنتِ طَالِقٌ ثلَاثَ </w:t>
      </w:r>
      <w:r w:rsidR="00842CD7" w:rsidRPr="0084230C">
        <w:rPr>
          <w:rStyle w:val="Char0"/>
          <w:rFonts w:hint="cs"/>
          <w:rtl/>
        </w:rPr>
        <w:t xml:space="preserve">تَطلِیقَاتٍ </w:t>
      </w:r>
      <w:r w:rsidR="007376AD" w:rsidRPr="0084230C">
        <w:rPr>
          <w:rStyle w:val="Char0"/>
          <w:rFonts w:hint="cs"/>
          <w:rtl/>
        </w:rPr>
        <w:t>إلّا وَاحِدَة</w:t>
      </w:r>
      <w:r w:rsidR="001231DF" w:rsidRPr="0084230C">
        <w:rPr>
          <w:rFonts w:hint="cs"/>
          <w:rtl/>
        </w:rPr>
        <w:t>. توبه سه طلاقی مگر یک طلاق</w:t>
      </w:r>
      <w:r w:rsidR="007376AD" w:rsidRPr="0084230C">
        <w:rPr>
          <w:rFonts w:hint="cs"/>
          <w:rtl/>
        </w:rPr>
        <w:t>،</w:t>
      </w:r>
      <w:r w:rsidR="001231DF" w:rsidRPr="0084230C">
        <w:rPr>
          <w:rFonts w:hint="cs"/>
          <w:rtl/>
        </w:rPr>
        <w:t xml:space="preserve"> یعنی از سه طلاق دوتایش واقع است) و درست است معلّق نمودن طلاق به صفت و</w:t>
      </w:r>
      <w:r w:rsidR="007376AD" w:rsidRPr="0084230C">
        <w:rPr>
          <w:rFonts w:hint="cs"/>
          <w:rtl/>
        </w:rPr>
        <w:t xml:space="preserve"> شرط (مثل آنکه به زوجه</w:t>
      </w:r>
      <w:r w:rsidR="00AD64CC" w:rsidRPr="0084230C">
        <w:rPr>
          <w:rFonts w:hint="cs"/>
          <w:rtl/>
        </w:rPr>
        <w:t xml:space="preserve">‌اش </w:t>
      </w:r>
      <w:r w:rsidR="007376AD" w:rsidRPr="0084230C">
        <w:rPr>
          <w:rFonts w:hint="cs"/>
          <w:rtl/>
        </w:rPr>
        <w:t>بگوید</w:t>
      </w:r>
      <w:r w:rsidR="001231DF" w:rsidRPr="0084230C">
        <w:rPr>
          <w:rFonts w:hint="cs"/>
          <w:rtl/>
        </w:rPr>
        <w:t xml:space="preserve">: اگر به خانه تقی رفتی به طلاق هستی، که هر گاه به خانه تقی رفت </w:t>
      </w:r>
      <w:r w:rsidR="00580913" w:rsidRPr="0084230C">
        <w:rPr>
          <w:rFonts w:hint="cs"/>
          <w:rtl/>
        </w:rPr>
        <w:t>طلاقش</w:t>
      </w:r>
      <w:r w:rsidR="004A0682" w:rsidRPr="0084230C">
        <w:rPr>
          <w:rFonts w:hint="cs"/>
          <w:rtl/>
        </w:rPr>
        <w:t xml:space="preserve"> می‌</w:t>
      </w:r>
      <w:r w:rsidR="00580913" w:rsidRPr="0084230C">
        <w:rPr>
          <w:rFonts w:hint="cs"/>
          <w:rtl/>
        </w:rPr>
        <w:t xml:space="preserve">افتد) </w:t>
      </w:r>
      <w:r w:rsidR="00EE606B" w:rsidRPr="0084230C">
        <w:rPr>
          <w:rFonts w:hint="cs"/>
          <w:rtl/>
        </w:rPr>
        <w:t>و واقع</w:t>
      </w:r>
      <w:r w:rsidR="004A0682" w:rsidRPr="0084230C">
        <w:rPr>
          <w:rFonts w:hint="cs"/>
          <w:rtl/>
        </w:rPr>
        <w:t xml:space="preserve"> نمی‌</w:t>
      </w:r>
      <w:r w:rsidR="00EE606B" w:rsidRPr="0084230C">
        <w:rPr>
          <w:rFonts w:hint="cs"/>
          <w:rtl/>
        </w:rPr>
        <w:t xml:space="preserve">شود طلاق پیش از زناشوئی (زیرا شرط وقوع طلاق این است که طلاق داده، زوجه طلاق دهنده باشد، پس طلاق دادن به </w:t>
      </w:r>
      <w:r w:rsidR="004F0F1A" w:rsidRPr="0084230C">
        <w:rPr>
          <w:rFonts w:hint="cs"/>
          <w:rtl/>
        </w:rPr>
        <w:t>زنانی که زوجه او نیستند ارزش ندارد)</w:t>
      </w:r>
      <w:r w:rsidR="007376AD" w:rsidRPr="0084230C">
        <w:rPr>
          <w:rFonts w:hint="cs"/>
          <w:rtl/>
        </w:rPr>
        <w:t>.</w:t>
      </w:r>
      <w:r w:rsidR="004F0F1A" w:rsidRPr="0084230C">
        <w:rPr>
          <w:rFonts w:hint="cs"/>
          <w:rtl/>
        </w:rPr>
        <w:t xml:space="preserve"> و چه</w:t>
      </w:r>
      <w:r w:rsidR="007376AD" w:rsidRPr="0084230C">
        <w:rPr>
          <w:rFonts w:hint="cs"/>
          <w:rtl/>
        </w:rPr>
        <w:t>ار کسند که طلاقشان واقع</w:t>
      </w:r>
      <w:r w:rsidR="004A0682" w:rsidRPr="0084230C">
        <w:rPr>
          <w:rFonts w:hint="cs"/>
          <w:rtl/>
        </w:rPr>
        <w:t xml:space="preserve"> نمی‌</w:t>
      </w:r>
      <w:r w:rsidR="007376AD" w:rsidRPr="0084230C">
        <w:rPr>
          <w:rFonts w:hint="cs"/>
          <w:rtl/>
        </w:rPr>
        <w:t>شود</w:t>
      </w:r>
      <w:r w:rsidR="004F0F1A" w:rsidRPr="0084230C">
        <w:rPr>
          <w:rFonts w:hint="cs"/>
          <w:rtl/>
        </w:rPr>
        <w:t>: کودک، دیوانه، شخصی که در خواب است، و کسی که به زور گرفته شد که طلاق دهد. (به اینکه به وی تهدید شد، اگر طلاق از زوجه</w:t>
      </w:r>
      <w:r w:rsidR="00AD64CC" w:rsidRPr="0084230C">
        <w:rPr>
          <w:rFonts w:hint="cs"/>
          <w:rtl/>
        </w:rPr>
        <w:t xml:space="preserve">‌اش </w:t>
      </w:r>
      <w:r w:rsidR="004F0F1A" w:rsidRPr="0084230C">
        <w:rPr>
          <w:rFonts w:hint="cs"/>
          <w:rtl/>
        </w:rPr>
        <w:t>ندهد، کشته</w:t>
      </w:r>
      <w:r w:rsidR="004A0682" w:rsidRPr="0084230C">
        <w:rPr>
          <w:rFonts w:hint="cs"/>
          <w:rtl/>
        </w:rPr>
        <w:t xml:space="preserve"> می‌</w:t>
      </w:r>
      <w:r w:rsidR="004F0F1A" w:rsidRPr="0084230C">
        <w:rPr>
          <w:rFonts w:hint="cs"/>
          <w:rtl/>
        </w:rPr>
        <w:t xml:space="preserve">شود، و تهدید کننده هم توانائی عملی کردن این تهدید </w:t>
      </w:r>
      <w:r w:rsidR="00A823C7" w:rsidRPr="0084230C">
        <w:rPr>
          <w:rFonts w:hint="cs"/>
          <w:rtl/>
        </w:rPr>
        <w:t>داشت و تهدید شده هم</w:t>
      </w:r>
      <w:r w:rsidR="00822177" w:rsidRPr="0084230C">
        <w:rPr>
          <w:rFonts w:hint="cs"/>
          <w:rtl/>
        </w:rPr>
        <w:t xml:space="preserve"> چاره‌ای </w:t>
      </w:r>
      <w:r w:rsidR="00A823C7" w:rsidRPr="0084230C">
        <w:rPr>
          <w:rFonts w:hint="cs"/>
          <w:rtl/>
        </w:rPr>
        <w:t xml:space="preserve">به گریختن یا دیگری به کمک خواستن </w:t>
      </w:r>
      <w:r w:rsidR="007927FE" w:rsidRPr="0084230C">
        <w:rPr>
          <w:rFonts w:hint="cs"/>
          <w:rtl/>
        </w:rPr>
        <w:t>نداشت. تهدید به حسب اشخاص تفاوت</w:t>
      </w:r>
      <w:r w:rsidR="004A0682" w:rsidRPr="0084230C">
        <w:rPr>
          <w:rFonts w:hint="cs"/>
          <w:rtl/>
        </w:rPr>
        <w:t xml:space="preserve"> می‌</w:t>
      </w:r>
      <w:r w:rsidR="007927FE" w:rsidRPr="0084230C">
        <w:rPr>
          <w:rFonts w:hint="cs"/>
          <w:rtl/>
        </w:rPr>
        <w:t>کند. تهدید مردم آبرومند به بی</w:t>
      </w:r>
      <w:r w:rsidR="00822177" w:rsidRPr="0084230C">
        <w:rPr>
          <w:rFonts w:hint="eastAsia"/>
          <w:rtl/>
        </w:rPr>
        <w:t>‌</w:t>
      </w:r>
      <w:r w:rsidR="007927FE" w:rsidRPr="0084230C">
        <w:rPr>
          <w:rFonts w:hint="cs"/>
          <w:rtl/>
        </w:rPr>
        <w:t>آبروئی شان در انظار هم اکراه نامیده</w:t>
      </w:r>
      <w:r w:rsidR="004A0682" w:rsidRPr="0084230C">
        <w:rPr>
          <w:rFonts w:hint="cs"/>
          <w:rtl/>
        </w:rPr>
        <w:t xml:space="preserve"> می‌</w:t>
      </w:r>
      <w:r w:rsidR="007927FE" w:rsidRPr="0084230C">
        <w:rPr>
          <w:rFonts w:hint="cs"/>
          <w:rtl/>
        </w:rPr>
        <w:t>شود، و طلاق کسی که مجبور شد به طلاق به شرح بالا واقع</w:t>
      </w:r>
      <w:r w:rsidR="004A0682" w:rsidRPr="0084230C">
        <w:rPr>
          <w:rFonts w:hint="cs"/>
          <w:rtl/>
        </w:rPr>
        <w:t xml:space="preserve"> نمی‌</w:t>
      </w:r>
      <w:r w:rsidR="007927FE" w:rsidRPr="0084230C">
        <w:rPr>
          <w:rFonts w:hint="cs"/>
          <w:rtl/>
        </w:rPr>
        <w:t>شود).</w:t>
      </w:r>
    </w:p>
    <w:p w:rsidR="007376AD" w:rsidRPr="0084230C" w:rsidRDefault="00F26A9C" w:rsidP="00822177">
      <w:pPr>
        <w:bidi/>
        <w:jc w:val="lowKashida"/>
        <w:rPr>
          <w:rFonts w:cs="B Lotus"/>
          <w:sz w:val="28"/>
          <w:szCs w:val="28"/>
          <w:rtl/>
          <w:lang w:bidi="fa-IR"/>
        </w:rPr>
      </w:pPr>
      <w:r w:rsidRPr="0084230C">
        <w:rPr>
          <w:rFonts w:cs="B Yagut" w:hint="cs"/>
          <w:b/>
          <w:bCs/>
          <w:sz w:val="30"/>
          <w:szCs w:val="30"/>
          <w:rtl/>
          <w:lang w:bidi="fa-IR"/>
        </w:rPr>
        <w:t>فصل</w:t>
      </w:r>
      <w:r w:rsidR="007376AD" w:rsidRPr="0084230C">
        <w:rPr>
          <w:rFonts w:cs="B Lotus" w:hint="cs"/>
          <w:sz w:val="28"/>
          <w:szCs w:val="28"/>
          <w:rtl/>
          <w:lang w:bidi="fa-IR"/>
        </w:rPr>
        <w:t>:</w:t>
      </w:r>
      <w:r w:rsidRPr="0084230C">
        <w:rPr>
          <w:rFonts w:cs="B Lotus" w:hint="cs"/>
          <w:sz w:val="28"/>
          <w:szCs w:val="28"/>
          <w:rtl/>
          <w:lang w:bidi="fa-IR"/>
        </w:rPr>
        <w:t xml:space="preserve"> </w:t>
      </w:r>
    </w:p>
    <w:p w:rsidR="004967CE" w:rsidRPr="0022726B" w:rsidRDefault="00F26A9C" w:rsidP="0050735A">
      <w:pPr>
        <w:pStyle w:val="a5"/>
        <w:rPr>
          <w:spacing w:val="-2"/>
          <w:rtl/>
        </w:rPr>
      </w:pPr>
      <w:r w:rsidRPr="0022726B">
        <w:rPr>
          <w:rFonts w:hint="cs"/>
          <w:spacing w:val="-2"/>
          <w:rtl/>
        </w:rPr>
        <w:t>و هر گاه مرد آزاد طلاق زوجه</w:t>
      </w:r>
      <w:r w:rsidR="00AD64CC" w:rsidRPr="0022726B">
        <w:rPr>
          <w:rFonts w:hint="cs"/>
          <w:spacing w:val="-2"/>
          <w:rtl/>
        </w:rPr>
        <w:t xml:space="preserve">‌اش </w:t>
      </w:r>
      <w:r w:rsidRPr="0022726B">
        <w:rPr>
          <w:rFonts w:hint="cs"/>
          <w:spacing w:val="-2"/>
          <w:rtl/>
        </w:rPr>
        <w:t>داد یک طلاق و یا دو طلاق، پس</w:t>
      </w:r>
      <w:r w:rsidR="004A0682" w:rsidRPr="0022726B">
        <w:rPr>
          <w:rFonts w:hint="cs"/>
          <w:spacing w:val="-2"/>
          <w:rtl/>
        </w:rPr>
        <w:t xml:space="preserve"> می‌</w:t>
      </w:r>
      <w:r w:rsidRPr="0022726B">
        <w:rPr>
          <w:rFonts w:hint="cs"/>
          <w:spacing w:val="-2"/>
          <w:rtl/>
        </w:rPr>
        <w:t>رسد او را بازگشت دادن زوجه</w:t>
      </w:r>
      <w:r w:rsidR="00AD64CC" w:rsidRPr="0022726B">
        <w:rPr>
          <w:rFonts w:hint="cs"/>
          <w:spacing w:val="-2"/>
          <w:rtl/>
        </w:rPr>
        <w:t xml:space="preserve">‌اش </w:t>
      </w:r>
      <w:r w:rsidRPr="0022726B">
        <w:rPr>
          <w:rFonts w:hint="cs"/>
          <w:spacing w:val="-2"/>
          <w:rtl/>
        </w:rPr>
        <w:t>به خانه</w:t>
      </w:r>
      <w:r w:rsidR="004A0682" w:rsidRPr="0022726B">
        <w:rPr>
          <w:rFonts w:hint="cs"/>
          <w:spacing w:val="-2"/>
          <w:rtl/>
        </w:rPr>
        <w:t>‌اش،</w:t>
      </w:r>
      <w:r w:rsidRPr="0022726B">
        <w:rPr>
          <w:rFonts w:hint="cs"/>
          <w:spacing w:val="-2"/>
          <w:rtl/>
        </w:rPr>
        <w:t xml:space="preserve"> مادامی که عدّه آن زن نگذشته باشد، پس اگر عدّه زن طلاق داده شده به یک و یا دو طلاق گذشت، در این حال روا است برای او عقد زناشوئی بستن با آن زن از نو، و هر گاه زن طلاق داده شده که یک و یا دو طلاق گرفته بود و عدّه</w:t>
      </w:r>
      <w:r w:rsidR="00AD64CC" w:rsidRPr="0022726B">
        <w:rPr>
          <w:rFonts w:hint="cs"/>
          <w:spacing w:val="-2"/>
          <w:rtl/>
        </w:rPr>
        <w:t xml:space="preserve">‌اش </w:t>
      </w:r>
      <w:r w:rsidRPr="0022726B">
        <w:rPr>
          <w:rFonts w:hint="cs"/>
          <w:spacing w:val="-2"/>
          <w:rtl/>
        </w:rPr>
        <w:t>گذشته بود</w:t>
      </w:r>
      <w:r w:rsidR="0046065B" w:rsidRPr="0022726B">
        <w:rPr>
          <w:rFonts w:hint="cs"/>
          <w:spacing w:val="-2"/>
          <w:rtl/>
        </w:rPr>
        <w:t>، به عقد نکاح نو به خانه آورد، این زن با همین شوهر بر بقیّه طلاق هستند</w:t>
      </w:r>
      <w:r w:rsidR="0046065B" w:rsidRPr="0022726B">
        <w:rPr>
          <w:spacing w:val="-2"/>
          <w:rtl/>
        </w:rPr>
        <w:t>;</w:t>
      </w:r>
      <w:r w:rsidR="0046065B" w:rsidRPr="0022726B">
        <w:rPr>
          <w:rFonts w:hint="cs"/>
          <w:spacing w:val="-2"/>
          <w:rtl/>
        </w:rPr>
        <w:t xml:space="preserve"> یعنی اگر پیشتر دو طلاق داده است حالا در این عقد فقط یک طلاق دیگر دارد. اگر شوهر زوجه</w:t>
      </w:r>
      <w:r w:rsidR="00AD64CC" w:rsidRPr="0022726B">
        <w:rPr>
          <w:rFonts w:hint="cs"/>
          <w:spacing w:val="-2"/>
          <w:rtl/>
        </w:rPr>
        <w:t xml:space="preserve">‌اش </w:t>
      </w:r>
      <w:r w:rsidR="0046065B" w:rsidRPr="0022726B">
        <w:rPr>
          <w:rFonts w:hint="cs"/>
          <w:spacing w:val="-2"/>
          <w:rtl/>
        </w:rPr>
        <w:t xml:space="preserve">را سه طلاق گفت، پس از سه طلاق </w:t>
      </w:r>
      <w:r w:rsidR="00613414" w:rsidRPr="0022726B">
        <w:rPr>
          <w:rFonts w:hint="cs"/>
          <w:spacing w:val="-2"/>
          <w:rtl/>
        </w:rPr>
        <w:t>این زن بر طلاق دهنده</w:t>
      </w:r>
      <w:r w:rsidR="00AD64CC" w:rsidRPr="0022726B">
        <w:rPr>
          <w:rFonts w:hint="cs"/>
          <w:spacing w:val="-2"/>
          <w:rtl/>
        </w:rPr>
        <w:t xml:space="preserve">‌اش </w:t>
      </w:r>
      <w:r w:rsidR="00613414" w:rsidRPr="0022726B">
        <w:rPr>
          <w:rFonts w:hint="cs"/>
          <w:spacing w:val="-2"/>
          <w:rtl/>
        </w:rPr>
        <w:t>حرام است، و موقعی این زن</w:t>
      </w:r>
      <w:r w:rsidR="004A0682" w:rsidRPr="0022726B">
        <w:rPr>
          <w:rFonts w:hint="cs"/>
          <w:spacing w:val="-2"/>
          <w:rtl/>
        </w:rPr>
        <w:t xml:space="preserve"> می‌</w:t>
      </w:r>
      <w:r w:rsidR="00613414" w:rsidRPr="0022726B">
        <w:rPr>
          <w:rFonts w:hint="cs"/>
          <w:spacing w:val="-2"/>
          <w:rtl/>
        </w:rPr>
        <w:t>تواند با شوهر سه طلاق</w:t>
      </w:r>
      <w:r w:rsidR="007376AD" w:rsidRPr="0022726B">
        <w:rPr>
          <w:rFonts w:hint="cs"/>
          <w:spacing w:val="-2"/>
          <w:rtl/>
        </w:rPr>
        <w:t xml:space="preserve"> </w:t>
      </w:r>
      <w:r w:rsidR="00613414" w:rsidRPr="0022726B">
        <w:rPr>
          <w:rFonts w:hint="cs"/>
          <w:spacing w:val="-2"/>
          <w:rtl/>
        </w:rPr>
        <w:t>دهنده</w:t>
      </w:r>
      <w:r w:rsidR="00AD64CC" w:rsidRPr="0022726B">
        <w:rPr>
          <w:rFonts w:hint="cs"/>
          <w:spacing w:val="-2"/>
          <w:rtl/>
        </w:rPr>
        <w:t xml:space="preserve">‌اش </w:t>
      </w:r>
      <w:r w:rsidR="004208C4" w:rsidRPr="0022726B">
        <w:rPr>
          <w:rFonts w:hint="cs"/>
          <w:spacing w:val="-2"/>
          <w:rtl/>
        </w:rPr>
        <w:t xml:space="preserve">بگذرد، و شوهر دیگری اختیار نماید، و این شوهر بعدی آن زن را تصرّف کند، و با او نزدیکی نماید، و آنگاه شوهر بعدی طلاق آن را بگوید، </w:t>
      </w:r>
      <w:r w:rsidR="00211047" w:rsidRPr="0022726B">
        <w:rPr>
          <w:rFonts w:hint="cs"/>
          <w:spacing w:val="-2"/>
          <w:rtl/>
        </w:rPr>
        <w:t xml:space="preserve">و عده آن زن از شوهر بعدی بگذرد. </w:t>
      </w:r>
      <w:r w:rsidR="00676BEF" w:rsidRPr="0022726B">
        <w:rPr>
          <w:rFonts w:hint="cs"/>
          <w:spacing w:val="-2"/>
          <w:rtl/>
        </w:rPr>
        <w:t>هر گاه این پنج شرط بجا آمد، شوهر قبلی زن</w:t>
      </w:r>
      <w:r w:rsidR="004A0682" w:rsidRPr="0022726B">
        <w:rPr>
          <w:rFonts w:hint="cs"/>
          <w:spacing w:val="-2"/>
          <w:rtl/>
        </w:rPr>
        <w:t xml:space="preserve"> می‌</w:t>
      </w:r>
      <w:r w:rsidR="00676BEF" w:rsidRPr="0022726B">
        <w:rPr>
          <w:rFonts w:hint="cs"/>
          <w:spacing w:val="-2"/>
          <w:rtl/>
        </w:rPr>
        <w:t xml:space="preserve">تواند با او ازدواج نماید. </w:t>
      </w:r>
      <w:r w:rsidR="00514001" w:rsidRPr="0022726B">
        <w:rPr>
          <w:rFonts w:hint="cs"/>
          <w:spacing w:val="-2"/>
          <w:rtl/>
        </w:rPr>
        <w:t>(</w:t>
      </w:r>
      <w:r w:rsidR="00676BEF" w:rsidRPr="0022726B">
        <w:rPr>
          <w:rFonts w:hint="cs"/>
          <w:spacing w:val="-2"/>
          <w:rtl/>
        </w:rPr>
        <w:t xml:space="preserve">این دستور شریعت </w:t>
      </w:r>
      <w:r w:rsidR="002D3F40" w:rsidRPr="0022726B">
        <w:rPr>
          <w:rFonts w:hint="cs"/>
          <w:spacing w:val="-2"/>
          <w:rtl/>
        </w:rPr>
        <w:t>مطه</w:t>
      </w:r>
      <w:r w:rsidR="003F3BA7" w:rsidRPr="0022726B">
        <w:rPr>
          <w:rFonts w:hint="cs"/>
          <w:spacing w:val="-2"/>
          <w:rtl/>
        </w:rPr>
        <w:t>ّ</w:t>
      </w:r>
      <w:r w:rsidR="002D3F40" w:rsidRPr="0022726B">
        <w:rPr>
          <w:rFonts w:hint="cs"/>
          <w:spacing w:val="-2"/>
          <w:rtl/>
        </w:rPr>
        <w:t>ره اسلام</w:t>
      </w:r>
      <w:r w:rsidR="003F3BA7" w:rsidRPr="0022726B">
        <w:rPr>
          <w:rFonts w:hint="cs"/>
          <w:spacing w:val="-2"/>
          <w:rtl/>
        </w:rPr>
        <w:t xml:space="preserve"> که هر گاه شوهری زوجه خود را سه طلاق داد، تا شوهر دیگری نگیرد، ازدواج با شوهر قبلی</w:t>
      </w:r>
      <w:r w:rsidR="004A0682" w:rsidRPr="0022726B">
        <w:rPr>
          <w:rFonts w:hint="cs"/>
          <w:spacing w:val="-2"/>
          <w:rtl/>
        </w:rPr>
        <w:t xml:space="preserve"> نمی‌</w:t>
      </w:r>
      <w:r w:rsidR="003F3BA7" w:rsidRPr="0022726B">
        <w:rPr>
          <w:rFonts w:hint="cs"/>
          <w:spacing w:val="-2"/>
          <w:rtl/>
        </w:rPr>
        <w:t xml:space="preserve">تواند، خود درسی آموزنده است که مردمی که به خرده گیری و بهانه جوئی پردازند و نیک بختی زناشوئی را </w:t>
      </w:r>
      <w:r w:rsidR="004967CE" w:rsidRPr="0022726B">
        <w:rPr>
          <w:rFonts w:hint="cs"/>
          <w:spacing w:val="-2"/>
          <w:rtl/>
        </w:rPr>
        <w:t>فدای چیزهای جزئی نمایند و از بی کفایتی نتوانند یکدیگر را اصلاح کنند، باشد به دوری از همدیگر، و معاشرت با شوهری دیگر، مزه جدائی را بچشند و درس عبرت گیرند. و طلاق همیشه باید آخرین علاج باشد</w:t>
      </w:r>
      <w:r w:rsidR="00514001" w:rsidRPr="0022726B">
        <w:rPr>
          <w:rFonts w:hint="cs"/>
          <w:spacing w:val="-2"/>
          <w:rtl/>
        </w:rPr>
        <w:t>،</w:t>
      </w:r>
      <w:r w:rsidR="004967CE" w:rsidRPr="0022726B">
        <w:rPr>
          <w:rFonts w:hint="cs"/>
          <w:spacing w:val="-2"/>
          <w:rtl/>
        </w:rPr>
        <w:t xml:space="preserve"> یعنی وقتی که به هیچ وجه سازش بین زن و شوهر میّسر نشد، اقدام به طلاق شود، همچنان که اگر دستی زخم شد تا امید بهبودیش است قطع نکنند، مگر وقتی که ترس سرایت و تلف همه بدن باشد</w:t>
      </w:r>
      <w:r w:rsidR="00514001" w:rsidRPr="0022726B">
        <w:rPr>
          <w:rFonts w:hint="cs"/>
          <w:spacing w:val="-2"/>
          <w:rtl/>
        </w:rPr>
        <w:t>)</w:t>
      </w:r>
      <w:r w:rsidR="004967CE" w:rsidRPr="0022726B">
        <w:rPr>
          <w:rFonts w:hint="cs"/>
          <w:spacing w:val="-2"/>
          <w:rtl/>
        </w:rPr>
        <w:t>.</w:t>
      </w:r>
    </w:p>
    <w:p w:rsidR="00AC105F" w:rsidRPr="0084230C" w:rsidRDefault="00EB3EB1" w:rsidP="00822177">
      <w:pPr>
        <w:bidi/>
        <w:ind w:firstLine="284"/>
        <w:jc w:val="both"/>
        <w:rPr>
          <w:rFonts w:cs="B Lotus"/>
          <w:sz w:val="28"/>
          <w:szCs w:val="28"/>
          <w:rtl/>
          <w:lang w:bidi="fa-IR"/>
        </w:rPr>
      </w:pPr>
      <w:r w:rsidRPr="0084230C">
        <w:rPr>
          <w:rFonts w:cs="B Yagut" w:hint="cs"/>
          <w:b/>
          <w:bCs/>
          <w:sz w:val="28"/>
          <w:szCs w:val="28"/>
          <w:rtl/>
          <w:lang w:bidi="fa-IR"/>
        </w:rPr>
        <w:t>فصل</w:t>
      </w:r>
      <w:r w:rsidR="00D54158" w:rsidRPr="0084230C">
        <w:rPr>
          <w:rFonts w:cs="B Lotus" w:hint="cs"/>
          <w:sz w:val="28"/>
          <w:szCs w:val="28"/>
          <w:rtl/>
          <w:lang w:bidi="fa-IR"/>
        </w:rPr>
        <w:t>:</w:t>
      </w:r>
      <w:r w:rsidRPr="0084230C">
        <w:rPr>
          <w:rFonts w:cs="B Lotus" w:hint="cs"/>
          <w:sz w:val="28"/>
          <w:szCs w:val="28"/>
          <w:rtl/>
          <w:lang w:bidi="fa-IR"/>
        </w:rPr>
        <w:t xml:space="preserve"> </w:t>
      </w:r>
      <w:r w:rsidR="00D54158" w:rsidRPr="0084230C">
        <w:rPr>
          <w:rStyle w:val="Char0"/>
          <w:rFonts w:hint="cs"/>
          <w:rtl/>
        </w:rPr>
        <w:t>و</w:t>
      </w:r>
      <w:r w:rsidR="00DD44E4" w:rsidRPr="0084230C">
        <w:rPr>
          <w:rStyle w:val="Char0"/>
          <w:rFonts w:hint="cs"/>
          <w:rtl/>
        </w:rPr>
        <w:t>إذا ح</w:t>
      </w:r>
      <w:r w:rsidR="00AC105F" w:rsidRPr="0084230C">
        <w:rPr>
          <w:rStyle w:val="Char0"/>
          <w:rFonts w:hint="cs"/>
          <w:rtl/>
        </w:rPr>
        <w:t>لف أن لایطأ زوجته مطلقاً أو مّدة تزید علی أربعة أشهر فهو مول و</w:t>
      </w:r>
      <w:r w:rsidR="00DD44E4" w:rsidRPr="0084230C">
        <w:rPr>
          <w:rStyle w:val="Char0"/>
          <w:rFonts w:hint="cs"/>
          <w:rtl/>
        </w:rPr>
        <w:t>یؤجّل له إن سألت ذ</w:t>
      </w:r>
      <w:r w:rsidR="00AC105F" w:rsidRPr="0084230C">
        <w:rPr>
          <w:rStyle w:val="Char0"/>
          <w:rFonts w:hint="cs"/>
          <w:rtl/>
        </w:rPr>
        <w:t>لک أربعة</w:t>
      </w:r>
      <w:r w:rsidR="00DD44E4" w:rsidRPr="0084230C">
        <w:rPr>
          <w:rStyle w:val="Char0"/>
          <w:rFonts w:hint="cs"/>
          <w:rtl/>
        </w:rPr>
        <w:t xml:space="preserve"> أشهر، ثمّ</w:t>
      </w:r>
      <w:r w:rsidR="00D630B0" w:rsidRPr="0084230C">
        <w:rPr>
          <w:rStyle w:val="Char0"/>
          <w:rFonts w:hint="cs"/>
          <w:rtl/>
        </w:rPr>
        <w:t xml:space="preserve"> </w:t>
      </w:r>
      <w:r w:rsidR="00AB2570" w:rsidRPr="0084230C">
        <w:rPr>
          <w:rStyle w:val="Char0"/>
          <w:rFonts w:hint="cs"/>
          <w:rtl/>
        </w:rPr>
        <w:t>یخیّر بین الفَیئ</w:t>
      </w:r>
      <w:r w:rsidR="00AC105F" w:rsidRPr="0084230C">
        <w:rPr>
          <w:rStyle w:val="Char0"/>
          <w:rFonts w:hint="cs"/>
          <w:rtl/>
        </w:rPr>
        <w:t>ة و</w:t>
      </w:r>
      <w:r w:rsidR="00AB2570" w:rsidRPr="0084230C">
        <w:rPr>
          <w:rStyle w:val="Char0"/>
          <w:rFonts w:hint="cs"/>
          <w:rtl/>
        </w:rPr>
        <w:t xml:space="preserve">التّکفیر أو الطلّاق، فإن امتنع طلّق علیه الحاکم. </w:t>
      </w:r>
    </w:p>
    <w:p w:rsidR="004967CE" w:rsidRPr="0084230C" w:rsidRDefault="00AB2570" w:rsidP="00822177">
      <w:pPr>
        <w:bidi/>
        <w:ind w:firstLine="284"/>
        <w:jc w:val="both"/>
        <w:rPr>
          <w:rFonts w:cs="B Lotus"/>
          <w:sz w:val="28"/>
          <w:szCs w:val="28"/>
          <w:rtl/>
          <w:lang w:bidi="fa-IR"/>
        </w:rPr>
      </w:pPr>
      <w:r w:rsidRPr="0084230C">
        <w:rPr>
          <w:rFonts w:cs="B Yagut" w:hint="cs"/>
          <w:b/>
          <w:bCs/>
          <w:sz w:val="28"/>
          <w:szCs w:val="28"/>
          <w:rtl/>
          <w:lang w:bidi="fa-IR"/>
        </w:rPr>
        <w:t>فصل</w:t>
      </w:r>
      <w:r w:rsidR="00AC105F" w:rsidRPr="0084230C">
        <w:rPr>
          <w:rFonts w:cs="B Lotus" w:hint="cs"/>
          <w:sz w:val="28"/>
          <w:szCs w:val="28"/>
          <w:rtl/>
          <w:lang w:bidi="fa-IR"/>
        </w:rPr>
        <w:t xml:space="preserve">: </w:t>
      </w:r>
      <w:r w:rsidR="00AC105F" w:rsidRPr="0084230C">
        <w:rPr>
          <w:rStyle w:val="Char0"/>
          <w:rFonts w:hint="cs"/>
          <w:rtl/>
        </w:rPr>
        <w:t>و</w:t>
      </w:r>
      <w:r w:rsidRPr="0084230C">
        <w:rPr>
          <w:rStyle w:val="Char0"/>
          <w:rFonts w:hint="cs"/>
          <w:rtl/>
        </w:rPr>
        <w:t>الظّهار أن یقول الرّجل لزوجته أنت عل</w:t>
      </w:r>
      <w:r w:rsidR="00822177" w:rsidRPr="0084230C">
        <w:rPr>
          <w:rStyle w:val="Char0"/>
          <w:rFonts w:hint="cs"/>
          <w:rtl/>
        </w:rPr>
        <w:t>ي</w:t>
      </w:r>
      <w:r w:rsidRPr="0084230C">
        <w:rPr>
          <w:rStyle w:val="Char0"/>
          <w:rFonts w:hint="cs"/>
          <w:rtl/>
        </w:rPr>
        <w:t xml:space="preserve">َّ </w:t>
      </w:r>
      <w:r w:rsidR="00195BB2" w:rsidRPr="0084230C">
        <w:rPr>
          <w:rStyle w:val="Char0"/>
          <w:rFonts w:hint="cs"/>
          <w:rtl/>
        </w:rPr>
        <w:t>کظهر ا</w:t>
      </w:r>
      <w:r w:rsidR="00BE7DA1" w:rsidRPr="0084230C">
        <w:rPr>
          <w:rStyle w:val="Char0"/>
          <w:rFonts w:hint="cs"/>
          <w:rtl/>
        </w:rPr>
        <w:t>ُ</w:t>
      </w:r>
      <w:r w:rsidR="00195BB2" w:rsidRPr="0084230C">
        <w:rPr>
          <w:rStyle w:val="Char0"/>
          <w:rFonts w:hint="cs"/>
          <w:rtl/>
        </w:rPr>
        <w:t>م</w:t>
      </w:r>
      <w:r w:rsidR="00BE7DA1" w:rsidRPr="0084230C">
        <w:rPr>
          <w:rStyle w:val="Char0"/>
          <w:rFonts w:hint="cs"/>
          <w:rtl/>
        </w:rPr>
        <w:t>ّ</w:t>
      </w:r>
      <w:r w:rsidR="00822177" w:rsidRPr="0084230C">
        <w:rPr>
          <w:rStyle w:val="Char0"/>
          <w:rFonts w:hint="cs"/>
          <w:rtl/>
        </w:rPr>
        <w:t>ي</w:t>
      </w:r>
      <w:r w:rsidR="00195BB2" w:rsidRPr="0084230C">
        <w:rPr>
          <w:rStyle w:val="Char0"/>
          <w:rFonts w:hint="cs"/>
          <w:rtl/>
        </w:rPr>
        <w:t>،</w:t>
      </w:r>
      <w:r w:rsidR="00AC105F" w:rsidRPr="0084230C">
        <w:rPr>
          <w:rStyle w:val="Char0"/>
          <w:rFonts w:hint="cs"/>
          <w:rtl/>
        </w:rPr>
        <w:t xml:space="preserve"> فإذا قال لها ذالک و</w:t>
      </w:r>
      <w:r w:rsidR="00BE7DA1" w:rsidRPr="0084230C">
        <w:rPr>
          <w:rStyle w:val="Char0"/>
          <w:rFonts w:hint="cs"/>
          <w:rtl/>
        </w:rPr>
        <w:t xml:space="preserve">لم یتبعه بالطّلاق </w:t>
      </w:r>
      <w:r w:rsidR="00AC105F" w:rsidRPr="0084230C">
        <w:rPr>
          <w:rStyle w:val="Char0"/>
          <w:rFonts w:hint="cs"/>
          <w:rtl/>
        </w:rPr>
        <w:t>صار عائداً و</w:t>
      </w:r>
      <w:r w:rsidR="00AE1328" w:rsidRPr="0084230C">
        <w:rPr>
          <w:rStyle w:val="Char0"/>
          <w:rFonts w:hint="cs"/>
          <w:rtl/>
        </w:rPr>
        <w:t>لزمته الکف</w:t>
      </w:r>
      <w:r w:rsidR="00D47A88" w:rsidRPr="0084230C">
        <w:rPr>
          <w:rStyle w:val="Char0"/>
          <w:rFonts w:hint="cs"/>
          <w:rtl/>
        </w:rPr>
        <w:t>ّ</w:t>
      </w:r>
      <w:r w:rsidR="00AC105F" w:rsidRPr="0084230C">
        <w:rPr>
          <w:rStyle w:val="Char0"/>
          <w:rFonts w:hint="cs"/>
          <w:rtl/>
        </w:rPr>
        <w:t>ارة</w:t>
      </w:r>
      <w:r w:rsidR="00AE1328" w:rsidRPr="0084230C">
        <w:rPr>
          <w:rStyle w:val="Char0"/>
          <w:rFonts w:hint="cs"/>
          <w:rtl/>
        </w:rPr>
        <w:t>:</w:t>
      </w:r>
      <w:r w:rsidR="00AC105F" w:rsidRPr="0084230C">
        <w:rPr>
          <w:rStyle w:val="Char0"/>
          <w:rFonts w:hint="cs"/>
          <w:rtl/>
        </w:rPr>
        <w:t xml:space="preserve"> والکفّارة عتق رقبة مؤمنة</w:t>
      </w:r>
      <w:r w:rsidR="00D47A88" w:rsidRPr="0084230C">
        <w:rPr>
          <w:rStyle w:val="Char0"/>
          <w:rFonts w:hint="cs"/>
          <w:rtl/>
        </w:rPr>
        <w:t xml:space="preserve"> </w:t>
      </w:r>
      <w:r w:rsidR="002301D0" w:rsidRPr="0084230C">
        <w:rPr>
          <w:rStyle w:val="Char0"/>
          <w:rFonts w:hint="cs"/>
          <w:rtl/>
        </w:rPr>
        <w:t>سلیم</w:t>
      </w:r>
      <w:r w:rsidR="00AC105F" w:rsidRPr="0084230C">
        <w:rPr>
          <w:rStyle w:val="Char0"/>
          <w:rFonts w:hint="cs"/>
          <w:rtl/>
        </w:rPr>
        <w:t>ة</w:t>
      </w:r>
      <w:r w:rsidR="002301D0" w:rsidRPr="0084230C">
        <w:rPr>
          <w:rStyle w:val="Char0"/>
          <w:rFonts w:hint="cs"/>
          <w:rtl/>
        </w:rPr>
        <w:t xml:space="preserve"> من العی</w:t>
      </w:r>
      <w:r w:rsidR="00AC105F" w:rsidRPr="0084230C">
        <w:rPr>
          <w:rStyle w:val="Char0"/>
          <w:rFonts w:hint="cs"/>
          <w:rtl/>
        </w:rPr>
        <w:t>وب المضرّة</w:t>
      </w:r>
      <w:r w:rsidR="002301D0" w:rsidRPr="0084230C">
        <w:rPr>
          <w:rStyle w:val="Char0"/>
          <w:rFonts w:hint="cs"/>
          <w:rtl/>
        </w:rPr>
        <w:t xml:space="preserve"> </w:t>
      </w:r>
      <w:r w:rsidR="00AC105F" w:rsidRPr="0084230C">
        <w:rPr>
          <w:rStyle w:val="Char0"/>
          <w:rFonts w:hint="cs"/>
          <w:rtl/>
        </w:rPr>
        <w:t>بالعمل و</w:t>
      </w:r>
      <w:r w:rsidR="008C598B" w:rsidRPr="0084230C">
        <w:rPr>
          <w:rStyle w:val="Char0"/>
          <w:rFonts w:hint="cs"/>
          <w:rtl/>
        </w:rPr>
        <w:t xml:space="preserve">الکسب، فإن لم یجد فصیام شهرین متتابعین، فإن لم یستطع </w:t>
      </w:r>
      <w:r w:rsidR="00A96319" w:rsidRPr="0084230C">
        <w:rPr>
          <w:rStyle w:val="Char0"/>
          <w:rFonts w:hint="cs"/>
          <w:rtl/>
        </w:rPr>
        <w:t xml:space="preserve">فإطعام </w:t>
      </w:r>
      <w:r w:rsidR="00611319" w:rsidRPr="0084230C">
        <w:rPr>
          <w:rStyle w:val="Char0"/>
          <w:rFonts w:hint="cs"/>
          <w:rtl/>
        </w:rPr>
        <w:t xml:space="preserve">ستّین </w:t>
      </w:r>
      <w:r w:rsidR="00AC105F" w:rsidRPr="0084230C">
        <w:rPr>
          <w:rStyle w:val="Char0"/>
          <w:rFonts w:hint="cs"/>
          <w:rtl/>
        </w:rPr>
        <w:t>مسکینا، لکلّ مسکین مدّ، ولا یحلّ للمظاهر و</w:t>
      </w:r>
      <w:r w:rsidR="00857E26" w:rsidRPr="0084230C">
        <w:rPr>
          <w:rStyle w:val="Char0"/>
          <w:rFonts w:hint="cs"/>
          <w:rtl/>
        </w:rPr>
        <w:t>طؤها حتّی یکفّر.</w:t>
      </w:r>
    </w:p>
    <w:p w:rsidR="00F13007" w:rsidRPr="0084230C" w:rsidRDefault="00525004" w:rsidP="00822177">
      <w:pPr>
        <w:bidi/>
        <w:jc w:val="lowKashida"/>
        <w:rPr>
          <w:rFonts w:cs="B Yagut"/>
          <w:b/>
          <w:bCs/>
          <w:sz w:val="30"/>
          <w:szCs w:val="30"/>
          <w:rtl/>
          <w:lang w:bidi="fa-IR"/>
        </w:rPr>
      </w:pPr>
      <w:r w:rsidRPr="0084230C">
        <w:rPr>
          <w:rFonts w:cs="B Yagut" w:hint="cs"/>
          <w:b/>
          <w:bCs/>
          <w:sz w:val="30"/>
          <w:szCs w:val="30"/>
          <w:rtl/>
          <w:lang w:bidi="fa-IR"/>
        </w:rPr>
        <w:t>فصل</w:t>
      </w:r>
      <w:r w:rsidR="00F13007" w:rsidRPr="0084230C">
        <w:rPr>
          <w:rFonts w:cs="B Yagut" w:hint="cs"/>
          <w:b/>
          <w:bCs/>
          <w:sz w:val="30"/>
          <w:szCs w:val="30"/>
          <w:rtl/>
          <w:lang w:bidi="fa-IR"/>
        </w:rPr>
        <w:t>:</w:t>
      </w:r>
    </w:p>
    <w:p w:rsidR="00FF01B8" w:rsidRPr="0084230C" w:rsidRDefault="00E5698C" w:rsidP="0050735A">
      <w:pPr>
        <w:pStyle w:val="a5"/>
        <w:rPr>
          <w:rtl/>
        </w:rPr>
      </w:pPr>
      <w:r w:rsidRPr="0084230C">
        <w:rPr>
          <w:rFonts w:hint="cs"/>
          <w:rtl/>
        </w:rPr>
        <w:t>و هر گاه قسم یاد نمود مردی بر اینکه نزدیکی با زوجه</w:t>
      </w:r>
      <w:r w:rsidR="00AD64CC" w:rsidRPr="0084230C">
        <w:rPr>
          <w:rFonts w:hint="cs"/>
          <w:rtl/>
        </w:rPr>
        <w:t xml:space="preserve">‌اش </w:t>
      </w:r>
      <w:r w:rsidRPr="0084230C">
        <w:rPr>
          <w:rFonts w:hint="cs"/>
          <w:rtl/>
        </w:rPr>
        <w:t xml:space="preserve">ننماید، و مدّتی برای قسم خود معیّن نکرد، یا مدّت بیش از چهار ماه معیّن نمود، پس او، ایلاء کننده است. </w:t>
      </w:r>
      <w:r w:rsidR="00FF01B8" w:rsidRPr="0084230C">
        <w:rPr>
          <w:rFonts w:hint="cs"/>
          <w:rtl/>
        </w:rPr>
        <w:t>(</w:t>
      </w:r>
      <w:r w:rsidRPr="0084230C">
        <w:rPr>
          <w:rFonts w:hint="cs"/>
          <w:rtl/>
        </w:rPr>
        <w:t>ایلاء عبارت است از سوگند بر نزدیک نشدن به زوجه است</w:t>
      </w:r>
      <w:r w:rsidR="00FF01B8" w:rsidRPr="0084230C">
        <w:rPr>
          <w:rFonts w:hint="cs"/>
          <w:rtl/>
        </w:rPr>
        <w:t>)</w:t>
      </w:r>
      <w:r w:rsidRPr="0084230C">
        <w:rPr>
          <w:rFonts w:hint="cs"/>
          <w:rtl/>
        </w:rPr>
        <w:t>. در اینحال اگر زوجه</w:t>
      </w:r>
      <w:r w:rsidR="00AD64CC" w:rsidRPr="0084230C">
        <w:rPr>
          <w:rFonts w:hint="cs"/>
          <w:rtl/>
        </w:rPr>
        <w:t xml:space="preserve">‌اش </w:t>
      </w:r>
      <w:r w:rsidRPr="0084230C">
        <w:rPr>
          <w:rFonts w:hint="cs"/>
          <w:rtl/>
        </w:rPr>
        <w:t xml:space="preserve">درخواست </w:t>
      </w:r>
      <w:r w:rsidR="000C5310" w:rsidRPr="0084230C">
        <w:rPr>
          <w:rFonts w:hint="cs"/>
          <w:rtl/>
        </w:rPr>
        <w:t>مدّت گذاری نمود، تا چهار ماه مهلت به شوهر او داده</w:t>
      </w:r>
      <w:r w:rsidR="004A0682" w:rsidRPr="0084230C">
        <w:rPr>
          <w:rFonts w:hint="cs"/>
          <w:rtl/>
        </w:rPr>
        <w:t xml:space="preserve"> می‌</w:t>
      </w:r>
      <w:r w:rsidR="000C5310" w:rsidRPr="0084230C">
        <w:rPr>
          <w:rFonts w:hint="cs"/>
          <w:rtl/>
        </w:rPr>
        <w:t>شود. چنانچه در این مدّت با زوجه</w:t>
      </w:r>
      <w:r w:rsidR="00AD64CC" w:rsidRPr="0084230C">
        <w:rPr>
          <w:rFonts w:hint="cs"/>
          <w:rtl/>
        </w:rPr>
        <w:t xml:space="preserve">‌اش </w:t>
      </w:r>
      <w:r w:rsidR="000C5310" w:rsidRPr="0084230C">
        <w:rPr>
          <w:rFonts w:hint="cs"/>
          <w:rtl/>
        </w:rPr>
        <w:t xml:space="preserve">نزدیکی ننمود، </w:t>
      </w:r>
      <w:r w:rsidR="00D641D3" w:rsidRPr="0084230C">
        <w:rPr>
          <w:rFonts w:hint="cs"/>
          <w:rtl/>
        </w:rPr>
        <w:t>به شوهر نامبرده اختیار داده</w:t>
      </w:r>
      <w:r w:rsidR="004A0682" w:rsidRPr="0084230C">
        <w:rPr>
          <w:rFonts w:hint="cs"/>
          <w:rtl/>
        </w:rPr>
        <w:t xml:space="preserve"> می‌</w:t>
      </w:r>
      <w:r w:rsidR="00344C23" w:rsidRPr="0084230C">
        <w:rPr>
          <w:rFonts w:hint="cs"/>
          <w:rtl/>
        </w:rPr>
        <w:t>شود که یا از سوگند خود رجوع کند و به زن نزدیکی نماید</w:t>
      </w:r>
      <w:r w:rsidR="00FF01B8" w:rsidRPr="0084230C">
        <w:rPr>
          <w:rFonts w:hint="cs"/>
          <w:rtl/>
        </w:rPr>
        <w:t xml:space="preserve"> و کفّاره این سوگند (که در فصل </w:t>
      </w:r>
      <w:r w:rsidR="00344C23" w:rsidRPr="0084230C">
        <w:rPr>
          <w:rFonts w:hint="cs"/>
          <w:rtl/>
        </w:rPr>
        <w:t>ظهار</w:t>
      </w:r>
      <w:r w:rsidR="004A0682" w:rsidRPr="0084230C">
        <w:rPr>
          <w:rFonts w:hint="cs"/>
          <w:rtl/>
        </w:rPr>
        <w:t xml:space="preserve"> می‌</w:t>
      </w:r>
      <w:r w:rsidR="00344C23" w:rsidRPr="0084230C">
        <w:rPr>
          <w:rFonts w:hint="cs"/>
          <w:rtl/>
        </w:rPr>
        <w:t>آید، فصل بعد از این بیان</w:t>
      </w:r>
      <w:r w:rsidR="004A0682" w:rsidRPr="0084230C">
        <w:rPr>
          <w:rFonts w:hint="cs"/>
          <w:rtl/>
        </w:rPr>
        <w:t xml:space="preserve"> می‌</w:t>
      </w:r>
      <w:r w:rsidR="00344C23" w:rsidRPr="0084230C">
        <w:rPr>
          <w:rFonts w:hint="cs"/>
          <w:rtl/>
        </w:rPr>
        <w:t>شود) بدهد، و یا اینکه طلاق زوجه</w:t>
      </w:r>
      <w:r w:rsidR="00AD64CC" w:rsidRPr="0084230C">
        <w:rPr>
          <w:rFonts w:hint="cs"/>
          <w:rtl/>
        </w:rPr>
        <w:t xml:space="preserve">‌اش </w:t>
      </w:r>
      <w:r w:rsidR="00344C23" w:rsidRPr="0084230C">
        <w:rPr>
          <w:rFonts w:hint="cs"/>
          <w:rtl/>
        </w:rPr>
        <w:t>بدهد. پس اگر خودداری نمود و نه طلاق و نه رجوع نمود که نزدیکی با زوجه</w:t>
      </w:r>
      <w:r w:rsidR="00AD64CC" w:rsidRPr="0084230C">
        <w:rPr>
          <w:rFonts w:hint="cs"/>
          <w:rtl/>
        </w:rPr>
        <w:t xml:space="preserve">‌اش </w:t>
      </w:r>
      <w:r w:rsidR="00344C23" w:rsidRPr="0084230C">
        <w:rPr>
          <w:rFonts w:hint="cs"/>
          <w:rtl/>
        </w:rPr>
        <w:t>نماید، در این حالت حاکم شرع یک طلاق زوجه نامبرده را واقع</w:t>
      </w:r>
      <w:r w:rsidR="004A0682" w:rsidRPr="0084230C">
        <w:rPr>
          <w:rFonts w:hint="cs"/>
          <w:rtl/>
        </w:rPr>
        <w:t xml:space="preserve"> می‌</w:t>
      </w:r>
      <w:r w:rsidR="00344C23" w:rsidRPr="0084230C">
        <w:rPr>
          <w:rFonts w:hint="cs"/>
          <w:rtl/>
        </w:rPr>
        <w:t xml:space="preserve">سازد. </w:t>
      </w:r>
    </w:p>
    <w:p w:rsidR="00D14B4C" w:rsidRPr="0084230C" w:rsidRDefault="00344C23" w:rsidP="00822177">
      <w:pPr>
        <w:bidi/>
        <w:jc w:val="lowKashida"/>
        <w:rPr>
          <w:rFonts w:cs="B Lotus"/>
          <w:sz w:val="28"/>
          <w:szCs w:val="28"/>
          <w:rtl/>
          <w:lang w:bidi="fa-IR"/>
        </w:rPr>
      </w:pPr>
      <w:r w:rsidRPr="0084230C">
        <w:rPr>
          <w:rFonts w:cs="B Yagut" w:hint="cs"/>
          <w:b/>
          <w:bCs/>
          <w:sz w:val="30"/>
          <w:szCs w:val="30"/>
          <w:rtl/>
          <w:lang w:bidi="fa-IR"/>
        </w:rPr>
        <w:t>فصل</w:t>
      </w:r>
      <w:r w:rsidR="00D14B4C" w:rsidRPr="0084230C">
        <w:rPr>
          <w:rFonts w:cs="B Lotus" w:hint="cs"/>
          <w:sz w:val="28"/>
          <w:szCs w:val="28"/>
          <w:rtl/>
          <w:lang w:bidi="fa-IR"/>
        </w:rPr>
        <w:t>:</w:t>
      </w:r>
      <w:r w:rsidRPr="0084230C">
        <w:rPr>
          <w:rFonts w:cs="B Lotus" w:hint="cs"/>
          <w:sz w:val="28"/>
          <w:szCs w:val="28"/>
          <w:rtl/>
          <w:lang w:bidi="fa-IR"/>
        </w:rPr>
        <w:t xml:space="preserve"> </w:t>
      </w:r>
    </w:p>
    <w:p w:rsidR="00BA0223" w:rsidRDefault="00D14B4C" w:rsidP="0050735A">
      <w:pPr>
        <w:pStyle w:val="a5"/>
        <w:rPr>
          <w:rtl/>
        </w:rPr>
      </w:pPr>
      <w:r w:rsidRPr="0084230C">
        <w:rPr>
          <w:rFonts w:hint="cs"/>
          <w:rtl/>
        </w:rPr>
        <w:t xml:space="preserve">و </w:t>
      </w:r>
      <w:r w:rsidR="00344C23" w:rsidRPr="0084230C">
        <w:rPr>
          <w:rFonts w:hint="cs"/>
          <w:rtl/>
        </w:rPr>
        <w:t xml:space="preserve">ظهار یا مظاهره عبارت از </w:t>
      </w:r>
      <w:r w:rsidRPr="0084230C">
        <w:rPr>
          <w:rFonts w:hint="cs"/>
          <w:rtl/>
        </w:rPr>
        <w:t>آن است که مردی به زوجه</w:t>
      </w:r>
      <w:r w:rsidR="00AD64CC" w:rsidRPr="0084230C">
        <w:rPr>
          <w:rFonts w:hint="cs"/>
          <w:rtl/>
        </w:rPr>
        <w:t xml:space="preserve">‌اش </w:t>
      </w:r>
      <w:r w:rsidRPr="0084230C">
        <w:rPr>
          <w:rFonts w:hint="cs"/>
          <w:rtl/>
        </w:rPr>
        <w:t xml:space="preserve">بگوید: </w:t>
      </w:r>
      <w:r w:rsidRPr="0084230C">
        <w:rPr>
          <w:rFonts w:cs="Traditional Arabic" w:hint="cs"/>
          <w:rtl/>
        </w:rPr>
        <w:t>«</w:t>
      </w:r>
      <w:r w:rsidRPr="0084230C">
        <w:rPr>
          <w:rFonts w:hint="cs"/>
          <w:rtl/>
        </w:rPr>
        <w:t>تو بر من مانند کمر مادرم هستی</w:t>
      </w:r>
      <w:r w:rsidRPr="0084230C">
        <w:rPr>
          <w:rFonts w:cs="Traditional Arabic" w:hint="cs"/>
          <w:rtl/>
        </w:rPr>
        <w:t>»</w:t>
      </w:r>
      <w:r w:rsidR="00344C23" w:rsidRPr="0084230C">
        <w:rPr>
          <w:rFonts w:hint="cs"/>
          <w:rtl/>
        </w:rPr>
        <w:t>، که هر گاه چنین گفتاری به زوجه</w:t>
      </w:r>
      <w:r w:rsidR="00AD64CC" w:rsidRPr="0084230C">
        <w:rPr>
          <w:rFonts w:hint="cs"/>
          <w:rtl/>
        </w:rPr>
        <w:t xml:space="preserve">‌اش </w:t>
      </w:r>
      <w:r w:rsidR="00344C23" w:rsidRPr="0084230C">
        <w:rPr>
          <w:rFonts w:hint="cs"/>
          <w:rtl/>
        </w:rPr>
        <w:t>گفت و فوراً بدنبال آن طلاق زوجه</w:t>
      </w:r>
      <w:r w:rsidR="00AD64CC" w:rsidRPr="0084230C">
        <w:rPr>
          <w:rFonts w:hint="cs"/>
          <w:rtl/>
        </w:rPr>
        <w:t xml:space="preserve">‌اش </w:t>
      </w:r>
      <w:r w:rsidR="00344C23" w:rsidRPr="0084230C">
        <w:rPr>
          <w:rFonts w:hint="cs"/>
          <w:rtl/>
        </w:rPr>
        <w:t>نداد، گردید رجوع کننده در گفتار خود و لازم او گشت کفّار</w:t>
      </w:r>
      <w:r w:rsidRPr="0084230C">
        <w:rPr>
          <w:rFonts w:hint="cs"/>
          <w:rtl/>
        </w:rPr>
        <w:t>ه (یعنی وقتی که شوهر به زنش گفت</w:t>
      </w:r>
      <w:r w:rsidR="00344C23" w:rsidRPr="0084230C">
        <w:rPr>
          <w:rFonts w:hint="cs"/>
          <w:rtl/>
        </w:rPr>
        <w:t>: تو بر من مثل کمر مادرم هستی، وقتی این لفظ تحقق</w:t>
      </w:r>
      <w:r w:rsidR="004A0682" w:rsidRPr="0084230C">
        <w:rPr>
          <w:rFonts w:hint="cs"/>
          <w:rtl/>
        </w:rPr>
        <w:t xml:space="preserve"> می‌</w:t>
      </w:r>
      <w:r w:rsidR="00344C23" w:rsidRPr="0084230C">
        <w:rPr>
          <w:rFonts w:hint="cs"/>
          <w:rtl/>
        </w:rPr>
        <w:t>یابد که فوراً بدنبال آن طلاقش بگوید</w:t>
      </w:r>
      <w:r w:rsidRPr="0084230C">
        <w:rPr>
          <w:rFonts w:hint="cs"/>
          <w:rtl/>
        </w:rPr>
        <w:t>،</w:t>
      </w:r>
      <w:r w:rsidR="00344C23" w:rsidRPr="0084230C">
        <w:rPr>
          <w:rFonts w:hint="cs"/>
          <w:rtl/>
        </w:rPr>
        <w:t xml:space="preserve"> زیرا به طلاق گرفتن زن و حرام شدنش بر شوهر مانند کمر مادر</w:t>
      </w:r>
      <w:r w:rsidR="004A0682" w:rsidRPr="0084230C">
        <w:rPr>
          <w:rFonts w:hint="cs"/>
          <w:rtl/>
        </w:rPr>
        <w:t xml:space="preserve"> می‌</w:t>
      </w:r>
      <w:r w:rsidR="00344C23" w:rsidRPr="0084230C">
        <w:rPr>
          <w:rFonts w:hint="cs"/>
          <w:rtl/>
        </w:rPr>
        <w:t>شود. ولی اگر بدنبال آن لفظ طلاق زوجه</w:t>
      </w:r>
      <w:r w:rsidR="00AD64CC" w:rsidRPr="0084230C">
        <w:rPr>
          <w:rFonts w:hint="cs"/>
          <w:rtl/>
        </w:rPr>
        <w:t xml:space="preserve">‌اش </w:t>
      </w:r>
      <w:r w:rsidR="00344C23" w:rsidRPr="0084230C">
        <w:rPr>
          <w:rFonts w:hint="cs"/>
          <w:rtl/>
        </w:rPr>
        <w:t>را واقع نکرد، گفتار بیهوده</w:t>
      </w:r>
      <w:r w:rsidR="00822177" w:rsidRPr="0084230C">
        <w:rPr>
          <w:rFonts w:hint="eastAsia"/>
          <w:rtl/>
        </w:rPr>
        <w:t>‌</w:t>
      </w:r>
      <w:r w:rsidR="00344C23" w:rsidRPr="0084230C">
        <w:rPr>
          <w:rFonts w:hint="cs"/>
          <w:rtl/>
        </w:rPr>
        <w:t xml:space="preserve">ای را گفته و توهین به مادر خود نموده است که جبران </w:t>
      </w:r>
      <w:r w:rsidRPr="0084230C">
        <w:rPr>
          <w:rFonts w:hint="cs"/>
          <w:rtl/>
        </w:rPr>
        <w:t>آن در دادن کفّاره است) و کفّاره</w:t>
      </w:r>
      <w:r w:rsidR="00344C23" w:rsidRPr="0084230C">
        <w:rPr>
          <w:rFonts w:hint="cs"/>
          <w:rtl/>
        </w:rPr>
        <w:t xml:space="preserve">: عبارت است از آزاد کردن یک گردن مسلمانی یعنی برده مسلمانی </w:t>
      </w:r>
      <w:r w:rsidR="00E57239" w:rsidRPr="0084230C">
        <w:rPr>
          <w:rFonts w:hint="cs"/>
          <w:rtl/>
        </w:rPr>
        <w:t>که سلامت باشد از</w:t>
      </w:r>
      <w:r w:rsidR="004A0682" w:rsidRPr="0084230C">
        <w:rPr>
          <w:rFonts w:hint="cs"/>
          <w:rtl/>
        </w:rPr>
        <w:t xml:space="preserve"> عیب‌ها</w:t>
      </w:r>
      <w:r w:rsidR="00E57239" w:rsidRPr="0084230C">
        <w:rPr>
          <w:rFonts w:hint="cs"/>
          <w:rtl/>
        </w:rPr>
        <w:t>یی که زیان به کار و کسب</w:t>
      </w:r>
      <w:r w:rsidR="004A0682" w:rsidRPr="0084230C">
        <w:rPr>
          <w:rFonts w:hint="cs"/>
          <w:rtl/>
        </w:rPr>
        <w:t xml:space="preserve"> می‌</w:t>
      </w:r>
      <w:r w:rsidR="00E57239" w:rsidRPr="0084230C">
        <w:rPr>
          <w:rFonts w:hint="cs"/>
          <w:rtl/>
        </w:rPr>
        <w:t>رساند. اگر برده مسلمان را نیابد که آزاداش کند، پس دو ماه پی در پی به روزه رود، پس اگر روزه داری دو ماه پی در پی نتواند، پس خوراک به شصت بینوا بدهد، به هر مسکینی یک مدّ که چهار قیاس و نیم باشد از قو</w:t>
      </w:r>
      <w:r w:rsidRPr="0084230C">
        <w:rPr>
          <w:rFonts w:hint="cs"/>
          <w:rtl/>
        </w:rPr>
        <w:t xml:space="preserve">ت غالب محلّ. و روا نیست بر مرد </w:t>
      </w:r>
      <w:r w:rsidR="00E57239" w:rsidRPr="0084230C">
        <w:rPr>
          <w:rFonts w:hint="cs"/>
          <w:rtl/>
        </w:rPr>
        <w:t>ظهار گوینده نزدیکی با آن زن مظاهره شده مگر پس از کفّاره دادن. (ایلاء و اظهار از نظر اذیّت زوجه و بی احترامی هر دو حرامند).</w:t>
      </w:r>
    </w:p>
    <w:p w:rsidR="0022726B" w:rsidRPr="0084230C" w:rsidRDefault="0022726B" w:rsidP="0022726B">
      <w:pPr>
        <w:pStyle w:val="a5"/>
        <w:rPr>
          <w:rtl/>
        </w:rPr>
      </w:pPr>
    </w:p>
    <w:p w:rsidR="00E57239" w:rsidRPr="0084230C" w:rsidRDefault="00D14B4C" w:rsidP="00822177">
      <w:pPr>
        <w:bidi/>
        <w:jc w:val="lowKashida"/>
        <w:rPr>
          <w:rFonts w:cs="B Yagut"/>
          <w:b/>
          <w:bCs/>
          <w:sz w:val="28"/>
          <w:szCs w:val="28"/>
          <w:rtl/>
          <w:lang w:bidi="fa-IR"/>
        </w:rPr>
      </w:pPr>
      <w:r w:rsidRPr="0084230C">
        <w:rPr>
          <w:rFonts w:cs="B Yagut" w:hint="cs"/>
          <w:b/>
          <w:bCs/>
          <w:sz w:val="28"/>
          <w:szCs w:val="28"/>
          <w:rtl/>
          <w:lang w:bidi="fa-IR"/>
        </w:rPr>
        <w:t>کلمات</w:t>
      </w:r>
      <w:r w:rsidR="00977C9A" w:rsidRPr="0084230C">
        <w:rPr>
          <w:rFonts w:cs="B Yagut" w:hint="cs"/>
          <w:b/>
          <w:bCs/>
          <w:sz w:val="28"/>
          <w:szCs w:val="28"/>
          <w:rtl/>
          <w:lang w:bidi="fa-IR"/>
        </w:rPr>
        <w:t>:</w:t>
      </w:r>
    </w:p>
    <w:p w:rsidR="00400F87" w:rsidRPr="0084230C" w:rsidRDefault="009B24DD" w:rsidP="0050735A">
      <w:pPr>
        <w:pStyle w:val="a5"/>
        <w:rPr>
          <w:rFonts w:ascii="KFGQPC Uthmanic Script HAFS" w:hAnsi="KFGQPC Uthmanic Script HAFS" w:cs="KFGQPC Uthmanic Script HAFS"/>
          <w:rtl/>
        </w:rPr>
      </w:pPr>
      <w:r w:rsidRPr="0084230C">
        <w:rPr>
          <w:rStyle w:val="Char0"/>
          <w:rFonts w:hint="cs"/>
          <w:rtl/>
        </w:rPr>
        <w:t>(حلف)</w:t>
      </w:r>
      <w:r w:rsidR="002170B9" w:rsidRPr="0084230C">
        <w:rPr>
          <w:rStyle w:val="Char0"/>
          <w:rFonts w:hint="cs"/>
          <w:rtl/>
        </w:rPr>
        <w:t>:</w:t>
      </w:r>
      <w:r w:rsidR="002170B9" w:rsidRPr="0084230C">
        <w:rPr>
          <w:rFonts w:hint="cs"/>
          <w:rtl/>
        </w:rPr>
        <w:t xml:space="preserve"> سوگند یاد نمود</w:t>
      </w:r>
      <w:r w:rsidRPr="0084230C">
        <w:rPr>
          <w:rFonts w:hint="cs"/>
          <w:rtl/>
        </w:rPr>
        <w:t xml:space="preserve">. </w:t>
      </w:r>
      <w:r w:rsidRPr="0084230C">
        <w:rPr>
          <w:rStyle w:val="Char0"/>
          <w:rFonts w:hint="cs"/>
          <w:rtl/>
        </w:rPr>
        <w:t>(أن لایطأ زوجته)</w:t>
      </w:r>
      <w:r w:rsidR="002170B9" w:rsidRPr="0084230C">
        <w:rPr>
          <w:rStyle w:val="Char0"/>
          <w:rFonts w:hint="cs"/>
          <w:rtl/>
        </w:rPr>
        <w:t>:</w:t>
      </w:r>
      <w:r w:rsidR="002170B9" w:rsidRPr="0084230C">
        <w:rPr>
          <w:rFonts w:hint="cs"/>
          <w:rtl/>
        </w:rPr>
        <w:t xml:space="preserve"> آنکه نزدیکی با زوجه</w:t>
      </w:r>
      <w:r w:rsidR="00AD64CC" w:rsidRPr="0084230C">
        <w:rPr>
          <w:rFonts w:hint="cs"/>
          <w:rtl/>
        </w:rPr>
        <w:t xml:space="preserve">‌اش </w:t>
      </w:r>
      <w:r w:rsidR="002170B9" w:rsidRPr="0084230C">
        <w:rPr>
          <w:rFonts w:hint="cs"/>
          <w:rtl/>
        </w:rPr>
        <w:t>ننماید</w:t>
      </w:r>
      <w:r w:rsidRPr="0084230C">
        <w:rPr>
          <w:rFonts w:hint="cs"/>
          <w:rtl/>
        </w:rPr>
        <w:t xml:space="preserve">. </w:t>
      </w:r>
      <w:r w:rsidRPr="0084230C">
        <w:rPr>
          <w:rStyle w:val="Char0"/>
          <w:rFonts w:hint="cs"/>
          <w:rtl/>
        </w:rPr>
        <w:t>(فهو مول)</w:t>
      </w:r>
      <w:r w:rsidR="002170B9" w:rsidRPr="0084230C">
        <w:rPr>
          <w:rStyle w:val="Char0"/>
          <w:rFonts w:hint="cs"/>
          <w:rtl/>
        </w:rPr>
        <w:t>:</w:t>
      </w:r>
      <w:r w:rsidR="002170B9" w:rsidRPr="0084230C">
        <w:rPr>
          <w:rFonts w:hint="cs"/>
          <w:rtl/>
        </w:rPr>
        <w:t xml:space="preserve"> پس او ای</w:t>
      </w:r>
      <w:r w:rsidR="00084702" w:rsidRPr="0084230C">
        <w:rPr>
          <w:rFonts w:hint="cs"/>
          <w:rtl/>
        </w:rPr>
        <w:t>لاء کننده است. و ایلاء همان قسم خودداری از نزدیک شدن به زوجه است</w:t>
      </w:r>
      <w:r w:rsidRPr="0084230C">
        <w:rPr>
          <w:rFonts w:hint="cs"/>
          <w:rtl/>
        </w:rPr>
        <w:t>.</w:t>
      </w:r>
      <w:r w:rsidR="00084702" w:rsidRPr="0084230C">
        <w:rPr>
          <w:rFonts w:hint="cs"/>
          <w:rtl/>
        </w:rPr>
        <w:t xml:space="preserve"> </w:t>
      </w:r>
      <w:r w:rsidR="00084702" w:rsidRPr="0084230C">
        <w:rPr>
          <w:rStyle w:val="Char0"/>
          <w:rFonts w:hint="cs"/>
          <w:rtl/>
        </w:rPr>
        <w:t>(یؤج</w:t>
      </w:r>
      <w:r w:rsidR="004E0E40" w:rsidRPr="0084230C">
        <w:rPr>
          <w:rStyle w:val="Char0"/>
          <w:rFonts w:hint="cs"/>
          <w:rtl/>
        </w:rPr>
        <w:t>ّ</w:t>
      </w:r>
      <w:r w:rsidRPr="0084230C">
        <w:rPr>
          <w:rStyle w:val="Char0"/>
          <w:rFonts w:hint="cs"/>
          <w:rtl/>
        </w:rPr>
        <w:t>ل له)</w:t>
      </w:r>
      <w:r w:rsidR="00084702" w:rsidRPr="0084230C">
        <w:rPr>
          <w:rStyle w:val="Char0"/>
          <w:rFonts w:hint="cs"/>
          <w:rtl/>
        </w:rPr>
        <w:t>:</w:t>
      </w:r>
      <w:r w:rsidR="0017044A" w:rsidRPr="0084230C">
        <w:rPr>
          <w:rFonts w:hint="cs"/>
          <w:rtl/>
        </w:rPr>
        <w:t xml:space="preserve"> مدّت </w:t>
      </w:r>
      <w:r w:rsidR="004E0E40" w:rsidRPr="0084230C">
        <w:rPr>
          <w:rFonts w:hint="cs"/>
          <w:rtl/>
        </w:rPr>
        <w:t>برای آن شوهر گذاشته</w:t>
      </w:r>
      <w:r w:rsidR="004A0682" w:rsidRPr="0084230C">
        <w:rPr>
          <w:rFonts w:hint="cs"/>
          <w:rtl/>
        </w:rPr>
        <w:t xml:space="preserve"> می‌</w:t>
      </w:r>
      <w:r w:rsidR="004E0E40" w:rsidRPr="0084230C">
        <w:rPr>
          <w:rFonts w:hint="cs"/>
          <w:rtl/>
        </w:rPr>
        <w:t>شود</w:t>
      </w:r>
      <w:r w:rsidRPr="0084230C">
        <w:rPr>
          <w:rFonts w:hint="cs"/>
          <w:rtl/>
        </w:rPr>
        <w:t xml:space="preserve">. </w:t>
      </w:r>
      <w:r w:rsidRPr="0084230C">
        <w:rPr>
          <w:rStyle w:val="Char0"/>
          <w:rFonts w:hint="cs"/>
          <w:rtl/>
        </w:rPr>
        <w:t>(إن سألت)</w:t>
      </w:r>
      <w:r w:rsidR="004E0E40" w:rsidRPr="0084230C">
        <w:rPr>
          <w:rStyle w:val="Char0"/>
          <w:rFonts w:hint="cs"/>
          <w:rtl/>
        </w:rPr>
        <w:t>:</w:t>
      </w:r>
      <w:r w:rsidR="004E0E40" w:rsidRPr="0084230C">
        <w:rPr>
          <w:rFonts w:hint="cs"/>
          <w:rtl/>
        </w:rPr>
        <w:t xml:space="preserve"> اگر زوجه</w:t>
      </w:r>
      <w:r w:rsidR="00AD64CC" w:rsidRPr="0084230C">
        <w:rPr>
          <w:rFonts w:hint="cs"/>
          <w:rtl/>
        </w:rPr>
        <w:t xml:space="preserve">‌اش </w:t>
      </w:r>
      <w:r w:rsidR="004E0E40" w:rsidRPr="0084230C">
        <w:rPr>
          <w:rFonts w:hint="cs"/>
          <w:rtl/>
        </w:rPr>
        <w:t xml:space="preserve">درخواست مدّت گذاری نمود </w:t>
      </w:r>
      <w:r w:rsidR="004E0E40" w:rsidRPr="0084230C">
        <w:rPr>
          <w:rStyle w:val="Char0"/>
          <w:rFonts w:hint="cs"/>
          <w:rtl/>
        </w:rPr>
        <w:t>(ثمّ یخیّر</w:t>
      </w:r>
      <w:r w:rsidRPr="0084230C">
        <w:rPr>
          <w:rStyle w:val="Char0"/>
          <w:rFonts w:hint="cs"/>
          <w:rtl/>
        </w:rPr>
        <w:t>)</w:t>
      </w:r>
      <w:r w:rsidR="007E0960" w:rsidRPr="0084230C">
        <w:rPr>
          <w:rStyle w:val="Char0"/>
          <w:rFonts w:hint="cs"/>
          <w:rtl/>
        </w:rPr>
        <w:t>:</w:t>
      </w:r>
      <w:r w:rsidR="007E0960" w:rsidRPr="0084230C">
        <w:rPr>
          <w:rFonts w:hint="cs"/>
          <w:rtl/>
        </w:rPr>
        <w:t xml:space="preserve"> پس از گذشت</w:t>
      </w:r>
      <w:r w:rsidR="007743E5" w:rsidRPr="0084230C">
        <w:rPr>
          <w:rFonts w:hint="cs"/>
          <w:rtl/>
        </w:rPr>
        <w:t>ن چهار ماه از روز ایلاء گفتن شوهر را اختیار</w:t>
      </w:r>
      <w:r w:rsidR="004A0682" w:rsidRPr="0084230C">
        <w:rPr>
          <w:rFonts w:hint="cs"/>
          <w:rtl/>
        </w:rPr>
        <w:t xml:space="preserve"> می‌</w:t>
      </w:r>
      <w:r w:rsidR="007743E5" w:rsidRPr="0084230C">
        <w:rPr>
          <w:rFonts w:hint="cs"/>
          <w:rtl/>
        </w:rPr>
        <w:t xml:space="preserve">دهند </w:t>
      </w:r>
      <w:r w:rsidR="00E226E9" w:rsidRPr="0084230C">
        <w:rPr>
          <w:rFonts w:hint="cs"/>
          <w:rtl/>
        </w:rPr>
        <w:t>میان دو چیز</w:t>
      </w:r>
      <w:r w:rsidRPr="0084230C">
        <w:rPr>
          <w:rFonts w:hint="cs"/>
          <w:rtl/>
        </w:rPr>
        <w:t>.</w:t>
      </w:r>
      <w:r w:rsidR="00E226E9" w:rsidRPr="0084230C">
        <w:rPr>
          <w:rFonts w:hint="cs"/>
          <w:rtl/>
        </w:rPr>
        <w:t xml:space="preserve"> </w:t>
      </w:r>
      <w:r w:rsidR="00E226E9" w:rsidRPr="0084230C">
        <w:rPr>
          <w:rStyle w:val="Char0"/>
          <w:rFonts w:hint="cs"/>
          <w:rtl/>
        </w:rPr>
        <w:t>(الفیئ</w:t>
      </w:r>
      <w:r w:rsidRPr="0084230C">
        <w:rPr>
          <w:rStyle w:val="Char0"/>
          <w:rFonts w:hint="cs"/>
          <w:rtl/>
        </w:rPr>
        <w:t>ة)</w:t>
      </w:r>
      <w:r w:rsidR="00E226E9" w:rsidRPr="0084230C">
        <w:rPr>
          <w:rStyle w:val="Char0"/>
          <w:rFonts w:hint="cs"/>
          <w:rtl/>
        </w:rPr>
        <w:t>:</w:t>
      </w:r>
      <w:r w:rsidR="006614B4" w:rsidRPr="0084230C">
        <w:rPr>
          <w:rFonts w:hint="cs"/>
          <w:rtl/>
        </w:rPr>
        <w:t xml:space="preserve"> یعنی برگشتن از گفتار خود و </w:t>
      </w:r>
      <w:r w:rsidRPr="0084230C">
        <w:rPr>
          <w:rFonts w:hint="cs"/>
          <w:rtl/>
        </w:rPr>
        <w:t>نزدیکی با زوجه</w:t>
      </w:r>
      <w:r w:rsidR="00AD64CC" w:rsidRPr="0084230C">
        <w:rPr>
          <w:rFonts w:hint="cs"/>
          <w:rtl/>
        </w:rPr>
        <w:t xml:space="preserve">‌اش </w:t>
      </w:r>
      <w:r w:rsidRPr="0084230C">
        <w:rPr>
          <w:rFonts w:hint="cs"/>
          <w:rtl/>
        </w:rPr>
        <w:t xml:space="preserve">نمودن </w:t>
      </w:r>
      <w:r w:rsidRPr="0084230C">
        <w:rPr>
          <w:rStyle w:val="Char0"/>
          <w:rFonts w:hint="cs"/>
          <w:rtl/>
        </w:rPr>
        <w:t>(اظهار)</w:t>
      </w:r>
      <w:r w:rsidR="006614B4" w:rsidRPr="0084230C">
        <w:rPr>
          <w:rStyle w:val="Char0"/>
          <w:rFonts w:hint="cs"/>
          <w:rtl/>
        </w:rPr>
        <w:t>:</w:t>
      </w:r>
      <w:r w:rsidR="006614B4" w:rsidRPr="0084230C">
        <w:rPr>
          <w:rFonts w:hint="cs"/>
          <w:rtl/>
        </w:rPr>
        <w:t xml:space="preserve"> مشتق از ظهر به معنی کمر است. ظهار و مظاهره عبارت است از گفتن شوهر به زوج</w:t>
      </w:r>
      <w:r w:rsidRPr="0084230C">
        <w:rPr>
          <w:rFonts w:hint="cs"/>
          <w:rtl/>
        </w:rPr>
        <w:t>ه</w:t>
      </w:r>
      <w:r w:rsidR="00F471B2" w:rsidRPr="0084230C">
        <w:rPr>
          <w:rFonts w:hint="cs"/>
          <w:rtl/>
        </w:rPr>
        <w:t>‌اش:</w:t>
      </w:r>
      <w:r w:rsidR="00D630B0" w:rsidRPr="0084230C">
        <w:rPr>
          <w:rFonts w:hint="cs"/>
          <w:rtl/>
        </w:rPr>
        <w:t xml:space="preserve"> </w:t>
      </w:r>
      <w:r w:rsidR="006614B4" w:rsidRPr="0084230C">
        <w:rPr>
          <w:rFonts w:hint="cs"/>
          <w:rtl/>
        </w:rPr>
        <w:t>تو بر من مانند کمر مادرم هستی</w:t>
      </w:r>
      <w:r w:rsidR="00CC70C1" w:rsidRPr="0084230C">
        <w:rPr>
          <w:rFonts w:cs="B Yagut" w:hint="cs"/>
          <w:b/>
          <w:bCs/>
          <w:rtl/>
        </w:rPr>
        <w:t>،</w:t>
      </w:r>
      <w:r w:rsidR="006614B4" w:rsidRPr="0084230C">
        <w:rPr>
          <w:rFonts w:cs="B Yagut" w:hint="cs"/>
          <w:b/>
          <w:bCs/>
          <w:rtl/>
        </w:rPr>
        <w:t xml:space="preserve"> </w:t>
      </w:r>
      <w:r w:rsidR="006614B4" w:rsidRPr="0084230C">
        <w:rPr>
          <w:rFonts w:hint="cs"/>
          <w:rtl/>
        </w:rPr>
        <w:t xml:space="preserve">چون </w:t>
      </w:r>
      <w:r w:rsidR="000813E2" w:rsidRPr="0084230C">
        <w:rPr>
          <w:rFonts w:hint="cs"/>
          <w:rtl/>
        </w:rPr>
        <w:t>سبب نزول آیه مظاهره</w:t>
      </w:r>
      <w:r w:rsidR="00822177" w:rsidRPr="0084230C">
        <w:rPr>
          <w:rFonts w:hint="cs"/>
          <w:rtl/>
        </w:rPr>
        <w:t xml:space="preserve"> </w:t>
      </w:r>
      <w:r w:rsidR="00822177" w:rsidRPr="0084230C">
        <w:rPr>
          <w:rFonts w:ascii="Traditional Arabic" w:hAnsi="Traditional Arabic" w:cs="Traditional Arabic"/>
          <w:rtl/>
        </w:rPr>
        <w:t>﴿</w:t>
      </w:r>
      <w:r w:rsidR="00822177" w:rsidRPr="0084230C">
        <w:rPr>
          <w:rFonts w:ascii="KFGQPC Uthmanic Script HAFS" w:hAnsi="KFGQPC Uthmanic Script HAFS" w:cs="KFGQPC Uthmanic Script HAFS" w:hint="cs"/>
          <w:rtl/>
        </w:rPr>
        <w:t>ٱ</w:t>
      </w:r>
      <w:r w:rsidR="00822177" w:rsidRPr="0084230C">
        <w:rPr>
          <w:rFonts w:ascii="KFGQPC Uthmanic Script HAFS" w:hAnsi="KFGQPC Uthmanic Script HAFS" w:cs="KFGQPC Uthmanic Script HAFS" w:hint="eastAsia"/>
          <w:rtl/>
        </w:rPr>
        <w:t>لَّذِينَ</w:t>
      </w:r>
      <w:r w:rsidR="00822177" w:rsidRPr="0084230C">
        <w:rPr>
          <w:rFonts w:ascii="KFGQPC Uthmanic Script HAFS" w:hAnsi="KFGQPC Uthmanic Script HAFS" w:cs="KFGQPC Uthmanic Script HAFS"/>
          <w:rtl/>
        </w:rPr>
        <w:t xml:space="preserve"> يُظَٰهِرُونَ مِنكُم مِّن نِّسَآئِهِم مَّا هُنَّ أُمَّهَٰتِهِمۡۖ</w:t>
      </w:r>
      <w:r w:rsidR="00822177" w:rsidRPr="0084230C">
        <w:rPr>
          <w:rFonts w:ascii="Traditional Arabic" w:hAnsi="Traditional Arabic" w:cs="Traditional Arabic" w:hint="cs"/>
          <w:rtl/>
        </w:rPr>
        <w:t>...</w:t>
      </w:r>
      <w:r w:rsidR="00822177" w:rsidRPr="0084230C">
        <w:rPr>
          <w:rFonts w:ascii="Traditional Arabic" w:hAnsi="Traditional Arabic" w:cs="Traditional Arabic"/>
          <w:rtl/>
        </w:rPr>
        <w:t>﴾</w:t>
      </w:r>
      <w:r w:rsidR="00822177" w:rsidRPr="0084230C">
        <w:rPr>
          <w:rFonts w:hint="cs"/>
          <w:rtl/>
        </w:rPr>
        <w:t xml:space="preserve"> </w:t>
      </w:r>
      <w:r w:rsidR="00822177" w:rsidRPr="0084230C">
        <w:rPr>
          <w:rStyle w:val="Char6"/>
          <w:rtl/>
        </w:rPr>
        <w:t>[المجادلة: 2]</w:t>
      </w:r>
      <w:r w:rsidR="00822177" w:rsidRPr="0084230C">
        <w:rPr>
          <w:rFonts w:hint="cs"/>
          <w:rtl/>
        </w:rPr>
        <w:t>.</w:t>
      </w:r>
      <w:r w:rsidR="000813E2" w:rsidRPr="0084230C">
        <w:rPr>
          <w:rFonts w:hint="cs"/>
          <w:rtl/>
        </w:rPr>
        <w:t xml:space="preserve"> </w:t>
      </w:r>
    </w:p>
    <w:p w:rsidR="00E553DD" w:rsidRPr="0084230C" w:rsidRDefault="00E553DD" w:rsidP="0050735A">
      <w:pPr>
        <w:pStyle w:val="a5"/>
        <w:rPr>
          <w:rtl/>
        </w:rPr>
      </w:pPr>
      <w:r w:rsidRPr="0084230C">
        <w:rPr>
          <w:rtl/>
        </w:rPr>
        <w:t>درباره کسی است که این لفظ</w:t>
      </w:r>
      <w:r w:rsidR="00CC70C1" w:rsidRPr="0084230C">
        <w:rPr>
          <w:rtl/>
        </w:rPr>
        <w:t xml:space="preserve"> </w:t>
      </w:r>
      <w:r w:rsidRPr="0084230C">
        <w:rPr>
          <w:rtl/>
        </w:rPr>
        <w:t>گفته</w:t>
      </w:r>
      <w:r w:rsidR="00AD64CC" w:rsidRPr="0084230C">
        <w:rPr>
          <w:rtl/>
        </w:rPr>
        <w:t>‌اند،</w:t>
      </w:r>
      <w:r w:rsidRPr="0084230C">
        <w:rPr>
          <w:rtl/>
        </w:rPr>
        <w:t xml:space="preserve"> به این لفظ ش</w:t>
      </w:r>
      <w:r w:rsidR="00B6274D" w:rsidRPr="0084230C">
        <w:rPr>
          <w:rtl/>
        </w:rPr>
        <w:t>هرت یافته است. و گرنه اگر بگوید</w:t>
      </w:r>
      <w:r w:rsidRPr="0084230C">
        <w:rPr>
          <w:rtl/>
        </w:rPr>
        <w:t>: مانند سینه مادرم هستی، هم</w:t>
      </w:r>
      <w:r w:rsidR="00B6274D" w:rsidRPr="0084230C">
        <w:rPr>
          <w:rtl/>
        </w:rPr>
        <w:t xml:space="preserve"> همان حکم را دارد. (صار عائداً)</w:t>
      </w:r>
      <w:r w:rsidRPr="0084230C">
        <w:rPr>
          <w:rtl/>
        </w:rPr>
        <w:t>: گردید رجوع کننده در سخن خود و پس گیرنده گفتار خود</w:t>
      </w:r>
      <w:r w:rsidR="00B6274D" w:rsidRPr="0084230C">
        <w:rPr>
          <w:rtl/>
        </w:rPr>
        <w:t>.</w:t>
      </w:r>
      <w:r w:rsidR="00822177" w:rsidRPr="0084230C">
        <w:rPr>
          <w:rtl/>
        </w:rPr>
        <w:t xml:space="preserve"> (رقبة)</w:t>
      </w:r>
      <w:r w:rsidRPr="0084230C">
        <w:rPr>
          <w:rtl/>
        </w:rPr>
        <w:t>: گردن، و قصد از آن برده است.</w:t>
      </w:r>
    </w:p>
    <w:p w:rsidR="00C07036" w:rsidRPr="0084230C" w:rsidRDefault="002A75A6" w:rsidP="00822177">
      <w:pPr>
        <w:bidi/>
        <w:ind w:firstLine="284"/>
        <w:jc w:val="both"/>
        <w:rPr>
          <w:rFonts w:cs="B Lotus"/>
          <w:sz w:val="28"/>
          <w:szCs w:val="28"/>
          <w:rtl/>
          <w:lang w:bidi="fa-IR"/>
        </w:rPr>
      </w:pPr>
      <w:r w:rsidRPr="0084230C">
        <w:rPr>
          <w:rFonts w:cs="B Yagut" w:hint="cs"/>
          <w:b/>
          <w:bCs/>
          <w:sz w:val="28"/>
          <w:szCs w:val="28"/>
          <w:rtl/>
          <w:lang w:bidi="fa-IR"/>
        </w:rPr>
        <w:t>فصل</w:t>
      </w:r>
      <w:r w:rsidR="00224F37" w:rsidRPr="0084230C">
        <w:rPr>
          <w:rFonts w:cs="B Lotus" w:hint="cs"/>
          <w:sz w:val="28"/>
          <w:szCs w:val="28"/>
          <w:rtl/>
          <w:lang w:bidi="fa-IR"/>
        </w:rPr>
        <w:t>:</w:t>
      </w:r>
      <w:r w:rsidR="00361D3A" w:rsidRPr="0084230C">
        <w:rPr>
          <w:rFonts w:cs="B Lotus" w:hint="cs"/>
          <w:sz w:val="28"/>
          <w:szCs w:val="28"/>
          <w:rtl/>
          <w:lang w:bidi="fa-IR"/>
        </w:rPr>
        <w:t xml:space="preserve"> </w:t>
      </w:r>
      <w:r w:rsidR="00361D3A" w:rsidRPr="0084230C">
        <w:rPr>
          <w:rStyle w:val="Char0"/>
          <w:rFonts w:hint="cs"/>
          <w:rtl/>
        </w:rPr>
        <w:t>وإ</w:t>
      </w:r>
      <w:r w:rsidRPr="0084230C">
        <w:rPr>
          <w:rStyle w:val="Char0"/>
          <w:rFonts w:hint="cs"/>
          <w:rtl/>
        </w:rPr>
        <w:t>ذا رمی الرّجل زوجته بالزّنا فعلیه</w:t>
      </w:r>
      <w:r w:rsidR="002E0F60" w:rsidRPr="0084230C">
        <w:rPr>
          <w:rStyle w:val="Char0"/>
          <w:rFonts w:hint="cs"/>
          <w:rtl/>
        </w:rPr>
        <w:t xml:space="preserve"> حدّ القذف إلّا أن یقیم البیّن</w:t>
      </w:r>
      <w:r w:rsidR="00361D3A" w:rsidRPr="0084230C">
        <w:rPr>
          <w:rStyle w:val="Char0"/>
          <w:rFonts w:hint="cs"/>
          <w:rtl/>
        </w:rPr>
        <w:t>ة</w:t>
      </w:r>
      <w:r w:rsidR="002E0F60" w:rsidRPr="0084230C">
        <w:rPr>
          <w:rStyle w:val="Char0"/>
          <w:rFonts w:hint="cs"/>
          <w:rtl/>
        </w:rPr>
        <w:t xml:space="preserve"> أو یُلاعن فیقول عند الحاکم ف</w:t>
      </w:r>
      <w:r w:rsidR="00822177" w:rsidRPr="0084230C">
        <w:rPr>
          <w:rStyle w:val="Char0"/>
          <w:rFonts w:hint="cs"/>
          <w:rtl/>
        </w:rPr>
        <w:t>ي</w:t>
      </w:r>
      <w:r w:rsidR="002E0F60" w:rsidRPr="0084230C">
        <w:rPr>
          <w:rStyle w:val="Char0"/>
          <w:rFonts w:hint="cs"/>
          <w:rtl/>
        </w:rPr>
        <w:t xml:space="preserve"> الجامع علی المنبر ف</w:t>
      </w:r>
      <w:r w:rsidR="00822177" w:rsidRPr="0084230C">
        <w:rPr>
          <w:rStyle w:val="Char0"/>
          <w:rFonts w:hint="cs"/>
          <w:rtl/>
        </w:rPr>
        <w:t>ي</w:t>
      </w:r>
      <w:r w:rsidR="002E0F60" w:rsidRPr="0084230C">
        <w:rPr>
          <w:rStyle w:val="Char0"/>
          <w:rFonts w:hint="cs"/>
          <w:rtl/>
        </w:rPr>
        <w:t xml:space="preserve"> جماع</w:t>
      </w:r>
      <w:r w:rsidR="00822177" w:rsidRPr="0084230C">
        <w:rPr>
          <w:rStyle w:val="Char0"/>
          <w:rFonts w:hint="cs"/>
          <w:rtl/>
        </w:rPr>
        <w:t>ة</w:t>
      </w:r>
      <w:r w:rsidR="002E0F60" w:rsidRPr="0084230C">
        <w:rPr>
          <w:rStyle w:val="Char0"/>
          <w:rFonts w:hint="cs"/>
          <w:rtl/>
        </w:rPr>
        <w:t xml:space="preserve"> من الن</w:t>
      </w:r>
      <w:r w:rsidR="00A27F39" w:rsidRPr="0084230C">
        <w:rPr>
          <w:rStyle w:val="Char0"/>
          <w:rFonts w:hint="cs"/>
          <w:rtl/>
        </w:rPr>
        <w:t>ّ</w:t>
      </w:r>
      <w:r w:rsidR="00132459" w:rsidRPr="0084230C">
        <w:rPr>
          <w:rStyle w:val="Char0"/>
          <w:rFonts w:hint="cs"/>
          <w:rtl/>
        </w:rPr>
        <w:t>اس</w:t>
      </w:r>
      <w:r w:rsidR="002E0F60" w:rsidRPr="0084230C">
        <w:rPr>
          <w:rStyle w:val="Char0"/>
          <w:rFonts w:hint="cs"/>
          <w:rtl/>
        </w:rPr>
        <w:t>:</w:t>
      </w:r>
      <w:r w:rsidR="00A27F39" w:rsidRPr="0084230C">
        <w:rPr>
          <w:rStyle w:val="Char0"/>
          <w:rFonts w:hint="cs"/>
          <w:rtl/>
        </w:rPr>
        <w:t xml:space="preserve"> </w:t>
      </w:r>
      <w:r w:rsidR="0039157F" w:rsidRPr="0084230C">
        <w:rPr>
          <w:rStyle w:val="Char0"/>
          <w:rFonts w:hint="cs"/>
          <w:rtl/>
        </w:rPr>
        <w:t>أشهد بالله إنّن</w:t>
      </w:r>
      <w:r w:rsidR="00822177" w:rsidRPr="0084230C">
        <w:rPr>
          <w:rStyle w:val="Char0"/>
          <w:rFonts w:hint="cs"/>
          <w:rtl/>
        </w:rPr>
        <w:t>ي</w:t>
      </w:r>
      <w:r w:rsidR="0039157F" w:rsidRPr="0084230C">
        <w:rPr>
          <w:rStyle w:val="Char0"/>
          <w:rFonts w:hint="cs"/>
          <w:rtl/>
        </w:rPr>
        <w:t xml:space="preserve"> لمن الصّادقین </w:t>
      </w:r>
      <w:r w:rsidR="00132459" w:rsidRPr="0084230C">
        <w:rPr>
          <w:rStyle w:val="Char0"/>
          <w:rFonts w:hint="cs"/>
          <w:rtl/>
        </w:rPr>
        <w:t>فیما رمیت به زوجت</w:t>
      </w:r>
      <w:r w:rsidR="00822177" w:rsidRPr="0084230C">
        <w:rPr>
          <w:rStyle w:val="Char0"/>
          <w:rFonts w:hint="cs"/>
          <w:rtl/>
        </w:rPr>
        <w:t>ي</w:t>
      </w:r>
      <w:r w:rsidR="00132459" w:rsidRPr="0084230C">
        <w:rPr>
          <w:rStyle w:val="Char0"/>
          <w:rFonts w:hint="cs"/>
          <w:rtl/>
        </w:rPr>
        <w:t xml:space="preserve"> فلانة</w:t>
      </w:r>
      <w:r w:rsidR="009E6B34" w:rsidRPr="0084230C">
        <w:rPr>
          <w:rStyle w:val="Char0"/>
          <w:rFonts w:hint="cs"/>
          <w:rtl/>
        </w:rPr>
        <w:t xml:space="preserve"> من </w:t>
      </w:r>
      <w:r w:rsidR="00097915" w:rsidRPr="0084230C">
        <w:rPr>
          <w:rStyle w:val="Char0"/>
          <w:rFonts w:hint="cs"/>
          <w:rtl/>
        </w:rPr>
        <w:t>الز</w:t>
      </w:r>
      <w:r w:rsidR="00E36468" w:rsidRPr="0084230C">
        <w:rPr>
          <w:rStyle w:val="Char0"/>
          <w:rFonts w:hint="cs"/>
          <w:rtl/>
        </w:rPr>
        <w:t>ّ</w:t>
      </w:r>
      <w:r w:rsidR="00097915" w:rsidRPr="0084230C">
        <w:rPr>
          <w:rStyle w:val="Char0"/>
          <w:rFonts w:hint="cs"/>
          <w:rtl/>
        </w:rPr>
        <w:t>نا،</w:t>
      </w:r>
      <w:r w:rsidR="00132459" w:rsidRPr="0084230C">
        <w:rPr>
          <w:rStyle w:val="Char0"/>
          <w:rFonts w:hint="cs"/>
          <w:rtl/>
        </w:rPr>
        <w:t xml:space="preserve"> و</w:t>
      </w:r>
      <w:r w:rsidR="00E36468" w:rsidRPr="0084230C">
        <w:rPr>
          <w:rStyle w:val="Char0"/>
          <w:rFonts w:hint="cs"/>
          <w:rtl/>
        </w:rPr>
        <w:t xml:space="preserve">أنّ </w:t>
      </w:r>
      <w:r w:rsidR="00132459" w:rsidRPr="0084230C">
        <w:rPr>
          <w:rStyle w:val="Char0"/>
          <w:rFonts w:hint="cs"/>
          <w:rtl/>
        </w:rPr>
        <w:t>هذا الولد من الزّنا و</w:t>
      </w:r>
      <w:r w:rsidR="00856293" w:rsidRPr="0084230C">
        <w:rPr>
          <w:rStyle w:val="Char0"/>
          <w:rFonts w:hint="cs"/>
          <w:rtl/>
        </w:rPr>
        <w:t>لیس منّ</w:t>
      </w:r>
      <w:r w:rsidR="00822177" w:rsidRPr="0084230C">
        <w:rPr>
          <w:rStyle w:val="Char0"/>
          <w:rFonts w:hint="cs"/>
          <w:rtl/>
        </w:rPr>
        <w:t>ي</w:t>
      </w:r>
      <w:r w:rsidR="00856293" w:rsidRPr="0084230C">
        <w:rPr>
          <w:rStyle w:val="Char0"/>
          <w:rFonts w:hint="cs"/>
          <w:rtl/>
        </w:rPr>
        <w:t>، أربع مر</w:t>
      </w:r>
      <w:r w:rsidR="00EB404A" w:rsidRPr="0084230C">
        <w:rPr>
          <w:rStyle w:val="Char0"/>
          <w:rFonts w:hint="cs"/>
          <w:rtl/>
        </w:rPr>
        <w:t>ّ</w:t>
      </w:r>
      <w:r w:rsidR="00856293" w:rsidRPr="0084230C">
        <w:rPr>
          <w:rStyle w:val="Char0"/>
          <w:rFonts w:hint="cs"/>
          <w:rtl/>
        </w:rPr>
        <w:t>ات،</w:t>
      </w:r>
      <w:r w:rsidR="00132459" w:rsidRPr="0084230C">
        <w:rPr>
          <w:rStyle w:val="Char0"/>
          <w:rFonts w:hint="cs"/>
          <w:rtl/>
        </w:rPr>
        <w:t xml:space="preserve"> و</w:t>
      </w:r>
      <w:r w:rsidR="00EB404A" w:rsidRPr="0084230C">
        <w:rPr>
          <w:rStyle w:val="Char0"/>
          <w:rFonts w:hint="cs"/>
          <w:rtl/>
        </w:rPr>
        <w:t>یقول ف</w:t>
      </w:r>
      <w:r w:rsidR="00822177" w:rsidRPr="0084230C">
        <w:rPr>
          <w:rStyle w:val="Char0"/>
          <w:rFonts w:hint="cs"/>
          <w:rtl/>
        </w:rPr>
        <w:t>ي</w:t>
      </w:r>
      <w:r w:rsidR="00EB404A" w:rsidRPr="0084230C">
        <w:rPr>
          <w:rStyle w:val="Char0"/>
          <w:rFonts w:hint="cs"/>
          <w:rtl/>
        </w:rPr>
        <w:t xml:space="preserve"> المرّ</w:t>
      </w:r>
      <w:r w:rsidR="00132459" w:rsidRPr="0084230C">
        <w:rPr>
          <w:rStyle w:val="Char0"/>
          <w:rFonts w:hint="cs"/>
          <w:rtl/>
        </w:rPr>
        <w:t>ة الخامسة بعد أن یعظه الحاکم</w:t>
      </w:r>
      <w:r w:rsidR="00F70799" w:rsidRPr="0084230C">
        <w:rPr>
          <w:rStyle w:val="Char0"/>
          <w:rFonts w:hint="cs"/>
          <w:rtl/>
        </w:rPr>
        <w:t>: وعل</w:t>
      </w:r>
      <w:r w:rsidR="00822177" w:rsidRPr="0084230C">
        <w:rPr>
          <w:rStyle w:val="Char0"/>
          <w:rFonts w:hint="cs"/>
          <w:rtl/>
        </w:rPr>
        <w:t>ي</w:t>
      </w:r>
      <w:r w:rsidR="00F70799" w:rsidRPr="0084230C">
        <w:rPr>
          <w:rStyle w:val="Char0"/>
          <w:rFonts w:hint="cs"/>
          <w:rtl/>
        </w:rPr>
        <w:t>َّ لعنة الله إن کنت من الکاذبین. و</w:t>
      </w:r>
      <w:r w:rsidR="00EB404A" w:rsidRPr="0084230C">
        <w:rPr>
          <w:rStyle w:val="Char0"/>
          <w:rFonts w:hint="cs"/>
          <w:rtl/>
        </w:rPr>
        <w:t xml:space="preserve">یتعلّق بلعانه </w:t>
      </w:r>
      <w:r w:rsidR="00F70799" w:rsidRPr="0084230C">
        <w:rPr>
          <w:rStyle w:val="Char0"/>
          <w:rFonts w:hint="cs"/>
          <w:rtl/>
        </w:rPr>
        <w:t>خمسة أحکام</w:t>
      </w:r>
      <w:r w:rsidR="005C10C3" w:rsidRPr="0084230C">
        <w:rPr>
          <w:rStyle w:val="Char0"/>
          <w:rFonts w:hint="cs"/>
          <w:rtl/>
        </w:rPr>
        <w:t xml:space="preserve">: </w:t>
      </w:r>
      <w:r w:rsidR="00EC3D68" w:rsidRPr="0084230C">
        <w:rPr>
          <w:rStyle w:val="Char0"/>
          <w:rFonts w:hint="cs"/>
          <w:rtl/>
        </w:rPr>
        <w:t>سقوط الحدّ عنه</w:t>
      </w:r>
      <w:r w:rsidR="007003FF" w:rsidRPr="0084230C">
        <w:rPr>
          <w:rStyle w:val="Char0"/>
          <w:rFonts w:hint="cs"/>
          <w:rtl/>
        </w:rPr>
        <w:t>،</w:t>
      </w:r>
      <w:r w:rsidR="00EC3D68" w:rsidRPr="0084230C">
        <w:rPr>
          <w:rStyle w:val="Char0"/>
          <w:rFonts w:hint="cs"/>
          <w:rtl/>
        </w:rPr>
        <w:t xml:space="preserve"> ووجوب</w:t>
      </w:r>
      <w:r w:rsidR="007003FF" w:rsidRPr="0084230C">
        <w:rPr>
          <w:rStyle w:val="Char0"/>
          <w:rFonts w:hint="cs"/>
          <w:rtl/>
        </w:rPr>
        <w:t xml:space="preserve"> الحدّ علیها، وزوال الفرش، ونف</w:t>
      </w:r>
      <w:r w:rsidR="00822177" w:rsidRPr="0084230C">
        <w:rPr>
          <w:rStyle w:val="Char0"/>
          <w:rFonts w:hint="cs"/>
          <w:rtl/>
        </w:rPr>
        <w:t>ي</w:t>
      </w:r>
      <w:r w:rsidR="007003FF" w:rsidRPr="0084230C">
        <w:rPr>
          <w:rStyle w:val="Char0"/>
          <w:rFonts w:hint="cs"/>
          <w:rtl/>
        </w:rPr>
        <w:t xml:space="preserve"> الولد، و</w:t>
      </w:r>
      <w:r w:rsidR="00EC3D68" w:rsidRPr="0084230C">
        <w:rPr>
          <w:rStyle w:val="Char0"/>
          <w:rFonts w:hint="cs"/>
          <w:rtl/>
        </w:rPr>
        <w:t xml:space="preserve">التّحریم </w:t>
      </w:r>
      <w:r w:rsidR="00552681" w:rsidRPr="0084230C">
        <w:rPr>
          <w:rStyle w:val="Char0"/>
          <w:rFonts w:hint="cs"/>
          <w:rtl/>
        </w:rPr>
        <w:t xml:space="preserve">علی الأبد. </w:t>
      </w:r>
      <w:r w:rsidR="007003FF" w:rsidRPr="0084230C">
        <w:rPr>
          <w:rStyle w:val="Char0"/>
          <w:rFonts w:hint="cs"/>
          <w:rtl/>
        </w:rPr>
        <w:t>و</w:t>
      </w:r>
      <w:r w:rsidR="00281C66" w:rsidRPr="0084230C">
        <w:rPr>
          <w:rStyle w:val="Char0"/>
          <w:rFonts w:hint="cs"/>
          <w:rtl/>
        </w:rPr>
        <w:t xml:space="preserve">یسقط الحدّ </w:t>
      </w:r>
      <w:r w:rsidR="00C35285" w:rsidRPr="0084230C">
        <w:rPr>
          <w:rStyle w:val="Char0"/>
          <w:rFonts w:hint="cs"/>
          <w:rtl/>
        </w:rPr>
        <w:t xml:space="preserve">عنها بأن تلتعن </w:t>
      </w:r>
      <w:r w:rsidR="007003FF" w:rsidRPr="0084230C">
        <w:rPr>
          <w:rStyle w:val="Char0"/>
          <w:rFonts w:hint="cs"/>
          <w:rtl/>
        </w:rPr>
        <w:t>فتقول</w:t>
      </w:r>
      <w:r w:rsidR="000844BA" w:rsidRPr="0084230C">
        <w:rPr>
          <w:rStyle w:val="Char0"/>
          <w:rFonts w:hint="cs"/>
          <w:rtl/>
        </w:rPr>
        <w:t>: أشهد بالله إنّ فلانا هذا لمن الکاذبین فیما رم</w:t>
      </w:r>
      <w:r w:rsidR="0072215D" w:rsidRPr="0084230C">
        <w:rPr>
          <w:rStyle w:val="Char0"/>
          <w:rFonts w:hint="cs"/>
          <w:rtl/>
        </w:rPr>
        <w:t>ان</w:t>
      </w:r>
      <w:r w:rsidR="00822177" w:rsidRPr="0084230C">
        <w:rPr>
          <w:rStyle w:val="Char0"/>
          <w:rFonts w:hint="cs"/>
          <w:rtl/>
        </w:rPr>
        <w:t>ي</w:t>
      </w:r>
      <w:r w:rsidR="0072215D" w:rsidRPr="0084230C">
        <w:rPr>
          <w:rStyle w:val="Char0"/>
          <w:rFonts w:hint="cs"/>
          <w:rtl/>
        </w:rPr>
        <w:t xml:space="preserve"> به من الزّنا، أربع مرّات، و</w:t>
      </w:r>
      <w:r w:rsidR="000844BA" w:rsidRPr="0084230C">
        <w:rPr>
          <w:rStyle w:val="Char0"/>
          <w:rFonts w:hint="cs"/>
          <w:rtl/>
        </w:rPr>
        <w:t xml:space="preserve">تقول </w:t>
      </w:r>
      <w:r w:rsidR="0072215D" w:rsidRPr="0084230C">
        <w:rPr>
          <w:rStyle w:val="Char0"/>
          <w:rFonts w:hint="cs"/>
          <w:rtl/>
        </w:rPr>
        <w:t>ف</w:t>
      </w:r>
      <w:r w:rsidR="00822177" w:rsidRPr="0084230C">
        <w:rPr>
          <w:rStyle w:val="Char0"/>
          <w:rFonts w:hint="cs"/>
          <w:rtl/>
        </w:rPr>
        <w:t>ي</w:t>
      </w:r>
      <w:r w:rsidR="0072215D" w:rsidRPr="0084230C">
        <w:rPr>
          <w:rStyle w:val="Char0"/>
          <w:rFonts w:hint="cs"/>
          <w:rtl/>
        </w:rPr>
        <w:t xml:space="preserve"> المرّة الخامسة بعد أن یعظها الحاکم</w:t>
      </w:r>
      <w:r w:rsidR="00C07036" w:rsidRPr="0084230C">
        <w:rPr>
          <w:rStyle w:val="Char0"/>
          <w:rFonts w:hint="cs"/>
          <w:rtl/>
        </w:rPr>
        <w:t>: و عل</w:t>
      </w:r>
      <w:r w:rsidR="00822177" w:rsidRPr="0084230C">
        <w:rPr>
          <w:rStyle w:val="Char0"/>
          <w:rFonts w:hint="cs"/>
          <w:rtl/>
        </w:rPr>
        <w:t>ي</w:t>
      </w:r>
      <w:r w:rsidR="00C07036" w:rsidRPr="0084230C">
        <w:rPr>
          <w:rStyle w:val="Char0"/>
          <w:rFonts w:hint="cs"/>
          <w:rtl/>
        </w:rPr>
        <w:t>ّ غضب الله إن کان من الص</w:t>
      </w:r>
      <w:r w:rsidR="00962E03" w:rsidRPr="0084230C">
        <w:rPr>
          <w:rStyle w:val="Char0"/>
          <w:rFonts w:hint="cs"/>
          <w:rtl/>
        </w:rPr>
        <w:t>ّ</w:t>
      </w:r>
      <w:r w:rsidR="00C07036" w:rsidRPr="0084230C">
        <w:rPr>
          <w:rStyle w:val="Char0"/>
          <w:rFonts w:hint="cs"/>
          <w:rtl/>
        </w:rPr>
        <w:t>ادقین.</w:t>
      </w:r>
    </w:p>
    <w:p w:rsidR="00576B32" w:rsidRPr="0084230C" w:rsidRDefault="00962E03" w:rsidP="00822177">
      <w:pPr>
        <w:bidi/>
        <w:jc w:val="lowKashida"/>
        <w:rPr>
          <w:rFonts w:cs="B Lotus"/>
          <w:sz w:val="28"/>
          <w:szCs w:val="28"/>
          <w:rtl/>
          <w:lang w:bidi="fa-IR"/>
        </w:rPr>
      </w:pPr>
      <w:r w:rsidRPr="0084230C">
        <w:rPr>
          <w:rFonts w:cs="B Yagut" w:hint="cs"/>
          <w:b/>
          <w:bCs/>
          <w:sz w:val="30"/>
          <w:szCs w:val="30"/>
          <w:rtl/>
          <w:lang w:bidi="fa-IR"/>
        </w:rPr>
        <w:t>فصل</w:t>
      </w:r>
      <w:r w:rsidR="00576B32" w:rsidRPr="0084230C">
        <w:rPr>
          <w:rFonts w:cs="B Lotus" w:hint="cs"/>
          <w:sz w:val="28"/>
          <w:szCs w:val="28"/>
          <w:rtl/>
          <w:lang w:bidi="fa-IR"/>
        </w:rPr>
        <w:t>:</w:t>
      </w:r>
    </w:p>
    <w:p w:rsidR="008E65D0" w:rsidRPr="0084230C" w:rsidRDefault="00962E03" w:rsidP="0050735A">
      <w:pPr>
        <w:pStyle w:val="a5"/>
        <w:rPr>
          <w:rtl/>
        </w:rPr>
      </w:pPr>
      <w:r w:rsidRPr="0084230C">
        <w:rPr>
          <w:rFonts w:hint="cs"/>
          <w:rtl/>
        </w:rPr>
        <w:t>و هر گاه دشنام داد مردی زوجه</w:t>
      </w:r>
      <w:r w:rsidR="00AD64CC" w:rsidRPr="0084230C">
        <w:rPr>
          <w:rFonts w:hint="cs"/>
          <w:rtl/>
        </w:rPr>
        <w:t xml:space="preserve">‌اش </w:t>
      </w:r>
      <w:r w:rsidR="008C146F" w:rsidRPr="0084230C">
        <w:rPr>
          <w:rFonts w:hint="cs"/>
          <w:rtl/>
        </w:rPr>
        <w:t xml:space="preserve">را به عمل زنا متّهم کرد، پس واجب است بر آن مرد حدّ تهمت </w:t>
      </w:r>
      <w:r w:rsidR="00A6057A" w:rsidRPr="0084230C">
        <w:rPr>
          <w:rFonts w:hint="cs"/>
          <w:rtl/>
        </w:rPr>
        <w:t>که هشتاد چوب به او زنند، مگر آنکه گفتار خود را به گواهان ثابت کند، یا لعان نماید. و لعان چنین است که بگوید نزد حاکم و</w:t>
      </w:r>
      <w:r w:rsidR="00A37BD5" w:rsidRPr="0084230C">
        <w:rPr>
          <w:rFonts w:hint="cs"/>
          <w:rtl/>
        </w:rPr>
        <w:t xml:space="preserve"> روی منبر در حضور گروهی از مردم</w:t>
      </w:r>
      <w:r w:rsidR="00A6057A" w:rsidRPr="0084230C">
        <w:rPr>
          <w:rFonts w:hint="cs"/>
          <w:rtl/>
        </w:rPr>
        <w:t>: گواهی</w:t>
      </w:r>
      <w:r w:rsidR="004A0682" w:rsidRPr="0084230C">
        <w:rPr>
          <w:rFonts w:hint="cs"/>
          <w:rtl/>
        </w:rPr>
        <w:t xml:space="preserve"> می‌</w:t>
      </w:r>
      <w:r w:rsidR="00A6057A" w:rsidRPr="0084230C">
        <w:rPr>
          <w:rFonts w:hint="cs"/>
          <w:rtl/>
        </w:rPr>
        <w:t>دهم به خدا که محقّقاً از راست گویانم در آنچه نسبت به زوجه ام فلانه، گفته ام از زناکاریش، و محقّقاً این فرزند از زنا است و از من نیست، چهار بار آن جمله را تکرار نماید. و بگوید بار پنجم هر گاه وعظ و پند حاکم برای جلوگیری</w:t>
      </w:r>
      <w:r w:rsidR="00D73479" w:rsidRPr="0084230C">
        <w:rPr>
          <w:rFonts w:hint="cs"/>
          <w:rtl/>
        </w:rPr>
        <w:t xml:space="preserve"> از گفتن بار پنجم سودمند نیفتاد</w:t>
      </w:r>
      <w:r w:rsidR="00A6057A" w:rsidRPr="0084230C">
        <w:rPr>
          <w:rFonts w:hint="cs"/>
          <w:rtl/>
        </w:rPr>
        <w:t xml:space="preserve">: و نفرین خدا بر من باد اگر باشم از دروغگویان. و به این </w:t>
      </w:r>
      <w:r w:rsidR="00D73479" w:rsidRPr="0084230C">
        <w:rPr>
          <w:rFonts w:hint="cs"/>
          <w:rtl/>
        </w:rPr>
        <w:t>لعان شوهر پنج حکم تعلّق</w:t>
      </w:r>
      <w:r w:rsidR="004A0682" w:rsidRPr="0084230C">
        <w:rPr>
          <w:rFonts w:hint="cs"/>
          <w:rtl/>
        </w:rPr>
        <w:t xml:space="preserve"> می‌</w:t>
      </w:r>
      <w:r w:rsidR="00D73479" w:rsidRPr="0084230C">
        <w:rPr>
          <w:rFonts w:hint="cs"/>
          <w:rtl/>
        </w:rPr>
        <w:t>گیرد</w:t>
      </w:r>
      <w:r w:rsidR="00A6057A" w:rsidRPr="0084230C">
        <w:rPr>
          <w:rFonts w:hint="cs"/>
          <w:rtl/>
        </w:rPr>
        <w:t>:</w:t>
      </w:r>
      <w:r w:rsidR="00D73479" w:rsidRPr="0084230C">
        <w:rPr>
          <w:rFonts w:hint="cs"/>
          <w:rtl/>
        </w:rPr>
        <w:t xml:space="preserve"> 1-</w:t>
      </w:r>
      <w:r w:rsidR="00A6057A" w:rsidRPr="0084230C">
        <w:rPr>
          <w:rFonts w:hint="cs"/>
          <w:rtl/>
        </w:rPr>
        <w:t xml:space="preserve"> افتادن حدّ تهمت از او، </w:t>
      </w:r>
      <w:r w:rsidR="00D73479" w:rsidRPr="0084230C">
        <w:rPr>
          <w:rFonts w:hint="cs"/>
          <w:rtl/>
        </w:rPr>
        <w:t>2-</w:t>
      </w:r>
      <w:r w:rsidR="00D630B0" w:rsidRPr="0084230C">
        <w:rPr>
          <w:rFonts w:hint="cs"/>
          <w:rtl/>
        </w:rPr>
        <w:t xml:space="preserve"> </w:t>
      </w:r>
      <w:r w:rsidR="00A6057A" w:rsidRPr="0084230C">
        <w:rPr>
          <w:rFonts w:hint="cs"/>
          <w:rtl/>
        </w:rPr>
        <w:t xml:space="preserve">و واجب شدن حدّ زنا بر آن زن، </w:t>
      </w:r>
      <w:r w:rsidR="00D73479" w:rsidRPr="0084230C">
        <w:rPr>
          <w:rFonts w:hint="cs"/>
          <w:rtl/>
        </w:rPr>
        <w:t>3-</w:t>
      </w:r>
      <w:r w:rsidR="00D630B0" w:rsidRPr="0084230C">
        <w:rPr>
          <w:rFonts w:hint="cs"/>
          <w:rtl/>
        </w:rPr>
        <w:t xml:space="preserve"> </w:t>
      </w:r>
      <w:r w:rsidR="00A6057A" w:rsidRPr="0084230C">
        <w:rPr>
          <w:rFonts w:hint="cs"/>
          <w:rtl/>
        </w:rPr>
        <w:t xml:space="preserve">و نیست شدن زناشوئی از </w:t>
      </w:r>
      <w:r w:rsidR="002D4C2F" w:rsidRPr="0084230C">
        <w:rPr>
          <w:rFonts w:hint="cs"/>
          <w:rtl/>
        </w:rPr>
        <w:t>میان آن زن و شوهر لعان کننده</w:t>
      </w:r>
      <w:r w:rsidR="004A0682" w:rsidRPr="0084230C">
        <w:rPr>
          <w:rFonts w:hint="cs"/>
          <w:rtl/>
        </w:rPr>
        <w:t>‌اش،</w:t>
      </w:r>
      <w:r w:rsidR="00D630B0" w:rsidRPr="0084230C">
        <w:rPr>
          <w:rFonts w:hint="cs"/>
          <w:rtl/>
        </w:rPr>
        <w:t xml:space="preserve"> </w:t>
      </w:r>
      <w:r w:rsidR="00D73479" w:rsidRPr="0084230C">
        <w:rPr>
          <w:rFonts w:hint="cs"/>
          <w:rtl/>
        </w:rPr>
        <w:t xml:space="preserve">4- </w:t>
      </w:r>
      <w:r w:rsidR="002D4C2F" w:rsidRPr="0084230C">
        <w:rPr>
          <w:rFonts w:hint="cs"/>
          <w:rtl/>
        </w:rPr>
        <w:t xml:space="preserve">و نیست شدن نسب آن فرزند از آن مرد لعان کننده، </w:t>
      </w:r>
      <w:r w:rsidR="00DF2B56" w:rsidRPr="0084230C">
        <w:rPr>
          <w:rFonts w:hint="cs"/>
          <w:rtl/>
        </w:rPr>
        <w:t>5-</w:t>
      </w:r>
      <w:r w:rsidR="00D630B0" w:rsidRPr="0084230C">
        <w:rPr>
          <w:rFonts w:hint="cs"/>
          <w:rtl/>
        </w:rPr>
        <w:t xml:space="preserve"> </w:t>
      </w:r>
      <w:r w:rsidR="002D4C2F" w:rsidRPr="0084230C">
        <w:rPr>
          <w:rFonts w:hint="cs"/>
          <w:rtl/>
        </w:rPr>
        <w:t>و حرام شدن آن زن بر مرد لعان کننده برای همیشه. و</w:t>
      </w:r>
      <w:r w:rsidR="004A0682" w:rsidRPr="0084230C">
        <w:rPr>
          <w:rFonts w:hint="cs"/>
          <w:rtl/>
        </w:rPr>
        <w:t xml:space="preserve"> می‌</w:t>
      </w:r>
      <w:r w:rsidR="002D4C2F" w:rsidRPr="0084230C">
        <w:rPr>
          <w:rFonts w:hint="cs"/>
          <w:rtl/>
        </w:rPr>
        <w:t xml:space="preserve">افتد حدّ زنا از آن </w:t>
      </w:r>
      <w:r w:rsidR="0089315A" w:rsidRPr="0084230C">
        <w:rPr>
          <w:rFonts w:hint="cs"/>
          <w:rtl/>
        </w:rPr>
        <w:t>زن به اینکه آ</w:t>
      </w:r>
      <w:r w:rsidR="0062442C" w:rsidRPr="0084230C">
        <w:rPr>
          <w:rFonts w:hint="cs"/>
          <w:rtl/>
        </w:rPr>
        <w:t>ن زن هم لعان نماید و چنین بگوید</w:t>
      </w:r>
      <w:r w:rsidR="0089315A" w:rsidRPr="0084230C">
        <w:rPr>
          <w:rFonts w:hint="cs"/>
          <w:rtl/>
        </w:rPr>
        <w:t>: گواهی</w:t>
      </w:r>
      <w:r w:rsidR="004A0682" w:rsidRPr="0084230C">
        <w:rPr>
          <w:rFonts w:hint="cs"/>
          <w:rtl/>
        </w:rPr>
        <w:t xml:space="preserve"> می‌</w:t>
      </w:r>
      <w:r w:rsidR="0089315A" w:rsidRPr="0084230C">
        <w:rPr>
          <w:rFonts w:hint="cs"/>
          <w:rtl/>
        </w:rPr>
        <w:t>دهم که این فلان (و نام ببرد)</w:t>
      </w:r>
      <w:r w:rsidR="003F0607" w:rsidRPr="0084230C">
        <w:rPr>
          <w:rFonts w:hint="cs"/>
          <w:rtl/>
        </w:rPr>
        <w:t xml:space="preserve"> محقّقاً از دروغگویان است در آنچه از زناکاری به من نسبت داده است، چ</w:t>
      </w:r>
      <w:r w:rsidR="008E65D0" w:rsidRPr="0084230C">
        <w:rPr>
          <w:rFonts w:hint="cs"/>
          <w:rtl/>
        </w:rPr>
        <w:t>هار بار این جمله را بگوید</w:t>
      </w:r>
      <w:r w:rsidR="0062442C" w:rsidRPr="0084230C">
        <w:rPr>
          <w:rFonts w:hint="cs"/>
          <w:rtl/>
        </w:rPr>
        <w:t>،</w:t>
      </w:r>
      <w:r w:rsidR="008E65D0" w:rsidRPr="0084230C">
        <w:rPr>
          <w:rFonts w:hint="cs"/>
          <w:rtl/>
        </w:rPr>
        <w:t xml:space="preserve"> و بار پنجم هر گاه وعظ و پند حاکم در خودداری از گفتن پنجمین بار </w:t>
      </w:r>
      <w:r w:rsidR="0062442C" w:rsidRPr="0084230C">
        <w:rPr>
          <w:rFonts w:hint="cs"/>
          <w:rtl/>
        </w:rPr>
        <w:t>سودمند نیفتاد، بار پنجم</w:t>
      </w:r>
      <w:r w:rsidR="004A0682" w:rsidRPr="0084230C">
        <w:rPr>
          <w:rFonts w:hint="cs"/>
          <w:rtl/>
        </w:rPr>
        <w:t xml:space="preserve"> می‌</w:t>
      </w:r>
      <w:r w:rsidR="0062442C" w:rsidRPr="0084230C">
        <w:rPr>
          <w:rFonts w:hint="cs"/>
          <w:rtl/>
        </w:rPr>
        <w:t>گوید</w:t>
      </w:r>
      <w:r w:rsidR="008E65D0" w:rsidRPr="0084230C">
        <w:rPr>
          <w:rFonts w:hint="cs"/>
          <w:rtl/>
        </w:rPr>
        <w:t>: و بر من باد خشم خدا اگر او (نام ببرد) از راستگویان باشد.</w:t>
      </w:r>
    </w:p>
    <w:p w:rsidR="00894179" w:rsidRPr="0084230C" w:rsidRDefault="00607D0E" w:rsidP="00822177">
      <w:pPr>
        <w:bidi/>
        <w:ind w:firstLine="284"/>
        <w:jc w:val="both"/>
        <w:rPr>
          <w:rFonts w:cs="B Lotus"/>
          <w:sz w:val="28"/>
          <w:szCs w:val="28"/>
          <w:rtl/>
          <w:lang w:bidi="fa-IR"/>
        </w:rPr>
      </w:pPr>
      <w:r w:rsidRPr="0084230C">
        <w:rPr>
          <w:rFonts w:cs="B Yagut" w:hint="cs"/>
          <w:b/>
          <w:bCs/>
          <w:sz w:val="28"/>
          <w:szCs w:val="28"/>
          <w:rtl/>
          <w:lang w:bidi="fa-IR"/>
        </w:rPr>
        <w:t>فصل</w:t>
      </w:r>
      <w:r w:rsidR="00BD4064" w:rsidRPr="0084230C">
        <w:rPr>
          <w:rFonts w:cs="B Lotus" w:hint="cs"/>
          <w:sz w:val="28"/>
          <w:szCs w:val="28"/>
          <w:rtl/>
          <w:lang w:bidi="fa-IR"/>
        </w:rPr>
        <w:t>:</w:t>
      </w:r>
      <w:r w:rsidR="005B0FCB" w:rsidRPr="0084230C">
        <w:rPr>
          <w:rFonts w:cs="B Lotus" w:hint="cs"/>
          <w:sz w:val="28"/>
          <w:szCs w:val="28"/>
          <w:rtl/>
          <w:lang w:bidi="fa-IR"/>
        </w:rPr>
        <w:t xml:space="preserve"> </w:t>
      </w:r>
      <w:r w:rsidR="005B0FCB" w:rsidRPr="0084230C">
        <w:rPr>
          <w:rStyle w:val="Char0"/>
          <w:rFonts w:hint="cs"/>
          <w:rtl/>
        </w:rPr>
        <w:t>والمعتدّة علی ضربین</w:t>
      </w:r>
      <w:r w:rsidRPr="0084230C">
        <w:rPr>
          <w:rStyle w:val="Char0"/>
          <w:rFonts w:hint="cs"/>
          <w:rtl/>
        </w:rPr>
        <w:t>: متوفّی عنها</w:t>
      </w:r>
      <w:r w:rsidR="005B0FCB" w:rsidRPr="0084230C">
        <w:rPr>
          <w:rStyle w:val="Char0"/>
          <w:rFonts w:hint="cs"/>
          <w:rtl/>
        </w:rPr>
        <w:t>، و</w:t>
      </w:r>
      <w:r w:rsidRPr="0084230C">
        <w:rPr>
          <w:rStyle w:val="Char0"/>
          <w:rFonts w:hint="cs"/>
          <w:rtl/>
        </w:rPr>
        <w:t>غیر متوفی عنها، فالمتوفّی عنها إن ک</w:t>
      </w:r>
      <w:r w:rsidR="000A2031" w:rsidRPr="0084230C">
        <w:rPr>
          <w:rStyle w:val="Char0"/>
          <w:rFonts w:hint="cs"/>
          <w:rtl/>
        </w:rPr>
        <w:t>انت حاملاً فعدّتها بوضع الحمل و</w:t>
      </w:r>
      <w:r w:rsidRPr="0084230C">
        <w:rPr>
          <w:rStyle w:val="Char0"/>
          <w:rFonts w:hint="cs"/>
          <w:rtl/>
        </w:rPr>
        <w:t>إن کانت حائلاً</w:t>
      </w:r>
      <w:r w:rsidR="000A2031" w:rsidRPr="0084230C">
        <w:rPr>
          <w:rStyle w:val="Char0"/>
          <w:rFonts w:hint="cs"/>
          <w:rtl/>
        </w:rPr>
        <w:t xml:space="preserve"> فعدّتها أربع أشهر و</w:t>
      </w:r>
      <w:r w:rsidRPr="0084230C">
        <w:rPr>
          <w:rStyle w:val="Char0"/>
          <w:rFonts w:hint="cs"/>
          <w:rtl/>
        </w:rPr>
        <w:t>عشر</w:t>
      </w:r>
      <w:r w:rsidR="000A2031" w:rsidRPr="0084230C">
        <w:rPr>
          <w:rStyle w:val="Char0"/>
          <w:rFonts w:hint="cs"/>
          <w:rtl/>
        </w:rPr>
        <w:t>ا</w:t>
      </w:r>
      <w:r w:rsidRPr="0084230C">
        <w:rPr>
          <w:rStyle w:val="Char0"/>
          <w:rFonts w:hint="cs"/>
          <w:rtl/>
        </w:rPr>
        <w:t xml:space="preserve">، </w:t>
      </w:r>
      <w:r w:rsidR="000A2031" w:rsidRPr="0084230C">
        <w:rPr>
          <w:rStyle w:val="Char0"/>
          <w:rFonts w:hint="cs"/>
          <w:rtl/>
        </w:rPr>
        <w:t>و</w:t>
      </w:r>
      <w:r w:rsidR="00272C50" w:rsidRPr="0084230C">
        <w:rPr>
          <w:rStyle w:val="Char0"/>
          <w:rFonts w:hint="cs"/>
          <w:rtl/>
        </w:rPr>
        <w:t>غیر المتوفّی عنها إن ک</w:t>
      </w:r>
      <w:r w:rsidR="000A2031" w:rsidRPr="0084230C">
        <w:rPr>
          <w:rStyle w:val="Char0"/>
          <w:rFonts w:hint="cs"/>
          <w:rtl/>
        </w:rPr>
        <w:t>انت حاملاً فعدّتها بوضع الحمل وإن کانت حائلاً وه</w:t>
      </w:r>
      <w:r w:rsidR="00822177" w:rsidRPr="0084230C">
        <w:rPr>
          <w:rStyle w:val="Char0"/>
          <w:rFonts w:hint="cs"/>
          <w:rtl/>
        </w:rPr>
        <w:t>ي</w:t>
      </w:r>
      <w:r w:rsidR="000A2031" w:rsidRPr="0084230C">
        <w:rPr>
          <w:rStyle w:val="Char0"/>
          <w:rFonts w:hint="cs"/>
          <w:rtl/>
        </w:rPr>
        <w:t xml:space="preserve"> من ذوات الحیض فعدّتها ثلاثة قروء، وه</w:t>
      </w:r>
      <w:r w:rsidR="00822177" w:rsidRPr="0084230C">
        <w:rPr>
          <w:rStyle w:val="Char0"/>
          <w:rFonts w:hint="cs"/>
          <w:rtl/>
        </w:rPr>
        <w:t>ي</w:t>
      </w:r>
      <w:r w:rsidR="000A2031" w:rsidRPr="0084230C">
        <w:rPr>
          <w:rStyle w:val="Char0"/>
          <w:rFonts w:hint="cs"/>
          <w:rtl/>
        </w:rPr>
        <w:t xml:space="preserve"> الأطهار إلّا إذا کانت صغیرة أو آيسة</w:t>
      </w:r>
      <w:r w:rsidR="003157EC" w:rsidRPr="0084230C">
        <w:rPr>
          <w:rStyle w:val="Char0"/>
          <w:rFonts w:hint="cs"/>
          <w:rtl/>
        </w:rPr>
        <w:t xml:space="preserve"> فعدتها ثلاثة أشهر. و</w:t>
      </w:r>
      <w:r w:rsidR="00516875" w:rsidRPr="0084230C">
        <w:rPr>
          <w:rStyle w:val="Char0"/>
          <w:rFonts w:hint="cs"/>
          <w:rtl/>
        </w:rPr>
        <w:t>المطلّق</w:t>
      </w:r>
      <w:r w:rsidR="003157EC" w:rsidRPr="0084230C">
        <w:rPr>
          <w:rStyle w:val="Char0"/>
          <w:rFonts w:hint="cs"/>
          <w:rtl/>
        </w:rPr>
        <w:t>ة</w:t>
      </w:r>
      <w:r w:rsidR="00225A67" w:rsidRPr="0084230C">
        <w:rPr>
          <w:rStyle w:val="Char0"/>
          <w:rFonts w:hint="cs"/>
          <w:rtl/>
        </w:rPr>
        <w:t xml:space="preserve"> قبل الدّخول بها لا عدّة علیها. وعدّة الأمة</w:t>
      </w:r>
      <w:r w:rsidR="00516875" w:rsidRPr="0084230C">
        <w:rPr>
          <w:rStyle w:val="Char0"/>
          <w:rFonts w:hint="cs"/>
          <w:rtl/>
        </w:rPr>
        <w:t xml:space="preserve"> بالحمل کعدّ</w:t>
      </w:r>
      <w:r w:rsidR="00225A67" w:rsidRPr="0084230C">
        <w:rPr>
          <w:rStyle w:val="Char0"/>
          <w:rFonts w:hint="cs"/>
          <w:rtl/>
        </w:rPr>
        <w:t>ة الحرّة</w:t>
      </w:r>
      <w:r w:rsidR="002C7A15" w:rsidRPr="0084230C">
        <w:rPr>
          <w:rStyle w:val="Char0"/>
          <w:rFonts w:hint="cs"/>
          <w:rtl/>
        </w:rPr>
        <w:t>، وبالأقراء أن تعتّد بقرائن و</w:t>
      </w:r>
      <w:r w:rsidR="00516875" w:rsidRPr="0084230C">
        <w:rPr>
          <w:rStyle w:val="Char0"/>
          <w:rFonts w:hint="cs"/>
          <w:rtl/>
        </w:rPr>
        <w:t>بالشّ</w:t>
      </w:r>
      <w:r w:rsidR="002C7A15" w:rsidRPr="0084230C">
        <w:rPr>
          <w:rStyle w:val="Char0"/>
          <w:rFonts w:hint="cs"/>
          <w:rtl/>
        </w:rPr>
        <w:t>هور عن الوفاة أن تعتدّ بشهرین وخمس لیال، و</w:t>
      </w:r>
      <w:r w:rsidR="00516875" w:rsidRPr="0084230C">
        <w:rPr>
          <w:rStyle w:val="Char0"/>
          <w:rFonts w:hint="cs"/>
          <w:rtl/>
        </w:rPr>
        <w:t>عن الطّلاق أن تعتدّ بشهر و نصف فإن اعتدّت بهشرین کان أولی.</w:t>
      </w:r>
    </w:p>
    <w:p w:rsidR="00EE6598" w:rsidRPr="0084230C" w:rsidRDefault="002E07CE" w:rsidP="00822177">
      <w:pPr>
        <w:bidi/>
        <w:jc w:val="lowKashida"/>
        <w:rPr>
          <w:rFonts w:cs="B Lotus"/>
          <w:sz w:val="28"/>
          <w:szCs w:val="28"/>
          <w:rtl/>
          <w:lang w:bidi="fa-IR"/>
        </w:rPr>
      </w:pPr>
      <w:r w:rsidRPr="0084230C">
        <w:rPr>
          <w:rFonts w:cs="B Yagut" w:hint="cs"/>
          <w:b/>
          <w:bCs/>
          <w:sz w:val="30"/>
          <w:szCs w:val="30"/>
          <w:rtl/>
          <w:lang w:bidi="fa-IR"/>
        </w:rPr>
        <w:t>فصل</w:t>
      </w:r>
      <w:r w:rsidR="00EE6598" w:rsidRPr="0084230C">
        <w:rPr>
          <w:rFonts w:cs="B Yagut" w:hint="cs"/>
          <w:b/>
          <w:bCs/>
          <w:sz w:val="30"/>
          <w:szCs w:val="30"/>
          <w:rtl/>
          <w:lang w:bidi="fa-IR"/>
        </w:rPr>
        <w:t>:</w:t>
      </w:r>
      <w:r w:rsidR="00B3243B" w:rsidRPr="0084230C">
        <w:rPr>
          <w:rFonts w:cs="B Lotus" w:hint="cs"/>
          <w:sz w:val="28"/>
          <w:szCs w:val="28"/>
          <w:rtl/>
          <w:lang w:bidi="fa-IR"/>
        </w:rPr>
        <w:t xml:space="preserve"> </w:t>
      </w:r>
    </w:p>
    <w:p w:rsidR="009E4752" w:rsidRPr="0084230C" w:rsidRDefault="00B3243B" w:rsidP="0050735A">
      <w:pPr>
        <w:pStyle w:val="a5"/>
        <w:rPr>
          <w:rtl/>
        </w:rPr>
      </w:pPr>
      <w:r w:rsidRPr="0084230C">
        <w:rPr>
          <w:rFonts w:hint="cs"/>
          <w:rtl/>
        </w:rPr>
        <w:t>و زنانی</w:t>
      </w:r>
      <w:r w:rsidR="000230B4" w:rsidRPr="0084230C">
        <w:rPr>
          <w:rFonts w:hint="cs"/>
          <w:rtl/>
        </w:rPr>
        <w:t xml:space="preserve"> که عدّه</w:t>
      </w:r>
      <w:r w:rsidR="004A0682" w:rsidRPr="0084230C">
        <w:rPr>
          <w:rFonts w:hint="cs"/>
          <w:rtl/>
        </w:rPr>
        <w:t xml:space="preserve"> می‌</w:t>
      </w:r>
      <w:r w:rsidR="000230B4" w:rsidRPr="0084230C">
        <w:rPr>
          <w:rFonts w:hint="cs"/>
          <w:rtl/>
        </w:rPr>
        <w:t>گیرند بر دو قسم</w:t>
      </w:r>
      <w:r w:rsidR="004C4F27" w:rsidRPr="0084230C">
        <w:rPr>
          <w:rFonts w:hint="cs"/>
          <w:rtl/>
        </w:rPr>
        <w:t>‌اند:</w:t>
      </w:r>
      <w:r w:rsidRPr="0084230C">
        <w:rPr>
          <w:rFonts w:hint="cs"/>
          <w:rtl/>
        </w:rPr>
        <w:t xml:space="preserve"> زنی که شوهرش وفات نموده و عدۀ</w:t>
      </w:r>
      <w:r w:rsidR="002E7558" w:rsidRPr="0084230C">
        <w:rPr>
          <w:rFonts w:hint="cs"/>
          <w:rtl/>
        </w:rPr>
        <w:t xml:space="preserve"> غیر وفات</w:t>
      </w:r>
      <w:r w:rsidR="004A0682" w:rsidRPr="0084230C">
        <w:rPr>
          <w:rFonts w:hint="cs"/>
          <w:rtl/>
        </w:rPr>
        <w:t xml:space="preserve"> می‌</w:t>
      </w:r>
      <w:r w:rsidR="002E7558" w:rsidRPr="0084230C">
        <w:rPr>
          <w:rFonts w:hint="cs"/>
          <w:rtl/>
        </w:rPr>
        <w:t xml:space="preserve">گیرد. امّا زنی که عدّه وفات نشسته است، اگر باردار باشد که </w:t>
      </w:r>
      <w:r w:rsidR="00472124" w:rsidRPr="0084230C">
        <w:rPr>
          <w:rFonts w:hint="cs"/>
          <w:rtl/>
        </w:rPr>
        <w:t>عدّه</w:t>
      </w:r>
      <w:r w:rsidR="00525943" w:rsidRPr="0084230C">
        <w:rPr>
          <w:rFonts w:hint="cs"/>
          <w:rtl/>
        </w:rPr>
        <w:t xml:space="preserve"> او به زایما</w:t>
      </w:r>
      <w:r w:rsidR="0084373C" w:rsidRPr="0084230C">
        <w:rPr>
          <w:rFonts w:hint="cs"/>
          <w:rtl/>
        </w:rPr>
        <w:t>ن به آخر</w:t>
      </w:r>
      <w:r w:rsidR="004A0682" w:rsidRPr="0084230C">
        <w:rPr>
          <w:rFonts w:hint="cs"/>
          <w:rtl/>
        </w:rPr>
        <w:t xml:space="preserve"> می‌</w:t>
      </w:r>
      <w:r w:rsidR="0084373C" w:rsidRPr="0084230C">
        <w:rPr>
          <w:rFonts w:hint="cs"/>
          <w:rtl/>
        </w:rPr>
        <w:t xml:space="preserve">رسد، و اگر باردار نباشد، پس عدّۀ </w:t>
      </w:r>
      <w:r w:rsidR="00247E91" w:rsidRPr="0084230C">
        <w:rPr>
          <w:rFonts w:hint="cs"/>
          <w:rtl/>
        </w:rPr>
        <w:t>او چهار ماه و ده روز عدّه گرفتن است. و امّا زنی که شوهرش وفات ننمو</w:t>
      </w:r>
      <w:r w:rsidR="003B7856" w:rsidRPr="0084230C">
        <w:rPr>
          <w:rFonts w:hint="cs"/>
          <w:rtl/>
        </w:rPr>
        <w:t xml:space="preserve">ده بلکه او را طلاق داده مثلاً، که </w:t>
      </w:r>
      <w:r w:rsidR="000230B4" w:rsidRPr="0084230C">
        <w:rPr>
          <w:rFonts w:hint="cs"/>
          <w:rtl/>
        </w:rPr>
        <w:t>د</w:t>
      </w:r>
      <w:r w:rsidR="003B7856" w:rsidRPr="0084230C">
        <w:rPr>
          <w:rFonts w:hint="cs"/>
          <w:rtl/>
        </w:rPr>
        <w:t>ر اینحال اگر باردار باشد، عدّه</w:t>
      </w:r>
      <w:r w:rsidR="00AD64CC" w:rsidRPr="0084230C">
        <w:rPr>
          <w:rFonts w:hint="cs"/>
          <w:rtl/>
        </w:rPr>
        <w:t xml:space="preserve">‌اش </w:t>
      </w:r>
      <w:r w:rsidR="003B7856" w:rsidRPr="0084230C">
        <w:rPr>
          <w:rFonts w:hint="cs"/>
          <w:rtl/>
        </w:rPr>
        <w:t>به زائیدن بچّه پایان</w:t>
      </w:r>
      <w:r w:rsidR="004A0682" w:rsidRPr="0084230C">
        <w:rPr>
          <w:rFonts w:hint="cs"/>
          <w:rtl/>
        </w:rPr>
        <w:t xml:space="preserve"> می‌</w:t>
      </w:r>
      <w:r w:rsidR="003B7856" w:rsidRPr="0084230C">
        <w:rPr>
          <w:rFonts w:hint="cs"/>
          <w:rtl/>
        </w:rPr>
        <w:t>پذیرد و اگر باردار نباشد، بلکه از زنانی باشد که قاعده</w:t>
      </w:r>
      <w:r w:rsidR="004A0682" w:rsidRPr="0084230C">
        <w:rPr>
          <w:rFonts w:hint="cs"/>
          <w:rtl/>
        </w:rPr>
        <w:t xml:space="preserve"> می‌</w:t>
      </w:r>
      <w:r w:rsidR="003B7856" w:rsidRPr="0084230C">
        <w:rPr>
          <w:rFonts w:hint="cs"/>
          <w:rtl/>
        </w:rPr>
        <w:t>شوند، پس</w:t>
      </w:r>
      <w:r w:rsidR="000230B4" w:rsidRPr="0084230C">
        <w:rPr>
          <w:rFonts w:hint="cs"/>
          <w:rtl/>
        </w:rPr>
        <w:t xml:space="preserve"> عدّۀ او به گذشتن سه پاکی به سر</w:t>
      </w:r>
      <w:r w:rsidR="004A0682" w:rsidRPr="0084230C">
        <w:rPr>
          <w:rFonts w:hint="cs"/>
          <w:rtl/>
        </w:rPr>
        <w:t xml:space="preserve"> می‌</w:t>
      </w:r>
      <w:r w:rsidR="003B7856" w:rsidRPr="0084230C">
        <w:rPr>
          <w:rFonts w:hint="cs"/>
          <w:rtl/>
        </w:rPr>
        <w:t xml:space="preserve">رسد. </w:t>
      </w:r>
      <w:r w:rsidR="00D744E5" w:rsidRPr="0084230C">
        <w:rPr>
          <w:rFonts w:hint="cs"/>
          <w:rtl/>
        </w:rPr>
        <w:t xml:space="preserve">و اگر از زنانی باشد که قاعده نشده مانند زن خردسال </w:t>
      </w:r>
      <w:r w:rsidR="00A94C0A" w:rsidRPr="0084230C">
        <w:rPr>
          <w:rFonts w:hint="cs"/>
          <w:rtl/>
        </w:rPr>
        <w:t>و یا قاعده</w:t>
      </w:r>
      <w:r w:rsidR="004A0682" w:rsidRPr="0084230C">
        <w:rPr>
          <w:rFonts w:hint="cs"/>
          <w:rtl/>
        </w:rPr>
        <w:t xml:space="preserve"> نمی‌</w:t>
      </w:r>
      <w:r w:rsidR="00487073" w:rsidRPr="0084230C">
        <w:rPr>
          <w:rFonts w:hint="cs"/>
          <w:rtl/>
        </w:rPr>
        <w:t xml:space="preserve">شوند مانند پیرزن، پس عدّۀ </w:t>
      </w:r>
      <w:r w:rsidR="009E4752" w:rsidRPr="0084230C">
        <w:rPr>
          <w:rFonts w:hint="cs"/>
          <w:rtl/>
        </w:rPr>
        <w:t>زن خردسال و پیرزن گذشتن سه ماه است. و اما</w:t>
      </w:r>
      <w:r w:rsidR="00C648FD" w:rsidRPr="0084230C">
        <w:rPr>
          <w:rFonts w:hint="cs"/>
          <w:rtl/>
        </w:rPr>
        <w:t xml:space="preserve"> زنی که پیش از دخول شوهر به او، طلاق داده شد، که عدّه ای بر او نیست. و امّا عدّۀ کنیز که اگر باردا</w:t>
      </w:r>
      <w:r w:rsidR="00C7351D" w:rsidRPr="0084230C">
        <w:rPr>
          <w:rFonts w:hint="cs"/>
          <w:rtl/>
        </w:rPr>
        <w:t xml:space="preserve">ر باشد که در این حال چه از عدّۀ </w:t>
      </w:r>
      <w:r w:rsidR="00B55772" w:rsidRPr="0084230C">
        <w:rPr>
          <w:rFonts w:hint="cs"/>
          <w:rtl/>
        </w:rPr>
        <w:t>وفات و چه غیر وفات، عدّه</w:t>
      </w:r>
      <w:r w:rsidR="00AD64CC" w:rsidRPr="0084230C">
        <w:rPr>
          <w:rFonts w:hint="cs"/>
          <w:rtl/>
        </w:rPr>
        <w:t xml:space="preserve">‌اش </w:t>
      </w:r>
      <w:r w:rsidR="00B55772" w:rsidRPr="0084230C">
        <w:rPr>
          <w:rFonts w:hint="cs"/>
          <w:rtl/>
        </w:rPr>
        <w:t>به زائیدن بچّه به سر</w:t>
      </w:r>
      <w:r w:rsidR="004A0682" w:rsidRPr="0084230C">
        <w:rPr>
          <w:rFonts w:hint="cs"/>
          <w:rtl/>
        </w:rPr>
        <w:t xml:space="preserve"> می‌</w:t>
      </w:r>
      <w:r w:rsidR="00B55772" w:rsidRPr="0084230C">
        <w:rPr>
          <w:rFonts w:hint="cs"/>
          <w:rtl/>
        </w:rPr>
        <w:t xml:space="preserve">رسد، </w:t>
      </w:r>
      <w:r w:rsidR="00C94B38" w:rsidRPr="0084230C">
        <w:rPr>
          <w:rFonts w:hint="cs"/>
          <w:rtl/>
        </w:rPr>
        <w:t>و عدّۀ کنیز به پاکی به گذشتن دو پاکی پایان</w:t>
      </w:r>
      <w:r w:rsidR="004A0682" w:rsidRPr="0084230C">
        <w:rPr>
          <w:rFonts w:hint="cs"/>
          <w:rtl/>
        </w:rPr>
        <w:t xml:space="preserve"> می‌</w:t>
      </w:r>
      <w:r w:rsidR="00C94B38" w:rsidRPr="0084230C">
        <w:rPr>
          <w:rFonts w:hint="cs"/>
          <w:rtl/>
        </w:rPr>
        <w:t>پذیرد، و عدّۀ کنیز به ماه از عدّۀ وفات به گذشتن دو ماه و پنج روز است، و عدّۀ کنیز به ماه از عّدۀ طلاق به گذشتن یک ماه و نیم به آخر</w:t>
      </w:r>
      <w:r w:rsidR="004A0682" w:rsidRPr="0084230C">
        <w:rPr>
          <w:rFonts w:hint="cs"/>
          <w:rtl/>
        </w:rPr>
        <w:t xml:space="preserve"> می‌</w:t>
      </w:r>
      <w:r w:rsidR="00C94B38" w:rsidRPr="0084230C">
        <w:rPr>
          <w:rFonts w:hint="cs"/>
          <w:rtl/>
        </w:rPr>
        <w:t>رسد، و هر گاه دو ماه عدّه بگیرد بهتر است.</w:t>
      </w:r>
    </w:p>
    <w:p w:rsidR="003B0A30" w:rsidRPr="0084230C" w:rsidRDefault="00446687" w:rsidP="00822177">
      <w:pPr>
        <w:bidi/>
        <w:ind w:firstLine="284"/>
        <w:jc w:val="both"/>
        <w:rPr>
          <w:rFonts w:cs="B Lotus"/>
          <w:sz w:val="28"/>
          <w:szCs w:val="28"/>
          <w:rtl/>
          <w:lang w:bidi="fa-IR"/>
        </w:rPr>
      </w:pPr>
      <w:r w:rsidRPr="0084230C">
        <w:rPr>
          <w:rFonts w:cs="B Yagut" w:hint="cs"/>
          <w:b/>
          <w:bCs/>
          <w:sz w:val="28"/>
          <w:szCs w:val="28"/>
          <w:rtl/>
          <w:lang w:bidi="fa-IR"/>
        </w:rPr>
        <w:t>فصل</w:t>
      </w:r>
      <w:r w:rsidR="00863A61" w:rsidRPr="0084230C">
        <w:rPr>
          <w:rFonts w:cs="B Lotus" w:hint="cs"/>
          <w:sz w:val="28"/>
          <w:szCs w:val="28"/>
          <w:rtl/>
          <w:lang w:bidi="fa-IR"/>
        </w:rPr>
        <w:t xml:space="preserve">: </w:t>
      </w:r>
      <w:r w:rsidR="00863A61" w:rsidRPr="0084230C">
        <w:rPr>
          <w:rStyle w:val="Char0"/>
          <w:rFonts w:hint="cs"/>
          <w:rtl/>
        </w:rPr>
        <w:t>ویجب للمعتدّة</w:t>
      </w:r>
      <w:r w:rsidRPr="0084230C">
        <w:rPr>
          <w:rStyle w:val="Char0"/>
          <w:rFonts w:hint="cs"/>
          <w:rtl/>
        </w:rPr>
        <w:t xml:space="preserve"> الرجعیّ</w:t>
      </w:r>
      <w:r w:rsidR="00863A61" w:rsidRPr="0084230C">
        <w:rPr>
          <w:rStyle w:val="Char0"/>
          <w:rFonts w:hint="cs"/>
          <w:rtl/>
        </w:rPr>
        <w:t>ة</w:t>
      </w:r>
      <w:r w:rsidR="00FC4CBD" w:rsidRPr="0084230C">
        <w:rPr>
          <w:rStyle w:val="Char0"/>
          <w:rFonts w:hint="cs"/>
          <w:rtl/>
        </w:rPr>
        <w:t xml:space="preserve"> السّکنی و</w:t>
      </w:r>
      <w:r w:rsidRPr="0084230C">
        <w:rPr>
          <w:rStyle w:val="Char0"/>
          <w:rFonts w:hint="cs"/>
          <w:rtl/>
        </w:rPr>
        <w:t>النّفق</w:t>
      </w:r>
      <w:r w:rsidR="00FC4CBD" w:rsidRPr="0084230C">
        <w:rPr>
          <w:rStyle w:val="Char0"/>
          <w:rFonts w:hint="cs"/>
          <w:rtl/>
        </w:rPr>
        <w:t>ة، و</w:t>
      </w:r>
      <w:r w:rsidRPr="0084230C">
        <w:rPr>
          <w:rStyle w:val="Char0"/>
          <w:rFonts w:hint="cs"/>
          <w:rtl/>
        </w:rPr>
        <w:t>یجب للبائن</w:t>
      </w:r>
      <w:r w:rsidR="00CA56C0" w:rsidRPr="0084230C">
        <w:rPr>
          <w:rStyle w:val="Char0"/>
          <w:rFonts w:hint="cs"/>
          <w:rtl/>
        </w:rPr>
        <w:t xml:space="preserve"> السّکنی دون النّفق</w:t>
      </w:r>
      <w:r w:rsidR="0055707E" w:rsidRPr="0084230C">
        <w:rPr>
          <w:rStyle w:val="Char0"/>
          <w:rFonts w:hint="cs"/>
          <w:rtl/>
        </w:rPr>
        <w:t>ة إلّا أن تکون حاملاً. و</w:t>
      </w:r>
      <w:r w:rsidR="00CA56C0" w:rsidRPr="0084230C">
        <w:rPr>
          <w:rStyle w:val="Char0"/>
          <w:rFonts w:hint="cs"/>
          <w:rtl/>
        </w:rPr>
        <w:t xml:space="preserve">یجب علی المتوفّی عنها زوجها الإحداد، </w:t>
      </w:r>
      <w:r w:rsidR="0055707E" w:rsidRPr="0084230C">
        <w:rPr>
          <w:rStyle w:val="Char0"/>
          <w:rFonts w:hint="cs"/>
          <w:rtl/>
        </w:rPr>
        <w:t>وهو الإمتناع من الزّينة والطّیِّب و</w:t>
      </w:r>
      <w:r w:rsidR="00B436B9" w:rsidRPr="0084230C">
        <w:rPr>
          <w:rStyle w:val="Char0"/>
          <w:rFonts w:hint="cs"/>
          <w:rtl/>
        </w:rPr>
        <w:t xml:space="preserve">علی المتوفّی </w:t>
      </w:r>
      <w:r w:rsidR="0055707E" w:rsidRPr="0084230C">
        <w:rPr>
          <w:rStyle w:val="Char0"/>
          <w:rFonts w:hint="cs"/>
          <w:rtl/>
        </w:rPr>
        <w:t>عنها زوجها والمبتوتة ملازمة</w:t>
      </w:r>
      <w:r w:rsidR="00AA5203" w:rsidRPr="0084230C">
        <w:rPr>
          <w:rStyle w:val="Char0"/>
          <w:rFonts w:hint="cs"/>
          <w:rtl/>
        </w:rPr>
        <w:t xml:space="preserve"> </w:t>
      </w:r>
      <w:r w:rsidR="0055707E" w:rsidRPr="0084230C">
        <w:rPr>
          <w:rStyle w:val="Char0"/>
          <w:rFonts w:hint="cs"/>
          <w:rtl/>
        </w:rPr>
        <w:t>البیت إلّا لحاجة</w:t>
      </w:r>
      <w:r w:rsidR="00211A3C" w:rsidRPr="0084230C">
        <w:rPr>
          <w:rStyle w:val="Char0"/>
          <w:rFonts w:hint="cs"/>
          <w:rtl/>
        </w:rPr>
        <w:t xml:space="preserve">. </w:t>
      </w:r>
    </w:p>
    <w:p w:rsidR="005A6CF0" w:rsidRPr="0084230C" w:rsidRDefault="00211A3C" w:rsidP="00822177">
      <w:pPr>
        <w:bidi/>
        <w:ind w:firstLine="284"/>
        <w:jc w:val="both"/>
        <w:rPr>
          <w:rFonts w:cs="B Lotus"/>
          <w:sz w:val="28"/>
          <w:szCs w:val="28"/>
          <w:rtl/>
          <w:lang w:bidi="fa-IR"/>
        </w:rPr>
      </w:pPr>
      <w:r w:rsidRPr="0084230C">
        <w:rPr>
          <w:rFonts w:cs="B Yagut" w:hint="cs"/>
          <w:b/>
          <w:bCs/>
          <w:sz w:val="28"/>
          <w:szCs w:val="28"/>
          <w:rtl/>
          <w:lang w:bidi="fa-IR"/>
        </w:rPr>
        <w:t>فصل</w:t>
      </w:r>
      <w:r w:rsidR="003B0A30" w:rsidRPr="0084230C">
        <w:rPr>
          <w:rFonts w:cs="B Lotus" w:hint="cs"/>
          <w:sz w:val="28"/>
          <w:szCs w:val="28"/>
          <w:rtl/>
          <w:lang w:bidi="fa-IR"/>
        </w:rPr>
        <w:t xml:space="preserve">: </w:t>
      </w:r>
      <w:r w:rsidR="003B0A30" w:rsidRPr="0084230C">
        <w:rPr>
          <w:rStyle w:val="Char0"/>
          <w:rFonts w:hint="cs"/>
          <w:rtl/>
        </w:rPr>
        <w:t>و</w:t>
      </w:r>
      <w:r w:rsidRPr="0084230C">
        <w:rPr>
          <w:rStyle w:val="Char0"/>
          <w:rFonts w:hint="cs"/>
          <w:rtl/>
        </w:rPr>
        <w:t>من استحدث ملک أ</w:t>
      </w:r>
      <w:r w:rsidR="003B0A30" w:rsidRPr="0084230C">
        <w:rPr>
          <w:rStyle w:val="Char0"/>
          <w:rFonts w:hint="cs"/>
          <w:rtl/>
        </w:rPr>
        <w:t>مة</w:t>
      </w:r>
      <w:r w:rsidR="00BA4333" w:rsidRPr="0084230C">
        <w:rPr>
          <w:rStyle w:val="Char0"/>
          <w:rFonts w:hint="cs"/>
          <w:rtl/>
        </w:rPr>
        <w:t xml:space="preserve"> حرم علیه ال</w:t>
      </w:r>
      <w:r w:rsidR="00822177" w:rsidRPr="0084230C">
        <w:rPr>
          <w:rStyle w:val="Char0"/>
          <w:rFonts w:hint="cs"/>
          <w:rtl/>
        </w:rPr>
        <w:t>إ</w:t>
      </w:r>
      <w:r w:rsidRPr="0084230C">
        <w:rPr>
          <w:rStyle w:val="Char0"/>
          <w:rFonts w:hint="cs"/>
          <w:rtl/>
        </w:rPr>
        <w:t xml:space="preserve">ستمتاع </w:t>
      </w:r>
      <w:r w:rsidR="00A30D92" w:rsidRPr="0084230C">
        <w:rPr>
          <w:rStyle w:val="Char0"/>
          <w:rFonts w:hint="cs"/>
          <w:rtl/>
        </w:rPr>
        <w:t>بها حتّی یستبرئها</w:t>
      </w:r>
      <w:r w:rsidR="003B0A30" w:rsidRPr="0084230C">
        <w:rPr>
          <w:rStyle w:val="Char0"/>
          <w:rFonts w:hint="cs"/>
          <w:rtl/>
        </w:rPr>
        <w:t xml:space="preserve"> إن کانت من ذوات الحیض بحیضة، وإن کانت من ذوات الشّهور بشهر، و</w:t>
      </w:r>
      <w:r w:rsidR="00A30D92" w:rsidRPr="0084230C">
        <w:rPr>
          <w:rStyle w:val="Char0"/>
          <w:rFonts w:hint="cs"/>
          <w:rtl/>
        </w:rPr>
        <w:t>إن کانت من ذوات الحمل با</w:t>
      </w:r>
      <w:r w:rsidR="003B0A30" w:rsidRPr="0084230C">
        <w:rPr>
          <w:rStyle w:val="Char0"/>
          <w:rFonts w:hint="cs"/>
          <w:rtl/>
        </w:rPr>
        <w:t>لوضع. و</w:t>
      </w:r>
      <w:r w:rsidR="00A30D92" w:rsidRPr="0084230C">
        <w:rPr>
          <w:rStyle w:val="Char0"/>
          <w:rFonts w:hint="cs"/>
          <w:rtl/>
        </w:rPr>
        <w:t>إذا مات سیّد ا</w:t>
      </w:r>
      <w:r w:rsidR="001A0EBA" w:rsidRPr="0084230C">
        <w:rPr>
          <w:rStyle w:val="Char0"/>
          <w:rFonts w:hint="cs"/>
          <w:rtl/>
        </w:rPr>
        <w:t>ُ</w:t>
      </w:r>
      <w:r w:rsidR="00A30D92" w:rsidRPr="0084230C">
        <w:rPr>
          <w:rStyle w:val="Char0"/>
          <w:rFonts w:hint="cs"/>
          <w:rtl/>
        </w:rPr>
        <w:t>مّ</w:t>
      </w:r>
      <w:r w:rsidR="001A0EBA" w:rsidRPr="0084230C">
        <w:rPr>
          <w:rStyle w:val="Char0"/>
          <w:rFonts w:hint="cs"/>
          <w:rtl/>
        </w:rPr>
        <w:t xml:space="preserve"> الولد استبرأت </w:t>
      </w:r>
      <w:r w:rsidR="003B0A30" w:rsidRPr="0084230C">
        <w:rPr>
          <w:rStyle w:val="Char0"/>
          <w:rFonts w:hint="cs"/>
          <w:rtl/>
        </w:rPr>
        <w:t>نفسها کالأمة</w:t>
      </w:r>
      <w:r w:rsidR="006A161C" w:rsidRPr="0084230C">
        <w:rPr>
          <w:rStyle w:val="Char0"/>
          <w:rFonts w:hint="cs"/>
          <w:rtl/>
        </w:rPr>
        <w:t>.</w:t>
      </w:r>
    </w:p>
    <w:p w:rsidR="00CE3460" w:rsidRPr="0084230C" w:rsidRDefault="00382794" w:rsidP="00822177">
      <w:pPr>
        <w:bidi/>
        <w:jc w:val="lowKashida"/>
        <w:rPr>
          <w:rFonts w:cs="B Lotus"/>
          <w:sz w:val="28"/>
          <w:szCs w:val="28"/>
          <w:rtl/>
          <w:lang w:bidi="fa-IR"/>
        </w:rPr>
      </w:pPr>
      <w:r w:rsidRPr="0084230C">
        <w:rPr>
          <w:rFonts w:cs="B Yagut" w:hint="cs"/>
          <w:b/>
          <w:bCs/>
          <w:sz w:val="30"/>
          <w:szCs w:val="30"/>
          <w:rtl/>
          <w:lang w:bidi="fa-IR"/>
        </w:rPr>
        <w:t>فصل</w:t>
      </w:r>
      <w:r w:rsidR="00CE3460" w:rsidRPr="0084230C">
        <w:rPr>
          <w:rFonts w:cs="B Lotus" w:hint="cs"/>
          <w:sz w:val="28"/>
          <w:szCs w:val="28"/>
          <w:rtl/>
          <w:lang w:bidi="fa-IR"/>
        </w:rPr>
        <w:t>:</w:t>
      </w:r>
      <w:r w:rsidRPr="0084230C">
        <w:rPr>
          <w:rFonts w:cs="B Lotus" w:hint="cs"/>
          <w:sz w:val="28"/>
          <w:szCs w:val="28"/>
          <w:rtl/>
          <w:lang w:bidi="fa-IR"/>
        </w:rPr>
        <w:t xml:space="preserve"> </w:t>
      </w:r>
    </w:p>
    <w:p w:rsidR="00704C1C" w:rsidRPr="0084230C" w:rsidRDefault="00440E75" w:rsidP="0050735A">
      <w:pPr>
        <w:pStyle w:val="a5"/>
        <w:rPr>
          <w:rtl/>
        </w:rPr>
      </w:pPr>
      <w:r w:rsidRPr="0084230C">
        <w:rPr>
          <w:rFonts w:hint="cs"/>
          <w:rtl/>
        </w:rPr>
        <w:t>واجب است بر شوهر دادن نفقه و خانۀ نشیمن به زوجه</w:t>
      </w:r>
      <w:r w:rsidR="00AD64CC" w:rsidRPr="0084230C">
        <w:rPr>
          <w:rFonts w:hint="cs"/>
          <w:rtl/>
        </w:rPr>
        <w:t xml:space="preserve">‌اش </w:t>
      </w:r>
      <w:r w:rsidRPr="0084230C">
        <w:rPr>
          <w:rFonts w:hint="cs"/>
          <w:rtl/>
        </w:rPr>
        <w:t>که او را طلاق رجعی داده است (که هر گاه شوهری زوجه</w:t>
      </w:r>
      <w:r w:rsidR="00AD64CC" w:rsidRPr="0084230C">
        <w:rPr>
          <w:rFonts w:hint="cs"/>
          <w:rtl/>
        </w:rPr>
        <w:t xml:space="preserve">‌اش </w:t>
      </w:r>
      <w:r w:rsidRPr="0084230C">
        <w:rPr>
          <w:rFonts w:hint="cs"/>
          <w:rtl/>
        </w:rPr>
        <w:t xml:space="preserve">را طلاق رجعی داد به اینکه سه طلاق او نگفت، پس مادامی </w:t>
      </w:r>
      <w:r w:rsidR="000578B7" w:rsidRPr="0084230C">
        <w:rPr>
          <w:rFonts w:hint="cs"/>
          <w:rtl/>
        </w:rPr>
        <w:t xml:space="preserve">که آن زن در عدّه است، نشیمن و مصرف او لازم شوهر است) </w:t>
      </w:r>
      <w:r w:rsidR="00BA4333" w:rsidRPr="0084230C">
        <w:rPr>
          <w:rFonts w:hint="cs"/>
          <w:rtl/>
        </w:rPr>
        <w:t>(</w:t>
      </w:r>
      <w:r w:rsidR="000578B7" w:rsidRPr="0084230C">
        <w:rPr>
          <w:rFonts w:hint="cs"/>
          <w:rtl/>
        </w:rPr>
        <w:t>و زنی که در عدّۀ رجعی نشسته است، حکم</w:t>
      </w:r>
      <w:r w:rsidR="00D630B0" w:rsidRPr="0084230C">
        <w:rPr>
          <w:rFonts w:hint="cs"/>
          <w:rtl/>
        </w:rPr>
        <w:t xml:space="preserve"> </w:t>
      </w:r>
      <w:r w:rsidR="000578B7" w:rsidRPr="0084230C">
        <w:rPr>
          <w:rFonts w:hint="cs"/>
          <w:rtl/>
        </w:rPr>
        <w:t xml:space="preserve">زوجه را دارد در اینکه نفقه </w:t>
      </w:r>
      <w:r w:rsidR="00285E01" w:rsidRPr="0084230C">
        <w:rPr>
          <w:rFonts w:hint="cs"/>
          <w:rtl/>
        </w:rPr>
        <w:t xml:space="preserve">و نشیمن </w:t>
      </w:r>
      <w:r w:rsidR="00B153F8" w:rsidRPr="0084230C">
        <w:rPr>
          <w:rFonts w:hint="cs"/>
          <w:rtl/>
        </w:rPr>
        <w:t xml:space="preserve">او لازم </w:t>
      </w:r>
      <w:r w:rsidR="0044678D" w:rsidRPr="0084230C">
        <w:rPr>
          <w:rFonts w:hint="cs"/>
          <w:rtl/>
        </w:rPr>
        <w:t xml:space="preserve">شوهر است، و در اینکه اگر در عدّۀ </w:t>
      </w:r>
      <w:r w:rsidR="00704C1C" w:rsidRPr="0084230C">
        <w:rPr>
          <w:rFonts w:hint="cs"/>
          <w:rtl/>
        </w:rPr>
        <w:t>رجعیّه زن و یا شوهر مرد، میراث یکدیگر</w:t>
      </w:r>
      <w:r w:rsidR="004A0682" w:rsidRPr="0084230C">
        <w:rPr>
          <w:rFonts w:hint="cs"/>
          <w:rtl/>
        </w:rPr>
        <w:t xml:space="preserve"> می‌</w:t>
      </w:r>
      <w:r w:rsidR="00704C1C" w:rsidRPr="0084230C">
        <w:rPr>
          <w:rFonts w:hint="cs"/>
          <w:rtl/>
        </w:rPr>
        <w:t>برند، و از اینکه اگر شوهر بخواهد طلاق دیگرش بیندازد،</w:t>
      </w:r>
      <w:r w:rsidR="004A0682" w:rsidRPr="0084230C">
        <w:rPr>
          <w:rFonts w:hint="cs"/>
          <w:rtl/>
        </w:rPr>
        <w:t xml:space="preserve"> می‌</w:t>
      </w:r>
      <w:r w:rsidR="00704C1C" w:rsidRPr="0084230C">
        <w:rPr>
          <w:rFonts w:hint="cs"/>
          <w:rtl/>
        </w:rPr>
        <w:t>تواند، و در اینکه ایلاء و ظهار و لعان</w:t>
      </w:r>
      <w:r w:rsidR="004A0682" w:rsidRPr="0084230C">
        <w:rPr>
          <w:rFonts w:hint="cs"/>
          <w:rtl/>
        </w:rPr>
        <w:t xml:space="preserve"> می‌</w:t>
      </w:r>
      <w:r w:rsidR="00704C1C" w:rsidRPr="0084230C">
        <w:rPr>
          <w:rFonts w:hint="cs"/>
          <w:rtl/>
        </w:rPr>
        <w:t>توان با او گفت</w:t>
      </w:r>
      <w:r w:rsidR="00BA4333" w:rsidRPr="0084230C">
        <w:rPr>
          <w:rFonts w:hint="cs"/>
          <w:rtl/>
        </w:rPr>
        <w:t>)</w:t>
      </w:r>
      <w:r w:rsidR="00704C1C" w:rsidRPr="0084230C">
        <w:rPr>
          <w:rFonts w:hint="cs"/>
          <w:rtl/>
        </w:rPr>
        <w:t xml:space="preserve">. و واجب است بر شوهر برای زنی که طلاق بائن گرفته به اینکه خلع نموده و یا سه طلاق گرفته است، نشیمن او، </w:t>
      </w:r>
      <w:r w:rsidR="00B32D93" w:rsidRPr="0084230C">
        <w:rPr>
          <w:rFonts w:hint="cs"/>
          <w:rtl/>
        </w:rPr>
        <w:t>امّا نفقه زنی که طلاق بائن گرفته است لازم بر طلاق دهنده نیست، و لازم است بر زنی که شوهرش وفات نموده دوری جستن از زیبائی و بو خوشی که تا موقعی که در عدّۀ وفات است</w:t>
      </w:r>
      <w:r w:rsidR="00822177" w:rsidRPr="0084230C">
        <w:rPr>
          <w:rFonts w:hint="cs"/>
          <w:rtl/>
        </w:rPr>
        <w:t xml:space="preserve"> لباس‌ها</w:t>
      </w:r>
      <w:r w:rsidR="00B32D93" w:rsidRPr="0084230C">
        <w:rPr>
          <w:rFonts w:hint="cs"/>
          <w:rtl/>
        </w:rPr>
        <w:t>ی زیبا و زیورآلات و سرمه و غیره و بو خوشی</w:t>
      </w:r>
      <w:r w:rsidR="004A0682" w:rsidRPr="0084230C">
        <w:rPr>
          <w:rFonts w:hint="cs"/>
          <w:rtl/>
        </w:rPr>
        <w:t xml:space="preserve"> نمی‌</w:t>
      </w:r>
      <w:r w:rsidR="00B32D93" w:rsidRPr="0084230C">
        <w:rPr>
          <w:rFonts w:hint="cs"/>
          <w:rtl/>
        </w:rPr>
        <w:t>تواند بکار برد. و واجب است بر زنی که شوهرش در گذشته است، و همچنان زنی که طلاق قطعی گرفته است لازمشان است که در مدّت عدّه داری در خانه نشیند و بیرون نروند مگر برای حاجت.</w:t>
      </w:r>
    </w:p>
    <w:p w:rsidR="00BA4333" w:rsidRPr="0084230C" w:rsidRDefault="00B32D93" w:rsidP="00822177">
      <w:pPr>
        <w:bidi/>
        <w:jc w:val="lowKashida"/>
        <w:rPr>
          <w:rFonts w:cs="B Lotus"/>
          <w:sz w:val="28"/>
          <w:szCs w:val="28"/>
          <w:rtl/>
          <w:lang w:bidi="fa-IR"/>
        </w:rPr>
      </w:pPr>
      <w:r w:rsidRPr="0084230C">
        <w:rPr>
          <w:rFonts w:cs="B Yagut" w:hint="cs"/>
          <w:b/>
          <w:bCs/>
          <w:sz w:val="30"/>
          <w:szCs w:val="30"/>
          <w:rtl/>
          <w:lang w:bidi="fa-IR"/>
        </w:rPr>
        <w:t>فصل</w:t>
      </w:r>
      <w:r w:rsidR="00BA4333" w:rsidRPr="0084230C">
        <w:rPr>
          <w:rFonts w:cs="B Lotus" w:hint="cs"/>
          <w:sz w:val="28"/>
          <w:szCs w:val="28"/>
          <w:rtl/>
          <w:lang w:bidi="fa-IR"/>
        </w:rPr>
        <w:t>:</w:t>
      </w:r>
    </w:p>
    <w:p w:rsidR="00B32D93" w:rsidRPr="0084230C" w:rsidRDefault="00B32D93" w:rsidP="0050735A">
      <w:pPr>
        <w:pStyle w:val="a5"/>
        <w:rPr>
          <w:rtl/>
        </w:rPr>
      </w:pPr>
      <w:r w:rsidRPr="0084230C">
        <w:rPr>
          <w:rFonts w:hint="cs"/>
          <w:rtl/>
        </w:rPr>
        <w:t xml:space="preserve">و کسی که به دست آورد کنیزی را به خرید و یا به غیر آن، حرام است بر او نزدیکی با آن کنیز تا آنکه پاکی بچه دانش را بداند، </w:t>
      </w:r>
      <w:r w:rsidR="00E164C4" w:rsidRPr="0084230C">
        <w:rPr>
          <w:rFonts w:hint="cs"/>
          <w:rtl/>
        </w:rPr>
        <w:t>به اینکه اگر آن کنیز قاعده</w:t>
      </w:r>
      <w:r w:rsidR="004A0682" w:rsidRPr="0084230C">
        <w:rPr>
          <w:rFonts w:hint="cs"/>
          <w:rtl/>
        </w:rPr>
        <w:t xml:space="preserve"> می‌</w:t>
      </w:r>
      <w:r w:rsidR="00E164C4" w:rsidRPr="0084230C">
        <w:rPr>
          <w:rFonts w:hint="cs"/>
          <w:rtl/>
        </w:rPr>
        <w:t>شود یک قاعده</w:t>
      </w:r>
      <w:r w:rsidR="00AD64CC" w:rsidRPr="0084230C">
        <w:rPr>
          <w:rFonts w:hint="cs"/>
          <w:rtl/>
        </w:rPr>
        <w:t xml:space="preserve">‌اش </w:t>
      </w:r>
      <w:r w:rsidR="00E164C4" w:rsidRPr="0084230C">
        <w:rPr>
          <w:rFonts w:hint="cs"/>
          <w:rtl/>
        </w:rPr>
        <w:t>بگذرد، و اگر کنیز قاعده</w:t>
      </w:r>
      <w:r w:rsidR="004A0682" w:rsidRPr="0084230C">
        <w:rPr>
          <w:rFonts w:hint="cs"/>
          <w:rtl/>
        </w:rPr>
        <w:t xml:space="preserve"> نمی‌</w:t>
      </w:r>
      <w:r w:rsidR="00E164C4" w:rsidRPr="0084230C">
        <w:rPr>
          <w:rFonts w:hint="cs"/>
          <w:rtl/>
        </w:rPr>
        <w:t>شود که خردسال و یا پیرزن است، یک ماه بگذرد، و اگر</w:t>
      </w:r>
      <w:r w:rsidR="00D630B0" w:rsidRPr="0084230C">
        <w:rPr>
          <w:rFonts w:hint="cs"/>
          <w:rtl/>
        </w:rPr>
        <w:t xml:space="preserve"> </w:t>
      </w:r>
      <w:r w:rsidR="00E164C4" w:rsidRPr="0084230C">
        <w:rPr>
          <w:rFonts w:hint="cs"/>
          <w:rtl/>
        </w:rPr>
        <w:t>کنیز باردار باشد، باید به او نزدیک نشود تا بچّه را بدنیا آورد. و هر گاه آقای کنیزی که فرزند از آقایش دارد، بمیرد آن کنیز باید مانند کنیز پاکی بچّه دان خود را به قاعده شدن و یا گذشتن یک ماه پس از مرگ آقایش، یقین کند.</w:t>
      </w:r>
    </w:p>
    <w:p w:rsidR="00892601" w:rsidRPr="0084230C" w:rsidRDefault="00D36784" w:rsidP="00822177">
      <w:pPr>
        <w:bidi/>
        <w:ind w:firstLine="284"/>
        <w:jc w:val="both"/>
        <w:rPr>
          <w:rFonts w:cs="B Lotus"/>
          <w:sz w:val="28"/>
          <w:szCs w:val="28"/>
          <w:rtl/>
          <w:lang w:bidi="fa-IR"/>
        </w:rPr>
      </w:pPr>
      <w:r w:rsidRPr="0084230C">
        <w:rPr>
          <w:rFonts w:cs="B Yagut" w:hint="cs"/>
          <w:b/>
          <w:bCs/>
          <w:sz w:val="28"/>
          <w:szCs w:val="28"/>
          <w:rtl/>
          <w:lang w:bidi="fa-IR"/>
        </w:rPr>
        <w:t>فصل</w:t>
      </w:r>
      <w:r w:rsidR="007B4614" w:rsidRPr="0084230C">
        <w:rPr>
          <w:rFonts w:cs="B Lotus" w:hint="cs"/>
          <w:sz w:val="28"/>
          <w:szCs w:val="28"/>
          <w:rtl/>
          <w:lang w:bidi="fa-IR"/>
        </w:rPr>
        <w:t>:</w:t>
      </w:r>
      <w:r w:rsidRPr="0084230C">
        <w:rPr>
          <w:rFonts w:cs="B Lotus" w:hint="cs"/>
          <w:sz w:val="28"/>
          <w:szCs w:val="28"/>
          <w:rtl/>
          <w:lang w:bidi="fa-IR"/>
        </w:rPr>
        <w:t xml:space="preserve"> </w:t>
      </w:r>
      <w:r w:rsidR="007B4614" w:rsidRPr="0084230C">
        <w:rPr>
          <w:rStyle w:val="Char0"/>
          <w:rFonts w:hint="cs"/>
          <w:rtl/>
        </w:rPr>
        <w:t>وإذا أرضعت المرأة</w:t>
      </w:r>
      <w:r w:rsidR="005661DF" w:rsidRPr="0084230C">
        <w:rPr>
          <w:rStyle w:val="Char0"/>
          <w:rFonts w:hint="cs"/>
          <w:rtl/>
        </w:rPr>
        <w:t xml:space="preserve"> بلبنها </w:t>
      </w:r>
      <w:r w:rsidR="007B4614" w:rsidRPr="0084230C">
        <w:rPr>
          <w:rStyle w:val="Char0"/>
          <w:rFonts w:hint="cs"/>
          <w:rtl/>
        </w:rPr>
        <w:t>ولداً صار الرّضیع ولدها بشرطین</w:t>
      </w:r>
      <w:r w:rsidR="00C667E3" w:rsidRPr="0084230C">
        <w:rPr>
          <w:rStyle w:val="Char0"/>
          <w:rFonts w:hint="cs"/>
          <w:rtl/>
        </w:rPr>
        <w:t>: أحدهما أن یکون</w:t>
      </w:r>
      <w:r w:rsidR="0062679C" w:rsidRPr="0084230C">
        <w:rPr>
          <w:rStyle w:val="Char0"/>
          <w:rFonts w:hint="cs"/>
          <w:rtl/>
        </w:rPr>
        <w:t xml:space="preserve"> </w:t>
      </w:r>
      <w:r w:rsidR="005202B1" w:rsidRPr="0084230C">
        <w:rPr>
          <w:rStyle w:val="Char0"/>
          <w:rFonts w:hint="cs"/>
          <w:rtl/>
        </w:rPr>
        <w:t xml:space="preserve">له دون الحولین، </w:t>
      </w:r>
      <w:r w:rsidR="002A60DB" w:rsidRPr="0084230C">
        <w:rPr>
          <w:rStyle w:val="Char0"/>
          <w:rFonts w:hint="cs"/>
          <w:rtl/>
        </w:rPr>
        <w:t>و</w:t>
      </w:r>
      <w:r w:rsidR="001F709F" w:rsidRPr="0084230C">
        <w:rPr>
          <w:rStyle w:val="Char0"/>
          <w:rFonts w:hint="cs"/>
          <w:rtl/>
        </w:rPr>
        <w:t>الثّان</w:t>
      </w:r>
      <w:r w:rsidR="00822177" w:rsidRPr="0084230C">
        <w:rPr>
          <w:rStyle w:val="Char0"/>
          <w:rFonts w:hint="cs"/>
          <w:rtl/>
        </w:rPr>
        <w:t>ي</w:t>
      </w:r>
      <w:r w:rsidR="001F709F" w:rsidRPr="0084230C">
        <w:rPr>
          <w:rStyle w:val="Char0"/>
          <w:rFonts w:hint="cs"/>
          <w:rtl/>
        </w:rPr>
        <w:t xml:space="preserve"> أن ترضعه خمس رضعات متفرّقات. یصیر زو</w:t>
      </w:r>
      <w:r w:rsidR="002D53F9" w:rsidRPr="0084230C">
        <w:rPr>
          <w:rStyle w:val="Char0"/>
          <w:rFonts w:hint="cs"/>
          <w:rtl/>
        </w:rPr>
        <w:t xml:space="preserve">جها </w:t>
      </w:r>
      <w:r w:rsidR="002A60DB" w:rsidRPr="0084230C">
        <w:rPr>
          <w:rStyle w:val="Char0"/>
          <w:rFonts w:hint="cs"/>
          <w:rtl/>
        </w:rPr>
        <w:t>أباً له، و</w:t>
      </w:r>
      <w:r w:rsidR="002D53F9" w:rsidRPr="0084230C">
        <w:rPr>
          <w:rStyle w:val="Char0"/>
          <w:rFonts w:hint="cs"/>
          <w:rtl/>
        </w:rPr>
        <w:t>یح</w:t>
      </w:r>
      <w:r w:rsidR="002A60DB" w:rsidRPr="0084230C">
        <w:rPr>
          <w:rStyle w:val="Char0"/>
          <w:rFonts w:hint="cs"/>
          <w:rtl/>
        </w:rPr>
        <w:t>رم علی المرضَع التّزویج إلیها وإلی کلّ من ناسبها، و</w:t>
      </w:r>
      <w:r w:rsidR="002D53F9" w:rsidRPr="0084230C">
        <w:rPr>
          <w:rStyle w:val="Char0"/>
          <w:rFonts w:hint="cs"/>
          <w:rtl/>
        </w:rPr>
        <w:t>ی</w:t>
      </w:r>
      <w:r w:rsidR="002A60DB" w:rsidRPr="0084230C">
        <w:rPr>
          <w:rStyle w:val="Char0"/>
          <w:rFonts w:hint="cs"/>
          <w:rtl/>
        </w:rPr>
        <w:t>حرم علیها التّزویج إلی المرضع و</w:t>
      </w:r>
      <w:r w:rsidR="002D53F9" w:rsidRPr="0084230C">
        <w:rPr>
          <w:rStyle w:val="Char0"/>
          <w:rFonts w:hint="cs"/>
          <w:rtl/>
        </w:rPr>
        <w:t>ولده دون من کان ف</w:t>
      </w:r>
      <w:r w:rsidR="00822177" w:rsidRPr="0084230C">
        <w:rPr>
          <w:rStyle w:val="Char0"/>
          <w:rFonts w:hint="cs"/>
          <w:rtl/>
        </w:rPr>
        <w:t>ي</w:t>
      </w:r>
      <w:r w:rsidR="002D53F9" w:rsidRPr="0084230C">
        <w:rPr>
          <w:rStyle w:val="Char0"/>
          <w:rFonts w:hint="cs"/>
          <w:rtl/>
        </w:rPr>
        <w:t xml:space="preserve"> درجته، أو أعلی طبق</w:t>
      </w:r>
      <w:r w:rsidR="002A60DB" w:rsidRPr="0084230C">
        <w:rPr>
          <w:rStyle w:val="Char0"/>
          <w:rFonts w:hint="cs"/>
          <w:rtl/>
        </w:rPr>
        <w:t>ة</w:t>
      </w:r>
      <w:r w:rsidR="002D53F9" w:rsidRPr="0084230C">
        <w:rPr>
          <w:rStyle w:val="Char0"/>
          <w:rFonts w:hint="cs"/>
          <w:rtl/>
        </w:rPr>
        <w:t xml:space="preserve"> منه.</w:t>
      </w:r>
    </w:p>
    <w:p w:rsidR="00E60B4E" w:rsidRPr="0084230C" w:rsidRDefault="005E01B9" w:rsidP="00822177">
      <w:pPr>
        <w:bidi/>
        <w:jc w:val="lowKashida"/>
        <w:rPr>
          <w:rFonts w:cs="B Lotus"/>
          <w:sz w:val="28"/>
          <w:szCs w:val="28"/>
          <w:rtl/>
          <w:lang w:bidi="fa-IR"/>
        </w:rPr>
      </w:pPr>
      <w:r w:rsidRPr="0084230C">
        <w:rPr>
          <w:rFonts w:cs="B Yagut" w:hint="cs"/>
          <w:b/>
          <w:bCs/>
          <w:sz w:val="30"/>
          <w:szCs w:val="30"/>
          <w:rtl/>
          <w:lang w:bidi="fa-IR"/>
        </w:rPr>
        <w:t>فصل</w:t>
      </w:r>
      <w:r w:rsidR="00E60B4E" w:rsidRPr="0084230C">
        <w:rPr>
          <w:rFonts w:cs="B Lotus" w:hint="cs"/>
          <w:sz w:val="28"/>
          <w:szCs w:val="28"/>
          <w:rtl/>
          <w:lang w:bidi="fa-IR"/>
        </w:rPr>
        <w:t>:</w:t>
      </w:r>
      <w:r w:rsidRPr="0084230C">
        <w:rPr>
          <w:rFonts w:cs="B Lotus" w:hint="cs"/>
          <w:sz w:val="28"/>
          <w:szCs w:val="28"/>
          <w:rtl/>
          <w:lang w:bidi="fa-IR"/>
        </w:rPr>
        <w:t xml:space="preserve"> </w:t>
      </w:r>
    </w:p>
    <w:p w:rsidR="00987866" w:rsidRPr="0084230C" w:rsidRDefault="005E01B9" w:rsidP="0050735A">
      <w:pPr>
        <w:pStyle w:val="a5"/>
        <w:rPr>
          <w:rtl/>
        </w:rPr>
      </w:pPr>
      <w:r w:rsidRPr="0084230C">
        <w:rPr>
          <w:rFonts w:hint="cs"/>
          <w:rtl/>
        </w:rPr>
        <w:t>و هر گاه زنی شیر داد به شیر خودش کودکی را،</w:t>
      </w:r>
      <w:r w:rsidR="004A0682" w:rsidRPr="0084230C">
        <w:rPr>
          <w:rFonts w:hint="cs"/>
          <w:rtl/>
        </w:rPr>
        <w:t xml:space="preserve"> می‌</w:t>
      </w:r>
      <w:r w:rsidR="00E60B4E" w:rsidRPr="0084230C">
        <w:rPr>
          <w:rFonts w:hint="cs"/>
          <w:rtl/>
        </w:rPr>
        <w:t>گردد آن کودک فرزندش به دو شرط</w:t>
      </w:r>
      <w:r w:rsidRPr="0084230C">
        <w:rPr>
          <w:rFonts w:hint="cs"/>
          <w:rtl/>
        </w:rPr>
        <w:t>: یکی آنکه کودک</w:t>
      </w:r>
      <w:r w:rsidR="00822177" w:rsidRPr="0084230C">
        <w:rPr>
          <w:rFonts w:hint="cs"/>
          <w:rtl/>
        </w:rPr>
        <w:t xml:space="preserve"> کم‌تر</w:t>
      </w:r>
      <w:r w:rsidRPr="0084230C">
        <w:rPr>
          <w:rFonts w:hint="cs"/>
          <w:rtl/>
        </w:rPr>
        <w:t xml:space="preserve"> از دو سال داشته باشد</w:t>
      </w:r>
      <w:r w:rsidR="00E60B4E" w:rsidRPr="0084230C">
        <w:rPr>
          <w:rFonts w:hint="cs"/>
          <w:rtl/>
        </w:rPr>
        <w:t>،</w:t>
      </w:r>
      <w:r w:rsidRPr="0084230C">
        <w:rPr>
          <w:rFonts w:hint="cs"/>
          <w:rtl/>
        </w:rPr>
        <w:t xml:space="preserve"> و دوم اینکه شیر به او دهد پنج شیر دادن جدا از همدیگر. و</w:t>
      </w:r>
      <w:r w:rsidR="004A0682" w:rsidRPr="0084230C">
        <w:rPr>
          <w:rFonts w:hint="cs"/>
          <w:rtl/>
        </w:rPr>
        <w:t xml:space="preserve"> می‌</w:t>
      </w:r>
      <w:r w:rsidRPr="0084230C">
        <w:rPr>
          <w:rFonts w:hint="cs"/>
          <w:rtl/>
        </w:rPr>
        <w:t xml:space="preserve">گردد شوهر آن زن شیرده پدر آن کودک شیرخوار، و حرام است بر آن شیرخوار </w:t>
      </w:r>
      <w:r w:rsidR="0048720B" w:rsidRPr="0084230C">
        <w:rPr>
          <w:rFonts w:hint="cs"/>
          <w:rtl/>
        </w:rPr>
        <w:t>زناشوئی با آن زنی که شیر به او داده است، و همچنان حرام است بر آن شیرخوار زناشوئی با هر کسی که نسبتی با آن زن شیرده داشته باشد. (مانند مادر آن زن، عمّه</w:t>
      </w:r>
      <w:r w:rsidR="004A0682" w:rsidRPr="0084230C">
        <w:rPr>
          <w:rFonts w:hint="cs"/>
          <w:rtl/>
        </w:rPr>
        <w:t>‌اش،</w:t>
      </w:r>
      <w:r w:rsidR="0048720B" w:rsidRPr="0084230C">
        <w:rPr>
          <w:rFonts w:hint="cs"/>
          <w:rtl/>
        </w:rPr>
        <w:t xml:space="preserve"> جدّه</w:t>
      </w:r>
      <w:r w:rsidR="004A0682" w:rsidRPr="0084230C">
        <w:rPr>
          <w:rFonts w:hint="cs"/>
          <w:rtl/>
        </w:rPr>
        <w:t>‌اش،</w:t>
      </w:r>
      <w:r w:rsidR="0048720B" w:rsidRPr="0084230C">
        <w:rPr>
          <w:rFonts w:hint="cs"/>
          <w:rtl/>
        </w:rPr>
        <w:t xml:space="preserve"> خاله</w:t>
      </w:r>
      <w:r w:rsidR="00AD64CC" w:rsidRPr="0084230C">
        <w:rPr>
          <w:rFonts w:hint="cs"/>
          <w:rtl/>
        </w:rPr>
        <w:t xml:space="preserve">‌اش </w:t>
      </w:r>
      <w:r w:rsidR="0048720B" w:rsidRPr="0084230C">
        <w:rPr>
          <w:rFonts w:hint="cs"/>
          <w:rtl/>
        </w:rPr>
        <w:t xml:space="preserve">و غیره) و حرام است بر آن زن شیرده زناشوئی با آن پسری که شیر او خورده است. و همچنین با فرزندان آن پسر شیرخوار، اما زناشوئی </w:t>
      </w:r>
      <w:r w:rsidR="00146D38" w:rsidRPr="0084230C">
        <w:rPr>
          <w:rFonts w:hint="cs"/>
          <w:rtl/>
        </w:rPr>
        <w:t>آن زن شیرده با کسانی که در درجه شیرخوار هستند، مانند زناشوئی با برادر آن طفل و یا با کسانی که بالاتر از آن طفل شیرخوار هستند، مانند زناشوئی زن شیرده آن بچه با پدر آن بچه و یا عمویش که روا است و مانعی ندارد. الحاصل</w:t>
      </w:r>
      <w:r w:rsidR="00E60B4E" w:rsidRPr="0084230C">
        <w:rPr>
          <w:rFonts w:hint="cs"/>
          <w:rtl/>
        </w:rPr>
        <w:t>،</w:t>
      </w:r>
      <w:r w:rsidR="00146D38" w:rsidRPr="0084230C">
        <w:rPr>
          <w:rFonts w:hint="cs"/>
          <w:rtl/>
        </w:rPr>
        <w:t xml:space="preserve"> طفل شیرخوار موقعی که بزرگ شد</w:t>
      </w:r>
      <w:r w:rsidR="004A0682" w:rsidRPr="0084230C">
        <w:rPr>
          <w:rFonts w:hint="cs"/>
          <w:rtl/>
        </w:rPr>
        <w:t xml:space="preserve"> نمی‌</w:t>
      </w:r>
      <w:r w:rsidR="00146D38" w:rsidRPr="0084230C">
        <w:rPr>
          <w:rFonts w:hint="cs"/>
          <w:rtl/>
        </w:rPr>
        <w:t>تواند با مادر شیری</w:t>
      </w:r>
      <w:r w:rsidR="00AD64CC" w:rsidRPr="0084230C">
        <w:rPr>
          <w:rFonts w:hint="cs"/>
          <w:rtl/>
        </w:rPr>
        <w:t xml:space="preserve">‌اش </w:t>
      </w:r>
      <w:r w:rsidR="00146D38" w:rsidRPr="0084230C">
        <w:rPr>
          <w:rFonts w:hint="cs"/>
          <w:rtl/>
        </w:rPr>
        <w:t>زناشوئی نماید، و نه هم با محارم آن زن و نه با شوهر آن زن. پدر طفل هم برای طفلش</w:t>
      </w:r>
      <w:r w:rsidR="004A0682" w:rsidRPr="0084230C">
        <w:rPr>
          <w:rFonts w:hint="cs"/>
          <w:rtl/>
        </w:rPr>
        <w:t xml:space="preserve"> نمی‌</w:t>
      </w:r>
      <w:r w:rsidR="00146D38" w:rsidRPr="0084230C">
        <w:rPr>
          <w:rFonts w:hint="cs"/>
          <w:rtl/>
        </w:rPr>
        <w:t xml:space="preserve">تواند </w:t>
      </w:r>
      <w:r w:rsidR="000A7C3E" w:rsidRPr="0084230C">
        <w:rPr>
          <w:rFonts w:hint="cs"/>
          <w:rtl/>
        </w:rPr>
        <w:t>آنان را به زنی بگیرد</w:t>
      </w:r>
      <w:r w:rsidR="00E60B4E" w:rsidRPr="0084230C">
        <w:rPr>
          <w:rFonts w:hint="cs"/>
          <w:rtl/>
        </w:rPr>
        <w:t>،</w:t>
      </w:r>
      <w:r w:rsidR="000A7C3E" w:rsidRPr="0084230C">
        <w:rPr>
          <w:rFonts w:hint="cs"/>
          <w:rtl/>
        </w:rPr>
        <w:t xml:space="preserve"> یعنی طفل شیرخوار از شیرده و شوهر و محارم او ممنوع از </w:t>
      </w:r>
      <w:r w:rsidR="00987866" w:rsidRPr="0084230C">
        <w:rPr>
          <w:rFonts w:hint="cs"/>
          <w:rtl/>
        </w:rPr>
        <w:t>زناشوئی است، چه در حال طفلی و چه در موقع بزرگیش. و زن شیرده هم</w:t>
      </w:r>
      <w:r w:rsidR="004A0682" w:rsidRPr="0084230C">
        <w:rPr>
          <w:rFonts w:hint="cs"/>
          <w:rtl/>
        </w:rPr>
        <w:t xml:space="preserve"> نمی‌</w:t>
      </w:r>
      <w:r w:rsidR="00987866" w:rsidRPr="0084230C">
        <w:rPr>
          <w:rFonts w:hint="cs"/>
          <w:rtl/>
        </w:rPr>
        <w:t>تواند با پسری که شیر او خورده است، زناشوئی نماید نه با آن پسر شیرخوار و نه پسرانش. و همچنین شوهر زنی که به بچه شیرخواره شیر داده است</w:t>
      </w:r>
      <w:r w:rsidR="004A0682" w:rsidRPr="0084230C">
        <w:rPr>
          <w:rFonts w:hint="cs"/>
          <w:rtl/>
        </w:rPr>
        <w:t xml:space="preserve"> نمی‌</w:t>
      </w:r>
      <w:r w:rsidR="00987866" w:rsidRPr="0084230C">
        <w:rPr>
          <w:rFonts w:hint="cs"/>
          <w:rtl/>
        </w:rPr>
        <w:t>تواند با آن بچه و یا فرزندانش زناشوئی کند. و آن بچه هم</w:t>
      </w:r>
      <w:r w:rsidR="004A0682" w:rsidRPr="0084230C">
        <w:rPr>
          <w:rFonts w:hint="cs"/>
          <w:rtl/>
        </w:rPr>
        <w:t xml:space="preserve"> نمی‌</w:t>
      </w:r>
      <w:r w:rsidR="00987866" w:rsidRPr="0084230C">
        <w:rPr>
          <w:rFonts w:hint="cs"/>
          <w:rtl/>
        </w:rPr>
        <w:t>تواند با شوهر آن زن شیرده و فرزندان آن شوهر، و اگر هم از غیر آن زن باشند،</w:t>
      </w:r>
      <w:r w:rsidR="004A0682" w:rsidRPr="0084230C">
        <w:rPr>
          <w:rFonts w:hint="cs"/>
          <w:rtl/>
        </w:rPr>
        <w:t xml:space="preserve"> نمی‌</w:t>
      </w:r>
      <w:r w:rsidR="00987866" w:rsidRPr="0084230C">
        <w:rPr>
          <w:rFonts w:hint="cs"/>
          <w:rtl/>
        </w:rPr>
        <w:t>تواند زناشوئی کند. موضوع رضاع و شیردادن موضوع بسیار مهمی است که باید زنان و مردان آن را ثبت کنند و بنویسند و گواه بر آن بگیرند، مبادا که به مرور ایّام و غفلت باعث نکاح محارم شود.</w:t>
      </w:r>
    </w:p>
    <w:p w:rsidR="0085261C" w:rsidRPr="0084230C" w:rsidRDefault="00987866" w:rsidP="00822177">
      <w:pPr>
        <w:bidi/>
        <w:ind w:firstLine="284"/>
        <w:jc w:val="both"/>
        <w:rPr>
          <w:rFonts w:cs="B Lotus"/>
          <w:sz w:val="28"/>
          <w:szCs w:val="28"/>
          <w:rtl/>
          <w:lang w:bidi="fa-IR"/>
        </w:rPr>
      </w:pPr>
      <w:r w:rsidRPr="0084230C">
        <w:rPr>
          <w:rFonts w:cs="B Yagut" w:hint="cs"/>
          <w:b/>
          <w:bCs/>
          <w:sz w:val="28"/>
          <w:szCs w:val="28"/>
          <w:rtl/>
          <w:lang w:bidi="fa-IR"/>
        </w:rPr>
        <w:t>فصل</w:t>
      </w:r>
      <w:r w:rsidR="001146D1" w:rsidRPr="0084230C">
        <w:rPr>
          <w:rFonts w:cs="B Lotus" w:hint="cs"/>
          <w:sz w:val="28"/>
          <w:szCs w:val="28"/>
          <w:rtl/>
          <w:lang w:bidi="fa-IR"/>
        </w:rPr>
        <w:t xml:space="preserve">: </w:t>
      </w:r>
      <w:r w:rsidR="001146D1" w:rsidRPr="0084230C">
        <w:rPr>
          <w:rStyle w:val="Char0"/>
          <w:rFonts w:hint="cs"/>
          <w:rtl/>
        </w:rPr>
        <w:t>و</w:t>
      </w:r>
      <w:r w:rsidRPr="0084230C">
        <w:rPr>
          <w:rStyle w:val="Char0"/>
          <w:rFonts w:hint="cs"/>
          <w:rtl/>
        </w:rPr>
        <w:t>نفق</w:t>
      </w:r>
      <w:r w:rsidR="001146D1" w:rsidRPr="0084230C">
        <w:rPr>
          <w:rStyle w:val="Char0"/>
          <w:rFonts w:hint="cs"/>
          <w:rtl/>
        </w:rPr>
        <w:t>ة</w:t>
      </w:r>
      <w:r w:rsidRPr="0084230C">
        <w:rPr>
          <w:rStyle w:val="Char0"/>
          <w:rFonts w:hint="cs"/>
          <w:rtl/>
        </w:rPr>
        <w:t xml:space="preserve"> العمودین من الأهل واجب</w:t>
      </w:r>
      <w:r w:rsidR="001146D1" w:rsidRPr="0084230C">
        <w:rPr>
          <w:rStyle w:val="Char0"/>
          <w:rFonts w:hint="cs"/>
          <w:rtl/>
        </w:rPr>
        <w:t>ة للوالدین و</w:t>
      </w:r>
      <w:r w:rsidRPr="0084230C">
        <w:rPr>
          <w:rStyle w:val="Char0"/>
          <w:rFonts w:hint="cs"/>
          <w:rtl/>
        </w:rPr>
        <w:t>المولودین، فأمّا الوالدون فتجب نفقتهم</w:t>
      </w:r>
      <w:r w:rsidR="001146D1" w:rsidRPr="0084230C">
        <w:rPr>
          <w:rStyle w:val="Char0"/>
          <w:rFonts w:hint="cs"/>
          <w:rtl/>
        </w:rPr>
        <w:t xml:space="preserve"> بشرطین: الفقر والزّمانة، أو الفقر والجنون، و</w:t>
      </w:r>
      <w:r w:rsidR="003227EE" w:rsidRPr="0084230C">
        <w:rPr>
          <w:rStyle w:val="Char0"/>
          <w:rFonts w:hint="cs"/>
          <w:rtl/>
        </w:rPr>
        <w:t>أمّا المولودون فتجب نفقهم بثلا</w:t>
      </w:r>
      <w:r w:rsidR="001146D1" w:rsidRPr="0084230C">
        <w:rPr>
          <w:rStyle w:val="Char0"/>
          <w:rFonts w:hint="cs"/>
          <w:rtl/>
        </w:rPr>
        <w:t>ثة شرائط: الفقر والصّغر أو الفقر و</w:t>
      </w:r>
      <w:r w:rsidR="003227EE" w:rsidRPr="0084230C">
        <w:rPr>
          <w:rStyle w:val="Char0"/>
          <w:rFonts w:hint="cs"/>
          <w:rtl/>
        </w:rPr>
        <w:t>الز</w:t>
      </w:r>
      <w:r w:rsidR="00512455" w:rsidRPr="0084230C">
        <w:rPr>
          <w:rStyle w:val="Char0"/>
          <w:rFonts w:hint="cs"/>
          <w:rtl/>
        </w:rPr>
        <w:t>ّ</w:t>
      </w:r>
      <w:r w:rsidR="001146D1" w:rsidRPr="0084230C">
        <w:rPr>
          <w:rStyle w:val="Char0"/>
          <w:rFonts w:hint="cs"/>
          <w:rtl/>
        </w:rPr>
        <w:t>مانة</w:t>
      </w:r>
      <w:r w:rsidR="00512455" w:rsidRPr="0084230C">
        <w:rPr>
          <w:rStyle w:val="Char0"/>
          <w:rFonts w:hint="cs"/>
          <w:rtl/>
        </w:rPr>
        <w:t xml:space="preserve"> </w:t>
      </w:r>
      <w:r w:rsidR="001146D1" w:rsidRPr="0084230C">
        <w:rPr>
          <w:rStyle w:val="Char0"/>
          <w:rFonts w:hint="cs"/>
          <w:rtl/>
        </w:rPr>
        <w:t>أو الفقر و</w:t>
      </w:r>
      <w:r w:rsidR="00320612" w:rsidRPr="0084230C">
        <w:rPr>
          <w:rStyle w:val="Char0"/>
          <w:rFonts w:hint="cs"/>
          <w:rtl/>
        </w:rPr>
        <w:t xml:space="preserve">الجنون. </w:t>
      </w:r>
      <w:r w:rsidR="001146D1" w:rsidRPr="0084230C">
        <w:rPr>
          <w:rStyle w:val="Char0"/>
          <w:rFonts w:hint="cs"/>
          <w:rtl/>
        </w:rPr>
        <w:t>ونفقة الرّقیق والبهائم واجبة و</w:t>
      </w:r>
      <w:r w:rsidR="00C86FDB" w:rsidRPr="0084230C">
        <w:rPr>
          <w:rStyle w:val="Char0"/>
          <w:rFonts w:hint="cs"/>
          <w:rtl/>
        </w:rPr>
        <w:t xml:space="preserve">لا یکلّفون من العمل ما لا یطیقون. </w:t>
      </w:r>
      <w:r w:rsidR="001146D1" w:rsidRPr="0084230C">
        <w:rPr>
          <w:rStyle w:val="Char0"/>
          <w:rFonts w:hint="cs"/>
          <w:rtl/>
        </w:rPr>
        <w:t>ونفقة الزوجة</w:t>
      </w:r>
      <w:r w:rsidR="00E015C0" w:rsidRPr="0084230C">
        <w:rPr>
          <w:rStyle w:val="Char0"/>
          <w:rFonts w:hint="cs"/>
          <w:rtl/>
        </w:rPr>
        <w:t xml:space="preserve"> الممکنّ</w:t>
      </w:r>
      <w:r w:rsidR="001146D1" w:rsidRPr="0084230C">
        <w:rPr>
          <w:rStyle w:val="Char0"/>
          <w:rFonts w:hint="cs"/>
          <w:rtl/>
        </w:rPr>
        <w:t>ة</w:t>
      </w:r>
      <w:r w:rsidR="00E015C0" w:rsidRPr="0084230C">
        <w:rPr>
          <w:rStyle w:val="Char0"/>
          <w:rFonts w:hint="cs"/>
          <w:rtl/>
        </w:rPr>
        <w:t xml:space="preserve"> م</w:t>
      </w:r>
      <w:r w:rsidR="001146D1" w:rsidRPr="0084230C">
        <w:rPr>
          <w:rStyle w:val="Char0"/>
          <w:rFonts w:hint="cs"/>
          <w:rtl/>
        </w:rPr>
        <w:t>ن نفسها واجية، وه</w:t>
      </w:r>
      <w:r w:rsidR="00822177" w:rsidRPr="0084230C">
        <w:rPr>
          <w:rStyle w:val="Char0"/>
          <w:rFonts w:hint="cs"/>
          <w:rtl/>
        </w:rPr>
        <w:t>ي</w:t>
      </w:r>
      <w:r w:rsidR="001146D1" w:rsidRPr="0084230C">
        <w:rPr>
          <w:rStyle w:val="Char0"/>
          <w:rFonts w:hint="cs"/>
          <w:rtl/>
        </w:rPr>
        <w:t xml:space="preserve"> مقدّرة</w:t>
      </w:r>
      <w:r w:rsidR="00E015C0" w:rsidRPr="0084230C">
        <w:rPr>
          <w:rStyle w:val="Char0"/>
          <w:rFonts w:hint="cs"/>
          <w:rtl/>
        </w:rPr>
        <w:t xml:space="preserve">، فإن کان الزّوج </w:t>
      </w:r>
      <w:r w:rsidR="002D255C" w:rsidRPr="0084230C">
        <w:rPr>
          <w:rStyle w:val="Char0"/>
          <w:rFonts w:hint="cs"/>
          <w:rtl/>
        </w:rPr>
        <w:t xml:space="preserve">موسراً فمدّان من غالب قوتها، </w:t>
      </w:r>
      <w:r w:rsidR="001146D1" w:rsidRPr="0084230C">
        <w:rPr>
          <w:rStyle w:val="Char0"/>
          <w:rFonts w:hint="cs"/>
          <w:rtl/>
        </w:rPr>
        <w:t>و</w:t>
      </w:r>
      <w:r w:rsidR="00934BF9" w:rsidRPr="0084230C">
        <w:rPr>
          <w:rStyle w:val="Char0"/>
          <w:rFonts w:hint="cs"/>
          <w:rtl/>
        </w:rPr>
        <w:t>یجب من الإدم والکسوة ماجرت به العادة، و</w:t>
      </w:r>
      <w:r w:rsidR="00416455" w:rsidRPr="0084230C">
        <w:rPr>
          <w:rStyle w:val="Char0"/>
          <w:rFonts w:hint="cs"/>
          <w:rtl/>
        </w:rPr>
        <w:t xml:space="preserve">إن کان معسراً </w:t>
      </w:r>
      <w:r w:rsidR="001A4C6D" w:rsidRPr="0084230C">
        <w:rPr>
          <w:rStyle w:val="Char0"/>
          <w:rFonts w:hint="cs"/>
          <w:rtl/>
        </w:rPr>
        <w:t xml:space="preserve">فمدّ </w:t>
      </w:r>
      <w:r w:rsidR="00934BF9" w:rsidRPr="0084230C">
        <w:rPr>
          <w:rStyle w:val="Char0"/>
          <w:rFonts w:hint="cs"/>
          <w:rtl/>
        </w:rPr>
        <w:t>من غالب قوت البلد وما یأتدم به المعسرون ویکسونه، وإن کان متوسّطاً فمدّ ونصف ومن الإدم والکسوة الوسط، و</w:t>
      </w:r>
      <w:r w:rsidR="0085261C" w:rsidRPr="0084230C">
        <w:rPr>
          <w:rStyle w:val="Char0"/>
          <w:rFonts w:hint="cs"/>
          <w:rtl/>
        </w:rPr>
        <w:t xml:space="preserve">إن کانت ممّن </w:t>
      </w:r>
      <w:r w:rsidR="00934BF9" w:rsidRPr="0084230C">
        <w:rPr>
          <w:rStyle w:val="Char0"/>
          <w:rFonts w:hint="cs"/>
          <w:rtl/>
        </w:rPr>
        <w:t>یخدم مثلها فعلیه إخدامها. و</w:t>
      </w:r>
      <w:r w:rsidR="0085261C" w:rsidRPr="0084230C">
        <w:rPr>
          <w:rStyle w:val="Char0"/>
          <w:rFonts w:hint="cs"/>
          <w:rtl/>
        </w:rPr>
        <w:t>إن أ</w:t>
      </w:r>
      <w:r w:rsidR="00934BF9" w:rsidRPr="0084230C">
        <w:rPr>
          <w:rStyle w:val="Char0"/>
          <w:rFonts w:hint="cs"/>
          <w:rtl/>
        </w:rPr>
        <w:t>عسر بنفقتها فلما فسخ النّکاح، و</w:t>
      </w:r>
      <w:r w:rsidR="0085261C" w:rsidRPr="0084230C">
        <w:rPr>
          <w:rStyle w:val="Char0"/>
          <w:rFonts w:hint="cs"/>
          <w:rtl/>
        </w:rPr>
        <w:t>کذلک إن أعسر بالصّداق قبل الدّخول.</w:t>
      </w:r>
    </w:p>
    <w:p w:rsidR="00934BF9" w:rsidRPr="0084230C" w:rsidRDefault="0085261C" w:rsidP="00822177">
      <w:pPr>
        <w:bidi/>
        <w:jc w:val="lowKashida"/>
        <w:rPr>
          <w:rFonts w:cs="B Lotus"/>
          <w:sz w:val="28"/>
          <w:szCs w:val="28"/>
          <w:rtl/>
          <w:lang w:bidi="fa-IR"/>
        </w:rPr>
      </w:pPr>
      <w:r w:rsidRPr="0084230C">
        <w:rPr>
          <w:rFonts w:cs="B Yagut" w:hint="cs"/>
          <w:b/>
          <w:bCs/>
          <w:sz w:val="30"/>
          <w:szCs w:val="30"/>
          <w:rtl/>
          <w:lang w:bidi="fa-IR"/>
        </w:rPr>
        <w:t>فصل</w:t>
      </w:r>
      <w:r w:rsidR="00934BF9" w:rsidRPr="0084230C">
        <w:rPr>
          <w:rFonts w:cs="B Lotus" w:hint="cs"/>
          <w:sz w:val="28"/>
          <w:szCs w:val="28"/>
          <w:rtl/>
          <w:lang w:bidi="fa-IR"/>
        </w:rPr>
        <w:t>:</w:t>
      </w:r>
    </w:p>
    <w:p w:rsidR="004579C8" w:rsidRPr="0084230C" w:rsidRDefault="0085261C" w:rsidP="0050735A">
      <w:pPr>
        <w:pStyle w:val="a5"/>
        <w:rPr>
          <w:rtl/>
        </w:rPr>
      </w:pPr>
      <w:r w:rsidRPr="0084230C">
        <w:rPr>
          <w:rFonts w:hint="cs"/>
          <w:rtl/>
        </w:rPr>
        <w:t>و نفقۀ دو ستون نسب از خویشاو</w:t>
      </w:r>
      <w:r w:rsidR="00934BF9" w:rsidRPr="0084230C">
        <w:rPr>
          <w:rFonts w:hint="cs"/>
          <w:rtl/>
        </w:rPr>
        <w:t>ندان واجب است</w:t>
      </w:r>
      <w:r w:rsidRPr="0084230C">
        <w:rPr>
          <w:rFonts w:hint="cs"/>
          <w:rtl/>
        </w:rPr>
        <w:t>: برای زایندگان، پدران و مادران. و برای زائیده شدگان، پسران و دختران. امّا نفقۀ زایندگان، پدران و مادران که واجب</w:t>
      </w:r>
      <w:r w:rsidR="004A0682" w:rsidRPr="0084230C">
        <w:rPr>
          <w:rFonts w:hint="cs"/>
          <w:rtl/>
        </w:rPr>
        <w:t xml:space="preserve"> می‌</w:t>
      </w:r>
      <w:r w:rsidR="00934BF9" w:rsidRPr="0084230C">
        <w:rPr>
          <w:rFonts w:hint="cs"/>
          <w:rtl/>
        </w:rPr>
        <w:t>شود به دو شرط</w:t>
      </w:r>
      <w:r w:rsidRPr="0084230C">
        <w:rPr>
          <w:rFonts w:hint="cs"/>
          <w:rtl/>
        </w:rPr>
        <w:t>: تهیدستی و زمین گیری</w:t>
      </w:r>
      <w:r w:rsidR="00934BF9" w:rsidRPr="0084230C">
        <w:rPr>
          <w:rFonts w:hint="cs"/>
          <w:rtl/>
        </w:rPr>
        <w:t>،</w:t>
      </w:r>
      <w:r w:rsidRPr="0084230C">
        <w:rPr>
          <w:rFonts w:hint="cs"/>
          <w:rtl/>
        </w:rPr>
        <w:t xml:space="preserve"> و یا تهیدستی و دیوانگی. امّا اگر زایندگان توانگر و یا تندرست و کارگر باشند که نفقه شان در حالشان و بر خودشان است. </w:t>
      </w:r>
      <w:r w:rsidR="00315FBD" w:rsidRPr="0084230C">
        <w:rPr>
          <w:rFonts w:hint="cs"/>
          <w:rtl/>
        </w:rPr>
        <w:t>و نفق</w:t>
      </w:r>
      <w:r w:rsidR="00934BF9" w:rsidRPr="0084230C">
        <w:rPr>
          <w:rFonts w:hint="cs"/>
          <w:rtl/>
        </w:rPr>
        <w:t>ه فرزندان واجب</w:t>
      </w:r>
      <w:r w:rsidR="004A0682" w:rsidRPr="0084230C">
        <w:rPr>
          <w:rFonts w:hint="cs"/>
          <w:rtl/>
        </w:rPr>
        <w:t xml:space="preserve"> می‌</w:t>
      </w:r>
      <w:r w:rsidR="00934BF9" w:rsidRPr="0084230C">
        <w:rPr>
          <w:rFonts w:hint="cs"/>
          <w:rtl/>
        </w:rPr>
        <w:t>شود به سه شرط</w:t>
      </w:r>
      <w:r w:rsidR="00315FBD" w:rsidRPr="0084230C">
        <w:rPr>
          <w:rFonts w:hint="cs"/>
          <w:rtl/>
        </w:rPr>
        <w:t xml:space="preserve">: تهیدستی و خردسالی، و یا تهیدستی و زمین گیری، و یا تهیدستی و دیوانگی. </w:t>
      </w:r>
      <w:r w:rsidR="00D615D4" w:rsidRPr="0084230C">
        <w:rPr>
          <w:rFonts w:hint="cs"/>
          <w:rtl/>
        </w:rPr>
        <w:t xml:space="preserve">امّا اگر فرزند دارای مال باشد، و یا اینکه بزرگ و تندرست باشند، که نفقه شان بر خودشان و در مالشان است، و لازم پدر و مادر نیست. و نفقۀ بردگان و حیوانات بر صاحبانشان واجب است، کسی که دارای برده و یا حیوان باشد، </w:t>
      </w:r>
      <w:r w:rsidR="00321B81" w:rsidRPr="0084230C">
        <w:rPr>
          <w:rFonts w:hint="cs"/>
          <w:rtl/>
        </w:rPr>
        <w:t xml:space="preserve">نفقه دادن به برده </w:t>
      </w:r>
      <w:r w:rsidR="00AE6187" w:rsidRPr="0084230C">
        <w:rPr>
          <w:rFonts w:hint="cs"/>
          <w:rtl/>
        </w:rPr>
        <w:t xml:space="preserve">به شکم پُری </w:t>
      </w:r>
      <w:r w:rsidR="00AC4014" w:rsidRPr="0084230C">
        <w:rPr>
          <w:rFonts w:hint="cs"/>
          <w:rtl/>
        </w:rPr>
        <w:t>و پوشاک لائق و راحتشان به معروف بر او لازم است، و در حیوان سیر کردنشان و کار به حساب لازم صاحب حیوان است. و آقای برده و صاحب حیوان</w:t>
      </w:r>
      <w:r w:rsidR="004A0682" w:rsidRPr="0084230C">
        <w:rPr>
          <w:rFonts w:hint="cs"/>
          <w:rtl/>
        </w:rPr>
        <w:t xml:space="preserve"> نمی‌</w:t>
      </w:r>
      <w:r w:rsidR="00AC4014" w:rsidRPr="0084230C">
        <w:rPr>
          <w:rFonts w:hint="cs"/>
          <w:rtl/>
        </w:rPr>
        <w:t xml:space="preserve">تواند برده و یا حیوان را به کار بیش از توانائی شان وادار نماید. و مصرف زنی که در فرمان شوهر است، واجب است بر شوهر، و آن نفقۀ زوجه معیّن شده است که اگر شوهر توانگر باشد، پس روزی دو مدّ از غالب خوراک آن زن، و از نان خورش و پوشاک به حسب عادت توانگران، بر شوهر واجب است. و اگر شوهر بی چیز و بینوا باشد، </w:t>
      </w:r>
      <w:r w:rsidR="00F35010" w:rsidRPr="0084230C">
        <w:rPr>
          <w:rFonts w:hint="cs"/>
          <w:rtl/>
        </w:rPr>
        <w:t>پس هر روزی که یک مدّ که چهار قیاس و نیم باشد از غالب خوراک محلّ و از نان خورش و پوشاک به حسب آنچه مردم بی چیز</w:t>
      </w:r>
      <w:r w:rsidR="004A0682" w:rsidRPr="0084230C">
        <w:rPr>
          <w:rFonts w:hint="cs"/>
          <w:rtl/>
        </w:rPr>
        <w:t xml:space="preserve"> می‌</w:t>
      </w:r>
      <w:r w:rsidR="00F35010" w:rsidRPr="0084230C">
        <w:rPr>
          <w:rFonts w:hint="cs"/>
          <w:rtl/>
        </w:rPr>
        <w:t>پوشند و خورش</w:t>
      </w:r>
      <w:r w:rsidR="004A0682" w:rsidRPr="0084230C">
        <w:rPr>
          <w:rFonts w:hint="cs"/>
          <w:rtl/>
        </w:rPr>
        <w:t xml:space="preserve"> می‌</w:t>
      </w:r>
      <w:r w:rsidR="00F35010" w:rsidRPr="0084230C">
        <w:rPr>
          <w:rFonts w:hint="cs"/>
          <w:rtl/>
        </w:rPr>
        <w:t>کنند. و اگر شوهر میانه حال باشد، پس هر روزی یک مدّ و نیم که هفت قیاس کم ربع باشد، از خوراک غالب مردم شهر و از نان خورش و پوشاک هم میانه، به زوجه</w:t>
      </w:r>
      <w:r w:rsidR="00AD64CC" w:rsidRPr="0084230C">
        <w:rPr>
          <w:rFonts w:hint="cs"/>
          <w:rtl/>
        </w:rPr>
        <w:t xml:space="preserve">‌اش </w:t>
      </w:r>
      <w:r w:rsidR="00F35010" w:rsidRPr="0084230C">
        <w:rPr>
          <w:rFonts w:hint="cs"/>
          <w:rtl/>
        </w:rPr>
        <w:t>باید بدهد. و اگر زوجه از خانواده</w:t>
      </w:r>
      <w:r w:rsidR="00AD64CC" w:rsidRPr="0084230C">
        <w:rPr>
          <w:rFonts w:hint="cs"/>
          <w:rtl/>
        </w:rPr>
        <w:t xml:space="preserve">‌اش </w:t>
      </w:r>
      <w:r w:rsidR="00F35010" w:rsidRPr="0084230C">
        <w:rPr>
          <w:rFonts w:hint="cs"/>
          <w:rtl/>
        </w:rPr>
        <w:t>باشد که دارای خدمتکار هستند، پس لازم شوهر است خدمتکار گرفتن برای زوجه</w:t>
      </w:r>
      <w:r w:rsidR="00083F2A" w:rsidRPr="0084230C">
        <w:rPr>
          <w:rFonts w:hint="cs"/>
          <w:rtl/>
        </w:rPr>
        <w:t>‌اش.</w:t>
      </w:r>
      <w:r w:rsidR="00F35010" w:rsidRPr="0084230C">
        <w:rPr>
          <w:rFonts w:hint="cs"/>
          <w:rtl/>
        </w:rPr>
        <w:t xml:space="preserve"> </w:t>
      </w:r>
      <w:r w:rsidR="00D71210" w:rsidRPr="0084230C">
        <w:rPr>
          <w:rFonts w:hint="cs"/>
          <w:rtl/>
        </w:rPr>
        <w:t>و اگر شوهر از دادن مصرف زوجه</w:t>
      </w:r>
      <w:r w:rsidR="00AD64CC" w:rsidRPr="0084230C">
        <w:rPr>
          <w:rFonts w:hint="cs"/>
          <w:rtl/>
        </w:rPr>
        <w:t xml:space="preserve">‌اش </w:t>
      </w:r>
      <w:r w:rsidR="00D71210" w:rsidRPr="0084230C">
        <w:rPr>
          <w:rFonts w:hint="cs"/>
          <w:rtl/>
        </w:rPr>
        <w:t xml:space="preserve">به سبب بی چیزی </w:t>
      </w:r>
      <w:r w:rsidR="004579C8" w:rsidRPr="0084230C">
        <w:rPr>
          <w:rFonts w:hint="cs"/>
          <w:rtl/>
        </w:rPr>
        <w:t>عاجز ماند، پس زن او حقّ فسخ نکاح را دارد. و همچنین اگر شوهری با زنی عقد نکاح بسته بود، و از پرداخت صداق آن زن، عاجز ماند، هر گاه آن زن را تصرّف نکرده است، آن زن</w:t>
      </w:r>
      <w:r w:rsidR="004A0682" w:rsidRPr="0084230C">
        <w:rPr>
          <w:rFonts w:hint="cs"/>
          <w:rtl/>
        </w:rPr>
        <w:t xml:space="preserve"> می‌</w:t>
      </w:r>
      <w:r w:rsidR="004579C8" w:rsidRPr="0084230C">
        <w:rPr>
          <w:rFonts w:hint="cs"/>
          <w:rtl/>
        </w:rPr>
        <w:t>تواند فسخ نکاح نماید.</w:t>
      </w:r>
    </w:p>
    <w:p w:rsidR="0004724B" w:rsidRDefault="00C87C0A" w:rsidP="00822177">
      <w:pPr>
        <w:bidi/>
        <w:ind w:firstLine="284"/>
        <w:jc w:val="both"/>
        <w:rPr>
          <w:rStyle w:val="Char0"/>
          <w:rtl/>
        </w:rPr>
      </w:pPr>
      <w:r w:rsidRPr="0084230C">
        <w:rPr>
          <w:rFonts w:cs="B Yagut" w:hint="cs"/>
          <w:b/>
          <w:bCs/>
          <w:sz w:val="28"/>
          <w:szCs w:val="28"/>
          <w:rtl/>
          <w:lang w:bidi="fa-IR"/>
        </w:rPr>
        <w:t>فصل</w:t>
      </w:r>
      <w:r w:rsidR="00C02AC5" w:rsidRPr="0084230C">
        <w:rPr>
          <w:rFonts w:cs="B Lotus" w:hint="cs"/>
          <w:sz w:val="28"/>
          <w:szCs w:val="28"/>
          <w:rtl/>
          <w:lang w:bidi="fa-IR"/>
        </w:rPr>
        <w:t xml:space="preserve">: </w:t>
      </w:r>
      <w:r w:rsidR="00C02AC5" w:rsidRPr="0084230C">
        <w:rPr>
          <w:rStyle w:val="Char0"/>
          <w:rFonts w:hint="cs"/>
          <w:rtl/>
        </w:rPr>
        <w:t>وإذا فارق الرّجل زوجته و</w:t>
      </w:r>
      <w:r w:rsidRPr="0084230C">
        <w:rPr>
          <w:rStyle w:val="Char0"/>
          <w:rFonts w:hint="cs"/>
          <w:rtl/>
        </w:rPr>
        <w:t xml:space="preserve">له </w:t>
      </w:r>
      <w:r w:rsidR="00DB6192" w:rsidRPr="0084230C">
        <w:rPr>
          <w:rStyle w:val="Char0"/>
          <w:rFonts w:hint="cs"/>
          <w:rtl/>
        </w:rPr>
        <w:t>منها ولد فه</w:t>
      </w:r>
      <w:r w:rsidR="00822177" w:rsidRPr="0084230C">
        <w:rPr>
          <w:rStyle w:val="Char0"/>
          <w:rFonts w:hint="cs"/>
          <w:rtl/>
        </w:rPr>
        <w:t>ي</w:t>
      </w:r>
      <w:r w:rsidR="00DB6192" w:rsidRPr="0084230C">
        <w:rPr>
          <w:rStyle w:val="Char0"/>
          <w:rFonts w:hint="cs"/>
          <w:rtl/>
        </w:rPr>
        <w:t xml:space="preserve"> أحقّ </w:t>
      </w:r>
      <w:r w:rsidR="0004724B" w:rsidRPr="0084230C">
        <w:rPr>
          <w:rStyle w:val="Char0"/>
          <w:rFonts w:hint="cs"/>
          <w:rtl/>
        </w:rPr>
        <w:t>بحضانته إلی سبع سنین ثمّ یخیّر بین أ</w:t>
      </w:r>
      <w:r w:rsidR="00C02AC5" w:rsidRPr="0084230C">
        <w:rPr>
          <w:rStyle w:val="Char0"/>
          <w:rFonts w:hint="cs"/>
          <w:rtl/>
        </w:rPr>
        <w:t>بویه فأیّهما اختار سلّم البه. وشرائط الحضانة سبع</w:t>
      </w:r>
      <w:r w:rsidR="0004724B" w:rsidRPr="0084230C">
        <w:rPr>
          <w:rStyle w:val="Char0"/>
          <w:rFonts w:hint="cs"/>
          <w:rtl/>
        </w:rPr>
        <w:t>: العقل</w:t>
      </w:r>
      <w:r w:rsidR="00C02AC5" w:rsidRPr="0084230C">
        <w:rPr>
          <w:rStyle w:val="Char0"/>
          <w:rFonts w:hint="cs"/>
          <w:rtl/>
        </w:rPr>
        <w:t>، و</w:t>
      </w:r>
      <w:r w:rsidR="0004724B" w:rsidRPr="0084230C">
        <w:rPr>
          <w:rStyle w:val="Char0"/>
          <w:rFonts w:hint="cs"/>
          <w:rtl/>
        </w:rPr>
        <w:t>الحرّیّ</w:t>
      </w:r>
      <w:r w:rsidR="00C02AC5" w:rsidRPr="0084230C">
        <w:rPr>
          <w:rStyle w:val="Char0"/>
          <w:rFonts w:hint="cs"/>
          <w:rtl/>
        </w:rPr>
        <w:t>ة، و</w:t>
      </w:r>
      <w:r w:rsidR="0004724B" w:rsidRPr="0084230C">
        <w:rPr>
          <w:rStyle w:val="Char0"/>
          <w:rFonts w:hint="cs"/>
          <w:rtl/>
        </w:rPr>
        <w:t>الدّین</w:t>
      </w:r>
      <w:r w:rsidR="00C02AC5" w:rsidRPr="0084230C">
        <w:rPr>
          <w:rStyle w:val="Char0"/>
          <w:rFonts w:hint="cs"/>
          <w:rtl/>
        </w:rPr>
        <w:t>، و</w:t>
      </w:r>
      <w:r w:rsidR="0004724B" w:rsidRPr="0084230C">
        <w:rPr>
          <w:rStyle w:val="Char0"/>
          <w:rFonts w:hint="cs"/>
          <w:rtl/>
        </w:rPr>
        <w:t>العفّ</w:t>
      </w:r>
      <w:r w:rsidR="00C02AC5" w:rsidRPr="0084230C">
        <w:rPr>
          <w:rStyle w:val="Char0"/>
          <w:rFonts w:hint="cs"/>
          <w:rtl/>
        </w:rPr>
        <w:t>ة والأمانة، والإمامة، و</w:t>
      </w:r>
      <w:r w:rsidR="0004724B" w:rsidRPr="0084230C">
        <w:rPr>
          <w:rStyle w:val="Char0"/>
          <w:rFonts w:hint="cs"/>
          <w:rtl/>
        </w:rPr>
        <w:t>الخلومن زوج، فإن اختلّ منها شرط سقطت.</w:t>
      </w:r>
    </w:p>
    <w:p w:rsidR="009E52F9" w:rsidRDefault="009E52F9" w:rsidP="009E52F9">
      <w:pPr>
        <w:bidi/>
        <w:ind w:firstLine="284"/>
        <w:jc w:val="both"/>
        <w:rPr>
          <w:rStyle w:val="Char0"/>
          <w:rtl/>
        </w:rPr>
      </w:pPr>
    </w:p>
    <w:p w:rsidR="009E52F9" w:rsidRPr="0084230C" w:rsidRDefault="009E52F9" w:rsidP="009E52F9">
      <w:pPr>
        <w:bidi/>
        <w:ind w:firstLine="284"/>
        <w:jc w:val="both"/>
        <w:rPr>
          <w:rFonts w:cs="B Lotus"/>
          <w:sz w:val="28"/>
          <w:szCs w:val="28"/>
          <w:rtl/>
          <w:lang w:bidi="fa-IR"/>
        </w:rPr>
      </w:pPr>
    </w:p>
    <w:p w:rsidR="00C02AC5" w:rsidRPr="0084230C" w:rsidRDefault="00C612B3" w:rsidP="009E52F9">
      <w:pPr>
        <w:bidi/>
        <w:jc w:val="lowKashida"/>
        <w:rPr>
          <w:rFonts w:cs="B Lotus"/>
          <w:sz w:val="28"/>
          <w:szCs w:val="28"/>
          <w:rtl/>
          <w:lang w:bidi="fa-IR"/>
        </w:rPr>
      </w:pPr>
      <w:r w:rsidRPr="0084230C">
        <w:rPr>
          <w:rFonts w:cs="B Yagut" w:hint="cs"/>
          <w:b/>
          <w:bCs/>
          <w:sz w:val="30"/>
          <w:szCs w:val="30"/>
          <w:rtl/>
          <w:lang w:bidi="fa-IR"/>
        </w:rPr>
        <w:t>فصل</w:t>
      </w:r>
      <w:r w:rsidR="00C02AC5" w:rsidRPr="0084230C">
        <w:rPr>
          <w:rFonts w:cs="B Lotus" w:hint="cs"/>
          <w:sz w:val="28"/>
          <w:szCs w:val="28"/>
          <w:rtl/>
          <w:lang w:bidi="fa-IR"/>
        </w:rPr>
        <w:t>:</w:t>
      </w:r>
    </w:p>
    <w:p w:rsidR="00D221FE" w:rsidRDefault="005019D5" w:rsidP="009E52F9">
      <w:pPr>
        <w:pStyle w:val="a5"/>
        <w:rPr>
          <w:rtl/>
        </w:rPr>
      </w:pPr>
      <w:r w:rsidRPr="0084230C">
        <w:rPr>
          <w:rFonts w:hint="cs"/>
          <w:rtl/>
        </w:rPr>
        <w:t>و هر گاه مردی با زوجه</w:t>
      </w:r>
      <w:r w:rsidR="00AD64CC" w:rsidRPr="0084230C">
        <w:rPr>
          <w:rFonts w:hint="cs"/>
          <w:rtl/>
        </w:rPr>
        <w:t xml:space="preserve">‌اش </w:t>
      </w:r>
      <w:r w:rsidRPr="0084230C">
        <w:rPr>
          <w:rFonts w:hint="cs"/>
          <w:rtl/>
        </w:rPr>
        <w:t>جدائی نمود به اینکه طلاق زوجه</w:t>
      </w:r>
      <w:r w:rsidR="00AD64CC" w:rsidRPr="0084230C">
        <w:rPr>
          <w:rFonts w:hint="cs"/>
          <w:rtl/>
        </w:rPr>
        <w:t xml:space="preserve">‌اش </w:t>
      </w:r>
      <w:r w:rsidRPr="0084230C">
        <w:rPr>
          <w:rFonts w:hint="cs"/>
          <w:rtl/>
        </w:rPr>
        <w:t>داد، مثلاً در حالی که از آن زوجه فرزند داشت، پس آن زن به پرورش و ن</w:t>
      </w:r>
      <w:r w:rsidR="00A17602" w:rsidRPr="0084230C">
        <w:rPr>
          <w:rFonts w:hint="cs"/>
          <w:rtl/>
        </w:rPr>
        <w:t xml:space="preserve">گهداری آن فرزند مستحق تر از </w:t>
      </w:r>
      <w:r w:rsidR="002A5B7F" w:rsidRPr="0084230C">
        <w:rPr>
          <w:rFonts w:hint="cs"/>
          <w:rtl/>
        </w:rPr>
        <w:t xml:space="preserve">پدر آن فرزند است، تا آنکه فرزند به هفت سالگی برسد، </w:t>
      </w:r>
      <w:r w:rsidR="001A3157" w:rsidRPr="0084230C">
        <w:rPr>
          <w:rFonts w:hint="cs"/>
          <w:rtl/>
        </w:rPr>
        <w:t xml:space="preserve">پس از اینکه طفل به هفت سالگی رسید، </w:t>
      </w:r>
      <w:r w:rsidR="006B4548" w:rsidRPr="0084230C">
        <w:rPr>
          <w:rFonts w:hint="cs"/>
          <w:rtl/>
        </w:rPr>
        <w:t>طفل را اختیار</w:t>
      </w:r>
      <w:r w:rsidR="004A0682" w:rsidRPr="0084230C">
        <w:rPr>
          <w:rFonts w:hint="cs"/>
          <w:rtl/>
        </w:rPr>
        <w:t xml:space="preserve"> می‌</w:t>
      </w:r>
      <w:r w:rsidR="006B4548" w:rsidRPr="0084230C">
        <w:rPr>
          <w:rFonts w:hint="cs"/>
          <w:rtl/>
        </w:rPr>
        <w:t>دهند تا هر</w:t>
      </w:r>
      <w:r w:rsidR="00BE6299" w:rsidRPr="0084230C">
        <w:rPr>
          <w:rFonts w:hint="cs"/>
          <w:rtl/>
        </w:rPr>
        <w:t xml:space="preserve"> کدام از پدر و مادر را بخواهد، </w:t>
      </w:r>
      <w:r w:rsidR="00780FF3" w:rsidRPr="0084230C">
        <w:rPr>
          <w:rFonts w:hint="cs"/>
          <w:rtl/>
        </w:rPr>
        <w:t xml:space="preserve">به او سپرده </w:t>
      </w:r>
      <w:r w:rsidR="000636E5" w:rsidRPr="0084230C">
        <w:rPr>
          <w:rFonts w:hint="cs"/>
          <w:rtl/>
        </w:rPr>
        <w:t>شود. ولی اگر دختر مادرش را اختیار نمود، شب و روز به نزد مادرش</w:t>
      </w:r>
      <w:r w:rsidR="004A0682" w:rsidRPr="0084230C">
        <w:rPr>
          <w:rFonts w:hint="cs"/>
          <w:rtl/>
        </w:rPr>
        <w:t xml:space="preserve"> می‌</w:t>
      </w:r>
      <w:r w:rsidR="000636E5" w:rsidRPr="0084230C">
        <w:rPr>
          <w:rFonts w:hint="cs"/>
          <w:rtl/>
        </w:rPr>
        <w:t xml:space="preserve">ماند. ولی اگر پسر برای مادرش اختیار نمود، روزها باید نزد پدرش </w:t>
      </w:r>
      <w:r w:rsidR="003F117D" w:rsidRPr="0084230C">
        <w:rPr>
          <w:rFonts w:hint="cs"/>
          <w:rtl/>
        </w:rPr>
        <w:t xml:space="preserve">باشد، تا به تربیتش </w:t>
      </w:r>
      <w:r w:rsidR="00EF4A11" w:rsidRPr="0084230C">
        <w:rPr>
          <w:rFonts w:hint="cs"/>
          <w:rtl/>
        </w:rPr>
        <w:t xml:space="preserve">قیام نماید. و این حقّ حضانت </w:t>
      </w:r>
      <w:r w:rsidR="00F5538D" w:rsidRPr="0084230C">
        <w:rPr>
          <w:rFonts w:hint="cs"/>
          <w:rtl/>
        </w:rPr>
        <w:t xml:space="preserve">و پرورش </w:t>
      </w:r>
      <w:r w:rsidR="00F270E7" w:rsidRPr="0084230C">
        <w:rPr>
          <w:rFonts w:hint="cs"/>
          <w:rtl/>
        </w:rPr>
        <w:t xml:space="preserve">و نگهداری </w:t>
      </w:r>
      <w:r w:rsidR="000250A4" w:rsidRPr="0084230C">
        <w:rPr>
          <w:rFonts w:hint="cs"/>
          <w:rtl/>
        </w:rPr>
        <w:t xml:space="preserve">طفل وقتی که برای مادر است، </w:t>
      </w:r>
      <w:r w:rsidR="00995E2D" w:rsidRPr="0084230C">
        <w:rPr>
          <w:rFonts w:hint="cs"/>
          <w:rtl/>
        </w:rPr>
        <w:t>که دارای هفت شرط باشد</w:t>
      </w:r>
      <w:r w:rsidR="00C02AC5" w:rsidRPr="0084230C">
        <w:rPr>
          <w:rFonts w:hint="cs"/>
          <w:rtl/>
        </w:rPr>
        <w:t>، و آن هفت شرط از این قرار ا ست</w:t>
      </w:r>
      <w:r w:rsidR="00995E2D" w:rsidRPr="0084230C">
        <w:rPr>
          <w:rFonts w:hint="cs"/>
          <w:rtl/>
        </w:rPr>
        <w:t xml:space="preserve">: خردمندی، آزادی، دینداری، پاکدامنی، امانت داری، </w:t>
      </w:r>
      <w:r w:rsidR="00C82D99" w:rsidRPr="0084230C">
        <w:rPr>
          <w:rFonts w:hint="cs"/>
          <w:rtl/>
        </w:rPr>
        <w:t>مقیم شهر بودن، نداشتن شوهر. پس اگر یکی از این هفت شرط خَلل یافت، حقّ حضانت مادر ساقط</w:t>
      </w:r>
      <w:r w:rsidR="004A0682" w:rsidRPr="0084230C">
        <w:rPr>
          <w:rFonts w:hint="cs"/>
          <w:rtl/>
        </w:rPr>
        <w:t xml:space="preserve"> می‌</w:t>
      </w:r>
      <w:r w:rsidR="00C82D99" w:rsidRPr="0084230C">
        <w:rPr>
          <w:rFonts w:hint="cs"/>
          <w:rtl/>
        </w:rPr>
        <w:t xml:space="preserve">شود، </w:t>
      </w:r>
      <w:r w:rsidR="00C02AC5" w:rsidRPr="0084230C">
        <w:rPr>
          <w:rFonts w:hint="cs"/>
          <w:rtl/>
        </w:rPr>
        <w:t>مثلاً اگر شوهر گرفت حق حضانت</w:t>
      </w:r>
      <w:r w:rsidR="00AD64CC" w:rsidRPr="0084230C">
        <w:rPr>
          <w:rFonts w:hint="cs"/>
          <w:rtl/>
        </w:rPr>
        <w:t xml:space="preserve">‌اش </w:t>
      </w:r>
      <w:r w:rsidR="00D221FE" w:rsidRPr="0084230C">
        <w:rPr>
          <w:rFonts w:hint="cs"/>
          <w:rtl/>
        </w:rPr>
        <w:t>ساقط</w:t>
      </w:r>
      <w:r w:rsidR="004A0682" w:rsidRPr="0084230C">
        <w:rPr>
          <w:rFonts w:hint="cs"/>
          <w:rtl/>
        </w:rPr>
        <w:t xml:space="preserve"> می‌</w:t>
      </w:r>
      <w:r w:rsidR="00D221FE" w:rsidRPr="0084230C">
        <w:rPr>
          <w:rFonts w:hint="cs"/>
          <w:rtl/>
        </w:rPr>
        <w:t xml:space="preserve">شود، یا اگر مادر دیوانه بود، </w:t>
      </w:r>
      <w:r w:rsidR="00C02AC5" w:rsidRPr="0084230C">
        <w:rPr>
          <w:rFonts w:hint="cs"/>
          <w:rtl/>
        </w:rPr>
        <w:t>حقّ حضانت</w:t>
      </w:r>
      <w:r w:rsidR="00D221FE" w:rsidRPr="0084230C">
        <w:rPr>
          <w:rFonts w:hint="cs"/>
          <w:rtl/>
        </w:rPr>
        <w:t xml:space="preserve"> ندارد، یا اگر مادر طف</w:t>
      </w:r>
      <w:r w:rsidR="00C96A05" w:rsidRPr="0084230C">
        <w:rPr>
          <w:rFonts w:hint="cs"/>
          <w:rtl/>
        </w:rPr>
        <w:t>ل ش</w:t>
      </w:r>
      <w:r w:rsidR="00221CA4" w:rsidRPr="0084230C">
        <w:rPr>
          <w:rFonts w:hint="cs"/>
          <w:rtl/>
        </w:rPr>
        <w:t>وهر گرفت حق حضانت</w:t>
      </w:r>
      <w:r w:rsidR="00AD64CC" w:rsidRPr="0084230C">
        <w:rPr>
          <w:rFonts w:hint="cs"/>
          <w:rtl/>
        </w:rPr>
        <w:t xml:space="preserve">‌اش </w:t>
      </w:r>
      <w:r w:rsidR="00D221FE" w:rsidRPr="0084230C">
        <w:rPr>
          <w:rFonts w:hint="cs"/>
          <w:rtl/>
        </w:rPr>
        <w:t>ساقط</w:t>
      </w:r>
      <w:r w:rsidR="004A0682" w:rsidRPr="0084230C">
        <w:rPr>
          <w:rFonts w:hint="cs"/>
          <w:rtl/>
        </w:rPr>
        <w:t xml:space="preserve"> می‌</w:t>
      </w:r>
      <w:r w:rsidR="00D221FE" w:rsidRPr="0084230C">
        <w:rPr>
          <w:rFonts w:hint="cs"/>
          <w:rtl/>
        </w:rPr>
        <w:t>شود، ی</w:t>
      </w:r>
      <w:r w:rsidR="00221CA4" w:rsidRPr="0084230C">
        <w:rPr>
          <w:rFonts w:hint="cs"/>
          <w:rtl/>
        </w:rPr>
        <w:t>ا اگر مادر دیوانه بود، حقّ حضانت</w:t>
      </w:r>
      <w:r w:rsidR="00D221FE" w:rsidRPr="0084230C">
        <w:rPr>
          <w:rFonts w:hint="cs"/>
          <w:rtl/>
        </w:rPr>
        <w:t xml:space="preserve"> ندارد، یا اگر مادر طفل پاکدامن نبود، حقّ نگهداری بچه نزد خود ندارد، و باید بچّه</w:t>
      </w:r>
      <w:r w:rsidR="00B0548F" w:rsidRPr="0084230C">
        <w:rPr>
          <w:rFonts w:hint="cs"/>
          <w:vanish/>
          <w:rtl/>
        </w:rPr>
        <w:t>ن آن</w:t>
      </w:r>
      <w:r w:rsidR="00D221FE" w:rsidRPr="0084230C">
        <w:rPr>
          <w:rFonts w:hint="cs"/>
          <w:rtl/>
        </w:rPr>
        <w:t xml:space="preserve"> به پدرش تحویل داده شود. و اگر پدر قصد انتقال از آن شهر نمود باید بچّه به پدرش تحویل داده شود.</w:t>
      </w:r>
    </w:p>
    <w:p w:rsidR="009E52F9" w:rsidRDefault="009E52F9" w:rsidP="009E52F9">
      <w:pPr>
        <w:pStyle w:val="a5"/>
        <w:widowControl w:val="0"/>
        <w:rPr>
          <w:rtl/>
        </w:rPr>
        <w:sectPr w:rsidR="009E52F9" w:rsidSect="0022726B">
          <w:headerReference w:type="default" r:id="rId24"/>
          <w:type w:val="oddPage"/>
          <w:pgSz w:w="7938" w:h="11907" w:code="9"/>
          <w:pgMar w:top="1021" w:right="851" w:bottom="737" w:left="851" w:header="454" w:footer="0" w:gutter="0"/>
          <w:cols w:space="720"/>
          <w:titlePg/>
          <w:bidi/>
          <w:rtlGutter/>
          <w:docGrid w:linePitch="360"/>
        </w:sectPr>
      </w:pPr>
    </w:p>
    <w:p w:rsidR="00CF7E67" w:rsidRPr="0084230C" w:rsidRDefault="00E6796A" w:rsidP="00AE2E38">
      <w:pPr>
        <w:pStyle w:val="a2"/>
        <w:rPr>
          <w:rtl/>
        </w:rPr>
      </w:pPr>
      <w:bookmarkStart w:id="42" w:name="_Toc341036724"/>
      <w:bookmarkStart w:id="43" w:name="_Toc393346546"/>
      <w:r w:rsidRPr="0084230C">
        <w:rPr>
          <w:rFonts w:hint="cs"/>
          <w:rtl/>
        </w:rPr>
        <w:t>ک</w:t>
      </w:r>
      <w:r w:rsidR="00CF7E67" w:rsidRPr="0084230C">
        <w:rPr>
          <w:rFonts w:hint="cs"/>
          <w:rtl/>
        </w:rPr>
        <w:t>ِ</w:t>
      </w:r>
      <w:r w:rsidRPr="0084230C">
        <w:rPr>
          <w:rFonts w:hint="cs"/>
          <w:rtl/>
        </w:rPr>
        <w:t>ت</w:t>
      </w:r>
      <w:r w:rsidR="00CF7E67" w:rsidRPr="0084230C">
        <w:rPr>
          <w:rFonts w:hint="cs"/>
          <w:rtl/>
        </w:rPr>
        <w:t>َ</w:t>
      </w:r>
      <w:r w:rsidRPr="0084230C">
        <w:rPr>
          <w:rFonts w:hint="cs"/>
          <w:rtl/>
        </w:rPr>
        <w:t>اب</w:t>
      </w:r>
      <w:r w:rsidR="00CF7E67" w:rsidRPr="0084230C">
        <w:rPr>
          <w:rFonts w:hint="cs"/>
          <w:rtl/>
        </w:rPr>
        <w:t>ُ</w:t>
      </w:r>
      <w:r w:rsidRPr="0084230C">
        <w:rPr>
          <w:rFonts w:hint="cs"/>
          <w:rtl/>
        </w:rPr>
        <w:t xml:space="preserve"> الج</w:t>
      </w:r>
      <w:r w:rsidR="00CF7E67" w:rsidRPr="0084230C">
        <w:rPr>
          <w:rFonts w:hint="cs"/>
          <w:rtl/>
        </w:rPr>
        <w:t>ِ</w:t>
      </w:r>
      <w:r w:rsidRPr="0084230C">
        <w:rPr>
          <w:rFonts w:hint="cs"/>
          <w:rtl/>
        </w:rPr>
        <w:t>ن</w:t>
      </w:r>
      <w:r w:rsidR="00CF7E67" w:rsidRPr="0084230C">
        <w:rPr>
          <w:rFonts w:hint="cs"/>
          <w:rtl/>
        </w:rPr>
        <w:t>َ</w:t>
      </w:r>
      <w:r w:rsidRPr="0084230C">
        <w:rPr>
          <w:rFonts w:hint="cs"/>
          <w:rtl/>
        </w:rPr>
        <w:t>ای</w:t>
      </w:r>
      <w:r w:rsidR="00CF7E67" w:rsidRPr="0084230C">
        <w:rPr>
          <w:rFonts w:hint="cs"/>
          <w:rtl/>
        </w:rPr>
        <w:t>َ</w:t>
      </w:r>
      <w:r w:rsidRPr="0084230C">
        <w:rPr>
          <w:rFonts w:hint="cs"/>
          <w:rtl/>
        </w:rPr>
        <w:t>ات</w:t>
      </w:r>
      <w:r w:rsidR="00CF7E67" w:rsidRPr="0084230C">
        <w:rPr>
          <w:rFonts w:hint="cs"/>
          <w:rtl/>
        </w:rPr>
        <w:t>ِ</w:t>
      </w:r>
      <w:bookmarkEnd w:id="42"/>
      <w:bookmarkEnd w:id="43"/>
    </w:p>
    <w:p w:rsidR="00F32921" w:rsidRPr="0084230C" w:rsidRDefault="008E1B9F" w:rsidP="00822177">
      <w:pPr>
        <w:pStyle w:val="a0"/>
        <w:rPr>
          <w:rtl/>
        </w:rPr>
      </w:pPr>
      <w:r w:rsidRPr="0084230C">
        <w:rPr>
          <w:rFonts w:hint="cs"/>
          <w:rtl/>
        </w:rPr>
        <w:t>القتل علی ثلاثة أضرب</w:t>
      </w:r>
      <w:r w:rsidR="00185774" w:rsidRPr="0084230C">
        <w:rPr>
          <w:rFonts w:hint="cs"/>
          <w:rtl/>
        </w:rPr>
        <w:t>: عمد محض، وخطأ محض، و</w:t>
      </w:r>
      <w:r w:rsidR="00F32921" w:rsidRPr="0084230C">
        <w:rPr>
          <w:rFonts w:hint="cs"/>
          <w:rtl/>
        </w:rPr>
        <w:t>عمد خطأ، فالعمد المحض هو أن</w:t>
      </w:r>
      <w:r w:rsidR="00185774" w:rsidRPr="0084230C">
        <w:rPr>
          <w:rFonts w:hint="cs"/>
          <w:rtl/>
        </w:rPr>
        <w:t xml:space="preserve"> یعمد إلی ضربه بما یقتل غالبا وی</w:t>
      </w:r>
      <w:r w:rsidR="00F32921" w:rsidRPr="0084230C">
        <w:rPr>
          <w:rFonts w:hint="cs"/>
          <w:rtl/>
        </w:rPr>
        <w:t xml:space="preserve">قصد قتله بذالک فیجب </w:t>
      </w:r>
      <w:r w:rsidR="00185774" w:rsidRPr="0084230C">
        <w:rPr>
          <w:rFonts w:hint="cs"/>
          <w:rtl/>
        </w:rPr>
        <w:t>القود علیه، فإن عفا عنه وجبت دية</w:t>
      </w:r>
      <w:r w:rsidR="00F32921" w:rsidRPr="0084230C">
        <w:rPr>
          <w:rFonts w:hint="cs"/>
          <w:rtl/>
        </w:rPr>
        <w:t xml:space="preserve"> مغلّظ</w:t>
      </w:r>
      <w:r w:rsidR="00185774" w:rsidRPr="0084230C">
        <w:rPr>
          <w:rFonts w:hint="cs"/>
          <w:rtl/>
        </w:rPr>
        <w:t>ة حالة</w:t>
      </w:r>
      <w:r w:rsidR="00F32921" w:rsidRPr="0084230C">
        <w:rPr>
          <w:rFonts w:hint="cs"/>
          <w:rtl/>
        </w:rPr>
        <w:t xml:space="preserve"> ف</w:t>
      </w:r>
      <w:r w:rsidR="00822177" w:rsidRPr="0084230C">
        <w:rPr>
          <w:rFonts w:hint="cs"/>
          <w:rtl/>
        </w:rPr>
        <w:t>ي</w:t>
      </w:r>
      <w:r w:rsidR="00F32921" w:rsidRPr="0084230C">
        <w:rPr>
          <w:rFonts w:hint="cs"/>
          <w:rtl/>
        </w:rPr>
        <w:t xml:space="preserve"> مال القاتل.</w:t>
      </w:r>
      <w:r w:rsidR="00D630B0" w:rsidRPr="0084230C">
        <w:rPr>
          <w:rFonts w:hint="cs"/>
          <w:rtl/>
        </w:rPr>
        <w:t xml:space="preserve"> </w:t>
      </w:r>
      <w:r w:rsidR="00F2761A" w:rsidRPr="0084230C">
        <w:rPr>
          <w:rFonts w:hint="cs"/>
          <w:rtl/>
        </w:rPr>
        <w:t>و</w:t>
      </w:r>
      <w:r w:rsidR="00F32921" w:rsidRPr="0084230C">
        <w:rPr>
          <w:rFonts w:hint="cs"/>
          <w:rtl/>
        </w:rPr>
        <w:t>الخطأ المحض أن یرمی إلی ش</w:t>
      </w:r>
      <w:r w:rsidR="00822177" w:rsidRPr="0084230C">
        <w:rPr>
          <w:rFonts w:hint="cs"/>
          <w:rtl/>
        </w:rPr>
        <w:t>ي</w:t>
      </w:r>
      <w:r w:rsidR="00F32921" w:rsidRPr="0084230C">
        <w:rPr>
          <w:rFonts w:hint="cs"/>
          <w:rtl/>
        </w:rPr>
        <w:t>ء فیصیب رجلاً فی</w:t>
      </w:r>
      <w:r w:rsidR="004912DC" w:rsidRPr="0084230C">
        <w:rPr>
          <w:rFonts w:hint="cs"/>
          <w:rtl/>
        </w:rPr>
        <w:t xml:space="preserve">قتله فلا </w:t>
      </w:r>
      <w:r w:rsidR="00F2761A" w:rsidRPr="0084230C">
        <w:rPr>
          <w:rFonts w:hint="cs"/>
          <w:rtl/>
        </w:rPr>
        <w:t>قود علیه بل تجب علیه دية</w:t>
      </w:r>
      <w:r w:rsidR="004F796B" w:rsidRPr="0084230C">
        <w:rPr>
          <w:rFonts w:hint="cs"/>
          <w:rtl/>
        </w:rPr>
        <w:t xml:space="preserve"> مخفّف</w:t>
      </w:r>
      <w:r w:rsidR="00F2761A" w:rsidRPr="0084230C">
        <w:rPr>
          <w:rFonts w:hint="cs"/>
          <w:rtl/>
        </w:rPr>
        <w:t>ة علی العاقلة</w:t>
      </w:r>
      <w:r w:rsidR="004F796B" w:rsidRPr="0084230C">
        <w:rPr>
          <w:rFonts w:hint="cs"/>
          <w:rtl/>
        </w:rPr>
        <w:t xml:space="preserve"> مؤجّل</w:t>
      </w:r>
      <w:r w:rsidR="00F2761A" w:rsidRPr="0084230C">
        <w:rPr>
          <w:rFonts w:hint="cs"/>
          <w:rtl/>
        </w:rPr>
        <w:t>ة ف</w:t>
      </w:r>
      <w:r w:rsidR="00822177" w:rsidRPr="0084230C">
        <w:rPr>
          <w:rFonts w:hint="cs"/>
          <w:rtl/>
        </w:rPr>
        <w:t>ي</w:t>
      </w:r>
      <w:r w:rsidR="00F2761A" w:rsidRPr="0084230C">
        <w:rPr>
          <w:rFonts w:hint="cs"/>
          <w:rtl/>
        </w:rPr>
        <w:t xml:space="preserve"> ثلاث سنین. و</w:t>
      </w:r>
      <w:r w:rsidR="004F796B" w:rsidRPr="0084230C">
        <w:rPr>
          <w:rFonts w:hint="cs"/>
          <w:rtl/>
        </w:rPr>
        <w:t>عمد الخطأ أن یقصد ضربه بما لا یقتل غالب</w:t>
      </w:r>
      <w:r w:rsidR="00F2761A" w:rsidRPr="0084230C">
        <w:rPr>
          <w:rFonts w:hint="cs"/>
          <w:rtl/>
        </w:rPr>
        <w:t>اً فیموت فلا قود علیه بل تجب دية</w:t>
      </w:r>
      <w:r w:rsidR="004F796B" w:rsidRPr="0084230C">
        <w:rPr>
          <w:rFonts w:hint="cs"/>
          <w:rtl/>
        </w:rPr>
        <w:t xml:space="preserve"> مغلّظ</w:t>
      </w:r>
      <w:r w:rsidR="00F2761A" w:rsidRPr="0084230C">
        <w:rPr>
          <w:rFonts w:hint="cs"/>
          <w:rtl/>
        </w:rPr>
        <w:t>ة</w:t>
      </w:r>
      <w:r w:rsidR="004F796B" w:rsidRPr="0084230C">
        <w:rPr>
          <w:rFonts w:hint="cs"/>
          <w:rtl/>
        </w:rPr>
        <w:t xml:space="preserve"> علی العاقل</w:t>
      </w:r>
      <w:r w:rsidR="00F2761A" w:rsidRPr="0084230C">
        <w:rPr>
          <w:rFonts w:hint="cs"/>
          <w:rtl/>
        </w:rPr>
        <w:t>ة</w:t>
      </w:r>
      <w:r w:rsidR="004F796B" w:rsidRPr="0084230C">
        <w:rPr>
          <w:rFonts w:hint="cs"/>
          <w:rtl/>
        </w:rPr>
        <w:t xml:space="preserve"> مؤجل</w:t>
      </w:r>
      <w:r w:rsidR="00F2761A" w:rsidRPr="0084230C">
        <w:rPr>
          <w:rFonts w:hint="cs"/>
          <w:rtl/>
        </w:rPr>
        <w:t>ة</w:t>
      </w:r>
      <w:r w:rsidR="004F796B" w:rsidRPr="0084230C">
        <w:rPr>
          <w:rFonts w:hint="cs"/>
          <w:rtl/>
        </w:rPr>
        <w:t xml:space="preserve"> ف</w:t>
      </w:r>
      <w:r w:rsidR="00822177" w:rsidRPr="0084230C">
        <w:rPr>
          <w:rFonts w:hint="cs"/>
          <w:rtl/>
        </w:rPr>
        <w:t>ي</w:t>
      </w:r>
      <w:r w:rsidR="004F796B" w:rsidRPr="0084230C">
        <w:rPr>
          <w:rFonts w:hint="cs"/>
          <w:rtl/>
        </w:rPr>
        <w:t xml:space="preserve"> ثلاث سنین.</w:t>
      </w:r>
    </w:p>
    <w:p w:rsidR="00B07ABC" w:rsidRPr="0084230C" w:rsidRDefault="00E1730D" w:rsidP="00E60DB3">
      <w:pPr>
        <w:pStyle w:val="a3"/>
        <w:rPr>
          <w:rtl/>
        </w:rPr>
      </w:pPr>
      <w:bookmarkStart w:id="44" w:name="_Toc341036725"/>
      <w:bookmarkStart w:id="45" w:name="_Toc393346547"/>
      <w:r w:rsidRPr="0084230C">
        <w:rPr>
          <w:rFonts w:hint="cs"/>
          <w:rtl/>
        </w:rPr>
        <w:t>کتابیست در بیان</w:t>
      </w:r>
      <w:r w:rsidR="00822177" w:rsidRPr="0084230C">
        <w:rPr>
          <w:rFonts w:hint="cs"/>
          <w:rtl/>
        </w:rPr>
        <w:t xml:space="preserve"> جنایت‌ها</w:t>
      </w:r>
      <w:bookmarkEnd w:id="44"/>
      <w:bookmarkEnd w:id="45"/>
    </w:p>
    <w:p w:rsidR="00643500" w:rsidRPr="0084230C" w:rsidRDefault="004B218D" w:rsidP="0050735A">
      <w:pPr>
        <w:pStyle w:val="a5"/>
        <w:rPr>
          <w:rtl/>
        </w:rPr>
      </w:pPr>
      <w:r w:rsidRPr="0084230C">
        <w:rPr>
          <w:rFonts w:hint="cs"/>
          <w:rtl/>
        </w:rPr>
        <w:t>جنایت به معنی بزهکاری. کشتن بر سه گون</w:t>
      </w:r>
      <w:r w:rsidR="00446D72" w:rsidRPr="0084230C">
        <w:rPr>
          <w:rFonts w:hint="cs"/>
          <w:rtl/>
        </w:rPr>
        <w:t>ه است</w:t>
      </w:r>
      <w:r w:rsidRPr="0084230C">
        <w:rPr>
          <w:rFonts w:hint="cs"/>
          <w:rtl/>
        </w:rPr>
        <w:t>: عمد خالص، و خطای خالص، و سوم عمد بخطا. امّا عمد صرف</w:t>
      </w:r>
      <w:r w:rsidR="00446D72" w:rsidRPr="0084230C">
        <w:rPr>
          <w:rFonts w:hint="cs"/>
          <w:rtl/>
        </w:rPr>
        <w:t>،</w:t>
      </w:r>
      <w:r w:rsidRPr="0084230C">
        <w:rPr>
          <w:rFonts w:hint="cs"/>
          <w:rtl/>
        </w:rPr>
        <w:t xml:space="preserve"> پس عبارت از این است که به عمد بزند کسی را به چیزی که کشنده است. </w:t>
      </w:r>
      <w:r w:rsidR="00446D72" w:rsidRPr="0084230C">
        <w:rPr>
          <w:rFonts w:hint="cs"/>
          <w:rtl/>
        </w:rPr>
        <w:t>(قصد کشتن او هم به آن چیز نماید،</w:t>
      </w:r>
      <w:r w:rsidRPr="0084230C">
        <w:rPr>
          <w:rFonts w:hint="cs"/>
          <w:rtl/>
        </w:rPr>
        <w:t xml:space="preserve"> مثل زدن کسی به شمشیر و یا تفنگ که هر گاه شخصی به</w:t>
      </w:r>
      <w:r w:rsidR="00D630B0" w:rsidRPr="0084230C">
        <w:rPr>
          <w:rFonts w:hint="cs"/>
          <w:rtl/>
        </w:rPr>
        <w:t xml:space="preserve"> </w:t>
      </w:r>
      <w:r w:rsidRPr="0084230C">
        <w:rPr>
          <w:rFonts w:hint="cs"/>
          <w:rtl/>
        </w:rPr>
        <w:t xml:space="preserve">تفنگ </w:t>
      </w:r>
      <w:r w:rsidR="00B449D6" w:rsidRPr="0084230C">
        <w:rPr>
          <w:rFonts w:hint="cs"/>
          <w:rtl/>
        </w:rPr>
        <w:t xml:space="preserve">کسی را کشت، </w:t>
      </w:r>
      <w:r w:rsidR="0019086C" w:rsidRPr="0084230C">
        <w:rPr>
          <w:rFonts w:hint="cs"/>
          <w:rtl/>
        </w:rPr>
        <w:t>قصاص بر او واجب است</w:t>
      </w:r>
      <w:r w:rsidR="00446D72" w:rsidRPr="0084230C">
        <w:rPr>
          <w:rFonts w:hint="cs"/>
          <w:rtl/>
        </w:rPr>
        <w:t>)</w:t>
      </w:r>
      <w:r w:rsidR="0019086C" w:rsidRPr="0084230C">
        <w:rPr>
          <w:rFonts w:hint="cs"/>
          <w:rtl/>
        </w:rPr>
        <w:t>. پس اگر ولیّ مقتول از کشنده گذشت نمود تا خون بها بگیرد، که در این حال خون بهای سنگین شده (که تفصیل آن در فصل بعد</w:t>
      </w:r>
      <w:r w:rsidR="004A0682" w:rsidRPr="0084230C">
        <w:rPr>
          <w:rFonts w:hint="cs"/>
          <w:rtl/>
        </w:rPr>
        <w:t xml:space="preserve"> می‌</w:t>
      </w:r>
      <w:r w:rsidR="0019086C" w:rsidRPr="0084230C">
        <w:rPr>
          <w:rFonts w:hint="cs"/>
          <w:rtl/>
        </w:rPr>
        <w:t>آید) و به فوری در مال کشنده لازم</w:t>
      </w:r>
      <w:r w:rsidR="004A0682" w:rsidRPr="0084230C">
        <w:rPr>
          <w:rFonts w:hint="cs"/>
          <w:rtl/>
        </w:rPr>
        <w:t xml:space="preserve"> می‌</w:t>
      </w:r>
      <w:r w:rsidR="0019086C" w:rsidRPr="0084230C">
        <w:rPr>
          <w:rFonts w:hint="cs"/>
          <w:rtl/>
        </w:rPr>
        <w:t>شود</w:t>
      </w:r>
      <w:r w:rsidR="00446D72" w:rsidRPr="0084230C">
        <w:rPr>
          <w:rFonts w:hint="cs"/>
          <w:rtl/>
        </w:rPr>
        <w:t>،</w:t>
      </w:r>
      <w:r w:rsidR="0019086C" w:rsidRPr="0084230C">
        <w:rPr>
          <w:rFonts w:hint="cs"/>
          <w:rtl/>
        </w:rPr>
        <w:t xml:space="preserve"> </w:t>
      </w:r>
      <w:r w:rsidR="00446D72" w:rsidRPr="0084230C">
        <w:rPr>
          <w:rFonts w:hint="cs"/>
          <w:rtl/>
        </w:rPr>
        <w:t>(</w:t>
      </w:r>
      <w:r w:rsidR="0019086C" w:rsidRPr="0084230C">
        <w:rPr>
          <w:rFonts w:hint="cs"/>
          <w:rtl/>
        </w:rPr>
        <w:t>یعنی کشنده بعد هر گاه مورد گذشت ولیّ مقتول قرار گرفت در مقابل خونبها، باید کشنده فوراً از مال خود خونبهای کشته شده را بپردازد.</w:t>
      </w:r>
      <w:r w:rsidR="00446D72" w:rsidRPr="0084230C">
        <w:rPr>
          <w:rFonts w:hint="cs"/>
          <w:rtl/>
        </w:rPr>
        <w:t xml:space="preserve"> </w:t>
      </w:r>
      <w:r w:rsidR="0019086C" w:rsidRPr="0084230C">
        <w:rPr>
          <w:rFonts w:hint="cs"/>
          <w:rtl/>
        </w:rPr>
        <w:t>و خطای صرف</w:t>
      </w:r>
      <w:r w:rsidR="00446D72" w:rsidRPr="0084230C">
        <w:rPr>
          <w:rFonts w:hint="cs"/>
          <w:rtl/>
        </w:rPr>
        <w:t>،</w:t>
      </w:r>
      <w:r w:rsidR="0019086C" w:rsidRPr="0084230C">
        <w:rPr>
          <w:rFonts w:hint="cs"/>
          <w:rtl/>
        </w:rPr>
        <w:t xml:space="preserve"> عبارت از این است که تیر را از چیزی بیندازد و در مردی اصابت کند و او را بکشد، قصاص بر تیر اندازنده نیست</w:t>
      </w:r>
      <w:r w:rsidR="00446D72" w:rsidRPr="0084230C">
        <w:rPr>
          <w:rFonts w:hint="cs"/>
          <w:rtl/>
        </w:rPr>
        <w:t>،</w:t>
      </w:r>
      <w:r w:rsidR="0019086C" w:rsidRPr="0084230C">
        <w:rPr>
          <w:rFonts w:hint="cs"/>
          <w:rtl/>
        </w:rPr>
        <w:t xml:space="preserve"> زیرا قصد او تیر انداختن به آن شخص نبوده،</w:t>
      </w:r>
      <w:r w:rsidR="00D630B0" w:rsidRPr="0084230C">
        <w:rPr>
          <w:rFonts w:hint="cs"/>
          <w:rtl/>
        </w:rPr>
        <w:t xml:space="preserve"> </w:t>
      </w:r>
      <w:r w:rsidR="0019086C" w:rsidRPr="0084230C">
        <w:rPr>
          <w:rFonts w:hint="cs"/>
          <w:rtl/>
        </w:rPr>
        <w:t>بلکه خونبهای سبک شده (که حکم تفصیل آن در فصل بعد آید) لازم عاقله تیر اندازنده است که به مدّت</w:t>
      </w:r>
      <w:r w:rsidR="00643500" w:rsidRPr="0084230C">
        <w:rPr>
          <w:rFonts w:hint="cs"/>
          <w:rtl/>
        </w:rPr>
        <w:t xml:space="preserve"> سه سال خونبهای کشته شده را بپردازند. و عمد بخطا</w:t>
      </w:r>
      <w:r w:rsidR="00446D72" w:rsidRPr="0084230C">
        <w:rPr>
          <w:rFonts w:hint="cs"/>
          <w:rtl/>
        </w:rPr>
        <w:t>،</w:t>
      </w:r>
      <w:r w:rsidR="00643500" w:rsidRPr="0084230C">
        <w:rPr>
          <w:rFonts w:hint="cs"/>
          <w:rtl/>
        </w:rPr>
        <w:t xml:space="preserve"> عبارت از این است که قصد زدن کسی نماید به چیزی که در غالب احوال زدن به آن کشنده نیست، ولی آن شخص از زدن آ ن بمیرد، که در این حال قصاص روی زننده نیست، بلکه خونبهای سنگین شده (که تفصیل در فصل بعد بیاید) لازم عاقلۀ کشنده است، که عاقلۀ کشنده به مدّت سه سال خون بهای کشته شده را بپردازند.</w:t>
      </w:r>
    </w:p>
    <w:p w:rsidR="00D142DA" w:rsidRPr="0084230C" w:rsidRDefault="00446D72" w:rsidP="00AB5B95">
      <w:pPr>
        <w:pStyle w:val="a4"/>
        <w:rPr>
          <w:rtl/>
        </w:rPr>
      </w:pPr>
      <w:bookmarkStart w:id="46" w:name="_Toc393346548"/>
      <w:r w:rsidRPr="0084230C">
        <w:rPr>
          <w:rFonts w:hint="cs"/>
          <w:rtl/>
        </w:rPr>
        <w:t>مثال قتل عمد</w:t>
      </w:r>
      <w:r w:rsidR="00E16FDD" w:rsidRPr="0084230C">
        <w:rPr>
          <w:rFonts w:hint="cs"/>
          <w:rtl/>
        </w:rPr>
        <w:t>:</w:t>
      </w:r>
      <w:bookmarkEnd w:id="46"/>
    </w:p>
    <w:p w:rsidR="00643500" w:rsidRPr="0084230C" w:rsidRDefault="006F4CEE" w:rsidP="00DD54AB">
      <w:pPr>
        <w:pStyle w:val="a5"/>
        <w:rPr>
          <w:rtl/>
        </w:rPr>
      </w:pPr>
      <w:r w:rsidRPr="0084230C">
        <w:rPr>
          <w:rFonts w:hint="cs"/>
          <w:rtl/>
        </w:rPr>
        <w:t xml:space="preserve">زدن کسی به تفنگ به قصد کشتنش، </w:t>
      </w:r>
      <w:r w:rsidR="00CE11E7" w:rsidRPr="0084230C">
        <w:rPr>
          <w:rFonts w:hint="cs"/>
          <w:rtl/>
        </w:rPr>
        <w:t xml:space="preserve">که اگر کسی را به تیر تفنگ کشت قصاص لازم کشنده است، و اگر مورد عفو از طرف ولیّ مقتول شد در مقابل خون بها پس خونهای </w:t>
      </w:r>
      <w:r w:rsidR="00520509" w:rsidRPr="0084230C">
        <w:rPr>
          <w:rFonts w:hint="cs"/>
          <w:rtl/>
        </w:rPr>
        <w:t>سنگین شد لازم او است.</w:t>
      </w:r>
    </w:p>
    <w:p w:rsidR="00D142DA" w:rsidRPr="0084230C" w:rsidRDefault="00446D72" w:rsidP="00AB5B95">
      <w:pPr>
        <w:pStyle w:val="a4"/>
        <w:rPr>
          <w:rtl/>
        </w:rPr>
      </w:pPr>
      <w:bookmarkStart w:id="47" w:name="_Toc393346549"/>
      <w:r w:rsidRPr="0084230C">
        <w:rPr>
          <w:rFonts w:hint="cs"/>
          <w:rtl/>
        </w:rPr>
        <w:t>مثال قتل خطا</w:t>
      </w:r>
      <w:r w:rsidR="00D04658" w:rsidRPr="0084230C">
        <w:rPr>
          <w:rFonts w:hint="cs"/>
          <w:rtl/>
        </w:rPr>
        <w:t>:</w:t>
      </w:r>
      <w:bookmarkEnd w:id="47"/>
    </w:p>
    <w:p w:rsidR="00520509" w:rsidRPr="0084230C" w:rsidRDefault="00236333" w:rsidP="00DD54AB">
      <w:pPr>
        <w:pStyle w:val="a5"/>
        <w:rPr>
          <w:rtl/>
        </w:rPr>
      </w:pPr>
      <w:r w:rsidRPr="0084230C">
        <w:rPr>
          <w:rFonts w:hint="cs"/>
          <w:rtl/>
        </w:rPr>
        <w:t>تیر انداختن از کبک ولی شخص که تیر اندازنده او را ندیده از آنجا عبور کند و مورد اصابت تیر شود، که این را قتل خطا نامند. و بر تیر اندازنده قصاص نیست، بلکه خون بهای سبک شده لازم عاقله تیراندازنده است، که در مدّت سه سال بپردازند.</w:t>
      </w:r>
    </w:p>
    <w:p w:rsidR="00D142DA" w:rsidRPr="0084230C" w:rsidRDefault="00236333" w:rsidP="00AB5B95">
      <w:pPr>
        <w:pStyle w:val="a4"/>
        <w:rPr>
          <w:rtl/>
        </w:rPr>
      </w:pPr>
      <w:bookmarkStart w:id="48" w:name="_Toc393346550"/>
      <w:r w:rsidRPr="0084230C">
        <w:rPr>
          <w:rFonts w:hint="cs"/>
          <w:rtl/>
        </w:rPr>
        <w:t>مث</w:t>
      </w:r>
      <w:r w:rsidR="00446D72" w:rsidRPr="0084230C">
        <w:rPr>
          <w:rFonts w:hint="cs"/>
          <w:rtl/>
        </w:rPr>
        <w:t>ال قتل عمد خطا</w:t>
      </w:r>
      <w:r w:rsidRPr="0084230C">
        <w:rPr>
          <w:rFonts w:hint="cs"/>
          <w:rtl/>
        </w:rPr>
        <w:t>:</w:t>
      </w:r>
      <w:bookmarkEnd w:id="48"/>
    </w:p>
    <w:p w:rsidR="00236333" w:rsidRPr="0084230C" w:rsidRDefault="00E92480" w:rsidP="00DD54AB">
      <w:pPr>
        <w:pStyle w:val="a5"/>
        <w:rPr>
          <w:rtl/>
        </w:rPr>
      </w:pPr>
      <w:r w:rsidRPr="0084230C">
        <w:rPr>
          <w:rFonts w:hint="cs"/>
          <w:rtl/>
        </w:rPr>
        <w:t xml:space="preserve">زدن کسی به نی قلم، که غالباً </w:t>
      </w:r>
      <w:r w:rsidR="001D73D8" w:rsidRPr="0084230C">
        <w:rPr>
          <w:rFonts w:hint="cs"/>
          <w:rtl/>
        </w:rPr>
        <w:t>قلم کشنده نیست، ولی تصادفاً او را کشت که چون قصد زدن نموده است، حکم عمد را دارد و چون به نی قلم زده</w:t>
      </w:r>
      <w:r w:rsidR="00D630B0" w:rsidRPr="0084230C">
        <w:rPr>
          <w:rFonts w:hint="cs"/>
          <w:rtl/>
        </w:rPr>
        <w:t xml:space="preserve"> </w:t>
      </w:r>
      <w:r w:rsidR="001D73D8" w:rsidRPr="0084230C">
        <w:rPr>
          <w:rFonts w:hint="cs"/>
          <w:rtl/>
        </w:rPr>
        <w:t>است که کشنده نیست، حکم خطا دارد. و فی ا</w:t>
      </w:r>
      <w:r w:rsidR="001D73D8" w:rsidRPr="0084230C">
        <w:rPr>
          <w:rFonts w:ascii="mylotus" w:hAnsi="mylotus" w:cs="mylotus"/>
          <w:rtl/>
        </w:rPr>
        <w:t>لجمل</w:t>
      </w:r>
      <w:r w:rsidR="00446D72" w:rsidRPr="0084230C">
        <w:rPr>
          <w:rFonts w:ascii="mylotus" w:hAnsi="mylotus" w:cs="mylotus"/>
          <w:rtl/>
        </w:rPr>
        <w:t>ة</w:t>
      </w:r>
      <w:r w:rsidR="001D73D8" w:rsidRPr="0084230C">
        <w:rPr>
          <w:rFonts w:hint="cs"/>
          <w:rtl/>
        </w:rPr>
        <w:t xml:space="preserve"> آمیخته از عمد و خطا است. که قصاص بر زننده نیست،</w:t>
      </w:r>
      <w:r w:rsidR="004D7F93" w:rsidRPr="0084230C">
        <w:rPr>
          <w:rFonts w:hint="cs"/>
          <w:rtl/>
        </w:rPr>
        <w:t xml:space="preserve"> بلکه خونبهای سنگین شده لازم عاقله زننده است، که در مدت سه سال خون بهای مقتول را بپردازند.</w:t>
      </w:r>
    </w:p>
    <w:p w:rsidR="004D7F93" w:rsidRPr="0084230C" w:rsidRDefault="00446D72" w:rsidP="00822177">
      <w:pPr>
        <w:bidi/>
        <w:ind w:firstLine="284"/>
        <w:jc w:val="both"/>
        <w:rPr>
          <w:rFonts w:cs="B Lotus"/>
          <w:sz w:val="28"/>
          <w:szCs w:val="28"/>
          <w:rtl/>
          <w:lang w:bidi="fa-IR"/>
        </w:rPr>
      </w:pPr>
      <w:r w:rsidRPr="0084230C">
        <w:rPr>
          <w:rStyle w:val="Char0"/>
          <w:rFonts w:hint="cs"/>
          <w:rtl/>
        </w:rPr>
        <w:t>و</w:t>
      </w:r>
      <w:r w:rsidR="0055117C" w:rsidRPr="0084230C">
        <w:rPr>
          <w:rStyle w:val="Char0"/>
          <w:rFonts w:hint="cs"/>
          <w:rtl/>
        </w:rPr>
        <w:t>شرائط وجوب القصاص أر</w:t>
      </w:r>
      <w:r w:rsidR="00EE12A1" w:rsidRPr="0084230C">
        <w:rPr>
          <w:rStyle w:val="Char0"/>
          <w:rFonts w:hint="cs"/>
          <w:rtl/>
        </w:rPr>
        <w:t>بعة</w:t>
      </w:r>
      <w:r w:rsidR="0055117C" w:rsidRPr="0084230C">
        <w:rPr>
          <w:rStyle w:val="Char0"/>
          <w:rFonts w:hint="cs"/>
          <w:rtl/>
        </w:rPr>
        <w:t xml:space="preserve">: </w:t>
      </w:r>
      <w:r w:rsidR="00EE12A1" w:rsidRPr="0084230C">
        <w:rPr>
          <w:rStyle w:val="Char0"/>
          <w:rFonts w:hint="cs"/>
          <w:rtl/>
        </w:rPr>
        <w:t>أن یکون القاتل بالغاً عاقلاً، و</w:t>
      </w:r>
      <w:r w:rsidR="0055117C" w:rsidRPr="0084230C">
        <w:rPr>
          <w:rStyle w:val="Char0"/>
          <w:rFonts w:hint="cs"/>
          <w:rtl/>
        </w:rPr>
        <w:t xml:space="preserve">أن لا یکون والداً </w:t>
      </w:r>
      <w:r w:rsidR="00E06D57" w:rsidRPr="0084230C">
        <w:rPr>
          <w:rStyle w:val="Char0"/>
          <w:rFonts w:hint="cs"/>
          <w:rtl/>
        </w:rPr>
        <w:t xml:space="preserve">للمقتول، </w:t>
      </w:r>
      <w:r w:rsidR="00EE12A1" w:rsidRPr="0084230C">
        <w:rPr>
          <w:rStyle w:val="Char0"/>
          <w:rFonts w:hint="cs"/>
          <w:rtl/>
        </w:rPr>
        <w:t>و</w:t>
      </w:r>
      <w:r w:rsidR="006827CF" w:rsidRPr="0084230C">
        <w:rPr>
          <w:rStyle w:val="Char0"/>
          <w:rFonts w:hint="cs"/>
          <w:rtl/>
        </w:rPr>
        <w:t>أن</w:t>
      </w:r>
      <w:r w:rsidR="00EE12A1" w:rsidRPr="0084230C">
        <w:rPr>
          <w:rStyle w:val="Char0"/>
          <w:rFonts w:hint="cs"/>
          <w:rtl/>
        </w:rPr>
        <w:t xml:space="preserve"> لا یکون المقتول أنقص من القاتل</w:t>
      </w:r>
      <w:r w:rsidR="006827CF" w:rsidRPr="0084230C">
        <w:rPr>
          <w:rStyle w:val="Char0"/>
          <w:rFonts w:hint="cs"/>
          <w:rtl/>
        </w:rPr>
        <w:t>: بکفرٍ أو</w:t>
      </w:r>
      <w:r w:rsidR="00CB7D60" w:rsidRPr="0084230C">
        <w:rPr>
          <w:rStyle w:val="Char0"/>
          <w:rFonts w:hint="cs"/>
          <w:rtl/>
        </w:rPr>
        <w:t xml:space="preserve"> </w:t>
      </w:r>
      <w:r w:rsidR="006827CF" w:rsidRPr="0084230C">
        <w:rPr>
          <w:rStyle w:val="Char0"/>
          <w:rFonts w:hint="cs"/>
          <w:rtl/>
        </w:rPr>
        <w:t>رق.</w:t>
      </w:r>
      <w:r w:rsidR="00CB7D60" w:rsidRPr="0084230C">
        <w:rPr>
          <w:rStyle w:val="Char0"/>
          <w:rFonts w:hint="cs"/>
          <w:rtl/>
        </w:rPr>
        <w:t xml:space="preserve">ّ </w:t>
      </w:r>
      <w:r w:rsidR="00EE12A1" w:rsidRPr="0084230C">
        <w:rPr>
          <w:rStyle w:val="Char0"/>
          <w:rFonts w:hint="cs"/>
          <w:rtl/>
        </w:rPr>
        <w:t>وتقتل الجماعة بالواحد. و</w:t>
      </w:r>
      <w:r w:rsidR="009405A2" w:rsidRPr="0084230C">
        <w:rPr>
          <w:rStyle w:val="Char0"/>
          <w:rFonts w:hint="cs"/>
          <w:rtl/>
        </w:rPr>
        <w:t>کلَّ</w:t>
      </w:r>
      <w:r w:rsidR="00D630B0" w:rsidRPr="0084230C">
        <w:rPr>
          <w:rStyle w:val="Char0"/>
          <w:rFonts w:hint="cs"/>
          <w:rtl/>
        </w:rPr>
        <w:t xml:space="preserve"> </w:t>
      </w:r>
      <w:r w:rsidR="009405A2" w:rsidRPr="0084230C">
        <w:rPr>
          <w:rStyle w:val="Char0"/>
          <w:rFonts w:hint="cs"/>
          <w:rtl/>
        </w:rPr>
        <w:t xml:space="preserve">شخصین جری </w:t>
      </w:r>
      <w:r w:rsidR="00324C84" w:rsidRPr="0084230C">
        <w:rPr>
          <w:rStyle w:val="Char0"/>
          <w:rFonts w:hint="cs"/>
          <w:rtl/>
        </w:rPr>
        <w:t>القصاص بینهما ف</w:t>
      </w:r>
      <w:r w:rsidR="00822177" w:rsidRPr="0084230C">
        <w:rPr>
          <w:rStyle w:val="Char0"/>
          <w:rFonts w:hint="cs"/>
          <w:rtl/>
        </w:rPr>
        <w:t>ي</w:t>
      </w:r>
      <w:r w:rsidR="00324C84" w:rsidRPr="0084230C">
        <w:rPr>
          <w:rStyle w:val="Char0"/>
          <w:rFonts w:hint="cs"/>
          <w:rtl/>
        </w:rPr>
        <w:t xml:space="preserve"> ا</w:t>
      </w:r>
      <w:r w:rsidR="00EE12A1" w:rsidRPr="0084230C">
        <w:rPr>
          <w:rStyle w:val="Char0"/>
          <w:rFonts w:hint="cs"/>
          <w:rtl/>
        </w:rPr>
        <w:t>لنّفس یجر</w:t>
      </w:r>
      <w:r w:rsidR="00822177" w:rsidRPr="0084230C">
        <w:rPr>
          <w:rStyle w:val="Char0"/>
          <w:rFonts w:hint="cs"/>
          <w:rtl/>
        </w:rPr>
        <w:t>ي</w:t>
      </w:r>
      <w:r w:rsidR="00EE12A1" w:rsidRPr="0084230C">
        <w:rPr>
          <w:rStyle w:val="Char0"/>
          <w:rFonts w:hint="cs"/>
          <w:rtl/>
        </w:rPr>
        <w:t xml:space="preserve"> بینهما ف</w:t>
      </w:r>
      <w:r w:rsidR="00822177" w:rsidRPr="0084230C">
        <w:rPr>
          <w:rStyle w:val="Char0"/>
          <w:rFonts w:hint="cs"/>
          <w:rtl/>
        </w:rPr>
        <w:t>ي</w:t>
      </w:r>
      <w:r w:rsidR="00EE12A1" w:rsidRPr="0084230C">
        <w:rPr>
          <w:rStyle w:val="Char0"/>
          <w:rFonts w:hint="cs"/>
          <w:rtl/>
        </w:rPr>
        <w:t xml:space="preserve"> الأطراف، و</w:t>
      </w:r>
      <w:r w:rsidR="00324C84" w:rsidRPr="0084230C">
        <w:rPr>
          <w:rStyle w:val="Char0"/>
          <w:rFonts w:hint="cs"/>
          <w:rtl/>
        </w:rPr>
        <w:t xml:space="preserve">شرائط وجوب القصاص </w:t>
      </w:r>
      <w:r w:rsidR="00EE12A1" w:rsidRPr="0084230C">
        <w:rPr>
          <w:rStyle w:val="Char0"/>
          <w:rFonts w:hint="cs"/>
          <w:rtl/>
        </w:rPr>
        <w:t>ف</w:t>
      </w:r>
      <w:r w:rsidR="00822177" w:rsidRPr="0084230C">
        <w:rPr>
          <w:rStyle w:val="Char0"/>
          <w:rFonts w:hint="cs"/>
          <w:rtl/>
        </w:rPr>
        <w:t>ي</w:t>
      </w:r>
      <w:r w:rsidR="00EE12A1" w:rsidRPr="0084230C">
        <w:rPr>
          <w:rStyle w:val="Char0"/>
          <w:rFonts w:hint="cs"/>
          <w:rtl/>
        </w:rPr>
        <w:t xml:space="preserve"> الأطراف بعد الشّرائط المذکورة إثنان</w:t>
      </w:r>
      <w:r w:rsidR="00324C84" w:rsidRPr="0084230C">
        <w:rPr>
          <w:rStyle w:val="Char0"/>
          <w:rFonts w:hint="cs"/>
          <w:rtl/>
        </w:rPr>
        <w:t>: الإشتراک ف</w:t>
      </w:r>
      <w:r w:rsidR="00822177" w:rsidRPr="0084230C">
        <w:rPr>
          <w:rStyle w:val="Char0"/>
          <w:rFonts w:hint="cs"/>
          <w:rtl/>
        </w:rPr>
        <w:t>ي</w:t>
      </w:r>
      <w:r w:rsidR="00EE12A1" w:rsidRPr="0084230C">
        <w:rPr>
          <w:rStyle w:val="Char0"/>
          <w:rFonts w:hint="cs"/>
          <w:rtl/>
        </w:rPr>
        <w:t xml:space="preserve"> الإسم الخاص، الیمن</w:t>
      </w:r>
      <w:r w:rsidR="00822177" w:rsidRPr="0084230C">
        <w:rPr>
          <w:rStyle w:val="Char0"/>
          <w:rFonts w:hint="cs"/>
          <w:rtl/>
        </w:rPr>
        <w:t>ي</w:t>
      </w:r>
      <w:r w:rsidR="00EE12A1" w:rsidRPr="0084230C">
        <w:rPr>
          <w:rStyle w:val="Char0"/>
          <w:rFonts w:hint="cs"/>
          <w:rtl/>
        </w:rPr>
        <w:t xml:space="preserve"> بالیمن</w:t>
      </w:r>
      <w:r w:rsidR="00822177" w:rsidRPr="0084230C">
        <w:rPr>
          <w:rStyle w:val="Char0"/>
          <w:rFonts w:hint="cs"/>
          <w:rtl/>
        </w:rPr>
        <w:t>ي</w:t>
      </w:r>
      <w:r w:rsidR="00EE12A1" w:rsidRPr="0084230C">
        <w:rPr>
          <w:rStyle w:val="Char0"/>
          <w:rFonts w:hint="cs"/>
          <w:rtl/>
        </w:rPr>
        <w:t xml:space="preserve"> والیسری بالیسری، وأن لا یکون بأحد الطّرفین شلل. وکلّ عضو </w:t>
      </w:r>
      <w:r w:rsidR="00822177" w:rsidRPr="0084230C">
        <w:rPr>
          <w:rStyle w:val="Char0"/>
          <w:rFonts w:hint="cs"/>
          <w:rtl/>
        </w:rPr>
        <w:t>أ</w:t>
      </w:r>
      <w:r w:rsidR="00EE12A1" w:rsidRPr="0084230C">
        <w:rPr>
          <w:rStyle w:val="Char0"/>
          <w:rFonts w:hint="cs"/>
          <w:rtl/>
        </w:rPr>
        <w:t>خذ من مفصل ففیه القصاص، و</w:t>
      </w:r>
      <w:r w:rsidR="00324C84" w:rsidRPr="0084230C">
        <w:rPr>
          <w:rStyle w:val="Char0"/>
          <w:rFonts w:hint="cs"/>
          <w:rtl/>
        </w:rPr>
        <w:t>لا قصاص ف</w:t>
      </w:r>
      <w:r w:rsidR="00822177" w:rsidRPr="0084230C">
        <w:rPr>
          <w:rStyle w:val="Char0"/>
          <w:rFonts w:hint="cs"/>
          <w:rtl/>
        </w:rPr>
        <w:t>ي</w:t>
      </w:r>
      <w:r w:rsidR="00324C84" w:rsidRPr="0084230C">
        <w:rPr>
          <w:rStyle w:val="Char0"/>
          <w:rFonts w:hint="cs"/>
          <w:rtl/>
        </w:rPr>
        <w:t xml:space="preserve"> الجروح إلّا ف</w:t>
      </w:r>
      <w:r w:rsidR="00822177" w:rsidRPr="0084230C">
        <w:rPr>
          <w:rStyle w:val="Char0"/>
          <w:rFonts w:hint="cs"/>
          <w:rtl/>
        </w:rPr>
        <w:t>ي</w:t>
      </w:r>
      <w:r w:rsidR="00324C84" w:rsidRPr="0084230C">
        <w:rPr>
          <w:rStyle w:val="Char0"/>
          <w:rFonts w:hint="cs"/>
          <w:rtl/>
        </w:rPr>
        <w:t xml:space="preserve"> المو</w:t>
      </w:r>
      <w:r w:rsidR="00EE12A1" w:rsidRPr="0084230C">
        <w:rPr>
          <w:rStyle w:val="Char0"/>
          <w:rFonts w:hint="cs"/>
          <w:rtl/>
        </w:rPr>
        <w:t>ضحة</w:t>
      </w:r>
      <w:r w:rsidR="00324C84" w:rsidRPr="0084230C">
        <w:rPr>
          <w:rFonts w:cs="B Lotus" w:hint="cs"/>
          <w:sz w:val="28"/>
          <w:szCs w:val="28"/>
          <w:rtl/>
          <w:lang w:bidi="fa-IR"/>
        </w:rPr>
        <w:t>.</w:t>
      </w:r>
    </w:p>
    <w:p w:rsidR="00E70817" w:rsidRPr="0084230C" w:rsidRDefault="00324C84" w:rsidP="00DD54AB">
      <w:pPr>
        <w:pStyle w:val="a5"/>
        <w:rPr>
          <w:rtl/>
        </w:rPr>
      </w:pPr>
      <w:r w:rsidRPr="0084230C">
        <w:rPr>
          <w:rFonts w:hint="cs"/>
          <w:rtl/>
        </w:rPr>
        <w:t>و</w:t>
      </w:r>
      <w:r w:rsidR="00F93C49" w:rsidRPr="0084230C">
        <w:rPr>
          <w:rFonts w:hint="cs"/>
          <w:rtl/>
        </w:rPr>
        <w:t xml:space="preserve"> شرط‌ها</w:t>
      </w:r>
      <w:r w:rsidR="00B16832" w:rsidRPr="0084230C">
        <w:rPr>
          <w:rFonts w:hint="cs"/>
          <w:rtl/>
        </w:rPr>
        <w:t>ی واجب شدن قصاص چهار است</w:t>
      </w:r>
      <w:r w:rsidRPr="0084230C">
        <w:rPr>
          <w:rFonts w:hint="cs"/>
          <w:rtl/>
        </w:rPr>
        <w:t>: آنکه باشد کشنده بالغ، و عاقل، و آنکه</w:t>
      </w:r>
      <w:r w:rsidR="00D630B0" w:rsidRPr="0084230C">
        <w:rPr>
          <w:rFonts w:hint="cs"/>
          <w:rtl/>
        </w:rPr>
        <w:t xml:space="preserve"> </w:t>
      </w:r>
      <w:r w:rsidRPr="0084230C">
        <w:rPr>
          <w:rFonts w:hint="cs"/>
          <w:rtl/>
        </w:rPr>
        <w:t>کشنده زاینده کشته شده نباشد (زیرا پدر مقابل کشتن کشته</w:t>
      </w:r>
      <w:r w:rsidR="004A0682" w:rsidRPr="0084230C">
        <w:rPr>
          <w:rFonts w:hint="cs"/>
          <w:rtl/>
        </w:rPr>
        <w:t xml:space="preserve"> نمی‌</w:t>
      </w:r>
      <w:r w:rsidRPr="0084230C">
        <w:rPr>
          <w:rFonts w:hint="cs"/>
          <w:rtl/>
        </w:rPr>
        <w:t>شود) و آنکه کشته شده</w:t>
      </w:r>
      <w:r w:rsidR="00822177" w:rsidRPr="0084230C">
        <w:rPr>
          <w:rFonts w:hint="cs"/>
          <w:rtl/>
        </w:rPr>
        <w:t xml:space="preserve"> کم‌تر</w:t>
      </w:r>
      <w:r w:rsidRPr="0084230C">
        <w:rPr>
          <w:rFonts w:hint="cs"/>
          <w:rtl/>
        </w:rPr>
        <w:t xml:space="preserve"> از کشنده نباشد، پس اگر کشنده مسلمان باشد و کشته شده کافر باشد، مسلمان در مقابل کافر کشته</w:t>
      </w:r>
      <w:r w:rsidR="004A0682" w:rsidRPr="0084230C">
        <w:rPr>
          <w:rFonts w:hint="cs"/>
          <w:rtl/>
        </w:rPr>
        <w:t xml:space="preserve"> نمی‌</w:t>
      </w:r>
      <w:r w:rsidRPr="0084230C">
        <w:rPr>
          <w:rFonts w:hint="cs"/>
          <w:rtl/>
        </w:rPr>
        <w:t>شود. و اگر کشنده برده آزاد باشد، که آزاد در مقابل برده کشته</w:t>
      </w:r>
      <w:r w:rsidR="004A0682" w:rsidRPr="0084230C">
        <w:rPr>
          <w:rFonts w:hint="cs"/>
          <w:rtl/>
        </w:rPr>
        <w:t xml:space="preserve"> نمی‌</w:t>
      </w:r>
      <w:r w:rsidRPr="0084230C">
        <w:rPr>
          <w:rFonts w:hint="cs"/>
          <w:rtl/>
        </w:rPr>
        <w:t>شود</w:t>
      </w:r>
      <w:r w:rsidR="00B16832" w:rsidRPr="0084230C">
        <w:rPr>
          <w:rFonts w:hint="cs"/>
          <w:rtl/>
        </w:rPr>
        <w:t>،</w:t>
      </w:r>
      <w:r w:rsidRPr="0084230C">
        <w:rPr>
          <w:rFonts w:hint="cs"/>
          <w:rtl/>
        </w:rPr>
        <w:t xml:space="preserve"> زیرا برده و کافر</w:t>
      </w:r>
      <w:r w:rsidR="00822177" w:rsidRPr="0084230C">
        <w:rPr>
          <w:rFonts w:hint="cs"/>
          <w:rtl/>
        </w:rPr>
        <w:t xml:space="preserve"> کم‌تر</w:t>
      </w:r>
      <w:r w:rsidRPr="0084230C">
        <w:rPr>
          <w:rFonts w:hint="cs"/>
          <w:rtl/>
        </w:rPr>
        <w:t xml:space="preserve"> از آزاد و مسلمان هستند در ارزش. و کشته</w:t>
      </w:r>
      <w:r w:rsidR="004A0682" w:rsidRPr="0084230C">
        <w:rPr>
          <w:rFonts w:hint="cs"/>
          <w:rtl/>
        </w:rPr>
        <w:t xml:space="preserve"> می‌</w:t>
      </w:r>
      <w:r w:rsidRPr="0084230C">
        <w:rPr>
          <w:rFonts w:hint="cs"/>
          <w:rtl/>
        </w:rPr>
        <w:t>شود گروهی در مقابل یک نفر، که اگر هزار نفر همدست شوند در کشتن یک نفر و آن یک نفر را بشکند، همه آن هزار نفر در مقابل یک نفر کشته</w:t>
      </w:r>
      <w:r w:rsidR="004A0682" w:rsidRPr="0084230C">
        <w:rPr>
          <w:rFonts w:hint="cs"/>
          <w:rtl/>
        </w:rPr>
        <w:t xml:space="preserve"> می‌</w:t>
      </w:r>
      <w:r w:rsidRPr="0084230C">
        <w:rPr>
          <w:rFonts w:hint="cs"/>
          <w:rtl/>
        </w:rPr>
        <w:t>شوند.</w:t>
      </w:r>
      <w:r w:rsidR="00B16832" w:rsidRPr="0084230C">
        <w:rPr>
          <w:rFonts w:hint="cs"/>
          <w:rtl/>
        </w:rPr>
        <w:t xml:space="preserve"> </w:t>
      </w:r>
      <w:r w:rsidRPr="0084230C">
        <w:rPr>
          <w:rFonts w:hint="cs"/>
          <w:rtl/>
        </w:rPr>
        <w:t>(زیرا قصاص برای جلوگیری از قتل است، و هر گاه چند نفر در مقابل یک نفر کشته نشوند، دستاویزی برای تبهکاران</w:t>
      </w:r>
      <w:r w:rsidR="004A0682" w:rsidRPr="0084230C">
        <w:rPr>
          <w:rFonts w:hint="cs"/>
          <w:rtl/>
        </w:rPr>
        <w:t xml:space="preserve"> می‌</w:t>
      </w:r>
      <w:r w:rsidR="004072B6" w:rsidRPr="0084230C">
        <w:rPr>
          <w:rFonts w:hint="cs"/>
          <w:rtl/>
        </w:rPr>
        <w:t xml:space="preserve">شود) </w:t>
      </w:r>
      <w:r w:rsidR="00BB69B4" w:rsidRPr="0084230C">
        <w:rPr>
          <w:rFonts w:hint="cs"/>
          <w:rtl/>
        </w:rPr>
        <w:t>و هر دو کسی که در کشتن میانشان قصاص باشد، قصاص در بریدن دست و پا هم به میانشان جاری</w:t>
      </w:r>
      <w:r w:rsidR="004A0682" w:rsidRPr="0084230C">
        <w:rPr>
          <w:rFonts w:hint="cs"/>
          <w:rtl/>
        </w:rPr>
        <w:t xml:space="preserve"> می‌</w:t>
      </w:r>
      <w:r w:rsidR="00BB69B4" w:rsidRPr="0084230C">
        <w:rPr>
          <w:rFonts w:hint="cs"/>
          <w:rtl/>
        </w:rPr>
        <w:t>شود، مثلاً اگر شخص کافر آزادی کافر آزاد دگری را کشت، قصاص در بینشان جاری</w:t>
      </w:r>
      <w:r w:rsidR="004A0682" w:rsidRPr="0084230C">
        <w:rPr>
          <w:rFonts w:hint="cs"/>
          <w:rtl/>
        </w:rPr>
        <w:t xml:space="preserve"> می‌</w:t>
      </w:r>
      <w:r w:rsidR="00BB69B4" w:rsidRPr="0084230C">
        <w:rPr>
          <w:rFonts w:hint="cs"/>
          <w:rtl/>
        </w:rPr>
        <w:t>شود و کشنده را در مقابل کشته</w:t>
      </w:r>
      <w:r w:rsidR="004A0682" w:rsidRPr="0084230C">
        <w:rPr>
          <w:rFonts w:hint="cs"/>
          <w:rtl/>
        </w:rPr>
        <w:t xml:space="preserve"> می‌</w:t>
      </w:r>
      <w:r w:rsidR="00BB69B4" w:rsidRPr="0084230C">
        <w:rPr>
          <w:rFonts w:hint="cs"/>
          <w:rtl/>
        </w:rPr>
        <w:t>کشند، و اگر کافر آزادی دست کافر آزاد دگری را برید، دست برنده را در مقابل دست بریده قصاص</w:t>
      </w:r>
      <w:r w:rsidR="004A0682" w:rsidRPr="0084230C">
        <w:rPr>
          <w:rFonts w:hint="cs"/>
          <w:rtl/>
        </w:rPr>
        <w:t xml:space="preserve"> می‌</w:t>
      </w:r>
      <w:r w:rsidR="00BB69B4" w:rsidRPr="0084230C">
        <w:rPr>
          <w:rFonts w:hint="cs"/>
          <w:rtl/>
        </w:rPr>
        <w:t>برند. و</w:t>
      </w:r>
      <w:r w:rsidR="00F93C49" w:rsidRPr="0084230C">
        <w:rPr>
          <w:rFonts w:hint="cs"/>
          <w:rtl/>
        </w:rPr>
        <w:t xml:space="preserve"> شرط‌ها</w:t>
      </w:r>
      <w:r w:rsidR="00BB69B4" w:rsidRPr="0084230C">
        <w:rPr>
          <w:rFonts w:hint="cs"/>
          <w:rtl/>
        </w:rPr>
        <w:t>ی واجب شدن در</w:t>
      </w:r>
      <w:r w:rsidR="0081190E" w:rsidRPr="0084230C">
        <w:rPr>
          <w:rFonts w:hint="cs"/>
          <w:rtl/>
        </w:rPr>
        <w:t xml:space="preserve"> اندام‌ها</w:t>
      </w:r>
      <w:r w:rsidR="004C4F27" w:rsidRPr="0084230C">
        <w:rPr>
          <w:rFonts w:hint="cs"/>
          <w:rtl/>
        </w:rPr>
        <w:t xml:space="preserve"> بعد از </w:t>
      </w:r>
      <w:r w:rsidR="00BB69B4" w:rsidRPr="0084230C">
        <w:rPr>
          <w:rFonts w:hint="cs"/>
          <w:rtl/>
        </w:rPr>
        <w:t>آن</w:t>
      </w:r>
      <w:r w:rsidR="00F93C49" w:rsidRPr="0084230C">
        <w:rPr>
          <w:rFonts w:hint="cs"/>
          <w:rtl/>
        </w:rPr>
        <w:t xml:space="preserve"> شرط‌ها</w:t>
      </w:r>
      <w:r w:rsidR="00BB69B4" w:rsidRPr="0084230C">
        <w:rPr>
          <w:rFonts w:hint="cs"/>
          <w:rtl/>
        </w:rPr>
        <w:t>ی چهار</w:t>
      </w:r>
      <w:r w:rsidR="00B16832" w:rsidRPr="0084230C">
        <w:rPr>
          <w:rFonts w:hint="cs"/>
          <w:rtl/>
        </w:rPr>
        <w:t>گانه که یاد شد، دو شرط دیگر است</w:t>
      </w:r>
      <w:r w:rsidR="00BB69B4" w:rsidRPr="0084230C">
        <w:rPr>
          <w:rFonts w:hint="cs"/>
          <w:rtl/>
        </w:rPr>
        <w:t>: یکی همانند بودن</w:t>
      </w:r>
      <w:r w:rsidR="00D630B0" w:rsidRPr="0084230C">
        <w:rPr>
          <w:rFonts w:hint="cs"/>
          <w:rtl/>
        </w:rPr>
        <w:t xml:space="preserve"> </w:t>
      </w:r>
      <w:r w:rsidR="00BB69B4" w:rsidRPr="0084230C">
        <w:rPr>
          <w:rFonts w:hint="cs"/>
          <w:rtl/>
        </w:rPr>
        <w:t xml:space="preserve">در اسم خاص، یعنی دست راست </w:t>
      </w:r>
      <w:r w:rsidR="00387DFA" w:rsidRPr="0084230C">
        <w:rPr>
          <w:rFonts w:hint="cs"/>
          <w:rtl/>
        </w:rPr>
        <w:t>در مقابل دست راست بریده</w:t>
      </w:r>
      <w:r w:rsidR="004A0682" w:rsidRPr="0084230C">
        <w:rPr>
          <w:rFonts w:hint="cs"/>
          <w:rtl/>
        </w:rPr>
        <w:t xml:space="preserve"> می‌</w:t>
      </w:r>
      <w:r w:rsidR="00387DFA" w:rsidRPr="0084230C">
        <w:rPr>
          <w:rFonts w:hint="cs"/>
          <w:rtl/>
        </w:rPr>
        <w:t>شود، و دست چپ در مقابل دست چپ. (یعنی اگر کسی دست چپ دیگری را برید، دست راست او را</w:t>
      </w:r>
      <w:r w:rsidR="004A0682" w:rsidRPr="0084230C">
        <w:rPr>
          <w:rFonts w:hint="cs"/>
          <w:rtl/>
        </w:rPr>
        <w:t xml:space="preserve"> نمی‌</w:t>
      </w:r>
      <w:r w:rsidR="00387DFA" w:rsidRPr="0084230C">
        <w:rPr>
          <w:rFonts w:hint="cs"/>
          <w:rtl/>
        </w:rPr>
        <w:t>برند، بلکه دست چپ از او</w:t>
      </w:r>
      <w:r w:rsidR="004A0682" w:rsidRPr="0084230C">
        <w:rPr>
          <w:rFonts w:hint="cs"/>
          <w:rtl/>
        </w:rPr>
        <w:t xml:space="preserve"> می‌</w:t>
      </w:r>
      <w:r w:rsidR="00387DFA" w:rsidRPr="0084230C">
        <w:rPr>
          <w:rFonts w:hint="cs"/>
          <w:rtl/>
        </w:rPr>
        <w:t>گیرند) دوم اینکه در سلامتی اعضاء هم مثل هم باشند. پس دست سالم را در مقابل دست فلج</w:t>
      </w:r>
      <w:r w:rsidR="004A0682" w:rsidRPr="0084230C">
        <w:rPr>
          <w:rFonts w:hint="cs"/>
          <w:rtl/>
        </w:rPr>
        <w:t xml:space="preserve"> نمی‌</w:t>
      </w:r>
      <w:r w:rsidR="00387DFA" w:rsidRPr="0084230C">
        <w:rPr>
          <w:rFonts w:hint="cs"/>
          <w:rtl/>
        </w:rPr>
        <w:t xml:space="preserve">برند. </w:t>
      </w:r>
      <w:r w:rsidR="00E70817" w:rsidRPr="0084230C">
        <w:rPr>
          <w:rFonts w:hint="cs"/>
          <w:rtl/>
        </w:rPr>
        <w:t>و هر عضوی که از پیوندش برداشته شد، قصاص در آن است، مثلاً اگر کسی دست دیگری را از آرنج کشید، دست او از آرنج کشیده</w:t>
      </w:r>
      <w:r w:rsidR="004A0682" w:rsidRPr="0084230C">
        <w:rPr>
          <w:rFonts w:hint="cs"/>
          <w:rtl/>
        </w:rPr>
        <w:t xml:space="preserve"> می‌</w:t>
      </w:r>
      <w:r w:rsidR="00E70817" w:rsidRPr="0084230C">
        <w:rPr>
          <w:rFonts w:hint="cs"/>
          <w:rtl/>
        </w:rPr>
        <w:t>شود</w:t>
      </w:r>
      <w:r w:rsidR="00B16832" w:rsidRPr="0084230C">
        <w:rPr>
          <w:rFonts w:hint="cs"/>
          <w:rtl/>
        </w:rPr>
        <w:t>،</w:t>
      </w:r>
      <w:r w:rsidR="00E70817" w:rsidRPr="0084230C">
        <w:rPr>
          <w:rFonts w:hint="cs"/>
          <w:rtl/>
        </w:rPr>
        <w:t xml:space="preserve"> زیرا در کشیدن از پیوند همانندی حاصل است. و قصاص نیست در زخم و خراش</w:t>
      </w:r>
      <w:r w:rsidR="00822177" w:rsidRPr="0084230C">
        <w:rPr>
          <w:rFonts w:hint="eastAsia"/>
          <w:rtl/>
        </w:rPr>
        <w:t>‌</w:t>
      </w:r>
      <w:r w:rsidR="00E70817" w:rsidRPr="0084230C">
        <w:rPr>
          <w:rFonts w:hint="cs"/>
          <w:rtl/>
        </w:rPr>
        <w:t>ها مگر زخمی که به استخوان برسد.</w:t>
      </w:r>
    </w:p>
    <w:p w:rsidR="00E70817" w:rsidRPr="0084230C" w:rsidRDefault="00C75F08" w:rsidP="003D28FF">
      <w:pPr>
        <w:bidi/>
        <w:ind w:firstLine="284"/>
        <w:jc w:val="both"/>
        <w:rPr>
          <w:rFonts w:cs="B Lotus"/>
          <w:sz w:val="28"/>
          <w:szCs w:val="28"/>
          <w:rtl/>
          <w:lang w:bidi="fa-IR"/>
        </w:rPr>
      </w:pPr>
      <w:r w:rsidRPr="0084230C">
        <w:rPr>
          <w:rFonts w:cs="B Yagut" w:hint="cs"/>
          <w:b/>
          <w:bCs/>
          <w:sz w:val="28"/>
          <w:szCs w:val="28"/>
          <w:rtl/>
          <w:lang w:bidi="fa-IR"/>
        </w:rPr>
        <w:t>فصل</w:t>
      </w:r>
      <w:r w:rsidR="00D74D52" w:rsidRPr="0084230C">
        <w:rPr>
          <w:rFonts w:cs="B Lotus" w:hint="cs"/>
          <w:sz w:val="28"/>
          <w:szCs w:val="28"/>
          <w:rtl/>
          <w:lang w:bidi="fa-IR"/>
        </w:rPr>
        <w:t xml:space="preserve">: </w:t>
      </w:r>
      <w:r w:rsidR="00D74D52" w:rsidRPr="0084230C">
        <w:rPr>
          <w:rStyle w:val="Char0"/>
          <w:rFonts w:hint="cs"/>
          <w:rtl/>
        </w:rPr>
        <w:t>والدّية علی ضربین</w:t>
      </w:r>
      <w:r w:rsidRPr="0084230C">
        <w:rPr>
          <w:rStyle w:val="Char0"/>
          <w:rFonts w:hint="cs"/>
          <w:rtl/>
        </w:rPr>
        <w:t>: مغلّظ</w:t>
      </w:r>
      <w:r w:rsidR="00D74D52" w:rsidRPr="0084230C">
        <w:rPr>
          <w:rStyle w:val="Char0"/>
          <w:rFonts w:hint="cs"/>
          <w:rtl/>
        </w:rPr>
        <w:t>ة</w:t>
      </w:r>
      <w:r w:rsidRPr="0084230C">
        <w:rPr>
          <w:rStyle w:val="Char0"/>
          <w:rFonts w:hint="cs"/>
          <w:rtl/>
        </w:rPr>
        <w:t xml:space="preserve"> ومخفّف</w:t>
      </w:r>
      <w:r w:rsidR="00D74D52" w:rsidRPr="0084230C">
        <w:rPr>
          <w:rStyle w:val="Char0"/>
          <w:rFonts w:hint="cs"/>
          <w:rtl/>
        </w:rPr>
        <w:t>ة</w:t>
      </w:r>
      <w:r w:rsidRPr="0084230C">
        <w:rPr>
          <w:rStyle w:val="Char0"/>
          <w:rFonts w:hint="cs"/>
          <w:rtl/>
        </w:rPr>
        <w:t xml:space="preserve">. </w:t>
      </w:r>
      <w:r w:rsidR="00D74D52" w:rsidRPr="0084230C">
        <w:rPr>
          <w:rStyle w:val="Char0"/>
          <w:rFonts w:hint="cs"/>
          <w:rtl/>
        </w:rPr>
        <w:t>فالمغلّظة مائة من الإبل</w:t>
      </w:r>
      <w:r w:rsidR="00CA7EC7" w:rsidRPr="0084230C">
        <w:rPr>
          <w:rStyle w:val="Char0"/>
          <w:rFonts w:hint="cs"/>
          <w:rtl/>
        </w:rPr>
        <w:t xml:space="preserve">: </w:t>
      </w:r>
      <w:r w:rsidR="002271CC" w:rsidRPr="0084230C">
        <w:rPr>
          <w:rStyle w:val="Char0"/>
          <w:rFonts w:hint="cs"/>
          <w:rtl/>
        </w:rPr>
        <w:t>ثلاثون حقّ</w:t>
      </w:r>
      <w:r w:rsidR="00D74D52" w:rsidRPr="0084230C">
        <w:rPr>
          <w:rStyle w:val="Char0"/>
          <w:rFonts w:hint="cs"/>
          <w:rtl/>
        </w:rPr>
        <w:t>ة و</w:t>
      </w:r>
      <w:r w:rsidR="002271CC" w:rsidRPr="0084230C">
        <w:rPr>
          <w:rStyle w:val="Char0"/>
          <w:rFonts w:hint="cs"/>
          <w:rtl/>
        </w:rPr>
        <w:t>ثلاثون جذ</w:t>
      </w:r>
      <w:r w:rsidR="00D74D52" w:rsidRPr="0084230C">
        <w:rPr>
          <w:rStyle w:val="Char0"/>
          <w:rFonts w:hint="cs"/>
          <w:rtl/>
        </w:rPr>
        <w:t>عة</w:t>
      </w:r>
      <w:r w:rsidR="002271CC" w:rsidRPr="0084230C">
        <w:rPr>
          <w:rStyle w:val="Char0"/>
          <w:rFonts w:hint="cs"/>
          <w:rtl/>
        </w:rPr>
        <w:t xml:space="preserve"> و أ</w:t>
      </w:r>
      <w:r w:rsidR="00D74D52" w:rsidRPr="0084230C">
        <w:rPr>
          <w:rStyle w:val="Char0"/>
          <w:rFonts w:hint="cs"/>
          <w:rtl/>
        </w:rPr>
        <w:t>ربعون خلفه ف</w:t>
      </w:r>
      <w:r w:rsidR="003D28FF" w:rsidRPr="0084230C">
        <w:rPr>
          <w:rStyle w:val="Char0"/>
          <w:rFonts w:hint="cs"/>
          <w:rtl/>
        </w:rPr>
        <w:t>ي</w:t>
      </w:r>
      <w:r w:rsidR="00D74D52" w:rsidRPr="0084230C">
        <w:rPr>
          <w:rStyle w:val="Char0"/>
          <w:rFonts w:hint="cs"/>
          <w:rtl/>
        </w:rPr>
        <w:t xml:space="preserve"> بطونها أولادها، و</w:t>
      </w:r>
      <w:r w:rsidR="002271CC" w:rsidRPr="0084230C">
        <w:rPr>
          <w:rStyle w:val="Char0"/>
          <w:rFonts w:hint="cs"/>
          <w:rtl/>
        </w:rPr>
        <w:t>المخفّفه ما</w:t>
      </w:r>
      <w:r w:rsidR="00D74D52" w:rsidRPr="0084230C">
        <w:rPr>
          <w:rStyle w:val="Char0"/>
          <w:rFonts w:hint="cs"/>
          <w:rtl/>
        </w:rPr>
        <w:t>ئة من الإبل</w:t>
      </w:r>
      <w:r w:rsidR="002271CC" w:rsidRPr="0084230C">
        <w:rPr>
          <w:rStyle w:val="Char0"/>
          <w:rFonts w:hint="cs"/>
          <w:rtl/>
        </w:rPr>
        <w:t>: عشرون حقّ</w:t>
      </w:r>
      <w:r w:rsidR="00D74D52" w:rsidRPr="0084230C">
        <w:rPr>
          <w:rStyle w:val="Char0"/>
          <w:rFonts w:hint="cs"/>
          <w:rtl/>
        </w:rPr>
        <w:t>ة وعشرون جذعة وعشرون بنت لبون وعشرون ابن لبون و</w:t>
      </w:r>
      <w:r w:rsidR="002271CC" w:rsidRPr="0084230C">
        <w:rPr>
          <w:rStyle w:val="Char0"/>
          <w:rFonts w:hint="cs"/>
          <w:rtl/>
        </w:rPr>
        <w:t>عشرون بنت مخاض، فإن</w:t>
      </w:r>
      <w:r w:rsidR="00D74D52" w:rsidRPr="0084230C">
        <w:rPr>
          <w:rStyle w:val="Char0"/>
          <w:rFonts w:hint="cs"/>
          <w:rtl/>
        </w:rPr>
        <w:t xml:space="preserve"> عدمت الإبل انتقل إلی قیمتها، و</w:t>
      </w:r>
      <w:r w:rsidR="002271CC" w:rsidRPr="0084230C">
        <w:rPr>
          <w:rStyle w:val="Char0"/>
          <w:rFonts w:hint="cs"/>
          <w:rtl/>
        </w:rPr>
        <w:t>قیل ینتقل إلی ألف دینار أو ا</w:t>
      </w:r>
      <w:r w:rsidR="00D74D52" w:rsidRPr="0084230C">
        <w:rPr>
          <w:rStyle w:val="Char0"/>
          <w:rFonts w:hint="cs"/>
          <w:rtl/>
        </w:rPr>
        <w:t>ثن</w:t>
      </w:r>
      <w:r w:rsidR="003D28FF" w:rsidRPr="0084230C">
        <w:rPr>
          <w:rStyle w:val="Char0"/>
          <w:rFonts w:hint="cs"/>
          <w:rtl/>
        </w:rPr>
        <w:t>ي</w:t>
      </w:r>
      <w:r w:rsidR="00D74D52" w:rsidRPr="0084230C">
        <w:rPr>
          <w:rStyle w:val="Char0"/>
          <w:rFonts w:hint="cs"/>
          <w:rtl/>
        </w:rPr>
        <w:t xml:space="preserve"> عشر ألف درهم. وإن غلظت زید علیها الثّلث، وتغلظ دية الخطأ ف</w:t>
      </w:r>
      <w:r w:rsidR="003D28FF" w:rsidRPr="0084230C">
        <w:rPr>
          <w:rStyle w:val="Char0"/>
          <w:rFonts w:hint="cs"/>
          <w:rtl/>
        </w:rPr>
        <w:t>ي</w:t>
      </w:r>
      <w:r w:rsidR="00D74D52" w:rsidRPr="0084230C">
        <w:rPr>
          <w:rStyle w:val="Char0"/>
          <w:rFonts w:hint="cs"/>
          <w:rtl/>
        </w:rPr>
        <w:t xml:space="preserve"> ثلاثة مواضع</w:t>
      </w:r>
      <w:r w:rsidR="002271CC" w:rsidRPr="0084230C">
        <w:rPr>
          <w:rStyle w:val="Char0"/>
          <w:rFonts w:hint="cs"/>
          <w:rtl/>
        </w:rPr>
        <w:t>: إذا قتل ف</w:t>
      </w:r>
      <w:r w:rsidR="003D28FF" w:rsidRPr="0084230C">
        <w:rPr>
          <w:rStyle w:val="Char0"/>
          <w:rFonts w:hint="cs"/>
          <w:rtl/>
        </w:rPr>
        <w:t>ي</w:t>
      </w:r>
      <w:r w:rsidR="002271CC" w:rsidRPr="0084230C">
        <w:rPr>
          <w:rStyle w:val="Char0"/>
          <w:rFonts w:hint="cs"/>
          <w:rtl/>
        </w:rPr>
        <w:t xml:space="preserve"> الحرم أو قتل </w:t>
      </w:r>
      <w:r w:rsidR="00B1067F" w:rsidRPr="0084230C">
        <w:rPr>
          <w:rStyle w:val="Char0"/>
          <w:rFonts w:hint="cs"/>
          <w:rtl/>
        </w:rPr>
        <w:t>ف</w:t>
      </w:r>
      <w:r w:rsidR="003D28FF" w:rsidRPr="0084230C">
        <w:rPr>
          <w:rStyle w:val="Char0"/>
          <w:rFonts w:hint="cs"/>
          <w:rtl/>
        </w:rPr>
        <w:t>ي</w:t>
      </w:r>
      <w:r w:rsidR="00B1067F" w:rsidRPr="0084230C">
        <w:rPr>
          <w:rStyle w:val="Char0"/>
          <w:rFonts w:hint="cs"/>
          <w:rtl/>
        </w:rPr>
        <w:t xml:space="preserve"> الأشهر الحرم أو</w:t>
      </w:r>
      <w:r w:rsidR="003D28FF" w:rsidRPr="0084230C">
        <w:rPr>
          <w:rStyle w:val="Char0"/>
          <w:rFonts w:hint="cs"/>
          <w:rtl/>
        </w:rPr>
        <w:t xml:space="preserve"> </w:t>
      </w:r>
      <w:r w:rsidR="00B1067F" w:rsidRPr="0084230C">
        <w:rPr>
          <w:rStyle w:val="Char0"/>
          <w:rFonts w:hint="cs"/>
          <w:rtl/>
        </w:rPr>
        <w:t>ذارحم محرم. ودية المرأة علی النّصف من دية الرّجل، ودية الیهود</w:t>
      </w:r>
      <w:r w:rsidR="003D28FF" w:rsidRPr="0084230C">
        <w:rPr>
          <w:rStyle w:val="Char0"/>
          <w:rFonts w:hint="cs"/>
          <w:rtl/>
        </w:rPr>
        <w:t>ي</w:t>
      </w:r>
      <w:r w:rsidR="00B1067F" w:rsidRPr="0084230C">
        <w:rPr>
          <w:rStyle w:val="Char0"/>
          <w:rFonts w:hint="cs"/>
          <w:rtl/>
        </w:rPr>
        <w:t>ّ والنّصران</w:t>
      </w:r>
      <w:r w:rsidR="003D28FF" w:rsidRPr="0084230C">
        <w:rPr>
          <w:rStyle w:val="Char0"/>
          <w:rFonts w:hint="cs"/>
          <w:rtl/>
        </w:rPr>
        <w:t>ي</w:t>
      </w:r>
      <w:r w:rsidR="00B1067F" w:rsidRPr="0084230C">
        <w:rPr>
          <w:rStyle w:val="Char0"/>
          <w:rFonts w:hint="cs"/>
          <w:rtl/>
        </w:rPr>
        <w:t>ّ ثلث دية المسلم، وأمّا المجوس</w:t>
      </w:r>
      <w:r w:rsidR="003D28FF" w:rsidRPr="0084230C">
        <w:rPr>
          <w:rStyle w:val="Char0"/>
          <w:rFonts w:hint="cs"/>
          <w:rtl/>
        </w:rPr>
        <w:t>ي</w:t>
      </w:r>
      <w:r w:rsidR="00B1067F" w:rsidRPr="0084230C">
        <w:rPr>
          <w:rStyle w:val="Char0"/>
          <w:rFonts w:hint="cs"/>
          <w:rtl/>
        </w:rPr>
        <w:t>ّ ففیه ثلثا عشردية المسلم. وتکمل دية</w:t>
      </w:r>
      <w:r w:rsidR="002271CC" w:rsidRPr="0084230C">
        <w:rPr>
          <w:rStyle w:val="Char0"/>
          <w:rFonts w:hint="cs"/>
          <w:rtl/>
        </w:rPr>
        <w:t xml:space="preserve"> الن</w:t>
      </w:r>
      <w:r w:rsidR="00B1067F" w:rsidRPr="0084230C">
        <w:rPr>
          <w:rStyle w:val="Char0"/>
          <w:rFonts w:hint="cs"/>
          <w:rtl/>
        </w:rPr>
        <w:t>ّفس ف</w:t>
      </w:r>
      <w:r w:rsidR="003D28FF" w:rsidRPr="0084230C">
        <w:rPr>
          <w:rStyle w:val="Char0"/>
          <w:rFonts w:hint="cs"/>
          <w:rtl/>
        </w:rPr>
        <w:t>ي</w:t>
      </w:r>
      <w:r w:rsidR="00B1067F" w:rsidRPr="0084230C">
        <w:rPr>
          <w:rStyle w:val="Char0"/>
          <w:rFonts w:hint="cs"/>
          <w:rtl/>
        </w:rPr>
        <w:t>: قطع الیدین، والرِّجلین، والأنف، والأذنین، و</w:t>
      </w:r>
      <w:r w:rsidR="002271CC" w:rsidRPr="0084230C">
        <w:rPr>
          <w:rStyle w:val="Char0"/>
          <w:rFonts w:hint="cs"/>
          <w:rtl/>
        </w:rPr>
        <w:t xml:space="preserve">العینین، </w:t>
      </w:r>
      <w:r w:rsidR="00B1067F" w:rsidRPr="0084230C">
        <w:rPr>
          <w:rStyle w:val="Char0"/>
          <w:rFonts w:hint="cs"/>
          <w:rtl/>
        </w:rPr>
        <w:t>والجفون الأربعة، واللّسان، والشّفتین، وذهاب الکلام، و</w:t>
      </w:r>
      <w:r w:rsidR="00FE7E77" w:rsidRPr="0084230C">
        <w:rPr>
          <w:rStyle w:val="Char0"/>
          <w:rFonts w:hint="cs"/>
          <w:rtl/>
        </w:rPr>
        <w:t>ذهاب البصر.</w:t>
      </w:r>
    </w:p>
    <w:p w:rsidR="008B45B1" w:rsidRPr="0084230C" w:rsidRDefault="00FE7E77" w:rsidP="003D28FF">
      <w:pPr>
        <w:bidi/>
        <w:jc w:val="lowKashida"/>
        <w:rPr>
          <w:rFonts w:cs="B Lotus"/>
          <w:sz w:val="28"/>
          <w:szCs w:val="28"/>
          <w:rtl/>
          <w:lang w:bidi="fa-IR"/>
        </w:rPr>
      </w:pPr>
      <w:r w:rsidRPr="0084230C">
        <w:rPr>
          <w:rFonts w:cs="B Yagut" w:hint="cs"/>
          <w:b/>
          <w:bCs/>
          <w:sz w:val="30"/>
          <w:szCs w:val="30"/>
          <w:rtl/>
          <w:lang w:bidi="fa-IR"/>
        </w:rPr>
        <w:t>فصل</w:t>
      </w:r>
      <w:r w:rsidR="008B45B1" w:rsidRPr="0084230C">
        <w:rPr>
          <w:rFonts w:cs="B Lotus" w:hint="cs"/>
          <w:sz w:val="28"/>
          <w:szCs w:val="28"/>
          <w:rtl/>
          <w:lang w:bidi="fa-IR"/>
        </w:rPr>
        <w:t>:</w:t>
      </w:r>
      <w:r w:rsidRPr="0084230C">
        <w:rPr>
          <w:rFonts w:cs="B Lotus" w:hint="cs"/>
          <w:sz w:val="28"/>
          <w:szCs w:val="28"/>
          <w:rtl/>
          <w:lang w:bidi="fa-IR"/>
        </w:rPr>
        <w:t xml:space="preserve"> </w:t>
      </w:r>
    </w:p>
    <w:p w:rsidR="00421033" w:rsidRPr="0084230C" w:rsidRDefault="008B45B1" w:rsidP="00DD54AB">
      <w:pPr>
        <w:pStyle w:val="a5"/>
        <w:rPr>
          <w:rtl/>
        </w:rPr>
      </w:pPr>
      <w:r w:rsidRPr="0084230C">
        <w:rPr>
          <w:rFonts w:hint="cs"/>
          <w:rtl/>
        </w:rPr>
        <w:t>و خون بهاء بر دو گونه است</w:t>
      </w:r>
      <w:r w:rsidR="00FE7E77" w:rsidRPr="0084230C">
        <w:rPr>
          <w:rFonts w:hint="cs"/>
          <w:rtl/>
        </w:rPr>
        <w:t>: خون بهای سنگین شده و سبک شده. خون بهای س</w:t>
      </w:r>
      <w:r w:rsidRPr="0084230C">
        <w:rPr>
          <w:rFonts w:hint="cs"/>
          <w:rtl/>
        </w:rPr>
        <w:t>نگین شده یکصد شتر است از سه نوع</w:t>
      </w:r>
      <w:r w:rsidR="00FE7E77" w:rsidRPr="0084230C">
        <w:rPr>
          <w:rFonts w:hint="cs"/>
          <w:rtl/>
        </w:rPr>
        <w:t>: سی ماده شتر سه ساله</w:t>
      </w:r>
      <w:r w:rsidRPr="0084230C">
        <w:rPr>
          <w:rFonts w:hint="cs"/>
          <w:rtl/>
        </w:rPr>
        <w:t>،</w:t>
      </w:r>
      <w:r w:rsidR="00FE7E77" w:rsidRPr="0084230C">
        <w:rPr>
          <w:rFonts w:hint="cs"/>
          <w:rtl/>
        </w:rPr>
        <w:t xml:space="preserve"> و سی ماده شتر چهار ساله</w:t>
      </w:r>
      <w:r w:rsidRPr="0084230C">
        <w:rPr>
          <w:rFonts w:hint="cs"/>
          <w:rtl/>
        </w:rPr>
        <w:t>،</w:t>
      </w:r>
      <w:r w:rsidR="00FE7E77" w:rsidRPr="0084230C">
        <w:rPr>
          <w:rFonts w:hint="cs"/>
          <w:rtl/>
        </w:rPr>
        <w:t xml:space="preserve"> و چهل ماده شتر باردار که بچّه هایشان در شکمشان باشد. و</w:t>
      </w:r>
      <w:r w:rsidR="00B73A3B" w:rsidRPr="0084230C">
        <w:rPr>
          <w:rFonts w:hint="cs"/>
          <w:rtl/>
        </w:rPr>
        <w:t xml:space="preserve"> </w:t>
      </w:r>
      <w:r w:rsidR="00FE7E77" w:rsidRPr="0084230C">
        <w:rPr>
          <w:rFonts w:hint="cs"/>
          <w:rtl/>
        </w:rPr>
        <w:t>خون</w:t>
      </w:r>
      <w:r w:rsidR="00D64F92" w:rsidRPr="0084230C">
        <w:rPr>
          <w:rFonts w:hint="cs"/>
          <w:rtl/>
        </w:rPr>
        <w:t xml:space="preserve">‌های </w:t>
      </w:r>
      <w:r w:rsidR="00FE7E77" w:rsidRPr="0084230C">
        <w:rPr>
          <w:rFonts w:hint="cs"/>
          <w:rtl/>
        </w:rPr>
        <w:t xml:space="preserve">سبک شده </w:t>
      </w:r>
      <w:r w:rsidRPr="0084230C">
        <w:rPr>
          <w:rFonts w:hint="cs"/>
          <w:rtl/>
        </w:rPr>
        <w:t>یکصد شتر است از پنج نوع</w:t>
      </w:r>
      <w:r w:rsidR="00C31D94" w:rsidRPr="0084230C">
        <w:rPr>
          <w:rFonts w:hint="cs"/>
          <w:rtl/>
        </w:rPr>
        <w:t xml:space="preserve">: </w:t>
      </w:r>
      <w:r w:rsidR="00421033" w:rsidRPr="0084230C">
        <w:rPr>
          <w:rFonts w:hint="cs"/>
          <w:rtl/>
        </w:rPr>
        <w:t xml:space="preserve">بیست ماده شتر سه ساله، و بیست ماده شتر چهار ساله، و بیست ماده شتر دو ساله، و بیست نر </w:t>
      </w:r>
      <w:r w:rsidRPr="0084230C">
        <w:rPr>
          <w:rFonts w:hint="cs"/>
          <w:rtl/>
        </w:rPr>
        <w:t>ش</w:t>
      </w:r>
      <w:r w:rsidR="00421033" w:rsidRPr="0084230C">
        <w:rPr>
          <w:rFonts w:hint="cs"/>
          <w:rtl/>
        </w:rPr>
        <w:t>تر دو ساله، و بیست ماده شتر یک ساله. پس اگر شتر نباشد، بجای آن قیمت</w:t>
      </w:r>
      <w:r w:rsidR="004C4F27" w:rsidRPr="0084230C">
        <w:rPr>
          <w:rFonts w:hint="cs"/>
          <w:rtl/>
        </w:rPr>
        <w:t xml:space="preserve"> آن‌ها </w:t>
      </w:r>
      <w:r w:rsidR="00421033" w:rsidRPr="0084230C">
        <w:rPr>
          <w:rFonts w:hint="cs"/>
          <w:rtl/>
        </w:rPr>
        <w:t>را باید داد. و یک قول ضعیفی است که اگر شتر نباشد بجای آن، یا یکهزار مثقال طلا و یا دوازده هزار درهم. و اگر سنگین کرده شد، سه یکی بر آن افزوده</w:t>
      </w:r>
      <w:r w:rsidR="004A0682" w:rsidRPr="0084230C">
        <w:rPr>
          <w:rFonts w:hint="cs"/>
          <w:rtl/>
        </w:rPr>
        <w:t xml:space="preserve"> می‌</w:t>
      </w:r>
      <w:r w:rsidR="00421033" w:rsidRPr="0084230C">
        <w:rPr>
          <w:rFonts w:hint="cs"/>
          <w:rtl/>
        </w:rPr>
        <w:t>شود</w:t>
      </w:r>
      <w:r w:rsidRPr="0084230C">
        <w:rPr>
          <w:rFonts w:hint="cs"/>
          <w:rtl/>
        </w:rPr>
        <w:t>،</w:t>
      </w:r>
      <w:r w:rsidR="00421033" w:rsidRPr="0084230C">
        <w:rPr>
          <w:rFonts w:hint="cs"/>
          <w:rtl/>
        </w:rPr>
        <w:t xml:space="preserve"> یعنی در طلا به یکهزار و سیصد و سی و سه مثقال و ثلث رسانیده</w:t>
      </w:r>
      <w:r w:rsidR="004A0682" w:rsidRPr="0084230C">
        <w:rPr>
          <w:rFonts w:hint="cs"/>
          <w:rtl/>
        </w:rPr>
        <w:t xml:space="preserve"> می‌</w:t>
      </w:r>
      <w:r w:rsidR="00421033" w:rsidRPr="0084230C">
        <w:rPr>
          <w:rFonts w:hint="cs"/>
          <w:rtl/>
        </w:rPr>
        <w:t>شود، و در نقره به شانزده هزار درهم رسانیده</w:t>
      </w:r>
      <w:r w:rsidR="004A0682" w:rsidRPr="0084230C">
        <w:rPr>
          <w:rFonts w:hint="cs"/>
          <w:rtl/>
        </w:rPr>
        <w:t xml:space="preserve"> می‌</w:t>
      </w:r>
      <w:r w:rsidR="00421033" w:rsidRPr="0084230C">
        <w:rPr>
          <w:rFonts w:hint="cs"/>
          <w:rtl/>
        </w:rPr>
        <w:t xml:space="preserve">شود. و خون بهای </w:t>
      </w:r>
      <w:r w:rsidRPr="0084230C">
        <w:rPr>
          <w:rFonts w:hint="cs"/>
          <w:rtl/>
        </w:rPr>
        <w:t>خطا که سبک شده بود، سنگین کرده</w:t>
      </w:r>
      <w:r w:rsidR="004A0682" w:rsidRPr="0084230C">
        <w:rPr>
          <w:rFonts w:hint="cs"/>
          <w:rtl/>
        </w:rPr>
        <w:t xml:space="preserve"> می‌</w:t>
      </w:r>
      <w:r w:rsidRPr="0084230C">
        <w:rPr>
          <w:rFonts w:hint="cs"/>
          <w:rtl/>
        </w:rPr>
        <w:t>شود در سه جا</w:t>
      </w:r>
      <w:r w:rsidR="00421033" w:rsidRPr="0084230C">
        <w:rPr>
          <w:rFonts w:hint="cs"/>
          <w:rtl/>
        </w:rPr>
        <w:t xml:space="preserve">: </w:t>
      </w:r>
      <w:r w:rsidR="00F162D5" w:rsidRPr="0084230C">
        <w:rPr>
          <w:rFonts w:hint="cs"/>
          <w:rtl/>
        </w:rPr>
        <w:t>هر گاه در حرم مکه کسی را بخطا کشت که خون بهای سنگین شده لازم</w:t>
      </w:r>
      <w:r w:rsidR="004A0682" w:rsidRPr="0084230C">
        <w:rPr>
          <w:rFonts w:hint="cs"/>
          <w:rtl/>
        </w:rPr>
        <w:t xml:space="preserve"> می‌</w:t>
      </w:r>
      <w:r w:rsidR="00F162D5" w:rsidRPr="0084230C">
        <w:rPr>
          <w:rFonts w:hint="cs"/>
          <w:rtl/>
        </w:rPr>
        <w:t>شود، و یا اگر در</w:t>
      </w:r>
      <w:r w:rsidR="003D28FF" w:rsidRPr="0084230C">
        <w:rPr>
          <w:rFonts w:hint="cs"/>
          <w:rtl/>
        </w:rPr>
        <w:t xml:space="preserve"> ماه‌ها</w:t>
      </w:r>
      <w:r w:rsidR="00F162D5" w:rsidRPr="0084230C">
        <w:rPr>
          <w:rFonts w:hint="cs"/>
          <w:rtl/>
        </w:rPr>
        <w:t>ی حرام یعنی در ذیقعده و ذیحجّه و محرّم و رجب، کسی را کشت به خطا که خون بهای سنگین شده لازم</w:t>
      </w:r>
      <w:r w:rsidR="004A0682" w:rsidRPr="0084230C">
        <w:rPr>
          <w:rFonts w:hint="cs"/>
          <w:rtl/>
        </w:rPr>
        <w:t xml:space="preserve"> می‌</w:t>
      </w:r>
      <w:r w:rsidR="00F162D5" w:rsidRPr="0084230C">
        <w:rPr>
          <w:rFonts w:hint="cs"/>
          <w:rtl/>
        </w:rPr>
        <w:t xml:space="preserve">گردد، و یا اگر کسی را کشت بخطا که با کشنده خویشی و محرمیّت دارد، که خون بهای سنگین شده لازم آید، و خون بهای </w:t>
      </w:r>
      <w:r w:rsidR="00E41983" w:rsidRPr="0084230C">
        <w:rPr>
          <w:rFonts w:hint="cs"/>
          <w:rtl/>
        </w:rPr>
        <w:t xml:space="preserve">زن نصف </w:t>
      </w:r>
      <w:r w:rsidR="00CB5111" w:rsidRPr="0084230C">
        <w:rPr>
          <w:rFonts w:hint="cs"/>
          <w:rtl/>
        </w:rPr>
        <w:t>خون بهای مرد است</w:t>
      </w:r>
      <w:r w:rsidRPr="0084230C">
        <w:rPr>
          <w:rFonts w:hint="cs"/>
          <w:rtl/>
        </w:rPr>
        <w:t>،</w:t>
      </w:r>
      <w:r w:rsidR="00CB5111" w:rsidRPr="0084230C">
        <w:rPr>
          <w:rFonts w:hint="cs"/>
          <w:rtl/>
        </w:rPr>
        <w:t xml:space="preserve"> یعنی اگر مردی زنی را کشت به خطا و خون بها لازم شد، که خون بهای زن نصف خون بهای مرد است. اما اگر مردی به عمد زنی را کشت که کشنده در مقابل کشتن زن کشته</w:t>
      </w:r>
      <w:r w:rsidR="004A0682" w:rsidRPr="0084230C">
        <w:rPr>
          <w:rFonts w:hint="cs"/>
          <w:rtl/>
        </w:rPr>
        <w:t xml:space="preserve"> می‌</w:t>
      </w:r>
      <w:r w:rsidR="00CB5111" w:rsidRPr="0084230C">
        <w:rPr>
          <w:rFonts w:hint="cs"/>
          <w:rtl/>
        </w:rPr>
        <w:t>شود، و در قتل عمد که قصاص واجب</w:t>
      </w:r>
      <w:r w:rsidR="004A0682" w:rsidRPr="0084230C">
        <w:rPr>
          <w:rFonts w:hint="cs"/>
          <w:rtl/>
        </w:rPr>
        <w:t xml:space="preserve"> می‌</w:t>
      </w:r>
      <w:r w:rsidR="00CB5111" w:rsidRPr="0084230C">
        <w:rPr>
          <w:rFonts w:hint="cs"/>
          <w:rtl/>
        </w:rPr>
        <w:t xml:space="preserve">شود </w:t>
      </w:r>
      <w:r w:rsidR="00A56E0B" w:rsidRPr="0084230C">
        <w:rPr>
          <w:rFonts w:hint="cs"/>
          <w:rtl/>
        </w:rPr>
        <w:t xml:space="preserve">زن و مرد یکسانند. و خون بهای یهودی </w:t>
      </w:r>
      <w:r w:rsidR="005A194C" w:rsidRPr="0084230C">
        <w:rPr>
          <w:rFonts w:hint="cs"/>
          <w:rtl/>
        </w:rPr>
        <w:t xml:space="preserve">و نصرانی سه یک خون بهای مسلمان است. امّا مجوسی که خون بهای او پانزده یک خون بهای مسلمان است. </w:t>
      </w:r>
      <w:r w:rsidR="0071323B" w:rsidRPr="0084230C">
        <w:rPr>
          <w:rFonts w:hint="cs"/>
          <w:rtl/>
        </w:rPr>
        <w:t>و کامل</w:t>
      </w:r>
      <w:r w:rsidR="004A0682" w:rsidRPr="0084230C">
        <w:rPr>
          <w:rFonts w:hint="cs"/>
          <w:rtl/>
        </w:rPr>
        <w:t xml:space="preserve"> می‌</w:t>
      </w:r>
      <w:r w:rsidR="0071323B" w:rsidRPr="0084230C">
        <w:rPr>
          <w:rFonts w:hint="cs"/>
          <w:rtl/>
        </w:rPr>
        <w:t>شود خون بهای یک شخص یعنی یکصد شتر لازم</w:t>
      </w:r>
      <w:r w:rsidR="004A0682" w:rsidRPr="0084230C">
        <w:rPr>
          <w:rFonts w:hint="cs"/>
          <w:rtl/>
        </w:rPr>
        <w:t xml:space="preserve"> می‌</w:t>
      </w:r>
      <w:r w:rsidR="0071323B" w:rsidRPr="0084230C">
        <w:rPr>
          <w:rFonts w:hint="cs"/>
          <w:rtl/>
        </w:rPr>
        <w:t>آید هر گاه دو دست کسی را بریده، و یا دو پای کسی را برید، و یا بینی کسی را برید، و یا دو گوش کسی را برید، و یا دو چشم کسی را کَند، و یا پل</w:t>
      </w:r>
      <w:r w:rsidR="003D28FF" w:rsidRPr="0084230C">
        <w:rPr>
          <w:rFonts w:hint="eastAsia"/>
          <w:rtl/>
        </w:rPr>
        <w:t>‌</w:t>
      </w:r>
      <w:r w:rsidR="0071323B" w:rsidRPr="0084230C">
        <w:rPr>
          <w:rFonts w:hint="cs"/>
          <w:rtl/>
        </w:rPr>
        <w:t xml:space="preserve">کها چهارگانه چشم کسی را برید، </w:t>
      </w:r>
      <w:r w:rsidR="00C4528E" w:rsidRPr="0084230C">
        <w:rPr>
          <w:rFonts w:hint="cs"/>
          <w:rtl/>
        </w:rPr>
        <w:t>و یا زبان کسی را برید، و یا دو لب کسی را برید، و یا بر اثر جنایت سخن کسی را قطع کرد که دیگر از سخن گفتن محروم باشد، و یا بر اثر جنایت بینائی کسی را از بین برد. در هر یک از</w:t>
      </w:r>
      <w:r w:rsidR="002F61E1" w:rsidRPr="0084230C">
        <w:rPr>
          <w:rFonts w:hint="cs"/>
          <w:rtl/>
        </w:rPr>
        <w:t xml:space="preserve"> این‌ها </w:t>
      </w:r>
      <w:r w:rsidR="00C4528E" w:rsidRPr="0084230C">
        <w:rPr>
          <w:rFonts w:hint="cs"/>
          <w:rtl/>
        </w:rPr>
        <w:t>یک خون بهای کامل لازم</w:t>
      </w:r>
      <w:r w:rsidR="004A0682" w:rsidRPr="0084230C">
        <w:rPr>
          <w:rFonts w:hint="cs"/>
          <w:rtl/>
        </w:rPr>
        <w:t xml:space="preserve"> می‌</w:t>
      </w:r>
      <w:r w:rsidR="00C4528E" w:rsidRPr="0084230C">
        <w:rPr>
          <w:rFonts w:hint="cs"/>
          <w:rtl/>
        </w:rPr>
        <w:t>شود.</w:t>
      </w:r>
    </w:p>
    <w:p w:rsidR="00720532" w:rsidRPr="0084230C" w:rsidRDefault="002C18E5" w:rsidP="003D28FF">
      <w:pPr>
        <w:bidi/>
        <w:ind w:firstLine="284"/>
        <w:jc w:val="both"/>
        <w:rPr>
          <w:rFonts w:cs="B Lotus"/>
          <w:sz w:val="28"/>
          <w:szCs w:val="28"/>
          <w:rtl/>
          <w:lang w:bidi="fa-IR"/>
        </w:rPr>
      </w:pPr>
      <w:r w:rsidRPr="0084230C">
        <w:rPr>
          <w:rStyle w:val="Char0"/>
          <w:rFonts w:hint="cs"/>
          <w:rtl/>
        </w:rPr>
        <w:t>وذهاب السّمع، وذهاب الشّمّ، وذهاب العقل، والذّکر و</w:t>
      </w:r>
      <w:r w:rsidR="00020AC4" w:rsidRPr="0084230C">
        <w:rPr>
          <w:rStyle w:val="Char0"/>
          <w:rFonts w:hint="cs"/>
          <w:rtl/>
        </w:rPr>
        <w:t xml:space="preserve">الاُنثیین. </w:t>
      </w:r>
      <w:r w:rsidRPr="0084230C">
        <w:rPr>
          <w:rStyle w:val="Char0"/>
          <w:rFonts w:hint="cs"/>
          <w:rtl/>
        </w:rPr>
        <w:t>وف</w:t>
      </w:r>
      <w:r w:rsidR="003D28FF" w:rsidRPr="0084230C">
        <w:rPr>
          <w:rStyle w:val="Char0"/>
          <w:rFonts w:hint="cs"/>
          <w:rtl/>
        </w:rPr>
        <w:t>ي</w:t>
      </w:r>
      <w:r w:rsidRPr="0084230C">
        <w:rPr>
          <w:rStyle w:val="Char0"/>
          <w:rFonts w:hint="cs"/>
          <w:rtl/>
        </w:rPr>
        <w:t xml:space="preserve"> الموضوحة</w:t>
      </w:r>
      <w:r w:rsidR="005D26F5" w:rsidRPr="0084230C">
        <w:rPr>
          <w:rStyle w:val="Char0"/>
          <w:rFonts w:hint="cs"/>
          <w:rtl/>
        </w:rPr>
        <w:t xml:space="preserve">، </w:t>
      </w:r>
      <w:r w:rsidRPr="0084230C">
        <w:rPr>
          <w:rStyle w:val="Char0"/>
          <w:rFonts w:hint="cs"/>
          <w:rtl/>
        </w:rPr>
        <w:t>والسّنّ خمس من الإبل. وف</w:t>
      </w:r>
      <w:r w:rsidR="003D28FF" w:rsidRPr="0084230C">
        <w:rPr>
          <w:rStyle w:val="Char0"/>
          <w:rFonts w:hint="cs"/>
          <w:rtl/>
        </w:rPr>
        <w:t>ي</w:t>
      </w:r>
      <w:r w:rsidRPr="0084230C">
        <w:rPr>
          <w:rStyle w:val="Char0"/>
          <w:rFonts w:hint="cs"/>
          <w:rtl/>
        </w:rPr>
        <w:t xml:space="preserve"> کلّ عضو لا منفعة</w:t>
      </w:r>
      <w:r w:rsidR="00650679" w:rsidRPr="0084230C">
        <w:rPr>
          <w:rStyle w:val="Char0"/>
          <w:rFonts w:hint="cs"/>
          <w:rtl/>
        </w:rPr>
        <w:t xml:space="preserve"> فیه حک</w:t>
      </w:r>
      <w:r w:rsidR="00720532" w:rsidRPr="0084230C">
        <w:rPr>
          <w:rStyle w:val="Char0"/>
          <w:rFonts w:hint="cs"/>
          <w:rtl/>
        </w:rPr>
        <w:t>م العدلین، ودية</w:t>
      </w:r>
      <w:r w:rsidR="00824D4C" w:rsidRPr="0084230C">
        <w:rPr>
          <w:rStyle w:val="Char0"/>
          <w:rFonts w:hint="cs"/>
          <w:rtl/>
        </w:rPr>
        <w:t xml:space="preserve"> العبد قیم</w:t>
      </w:r>
      <w:r w:rsidR="00720532" w:rsidRPr="0084230C">
        <w:rPr>
          <w:rStyle w:val="Char0"/>
          <w:rFonts w:hint="cs"/>
          <w:rtl/>
        </w:rPr>
        <w:t>ته، و</w:t>
      </w:r>
      <w:r w:rsidR="00824D4C" w:rsidRPr="0084230C">
        <w:rPr>
          <w:rStyle w:val="Char0"/>
          <w:rFonts w:hint="cs"/>
          <w:rtl/>
        </w:rPr>
        <w:t>د</w:t>
      </w:r>
      <w:r w:rsidR="00720532" w:rsidRPr="0084230C">
        <w:rPr>
          <w:rStyle w:val="Char0"/>
          <w:rFonts w:hint="cs"/>
          <w:rtl/>
        </w:rPr>
        <w:t>ية الجنین الرّقیق عشر قيمة</w:t>
      </w:r>
      <w:r w:rsidR="00824D4C" w:rsidRPr="0084230C">
        <w:rPr>
          <w:rStyle w:val="Char0"/>
          <w:rFonts w:hint="cs"/>
          <w:rtl/>
        </w:rPr>
        <w:t xml:space="preserve"> اُمّه</w:t>
      </w:r>
      <w:r w:rsidR="003D28FF" w:rsidRPr="0084230C">
        <w:rPr>
          <w:rStyle w:val="Char0"/>
          <w:rFonts w:hint="cs"/>
          <w:rtl/>
        </w:rPr>
        <w:t>.</w:t>
      </w:r>
      <w:r w:rsidR="00824D4C" w:rsidRPr="0084230C">
        <w:rPr>
          <w:rFonts w:cs="B Lotus" w:hint="cs"/>
          <w:sz w:val="28"/>
          <w:szCs w:val="28"/>
          <w:rtl/>
          <w:lang w:bidi="fa-IR"/>
        </w:rPr>
        <w:t xml:space="preserve"> </w:t>
      </w:r>
    </w:p>
    <w:p w:rsidR="00C4528E" w:rsidRPr="0084230C" w:rsidRDefault="00824D4C" w:rsidP="003D28FF">
      <w:pPr>
        <w:bidi/>
        <w:ind w:firstLine="284"/>
        <w:jc w:val="both"/>
        <w:rPr>
          <w:rFonts w:cs="B Lotus"/>
          <w:sz w:val="28"/>
          <w:szCs w:val="28"/>
          <w:rtl/>
          <w:lang w:bidi="fa-IR"/>
        </w:rPr>
      </w:pPr>
      <w:r w:rsidRPr="0084230C">
        <w:rPr>
          <w:rFonts w:cs="B Yagut" w:hint="cs"/>
          <w:b/>
          <w:bCs/>
          <w:sz w:val="28"/>
          <w:szCs w:val="28"/>
          <w:rtl/>
          <w:lang w:bidi="fa-IR"/>
        </w:rPr>
        <w:t>فصل</w:t>
      </w:r>
      <w:r w:rsidR="00720532" w:rsidRPr="0084230C">
        <w:rPr>
          <w:rFonts w:cs="B Lotus" w:hint="cs"/>
          <w:sz w:val="28"/>
          <w:szCs w:val="28"/>
          <w:rtl/>
          <w:lang w:bidi="fa-IR"/>
        </w:rPr>
        <w:t xml:space="preserve">: </w:t>
      </w:r>
      <w:r w:rsidR="00720532" w:rsidRPr="0084230C">
        <w:rPr>
          <w:rStyle w:val="Char0"/>
          <w:rFonts w:hint="cs"/>
          <w:rtl/>
        </w:rPr>
        <w:t>و</w:t>
      </w:r>
      <w:r w:rsidRPr="0084230C">
        <w:rPr>
          <w:rStyle w:val="Char0"/>
          <w:rFonts w:hint="cs"/>
          <w:rtl/>
        </w:rPr>
        <w:t>إذا اقترن بدعو</w:t>
      </w:r>
      <w:r w:rsidR="003D28FF" w:rsidRPr="0084230C">
        <w:rPr>
          <w:rStyle w:val="Char0"/>
          <w:rFonts w:hint="cs"/>
          <w:rtl/>
        </w:rPr>
        <w:t>ي</w:t>
      </w:r>
      <w:r w:rsidRPr="0084230C">
        <w:rPr>
          <w:rStyle w:val="Char0"/>
          <w:rFonts w:hint="cs"/>
          <w:rtl/>
        </w:rPr>
        <w:t xml:space="preserve"> الدّم لوث یقع به ف</w:t>
      </w:r>
      <w:r w:rsidR="003D28FF" w:rsidRPr="0084230C">
        <w:rPr>
          <w:rStyle w:val="Char0"/>
          <w:rFonts w:hint="cs"/>
          <w:rtl/>
        </w:rPr>
        <w:t>ي</w:t>
      </w:r>
      <w:r w:rsidRPr="0084230C">
        <w:rPr>
          <w:rStyle w:val="Char0"/>
          <w:rFonts w:hint="cs"/>
          <w:rtl/>
        </w:rPr>
        <w:t xml:space="preserve"> النّفس صدق المدّ</w:t>
      </w:r>
      <w:r w:rsidR="00720532" w:rsidRPr="0084230C">
        <w:rPr>
          <w:rStyle w:val="Char0"/>
          <w:rFonts w:hint="cs"/>
          <w:rtl/>
        </w:rPr>
        <w:t>ع</w:t>
      </w:r>
      <w:r w:rsidR="003D28FF" w:rsidRPr="0084230C">
        <w:rPr>
          <w:rStyle w:val="Char0"/>
          <w:rFonts w:hint="cs"/>
          <w:rtl/>
        </w:rPr>
        <w:t>ي</w:t>
      </w:r>
      <w:r w:rsidR="00720532" w:rsidRPr="0084230C">
        <w:rPr>
          <w:rStyle w:val="Char0"/>
          <w:rFonts w:hint="cs"/>
          <w:rtl/>
        </w:rPr>
        <w:t>، حلف المدّع</w:t>
      </w:r>
      <w:r w:rsidR="003D28FF" w:rsidRPr="0084230C">
        <w:rPr>
          <w:rStyle w:val="Char0"/>
          <w:rFonts w:hint="cs"/>
          <w:rtl/>
        </w:rPr>
        <w:t>ي</w:t>
      </w:r>
      <w:r w:rsidR="00720532" w:rsidRPr="0084230C">
        <w:rPr>
          <w:rStyle w:val="Char0"/>
          <w:rFonts w:hint="cs"/>
          <w:rtl/>
        </w:rPr>
        <w:t>ّ خمسین یمیناً واستحقّ الدّية، و</w:t>
      </w:r>
      <w:r w:rsidRPr="0084230C">
        <w:rPr>
          <w:rStyle w:val="Char0"/>
          <w:rFonts w:hint="cs"/>
          <w:rtl/>
        </w:rPr>
        <w:t xml:space="preserve">إن لم یکن هناک </w:t>
      </w:r>
      <w:r w:rsidR="00720532" w:rsidRPr="0084230C">
        <w:rPr>
          <w:rStyle w:val="Char0"/>
          <w:rFonts w:hint="cs"/>
          <w:rtl/>
        </w:rPr>
        <w:t>لوث فالیمین علی المدّع</w:t>
      </w:r>
      <w:r w:rsidR="003D28FF" w:rsidRPr="0084230C">
        <w:rPr>
          <w:rStyle w:val="Char0"/>
          <w:rFonts w:hint="cs"/>
          <w:rtl/>
        </w:rPr>
        <w:t>ي</w:t>
      </w:r>
      <w:r w:rsidR="00720532" w:rsidRPr="0084230C">
        <w:rPr>
          <w:rStyle w:val="Char0"/>
          <w:rFonts w:hint="cs"/>
          <w:rtl/>
        </w:rPr>
        <w:t xml:space="preserve"> علیه. وعلی قاتل النّفس المحرّمة کفّارة</w:t>
      </w:r>
      <w:r w:rsidRPr="0084230C">
        <w:rPr>
          <w:rStyle w:val="Char0"/>
          <w:rFonts w:hint="cs"/>
          <w:rtl/>
        </w:rPr>
        <w:t xml:space="preserve"> عتق </w:t>
      </w:r>
      <w:r w:rsidR="00771B23" w:rsidRPr="0084230C">
        <w:rPr>
          <w:rStyle w:val="Char0"/>
          <w:rFonts w:hint="cs"/>
          <w:rtl/>
        </w:rPr>
        <w:t>ر</w:t>
      </w:r>
      <w:r w:rsidR="00720532" w:rsidRPr="0084230C">
        <w:rPr>
          <w:rStyle w:val="Char0"/>
          <w:rFonts w:hint="cs"/>
          <w:rtl/>
        </w:rPr>
        <w:t>قبة</w:t>
      </w:r>
      <w:r w:rsidR="00771B23" w:rsidRPr="0084230C">
        <w:rPr>
          <w:rStyle w:val="Char0"/>
          <w:rFonts w:hint="cs"/>
          <w:rtl/>
        </w:rPr>
        <w:t xml:space="preserve"> </w:t>
      </w:r>
      <w:r w:rsidR="00CA359E" w:rsidRPr="0084230C">
        <w:rPr>
          <w:rStyle w:val="Char0"/>
          <w:rFonts w:hint="cs"/>
          <w:rtl/>
        </w:rPr>
        <w:t>مؤ</w:t>
      </w:r>
      <w:r w:rsidR="00720532" w:rsidRPr="0084230C">
        <w:rPr>
          <w:rStyle w:val="Char0"/>
          <w:rFonts w:hint="cs"/>
          <w:rtl/>
        </w:rPr>
        <w:t>منة</w:t>
      </w:r>
      <w:r w:rsidR="00CA359E" w:rsidRPr="0084230C">
        <w:rPr>
          <w:rStyle w:val="Char0"/>
          <w:rFonts w:hint="cs"/>
          <w:rtl/>
        </w:rPr>
        <w:t xml:space="preserve"> سلیم</w:t>
      </w:r>
      <w:r w:rsidR="00720532" w:rsidRPr="0084230C">
        <w:rPr>
          <w:rStyle w:val="Char0"/>
          <w:rFonts w:hint="cs"/>
          <w:rtl/>
        </w:rPr>
        <w:t>ة</w:t>
      </w:r>
      <w:r w:rsidR="00CA359E" w:rsidRPr="0084230C">
        <w:rPr>
          <w:rStyle w:val="Char0"/>
          <w:rFonts w:hint="cs"/>
          <w:rtl/>
        </w:rPr>
        <w:t xml:space="preserve"> من ال</w:t>
      </w:r>
      <w:r w:rsidR="00720532" w:rsidRPr="0084230C">
        <w:rPr>
          <w:rStyle w:val="Char0"/>
          <w:rFonts w:hint="cs"/>
          <w:rtl/>
        </w:rPr>
        <w:t>عیوب المضرّة</w:t>
      </w:r>
      <w:r w:rsidR="00CA359E" w:rsidRPr="0084230C">
        <w:rPr>
          <w:rStyle w:val="Char0"/>
          <w:rFonts w:hint="cs"/>
          <w:rtl/>
        </w:rPr>
        <w:t>، فإن لم یجد فصیام شهرین متتابعین.</w:t>
      </w:r>
    </w:p>
    <w:p w:rsidR="00C21714" w:rsidRPr="0084230C" w:rsidRDefault="00CA359E" w:rsidP="00DD54AB">
      <w:pPr>
        <w:pStyle w:val="a5"/>
        <w:rPr>
          <w:rtl/>
        </w:rPr>
      </w:pPr>
      <w:r w:rsidRPr="0084230C">
        <w:rPr>
          <w:rFonts w:hint="cs"/>
          <w:rtl/>
        </w:rPr>
        <w:t>و در رفتن قوّۀ شنوائی بر اثر جنایت، یکصد شتر است و همچنین در بردن قوّۀ بویائی، و در رفتن عقل و در بریدن آلت مردی و در بریدن دو بیضه، در هر یک از</w:t>
      </w:r>
      <w:r w:rsidR="002F61E1" w:rsidRPr="0084230C">
        <w:rPr>
          <w:rFonts w:hint="cs"/>
          <w:rtl/>
        </w:rPr>
        <w:t xml:space="preserve"> این‌ها </w:t>
      </w:r>
      <w:r w:rsidRPr="0084230C">
        <w:rPr>
          <w:rFonts w:hint="cs"/>
          <w:rtl/>
        </w:rPr>
        <w:t>که یاد شده، یکصد شتر لازم</w:t>
      </w:r>
      <w:r w:rsidR="004A0682" w:rsidRPr="0084230C">
        <w:rPr>
          <w:rFonts w:hint="cs"/>
          <w:rtl/>
        </w:rPr>
        <w:t xml:space="preserve"> می‌</w:t>
      </w:r>
      <w:r w:rsidRPr="0084230C">
        <w:rPr>
          <w:rFonts w:hint="cs"/>
          <w:rtl/>
        </w:rPr>
        <w:t>شود. و در زخمی که به استخوان برساند، و در کندن یک دندان پنج شتر لازم</w:t>
      </w:r>
      <w:r w:rsidR="004A0682" w:rsidRPr="0084230C">
        <w:rPr>
          <w:rFonts w:hint="cs"/>
          <w:rtl/>
        </w:rPr>
        <w:t xml:space="preserve"> می‌</w:t>
      </w:r>
      <w:r w:rsidRPr="0084230C">
        <w:rPr>
          <w:rFonts w:hint="cs"/>
          <w:rtl/>
        </w:rPr>
        <w:t>شود، و در هر عضوی که فائده در آن نیست، مانند انگشت ششم دست مثلاً در بریدن آن هر</w:t>
      </w:r>
      <w:r w:rsidR="00C21714" w:rsidRPr="0084230C">
        <w:rPr>
          <w:rFonts w:hint="cs"/>
          <w:rtl/>
        </w:rPr>
        <w:t xml:space="preserve"> چه دو نفر عدل قیمت کردند، لازم</w:t>
      </w:r>
      <w:r w:rsidR="004A0682" w:rsidRPr="0084230C">
        <w:rPr>
          <w:rFonts w:hint="cs"/>
          <w:rtl/>
        </w:rPr>
        <w:t xml:space="preserve"> می‌</w:t>
      </w:r>
      <w:r w:rsidRPr="0084230C">
        <w:rPr>
          <w:rFonts w:hint="cs"/>
          <w:rtl/>
        </w:rPr>
        <w:t xml:space="preserve">شود. و خون بهای برده قیمت او است. و خون بهای بچّه که برده باشد و در شکم مادر باشد، ده یک قیمت مادر او لازم است. </w:t>
      </w:r>
    </w:p>
    <w:p w:rsidR="00C21714" w:rsidRPr="0084230C" w:rsidRDefault="00CA359E" w:rsidP="003D28FF">
      <w:pPr>
        <w:bidi/>
        <w:jc w:val="lowKashida"/>
        <w:rPr>
          <w:rFonts w:cs="B Lotus"/>
          <w:sz w:val="28"/>
          <w:szCs w:val="28"/>
          <w:rtl/>
          <w:lang w:bidi="fa-IR"/>
        </w:rPr>
      </w:pPr>
      <w:r w:rsidRPr="0084230C">
        <w:rPr>
          <w:rFonts w:cs="B Yagut" w:hint="cs"/>
          <w:b/>
          <w:bCs/>
          <w:sz w:val="30"/>
          <w:szCs w:val="30"/>
          <w:rtl/>
          <w:lang w:bidi="fa-IR"/>
        </w:rPr>
        <w:t>فصل</w:t>
      </w:r>
      <w:r w:rsidR="00C21714" w:rsidRPr="0084230C">
        <w:rPr>
          <w:rFonts w:cs="B Yagut" w:hint="cs"/>
          <w:b/>
          <w:bCs/>
          <w:sz w:val="30"/>
          <w:szCs w:val="30"/>
          <w:rtl/>
          <w:lang w:bidi="fa-IR"/>
        </w:rPr>
        <w:t>:</w:t>
      </w:r>
      <w:r w:rsidRPr="0084230C">
        <w:rPr>
          <w:rFonts w:cs="B Lotus" w:hint="cs"/>
          <w:sz w:val="28"/>
          <w:szCs w:val="28"/>
          <w:rtl/>
          <w:lang w:bidi="fa-IR"/>
        </w:rPr>
        <w:t xml:space="preserve"> </w:t>
      </w:r>
    </w:p>
    <w:p w:rsidR="00CA359E" w:rsidRDefault="00CA359E" w:rsidP="00DD54AB">
      <w:pPr>
        <w:pStyle w:val="a5"/>
        <w:rPr>
          <w:rtl/>
        </w:rPr>
      </w:pPr>
      <w:r w:rsidRPr="0084230C">
        <w:rPr>
          <w:rFonts w:hint="cs"/>
          <w:rtl/>
        </w:rPr>
        <w:t>و هر گاه همراه شد، با ادّعای کشتن،</w:t>
      </w:r>
      <w:r w:rsidR="003D28FF" w:rsidRPr="0084230C">
        <w:rPr>
          <w:rFonts w:hint="cs"/>
          <w:rtl/>
        </w:rPr>
        <w:t xml:space="preserve"> نشانه‌ای </w:t>
      </w:r>
      <w:r w:rsidRPr="0084230C">
        <w:rPr>
          <w:rFonts w:hint="cs"/>
          <w:rtl/>
        </w:rPr>
        <w:t>که به آن نشانه در دل</w:t>
      </w:r>
      <w:r w:rsidR="004A0682" w:rsidRPr="0084230C">
        <w:rPr>
          <w:rFonts w:hint="cs"/>
          <w:rtl/>
        </w:rPr>
        <w:t xml:space="preserve"> می‌</w:t>
      </w:r>
      <w:r w:rsidRPr="0084230C">
        <w:rPr>
          <w:rFonts w:hint="cs"/>
          <w:rtl/>
        </w:rPr>
        <w:t>افتد، راست گفتن ادّعاء کننده، در این حال شخص مدّعی پنجاه قسم یاد</w:t>
      </w:r>
      <w:r w:rsidR="004A0682" w:rsidRPr="0084230C">
        <w:rPr>
          <w:rFonts w:hint="cs"/>
          <w:rtl/>
        </w:rPr>
        <w:t xml:space="preserve"> می‌</w:t>
      </w:r>
      <w:r w:rsidRPr="0084230C">
        <w:rPr>
          <w:rFonts w:hint="cs"/>
          <w:rtl/>
        </w:rPr>
        <w:t>کند، و مستحقّ خون بهای کشته شده</w:t>
      </w:r>
      <w:r w:rsidR="004A0682" w:rsidRPr="0084230C">
        <w:rPr>
          <w:rFonts w:hint="cs"/>
          <w:rtl/>
        </w:rPr>
        <w:t xml:space="preserve"> می‌</w:t>
      </w:r>
      <w:r w:rsidRPr="0084230C">
        <w:rPr>
          <w:rFonts w:hint="cs"/>
          <w:rtl/>
        </w:rPr>
        <w:t xml:space="preserve">گردد. </w:t>
      </w:r>
      <w:r w:rsidR="002D7EF9" w:rsidRPr="0084230C">
        <w:rPr>
          <w:rFonts w:hint="cs"/>
          <w:rtl/>
        </w:rPr>
        <w:t>(</w:t>
      </w:r>
      <w:r w:rsidRPr="0084230C">
        <w:rPr>
          <w:rFonts w:hint="cs"/>
          <w:rtl/>
        </w:rPr>
        <w:t xml:space="preserve">این پنجاه قسم برای گرفتن خون بهای مقتول را قسامه نامند. مثلاً هر گاه </w:t>
      </w:r>
      <w:r w:rsidR="002D7EF9" w:rsidRPr="0084230C">
        <w:rPr>
          <w:rFonts w:hint="cs"/>
          <w:rtl/>
        </w:rPr>
        <w:t xml:space="preserve">دیده شد که شخصی کشته شده است، و </w:t>
      </w:r>
      <w:r w:rsidRPr="0084230C">
        <w:rPr>
          <w:rFonts w:hint="cs"/>
          <w:rtl/>
        </w:rPr>
        <w:t>دانسته نشد که کشنده او کیست ولیکن مقتول در محله ای افتاده بود که اهل آن محلّ دشمنی با مقتول داشته</w:t>
      </w:r>
      <w:r w:rsidR="00AD64CC" w:rsidRPr="0084230C">
        <w:rPr>
          <w:rFonts w:hint="cs"/>
          <w:rtl/>
        </w:rPr>
        <w:t>‌اند،</w:t>
      </w:r>
      <w:r w:rsidRPr="0084230C">
        <w:rPr>
          <w:rFonts w:hint="cs"/>
          <w:rtl/>
        </w:rPr>
        <w:t xml:space="preserve"> و یا اینکه دیدند یک نفر از روی مقتول بلند شد و سلاح داشت، که افتادن مقتول در محلّۀ دشمنانش، </w:t>
      </w:r>
      <w:r w:rsidR="00D455DF" w:rsidRPr="0084230C">
        <w:rPr>
          <w:rFonts w:hint="cs"/>
          <w:rtl/>
        </w:rPr>
        <w:t>و بلند شدن یکی از دشمنانش از روی او، نشانه</w:t>
      </w:r>
      <w:r w:rsidR="003D28FF" w:rsidRPr="0084230C">
        <w:rPr>
          <w:rFonts w:hint="eastAsia"/>
          <w:rtl/>
        </w:rPr>
        <w:t>‌</w:t>
      </w:r>
      <w:r w:rsidR="00D455DF" w:rsidRPr="0084230C">
        <w:rPr>
          <w:rFonts w:hint="cs"/>
          <w:rtl/>
        </w:rPr>
        <w:t>ای است که در دل</w:t>
      </w:r>
      <w:r w:rsidR="004A0682" w:rsidRPr="0084230C">
        <w:rPr>
          <w:rFonts w:hint="cs"/>
          <w:rtl/>
        </w:rPr>
        <w:t xml:space="preserve"> می‌</w:t>
      </w:r>
      <w:r w:rsidR="00D455DF" w:rsidRPr="0084230C">
        <w:rPr>
          <w:rFonts w:hint="cs"/>
          <w:rtl/>
        </w:rPr>
        <w:t>اندازد راستگوئی مدّعی را. و در اینحال مدّعی با یاد کردن پنجاه قسم، مستحقّ خون بهای مقتول</w:t>
      </w:r>
      <w:r w:rsidR="004A0682" w:rsidRPr="0084230C">
        <w:rPr>
          <w:rFonts w:hint="cs"/>
          <w:rtl/>
        </w:rPr>
        <w:t xml:space="preserve"> می‌</w:t>
      </w:r>
      <w:r w:rsidR="00D455DF" w:rsidRPr="0084230C">
        <w:rPr>
          <w:rFonts w:hint="cs"/>
          <w:rtl/>
        </w:rPr>
        <w:t>گردد</w:t>
      </w:r>
      <w:r w:rsidR="002D7EF9" w:rsidRPr="0084230C">
        <w:rPr>
          <w:rFonts w:hint="cs"/>
          <w:rtl/>
        </w:rPr>
        <w:t>)</w:t>
      </w:r>
      <w:r w:rsidR="00D455DF" w:rsidRPr="0084230C">
        <w:rPr>
          <w:rFonts w:hint="cs"/>
          <w:rtl/>
        </w:rPr>
        <w:t>، و اگر</w:t>
      </w:r>
      <w:r w:rsidR="003D28FF" w:rsidRPr="0084230C">
        <w:rPr>
          <w:rFonts w:hint="cs"/>
          <w:rtl/>
        </w:rPr>
        <w:t xml:space="preserve"> نشانه‌ای </w:t>
      </w:r>
      <w:r w:rsidR="00D455DF" w:rsidRPr="0084230C">
        <w:rPr>
          <w:rFonts w:hint="cs"/>
          <w:rtl/>
        </w:rPr>
        <w:t>نباشد، که راستگوئی مدّعی را دلیلی باشد، پس مدّعی علیه که مورد تهمت است، پنجاه قسم یاد</w:t>
      </w:r>
      <w:r w:rsidR="004A0682" w:rsidRPr="0084230C">
        <w:rPr>
          <w:rFonts w:hint="cs"/>
          <w:rtl/>
        </w:rPr>
        <w:t xml:space="preserve"> می‌</w:t>
      </w:r>
      <w:r w:rsidR="00D455DF" w:rsidRPr="0084230C">
        <w:rPr>
          <w:rFonts w:hint="cs"/>
          <w:rtl/>
        </w:rPr>
        <w:t>کند و خود را تبرئه</w:t>
      </w:r>
      <w:r w:rsidR="004A0682" w:rsidRPr="0084230C">
        <w:rPr>
          <w:rFonts w:hint="cs"/>
          <w:rtl/>
        </w:rPr>
        <w:t xml:space="preserve"> می‌</w:t>
      </w:r>
      <w:r w:rsidR="00D455DF" w:rsidRPr="0084230C">
        <w:rPr>
          <w:rFonts w:hint="cs"/>
          <w:rtl/>
        </w:rPr>
        <w:t>کند. و واجب است بر کسی که دیگری را به ناحق کشت، کفّاره دادن. و کفّارۀ قتل به ناحقّ عبارت است از آزاد کردن بردۀ مسلمانی که سالم باشد از</w:t>
      </w:r>
      <w:r w:rsidR="004A0682" w:rsidRPr="0084230C">
        <w:rPr>
          <w:rFonts w:hint="cs"/>
          <w:rtl/>
        </w:rPr>
        <w:t xml:space="preserve"> عیب‌ها</w:t>
      </w:r>
      <w:r w:rsidR="00D455DF" w:rsidRPr="0084230C">
        <w:rPr>
          <w:rFonts w:hint="cs"/>
          <w:rtl/>
        </w:rPr>
        <w:t xml:space="preserve">ی زیان رساننده و بازدارنده </w:t>
      </w:r>
      <w:r w:rsidR="0046041E" w:rsidRPr="0084230C">
        <w:rPr>
          <w:rFonts w:hint="cs"/>
          <w:rtl/>
        </w:rPr>
        <w:t xml:space="preserve">از کار و </w:t>
      </w:r>
      <w:r w:rsidR="00741AF1" w:rsidRPr="0084230C">
        <w:rPr>
          <w:rFonts w:hint="cs"/>
          <w:rtl/>
        </w:rPr>
        <w:t>کسب. پس اگر برده را نیاب</w:t>
      </w:r>
      <w:r w:rsidR="0046041E" w:rsidRPr="0084230C">
        <w:rPr>
          <w:rFonts w:hint="cs"/>
          <w:rtl/>
        </w:rPr>
        <w:t>د به اینکه نبود و یا توانائی خرید آن نداشت، پس دو ماه پی در پی روزه گیرد.</w:t>
      </w:r>
    </w:p>
    <w:p w:rsidR="009E52F9" w:rsidRDefault="009E52F9" w:rsidP="009E52F9">
      <w:pPr>
        <w:pStyle w:val="a5"/>
        <w:rPr>
          <w:rtl/>
        </w:rPr>
        <w:sectPr w:rsidR="009E52F9" w:rsidSect="009E52F9">
          <w:headerReference w:type="default" r:id="rId25"/>
          <w:type w:val="oddPage"/>
          <w:pgSz w:w="7938" w:h="11907" w:code="9"/>
          <w:pgMar w:top="1021" w:right="851" w:bottom="737" w:left="851" w:header="454" w:footer="0" w:gutter="0"/>
          <w:cols w:space="720"/>
          <w:titlePg/>
          <w:bidi/>
          <w:rtlGutter/>
          <w:docGrid w:linePitch="360"/>
        </w:sectPr>
      </w:pPr>
    </w:p>
    <w:p w:rsidR="0046041E" w:rsidRPr="0084230C" w:rsidRDefault="00830732" w:rsidP="00D142DA">
      <w:pPr>
        <w:pStyle w:val="a2"/>
        <w:rPr>
          <w:rtl/>
          <w:lang w:bidi="fa-IR"/>
        </w:rPr>
      </w:pPr>
      <w:bookmarkStart w:id="49" w:name="_Toc341036726"/>
      <w:bookmarkStart w:id="50" w:name="_Toc393346551"/>
      <w:r w:rsidRPr="0084230C">
        <w:rPr>
          <w:rFonts w:hint="cs"/>
          <w:rtl/>
          <w:lang w:bidi="fa-IR"/>
        </w:rPr>
        <w:t>کِتَابُ الحُدُودِ</w:t>
      </w:r>
      <w:bookmarkEnd w:id="49"/>
      <w:bookmarkEnd w:id="50"/>
    </w:p>
    <w:p w:rsidR="00830732" w:rsidRPr="0084230C" w:rsidRDefault="007B42FF" w:rsidP="003D28FF">
      <w:pPr>
        <w:pStyle w:val="a0"/>
        <w:rPr>
          <w:rtl/>
        </w:rPr>
      </w:pPr>
      <w:r w:rsidRPr="0084230C">
        <w:rPr>
          <w:rFonts w:hint="cs"/>
          <w:rtl/>
        </w:rPr>
        <w:t>والزّان</w:t>
      </w:r>
      <w:r w:rsidR="003D28FF" w:rsidRPr="0084230C">
        <w:rPr>
          <w:rFonts w:hint="cs"/>
          <w:rtl/>
        </w:rPr>
        <w:t>ي</w:t>
      </w:r>
      <w:r w:rsidRPr="0084230C">
        <w:rPr>
          <w:rFonts w:hint="cs"/>
          <w:rtl/>
        </w:rPr>
        <w:t xml:space="preserve"> علی ضربین</w:t>
      </w:r>
      <w:r w:rsidR="00932C24" w:rsidRPr="0084230C">
        <w:rPr>
          <w:rFonts w:hint="cs"/>
          <w:rtl/>
        </w:rPr>
        <w:t xml:space="preserve">: </w:t>
      </w:r>
      <w:r w:rsidR="00C819D7" w:rsidRPr="0084230C">
        <w:rPr>
          <w:rFonts w:hint="cs"/>
          <w:rtl/>
        </w:rPr>
        <w:t>محصن</w:t>
      </w:r>
      <w:r w:rsidRPr="0084230C">
        <w:rPr>
          <w:rFonts w:hint="cs"/>
          <w:rtl/>
        </w:rPr>
        <w:t>،</w:t>
      </w:r>
      <w:r w:rsidR="00C819D7" w:rsidRPr="0084230C">
        <w:rPr>
          <w:rFonts w:hint="cs"/>
          <w:rtl/>
        </w:rPr>
        <w:t xml:space="preserve"> </w:t>
      </w:r>
      <w:r w:rsidRPr="0084230C">
        <w:rPr>
          <w:rFonts w:hint="cs"/>
          <w:rtl/>
        </w:rPr>
        <w:t>و</w:t>
      </w:r>
      <w:r w:rsidR="00444A62" w:rsidRPr="0084230C">
        <w:rPr>
          <w:rFonts w:hint="cs"/>
          <w:rtl/>
        </w:rPr>
        <w:t xml:space="preserve">غیر محصن. </w:t>
      </w:r>
      <w:r w:rsidR="00E85198" w:rsidRPr="0084230C">
        <w:rPr>
          <w:rFonts w:hint="cs"/>
          <w:rtl/>
        </w:rPr>
        <w:t>فالمحصن حدّه الرّجم</w:t>
      </w:r>
      <w:r w:rsidRPr="0084230C">
        <w:rPr>
          <w:rFonts w:hint="cs"/>
          <w:rtl/>
        </w:rPr>
        <w:t>، و</w:t>
      </w:r>
      <w:r w:rsidR="00E85198" w:rsidRPr="0084230C">
        <w:rPr>
          <w:rFonts w:hint="cs"/>
          <w:rtl/>
        </w:rPr>
        <w:t xml:space="preserve">غیر المحصن </w:t>
      </w:r>
      <w:r w:rsidRPr="0084230C">
        <w:rPr>
          <w:rFonts w:hint="cs"/>
          <w:rtl/>
        </w:rPr>
        <w:t>حدّه مائة جلدة وتغریب عامٍ إلی مسافة</w:t>
      </w:r>
      <w:r w:rsidR="003265A3" w:rsidRPr="0084230C">
        <w:rPr>
          <w:rFonts w:hint="cs"/>
          <w:rtl/>
        </w:rPr>
        <w:t xml:space="preserve"> </w:t>
      </w:r>
      <w:r w:rsidR="003E061B" w:rsidRPr="0084230C">
        <w:rPr>
          <w:rFonts w:hint="cs"/>
          <w:rtl/>
        </w:rPr>
        <w:t xml:space="preserve">القصر، </w:t>
      </w:r>
      <w:r w:rsidRPr="0084230C">
        <w:rPr>
          <w:rFonts w:hint="cs"/>
          <w:rtl/>
        </w:rPr>
        <w:t>و</w:t>
      </w:r>
      <w:r w:rsidR="00E8489C" w:rsidRPr="0084230C">
        <w:rPr>
          <w:rFonts w:hint="cs"/>
          <w:rtl/>
        </w:rPr>
        <w:t>شرائط الإحصان أر</w:t>
      </w:r>
      <w:r w:rsidRPr="0084230C">
        <w:rPr>
          <w:rFonts w:hint="cs"/>
          <w:rtl/>
        </w:rPr>
        <w:t>بعة</w:t>
      </w:r>
      <w:r w:rsidR="00E8489C" w:rsidRPr="0084230C">
        <w:rPr>
          <w:rFonts w:hint="cs"/>
          <w:rtl/>
        </w:rPr>
        <w:t>: البلوغ</w:t>
      </w:r>
      <w:r w:rsidR="00303AB2" w:rsidRPr="0084230C">
        <w:rPr>
          <w:rFonts w:hint="cs"/>
          <w:rtl/>
        </w:rPr>
        <w:t>، والعقل، و</w:t>
      </w:r>
      <w:r w:rsidR="00E8489C" w:rsidRPr="0084230C">
        <w:rPr>
          <w:rFonts w:hint="cs"/>
          <w:rtl/>
        </w:rPr>
        <w:t>الحرّیّ</w:t>
      </w:r>
      <w:r w:rsidR="00303AB2" w:rsidRPr="0084230C">
        <w:rPr>
          <w:rFonts w:hint="cs"/>
          <w:rtl/>
        </w:rPr>
        <w:t>ة، ووجود الوطء ف</w:t>
      </w:r>
      <w:r w:rsidR="003D28FF" w:rsidRPr="0084230C">
        <w:rPr>
          <w:rFonts w:hint="cs"/>
          <w:rtl/>
        </w:rPr>
        <w:t>ي</w:t>
      </w:r>
      <w:r w:rsidR="00303AB2" w:rsidRPr="0084230C">
        <w:rPr>
          <w:rFonts w:hint="cs"/>
          <w:rtl/>
        </w:rPr>
        <w:t xml:space="preserve"> نکاح صحیح. والعبد و</w:t>
      </w:r>
      <w:r w:rsidR="00E8489C" w:rsidRPr="0084230C">
        <w:rPr>
          <w:rFonts w:hint="cs"/>
          <w:rtl/>
        </w:rPr>
        <w:t>الأ</w:t>
      </w:r>
      <w:r w:rsidR="00303AB2" w:rsidRPr="0084230C">
        <w:rPr>
          <w:rFonts w:hint="cs"/>
          <w:rtl/>
        </w:rPr>
        <w:t>مة حدّهما نصف حدّ الحرّ، وحکم اللواط وإتیان البهائم کحکم الزّنا. و</w:t>
      </w:r>
      <w:r w:rsidR="00E8489C" w:rsidRPr="0084230C">
        <w:rPr>
          <w:rFonts w:hint="cs"/>
          <w:rtl/>
        </w:rPr>
        <w:t>من وط</w:t>
      </w:r>
      <w:r w:rsidR="003D28FF" w:rsidRPr="0084230C">
        <w:rPr>
          <w:rFonts w:hint="cs"/>
          <w:rtl/>
        </w:rPr>
        <w:t>ي</w:t>
      </w:r>
      <w:r w:rsidR="00E8489C" w:rsidRPr="0084230C">
        <w:rPr>
          <w:rFonts w:hint="cs"/>
          <w:rtl/>
        </w:rPr>
        <w:t xml:space="preserve">ء </w:t>
      </w:r>
      <w:r w:rsidR="00303AB2" w:rsidRPr="0084230C">
        <w:rPr>
          <w:rFonts w:hint="cs"/>
          <w:rtl/>
        </w:rPr>
        <w:t>فیما دون الفرج عزّر، و</w:t>
      </w:r>
      <w:r w:rsidR="006D4844" w:rsidRPr="0084230C">
        <w:rPr>
          <w:rFonts w:hint="cs"/>
          <w:rtl/>
        </w:rPr>
        <w:t>لا یبلغ بالتّعزیر أدنی الحدود.</w:t>
      </w:r>
    </w:p>
    <w:p w:rsidR="00BA18F2" w:rsidRPr="0084230C" w:rsidRDefault="00BA18F2" w:rsidP="00E60DB3">
      <w:pPr>
        <w:pStyle w:val="a3"/>
        <w:rPr>
          <w:rtl/>
        </w:rPr>
      </w:pPr>
      <w:bookmarkStart w:id="51" w:name="_Toc341036727"/>
      <w:bookmarkStart w:id="52" w:name="_Toc393346552"/>
      <w:r w:rsidRPr="0084230C">
        <w:rPr>
          <w:rFonts w:hint="cs"/>
          <w:rtl/>
        </w:rPr>
        <w:t>کتابیست در بیان حدود</w:t>
      </w:r>
      <w:bookmarkEnd w:id="51"/>
      <w:bookmarkEnd w:id="52"/>
    </w:p>
    <w:p w:rsidR="00470DFF" w:rsidRPr="0084230C" w:rsidRDefault="001F269A" w:rsidP="00DD54AB">
      <w:pPr>
        <w:pStyle w:val="a5"/>
        <w:rPr>
          <w:rtl/>
        </w:rPr>
      </w:pPr>
      <w:r w:rsidRPr="0084230C">
        <w:rPr>
          <w:rFonts w:hint="cs"/>
          <w:rtl/>
        </w:rPr>
        <w:t>(حدود جمع حدّ است، و حدّ</w:t>
      </w:r>
      <w:r w:rsidR="00EE65B8" w:rsidRPr="0084230C">
        <w:rPr>
          <w:rFonts w:hint="cs"/>
          <w:rtl/>
        </w:rPr>
        <w:t>: بر فاصلۀ میان دو چیز گفته</w:t>
      </w:r>
      <w:r w:rsidR="004A0682" w:rsidRPr="0084230C">
        <w:rPr>
          <w:rFonts w:hint="cs"/>
          <w:rtl/>
        </w:rPr>
        <w:t xml:space="preserve"> می‌</w:t>
      </w:r>
      <w:r w:rsidR="00EE65B8" w:rsidRPr="0084230C">
        <w:rPr>
          <w:rFonts w:hint="cs"/>
          <w:rtl/>
        </w:rPr>
        <w:t>شود. کسی که به معصیت افتاد مثل این است که فاصلۀ میان طاعت و معصیت برداشته از حدود طاعت و مرز آن گذشته به معصیت رسی</w:t>
      </w:r>
      <w:r w:rsidRPr="0084230C">
        <w:rPr>
          <w:rFonts w:hint="cs"/>
          <w:rtl/>
        </w:rPr>
        <w:t>ده است) و زناکار بر دو گونه است</w:t>
      </w:r>
      <w:r w:rsidR="00EE65B8" w:rsidRPr="0084230C">
        <w:rPr>
          <w:rFonts w:hint="cs"/>
          <w:rtl/>
        </w:rPr>
        <w:t>: زناکار محصن</w:t>
      </w:r>
      <w:r w:rsidRPr="0084230C">
        <w:rPr>
          <w:rFonts w:hint="cs"/>
          <w:rtl/>
        </w:rPr>
        <w:t>،</w:t>
      </w:r>
      <w:r w:rsidR="00EE65B8" w:rsidRPr="0084230C">
        <w:rPr>
          <w:rFonts w:hint="cs"/>
          <w:rtl/>
        </w:rPr>
        <w:t xml:space="preserve"> و زناکار غیر محصن. </w:t>
      </w:r>
      <w:r w:rsidR="006A2B95" w:rsidRPr="0084230C">
        <w:rPr>
          <w:rFonts w:hint="cs"/>
          <w:rtl/>
        </w:rPr>
        <w:t xml:space="preserve">امّا زناکار محصن که حدّ او سنگسار کردن است. و زنا کار غیر محصن حدّش </w:t>
      </w:r>
      <w:r w:rsidR="00D42AE4" w:rsidRPr="0084230C">
        <w:rPr>
          <w:rFonts w:hint="cs"/>
          <w:rtl/>
        </w:rPr>
        <w:t xml:space="preserve">یکصد چوب زدنش و یکسال به غربت فرستادنش تا محلّی که از محلّ زنا کاریش شانزده فرسخ دور باشد. (به غربت فرستادن برای این است که شاید در محلّش وسائلی پیش آمده که این عمل شنیع برایش فراهم گردیده باشد، و با فرستادنش به </w:t>
      </w:r>
      <w:r w:rsidR="006D6F52" w:rsidRPr="0084230C">
        <w:rPr>
          <w:rFonts w:hint="cs"/>
          <w:rtl/>
        </w:rPr>
        <w:t>غربت و دوری</w:t>
      </w:r>
      <w:r w:rsidR="00D630B0" w:rsidRPr="0084230C">
        <w:rPr>
          <w:rFonts w:hint="cs"/>
          <w:rtl/>
        </w:rPr>
        <w:t xml:space="preserve"> </w:t>
      </w:r>
      <w:r w:rsidR="006D6F52" w:rsidRPr="0084230C">
        <w:rPr>
          <w:rFonts w:hint="cs"/>
          <w:rtl/>
        </w:rPr>
        <w:t xml:space="preserve">از وسائل آن عمل بتواند خود را اصلاح کند و دوباره برایش تکرار نشود. همانطور که تشخیص اطبّاء و دوای مورد تجربه شان به نفع بیمار است، همانطور هم آنچه از حدود که شریعت معیّن فرموده است به نفع بزهکاران </w:t>
      </w:r>
      <w:r w:rsidR="00DA7126" w:rsidRPr="0084230C">
        <w:rPr>
          <w:rFonts w:hint="cs"/>
          <w:rtl/>
        </w:rPr>
        <w:t>است) و</w:t>
      </w:r>
      <w:r w:rsidR="00F93C49" w:rsidRPr="0084230C">
        <w:rPr>
          <w:rFonts w:hint="cs"/>
          <w:rtl/>
        </w:rPr>
        <w:t xml:space="preserve"> شرط‌ها</w:t>
      </w:r>
      <w:r w:rsidR="00DA7126" w:rsidRPr="0084230C">
        <w:rPr>
          <w:rFonts w:hint="cs"/>
          <w:rtl/>
        </w:rPr>
        <w:t>ی محصن شدن چهار است</w:t>
      </w:r>
      <w:r w:rsidR="006D6F52" w:rsidRPr="0084230C">
        <w:rPr>
          <w:rFonts w:hint="cs"/>
          <w:rtl/>
        </w:rPr>
        <w:t>: بالغ بودن، خردمندی</w:t>
      </w:r>
      <w:r w:rsidR="00DA7126" w:rsidRPr="0084230C">
        <w:rPr>
          <w:rFonts w:hint="cs"/>
          <w:rtl/>
        </w:rPr>
        <w:t>،</w:t>
      </w:r>
      <w:r w:rsidR="006D6F52" w:rsidRPr="0084230C">
        <w:rPr>
          <w:rFonts w:hint="cs"/>
          <w:rtl/>
        </w:rPr>
        <w:t xml:space="preserve"> و آزادی</w:t>
      </w:r>
      <w:r w:rsidR="00DA7126" w:rsidRPr="0084230C">
        <w:rPr>
          <w:rFonts w:hint="cs"/>
          <w:rtl/>
        </w:rPr>
        <w:t>،</w:t>
      </w:r>
      <w:r w:rsidR="006D6F52" w:rsidRPr="0084230C">
        <w:rPr>
          <w:rFonts w:hint="cs"/>
          <w:rtl/>
        </w:rPr>
        <w:t xml:space="preserve"> و داماد شدن در عقد نکاح صحیح که زن را تصرّف نماید. (هر گاه کسی که بالغ و عاقل و آزاد است و داماد هم شده زنا نماید، او محصن بوده و حدّ </w:t>
      </w:r>
      <w:r w:rsidR="00502A32" w:rsidRPr="0084230C">
        <w:rPr>
          <w:rFonts w:hint="cs"/>
          <w:rtl/>
        </w:rPr>
        <w:t>او رجم یعنی سنگسار کردن اوست)</w:t>
      </w:r>
      <w:r w:rsidR="006D6F52" w:rsidRPr="0084230C">
        <w:rPr>
          <w:rFonts w:hint="cs"/>
          <w:rtl/>
        </w:rPr>
        <w:t xml:space="preserve"> برده و کنیز حدّشان نصف حدّ آزاد است. </w:t>
      </w:r>
      <w:r w:rsidR="00D9720D" w:rsidRPr="0084230C">
        <w:rPr>
          <w:rFonts w:hint="cs"/>
          <w:rtl/>
        </w:rPr>
        <w:t xml:space="preserve">و حکم لواط و نزدیک شدن با حیوانات </w:t>
      </w:r>
      <w:r w:rsidR="0034290C" w:rsidRPr="0084230C">
        <w:rPr>
          <w:rFonts w:hint="cs"/>
          <w:rtl/>
        </w:rPr>
        <w:t xml:space="preserve">همان حکم زنا است. (لواط که عبارت از نزدیک شدن مرد با مرد است با آنکه حدّ آن حدّ زنا است، با آن حال نشانۀ </w:t>
      </w:r>
      <w:r w:rsidR="00470DFF" w:rsidRPr="0084230C">
        <w:rPr>
          <w:rFonts w:hint="cs"/>
          <w:rtl/>
        </w:rPr>
        <w:t>سقوط در پرتگاه بدبختی و از دست دادن شرف انسانیت و جوانمردی است. و تا کنون دیده نشده است که در حیوانات دو نر با هم جمع شوند، عملی که حتّی سگ هم از آن دور است، چگونه نزد مردی که بقیّه ای از انسانیت در وجودشان باشد، پیش</w:t>
      </w:r>
      <w:r w:rsidR="004A0682" w:rsidRPr="0084230C">
        <w:rPr>
          <w:rFonts w:hint="cs"/>
          <w:rtl/>
        </w:rPr>
        <w:t xml:space="preserve"> می‌</w:t>
      </w:r>
      <w:r w:rsidR="00470DFF" w:rsidRPr="0084230C">
        <w:rPr>
          <w:rFonts w:hint="cs"/>
          <w:rtl/>
        </w:rPr>
        <w:t xml:space="preserve">آید) </w:t>
      </w:r>
      <w:r w:rsidR="00502A32" w:rsidRPr="0084230C">
        <w:rPr>
          <w:rFonts w:hint="cs"/>
          <w:rtl/>
        </w:rPr>
        <w:t>(</w:t>
      </w:r>
      <w:r w:rsidR="00470DFF" w:rsidRPr="0084230C">
        <w:rPr>
          <w:rFonts w:hint="cs"/>
          <w:rtl/>
        </w:rPr>
        <w:t xml:space="preserve">و اینکه ابوشجاع فرمود که جمع شدن با حیوانات حکم زنا دارد، قولی است </w:t>
      </w:r>
      <w:r w:rsidR="00E05402" w:rsidRPr="0084230C">
        <w:rPr>
          <w:rFonts w:hint="cs"/>
          <w:rtl/>
        </w:rPr>
        <w:t xml:space="preserve">ضعیف </w:t>
      </w:r>
      <w:r w:rsidR="00C90F5D" w:rsidRPr="0084230C">
        <w:rPr>
          <w:rFonts w:hint="cs"/>
          <w:rtl/>
        </w:rPr>
        <w:t>و معتمد این است که موجب تعزیر و ادب دادن است، نه حدّ زنا</w:t>
      </w:r>
      <w:r w:rsidR="00502A32" w:rsidRPr="0084230C">
        <w:rPr>
          <w:rFonts w:hint="cs"/>
          <w:rtl/>
        </w:rPr>
        <w:t>)</w:t>
      </w:r>
      <w:r w:rsidR="00C90F5D" w:rsidRPr="0084230C">
        <w:rPr>
          <w:rFonts w:hint="cs"/>
          <w:rtl/>
        </w:rPr>
        <w:t xml:space="preserve">. و کسی که نزدیکی در غیر شرمگاه نمود </w:t>
      </w:r>
      <w:r w:rsidR="00F6283B" w:rsidRPr="0084230C">
        <w:rPr>
          <w:rFonts w:hint="cs"/>
          <w:rtl/>
        </w:rPr>
        <w:t>(</w:t>
      </w:r>
      <w:r w:rsidR="00C90F5D" w:rsidRPr="0084230C">
        <w:rPr>
          <w:rFonts w:hint="cs"/>
          <w:rtl/>
        </w:rPr>
        <w:t>به اینکه رانش را به ران زنی کشید یا زنی را بوسید</w:t>
      </w:r>
      <w:r w:rsidR="00F6283B" w:rsidRPr="0084230C">
        <w:rPr>
          <w:rFonts w:hint="cs"/>
          <w:rtl/>
        </w:rPr>
        <w:t>)</w:t>
      </w:r>
      <w:r w:rsidR="00C90F5D" w:rsidRPr="0084230C">
        <w:rPr>
          <w:rFonts w:hint="cs"/>
          <w:rtl/>
        </w:rPr>
        <w:t xml:space="preserve"> ادب داده</w:t>
      </w:r>
      <w:r w:rsidR="004A0682" w:rsidRPr="0084230C">
        <w:rPr>
          <w:rFonts w:hint="cs"/>
          <w:rtl/>
        </w:rPr>
        <w:t xml:space="preserve"> می‌</w:t>
      </w:r>
      <w:r w:rsidR="00C90F5D" w:rsidRPr="0084230C">
        <w:rPr>
          <w:rFonts w:hint="cs"/>
          <w:rtl/>
        </w:rPr>
        <w:t xml:space="preserve">شود. </w:t>
      </w:r>
      <w:r w:rsidR="00F6283B" w:rsidRPr="0084230C">
        <w:rPr>
          <w:rFonts w:hint="cs"/>
          <w:rtl/>
        </w:rPr>
        <w:t>(</w:t>
      </w:r>
      <w:r w:rsidR="00C90F5D" w:rsidRPr="0084230C">
        <w:rPr>
          <w:rFonts w:hint="cs"/>
          <w:rtl/>
        </w:rPr>
        <w:t>و تعزیر که به معنی ادب دادن است در نظر حاکم</w:t>
      </w:r>
      <w:r w:rsidR="004A0682" w:rsidRPr="0084230C">
        <w:rPr>
          <w:rFonts w:hint="cs"/>
          <w:rtl/>
        </w:rPr>
        <w:t xml:space="preserve"> می‌</w:t>
      </w:r>
      <w:r w:rsidR="00C90F5D" w:rsidRPr="0084230C">
        <w:rPr>
          <w:rFonts w:hint="cs"/>
          <w:rtl/>
        </w:rPr>
        <w:t>باشد</w:t>
      </w:r>
      <w:r w:rsidR="00F6283B" w:rsidRPr="0084230C">
        <w:rPr>
          <w:rFonts w:hint="cs"/>
          <w:rtl/>
        </w:rPr>
        <w:t>)</w:t>
      </w:r>
      <w:r w:rsidR="00C90F5D" w:rsidRPr="0084230C">
        <w:rPr>
          <w:rFonts w:hint="cs"/>
          <w:rtl/>
        </w:rPr>
        <w:t>. و حاکم تعزیر را به</w:t>
      </w:r>
      <w:r w:rsidR="00822177" w:rsidRPr="0084230C">
        <w:rPr>
          <w:rFonts w:hint="cs"/>
          <w:rtl/>
        </w:rPr>
        <w:t xml:space="preserve"> کم‌تر</w:t>
      </w:r>
      <w:r w:rsidR="00C90F5D" w:rsidRPr="0084230C">
        <w:rPr>
          <w:rFonts w:hint="cs"/>
          <w:rtl/>
        </w:rPr>
        <w:t>ین حدود که حدّ شرابخوارگی و آن چهل چوب است، نرساند.</w:t>
      </w:r>
    </w:p>
    <w:p w:rsidR="007871F3"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C82843" w:rsidRPr="0084230C">
        <w:rPr>
          <w:rFonts w:cs="B Lotus" w:hint="cs"/>
          <w:sz w:val="28"/>
          <w:szCs w:val="28"/>
          <w:rtl/>
        </w:rPr>
        <w:t xml:space="preserve">: </w:t>
      </w:r>
      <w:r w:rsidR="00C82843" w:rsidRPr="0084230C">
        <w:rPr>
          <w:rStyle w:val="Char0"/>
          <w:rFonts w:hint="cs"/>
          <w:rtl/>
        </w:rPr>
        <w:t>و</w:t>
      </w:r>
      <w:r w:rsidRPr="0084230C">
        <w:rPr>
          <w:rStyle w:val="Char0"/>
          <w:rFonts w:hint="cs"/>
          <w:rtl/>
        </w:rPr>
        <w:t>إذا قذف غیره</w:t>
      </w:r>
      <w:r w:rsidR="00C82843" w:rsidRPr="0084230C">
        <w:rPr>
          <w:rStyle w:val="Char0"/>
          <w:rFonts w:hint="cs"/>
          <w:rtl/>
        </w:rPr>
        <w:t xml:space="preserve"> بالزّنا فعلیه حدّ القذف بثمانية شرائط</w:t>
      </w:r>
      <w:r w:rsidRPr="0084230C">
        <w:rPr>
          <w:rStyle w:val="Char0"/>
          <w:rFonts w:hint="cs"/>
          <w:rtl/>
        </w:rPr>
        <w:t>: ثلا</w:t>
      </w:r>
      <w:r w:rsidR="00C82843" w:rsidRPr="0084230C">
        <w:rPr>
          <w:rStyle w:val="Char0"/>
          <w:rFonts w:hint="cs"/>
          <w:rtl/>
        </w:rPr>
        <w:t>ثة منها ف</w:t>
      </w:r>
      <w:r w:rsidR="003D28FF" w:rsidRPr="0084230C">
        <w:rPr>
          <w:rStyle w:val="Char0"/>
          <w:rFonts w:hint="cs"/>
          <w:rtl/>
        </w:rPr>
        <w:t>ي</w:t>
      </w:r>
      <w:r w:rsidR="00C82843" w:rsidRPr="0084230C">
        <w:rPr>
          <w:rStyle w:val="Char0"/>
          <w:rFonts w:hint="cs"/>
          <w:rtl/>
        </w:rPr>
        <w:t xml:space="preserve"> القاذف وهو: أن یکون بالغاً، عاقلاً، وأن لا یکون والداً للمقذوف. وخمسة ف</w:t>
      </w:r>
      <w:r w:rsidR="003D28FF" w:rsidRPr="0084230C">
        <w:rPr>
          <w:rStyle w:val="Char0"/>
          <w:rFonts w:hint="cs"/>
          <w:rtl/>
        </w:rPr>
        <w:t>ي</w:t>
      </w:r>
      <w:r w:rsidR="00C82843" w:rsidRPr="0084230C">
        <w:rPr>
          <w:rStyle w:val="Char0"/>
          <w:rFonts w:hint="cs"/>
          <w:rtl/>
        </w:rPr>
        <w:t xml:space="preserve"> المقذوف، و</w:t>
      </w:r>
      <w:r w:rsidRPr="0084230C">
        <w:rPr>
          <w:rStyle w:val="Char0"/>
          <w:rFonts w:hint="cs"/>
          <w:rtl/>
        </w:rPr>
        <w:t>هو</w:t>
      </w:r>
      <w:r w:rsidR="00C82843" w:rsidRPr="0084230C">
        <w:rPr>
          <w:rStyle w:val="Char0"/>
          <w:rFonts w:hint="cs"/>
          <w:rtl/>
        </w:rPr>
        <w:t>:</w:t>
      </w:r>
      <w:r w:rsidRPr="0084230C">
        <w:rPr>
          <w:rStyle w:val="Char0"/>
          <w:rFonts w:hint="cs"/>
          <w:rtl/>
        </w:rPr>
        <w:t xml:space="preserve"> أن یکون مسلماً، با</w:t>
      </w:r>
      <w:r w:rsidR="00C82843" w:rsidRPr="0084230C">
        <w:rPr>
          <w:rStyle w:val="Char0"/>
          <w:rFonts w:hint="cs"/>
          <w:rtl/>
        </w:rPr>
        <w:t>لغاً، عاقلاً، حرّاً، عفیفاً. ویحدّ الحرّ ثمانین والعبد أربعین. و</w:t>
      </w:r>
      <w:r w:rsidRPr="0084230C">
        <w:rPr>
          <w:rStyle w:val="Char0"/>
          <w:rFonts w:hint="cs"/>
          <w:rtl/>
        </w:rPr>
        <w:t>یسقط حدّ القذف بثلا</w:t>
      </w:r>
      <w:r w:rsidR="00C82843" w:rsidRPr="0084230C">
        <w:rPr>
          <w:rStyle w:val="Char0"/>
          <w:rFonts w:hint="cs"/>
          <w:rtl/>
        </w:rPr>
        <w:t>ثة أشیاء</w:t>
      </w:r>
      <w:r w:rsidRPr="0084230C">
        <w:rPr>
          <w:rStyle w:val="Char0"/>
          <w:rFonts w:hint="cs"/>
          <w:rtl/>
        </w:rPr>
        <w:t>: إقا</w:t>
      </w:r>
      <w:r w:rsidR="00C82843" w:rsidRPr="0084230C">
        <w:rPr>
          <w:rStyle w:val="Char0"/>
          <w:rFonts w:hint="cs"/>
          <w:rtl/>
        </w:rPr>
        <w:t>مة</w:t>
      </w:r>
      <w:r w:rsidRPr="0084230C">
        <w:rPr>
          <w:rStyle w:val="Char0"/>
          <w:rFonts w:hint="cs"/>
          <w:rtl/>
        </w:rPr>
        <w:t xml:space="preserve"> البیّن</w:t>
      </w:r>
      <w:r w:rsidR="00C82843" w:rsidRPr="0084230C">
        <w:rPr>
          <w:rStyle w:val="Char0"/>
          <w:rFonts w:hint="cs"/>
          <w:rtl/>
        </w:rPr>
        <w:t>ة</w:t>
      </w:r>
      <w:r w:rsidRPr="0084230C">
        <w:rPr>
          <w:rStyle w:val="Char0"/>
          <w:rFonts w:hint="cs"/>
          <w:rtl/>
        </w:rPr>
        <w:t xml:space="preserve"> أو عفو المقذوف أو الّلعان ف</w:t>
      </w:r>
      <w:r w:rsidR="003D28FF" w:rsidRPr="0084230C">
        <w:rPr>
          <w:rStyle w:val="Char0"/>
          <w:rFonts w:hint="cs"/>
          <w:rtl/>
        </w:rPr>
        <w:t>ي</w:t>
      </w:r>
      <w:r w:rsidRPr="0084230C">
        <w:rPr>
          <w:rStyle w:val="Char0"/>
          <w:rFonts w:hint="cs"/>
          <w:rtl/>
        </w:rPr>
        <w:t xml:space="preserve"> حقّ الزّو</w:t>
      </w:r>
      <w:r w:rsidR="00C82843" w:rsidRPr="0084230C">
        <w:rPr>
          <w:rStyle w:val="Char0"/>
          <w:rFonts w:hint="cs"/>
          <w:rtl/>
        </w:rPr>
        <w:t>جة</w:t>
      </w:r>
      <w:r w:rsidRPr="0084230C">
        <w:rPr>
          <w:rStyle w:val="Char0"/>
          <w:rFonts w:hint="cs"/>
          <w:rtl/>
        </w:rPr>
        <w:t xml:space="preserve">، </w:t>
      </w:r>
    </w:p>
    <w:p w:rsidR="00113706"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7871F3" w:rsidRPr="0084230C">
        <w:rPr>
          <w:rFonts w:cs="B Yagut" w:hint="cs"/>
          <w:b/>
          <w:bCs/>
          <w:sz w:val="28"/>
          <w:szCs w:val="28"/>
          <w:rtl/>
        </w:rPr>
        <w:t>:</w:t>
      </w:r>
      <w:r w:rsidR="007871F3" w:rsidRPr="0084230C">
        <w:rPr>
          <w:rFonts w:cs="B Lotus" w:hint="cs"/>
          <w:sz w:val="28"/>
          <w:szCs w:val="28"/>
          <w:rtl/>
        </w:rPr>
        <w:t xml:space="preserve"> </w:t>
      </w:r>
      <w:r w:rsidR="007871F3" w:rsidRPr="0084230C">
        <w:rPr>
          <w:rStyle w:val="Char0"/>
          <w:rFonts w:hint="cs"/>
          <w:rtl/>
        </w:rPr>
        <w:t>ومن شرب خمراً أو شراباً مسکراً، يحدّ أربعین، و</w:t>
      </w:r>
      <w:r w:rsidRPr="0084230C">
        <w:rPr>
          <w:rStyle w:val="Char0"/>
          <w:rFonts w:hint="cs"/>
          <w:rtl/>
        </w:rPr>
        <w:t>یجوز أن یبل</w:t>
      </w:r>
      <w:r w:rsidR="007871F3" w:rsidRPr="0084230C">
        <w:rPr>
          <w:rStyle w:val="Char0"/>
          <w:rFonts w:hint="cs"/>
          <w:rtl/>
        </w:rPr>
        <w:t>غ به ثمانین علی وجه التّعزیر، و</w:t>
      </w:r>
      <w:r w:rsidRPr="0084230C">
        <w:rPr>
          <w:rStyle w:val="Char0"/>
          <w:rFonts w:hint="cs"/>
          <w:rtl/>
        </w:rPr>
        <w:t>یجب علیه بأحد أمرین: بالبیّن</w:t>
      </w:r>
      <w:r w:rsidR="007871F3" w:rsidRPr="0084230C">
        <w:rPr>
          <w:rStyle w:val="Char0"/>
          <w:rFonts w:hint="cs"/>
          <w:rtl/>
        </w:rPr>
        <w:t>ة أو الإقرار. ولا یحدّ بالق</w:t>
      </w:r>
      <w:r w:rsidR="003D28FF" w:rsidRPr="0084230C">
        <w:rPr>
          <w:rStyle w:val="Char0"/>
          <w:rFonts w:hint="cs"/>
          <w:rtl/>
        </w:rPr>
        <w:t>ي</w:t>
      </w:r>
      <w:r w:rsidR="007871F3" w:rsidRPr="0084230C">
        <w:rPr>
          <w:rStyle w:val="Char0"/>
          <w:rFonts w:hint="cs"/>
          <w:rtl/>
        </w:rPr>
        <w:t>ء والا</w:t>
      </w:r>
      <w:r w:rsidRPr="0084230C">
        <w:rPr>
          <w:rStyle w:val="Char0"/>
          <w:rFonts w:hint="cs"/>
          <w:rtl/>
        </w:rPr>
        <w:t>ستنکاه.</w:t>
      </w:r>
    </w:p>
    <w:p w:rsidR="007871F3" w:rsidRPr="0084230C" w:rsidRDefault="00113706" w:rsidP="003D28FF">
      <w:pPr>
        <w:bidi/>
        <w:jc w:val="lowKashida"/>
        <w:rPr>
          <w:rFonts w:cs="B Lotus"/>
          <w:sz w:val="28"/>
          <w:szCs w:val="28"/>
          <w:rtl/>
        </w:rPr>
      </w:pPr>
      <w:r w:rsidRPr="0084230C">
        <w:rPr>
          <w:rFonts w:cs="B Yagut" w:hint="cs"/>
          <w:b/>
          <w:bCs/>
          <w:sz w:val="30"/>
          <w:szCs w:val="30"/>
          <w:rtl/>
        </w:rPr>
        <w:t>فصل</w:t>
      </w:r>
      <w:r w:rsidR="007871F3" w:rsidRPr="0084230C">
        <w:rPr>
          <w:rFonts w:cs="B Lotus" w:hint="cs"/>
          <w:sz w:val="28"/>
          <w:szCs w:val="28"/>
          <w:rtl/>
        </w:rPr>
        <w:t>:</w:t>
      </w:r>
      <w:r w:rsidRPr="0084230C">
        <w:rPr>
          <w:rFonts w:cs="B Lotus" w:hint="cs"/>
          <w:sz w:val="28"/>
          <w:szCs w:val="28"/>
          <w:rtl/>
        </w:rPr>
        <w:t xml:space="preserve"> </w:t>
      </w:r>
    </w:p>
    <w:p w:rsidR="00113706" w:rsidRPr="0084230C" w:rsidRDefault="00113706" w:rsidP="00DD54AB">
      <w:pPr>
        <w:pStyle w:val="a5"/>
        <w:rPr>
          <w:rtl/>
        </w:rPr>
      </w:pPr>
      <w:r w:rsidRPr="0084230C">
        <w:rPr>
          <w:rFonts w:hint="cs"/>
          <w:rtl/>
        </w:rPr>
        <w:t xml:space="preserve">و هر گاه دیگری به زناکاری تهمت داد، </w:t>
      </w:r>
      <w:r w:rsidR="002F6C17" w:rsidRPr="0084230C">
        <w:rPr>
          <w:rFonts w:hint="cs"/>
          <w:rtl/>
        </w:rPr>
        <w:t>(مثل اینکه به دیگری گفت که</w:t>
      </w:r>
      <w:r w:rsidRPr="0084230C">
        <w:rPr>
          <w:rFonts w:hint="cs"/>
          <w:rtl/>
        </w:rPr>
        <w:t>: تو زناکاری</w:t>
      </w:r>
      <w:r w:rsidR="002F6C17" w:rsidRPr="0084230C">
        <w:rPr>
          <w:rFonts w:hint="cs"/>
          <w:rtl/>
        </w:rPr>
        <w:t>)</w:t>
      </w:r>
      <w:r w:rsidRPr="0084230C">
        <w:rPr>
          <w:rFonts w:hint="cs"/>
          <w:rtl/>
        </w:rPr>
        <w:t>، پس واجب است بر تهمت زننده، حدّ قذف</w:t>
      </w:r>
      <w:r w:rsidR="002F6C17" w:rsidRPr="0084230C">
        <w:rPr>
          <w:rFonts w:hint="cs"/>
          <w:rtl/>
        </w:rPr>
        <w:t xml:space="preserve"> که آن هشتاد چوب است به هشت شرط</w:t>
      </w:r>
      <w:r w:rsidRPr="0084230C">
        <w:rPr>
          <w:rFonts w:hint="cs"/>
          <w:rtl/>
        </w:rPr>
        <w:t xml:space="preserve">: سه شرط که باید در تهمت زننده بجا آید و آن سه عبارت است از: </w:t>
      </w:r>
      <w:r w:rsidR="002F6C17" w:rsidRPr="0084230C">
        <w:rPr>
          <w:rFonts w:hint="cs"/>
          <w:rtl/>
        </w:rPr>
        <w:t xml:space="preserve">1- </w:t>
      </w:r>
      <w:r w:rsidRPr="0084230C">
        <w:rPr>
          <w:rFonts w:hint="cs"/>
          <w:rtl/>
        </w:rPr>
        <w:t xml:space="preserve">بالغ بودن تهمت زننده </w:t>
      </w:r>
      <w:r w:rsidR="002F6C17" w:rsidRPr="0084230C">
        <w:rPr>
          <w:rFonts w:hint="cs"/>
          <w:rtl/>
        </w:rPr>
        <w:t>2-</w:t>
      </w:r>
      <w:r w:rsidR="00D630B0" w:rsidRPr="0084230C">
        <w:rPr>
          <w:rFonts w:hint="cs"/>
          <w:rtl/>
        </w:rPr>
        <w:t xml:space="preserve"> </w:t>
      </w:r>
      <w:r w:rsidRPr="0084230C">
        <w:rPr>
          <w:rFonts w:hint="cs"/>
          <w:rtl/>
        </w:rPr>
        <w:t xml:space="preserve">و عاقل بودنش، </w:t>
      </w:r>
      <w:r w:rsidR="002F6C17" w:rsidRPr="0084230C">
        <w:rPr>
          <w:rFonts w:hint="cs"/>
          <w:rtl/>
        </w:rPr>
        <w:t>3-</w:t>
      </w:r>
      <w:r w:rsidR="00D630B0" w:rsidRPr="0084230C">
        <w:rPr>
          <w:rFonts w:hint="cs"/>
          <w:rtl/>
        </w:rPr>
        <w:t xml:space="preserve"> </w:t>
      </w:r>
      <w:r w:rsidRPr="0084230C">
        <w:rPr>
          <w:rFonts w:hint="cs"/>
          <w:rtl/>
        </w:rPr>
        <w:t>و اینکه تهمت زننده، پدر تهمت داده شده نباشد</w:t>
      </w:r>
      <w:r w:rsidR="002F6C17" w:rsidRPr="0084230C">
        <w:rPr>
          <w:rFonts w:hint="cs"/>
          <w:rtl/>
        </w:rPr>
        <w:t>،</w:t>
      </w:r>
      <w:r w:rsidRPr="0084230C">
        <w:rPr>
          <w:rFonts w:hint="cs"/>
          <w:rtl/>
        </w:rPr>
        <w:t xml:space="preserve"> </w:t>
      </w:r>
      <w:r w:rsidR="002F6C17" w:rsidRPr="0084230C">
        <w:rPr>
          <w:rFonts w:hint="cs"/>
          <w:rtl/>
        </w:rPr>
        <w:t>(</w:t>
      </w:r>
      <w:r w:rsidRPr="0084230C">
        <w:rPr>
          <w:rFonts w:hint="cs"/>
          <w:rtl/>
        </w:rPr>
        <w:t>زیرا پدر اگر تهمت زنا به فرزندش داد، حدّ قذف زده</w:t>
      </w:r>
      <w:r w:rsidR="004A0682" w:rsidRPr="0084230C">
        <w:rPr>
          <w:rFonts w:hint="cs"/>
          <w:rtl/>
        </w:rPr>
        <w:t xml:space="preserve"> نمی‌</w:t>
      </w:r>
      <w:r w:rsidRPr="0084230C">
        <w:rPr>
          <w:rFonts w:hint="cs"/>
          <w:rtl/>
        </w:rPr>
        <w:t>شود</w:t>
      </w:r>
      <w:r w:rsidR="002F6C17" w:rsidRPr="0084230C">
        <w:rPr>
          <w:rFonts w:hint="cs"/>
          <w:rtl/>
        </w:rPr>
        <w:t>)</w:t>
      </w:r>
      <w:r w:rsidRPr="0084230C">
        <w:rPr>
          <w:rFonts w:hint="cs"/>
          <w:rtl/>
        </w:rPr>
        <w:t xml:space="preserve">. و پنج شرط </w:t>
      </w:r>
      <w:r w:rsidR="002F6C17" w:rsidRPr="0084230C">
        <w:rPr>
          <w:rFonts w:hint="cs"/>
          <w:rtl/>
        </w:rPr>
        <w:t>است که در تهمت داده شده بجا آید</w:t>
      </w:r>
      <w:r w:rsidRPr="0084230C">
        <w:rPr>
          <w:rFonts w:hint="cs"/>
          <w:rtl/>
        </w:rPr>
        <w:t>:</w:t>
      </w:r>
      <w:r w:rsidR="002F6C17" w:rsidRPr="0084230C">
        <w:rPr>
          <w:rFonts w:hint="cs"/>
          <w:rtl/>
        </w:rPr>
        <w:t xml:space="preserve"> 1-</w:t>
      </w:r>
      <w:r w:rsidR="00D630B0" w:rsidRPr="0084230C">
        <w:rPr>
          <w:rFonts w:hint="cs"/>
          <w:rtl/>
        </w:rPr>
        <w:t xml:space="preserve"> </w:t>
      </w:r>
      <w:r w:rsidRPr="0084230C">
        <w:rPr>
          <w:rFonts w:hint="cs"/>
          <w:rtl/>
        </w:rPr>
        <w:t xml:space="preserve">مسلمان باشد، </w:t>
      </w:r>
      <w:r w:rsidR="002F6C17" w:rsidRPr="0084230C">
        <w:rPr>
          <w:rFonts w:hint="cs"/>
          <w:rtl/>
        </w:rPr>
        <w:t>2-</w:t>
      </w:r>
      <w:r w:rsidR="00D630B0" w:rsidRPr="0084230C">
        <w:rPr>
          <w:rFonts w:hint="cs"/>
          <w:rtl/>
        </w:rPr>
        <w:t xml:space="preserve"> </w:t>
      </w:r>
      <w:r w:rsidRPr="0084230C">
        <w:rPr>
          <w:rFonts w:hint="cs"/>
          <w:rtl/>
        </w:rPr>
        <w:t>بالغ</w:t>
      </w:r>
      <w:r w:rsidR="00D630B0" w:rsidRPr="0084230C">
        <w:rPr>
          <w:rFonts w:hint="cs"/>
          <w:rtl/>
        </w:rPr>
        <w:t xml:space="preserve"> </w:t>
      </w:r>
      <w:r w:rsidR="002F6C17" w:rsidRPr="0084230C">
        <w:rPr>
          <w:rFonts w:hint="cs"/>
          <w:rtl/>
        </w:rPr>
        <w:t>3-</w:t>
      </w:r>
      <w:r w:rsidR="00D630B0" w:rsidRPr="0084230C">
        <w:rPr>
          <w:rFonts w:hint="cs"/>
          <w:rtl/>
        </w:rPr>
        <w:t xml:space="preserve"> </w:t>
      </w:r>
      <w:r w:rsidRPr="0084230C">
        <w:rPr>
          <w:rFonts w:hint="cs"/>
          <w:rtl/>
        </w:rPr>
        <w:t xml:space="preserve">و خردمند باشد، </w:t>
      </w:r>
      <w:r w:rsidR="002F6C17" w:rsidRPr="0084230C">
        <w:rPr>
          <w:rFonts w:hint="cs"/>
          <w:rtl/>
        </w:rPr>
        <w:t>4-</w:t>
      </w:r>
      <w:r w:rsidR="00D630B0" w:rsidRPr="0084230C">
        <w:rPr>
          <w:rFonts w:hint="cs"/>
          <w:rtl/>
        </w:rPr>
        <w:t xml:space="preserve"> </w:t>
      </w:r>
      <w:r w:rsidRPr="0084230C">
        <w:rPr>
          <w:rFonts w:hint="cs"/>
          <w:rtl/>
        </w:rPr>
        <w:t xml:space="preserve">آزاد باشد، </w:t>
      </w:r>
      <w:r w:rsidR="002F6C17" w:rsidRPr="0084230C">
        <w:rPr>
          <w:rFonts w:hint="cs"/>
          <w:rtl/>
        </w:rPr>
        <w:t xml:space="preserve">5- </w:t>
      </w:r>
      <w:r w:rsidRPr="0084230C">
        <w:rPr>
          <w:rFonts w:hint="cs"/>
          <w:rtl/>
        </w:rPr>
        <w:t>پاکدامن باشد. و حدّ قذف برای شخص آزاد هشتاد چوب است، و حدّ قذف برای برده که اگر برده تهمت داد، چهل چوب زده</w:t>
      </w:r>
      <w:r w:rsidR="004A0682" w:rsidRPr="0084230C">
        <w:rPr>
          <w:rFonts w:hint="cs"/>
          <w:rtl/>
        </w:rPr>
        <w:t xml:space="preserve"> می‌</w:t>
      </w:r>
      <w:r w:rsidRPr="0084230C">
        <w:rPr>
          <w:rFonts w:hint="cs"/>
          <w:rtl/>
        </w:rPr>
        <w:t>شو</w:t>
      </w:r>
      <w:r w:rsidR="00742E2A" w:rsidRPr="0084230C">
        <w:rPr>
          <w:rFonts w:hint="cs"/>
          <w:rtl/>
        </w:rPr>
        <w:t>د. و حدّ تهمت</w:t>
      </w:r>
      <w:r w:rsidR="004A0682" w:rsidRPr="0084230C">
        <w:rPr>
          <w:rFonts w:hint="cs"/>
          <w:rtl/>
        </w:rPr>
        <w:t xml:space="preserve"> می‌</w:t>
      </w:r>
      <w:r w:rsidR="00742E2A" w:rsidRPr="0084230C">
        <w:rPr>
          <w:rFonts w:hint="cs"/>
          <w:rtl/>
        </w:rPr>
        <w:t>افتد به سه چیز</w:t>
      </w:r>
      <w:r w:rsidRPr="0084230C">
        <w:rPr>
          <w:rFonts w:hint="cs"/>
          <w:rtl/>
        </w:rPr>
        <w:t>: بر پا داشتن گواهان به اینکه چهار نفر گواهی بدهند که تهمت داده شده مرتکب زنا شده است، و یا اینکه تهمت داده شده از تهمت زننده گذشت نماید، یا اگر شوهر تهمت زنا به</w:t>
      </w:r>
      <w:r w:rsidR="00742E2A" w:rsidRPr="0084230C">
        <w:rPr>
          <w:rFonts w:hint="cs"/>
          <w:rtl/>
        </w:rPr>
        <w:t xml:space="preserve"> </w:t>
      </w:r>
      <w:r w:rsidRPr="0084230C">
        <w:rPr>
          <w:rFonts w:hint="cs"/>
          <w:rtl/>
        </w:rPr>
        <w:t>زوجه</w:t>
      </w:r>
      <w:r w:rsidR="00AD64CC" w:rsidRPr="0084230C">
        <w:rPr>
          <w:rFonts w:hint="cs"/>
          <w:rtl/>
        </w:rPr>
        <w:t xml:space="preserve">‌اش </w:t>
      </w:r>
      <w:r w:rsidRPr="0084230C">
        <w:rPr>
          <w:rFonts w:hint="cs"/>
          <w:rtl/>
        </w:rPr>
        <w:t>داد ملاعنه نماید</w:t>
      </w:r>
      <w:r w:rsidR="003D28FF" w:rsidRPr="0084230C">
        <w:rPr>
          <w:rFonts w:hint="cs"/>
          <w:rtl/>
        </w:rPr>
        <w:t xml:space="preserve"> - </w:t>
      </w:r>
      <w:r w:rsidRPr="0084230C">
        <w:rPr>
          <w:rFonts w:hint="cs"/>
          <w:rtl/>
        </w:rPr>
        <w:t>به تفصیلی که در فصل لعان گذشت.</w:t>
      </w:r>
    </w:p>
    <w:p w:rsidR="00A74BFA" w:rsidRPr="0084230C" w:rsidRDefault="00113706" w:rsidP="003D28FF">
      <w:pPr>
        <w:bidi/>
        <w:jc w:val="lowKashida"/>
        <w:rPr>
          <w:rFonts w:cs="B Lotus"/>
          <w:sz w:val="28"/>
          <w:szCs w:val="28"/>
          <w:rtl/>
        </w:rPr>
      </w:pPr>
      <w:r w:rsidRPr="0084230C">
        <w:rPr>
          <w:rFonts w:cs="B Yagut" w:hint="cs"/>
          <w:b/>
          <w:bCs/>
          <w:sz w:val="30"/>
          <w:szCs w:val="30"/>
          <w:rtl/>
        </w:rPr>
        <w:t>فصل</w:t>
      </w:r>
      <w:r w:rsidR="00A74BFA" w:rsidRPr="0084230C">
        <w:rPr>
          <w:rFonts w:cs="B Lotus" w:hint="cs"/>
          <w:sz w:val="28"/>
          <w:szCs w:val="28"/>
          <w:rtl/>
        </w:rPr>
        <w:t>:</w:t>
      </w:r>
    </w:p>
    <w:p w:rsidR="00113706" w:rsidRPr="0084230C" w:rsidRDefault="00113706" w:rsidP="00DD54AB">
      <w:pPr>
        <w:pStyle w:val="a5"/>
        <w:rPr>
          <w:rtl/>
        </w:rPr>
      </w:pPr>
      <w:r w:rsidRPr="0084230C">
        <w:rPr>
          <w:rFonts w:hint="cs"/>
          <w:rtl/>
        </w:rPr>
        <w:t xml:space="preserve"> و کسی که آشامید خمر یا هر مشروب مست کننده ای را (خمر گفته</w:t>
      </w:r>
      <w:r w:rsidR="004A0682" w:rsidRPr="0084230C">
        <w:rPr>
          <w:rFonts w:hint="cs"/>
          <w:rtl/>
        </w:rPr>
        <w:t xml:space="preserve"> می‌</w:t>
      </w:r>
      <w:r w:rsidRPr="0084230C">
        <w:rPr>
          <w:rFonts w:hint="cs"/>
          <w:rtl/>
        </w:rPr>
        <w:t>شود به مسکری که از آب انگور درست شود، و آنچه از غیر آب انگور باشد نَبِیذنامند، در حکم هر مست کننده ای از حیث حد یکسانند) حد زده</w:t>
      </w:r>
      <w:r w:rsidR="004A0682" w:rsidRPr="0084230C">
        <w:rPr>
          <w:rFonts w:hint="cs"/>
          <w:rtl/>
        </w:rPr>
        <w:t xml:space="preserve"> می‌</w:t>
      </w:r>
      <w:r w:rsidRPr="0084230C">
        <w:rPr>
          <w:rFonts w:hint="cs"/>
          <w:rtl/>
        </w:rPr>
        <w:t>شود چهل تازیانه. ودرست است که حاکم حد شرابخوار را به هشتاد تازیانه برساند برای ادب دادنش. وحد واجب</w:t>
      </w:r>
      <w:r w:rsidR="004A0682" w:rsidRPr="0084230C">
        <w:rPr>
          <w:rFonts w:hint="cs"/>
          <w:rtl/>
        </w:rPr>
        <w:t xml:space="preserve"> می‌</w:t>
      </w:r>
      <w:r w:rsidRPr="0084230C">
        <w:rPr>
          <w:rFonts w:hint="cs"/>
          <w:rtl/>
        </w:rPr>
        <w:t>شود بر شرابخوار به شرابخواریش</w:t>
      </w:r>
      <w:r w:rsidR="003D28FF" w:rsidRPr="0084230C">
        <w:rPr>
          <w:rFonts w:hint="cs"/>
          <w:rtl/>
        </w:rPr>
        <w:t>،</w:t>
      </w:r>
      <w:r w:rsidRPr="0084230C">
        <w:rPr>
          <w:rFonts w:hint="cs"/>
          <w:rtl/>
        </w:rPr>
        <w:t xml:space="preserve"> وثابت</w:t>
      </w:r>
      <w:r w:rsidR="004A0682" w:rsidRPr="0084230C">
        <w:rPr>
          <w:rFonts w:hint="cs"/>
          <w:rtl/>
        </w:rPr>
        <w:t xml:space="preserve"> می‌</w:t>
      </w:r>
      <w:r w:rsidRPr="0084230C">
        <w:rPr>
          <w:rFonts w:hint="cs"/>
          <w:rtl/>
        </w:rPr>
        <w:t>شود نزد حاک</w:t>
      </w:r>
      <w:r w:rsidR="00CC2957" w:rsidRPr="0084230C">
        <w:rPr>
          <w:rFonts w:hint="cs"/>
          <w:rtl/>
        </w:rPr>
        <w:t>م برای اجرای حد بر او به دو چیز</w:t>
      </w:r>
      <w:r w:rsidRPr="0084230C">
        <w:rPr>
          <w:rFonts w:hint="cs"/>
          <w:rtl/>
        </w:rPr>
        <w:t>: گواهان به اینکه به دو گواه ثابت شود شراب خردنش</w:t>
      </w:r>
      <w:r w:rsidR="003D28FF" w:rsidRPr="0084230C">
        <w:rPr>
          <w:rFonts w:hint="cs"/>
          <w:rtl/>
        </w:rPr>
        <w:t>،</w:t>
      </w:r>
      <w:r w:rsidRPr="0084230C">
        <w:rPr>
          <w:rFonts w:hint="cs"/>
          <w:rtl/>
        </w:rPr>
        <w:t xml:space="preserve"> ویا اقرار کردن شرابخوار، وحد زده</w:t>
      </w:r>
      <w:r w:rsidR="004A0682" w:rsidRPr="0084230C">
        <w:rPr>
          <w:rFonts w:hint="cs"/>
          <w:rtl/>
        </w:rPr>
        <w:t xml:space="preserve"> نمی‌</w:t>
      </w:r>
      <w:r w:rsidRPr="0084230C">
        <w:rPr>
          <w:rFonts w:hint="cs"/>
          <w:rtl/>
        </w:rPr>
        <w:t>شود به قئکردن ویا بوی مشروب از دهنش آمدن.</w:t>
      </w:r>
    </w:p>
    <w:p w:rsidR="00CC2957" w:rsidRPr="0084230C" w:rsidRDefault="00113706" w:rsidP="003D28FF">
      <w:pPr>
        <w:bidi/>
        <w:ind w:firstLine="284"/>
        <w:jc w:val="both"/>
        <w:rPr>
          <w:rFonts w:cs="B Yagut"/>
          <w:b/>
          <w:bCs/>
          <w:sz w:val="28"/>
          <w:szCs w:val="28"/>
          <w:rtl/>
        </w:rPr>
      </w:pPr>
      <w:r w:rsidRPr="0084230C">
        <w:rPr>
          <w:rFonts w:cs="B Yagut" w:hint="cs"/>
          <w:b/>
          <w:bCs/>
          <w:sz w:val="28"/>
          <w:szCs w:val="28"/>
          <w:rtl/>
        </w:rPr>
        <w:t>فصل</w:t>
      </w:r>
      <w:r w:rsidR="00CC2957" w:rsidRPr="0084230C">
        <w:rPr>
          <w:rFonts w:cs="B Lotus" w:hint="cs"/>
          <w:sz w:val="28"/>
          <w:szCs w:val="28"/>
          <w:rtl/>
        </w:rPr>
        <w:t xml:space="preserve">: </w:t>
      </w:r>
      <w:r w:rsidR="00CC2957" w:rsidRPr="0084230C">
        <w:rPr>
          <w:rStyle w:val="Char0"/>
          <w:rFonts w:hint="cs"/>
          <w:rtl/>
        </w:rPr>
        <w:t>وتقطع ید السّارق بثلاثة شرائط: أن یکون بالغاً عاقلاً وأن یسرق نصاباً،</w:t>
      </w:r>
      <w:r w:rsidRPr="0084230C">
        <w:rPr>
          <w:rStyle w:val="Char0"/>
          <w:rFonts w:hint="cs"/>
          <w:rtl/>
        </w:rPr>
        <w:t xml:space="preserve"> قیمته ربع دینار من حرز مثله</w:t>
      </w:r>
      <w:r w:rsidR="003D28FF" w:rsidRPr="0084230C">
        <w:rPr>
          <w:rStyle w:val="Char0"/>
          <w:rFonts w:hint="cs"/>
          <w:rtl/>
        </w:rPr>
        <w:t>،</w:t>
      </w:r>
      <w:r w:rsidRPr="0084230C">
        <w:rPr>
          <w:rStyle w:val="Char0"/>
          <w:rFonts w:hint="cs"/>
          <w:rtl/>
        </w:rPr>
        <w:t xml:space="preserve"> لا ملک له فیه، ولا شبه</w:t>
      </w:r>
      <w:r w:rsidR="00CC2957" w:rsidRPr="0084230C">
        <w:rPr>
          <w:rStyle w:val="Char0"/>
          <w:rFonts w:hint="cs"/>
          <w:rtl/>
        </w:rPr>
        <w:t>ة</w:t>
      </w:r>
      <w:r w:rsidRPr="0084230C">
        <w:rPr>
          <w:rStyle w:val="Char0"/>
          <w:rFonts w:hint="cs"/>
          <w:rtl/>
        </w:rPr>
        <w:t xml:space="preserve"> ف</w:t>
      </w:r>
      <w:r w:rsidR="003D28FF" w:rsidRPr="0084230C">
        <w:rPr>
          <w:rStyle w:val="Char0"/>
          <w:rFonts w:hint="cs"/>
          <w:rtl/>
        </w:rPr>
        <w:t>ي</w:t>
      </w:r>
      <w:r w:rsidRPr="0084230C">
        <w:rPr>
          <w:rStyle w:val="Char0"/>
          <w:rFonts w:hint="cs"/>
          <w:rtl/>
        </w:rPr>
        <w:t xml:space="preserve"> مال المسروق منه. تقطع یده الیمن</w:t>
      </w:r>
      <w:r w:rsidR="003D28FF" w:rsidRPr="0084230C">
        <w:rPr>
          <w:rStyle w:val="Char0"/>
          <w:rFonts w:hint="cs"/>
          <w:rtl/>
        </w:rPr>
        <w:t>ي</w:t>
      </w:r>
      <w:r w:rsidRPr="0084230C">
        <w:rPr>
          <w:rStyle w:val="Char0"/>
          <w:rFonts w:hint="cs"/>
          <w:rtl/>
        </w:rPr>
        <w:t xml:space="preserve"> من مفصل الکوع، ف</w:t>
      </w:r>
      <w:r w:rsidR="00CC2957" w:rsidRPr="0084230C">
        <w:rPr>
          <w:rStyle w:val="Char0"/>
          <w:rFonts w:hint="cs"/>
          <w:rtl/>
        </w:rPr>
        <w:t>إن سرق ثانیاً قطعت رِجله الیسری</w:t>
      </w:r>
      <w:r w:rsidRPr="0084230C">
        <w:rPr>
          <w:rStyle w:val="Char0"/>
          <w:rFonts w:hint="cs"/>
          <w:rtl/>
        </w:rPr>
        <w:t>،</w:t>
      </w:r>
      <w:r w:rsidR="00CC2957" w:rsidRPr="0084230C">
        <w:rPr>
          <w:rStyle w:val="Char0"/>
          <w:rFonts w:hint="cs"/>
          <w:rtl/>
        </w:rPr>
        <w:t xml:space="preserve"> فإن سرق ثالثاً قطعت یده الیسری</w:t>
      </w:r>
      <w:r w:rsidRPr="0084230C">
        <w:rPr>
          <w:rStyle w:val="Char0"/>
          <w:rFonts w:hint="cs"/>
          <w:rtl/>
        </w:rPr>
        <w:t>،</w:t>
      </w:r>
      <w:r w:rsidR="00CC2957" w:rsidRPr="0084230C">
        <w:rPr>
          <w:rStyle w:val="Char0"/>
          <w:rFonts w:hint="cs"/>
          <w:rtl/>
        </w:rPr>
        <w:t xml:space="preserve"> فإن سرق رابعاً قطعت رجله الیمن</w:t>
      </w:r>
      <w:r w:rsidR="003D28FF" w:rsidRPr="0084230C">
        <w:rPr>
          <w:rStyle w:val="Char0"/>
          <w:rFonts w:hint="cs"/>
          <w:rtl/>
        </w:rPr>
        <w:t>ي</w:t>
      </w:r>
      <w:r w:rsidR="00CC2957" w:rsidRPr="0084230C">
        <w:rPr>
          <w:rStyle w:val="Char0"/>
          <w:rFonts w:hint="cs"/>
          <w:rtl/>
        </w:rPr>
        <w:t>، فإن سرق بعد ذلک عزّر و</w:t>
      </w:r>
      <w:r w:rsidRPr="0084230C">
        <w:rPr>
          <w:rStyle w:val="Char0"/>
          <w:rFonts w:hint="cs"/>
          <w:rtl/>
        </w:rPr>
        <w:t xml:space="preserve">قیل یقتل صبراً. </w:t>
      </w:r>
    </w:p>
    <w:p w:rsidR="00113706"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CC2957" w:rsidRPr="0084230C">
        <w:rPr>
          <w:rFonts w:cs="B Lotus" w:hint="cs"/>
          <w:sz w:val="28"/>
          <w:szCs w:val="28"/>
          <w:rtl/>
        </w:rPr>
        <w:t xml:space="preserve">: </w:t>
      </w:r>
      <w:r w:rsidR="00CC2957" w:rsidRPr="0084230C">
        <w:rPr>
          <w:rStyle w:val="Char0"/>
          <w:rFonts w:hint="cs"/>
          <w:rtl/>
        </w:rPr>
        <w:t>و</w:t>
      </w:r>
      <w:r w:rsidRPr="0084230C">
        <w:rPr>
          <w:rStyle w:val="Char0"/>
          <w:rFonts w:hint="cs"/>
          <w:rtl/>
        </w:rPr>
        <w:t>قطّاع الطّریق علی أر</w:t>
      </w:r>
      <w:r w:rsidR="00CC2957" w:rsidRPr="0084230C">
        <w:rPr>
          <w:rStyle w:val="Char0"/>
          <w:rFonts w:hint="cs"/>
          <w:rtl/>
        </w:rPr>
        <w:t>بعة</w:t>
      </w:r>
      <w:r w:rsidRPr="0084230C">
        <w:rPr>
          <w:rStyle w:val="Char0"/>
          <w:rFonts w:hint="cs"/>
          <w:rtl/>
        </w:rPr>
        <w:t xml:space="preserve"> أقسام: </w:t>
      </w:r>
      <w:r w:rsidR="00CC2957" w:rsidRPr="0084230C">
        <w:rPr>
          <w:rStyle w:val="Char0"/>
          <w:rFonts w:hint="cs"/>
          <w:rtl/>
        </w:rPr>
        <w:t>إن قتلوا ولم یأخذوا المال قتلوا</w:t>
      </w:r>
      <w:r w:rsidRPr="0084230C">
        <w:rPr>
          <w:rStyle w:val="Char0"/>
          <w:rFonts w:hint="cs"/>
          <w:rtl/>
        </w:rPr>
        <w:t>، فإن</w:t>
      </w:r>
      <w:r w:rsidR="00CC2957" w:rsidRPr="0084230C">
        <w:rPr>
          <w:rStyle w:val="Char0"/>
          <w:rFonts w:hint="cs"/>
          <w:rtl/>
        </w:rPr>
        <w:t xml:space="preserve"> قتلوا وأخذوا المال قتلو</w:t>
      </w:r>
      <w:r w:rsidR="00491D75" w:rsidRPr="0084230C">
        <w:rPr>
          <w:rStyle w:val="Char0"/>
          <w:rFonts w:hint="cs"/>
          <w:rtl/>
        </w:rPr>
        <w:t>ا</w:t>
      </w:r>
      <w:r w:rsidR="00CC2957" w:rsidRPr="0084230C">
        <w:rPr>
          <w:rStyle w:val="Char0"/>
          <w:rFonts w:hint="cs"/>
          <w:rtl/>
        </w:rPr>
        <w:t xml:space="preserve"> و</w:t>
      </w:r>
      <w:r w:rsidR="00491D75" w:rsidRPr="0084230C">
        <w:rPr>
          <w:rStyle w:val="Char0"/>
          <w:rFonts w:hint="cs"/>
          <w:rtl/>
        </w:rPr>
        <w:t>صلبوا</w:t>
      </w:r>
      <w:r w:rsidR="003D28FF" w:rsidRPr="0084230C">
        <w:rPr>
          <w:rStyle w:val="Char0"/>
          <w:rFonts w:hint="cs"/>
          <w:rtl/>
        </w:rPr>
        <w:t>،</w:t>
      </w:r>
      <w:r w:rsidR="00491D75" w:rsidRPr="0084230C">
        <w:rPr>
          <w:rStyle w:val="Char0"/>
          <w:rFonts w:hint="cs"/>
          <w:rtl/>
        </w:rPr>
        <w:t xml:space="preserve"> وإن أخذوا المال ولم یقتلوا تقطع أیدیهم و</w:t>
      </w:r>
      <w:r w:rsidRPr="0084230C">
        <w:rPr>
          <w:rStyle w:val="Char0"/>
          <w:rFonts w:hint="cs"/>
          <w:rtl/>
        </w:rPr>
        <w:t>أرجله</w:t>
      </w:r>
      <w:r w:rsidR="00491D75" w:rsidRPr="0084230C">
        <w:rPr>
          <w:rStyle w:val="Char0"/>
          <w:rFonts w:hint="cs"/>
          <w:rtl/>
        </w:rPr>
        <w:t>م من خلاف. فإن أخافوا السّبیل ولم یأخذوا مالاً ولم یقتلوا، حُسِبوا وعزّروا، ومن تاب منهم قبل القدرة علیه سقط عنه الحدّ و</w:t>
      </w:r>
      <w:r w:rsidRPr="0084230C">
        <w:rPr>
          <w:rStyle w:val="Char0"/>
          <w:rFonts w:hint="cs"/>
          <w:rtl/>
        </w:rPr>
        <w:t>أخذ بالحقوق.</w:t>
      </w:r>
    </w:p>
    <w:p w:rsidR="00310FEE" w:rsidRPr="0084230C" w:rsidRDefault="00113706" w:rsidP="003D28FF">
      <w:pPr>
        <w:bidi/>
        <w:jc w:val="lowKashida"/>
        <w:rPr>
          <w:rFonts w:cs="B Lotus"/>
          <w:sz w:val="28"/>
          <w:szCs w:val="28"/>
          <w:rtl/>
        </w:rPr>
      </w:pPr>
      <w:r w:rsidRPr="0084230C">
        <w:rPr>
          <w:rFonts w:cs="B Yagut" w:hint="cs"/>
          <w:b/>
          <w:bCs/>
          <w:sz w:val="30"/>
          <w:szCs w:val="30"/>
          <w:rtl/>
        </w:rPr>
        <w:t>فصل</w:t>
      </w:r>
      <w:r w:rsidR="00310FEE" w:rsidRPr="0084230C">
        <w:rPr>
          <w:rFonts w:cs="B Lotus" w:hint="cs"/>
          <w:sz w:val="28"/>
          <w:szCs w:val="28"/>
          <w:rtl/>
        </w:rPr>
        <w:t>:</w:t>
      </w:r>
      <w:r w:rsidRPr="0084230C">
        <w:rPr>
          <w:rFonts w:cs="B Lotus" w:hint="cs"/>
          <w:sz w:val="28"/>
          <w:szCs w:val="28"/>
          <w:rtl/>
        </w:rPr>
        <w:t xml:space="preserve"> </w:t>
      </w:r>
    </w:p>
    <w:p w:rsidR="00113706" w:rsidRPr="0084230C" w:rsidRDefault="00310FEE" w:rsidP="00DD54AB">
      <w:pPr>
        <w:pStyle w:val="a5"/>
        <w:rPr>
          <w:rtl/>
        </w:rPr>
      </w:pPr>
      <w:r w:rsidRPr="0084230C">
        <w:rPr>
          <w:rFonts w:hint="cs"/>
          <w:rtl/>
        </w:rPr>
        <w:t>وبریده</w:t>
      </w:r>
      <w:r w:rsidR="004A0682" w:rsidRPr="0084230C">
        <w:rPr>
          <w:rFonts w:hint="cs"/>
          <w:rtl/>
        </w:rPr>
        <w:t xml:space="preserve"> می‌</w:t>
      </w:r>
      <w:r w:rsidRPr="0084230C">
        <w:rPr>
          <w:rFonts w:hint="cs"/>
          <w:rtl/>
        </w:rPr>
        <w:t>شود دست دزد به سه شرط</w:t>
      </w:r>
      <w:r w:rsidR="00113706" w:rsidRPr="0084230C">
        <w:rPr>
          <w:rFonts w:hint="cs"/>
          <w:rtl/>
        </w:rPr>
        <w:t>: آنکه بالغ ب</w:t>
      </w:r>
      <w:r w:rsidRPr="0084230C">
        <w:rPr>
          <w:rFonts w:hint="cs"/>
          <w:rtl/>
        </w:rPr>
        <w:t>اشد وعاقل باشد</w:t>
      </w:r>
      <w:r w:rsidR="00113706" w:rsidRPr="0084230C">
        <w:rPr>
          <w:rFonts w:hint="cs"/>
          <w:rtl/>
        </w:rPr>
        <w:t xml:space="preserve">، آنکه بدزد نصاب دزدی را که قیمت آن ربع مثقلال طلا است. از ظرف مانند آن بدزدد، خودش در آن مال دزدیده شده حق ملکیت نباشد. وشبهه هم </w:t>
      </w:r>
      <w:r w:rsidRPr="0084230C">
        <w:rPr>
          <w:rFonts w:hint="cs"/>
          <w:rtl/>
        </w:rPr>
        <w:t>در مال دزدیده شده نداشته باشد (</w:t>
      </w:r>
      <w:r w:rsidR="00113706" w:rsidRPr="0084230C">
        <w:rPr>
          <w:rFonts w:hint="cs"/>
          <w:rtl/>
        </w:rPr>
        <w:t>اما کودک نا بالغ وهمچنین دیوانه اگر دزدیدند، ودستشان بریده</w:t>
      </w:r>
      <w:r w:rsidR="004A0682" w:rsidRPr="0084230C">
        <w:rPr>
          <w:rFonts w:hint="cs"/>
          <w:rtl/>
        </w:rPr>
        <w:t xml:space="preserve"> نمی‌</w:t>
      </w:r>
      <w:r w:rsidR="00113706" w:rsidRPr="0084230C">
        <w:rPr>
          <w:rFonts w:hint="cs"/>
          <w:rtl/>
        </w:rPr>
        <w:t>شود، واگر مال دزدیده شده</w:t>
      </w:r>
      <w:r w:rsidR="00822177" w:rsidRPr="0084230C">
        <w:rPr>
          <w:rFonts w:hint="cs"/>
          <w:rtl/>
        </w:rPr>
        <w:t xml:space="preserve"> کم‌تر</w:t>
      </w:r>
      <w:r w:rsidR="00113706" w:rsidRPr="0084230C">
        <w:rPr>
          <w:rFonts w:hint="cs"/>
          <w:rtl/>
        </w:rPr>
        <w:t xml:space="preserve"> از قیمت ربع مثقال طلا است، هم دست دزد بریده</w:t>
      </w:r>
      <w:r w:rsidR="004A0682" w:rsidRPr="0084230C">
        <w:rPr>
          <w:rFonts w:hint="cs"/>
          <w:rtl/>
        </w:rPr>
        <w:t xml:space="preserve"> نمی‌</w:t>
      </w:r>
      <w:r w:rsidR="00113706" w:rsidRPr="0084230C">
        <w:rPr>
          <w:rFonts w:hint="cs"/>
          <w:rtl/>
        </w:rPr>
        <w:t>شود، واگر دزد از حرز ننموده مثلا از ثمر نخل خورده باشد، دست او بریده</w:t>
      </w:r>
      <w:r w:rsidR="004A0682" w:rsidRPr="0084230C">
        <w:rPr>
          <w:rFonts w:hint="cs"/>
          <w:rtl/>
        </w:rPr>
        <w:t xml:space="preserve"> نمی‌</w:t>
      </w:r>
      <w:r w:rsidR="00113706" w:rsidRPr="0084230C">
        <w:rPr>
          <w:rFonts w:hint="cs"/>
          <w:rtl/>
        </w:rPr>
        <w:t>شود، واگر شبهه در آن مال دارد، دستش بریده</w:t>
      </w:r>
      <w:r w:rsidR="004A0682" w:rsidRPr="0084230C">
        <w:rPr>
          <w:rFonts w:hint="cs"/>
          <w:rtl/>
        </w:rPr>
        <w:t xml:space="preserve"> نمی‌</w:t>
      </w:r>
      <w:r w:rsidR="00113706" w:rsidRPr="0084230C">
        <w:rPr>
          <w:rFonts w:hint="cs"/>
          <w:rtl/>
        </w:rPr>
        <w:t>شود، مثلا پسر اگر مال پدر دزدید، دستش بریده</w:t>
      </w:r>
      <w:r w:rsidR="004A0682" w:rsidRPr="0084230C">
        <w:rPr>
          <w:rFonts w:hint="cs"/>
          <w:rtl/>
        </w:rPr>
        <w:t xml:space="preserve"> نمی‌</w:t>
      </w:r>
      <w:r w:rsidR="00113706" w:rsidRPr="0084230C">
        <w:rPr>
          <w:rFonts w:hint="cs"/>
          <w:rtl/>
        </w:rPr>
        <w:t>شود، وپدر اگر مال فرزندش دزدید، دستش بریده</w:t>
      </w:r>
      <w:r w:rsidR="004A0682" w:rsidRPr="0084230C">
        <w:rPr>
          <w:rFonts w:hint="cs"/>
          <w:rtl/>
        </w:rPr>
        <w:t xml:space="preserve"> نمی‌</w:t>
      </w:r>
      <w:r w:rsidR="00113706" w:rsidRPr="0084230C">
        <w:rPr>
          <w:rFonts w:hint="cs"/>
          <w:rtl/>
        </w:rPr>
        <w:t>شود کسی که در مال حق مالکیت دارد، مثلا اگر یکی از شرکاء از مال شرکت دزدید</w:t>
      </w:r>
      <w:r w:rsidR="003D28FF" w:rsidRPr="0084230C">
        <w:rPr>
          <w:rFonts w:hint="cs"/>
          <w:rtl/>
        </w:rPr>
        <w:t>،</w:t>
      </w:r>
      <w:r w:rsidR="00113706" w:rsidRPr="0084230C">
        <w:rPr>
          <w:rFonts w:hint="cs"/>
          <w:rtl/>
        </w:rPr>
        <w:t xml:space="preserve"> دستش بریده</w:t>
      </w:r>
      <w:r w:rsidR="004A0682" w:rsidRPr="0084230C">
        <w:rPr>
          <w:rFonts w:hint="cs"/>
          <w:rtl/>
        </w:rPr>
        <w:t xml:space="preserve"> نمی‌</w:t>
      </w:r>
      <w:r w:rsidR="00113706" w:rsidRPr="0084230C">
        <w:rPr>
          <w:rFonts w:hint="cs"/>
          <w:rtl/>
        </w:rPr>
        <w:t>شود)</w:t>
      </w:r>
      <w:r w:rsidR="00DF0344" w:rsidRPr="0084230C">
        <w:rPr>
          <w:rFonts w:hint="cs"/>
          <w:rtl/>
        </w:rPr>
        <w:t>.</w:t>
      </w:r>
      <w:r w:rsidR="00113706" w:rsidRPr="0084230C">
        <w:rPr>
          <w:rFonts w:hint="cs"/>
          <w:rtl/>
        </w:rPr>
        <w:t xml:space="preserve"> وبریده</w:t>
      </w:r>
      <w:r w:rsidR="004A0682" w:rsidRPr="0084230C">
        <w:rPr>
          <w:rFonts w:hint="cs"/>
          <w:rtl/>
        </w:rPr>
        <w:t xml:space="preserve"> می‌</w:t>
      </w:r>
      <w:r w:rsidR="00113706" w:rsidRPr="0084230C">
        <w:rPr>
          <w:rFonts w:hint="cs"/>
          <w:rtl/>
        </w:rPr>
        <w:t xml:space="preserve">شود دست </w:t>
      </w:r>
      <w:r w:rsidR="00DF0344" w:rsidRPr="0084230C">
        <w:rPr>
          <w:rFonts w:hint="cs"/>
          <w:rtl/>
        </w:rPr>
        <w:t xml:space="preserve">راست </w:t>
      </w:r>
      <w:r w:rsidR="00113706" w:rsidRPr="0084230C">
        <w:rPr>
          <w:rFonts w:hint="cs"/>
          <w:rtl/>
        </w:rPr>
        <w:t>دزد از پیوند میان کف وساعد. اگر دومین بار دزدی نمود، پای چپش بریده شود. اگر سومین بار دزدی نمود، دست چپش بریده</w:t>
      </w:r>
      <w:r w:rsidR="004A0682" w:rsidRPr="0084230C">
        <w:rPr>
          <w:rFonts w:hint="cs"/>
          <w:rtl/>
        </w:rPr>
        <w:t xml:space="preserve"> می‌</w:t>
      </w:r>
      <w:r w:rsidR="00113706" w:rsidRPr="0084230C">
        <w:rPr>
          <w:rFonts w:hint="cs"/>
          <w:rtl/>
        </w:rPr>
        <w:t>شود. و اگر چهارمین بار دزدی نمود، پای راستش بریده</w:t>
      </w:r>
      <w:r w:rsidR="004A0682" w:rsidRPr="0084230C">
        <w:rPr>
          <w:rFonts w:hint="cs"/>
          <w:rtl/>
        </w:rPr>
        <w:t xml:space="preserve"> می‌</w:t>
      </w:r>
      <w:r w:rsidR="00113706" w:rsidRPr="0084230C">
        <w:rPr>
          <w:rFonts w:hint="cs"/>
          <w:rtl/>
        </w:rPr>
        <w:t xml:space="preserve">شود. </w:t>
      </w:r>
      <w:r w:rsidR="00DF0344" w:rsidRPr="0084230C">
        <w:rPr>
          <w:rFonts w:hint="cs"/>
          <w:rtl/>
        </w:rPr>
        <w:t>(</w:t>
      </w:r>
      <w:r w:rsidR="00113706" w:rsidRPr="0084230C">
        <w:rPr>
          <w:rFonts w:hint="cs"/>
          <w:rtl/>
        </w:rPr>
        <w:t>پس از بریدن محل بریدگی را در روغن داغ فرو</w:t>
      </w:r>
      <w:r w:rsidR="004A0682" w:rsidRPr="0084230C">
        <w:rPr>
          <w:rFonts w:hint="cs"/>
          <w:rtl/>
        </w:rPr>
        <w:t xml:space="preserve"> می‌</w:t>
      </w:r>
      <w:r w:rsidR="00113706" w:rsidRPr="0084230C">
        <w:rPr>
          <w:rFonts w:hint="cs"/>
          <w:rtl/>
        </w:rPr>
        <w:t>برند، تا بریان شود واز خون ریزی جلو گیری نماید. وقیمت این روغن از مال دزد پرداخته</w:t>
      </w:r>
      <w:r w:rsidR="004A0682" w:rsidRPr="0084230C">
        <w:rPr>
          <w:rFonts w:hint="cs"/>
          <w:rtl/>
        </w:rPr>
        <w:t xml:space="preserve"> می‌</w:t>
      </w:r>
      <w:r w:rsidR="00113706" w:rsidRPr="0084230C">
        <w:rPr>
          <w:rFonts w:hint="cs"/>
          <w:rtl/>
        </w:rPr>
        <w:t>شود</w:t>
      </w:r>
      <w:r w:rsidR="00DF0344" w:rsidRPr="0084230C">
        <w:rPr>
          <w:rFonts w:hint="cs"/>
          <w:rtl/>
        </w:rPr>
        <w:t>)</w:t>
      </w:r>
      <w:r w:rsidR="00113706" w:rsidRPr="0084230C">
        <w:rPr>
          <w:rFonts w:hint="cs"/>
          <w:rtl/>
        </w:rPr>
        <w:t>. واگر بعد از چهار بار وآن بریدن دست و پاها</w:t>
      </w:r>
      <w:r w:rsidR="003D28FF" w:rsidRPr="0084230C">
        <w:rPr>
          <w:rFonts w:hint="cs"/>
          <w:rtl/>
        </w:rPr>
        <w:t>،</w:t>
      </w:r>
      <w:r w:rsidR="00113706" w:rsidRPr="0084230C">
        <w:rPr>
          <w:rFonts w:hint="cs"/>
          <w:rtl/>
        </w:rPr>
        <w:t xml:space="preserve"> باز هم به دزدی ادامه داد ادب</w:t>
      </w:r>
      <w:r w:rsidR="004A0682" w:rsidRPr="0084230C">
        <w:rPr>
          <w:rFonts w:hint="cs"/>
          <w:rtl/>
        </w:rPr>
        <w:t xml:space="preserve"> می‌</w:t>
      </w:r>
      <w:r w:rsidR="00113706" w:rsidRPr="0084230C">
        <w:rPr>
          <w:rFonts w:hint="cs"/>
          <w:rtl/>
        </w:rPr>
        <w:t>شود. وقول</w:t>
      </w:r>
      <w:r w:rsidR="00BC44EF" w:rsidRPr="0084230C">
        <w:rPr>
          <w:rFonts w:hint="cs"/>
          <w:rtl/>
        </w:rPr>
        <w:t xml:space="preserve">ی است کشتن او به صبر یعنی زندان </w:t>
      </w:r>
      <w:r w:rsidR="00113706" w:rsidRPr="0084230C">
        <w:rPr>
          <w:rFonts w:hint="cs"/>
          <w:rtl/>
        </w:rPr>
        <w:t xml:space="preserve">کردنش </w:t>
      </w:r>
      <w:r w:rsidR="00BC44EF" w:rsidRPr="0084230C">
        <w:rPr>
          <w:rFonts w:hint="cs"/>
          <w:rtl/>
        </w:rPr>
        <w:t>تا بمیرد، و حدیثی که فرموده است</w:t>
      </w:r>
      <w:r w:rsidR="00113706" w:rsidRPr="0084230C">
        <w:rPr>
          <w:rFonts w:hint="cs"/>
          <w:rtl/>
        </w:rPr>
        <w:t>:</w:t>
      </w:r>
      <w:r w:rsidR="00BC44EF" w:rsidRPr="0084230C">
        <w:rPr>
          <w:rFonts w:hint="cs"/>
          <w:rtl/>
        </w:rPr>
        <w:t xml:space="preserve"> </w:t>
      </w:r>
      <w:r w:rsidR="00BC44EF" w:rsidRPr="0084230C">
        <w:rPr>
          <w:rFonts w:cs="Traditional Arabic" w:hint="cs"/>
          <w:rtl/>
        </w:rPr>
        <w:t>«</w:t>
      </w:r>
      <w:r w:rsidR="00113706" w:rsidRPr="0084230C">
        <w:rPr>
          <w:rFonts w:hint="cs"/>
          <w:rtl/>
        </w:rPr>
        <w:t>اگر پنجمین بار دزدی نمو</w:t>
      </w:r>
      <w:r w:rsidR="00BC44EF" w:rsidRPr="0084230C">
        <w:rPr>
          <w:rFonts w:hint="cs"/>
          <w:rtl/>
        </w:rPr>
        <w:t>د کشته شود</w:t>
      </w:r>
      <w:r w:rsidR="00BC44EF" w:rsidRPr="0084230C">
        <w:rPr>
          <w:rFonts w:cs="Traditional Arabic" w:hint="cs"/>
          <w:rtl/>
        </w:rPr>
        <w:t>»</w:t>
      </w:r>
      <w:r w:rsidR="00113706" w:rsidRPr="0084230C">
        <w:rPr>
          <w:rFonts w:hint="cs"/>
          <w:rtl/>
        </w:rPr>
        <w:t>، آن حدیث منسوخ است.</w:t>
      </w:r>
    </w:p>
    <w:p w:rsidR="00113706" w:rsidRPr="0084230C" w:rsidRDefault="00113706" w:rsidP="00DD54AB">
      <w:pPr>
        <w:pStyle w:val="a5"/>
        <w:rPr>
          <w:rtl/>
        </w:rPr>
      </w:pPr>
      <w:r w:rsidRPr="0084230C">
        <w:rPr>
          <w:rFonts w:cs="B Yagut" w:hint="cs"/>
          <w:b/>
          <w:bCs/>
          <w:sz w:val="30"/>
          <w:szCs w:val="30"/>
          <w:rtl/>
        </w:rPr>
        <w:t>فصل</w:t>
      </w:r>
      <w:r w:rsidR="00584286" w:rsidRPr="0084230C">
        <w:rPr>
          <w:rFonts w:hint="cs"/>
          <w:rtl/>
        </w:rPr>
        <w:t>:</w:t>
      </w:r>
      <w:r w:rsidRPr="0084230C">
        <w:rPr>
          <w:rFonts w:hint="cs"/>
          <w:rtl/>
        </w:rPr>
        <w:t xml:space="preserve"> وراهزنان بر چهار قسم</w:t>
      </w:r>
      <w:r w:rsidR="004C4F27" w:rsidRPr="0084230C">
        <w:rPr>
          <w:rFonts w:hint="cs"/>
          <w:rtl/>
        </w:rPr>
        <w:t>‌اند:</w:t>
      </w:r>
      <w:r w:rsidRPr="0084230C">
        <w:rPr>
          <w:rFonts w:hint="cs"/>
          <w:rtl/>
        </w:rPr>
        <w:t xml:space="preserve"> 1- اگر مسافران</w:t>
      </w:r>
      <w:r w:rsidR="00584286" w:rsidRPr="0084230C">
        <w:rPr>
          <w:rFonts w:hint="cs"/>
          <w:rtl/>
        </w:rPr>
        <w:t xml:space="preserve"> را</w:t>
      </w:r>
      <w:r w:rsidR="004A0682" w:rsidRPr="0084230C">
        <w:rPr>
          <w:rFonts w:hint="cs"/>
          <w:rtl/>
        </w:rPr>
        <w:t xml:space="preserve"> می‌</w:t>
      </w:r>
      <w:r w:rsidRPr="0084230C">
        <w:rPr>
          <w:rFonts w:hint="cs"/>
          <w:rtl/>
        </w:rPr>
        <w:t>کشند ولی مالشان را</w:t>
      </w:r>
      <w:r w:rsidR="004A0682" w:rsidRPr="0084230C">
        <w:rPr>
          <w:rFonts w:hint="cs"/>
          <w:rtl/>
        </w:rPr>
        <w:t xml:space="preserve"> نمی‌</w:t>
      </w:r>
      <w:r w:rsidRPr="0084230C">
        <w:rPr>
          <w:rFonts w:hint="cs"/>
          <w:rtl/>
        </w:rPr>
        <w:t>گیرند، فقط کشته</w:t>
      </w:r>
      <w:r w:rsidR="004A0682" w:rsidRPr="0084230C">
        <w:rPr>
          <w:rFonts w:hint="cs"/>
          <w:rtl/>
        </w:rPr>
        <w:t xml:space="preserve"> می‌</w:t>
      </w:r>
      <w:r w:rsidRPr="0084230C">
        <w:rPr>
          <w:rFonts w:hint="cs"/>
          <w:rtl/>
        </w:rPr>
        <w:t>شوند، 2- اگر مسافران را</w:t>
      </w:r>
      <w:r w:rsidR="004A0682" w:rsidRPr="0084230C">
        <w:rPr>
          <w:rFonts w:hint="cs"/>
          <w:rtl/>
        </w:rPr>
        <w:t xml:space="preserve"> می‌</w:t>
      </w:r>
      <w:r w:rsidRPr="0084230C">
        <w:rPr>
          <w:rFonts w:hint="cs"/>
          <w:rtl/>
        </w:rPr>
        <w:t>کشند و مالشان را هم</w:t>
      </w:r>
      <w:r w:rsidR="004A0682" w:rsidRPr="0084230C">
        <w:rPr>
          <w:rFonts w:hint="cs"/>
          <w:rtl/>
        </w:rPr>
        <w:t xml:space="preserve"> می‌</w:t>
      </w:r>
      <w:r w:rsidRPr="0084230C">
        <w:rPr>
          <w:rFonts w:hint="cs"/>
          <w:rtl/>
        </w:rPr>
        <w:t>گیرند، که هم کشته</w:t>
      </w:r>
      <w:r w:rsidR="004A0682" w:rsidRPr="0084230C">
        <w:rPr>
          <w:rFonts w:hint="cs"/>
          <w:rtl/>
        </w:rPr>
        <w:t xml:space="preserve"> می‌</w:t>
      </w:r>
      <w:r w:rsidRPr="0084230C">
        <w:rPr>
          <w:rFonts w:hint="cs"/>
          <w:rtl/>
        </w:rPr>
        <w:t>شوند و هم به صلابه زده</w:t>
      </w:r>
      <w:r w:rsidR="004A0682" w:rsidRPr="0084230C">
        <w:rPr>
          <w:rFonts w:hint="cs"/>
          <w:rtl/>
        </w:rPr>
        <w:t xml:space="preserve"> می‌</w:t>
      </w:r>
      <w:r w:rsidRPr="0084230C">
        <w:rPr>
          <w:rFonts w:hint="cs"/>
          <w:rtl/>
        </w:rPr>
        <w:t>شوند، 3- اگر مال</w:t>
      </w:r>
      <w:r w:rsidR="004A0682" w:rsidRPr="0084230C">
        <w:rPr>
          <w:rFonts w:hint="cs"/>
          <w:rtl/>
        </w:rPr>
        <w:t xml:space="preserve"> می‌</w:t>
      </w:r>
      <w:r w:rsidRPr="0084230C">
        <w:rPr>
          <w:rFonts w:hint="cs"/>
          <w:rtl/>
        </w:rPr>
        <w:t>گیرند، ولی</w:t>
      </w:r>
      <w:r w:rsidR="004A0682" w:rsidRPr="0084230C">
        <w:rPr>
          <w:rFonts w:hint="cs"/>
          <w:rtl/>
        </w:rPr>
        <w:t xml:space="preserve"> نمی‌</w:t>
      </w:r>
      <w:r w:rsidRPr="0084230C">
        <w:rPr>
          <w:rFonts w:hint="cs"/>
          <w:rtl/>
        </w:rPr>
        <w:t>کشند، که دست وپایشان بر خلاف بریده</w:t>
      </w:r>
      <w:r w:rsidR="004A0682" w:rsidRPr="0084230C">
        <w:rPr>
          <w:rFonts w:hint="cs"/>
          <w:rtl/>
        </w:rPr>
        <w:t xml:space="preserve"> می‌</w:t>
      </w:r>
      <w:r w:rsidRPr="0084230C">
        <w:rPr>
          <w:rFonts w:hint="cs"/>
          <w:rtl/>
        </w:rPr>
        <w:t>شود؛ یعنی دست راست و پای چپش بریده</w:t>
      </w:r>
      <w:r w:rsidR="004A0682" w:rsidRPr="0084230C">
        <w:rPr>
          <w:rFonts w:hint="cs"/>
          <w:rtl/>
        </w:rPr>
        <w:t xml:space="preserve"> می‌</w:t>
      </w:r>
      <w:r w:rsidRPr="0084230C">
        <w:rPr>
          <w:rFonts w:hint="cs"/>
          <w:rtl/>
        </w:rPr>
        <w:t>شود. 4- پس اگر راه را ترساندند ولی نه مال را گرفتند ونه کسی را کشتند بلکه فقط تهدید</w:t>
      </w:r>
      <w:r w:rsidR="004A0682" w:rsidRPr="0084230C">
        <w:rPr>
          <w:rFonts w:hint="cs"/>
          <w:rtl/>
        </w:rPr>
        <w:t xml:space="preserve"> می‌</w:t>
      </w:r>
      <w:r w:rsidRPr="0084230C">
        <w:rPr>
          <w:rFonts w:hint="cs"/>
          <w:rtl/>
        </w:rPr>
        <w:t>کنند، وترس در راهگذاران ایجاد</w:t>
      </w:r>
      <w:r w:rsidR="004A0682" w:rsidRPr="0084230C">
        <w:rPr>
          <w:rFonts w:hint="cs"/>
          <w:rtl/>
        </w:rPr>
        <w:t xml:space="preserve"> می‌</w:t>
      </w:r>
      <w:r w:rsidRPr="0084230C">
        <w:rPr>
          <w:rFonts w:hint="cs"/>
          <w:rtl/>
        </w:rPr>
        <w:t>کنند که زندان کرده</w:t>
      </w:r>
      <w:r w:rsidR="004A0682" w:rsidRPr="0084230C">
        <w:rPr>
          <w:rFonts w:hint="cs"/>
          <w:rtl/>
        </w:rPr>
        <w:t xml:space="preserve"> می‌</w:t>
      </w:r>
      <w:r w:rsidRPr="0084230C">
        <w:rPr>
          <w:rFonts w:hint="cs"/>
          <w:rtl/>
        </w:rPr>
        <w:t>شوند، ادب داده</w:t>
      </w:r>
      <w:r w:rsidR="004A0682" w:rsidRPr="0084230C">
        <w:rPr>
          <w:rFonts w:hint="cs"/>
          <w:rtl/>
        </w:rPr>
        <w:t xml:space="preserve"> می‌</w:t>
      </w:r>
      <w:r w:rsidRPr="0084230C">
        <w:rPr>
          <w:rFonts w:hint="cs"/>
          <w:rtl/>
        </w:rPr>
        <w:t>شوند، وکسی از</w:t>
      </w:r>
      <w:r w:rsidR="004C4F27" w:rsidRPr="0084230C">
        <w:rPr>
          <w:rFonts w:hint="cs"/>
          <w:rtl/>
        </w:rPr>
        <w:t xml:space="preserve"> آن‌ها </w:t>
      </w:r>
      <w:r w:rsidRPr="0084230C">
        <w:rPr>
          <w:rFonts w:hint="cs"/>
          <w:rtl/>
        </w:rPr>
        <w:t>که پیش از دست یافتن بر او، توبه نم</w:t>
      </w:r>
      <w:r w:rsidR="00584286" w:rsidRPr="0084230C">
        <w:rPr>
          <w:rFonts w:hint="cs"/>
          <w:rtl/>
        </w:rPr>
        <w:t>و</w:t>
      </w:r>
      <w:r w:rsidRPr="0084230C">
        <w:rPr>
          <w:rFonts w:hint="cs"/>
          <w:rtl/>
        </w:rPr>
        <w:t xml:space="preserve">د، حد راهزنی از اومی </w:t>
      </w:r>
      <w:r w:rsidR="00584286" w:rsidRPr="0084230C">
        <w:rPr>
          <w:rFonts w:hint="cs"/>
          <w:rtl/>
        </w:rPr>
        <w:t>افتد و مطالبه</w:t>
      </w:r>
      <w:r w:rsidR="004A0682" w:rsidRPr="0084230C">
        <w:rPr>
          <w:rFonts w:hint="cs"/>
          <w:rtl/>
        </w:rPr>
        <w:t xml:space="preserve"> می‌</w:t>
      </w:r>
      <w:r w:rsidR="00584286" w:rsidRPr="0084230C">
        <w:rPr>
          <w:rFonts w:hint="cs"/>
          <w:rtl/>
        </w:rPr>
        <w:t xml:space="preserve">شود به حقوق. </w:t>
      </w:r>
      <w:r w:rsidR="006E6E73" w:rsidRPr="0084230C">
        <w:rPr>
          <w:rFonts w:hint="cs"/>
          <w:rtl/>
        </w:rPr>
        <w:t>(</w:t>
      </w:r>
      <w:r w:rsidR="00584286" w:rsidRPr="0084230C">
        <w:rPr>
          <w:rFonts w:hint="cs"/>
          <w:rtl/>
        </w:rPr>
        <w:t>مثلا</w:t>
      </w:r>
      <w:r w:rsidRPr="0084230C">
        <w:rPr>
          <w:rFonts w:hint="cs"/>
          <w:rtl/>
        </w:rPr>
        <w:t xml:space="preserve"> اگر مال کسی را گرفته باید پس بدهد واگر کسی را کشته است فقط کشته</w:t>
      </w:r>
      <w:r w:rsidR="004A0682" w:rsidRPr="0084230C">
        <w:rPr>
          <w:rFonts w:hint="cs"/>
          <w:rtl/>
        </w:rPr>
        <w:t xml:space="preserve"> می‌</w:t>
      </w:r>
      <w:r w:rsidRPr="0084230C">
        <w:rPr>
          <w:rFonts w:hint="cs"/>
          <w:rtl/>
        </w:rPr>
        <w:t>شود</w:t>
      </w:r>
      <w:r w:rsidR="006E6E73" w:rsidRPr="0084230C">
        <w:rPr>
          <w:rFonts w:hint="cs"/>
          <w:rtl/>
        </w:rPr>
        <w:t>)</w:t>
      </w:r>
      <w:r w:rsidRPr="0084230C">
        <w:rPr>
          <w:rFonts w:hint="cs"/>
          <w:rtl/>
        </w:rPr>
        <w:t>.</w:t>
      </w:r>
    </w:p>
    <w:p w:rsidR="00A1310E"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A1310E" w:rsidRPr="0084230C">
        <w:rPr>
          <w:rFonts w:cs="B Lotus" w:hint="cs"/>
          <w:sz w:val="28"/>
          <w:szCs w:val="28"/>
          <w:rtl/>
        </w:rPr>
        <w:t>:</w:t>
      </w:r>
      <w:r w:rsidRPr="0084230C">
        <w:rPr>
          <w:rFonts w:cs="B Lotus" w:hint="cs"/>
          <w:sz w:val="28"/>
          <w:szCs w:val="28"/>
          <w:rtl/>
        </w:rPr>
        <w:t xml:space="preserve"> </w:t>
      </w:r>
      <w:r w:rsidRPr="0084230C">
        <w:rPr>
          <w:rStyle w:val="Char0"/>
          <w:rFonts w:hint="cs"/>
          <w:rtl/>
        </w:rPr>
        <w:t>ومن قصد بأذ</w:t>
      </w:r>
      <w:r w:rsidR="003D28FF" w:rsidRPr="0084230C">
        <w:rPr>
          <w:rStyle w:val="Char0"/>
          <w:rFonts w:hint="cs"/>
          <w:rtl/>
        </w:rPr>
        <w:t>ي</w:t>
      </w:r>
      <w:r w:rsidRPr="0084230C">
        <w:rPr>
          <w:rStyle w:val="Char0"/>
          <w:rFonts w:hint="cs"/>
          <w:rtl/>
        </w:rPr>
        <w:t xml:space="preserve"> ف</w:t>
      </w:r>
      <w:r w:rsidR="003D28FF" w:rsidRPr="0084230C">
        <w:rPr>
          <w:rStyle w:val="Char0"/>
          <w:rFonts w:hint="cs"/>
          <w:rtl/>
        </w:rPr>
        <w:t>ي</w:t>
      </w:r>
      <w:r w:rsidR="00A1310E" w:rsidRPr="0084230C">
        <w:rPr>
          <w:rStyle w:val="Char0"/>
          <w:rFonts w:hint="cs"/>
          <w:rtl/>
        </w:rPr>
        <w:t xml:space="preserve"> نفسه أو</w:t>
      </w:r>
      <w:r w:rsidR="003D28FF" w:rsidRPr="0084230C">
        <w:rPr>
          <w:rStyle w:val="Char0"/>
          <w:rFonts w:hint="cs"/>
          <w:rtl/>
        </w:rPr>
        <w:t xml:space="preserve"> </w:t>
      </w:r>
      <w:r w:rsidR="00A1310E" w:rsidRPr="0084230C">
        <w:rPr>
          <w:rStyle w:val="Char0"/>
          <w:rFonts w:hint="cs"/>
          <w:rtl/>
        </w:rPr>
        <w:t>حریمه فقاتل عن ذلک وقتل فلاضمان عیله، وعلی راکب الدابة</w:t>
      </w:r>
      <w:r w:rsidRPr="0084230C">
        <w:rPr>
          <w:rStyle w:val="Char0"/>
          <w:rFonts w:hint="cs"/>
          <w:rtl/>
        </w:rPr>
        <w:t xml:space="preserve"> ضمان ما</w:t>
      </w:r>
      <w:r w:rsidR="00A1310E" w:rsidRPr="0084230C">
        <w:rPr>
          <w:rStyle w:val="Char0"/>
          <w:rFonts w:hint="cs"/>
          <w:rtl/>
        </w:rPr>
        <w:t xml:space="preserve"> </w:t>
      </w:r>
      <w:r w:rsidRPr="0084230C">
        <w:rPr>
          <w:rStyle w:val="Char0"/>
          <w:rFonts w:hint="cs"/>
          <w:rtl/>
        </w:rPr>
        <w:t>أتلفته دابته</w:t>
      </w:r>
      <w:r w:rsidR="00A1310E" w:rsidRPr="0084230C">
        <w:rPr>
          <w:rStyle w:val="Char0"/>
          <w:rFonts w:hint="cs"/>
          <w:rtl/>
        </w:rPr>
        <w:t>.</w:t>
      </w:r>
    </w:p>
    <w:p w:rsidR="00A1310E" w:rsidRPr="0084230C" w:rsidRDefault="00113706" w:rsidP="003D28FF">
      <w:pPr>
        <w:bidi/>
        <w:ind w:firstLine="284"/>
        <w:jc w:val="both"/>
        <w:rPr>
          <w:rFonts w:cs="B Lotus"/>
          <w:sz w:val="28"/>
          <w:szCs w:val="28"/>
          <w:rtl/>
        </w:rPr>
      </w:pPr>
      <w:r w:rsidRPr="0084230C">
        <w:rPr>
          <w:rFonts w:cs="B Lotus" w:hint="cs"/>
          <w:sz w:val="28"/>
          <w:szCs w:val="28"/>
          <w:rtl/>
        </w:rPr>
        <w:t xml:space="preserve"> </w:t>
      </w:r>
      <w:r w:rsidRPr="0084230C">
        <w:rPr>
          <w:rFonts w:cs="B Yagut" w:hint="cs"/>
          <w:b/>
          <w:bCs/>
          <w:sz w:val="28"/>
          <w:szCs w:val="28"/>
          <w:rtl/>
        </w:rPr>
        <w:t>فصل</w:t>
      </w:r>
      <w:r w:rsidR="00A1310E" w:rsidRPr="0084230C">
        <w:rPr>
          <w:rFonts w:hint="cs"/>
          <w:sz w:val="28"/>
          <w:szCs w:val="28"/>
          <w:rtl/>
        </w:rPr>
        <w:t>:</w:t>
      </w:r>
      <w:r w:rsidR="00A1310E" w:rsidRPr="0084230C">
        <w:rPr>
          <w:rFonts w:cs="B Lotus" w:hint="cs"/>
          <w:sz w:val="28"/>
          <w:szCs w:val="28"/>
          <w:rtl/>
        </w:rPr>
        <w:t xml:space="preserve"> </w:t>
      </w:r>
      <w:r w:rsidR="00A1310E" w:rsidRPr="0084230C">
        <w:rPr>
          <w:rStyle w:val="Char0"/>
          <w:rFonts w:hint="cs"/>
          <w:rtl/>
        </w:rPr>
        <w:t>ویقاتل أهل البغ</w:t>
      </w:r>
      <w:r w:rsidR="003D28FF" w:rsidRPr="0084230C">
        <w:rPr>
          <w:rStyle w:val="Char0"/>
          <w:rFonts w:hint="cs"/>
          <w:rtl/>
        </w:rPr>
        <w:t>ي</w:t>
      </w:r>
      <w:r w:rsidR="00C45DC4" w:rsidRPr="0084230C">
        <w:rPr>
          <w:rStyle w:val="Char0"/>
          <w:rFonts w:hint="cs"/>
          <w:rtl/>
        </w:rPr>
        <w:t xml:space="preserve"> بثلاثة </w:t>
      </w:r>
      <w:r w:rsidRPr="0084230C">
        <w:rPr>
          <w:rStyle w:val="Char0"/>
          <w:rFonts w:hint="cs"/>
          <w:rtl/>
        </w:rPr>
        <w:t>شرائط: أن یکونوا ف</w:t>
      </w:r>
      <w:r w:rsidR="003D28FF" w:rsidRPr="0084230C">
        <w:rPr>
          <w:rStyle w:val="Char0"/>
          <w:rFonts w:hint="cs"/>
          <w:rtl/>
        </w:rPr>
        <w:t>ي</w:t>
      </w:r>
      <w:r w:rsidRPr="0084230C">
        <w:rPr>
          <w:rStyle w:val="Char0"/>
          <w:rFonts w:hint="cs"/>
          <w:rtl/>
        </w:rPr>
        <w:t xml:space="preserve"> منع</w:t>
      </w:r>
      <w:r w:rsidR="00190FB5" w:rsidRPr="0084230C">
        <w:rPr>
          <w:rStyle w:val="Char0"/>
          <w:rFonts w:hint="cs"/>
          <w:rtl/>
        </w:rPr>
        <w:t>ة</w:t>
      </w:r>
      <w:r w:rsidR="00A1310E" w:rsidRPr="0084230C">
        <w:rPr>
          <w:rStyle w:val="Char0"/>
          <w:rFonts w:hint="cs"/>
          <w:rtl/>
        </w:rPr>
        <w:t>،</w:t>
      </w:r>
      <w:r w:rsidRPr="0084230C">
        <w:rPr>
          <w:rStyle w:val="Char0"/>
          <w:rFonts w:hint="cs"/>
          <w:rtl/>
        </w:rPr>
        <w:t xml:space="preserve"> وأن یخرجوا عن قبض</w:t>
      </w:r>
      <w:r w:rsidR="00A1310E" w:rsidRPr="0084230C">
        <w:rPr>
          <w:rStyle w:val="Char0"/>
          <w:rFonts w:hint="cs"/>
          <w:rtl/>
        </w:rPr>
        <w:t>ة</w:t>
      </w:r>
      <w:r w:rsidRPr="0084230C">
        <w:rPr>
          <w:rStyle w:val="Char0"/>
          <w:rFonts w:hint="cs"/>
          <w:rtl/>
        </w:rPr>
        <w:t xml:space="preserve"> ال</w:t>
      </w:r>
      <w:r w:rsidR="003D28FF" w:rsidRPr="0084230C">
        <w:rPr>
          <w:rStyle w:val="Char0"/>
          <w:rFonts w:hint="cs"/>
          <w:rtl/>
        </w:rPr>
        <w:t>إ</w:t>
      </w:r>
      <w:r w:rsidRPr="0084230C">
        <w:rPr>
          <w:rStyle w:val="Char0"/>
          <w:rFonts w:hint="cs"/>
          <w:rtl/>
        </w:rPr>
        <w:t>مام</w:t>
      </w:r>
      <w:r w:rsidR="007C3F37" w:rsidRPr="0084230C">
        <w:rPr>
          <w:rStyle w:val="Char0"/>
          <w:rFonts w:hint="cs"/>
          <w:rtl/>
        </w:rPr>
        <w:t>، وأن یکون لهم تأویل سائغ</w:t>
      </w:r>
      <w:r w:rsidR="00A1310E" w:rsidRPr="0084230C">
        <w:rPr>
          <w:rStyle w:val="Char0"/>
          <w:rFonts w:hint="cs"/>
          <w:rtl/>
        </w:rPr>
        <w:t>، ولا ي</w:t>
      </w:r>
      <w:r w:rsidRPr="0084230C">
        <w:rPr>
          <w:rStyle w:val="Char0"/>
          <w:rFonts w:hint="cs"/>
          <w:rtl/>
        </w:rPr>
        <w:t>قتل أسیرهم ولا یغنم مالهم ولا یذفف علی جریحهم.</w:t>
      </w:r>
      <w:r w:rsidRPr="0084230C">
        <w:rPr>
          <w:rFonts w:cs="B Lotus" w:hint="cs"/>
          <w:sz w:val="28"/>
          <w:szCs w:val="28"/>
          <w:rtl/>
        </w:rPr>
        <w:t xml:space="preserve"> </w:t>
      </w:r>
    </w:p>
    <w:p w:rsidR="00A1310E"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A1310E" w:rsidRPr="0084230C">
        <w:rPr>
          <w:rFonts w:cs="B Lotus" w:hint="cs"/>
          <w:sz w:val="28"/>
          <w:szCs w:val="28"/>
          <w:rtl/>
        </w:rPr>
        <w:t xml:space="preserve">: </w:t>
      </w:r>
      <w:r w:rsidR="00A1310E" w:rsidRPr="0084230C">
        <w:rPr>
          <w:rStyle w:val="Char0"/>
          <w:rFonts w:hint="cs"/>
          <w:rtl/>
        </w:rPr>
        <w:t xml:space="preserve">ومن </w:t>
      </w:r>
      <w:r w:rsidR="003D28FF" w:rsidRPr="0084230C">
        <w:rPr>
          <w:rStyle w:val="Char0"/>
          <w:rFonts w:hint="cs"/>
          <w:rtl/>
        </w:rPr>
        <w:t>أ</w:t>
      </w:r>
      <w:r w:rsidR="00A1310E" w:rsidRPr="0084230C">
        <w:rPr>
          <w:rStyle w:val="Char0"/>
          <w:rFonts w:hint="cs"/>
          <w:rtl/>
        </w:rPr>
        <w:t>رتد عن الإ</w:t>
      </w:r>
      <w:r w:rsidR="00881682" w:rsidRPr="0084230C">
        <w:rPr>
          <w:rStyle w:val="Char0"/>
          <w:rFonts w:hint="cs"/>
          <w:rtl/>
        </w:rPr>
        <w:t>سلام استتی</w:t>
      </w:r>
      <w:r w:rsidRPr="0084230C">
        <w:rPr>
          <w:rStyle w:val="Char0"/>
          <w:rFonts w:hint="cs"/>
          <w:rtl/>
        </w:rPr>
        <w:t>ب ثلاثا،</w:t>
      </w:r>
      <w:r w:rsidR="00A1310E" w:rsidRPr="0084230C">
        <w:rPr>
          <w:rStyle w:val="Char0"/>
          <w:rFonts w:hint="cs"/>
          <w:rtl/>
        </w:rPr>
        <w:t xml:space="preserve"> فإن تاب وإ</w:t>
      </w:r>
      <w:r w:rsidRPr="0084230C">
        <w:rPr>
          <w:rStyle w:val="Char0"/>
          <w:rFonts w:hint="cs"/>
          <w:rtl/>
        </w:rPr>
        <w:t>لا قتل ولم یغسل ولم یصل علیه ولم یدفن ف</w:t>
      </w:r>
      <w:r w:rsidR="003D28FF" w:rsidRPr="0084230C">
        <w:rPr>
          <w:rStyle w:val="Char0"/>
          <w:rFonts w:hint="cs"/>
          <w:rtl/>
        </w:rPr>
        <w:t>ي</w:t>
      </w:r>
      <w:r w:rsidRPr="0084230C">
        <w:rPr>
          <w:rStyle w:val="Char0"/>
          <w:rFonts w:hint="cs"/>
          <w:rtl/>
        </w:rPr>
        <w:t xml:space="preserve"> مقابر المسلمین.</w:t>
      </w:r>
      <w:r w:rsidR="00A1310E" w:rsidRPr="0084230C">
        <w:rPr>
          <w:rStyle w:val="Char0"/>
          <w:rFonts w:hint="cs"/>
          <w:rtl/>
        </w:rPr>
        <w:t xml:space="preserve"> </w:t>
      </w:r>
    </w:p>
    <w:p w:rsidR="00113706" w:rsidRPr="0084230C" w:rsidRDefault="00113706" w:rsidP="003D28FF">
      <w:pPr>
        <w:bidi/>
        <w:ind w:firstLine="284"/>
        <w:jc w:val="both"/>
        <w:rPr>
          <w:rFonts w:cs="B Lotus"/>
          <w:sz w:val="28"/>
          <w:szCs w:val="28"/>
          <w:rtl/>
        </w:rPr>
      </w:pPr>
      <w:r w:rsidRPr="0084230C">
        <w:rPr>
          <w:rFonts w:cs="B Yagut" w:hint="cs"/>
          <w:b/>
          <w:bCs/>
          <w:sz w:val="28"/>
          <w:szCs w:val="28"/>
          <w:rtl/>
        </w:rPr>
        <w:t>فصل</w:t>
      </w:r>
      <w:r w:rsidR="00A1310E" w:rsidRPr="0084230C">
        <w:rPr>
          <w:rFonts w:cs="B Lotus" w:hint="cs"/>
          <w:sz w:val="28"/>
          <w:szCs w:val="28"/>
          <w:rtl/>
        </w:rPr>
        <w:t xml:space="preserve">: </w:t>
      </w:r>
      <w:r w:rsidR="00A1310E" w:rsidRPr="0084230C">
        <w:rPr>
          <w:rStyle w:val="Char0"/>
          <w:rFonts w:hint="cs"/>
          <w:rtl/>
        </w:rPr>
        <w:t>وتارک الصلاة</w:t>
      </w:r>
      <w:r w:rsidRPr="0084230C">
        <w:rPr>
          <w:rStyle w:val="Char0"/>
          <w:rFonts w:hint="cs"/>
          <w:rtl/>
        </w:rPr>
        <w:t xml:space="preserve"> علی ضربین:</w:t>
      </w:r>
      <w:r w:rsidR="00A1310E" w:rsidRPr="0084230C">
        <w:rPr>
          <w:rStyle w:val="Char0"/>
          <w:rFonts w:hint="cs"/>
          <w:rtl/>
        </w:rPr>
        <w:t xml:space="preserve"> أحد</w:t>
      </w:r>
      <w:r w:rsidRPr="0084230C">
        <w:rPr>
          <w:rStyle w:val="Char0"/>
          <w:rFonts w:hint="cs"/>
          <w:rtl/>
        </w:rPr>
        <w:t>هما أن یترکها غیر معتقد لوجوبها فحکمه</w:t>
      </w:r>
      <w:r w:rsidR="00A1310E" w:rsidRPr="0084230C">
        <w:rPr>
          <w:rStyle w:val="Char0"/>
          <w:rFonts w:hint="cs"/>
          <w:rtl/>
        </w:rPr>
        <w:t xml:space="preserve">م </w:t>
      </w:r>
      <w:r w:rsidRPr="0084230C">
        <w:rPr>
          <w:rStyle w:val="Char0"/>
          <w:rFonts w:hint="cs"/>
          <w:rtl/>
        </w:rPr>
        <w:t>حکم المرتد</w:t>
      </w:r>
      <w:r w:rsidR="00A1310E" w:rsidRPr="0084230C">
        <w:rPr>
          <w:rStyle w:val="Char0"/>
          <w:rFonts w:hint="cs"/>
          <w:rtl/>
        </w:rPr>
        <w:t>،</w:t>
      </w:r>
      <w:r w:rsidRPr="0084230C">
        <w:rPr>
          <w:rStyle w:val="Char0"/>
          <w:rFonts w:hint="cs"/>
          <w:rtl/>
        </w:rPr>
        <w:t xml:space="preserve"> والثان</w:t>
      </w:r>
      <w:r w:rsidR="003D28FF" w:rsidRPr="0084230C">
        <w:rPr>
          <w:rStyle w:val="Char0"/>
          <w:rFonts w:hint="cs"/>
          <w:rtl/>
        </w:rPr>
        <w:t>ي</w:t>
      </w:r>
      <w:r w:rsidRPr="0084230C">
        <w:rPr>
          <w:rStyle w:val="Char0"/>
          <w:rFonts w:hint="cs"/>
          <w:rtl/>
        </w:rPr>
        <w:t xml:space="preserve"> أن یترکها کسلا معتقدا لوجوبه</w:t>
      </w:r>
      <w:r w:rsidR="00A1310E" w:rsidRPr="0084230C">
        <w:rPr>
          <w:rStyle w:val="Char0"/>
          <w:rFonts w:hint="cs"/>
          <w:rtl/>
        </w:rPr>
        <w:t>ا، فلیستاب، فان تاب وصلی وإ</w:t>
      </w:r>
      <w:r w:rsidRPr="0084230C">
        <w:rPr>
          <w:rStyle w:val="Char0"/>
          <w:rFonts w:hint="cs"/>
          <w:rtl/>
        </w:rPr>
        <w:t xml:space="preserve">لا قتل حدا وکان حکمه حکم المسلمین. </w:t>
      </w:r>
    </w:p>
    <w:p w:rsidR="003D28FF" w:rsidRPr="0084230C" w:rsidRDefault="00113706" w:rsidP="003D28FF">
      <w:pPr>
        <w:bidi/>
        <w:jc w:val="lowKashida"/>
        <w:rPr>
          <w:rFonts w:cs="B Lotus"/>
          <w:sz w:val="28"/>
          <w:szCs w:val="28"/>
          <w:rtl/>
        </w:rPr>
      </w:pPr>
      <w:r w:rsidRPr="0084230C">
        <w:rPr>
          <w:rFonts w:cs="B Yagut" w:hint="cs"/>
          <w:b/>
          <w:bCs/>
          <w:sz w:val="30"/>
          <w:szCs w:val="30"/>
          <w:rtl/>
        </w:rPr>
        <w:t>فصل</w:t>
      </w:r>
      <w:r w:rsidR="009200D4" w:rsidRPr="0084230C">
        <w:rPr>
          <w:rFonts w:cs="B Lotus" w:hint="cs"/>
          <w:sz w:val="28"/>
          <w:szCs w:val="28"/>
          <w:rtl/>
        </w:rPr>
        <w:t>:</w:t>
      </w:r>
    </w:p>
    <w:p w:rsidR="00113706" w:rsidRPr="0084230C" w:rsidRDefault="00113706" w:rsidP="00DD54AB">
      <w:pPr>
        <w:pStyle w:val="a5"/>
        <w:rPr>
          <w:rtl/>
        </w:rPr>
      </w:pPr>
      <w:r w:rsidRPr="0084230C">
        <w:rPr>
          <w:rFonts w:hint="cs"/>
          <w:rtl/>
        </w:rPr>
        <w:t>و کسی که قصد اذیّت او شد، به آزردنش یا آسیب رسانیدن به مالش یا دستبرد در ناموسش، و او دفاع نمود و در همین دفاع قصد بدکننده را کشت، پس غرامتی بر او نیست (زیرا دفاع از خود و مال و ناموس حقّ هر فردی است، و کسی که به قصد اذیّت به یکی از آن سه هجوم آورد و کشته شد، خون ندارد، و دفاع کننده را غرامتی لازم نیاید) و لازم است بر کسی که سوار بر حیوان است، اگر در آن موقع چیزی را تلف نمود، غرامت آن لازم سوار است. (زیرا موقعی که حیوان در اختیار سوار است، سوار</w:t>
      </w:r>
      <w:r w:rsidR="004A0682" w:rsidRPr="0084230C">
        <w:rPr>
          <w:rFonts w:hint="cs"/>
          <w:rtl/>
        </w:rPr>
        <w:t xml:space="preserve"> می‌</w:t>
      </w:r>
      <w:r w:rsidRPr="0084230C">
        <w:rPr>
          <w:rFonts w:hint="cs"/>
          <w:rtl/>
        </w:rPr>
        <w:t>تواند آن را از تلف کردن باز دارد، اگر جلوگیری نکرد، غرامت</w:t>
      </w:r>
      <w:r w:rsidR="004A0682" w:rsidRPr="0084230C">
        <w:rPr>
          <w:rFonts w:hint="cs"/>
          <w:rtl/>
        </w:rPr>
        <w:t xml:space="preserve"> می‌</w:t>
      </w:r>
      <w:r w:rsidRPr="0084230C">
        <w:rPr>
          <w:rFonts w:hint="cs"/>
          <w:rtl/>
        </w:rPr>
        <w:t>کشد. امّا حیوانی که به اذیّت معروف نشده است و صاحب آن همراهش نیست، اگر به روز چیزی را تلف کند، غرامت ندارد و اگر به شب چیزی را تلف نمود ب</w:t>
      </w:r>
      <w:r w:rsidR="009200D4" w:rsidRPr="0084230C">
        <w:rPr>
          <w:rFonts w:hint="cs"/>
          <w:rtl/>
        </w:rPr>
        <w:t>ه سبب تقصیر صاحبش که آن را نسبت</w:t>
      </w:r>
      <w:r w:rsidRPr="0084230C">
        <w:rPr>
          <w:rFonts w:hint="cs"/>
          <w:rtl/>
        </w:rPr>
        <w:t xml:space="preserve"> بود، صاحبش </w:t>
      </w:r>
      <w:r w:rsidR="009200D4" w:rsidRPr="0084230C">
        <w:rPr>
          <w:rFonts w:hint="cs"/>
          <w:rtl/>
        </w:rPr>
        <w:t>غرامت</w:t>
      </w:r>
      <w:r w:rsidR="004A0682" w:rsidRPr="0084230C">
        <w:rPr>
          <w:rFonts w:hint="cs"/>
          <w:rtl/>
        </w:rPr>
        <w:t xml:space="preserve"> می‌</w:t>
      </w:r>
      <w:r w:rsidR="009200D4" w:rsidRPr="0084230C">
        <w:rPr>
          <w:rFonts w:hint="cs"/>
          <w:rtl/>
        </w:rPr>
        <w:t>کشد</w:t>
      </w:r>
      <w:r w:rsidRPr="0084230C">
        <w:rPr>
          <w:rFonts w:hint="cs"/>
          <w:rtl/>
        </w:rPr>
        <w:t>)</w:t>
      </w:r>
      <w:r w:rsidR="009200D4" w:rsidRPr="0084230C">
        <w:rPr>
          <w:rFonts w:hint="cs"/>
          <w:rtl/>
        </w:rPr>
        <w:t>.</w:t>
      </w:r>
    </w:p>
    <w:p w:rsidR="009200D4" w:rsidRPr="0084230C" w:rsidRDefault="00113706" w:rsidP="003D28FF">
      <w:pPr>
        <w:bidi/>
        <w:jc w:val="lowKashida"/>
        <w:rPr>
          <w:rFonts w:cs="B Lotus"/>
          <w:sz w:val="28"/>
          <w:szCs w:val="28"/>
          <w:rtl/>
        </w:rPr>
      </w:pPr>
      <w:r w:rsidRPr="0084230C">
        <w:rPr>
          <w:rFonts w:cs="B Yagut" w:hint="cs"/>
          <w:b/>
          <w:bCs/>
          <w:sz w:val="30"/>
          <w:szCs w:val="30"/>
          <w:rtl/>
        </w:rPr>
        <w:t>فصل</w:t>
      </w:r>
      <w:r w:rsidR="009200D4" w:rsidRPr="0084230C">
        <w:rPr>
          <w:rFonts w:cs="B Lotus" w:hint="cs"/>
          <w:sz w:val="28"/>
          <w:szCs w:val="28"/>
          <w:rtl/>
        </w:rPr>
        <w:t>:</w:t>
      </w:r>
      <w:r w:rsidRPr="0084230C">
        <w:rPr>
          <w:rFonts w:cs="B Lotus" w:hint="cs"/>
          <w:sz w:val="28"/>
          <w:szCs w:val="28"/>
          <w:rtl/>
        </w:rPr>
        <w:t xml:space="preserve"> </w:t>
      </w:r>
    </w:p>
    <w:p w:rsidR="00113706" w:rsidRPr="0084230C" w:rsidRDefault="00113706" w:rsidP="00DD54AB">
      <w:pPr>
        <w:pStyle w:val="a5"/>
      </w:pPr>
      <w:r w:rsidRPr="0084230C">
        <w:rPr>
          <w:rFonts w:hint="cs"/>
          <w:rtl/>
        </w:rPr>
        <w:t>و</w:t>
      </w:r>
      <w:r w:rsidR="00190FB5" w:rsidRPr="0084230C">
        <w:rPr>
          <w:rFonts w:hint="cs"/>
          <w:rtl/>
        </w:rPr>
        <w:t xml:space="preserve"> جنگ</w:t>
      </w:r>
      <w:r w:rsidR="004A0682" w:rsidRPr="0084230C">
        <w:rPr>
          <w:rFonts w:hint="cs"/>
          <w:rtl/>
        </w:rPr>
        <w:t xml:space="preserve"> می‌</w:t>
      </w:r>
      <w:r w:rsidR="00190FB5" w:rsidRPr="0084230C">
        <w:rPr>
          <w:rFonts w:hint="cs"/>
          <w:rtl/>
        </w:rPr>
        <w:t>شود با یاغیان به سه شرط</w:t>
      </w:r>
      <w:r w:rsidRPr="0084230C">
        <w:rPr>
          <w:rFonts w:hint="cs"/>
          <w:rtl/>
        </w:rPr>
        <w:t xml:space="preserve">: </w:t>
      </w:r>
      <w:r w:rsidR="007C3F37" w:rsidRPr="0084230C">
        <w:rPr>
          <w:rFonts w:hint="cs"/>
          <w:rtl/>
        </w:rPr>
        <w:t xml:space="preserve">1- </w:t>
      </w:r>
      <w:r w:rsidRPr="0084230C">
        <w:rPr>
          <w:rFonts w:hint="cs"/>
          <w:rtl/>
        </w:rPr>
        <w:t xml:space="preserve">آنکه یاغیان دارای قدرت و نیروئی باشند، </w:t>
      </w:r>
      <w:r w:rsidR="007C3F37" w:rsidRPr="0084230C">
        <w:rPr>
          <w:rFonts w:hint="cs"/>
          <w:rtl/>
        </w:rPr>
        <w:t>2-</w:t>
      </w:r>
      <w:r w:rsidR="00D630B0" w:rsidRPr="0084230C">
        <w:rPr>
          <w:rFonts w:hint="cs"/>
          <w:rtl/>
        </w:rPr>
        <w:t xml:space="preserve"> </w:t>
      </w:r>
      <w:r w:rsidRPr="0084230C">
        <w:rPr>
          <w:rFonts w:hint="cs"/>
          <w:rtl/>
        </w:rPr>
        <w:t xml:space="preserve">و آنکه از زیر حکم امام بیرون باشند، </w:t>
      </w:r>
      <w:r w:rsidR="007C3F37" w:rsidRPr="0084230C">
        <w:rPr>
          <w:rFonts w:hint="cs"/>
          <w:rtl/>
        </w:rPr>
        <w:t>3-</w:t>
      </w:r>
      <w:r w:rsidR="00D630B0" w:rsidRPr="0084230C">
        <w:rPr>
          <w:rFonts w:hint="cs"/>
          <w:rtl/>
        </w:rPr>
        <w:t xml:space="preserve"> </w:t>
      </w:r>
      <w:r w:rsidRPr="0084230C">
        <w:rPr>
          <w:rFonts w:hint="cs"/>
          <w:rtl/>
        </w:rPr>
        <w:t xml:space="preserve">و آنکه دست آویزی که روا باشد داشته باشند. </w:t>
      </w:r>
      <w:r w:rsidR="000116F4" w:rsidRPr="0084230C">
        <w:rPr>
          <w:rFonts w:hint="cs"/>
          <w:rtl/>
        </w:rPr>
        <w:t>(</w:t>
      </w:r>
      <w:r w:rsidRPr="0084230C">
        <w:rPr>
          <w:rFonts w:hint="cs"/>
          <w:rtl/>
        </w:rPr>
        <w:t>اگر دارای قدرت و ساز و برگ جنگی نیستند و سرکرده ای ندارند راهزن نامیده</w:t>
      </w:r>
      <w:r w:rsidR="004A0682" w:rsidRPr="0084230C">
        <w:rPr>
          <w:rFonts w:hint="cs"/>
          <w:rtl/>
        </w:rPr>
        <w:t xml:space="preserve"> می‌</w:t>
      </w:r>
      <w:r w:rsidRPr="0084230C">
        <w:rPr>
          <w:rFonts w:hint="cs"/>
          <w:rtl/>
        </w:rPr>
        <w:t>شوند نه یاغی، و اگر از زیر حکم امام بیرون نباشد، یاغی نیستند و</w:t>
      </w:r>
      <w:r w:rsidR="004A0682" w:rsidRPr="0084230C">
        <w:rPr>
          <w:rFonts w:hint="cs"/>
          <w:rtl/>
        </w:rPr>
        <w:t xml:space="preserve"> نمی‌</w:t>
      </w:r>
      <w:r w:rsidRPr="0084230C">
        <w:rPr>
          <w:rFonts w:hint="cs"/>
          <w:rtl/>
        </w:rPr>
        <w:t>توان با</w:t>
      </w:r>
      <w:r w:rsidR="004C4F27" w:rsidRPr="0084230C">
        <w:rPr>
          <w:rFonts w:hint="cs"/>
          <w:rtl/>
        </w:rPr>
        <w:t xml:space="preserve"> آن‌ها </w:t>
      </w:r>
      <w:r w:rsidRPr="0084230C">
        <w:rPr>
          <w:rFonts w:hint="cs"/>
          <w:rtl/>
        </w:rPr>
        <w:t>جنگید، و اگر دستاویزی ندارند و فقط به قصد فتنه و آشوب گری یاغی شده</w:t>
      </w:r>
      <w:r w:rsidR="00AD64CC" w:rsidRPr="0084230C">
        <w:rPr>
          <w:rFonts w:hint="cs"/>
          <w:rtl/>
        </w:rPr>
        <w:t>‌اند،</w:t>
      </w:r>
      <w:r w:rsidRPr="0084230C">
        <w:rPr>
          <w:rFonts w:hint="cs"/>
          <w:rtl/>
        </w:rPr>
        <w:t xml:space="preserve"> مشمول این حکم نیستند</w:t>
      </w:r>
      <w:r w:rsidR="000116F4" w:rsidRPr="0084230C">
        <w:rPr>
          <w:rFonts w:hint="cs"/>
          <w:rtl/>
        </w:rPr>
        <w:t>،</w:t>
      </w:r>
      <w:r w:rsidRPr="0084230C">
        <w:rPr>
          <w:rFonts w:hint="cs"/>
          <w:rtl/>
        </w:rPr>
        <w:t xml:space="preserve"> یعنی کسانی یاغی شناخته</w:t>
      </w:r>
      <w:r w:rsidR="004A0682" w:rsidRPr="0084230C">
        <w:rPr>
          <w:rFonts w:hint="cs"/>
          <w:rtl/>
        </w:rPr>
        <w:t xml:space="preserve"> می‌</w:t>
      </w:r>
      <w:r w:rsidRPr="0084230C">
        <w:rPr>
          <w:rFonts w:hint="cs"/>
          <w:rtl/>
        </w:rPr>
        <w:t>شوند که دارای قدرت و نیرو باشند و ساز و برگ جنگلی و سرکرده داشته باشند، و از زیر حکم امام بیرون باشند، و دستاویزی داشته باشند، مثلاً بگویند</w:t>
      </w:r>
      <w:r w:rsidR="000116F4" w:rsidRPr="0084230C">
        <w:rPr>
          <w:rFonts w:hint="cs"/>
          <w:rtl/>
        </w:rPr>
        <w:t>:</w:t>
      </w:r>
      <w:r w:rsidRPr="0084230C">
        <w:rPr>
          <w:rFonts w:hint="cs"/>
          <w:rtl/>
        </w:rPr>
        <w:t xml:space="preserve"> بیرون رفتنشان از فرمان امام به سبب ستمگری امام است</w:t>
      </w:r>
      <w:r w:rsidR="000116F4" w:rsidRPr="0084230C">
        <w:rPr>
          <w:rFonts w:hint="cs"/>
          <w:rtl/>
        </w:rPr>
        <w:t>)</w:t>
      </w:r>
      <w:r w:rsidRPr="0084230C">
        <w:rPr>
          <w:rFonts w:hint="cs"/>
          <w:rtl/>
        </w:rPr>
        <w:t>. در این صورت کشته</w:t>
      </w:r>
      <w:r w:rsidR="004A0682" w:rsidRPr="0084230C">
        <w:rPr>
          <w:rFonts w:hint="cs"/>
          <w:rtl/>
        </w:rPr>
        <w:t xml:space="preserve"> نمی‌</w:t>
      </w:r>
      <w:r w:rsidRPr="0084230C">
        <w:rPr>
          <w:rFonts w:hint="cs"/>
          <w:rtl/>
        </w:rPr>
        <w:t>شود کسی از ایشان که بندی (اسیر) شد، و غنیمت</w:t>
      </w:r>
      <w:r w:rsidR="004A0682" w:rsidRPr="0084230C">
        <w:rPr>
          <w:rFonts w:hint="cs"/>
          <w:rtl/>
        </w:rPr>
        <w:t xml:space="preserve"> نمی‌</w:t>
      </w:r>
      <w:r w:rsidRPr="0084230C">
        <w:rPr>
          <w:rFonts w:hint="cs"/>
          <w:rtl/>
        </w:rPr>
        <w:t>شود مالشان بلکه پس از به فرمان آوردنشان مالشان به خودشان پس داده</w:t>
      </w:r>
      <w:r w:rsidR="004A0682" w:rsidRPr="0084230C">
        <w:rPr>
          <w:rFonts w:hint="cs"/>
          <w:rtl/>
        </w:rPr>
        <w:t xml:space="preserve"> می‌</w:t>
      </w:r>
      <w:r w:rsidRPr="0084230C">
        <w:rPr>
          <w:rFonts w:hint="cs"/>
          <w:rtl/>
        </w:rPr>
        <w:t>شود و کشته</w:t>
      </w:r>
      <w:r w:rsidR="004A0682" w:rsidRPr="0084230C">
        <w:rPr>
          <w:rFonts w:hint="cs"/>
          <w:rtl/>
        </w:rPr>
        <w:t xml:space="preserve"> نمی‌</w:t>
      </w:r>
      <w:r w:rsidRPr="0084230C">
        <w:rPr>
          <w:rFonts w:hint="cs"/>
          <w:rtl/>
        </w:rPr>
        <w:t>شود زخمیشان بلکه به درمان و علاج زخمیشان بهبود داده</w:t>
      </w:r>
      <w:r w:rsidR="004A0682" w:rsidRPr="0084230C">
        <w:rPr>
          <w:rFonts w:hint="cs"/>
          <w:rtl/>
        </w:rPr>
        <w:t xml:space="preserve"> می‌</w:t>
      </w:r>
      <w:r w:rsidRPr="0084230C">
        <w:rPr>
          <w:rFonts w:hint="cs"/>
          <w:rtl/>
        </w:rPr>
        <w:t>شود</w:t>
      </w:r>
      <w:r w:rsidR="000116F4" w:rsidRPr="0084230C">
        <w:rPr>
          <w:rFonts w:hint="cs"/>
          <w:rtl/>
        </w:rPr>
        <w:t>،</w:t>
      </w:r>
      <w:r w:rsidRPr="0084230C">
        <w:rPr>
          <w:rFonts w:hint="cs"/>
          <w:rtl/>
        </w:rPr>
        <w:t xml:space="preserve"> زیرا قصد از جنگ به فرمان آوردنشان و آسوده ساختن آنان و دیگران است.</w:t>
      </w:r>
    </w:p>
    <w:p w:rsidR="00336E0C" w:rsidRPr="0084230C" w:rsidRDefault="00336E0C" w:rsidP="00336E0C">
      <w:pPr>
        <w:bidi/>
        <w:ind w:firstLine="284"/>
        <w:jc w:val="lowKashida"/>
        <w:rPr>
          <w:rFonts w:cs="B Lotus"/>
          <w:sz w:val="28"/>
          <w:szCs w:val="28"/>
          <w:rtl/>
        </w:rPr>
      </w:pPr>
    </w:p>
    <w:p w:rsidR="000116F4" w:rsidRPr="0084230C" w:rsidRDefault="00113706" w:rsidP="003D28FF">
      <w:pPr>
        <w:bidi/>
        <w:jc w:val="lowKashida"/>
        <w:rPr>
          <w:rFonts w:cs="B Lotus"/>
          <w:sz w:val="28"/>
          <w:szCs w:val="28"/>
          <w:rtl/>
        </w:rPr>
      </w:pPr>
      <w:r w:rsidRPr="0084230C">
        <w:rPr>
          <w:rFonts w:cs="B Yagut" w:hint="cs"/>
          <w:b/>
          <w:bCs/>
          <w:sz w:val="30"/>
          <w:szCs w:val="30"/>
          <w:rtl/>
        </w:rPr>
        <w:t>فصل</w:t>
      </w:r>
      <w:r w:rsidR="000116F4" w:rsidRPr="0084230C">
        <w:rPr>
          <w:rFonts w:cs="B Lotus" w:hint="cs"/>
          <w:sz w:val="28"/>
          <w:szCs w:val="28"/>
          <w:rtl/>
        </w:rPr>
        <w:t>:</w:t>
      </w:r>
      <w:r w:rsidRPr="0084230C">
        <w:rPr>
          <w:rFonts w:cs="B Lotus" w:hint="cs"/>
          <w:sz w:val="28"/>
          <w:szCs w:val="28"/>
          <w:rtl/>
        </w:rPr>
        <w:t xml:space="preserve"> </w:t>
      </w:r>
    </w:p>
    <w:p w:rsidR="000116F4" w:rsidRPr="0084230C" w:rsidRDefault="00113706" w:rsidP="00DD54AB">
      <w:pPr>
        <w:pStyle w:val="a5"/>
        <w:rPr>
          <w:rtl/>
        </w:rPr>
      </w:pPr>
      <w:r w:rsidRPr="0084230C">
        <w:rPr>
          <w:rFonts w:hint="cs"/>
          <w:rtl/>
        </w:rPr>
        <w:t>و کسی که برگشت از دین اسلام طلب توبه</w:t>
      </w:r>
      <w:r w:rsidR="004A0682" w:rsidRPr="0084230C">
        <w:rPr>
          <w:rFonts w:hint="cs"/>
          <w:rtl/>
        </w:rPr>
        <w:t xml:space="preserve"> می‌</w:t>
      </w:r>
      <w:r w:rsidRPr="0084230C">
        <w:rPr>
          <w:rFonts w:hint="cs"/>
          <w:rtl/>
        </w:rPr>
        <w:t>شود از او تا سه روز. پس اگر توبه کرد که معلوم</w:t>
      </w:r>
      <w:r w:rsidR="000116F4" w:rsidRPr="0084230C">
        <w:rPr>
          <w:rFonts w:hint="cs"/>
          <w:rtl/>
        </w:rPr>
        <w:t>،</w:t>
      </w:r>
      <w:r w:rsidRPr="0084230C">
        <w:rPr>
          <w:rFonts w:hint="cs"/>
          <w:rtl/>
        </w:rPr>
        <w:t xml:space="preserve"> و اگر توبه نکرد کشته</w:t>
      </w:r>
      <w:r w:rsidR="004A0682" w:rsidRPr="0084230C">
        <w:rPr>
          <w:rFonts w:hint="cs"/>
          <w:rtl/>
        </w:rPr>
        <w:t xml:space="preserve"> می‌</w:t>
      </w:r>
      <w:r w:rsidRPr="0084230C">
        <w:rPr>
          <w:rFonts w:hint="cs"/>
          <w:rtl/>
        </w:rPr>
        <w:t>شود. و پس از کشتنش شسته</w:t>
      </w:r>
      <w:r w:rsidR="004A0682" w:rsidRPr="0084230C">
        <w:rPr>
          <w:rFonts w:hint="cs"/>
          <w:rtl/>
        </w:rPr>
        <w:t xml:space="preserve"> نمی‌</w:t>
      </w:r>
      <w:r w:rsidRPr="0084230C">
        <w:rPr>
          <w:rFonts w:hint="cs"/>
          <w:rtl/>
        </w:rPr>
        <w:t>شود، و نماز بر او خوانده</w:t>
      </w:r>
      <w:r w:rsidR="004A0682" w:rsidRPr="0084230C">
        <w:rPr>
          <w:rFonts w:hint="cs"/>
          <w:rtl/>
        </w:rPr>
        <w:t xml:space="preserve"> نمی‌</w:t>
      </w:r>
      <w:r w:rsidRPr="0084230C">
        <w:rPr>
          <w:rFonts w:hint="cs"/>
          <w:rtl/>
        </w:rPr>
        <w:t>شود، و دفن کرده</w:t>
      </w:r>
      <w:r w:rsidR="004A0682" w:rsidRPr="0084230C">
        <w:rPr>
          <w:rFonts w:hint="cs"/>
          <w:rtl/>
        </w:rPr>
        <w:t xml:space="preserve"> نمی‌</w:t>
      </w:r>
      <w:r w:rsidRPr="0084230C">
        <w:rPr>
          <w:rFonts w:hint="cs"/>
          <w:rtl/>
        </w:rPr>
        <w:t>شود در گورستان مسلمانان</w:t>
      </w:r>
      <w:r w:rsidR="000116F4" w:rsidRPr="0084230C">
        <w:rPr>
          <w:rFonts w:hint="cs"/>
          <w:rtl/>
        </w:rPr>
        <w:t>.</w:t>
      </w:r>
      <w:r w:rsidRPr="0084230C">
        <w:rPr>
          <w:rFonts w:hint="cs"/>
          <w:rtl/>
        </w:rPr>
        <w:t xml:space="preserve"> </w:t>
      </w:r>
      <w:r w:rsidR="000116F4" w:rsidRPr="0084230C">
        <w:rPr>
          <w:rFonts w:hint="cs"/>
          <w:rtl/>
        </w:rPr>
        <w:t>(</w:t>
      </w:r>
      <w:r w:rsidRPr="0084230C">
        <w:rPr>
          <w:rFonts w:hint="cs"/>
          <w:rtl/>
        </w:rPr>
        <w:t>زیرا برگشتن از دین به کلّی از احترام افتاده است، لاشه او را بدون انجام دادن تشریفات احترام، بیرون انداخته</w:t>
      </w:r>
      <w:r w:rsidR="004A0682" w:rsidRPr="0084230C">
        <w:rPr>
          <w:rFonts w:hint="cs"/>
          <w:rtl/>
        </w:rPr>
        <w:t xml:space="preserve"> می‌</w:t>
      </w:r>
      <w:r w:rsidRPr="0084230C">
        <w:rPr>
          <w:rFonts w:hint="cs"/>
          <w:rtl/>
        </w:rPr>
        <w:t>شود. از دین برگشتن</w:t>
      </w:r>
      <w:r w:rsidR="003D28FF" w:rsidRPr="0084230C">
        <w:rPr>
          <w:rFonts w:hint="cs"/>
          <w:rtl/>
        </w:rPr>
        <w:t xml:space="preserve"> بزرگ‌تر</w:t>
      </w:r>
      <w:r w:rsidRPr="0084230C">
        <w:rPr>
          <w:rFonts w:hint="cs"/>
          <w:rtl/>
        </w:rPr>
        <w:t>ین گناهان کبیره است، و سرآمد</w:t>
      </w:r>
      <w:r w:rsidR="003D28FF" w:rsidRPr="0084230C">
        <w:rPr>
          <w:rFonts w:hint="cs"/>
          <w:rtl/>
        </w:rPr>
        <w:t xml:space="preserve"> زشتی‌ها</w:t>
      </w:r>
      <w:r w:rsidRPr="0084230C">
        <w:rPr>
          <w:rFonts w:hint="cs"/>
          <w:rtl/>
        </w:rPr>
        <w:t xml:space="preserve"> است</w:t>
      </w:r>
      <w:r w:rsidR="000116F4" w:rsidRPr="0084230C">
        <w:rPr>
          <w:rFonts w:hint="cs"/>
          <w:rtl/>
        </w:rPr>
        <w:t>)</w:t>
      </w:r>
      <w:r w:rsidRPr="0084230C">
        <w:rPr>
          <w:rFonts w:hint="cs"/>
          <w:rtl/>
        </w:rPr>
        <w:t xml:space="preserve">. </w:t>
      </w:r>
    </w:p>
    <w:p w:rsidR="000116F4" w:rsidRPr="0084230C" w:rsidRDefault="00113706" w:rsidP="003D28FF">
      <w:pPr>
        <w:bidi/>
        <w:jc w:val="lowKashida"/>
        <w:rPr>
          <w:rFonts w:cs="B Lotus"/>
          <w:sz w:val="28"/>
          <w:szCs w:val="28"/>
          <w:rtl/>
        </w:rPr>
      </w:pPr>
      <w:r w:rsidRPr="0084230C">
        <w:rPr>
          <w:rFonts w:cs="B Yagut" w:hint="cs"/>
          <w:b/>
          <w:bCs/>
          <w:sz w:val="30"/>
          <w:szCs w:val="30"/>
          <w:rtl/>
        </w:rPr>
        <w:t>فصل</w:t>
      </w:r>
      <w:r w:rsidR="000116F4" w:rsidRPr="0084230C">
        <w:rPr>
          <w:rFonts w:cs="B Lotus" w:hint="cs"/>
          <w:sz w:val="28"/>
          <w:szCs w:val="28"/>
          <w:rtl/>
        </w:rPr>
        <w:t>:</w:t>
      </w:r>
      <w:r w:rsidRPr="0084230C">
        <w:rPr>
          <w:rFonts w:cs="B Lotus" w:hint="cs"/>
          <w:sz w:val="28"/>
          <w:szCs w:val="28"/>
          <w:rtl/>
        </w:rPr>
        <w:t xml:space="preserve"> </w:t>
      </w:r>
    </w:p>
    <w:p w:rsidR="00113706" w:rsidRDefault="000116F4" w:rsidP="00DD54AB">
      <w:pPr>
        <w:pStyle w:val="a5"/>
        <w:rPr>
          <w:rtl/>
        </w:rPr>
      </w:pPr>
      <w:r w:rsidRPr="0084230C">
        <w:rPr>
          <w:rFonts w:hint="cs"/>
          <w:rtl/>
        </w:rPr>
        <w:t>و تارک الصّلا</w:t>
      </w:r>
      <w:r w:rsidR="003D28FF" w:rsidRPr="0084230C">
        <w:rPr>
          <w:rtl/>
        </w:rPr>
        <w:t>ة</w:t>
      </w:r>
      <w:r w:rsidR="00113706" w:rsidRPr="0084230C">
        <w:rPr>
          <w:rFonts w:hint="cs"/>
          <w:rtl/>
        </w:rPr>
        <w:t xml:space="preserve"> یعنی کسی که نماز</w:t>
      </w:r>
      <w:r w:rsidR="004A0682" w:rsidRPr="0084230C">
        <w:rPr>
          <w:rFonts w:hint="cs"/>
          <w:rtl/>
        </w:rPr>
        <w:t xml:space="preserve"> نمی‌</w:t>
      </w:r>
      <w:r w:rsidR="002960A7" w:rsidRPr="0084230C">
        <w:rPr>
          <w:rFonts w:hint="cs"/>
          <w:rtl/>
        </w:rPr>
        <w:t>خواند، بر دو گونه است</w:t>
      </w:r>
      <w:r w:rsidR="00113706" w:rsidRPr="0084230C">
        <w:rPr>
          <w:rFonts w:hint="cs"/>
          <w:rtl/>
        </w:rPr>
        <w:t>: یکی کسی که نماز را</w:t>
      </w:r>
      <w:r w:rsidR="004A0682" w:rsidRPr="0084230C">
        <w:rPr>
          <w:rFonts w:hint="cs"/>
          <w:rtl/>
        </w:rPr>
        <w:t xml:space="preserve"> نمی‌</w:t>
      </w:r>
      <w:r w:rsidR="00113706" w:rsidRPr="0084230C">
        <w:rPr>
          <w:rFonts w:hint="cs"/>
          <w:rtl/>
        </w:rPr>
        <w:t>خواهند در حالی که عقیده به وجوب آن ندارد، و</w:t>
      </w:r>
      <w:r w:rsidR="004A0682" w:rsidRPr="0084230C">
        <w:rPr>
          <w:rFonts w:hint="cs"/>
          <w:rtl/>
        </w:rPr>
        <w:t xml:space="preserve"> می‌</w:t>
      </w:r>
      <w:r w:rsidR="00113706" w:rsidRPr="0084230C">
        <w:rPr>
          <w:rFonts w:hint="cs"/>
          <w:rtl/>
        </w:rPr>
        <w:t>گوید</w:t>
      </w:r>
      <w:r w:rsidR="002960A7" w:rsidRPr="0084230C">
        <w:rPr>
          <w:rFonts w:hint="cs"/>
          <w:rtl/>
        </w:rPr>
        <w:t>:</w:t>
      </w:r>
      <w:r w:rsidR="00113706" w:rsidRPr="0084230C">
        <w:rPr>
          <w:rFonts w:hint="cs"/>
          <w:rtl/>
        </w:rPr>
        <w:t xml:space="preserve"> نماز لازم نیست، که این شخص مرتدّ شناخته</w:t>
      </w:r>
      <w:r w:rsidR="004A0682" w:rsidRPr="0084230C">
        <w:rPr>
          <w:rFonts w:hint="cs"/>
          <w:rtl/>
        </w:rPr>
        <w:t xml:space="preserve"> می‌</w:t>
      </w:r>
      <w:r w:rsidR="00113706" w:rsidRPr="0084230C">
        <w:rPr>
          <w:rFonts w:hint="cs"/>
          <w:rtl/>
        </w:rPr>
        <w:t>شود، و حکم مرتدّ فصل پیش یاد شد. و دوم کسی که عقیده به واجب بودن نماز دارد، ولی از روی سستی نماز</w:t>
      </w:r>
      <w:r w:rsidR="004A0682" w:rsidRPr="0084230C">
        <w:rPr>
          <w:rFonts w:hint="cs"/>
          <w:rtl/>
        </w:rPr>
        <w:t xml:space="preserve"> نمی‌</w:t>
      </w:r>
      <w:r w:rsidR="00113706" w:rsidRPr="0084230C">
        <w:rPr>
          <w:rFonts w:hint="cs"/>
          <w:rtl/>
        </w:rPr>
        <w:t>خواند، پس طلب توبه</w:t>
      </w:r>
      <w:r w:rsidR="004A0682" w:rsidRPr="0084230C">
        <w:rPr>
          <w:rFonts w:hint="cs"/>
          <w:rtl/>
        </w:rPr>
        <w:t xml:space="preserve"> می‌</w:t>
      </w:r>
      <w:r w:rsidR="00113706" w:rsidRPr="0084230C">
        <w:rPr>
          <w:rFonts w:hint="cs"/>
          <w:rtl/>
        </w:rPr>
        <w:t>شود از او، اگر توبه کرد و نماز خواند که معلوم، و گرنه که توبه نکرد و نماز نخواند، کشته</w:t>
      </w:r>
      <w:r w:rsidR="004A0682" w:rsidRPr="0084230C">
        <w:rPr>
          <w:rFonts w:hint="cs"/>
          <w:rtl/>
        </w:rPr>
        <w:t xml:space="preserve"> می‌</w:t>
      </w:r>
      <w:r w:rsidR="00113706" w:rsidRPr="0084230C">
        <w:rPr>
          <w:rFonts w:hint="cs"/>
          <w:rtl/>
        </w:rPr>
        <w:t>شود و کشتن حدّ او است. و</w:t>
      </w:r>
      <w:r w:rsidR="004A0682" w:rsidRPr="0084230C">
        <w:rPr>
          <w:rFonts w:hint="cs"/>
          <w:rtl/>
        </w:rPr>
        <w:t xml:space="preserve"> می‌</w:t>
      </w:r>
      <w:r w:rsidR="00113706" w:rsidRPr="0084230C">
        <w:rPr>
          <w:rFonts w:hint="cs"/>
          <w:rtl/>
        </w:rPr>
        <w:t>باشد حکم او پس از کشتنش حکم مسلمانان</w:t>
      </w:r>
      <w:r w:rsidR="002960A7" w:rsidRPr="0084230C">
        <w:rPr>
          <w:rFonts w:hint="cs"/>
          <w:rtl/>
        </w:rPr>
        <w:t>.</w:t>
      </w:r>
      <w:r w:rsidR="00113706" w:rsidRPr="0084230C">
        <w:rPr>
          <w:rFonts w:hint="cs"/>
          <w:rtl/>
        </w:rPr>
        <w:t xml:space="preserve"> </w:t>
      </w:r>
      <w:r w:rsidR="002960A7" w:rsidRPr="0084230C">
        <w:rPr>
          <w:rFonts w:hint="cs"/>
          <w:rtl/>
        </w:rPr>
        <w:t>(</w:t>
      </w:r>
      <w:r w:rsidR="00113706" w:rsidRPr="0084230C">
        <w:rPr>
          <w:rFonts w:hint="cs"/>
          <w:rtl/>
        </w:rPr>
        <w:t>یعنی شسته</w:t>
      </w:r>
      <w:r w:rsidR="004A0682" w:rsidRPr="0084230C">
        <w:rPr>
          <w:rFonts w:hint="cs"/>
          <w:rtl/>
        </w:rPr>
        <w:t xml:space="preserve"> می‌</w:t>
      </w:r>
      <w:r w:rsidR="00113706" w:rsidRPr="0084230C">
        <w:rPr>
          <w:rFonts w:hint="cs"/>
          <w:rtl/>
        </w:rPr>
        <w:t>شود و کفن کرده</w:t>
      </w:r>
      <w:r w:rsidR="004A0682" w:rsidRPr="0084230C">
        <w:rPr>
          <w:rFonts w:hint="cs"/>
          <w:rtl/>
        </w:rPr>
        <w:t xml:space="preserve"> می‌</w:t>
      </w:r>
      <w:r w:rsidR="00113706" w:rsidRPr="0084230C">
        <w:rPr>
          <w:rFonts w:hint="cs"/>
          <w:rtl/>
        </w:rPr>
        <w:t>شود و نماز بر او خوانده</w:t>
      </w:r>
      <w:r w:rsidR="004A0682" w:rsidRPr="0084230C">
        <w:rPr>
          <w:rFonts w:hint="cs"/>
          <w:rtl/>
        </w:rPr>
        <w:t xml:space="preserve"> می‌</w:t>
      </w:r>
      <w:r w:rsidR="00113706" w:rsidRPr="0084230C">
        <w:rPr>
          <w:rFonts w:hint="cs"/>
          <w:rtl/>
        </w:rPr>
        <w:t>شود و در گورستان مسلمانان دفن</w:t>
      </w:r>
      <w:r w:rsidR="004A0682" w:rsidRPr="0084230C">
        <w:rPr>
          <w:rFonts w:hint="cs"/>
          <w:rtl/>
        </w:rPr>
        <w:t xml:space="preserve"> می‌</w:t>
      </w:r>
      <w:r w:rsidR="00113706" w:rsidRPr="0084230C">
        <w:rPr>
          <w:rFonts w:hint="cs"/>
          <w:rtl/>
        </w:rPr>
        <w:t>شود</w:t>
      </w:r>
      <w:r w:rsidR="002960A7" w:rsidRPr="0084230C">
        <w:rPr>
          <w:rFonts w:hint="cs"/>
          <w:rtl/>
        </w:rPr>
        <w:t>)</w:t>
      </w:r>
      <w:r w:rsidR="00113706" w:rsidRPr="0084230C">
        <w:rPr>
          <w:rFonts w:hint="cs"/>
          <w:rtl/>
        </w:rPr>
        <w:t>.</w:t>
      </w:r>
    </w:p>
    <w:p w:rsidR="009E52F9" w:rsidRDefault="009E52F9" w:rsidP="009E52F9">
      <w:pPr>
        <w:pStyle w:val="a5"/>
        <w:rPr>
          <w:rtl/>
        </w:rPr>
        <w:sectPr w:rsidR="009E52F9" w:rsidSect="009E52F9">
          <w:headerReference w:type="default" r:id="rId26"/>
          <w:type w:val="oddPage"/>
          <w:pgSz w:w="7938" w:h="11907" w:code="9"/>
          <w:pgMar w:top="1021" w:right="851" w:bottom="737" w:left="851" w:header="454" w:footer="0" w:gutter="0"/>
          <w:cols w:space="720"/>
          <w:titlePg/>
          <w:bidi/>
          <w:rtlGutter/>
          <w:docGrid w:linePitch="360"/>
        </w:sectPr>
      </w:pPr>
    </w:p>
    <w:p w:rsidR="00113706" w:rsidRPr="0084230C" w:rsidRDefault="00113706" w:rsidP="00D142DA">
      <w:pPr>
        <w:pStyle w:val="a2"/>
        <w:rPr>
          <w:rtl/>
        </w:rPr>
      </w:pPr>
      <w:bookmarkStart w:id="53" w:name="_Toc341036728"/>
      <w:bookmarkStart w:id="54" w:name="_Toc393346553"/>
      <w:r w:rsidRPr="0084230C">
        <w:rPr>
          <w:rFonts w:hint="cs"/>
          <w:rtl/>
        </w:rPr>
        <w:t>کِتَابُ الجِهَادِ</w:t>
      </w:r>
      <w:bookmarkEnd w:id="53"/>
      <w:bookmarkEnd w:id="54"/>
    </w:p>
    <w:p w:rsidR="00113706" w:rsidRPr="0084230C" w:rsidRDefault="00FF5E85" w:rsidP="003D28FF">
      <w:pPr>
        <w:pStyle w:val="a0"/>
        <w:rPr>
          <w:rtl/>
        </w:rPr>
      </w:pPr>
      <w:r w:rsidRPr="0084230C">
        <w:rPr>
          <w:rFonts w:hint="cs"/>
          <w:rtl/>
        </w:rPr>
        <w:t>وشرائط وجوب الجهاد سبع خصال: الإسلام، والبلوغ، والعقل، و</w:t>
      </w:r>
      <w:r w:rsidR="00113706" w:rsidRPr="0084230C">
        <w:rPr>
          <w:rFonts w:hint="cs"/>
          <w:rtl/>
        </w:rPr>
        <w:t>الحرّیّ</w:t>
      </w:r>
      <w:r w:rsidRPr="0084230C">
        <w:rPr>
          <w:rFonts w:hint="cs"/>
          <w:rtl/>
        </w:rPr>
        <w:t>ة، و</w:t>
      </w:r>
      <w:r w:rsidR="00113706" w:rsidRPr="0084230C">
        <w:rPr>
          <w:rFonts w:hint="cs"/>
          <w:rtl/>
        </w:rPr>
        <w:t>الذّکوریّ</w:t>
      </w:r>
      <w:r w:rsidRPr="0084230C">
        <w:rPr>
          <w:rFonts w:hint="cs"/>
          <w:rtl/>
        </w:rPr>
        <w:t>ة، و</w:t>
      </w:r>
      <w:r w:rsidR="00113706" w:rsidRPr="0084230C">
        <w:rPr>
          <w:rFonts w:hint="cs"/>
          <w:rtl/>
        </w:rPr>
        <w:t>الصّحّ</w:t>
      </w:r>
      <w:r w:rsidRPr="0084230C">
        <w:rPr>
          <w:rFonts w:hint="cs"/>
          <w:rtl/>
        </w:rPr>
        <w:t>ة، و</w:t>
      </w:r>
      <w:r w:rsidR="00113706" w:rsidRPr="0084230C">
        <w:rPr>
          <w:rFonts w:hint="cs"/>
          <w:rtl/>
        </w:rPr>
        <w:t>الطّاق</w:t>
      </w:r>
      <w:r w:rsidRPr="0084230C">
        <w:rPr>
          <w:rFonts w:hint="cs"/>
          <w:rtl/>
        </w:rPr>
        <w:t>ة علی القتال. و</w:t>
      </w:r>
      <w:r w:rsidR="00113706" w:rsidRPr="0084230C">
        <w:rPr>
          <w:rFonts w:hint="cs"/>
          <w:rtl/>
        </w:rPr>
        <w:t>من أسر من الکفّار فعل</w:t>
      </w:r>
      <w:r w:rsidRPr="0084230C">
        <w:rPr>
          <w:rFonts w:hint="cs"/>
          <w:rtl/>
        </w:rPr>
        <w:t>ی ضربین</w:t>
      </w:r>
      <w:r w:rsidR="00113706" w:rsidRPr="0084230C">
        <w:rPr>
          <w:rFonts w:hint="cs"/>
          <w:rtl/>
        </w:rPr>
        <w:t xml:space="preserve">: </w:t>
      </w:r>
      <w:r w:rsidRPr="0084230C">
        <w:rPr>
          <w:rFonts w:hint="cs"/>
          <w:rtl/>
        </w:rPr>
        <w:t>ضرب یکون رقیقاً بنفس السَّب</w:t>
      </w:r>
      <w:r w:rsidR="003D28FF" w:rsidRPr="0084230C">
        <w:rPr>
          <w:rFonts w:hint="cs"/>
          <w:rtl/>
        </w:rPr>
        <w:t>ي</w:t>
      </w:r>
      <w:r w:rsidRPr="0084230C">
        <w:rPr>
          <w:rFonts w:hint="cs"/>
          <w:rtl/>
        </w:rPr>
        <w:t>، وهم الصبیان والنّساء، وضرب لا یرقّ بنفس السّب</w:t>
      </w:r>
      <w:r w:rsidR="003D28FF" w:rsidRPr="0084230C">
        <w:rPr>
          <w:rFonts w:hint="cs"/>
          <w:rtl/>
        </w:rPr>
        <w:t>ي</w:t>
      </w:r>
      <w:r w:rsidRPr="0084230C">
        <w:rPr>
          <w:rFonts w:hint="cs"/>
          <w:rtl/>
        </w:rPr>
        <w:t>، وهم الرّجال البالغون. و</w:t>
      </w:r>
      <w:r w:rsidR="00113706" w:rsidRPr="0084230C">
        <w:rPr>
          <w:rFonts w:hint="cs"/>
          <w:rtl/>
        </w:rPr>
        <w:t>الإمام مخیّر فیهم بین أر</w:t>
      </w:r>
      <w:r w:rsidRPr="0084230C">
        <w:rPr>
          <w:rFonts w:hint="cs"/>
          <w:rtl/>
        </w:rPr>
        <w:t>بعة أشیاء: القتل، والاسترقاق، والمنّ، والفدية</w:t>
      </w:r>
      <w:r w:rsidR="00113706" w:rsidRPr="0084230C">
        <w:rPr>
          <w:rFonts w:hint="cs"/>
          <w:rtl/>
        </w:rPr>
        <w:t xml:space="preserve"> با</w:t>
      </w:r>
      <w:r w:rsidRPr="0084230C">
        <w:rPr>
          <w:rFonts w:hint="cs"/>
          <w:rtl/>
        </w:rPr>
        <w:t>ل</w:t>
      </w:r>
      <w:r w:rsidR="00113706" w:rsidRPr="0084230C">
        <w:rPr>
          <w:rFonts w:hint="cs"/>
          <w:rtl/>
        </w:rPr>
        <w:t>مال، أو بالرّجال یفعل من ذالک ما فیه المصلح</w:t>
      </w:r>
      <w:r w:rsidRPr="0084230C">
        <w:rPr>
          <w:rFonts w:hint="cs"/>
          <w:rtl/>
        </w:rPr>
        <w:t>ة. و</w:t>
      </w:r>
      <w:r w:rsidR="00113706" w:rsidRPr="0084230C">
        <w:rPr>
          <w:rFonts w:hint="cs"/>
          <w:rtl/>
        </w:rPr>
        <w:t>من أسلم قبل الأسر احرز ماله و</w:t>
      </w:r>
      <w:r w:rsidRPr="0084230C">
        <w:rPr>
          <w:rFonts w:hint="cs"/>
          <w:rtl/>
        </w:rPr>
        <w:t>دمه وصغار أولاده. و</w:t>
      </w:r>
      <w:r w:rsidR="00113706" w:rsidRPr="0084230C">
        <w:rPr>
          <w:rFonts w:hint="cs"/>
          <w:rtl/>
        </w:rPr>
        <w:t>یحکم</w:t>
      </w:r>
      <w:r w:rsidRPr="0084230C">
        <w:rPr>
          <w:rFonts w:hint="cs"/>
          <w:rtl/>
        </w:rPr>
        <w:t xml:space="preserve"> للصّبّ</w:t>
      </w:r>
      <w:r w:rsidR="003D28FF" w:rsidRPr="0084230C">
        <w:rPr>
          <w:rFonts w:hint="cs"/>
          <w:rtl/>
        </w:rPr>
        <w:t>ي</w:t>
      </w:r>
      <w:r w:rsidRPr="0084230C">
        <w:rPr>
          <w:rFonts w:hint="cs"/>
          <w:rtl/>
        </w:rPr>
        <w:t xml:space="preserve"> بالإسلام عند وجود ثلاثة أسباب</w:t>
      </w:r>
      <w:r w:rsidR="00113706" w:rsidRPr="0084230C">
        <w:rPr>
          <w:rFonts w:hint="cs"/>
          <w:rtl/>
        </w:rPr>
        <w:t>: أن یسلّم أبویه، أو یسبیه مسلم منفرداً عن أبویه، أو یوجد لقیطاً ف</w:t>
      </w:r>
      <w:r w:rsidR="003D28FF" w:rsidRPr="0084230C">
        <w:rPr>
          <w:rFonts w:hint="cs"/>
          <w:rtl/>
        </w:rPr>
        <w:t>ي</w:t>
      </w:r>
      <w:r w:rsidR="00113706" w:rsidRPr="0084230C">
        <w:rPr>
          <w:rFonts w:hint="cs"/>
          <w:rtl/>
        </w:rPr>
        <w:t xml:space="preserve"> دار</w:t>
      </w:r>
      <w:r w:rsidR="003D28FF" w:rsidRPr="0084230C">
        <w:rPr>
          <w:rFonts w:hint="cs"/>
          <w:rtl/>
        </w:rPr>
        <w:t xml:space="preserve"> </w:t>
      </w:r>
      <w:r w:rsidR="00113706" w:rsidRPr="0084230C">
        <w:rPr>
          <w:rFonts w:hint="cs"/>
          <w:rtl/>
        </w:rPr>
        <w:t>الإسلام.</w:t>
      </w:r>
    </w:p>
    <w:p w:rsidR="00113706" w:rsidRPr="0084230C" w:rsidRDefault="00113706" w:rsidP="00AB5B95">
      <w:pPr>
        <w:pStyle w:val="a3"/>
        <w:rPr>
          <w:rtl/>
        </w:rPr>
      </w:pPr>
      <w:bookmarkStart w:id="55" w:name="_Toc341036729"/>
      <w:bookmarkStart w:id="56" w:name="_Toc393346554"/>
      <w:r w:rsidRPr="0084230C">
        <w:rPr>
          <w:rFonts w:hint="cs"/>
          <w:rtl/>
        </w:rPr>
        <w:t>کتابیست در بیان جهاد</w:t>
      </w:r>
      <w:bookmarkEnd w:id="55"/>
      <w:bookmarkEnd w:id="56"/>
    </w:p>
    <w:p w:rsidR="00113706" w:rsidRPr="0084230C" w:rsidRDefault="00021BDC" w:rsidP="00DD54AB">
      <w:pPr>
        <w:pStyle w:val="a5"/>
        <w:rPr>
          <w:rtl/>
        </w:rPr>
      </w:pPr>
      <w:r w:rsidRPr="0084230C">
        <w:rPr>
          <w:rFonts w:hint="cs"/>
          <w:rtl/>
        </w:rPr>
        <w:t>(</w:t>
      </w:r>
      <w:r w:rsidR="00113706" w:rsidRPr="0084230C">
        <w:rPr>
          <w:rFonts w:hint="cs"/>
          <w:rtl/>
        </w:rPr>
        <w:t>جهاد به معنی کوشش، در راه پیشرفت اسلام و انتشار آن، و به معنی دفاع از حوزه واجب است، و تا روز قیامت باقی است</w:t>
      </w:r>
      <w:r w:rsidRPr="0084230C">
        <w:rPr>
          <w:rFonts w:hint="cs"/>
          <w:rtl/>
        </w:rPr>
        <w:t>)</w:t>
      </w:r>
      <w:r w:rsidR="00113706" w:rsidRPr="0084230C">
        <w:rPr>
          <w:rFonts w:hint="cs"/>
          <w:rtl/>
        </w:rPr>
        <w:t>. و</w:t>
      </w:r>
      <w:r w:rsidR="00F93C49" w:rsidRPr="0084230C">
        <w:rPr>
          <w:rFonts w:hint="cs"/>
          <w:rtl/>
        </w:rPr>
        <w:t xml:space="preserve"> شرط‌ها</w:t>
      </w:r>
      <w:r w:rsidR="00113706" w:rsidRPr="0084230C">
        <w:rPr>
          <w:rFonts w:hint="cs"/>
          <w:rtl/>
        </w:rPr>
        <w:t>ی واجب شدن جهاد هفت خصلت است، که ای</w:t>
      </w:r>
      <w:r w:rsidRPr="0084230C">
        <w:rPr>
          <w:rFonts w:hint="cs"/>
          <w:rtl/>
        </w:rPr>
        <w:t>ن</w:t>
      </w:r>
      <w:r w:rsidR="004C4F27" w:rsidRPr="0084230C">
        <w:rPr>
          <w:rFonts w:hint="cs"/>
          <w:rtl/>
        </w:rPr>
        <w:t xml:space="preserve"> خصلت‌ها</w:t>
      </w:r>
      <w:r w:rsidRPr="0084230C">
        <w:rPr>
          <w:rFonts w:hint="cs"/>
          <w:rtl/>
        </w:rPr>
        <w:t xml:space="preserve"> در جهاد کننده جمع باشد</w:t>
      </w:r>
      <w:r w:rsidR="00113706" w:rsidRPr="0084230C">
        <w:rPr>
          <w:rFonts w:hint="cs"/>
          <w:rtl/>
        </w:rPr>
        <w:t>:</w:t>
      </w:r>
      <w:r w:rsidRPr="0084230C">
        <w:rPr>
          <w:rFonts w:hint="cs"/>
          <w:rtl/>
        </w:rPr>
        <w:t xml:space="preserve"> 1- </w:t>
      </w:r>
      <w:r w:rsidR="00113706" w:rsidRPr="0084230C">
        <w:rPr>
          <w:rFonts w:hint="cs"/>
          <w:rtl/>
        </w:rPr>
        <w:t xml:space="preserve">مسلمانی، </w:t>
      </w:r>
      <w:r w:rsidRPr="0084230C">
        <w:rPr>
          <w:rFonts w:hint="cs"/>
          <w:rtl/>
        </w:rPr>
        <w:t xml:space="preserve">2- </w:t>
      </w:r>
      <w:r w:rsidR="00113706" w:rsidRPr="0084230C">
        <w:rPr>
          <w:rFonts w:hint="cs"/>
          <w:rtl/>
        </w:rPr>
        <w:t xml:space="preserve">بلوغ، </w:t>
      </w:r>
      <w:r w:rsidRPr="0084230C">
        <w:rPr>
          <w:rFonts w:hint="cs"/>
          <w:rtl/>
        </w:rPr>
        <w:t xml:space="preserve">3- </w:t>
      </w:r>
      <w:r w:rsidR="00113706" w:rsidRPr="0084230C">
        <w:rPr>
          <w:rFonts w:hint="cs"/>
          <w:rtl/>
        </w:rPr>
        <w:t xml:space="preserve">خردمندی، </w:t>
      </w:r>
      <w:r w:rsidRPr="0084230C">
        <w:rPr>
          <w:rFonts w:hint="cs"/>
          <w:rtl/>
        </w:rPr>
        <w:t xml:space="preserve">4- </w:t>
      </w:r>
      <w:r w:rsidR="00113706" w:rsidRPr="0084230C">
        <w:rPr>
          <w:rFonts w:hint="cs"/>
          <w:rtl/>
        </w:rPr>
        <w:t xml:space="preserve">آزادی، </w:t>
      </w:r>
      <w:r w:rsidRPr="0084230C">
        <w:rPr>
          <w:rFonts w:hint="cs"/>
          <w:rtl/>
        </w:rPr>
        <w:t>5-</w:t>
      </w:r>
      <w:r w:rsidR="00D630B0" w:rsidRPr="0084230C">
        <w:rPr>
          <w:rFonts w:hint="cs"/>
          <w:rtl/>
        </w:rPr>
        <w:t xml:space="preserve"> </w:t>
      </w:r>
      <w:r w:rsidR="00113706" w:rsidRPr="0084230C">
        <w:rPr>
          <w:rFonts w:hint="cs"/>
          <w:rtl/>
        </w:rPr>
        <w:t xml:space="preserve">نر بودن که مرد باشد، </w:t>
      </w:r>
      <w:r w:rsidRPr="0084230C">
        <w:rPr>
          <w:rFonts w:hint="cs"/>
          <w:rtl/>
        </w:rPr>
        <w:t>6-</w:t>
      </w:r>
      <w:r w:rsidR="00D630B0" w:rsidRPr="0084230C">
        <w:rPr>
          <w:rFonts w:hint="cs"/>
          <w:rtl/>
        </w:rPr>
        <w:t xml:space="preserve"> </w:t>
      </w:r>
      <w:r w:rsidR="00113706" w:rsidRPr="0084230C">
        <w:rPr>
          <w:rFonts w:hint="cs"/>
          <w:rtl/>
        </w:rPr>
        <w:t>تندرستی</w:t>
      </w:r>
      <w:r w:rsidRPr="0084230C">
        <w:rPr>
          <w:rFonts w:hint="cs"/>
          <w:rtl/>
        </w:rPr>
        <w:t>،</w:t>
      </w:r>
      <w:r w:rsidR="00113706" w:rsidRPr="0084230C">
        <w:rPr>
          <w:rFonts w:hint="cs"/>
          <w:rtl/>
        </w:rPr>
        <w:t xml:space="preserve"> </w:t>
      </w:r>
      <w:r w:rsidRPr="0084230C">
        <w:rPr>
          <w:rFonts w:hint="cs"/>
          <w:rtl/>
        </w:rPr>
        <w:t>7-</w:t>
      </w:r>
      <w:r w:rsidR="00D630B0" w:rsidRPr="0084230C">
        <w:rPr>
          <w:rFonts w:hint="cs"/>
          <w:rtl/>
        </w:rPr>
        <w:t xml:space="preserve"> </w:t>
      </w:r>
      <w:r w:rsidR="00113706" w:rsidRPr="0084230C">
        <w:rPr>
          <w:rFonts w:hint="cs"/>
          <w:rtl/>
        </w:rPr>
        <w:t>و توانائی بر جنگ. و کسی که از کافران اسیر</w:t>
      </w:r>
      <w:r w:rsidRPr="0084230C">
        <w:rPr>
          <w:rFonts w:hint="cs"/>
          <w:rtl/>
        </w:rPr>
        <w:t xml:space="preserve"> شد، پس این اسیر بر دو گونه است</w:t>
      </w:r>
      <w:r w:rsidR="00113706" w:rsidRPr="0084230C">
        <w:rPr>
          <w:rFonts w:hint="cs"/>
          <w:rtl/>
        </w:rPr>
        <w:t>: یکم بندیی که به مجرّد گرفتن آن از دیار کفر، برده</w:t>
      </w:r>
      <w:r w:rsidR="004A0682" w:rsidRPr="0084230C">
        <w:rPr>
          <w:rFonts w:hint="cs"/>
          <w:rtl/>
        </w:rPr>
        <w:t xml:space="preserve"> می‌</w:t>
      </w:r>
      <w:r w:rsidR="00113706" w:rsidRPr="0084230C">
        <w:rPr>
          <w:rFonts w:hint="cs"/>
          <w:rtl/>
        </w:rPr>
        <w:t>شود، و اینان عبارتنداز</w:t>
      </w:r>
      <w:r w:rsidRPr="0084230C">
        <w:rPr>
          <w:rFonts w:hint="cs"/>
          <w:rtl/>
        </w:rPr>
        <w:t>:</w:t>
      </w:r>
      <w:r w:rsidR="00113706" w:rsidRPr="0084230C">
        <w:rPr>
          <w:rFonts w:hint="cs"/>
          <w:rtl/>
        </w:rPr>
        <w:t xml:space="preserve"> کودکان و زنان کافران. و دوم بندیانی که به مجرّد چپاو شدن برده</w:t>
      </w:r>
      <w:r w:rsidR="004A0682" w:rsidRPr="0084230C">
        <w:rPr>
          <w:rFonts w:hint="cs"/>
          <w:rtl/>
        </w:rPr>
        <w:t xml:space="preserve"> نمی‌</w:t>
      </w:r>
      <w:r w:rsidR="00113706" w:rsidRPr="0084230C">
        <w:rPr>
          <w:rFonts w:hint="cs"/>
          <w:rtl/>
        </w:rPr>
        <w:t>شوند، و آنان کافرانی هستند که مردان بالغ باشند، و امام دربارۀ</w:t>
      </w:r>
      <w:r w:rsidR="002F61E1" w:rsidRPr="0084230C">
        <w:rPr>
          <w:rFonts w:hint="cs"/>
          <w:rtl/>
        </w:rPr>
        <w:t xml:space="preserve"> این‌ها </w:t>
      </w:r>
      <w:r w:rsidR="0018341E" w:rsidRPr="0084230C">
        <w:rPr>
          <w:rFonts w:hint="cs"/>
          <w:rtl/>
        </w:rPr>
        <w:t>میان چهار کار اختیار دارد</w:t>
      </w:r>
      <w:r w:rsidR="00113706" w:rsidRPr="0084230C">
        <w:rPr>
          <w:rFonts w:hint="cs"/>
          <w:rtl/>
        </w:rPr>
        <w:t>: کشتنشان، برده کردنشان، منّت گذاشتن بر</w:t>
      </w:r>
      <w:r w:rsidR="004A0682" w:rsidRPr="0084230C">
        <w:rPr>
          <w:rFonts w:hint="cs"/>
          <w:rtl/>
        </w:rPr>
        <w:t xml:space="preserve"> آن‌ها،</w:t>
      </w:r>
      <w:r w:rsidR="00113706" w:rsidRPr="0084230C">
        <w:rPr>
          <w:rFonts w:hint="cs"/>
          <w:rtl/>
        </w:rPr>
        <w:t xml:space="preserve"> و رها ساختنشان، و سر بها گرفتن از آنان </w:t>
      </w:r>
      <w:r w:rsidR="0018341E" w:rsidRPr="0084230C">
        <w:rPr>
          <w:rFonts w:hint="cs"/>
          <w:rtl/>
        </w:rPr>
        <w:t>(</w:t>
      </w:r>
      <w:r w:rsidR="00113706" w:rsidRPr="0084230C">
        <w:rPr>
          <w:rFonts w:hint="cs"/>
          <w:rtl/>
        </w:rPr>
        <w:t>که هر کافربندی مقداری مال بدهد و خود را آزاد کند</w:t>
      </w:r>
      <w:r w:rsidR="0018341E" w:rsidRPr="0084230C">
        <w:rPr>
          <w:rFonts w:hint="cs"/>
          <w:rtl/>
        </w:rPr>
        <w:t>)</w:t>
      </w:r>
      <w:r w:rsidR="00113706" w:rsidRPr="0084230C">
        <w:rPr>
          <w:rFonts w:hint="cs"/>
          <w:rtl/>
        </w:rPr>
        <w:t>، و یا مسلمانانی که اسیر شده</w:t>
      </w:r>
      <w:r w:rsidR="00AD64CC" w:rsidRPr="0084230C">
        <w:rPr>
          <w:rFonts w:hint="cs"/>
          <w:rtl/>
        </w:rPr>
        <w:t>‌اند،</w:t>
      </w:r>
      <w:r w:rsidR="00113706" w:rsidRPr="0084230C">
        <w:rPr>
          <w:rFonts w:hint="cs"/>
          <w:rtl/>
        </w:rPr>
        <w:t xml:space="preserve"> پس بدهند و در مقابل آنان بندیان کافر را بگیرند. امام از این چهار کار هر کدام که مصلحت مسلمانان در آن است، انجام دهد. و کسی که از کافران پیش از اسیر شدن مسلمان شود، اموال و خون و فرزندان کودکش را نگهداشته است، و حکم به مسلما</w:t>
      </w:r>
      <w:r w:rsidR="0018341E" w:rsidRPr="0084230C">
        <w:rPr>
          <w:rFonts w:hint="cs"/>
          <w:rtl/>
        </w:rPr>
        <w:t>نی کودک</w:t>
      </w:r>
      <w:r w:rsidR="004A0682" w:rsidRPr="0084230C">
        <w:rPr>
          <w:rFonts w:hint="cs"/>
          <w:rtl/>
        </w:rPr>
        <w:t xml:space="preserve"> می‌</w:t>
      </w:r>
      <w:r w:rsidR="0018341E" w:rsidRPr="0084230C">
        <w:rPr>
          <w:rFonts w:hint="cs"/>
          <w:rtl/>
        </w:rPr>
        <w:t>شود، نزد بودن سه سبب</w:t>
      </w:r>
      <w:r w:rsidR="00113706" w:rsidRPr="0084230C">
        <w:rPr>
          <w:rFonts w:hint="cs"/>
          <w:rtl/>
        </w:rPr>
        <w:t>: آنکه یکی از پدر و مادر طفل، مسلمان شود، یا اینکه شخص مسلمانی کودک را جدا از پدر و مادرش، چپاول کند، یا کودک در راه افتاده باشد در شهرهای اسلام و مسلمانی آن را بردارد.</w:t>
      </w:r>
    </w:p>
    <w:p w:rsidR="00113706" w:rsidRPr="0084230C" w:rsidRDefault="00113706" w:rsidP="00F54F66">
      <w:pPr>
        <w:bidi/>
        <w:ind w:firstLine="284"/>
        <w:jc w:val="both"/>
        <w:rPr>
          <w:rFonts w:cs="B Lotus"/>
          <w:sz w:val="28"/>
          <w:szCs w:val="28"/>
          <w:rtl/>
        </w:rPr>
      </w:pPr>
      <w:r w:rsidRPr="0084230C">
        <w:rPr>
          <w:rFonts w:cs="B Yagut" w:hint="cs"/>
          <w:b/>
          <w:bCs/>
          <w:sz w:val="28"/>
          <w:szCs w:val="28"/>
          <w:rtl/>
        </w:rPr>
        <w:t>فصل</w:t>
      </w:r>
      <w:r w:rsidR="00DF573D" w:rsidRPr="0084230C">
        <w:rPr>
          <w:rFonts w:cs="B Lotus" w:hint="cs"/>
          <w:sz w:val="28"/>
          <w:szCs w:val="28"/>
          <w:rtl/>
        </w:rPr>
        <w:t xml:space="preserve">: </w:t>
      </w:r>
      <w:r w:rsidR="00DF573D" w:rsidRPr="0084230C">
        <w:rPr>
          <w:rStyle w:val="Char0"/>
          <w:rFonts w:hint="cs"/>
          <w:rtl/>
        </w:rPr>
        <w:t>ومن قتل قتیلا اُعط</w:t>
      </w:r>
      <w:r w:rsidR="00180DB0" w:rsidRPr="0084230C">
        <w:rPr>
          <w:rStyle w:val="Char0"/>
          <w:rFonts w:hint="cs"/>
          <w:rtl/>
        </w:rPr>
        <w:t>ي</w:t>
      </w:r>
      <w:r w:rsidR="00DF573D" w:rsidRPr="0084230C">
        <w:rPr>
          <w:rStyle w:val="Char0"/>
          <w:rFonts w:hint="cs"/>
          <w:rtl/>
        </w:rPr>
        <w:t xml:space="preserve"> سلبه، و</w:t>
      </w:r>
      <w:r w:rsidRPr="0084230C">
        <w:rPr>
          <w:rStyle w:val="Char0"/>
          <w:rFonts w:hint="cs"/>
          <w:rtl/>
        </w:rPr>
        <w:t>تقسم الغنیم</w:t>
      </w:r>
      <w:r w:rsidR="00DF573D" w:rsidRPr="0084230C">
        <w:rPr>
          <w:rStyle w:val="Char0"/>
          <w:rFonts w:hint="cs"/>
          <w:rtl/>
        </w:rPr>
        <w:t>ة بعد ذلک علی خمسة أخماس،</w:t>
      </w:r>
      <w:r w:rsidR="00DF573D" w:rsidRPr="0084230C">
        <w:rPr>
          <w:rStyle w:val="Char0"/>
          <w:rtl/>
        </w:rPr>
        <w:t xml:space="preserve"> </w:t>
      </w:r>
      <w:r w:rsidR="00DF573D" w:rsidRPr="0084230C">
        <w:rPr>
          <w:rStyle w:val="Char0"/>
          <w:rFonts w:hint="cs"/>
          <w:rtl/>
        </w:rPr>
        <w:t>فیعط</w:t>
      </w:r>
      <w:r w:rsidR="00F54F66" w:rsidRPr="0084230C">
        <w:rPr>
          <w:rStyle w:val="Char0"/>
          <w:rFonts w:hint="cs"/>
          <w:rtl/>
        </w:rPr>
        <w:t>ي</w:t>
      </w:r>
      <w:r w:rsidR="00DF573D" w:rsidRPr="0084230C">
        <w:rPr>
          <w:rStyle w:val="Char0"/>
          <w:rFonts w:hint="cs"/>
          <w:rtl/>
        </w:rPr>
        <w:t xml:space="preserve"> أربعة أخماسها لمن شهد الوقعة، ویعط</w:t>
      </w:r>
      <w:r w:rsidR="00F54F66" w:rsidRPr="0084230C">
        <w:rPr>
          <w:rStyle w:val="Char0"/>
          <w:rFonts w:hint="cs"/>
          <w:rtl/>
        </w:rPr>
        <w:t>ي</w:t>
      </w:r>
      <w:r w:rsidR="00DF573D" w:rsidRPr="0084230C">
        <w:rPr>
          <w:rStyle w:val="Char0"/>
          <w:rFonts w:hint="cs"/>
          <w:rtl/>
        </w:rPr>
        <w:t xml:space="preserve"> للفارس ثلاثة أسهم وللرّاجل سهمٌ. و</w:t>
      </w:r>
      <w:r w:rsidRPr="0084230C">
        <w:rPr>
          <w:rStyle w:val="Char0"/>
          <w:rFonts w:hint="cs"/>
          <w:rtl/>
        </w:rPr>
        <w:t>لا یسهم</w:t>
      </w:r>
      <w:r w:rsidR="00DF573D" w:rsidRPr="0084230C">
        <w:rPr>
          <w:rStyle w:val="Char0"/>
          <w:rFonts w:hint="cs"/>
          <w:rtl/>
        </w:rPr>
        <w:t xml:space="preserve"> إلّا لمن استکملت فیه خمس شرائط: الإسلام، وال</w:t>
      </w:r>
      <w:r w:rsidRPr="0084230C">
        <w:rPr>
          <w:rStyle w:val="Char0"/>
          <w:rFonts w:hint="cs"/>
          <w:rtl/>
        </w:rPr>
        <w:t>ب</w:t>
      </w:r>
      <w:r w:rsidR="00DF573D" w:rsidRPr="0084230C">
        <w:rPr>
          <w:rStyle w:val="Char0"/>
          <w:rFonts w:hint="cs"/>
          <w:rtl/>
        </w:rPr>
        <w:t>لوغ، والعقل، و الحرّیه، و</w:t>
      </w:r>
      <w:r w:rsidRPr="0084230C">
        <w:rPr>
          <w:rStyle w:val="Char0"/>
          <w:rFonts w:hint="cs"/>
          <w:rtl/>
        </w:rPr>
        <w:t>الذکوریّ</w:t>
      </w:r>
      <w:r w:rsidR="00DF573D" w:rsidRPr="0084230C">
        <w:rPr>
          <w:rStyle w:val="Char0"/>
          <w:rFonts w:hint="cs"/>
          <w:rtl/>
        </w:rPr>
        <w:t>ة</w:t>
      </w:r>
      <w:r w:rsidRPr="0084230C">
        <w:rPr>
          <w:rStyle w:val="Char0"/>
          <w:rFonts w:hint="cs"/>
          <w:rtl/>
        </w:rPr>
        <w:t xml:space="preserve">، </w:t>
      </w:r>
      <w:r w:rsidR="00DF573D" w:rsidRPr="0084230C">
        <w:rPr>
          <w:rStyle w:val="Char0"/>
          <w:rFonts w:hint="cs"/>
          <w:rtl/>
        </w:rPr>
        <w:t>فإن اختلّ شرط من ذالک رضخ له، ولم یسهم، و</w:t>
      </w:r>
      <w:r w:rsidRPr="0084230C">
        <w:rPr>
          <w:rStyle w:val="Char0"/>
          <w:rFonts w:hint="cs"/>
          <w:rtl/>
        </w:rPr>
        <w:t>یقسم الخمس علی خمس</w:t>
      </w:r>
      <w:r w:rsidR="00DF573D" w:rsidRPr="0084230C">
        <w:rPr>
          <w:rStyle w:val="Char0"/>
          <w:rFonts w:hint="cs"/>
          <w:rtl/>
        </w:rPr>
        <w:t>ة أسهم</w:t>
      </w:r>
      <w:r w:rsidRPr="0084230C">
        <w:rPr>
          <w:rStyle w:val="Char0"/>
          <w:rFonts w:hint="cs"/>
          <w:rtl/>
        </w:rPr>
        <w:t>:</w:t>
      </w:r>
      <w:r w:rsidR="00DF573D" w:rsidRPr="0084230C">
        <w:rPr>
          <w:rStyle w:val="Char0"/>
          <w:rFonts w:hint="cs"/>
          <w:rtl/>
        </w:rPr>
        <w:t xml:space="preserve"> سهم لرسول الله صلی الله علیه وسلّم یصرف بعد للمصالح، وسهم لذو</w:t>
      </w:r>
      <w:r w:rsidR="00F54F66" w:rsidRPr="0084230C">
        <w:rPr>
          <w:rStyle w:val="Char0"/>
          <w:rFonts w:hint="cs"/>
          <w:rtl/>
        </w:rPr>
        <w:t>ي</w:t>
      </w:r>
      <w:r w:rsidR="00DF573D" w:rsidRPr="0084230C">
        <w:rPr>
          <w:rStyle w:val="Char0"/>
          <w:rFonts w:hint="cs"/>
          <w:rtl/>
        </w:rPr>
        <w:t xml:space="preserve"> القربی وهم بنو هاشم وبنو المطلّب، وسهم للیتامی، وسهم للمساکین، و</w:t>
      </w:r>
      <w:r w:rsidRPr="0084230C">
        <w:rPr>
          <w:rStyle w:val="Char0"/>
          <w:rFonts w:hint="cs"/>
          <w:rtl/>
        </w:rPr>
        <w:t>سهم لأبناء الس</w:t>
      </w:r>
      <w:r w:rsidR="00DF573D" w:rsidRPr="0084230C">
        <w:rPr>
          <w:rStyle w:val="Char0"/>
          <w:rFonts w:hint="cs"/>
          <w:rtl/>
        </w:rPr>
        <w:t>َّبیل، و</w:t>
      </w:r>
      <w:r w:rsidRPr="0084230C">
        <w:rPr>
          <w:rStyle w:val="Char0"/>
          <w:rFonts w:hint="cs"/>
          <w:rtl/>
        </w:rPr>
        <w:t>یقسم مال الف</w:t>
      </w:r>
      <w:r w:rsidR="00F54F66" w:rsidRPr="0084230C">
        <w:rPr>
          <w:rStyle w:val="Char0"/>
          <w:rFonts w:hint="cs"/>
          <w:rtl/>
        </w:rPr>
        <w:t>ي</w:t>
      </w:r>
      <w:r w:rsidRPr="0084230C">
        <w:rPr>
          <w:rStyle w:val="Char0"/>
          <w:rFonts w:hint="cs"/>
          <w:rtl/>
        </w:rPr>
        <w:t>ء علی خمس فرق، یصرف خمس</w:t>
      </w:r>
      <w:r w:rsidR="00DF573D" w:rsidRPr="0084230C">
        <w:rPr>
          <w:rStyle w:val="Char0"/>
          <w:rFonts w:hint="cs"/>
          <w:rtl/>
        </w:rPr>
        <w:t>ة</w:t>
      </w:r>
      <w:r w:rsidRPr="0084230C">
        <w:rPr>
          <w:rStyle w:val="Char0"/>
          <w:rFonts w:hint="cs"/>
          <w:rtl/>
        </w:rPr>
        <w:t xml:space="preserve"> علی من یصرف علیهم خمس الغنیم</w:t>
      </w:r>
      <w:r w:rsidR="00DF573D" w:rsidRPr="0084230C">
        <w:rPr>
          <w:rStyle w:val="Char0"/>
          <w:rFonts w:hint="cs"/>
          <w:rtl/>
        </w:rPr>
        <w:t>ة ویعط</w:t>
      </w:r>
      <w:r w:rsidR="00F54F66" w:rsidRPr="0084230C">
        <w:rPr>
          <w:rStyle w:val="Char0"/>
          <w:rFonts w:hint="cs"/>
          <w:rtl/>
        </w:rPr>
        <w:t>ي</w:t>
      </w:r>
      <w:r w:rsidR="00DF573D" w:rsidRPr="0084230C">
        <w:rPr>
          <w:rStyle w:val="Char0"/>
          <w:rFonts w:hint="cs"/>
          <w:rtl/>
        </w:rPr>
        <w:t xml:space="preserve"> أربعة اخمسها للمقاتـلة و</w:t>
      </w:r>
      <w:r w:rsidRPr="0084230C">
        <w:rPr>
          <w:rStyle w:val="Char0"/>
          <w:rFonts w:hint="cs"/>
          <w:rtl/>
        </w:rPr>
        <w:t>ف</w:t>
      </w:r>
      <w:r w:rsidR="00F54F66" w:rsidRPr="0084230C">
        <w:rPr>
          <w:rStyle w:val="Char0"/>
          <w:rFonts w:hint="cs"/>
          <w:rtl/>
        </w:rPr>
        <w:t>ي</w:t>
      </w:r>
      <w:r w:rsidRPr="0084230C">
        <w:rPr>
          <w:rStyle w:val="Char0"/>
          <w:rFonts w:hint="cs"/>
          <w:rtl/>
        </w:rPr>
        <w:t xml:space="preserve"> مصالح المسلیمن.</w:t>
      </w:r>
    </w:p>
    <w:p w:rsidR="00B37BA3" w:rsidRPr="0084230C" w:rsidRDefault="00113706" w:rsidP="00F54F66">
      <w:pPr>
        <w:bidi/>
        <w:jc w:val="lowKashida"/>
        <w:rPr>
          <w:rFonts w:cs="B Lotus"/>
          <w:sz w:val="28"/>
          <w:szCs w:val="28"/>
          <w:rtl/>
        </w:rPr>
      </w:pPr>
      <w:r w:rsidRPr="0084230C">
        <w:rPr>
          <w:rFonts w:cs="B Yagut" w:hint="cs"/>
          <w:b/>
          <w:bCs/>
          <w:sz w:val="30"/>
          <w:szCs w:val="30"/>
          <w:rtl/>
        </w:rPr>
        <w:t>فصل</w:t>
      </w:r>
      <w:r w:rsidR="00B37BA3" w:rsidRPr="0084230C">
        <w:rPr>
          <w:rFonts w:cs="B Lotus" w:hint="cs"/>
          <w:sz w:val="28"/>
          <w:szCs w:val="28"/>
          <w:rtl/>
        </w:rPr>
        <w:t>:</w:t>
      </w:r>
      <w:r w:rsidRPr="0084230C">
        <w:rPr>
          <w:rFonts w:cs="B Lotus" w:hint="cs"/>
          <w:sz w:val="28"/>
          <w:szCs w:val="28"/>
          <w:rtl/>
        </w:rPr>
        <w:t xml:space="preserve"> </w:t>
      </w:r>
    </w:p>
    <w:p w:rsidR="00113706" w:rsidRPr="0084230C" w:rsidRDefault="00113706" w:rsidP="00DD54AB">
      <w:pPr>
        <w:pStyle w:val="a5"/>
        <w:rPr>
          <w:rtl/>
        </w:rPr>
      </w:pPr>
      <w:r w:rsidRPr="0084230C">
        <w:rPr>
          <w:rFonts w:hint="cs"/>
          <w:rtl/>
        </w:rPr>
        <w:t>و کسی که کافری را کشت داده</w:t>
      </w:r>
      <w:r w:rsidR="004A0682" w:rsidRPr="0084230C">
        <w:rPr>
          <w:rFonts w:hint="cs"/>
          <w:rtl/>
        </w:rPr>
        <w:t xml:space="preserve"> می‌</w:t>
      </w:r>
      <w:r w:rsidRPr="0084230C">
        <w:rPr>
          <w:rFonts w:hint="cs"/>
          <w:rtl/>
        </w:rPr>
        <w:t xml:space="preserve">شود سلب آن کافر، </w:t>
      </w:r>
      <w:r w:rsidR="00B37BA3" w:rsidRPr="0084230C">
        <w:rPr>
          <w:rFonts w:hint="cs"/>
          <w:rtl/>
        </w:rPr>
        <w:t>(</w:t>
      </w:r>
      <w:r w:rsidRPr="0084230C">
        <w:rPr>
          <w:rFonts w:hint="cs"/>
          <w:rtl/>
        </w:rPr>
        <w:t>یعنی کسی که کافری را در جهاد جنگ کشت، آنچه کافر پوشیده است از لباس جنگی و غیر جنگی و آنچه همراه دارد از سلاح و غیره و اسبی که بر آن سوار است، همه به مسلمانی داده</w:t>
      </w:r>
      <w:r w:rsidR="004A0682" w:rsidRPr="0084230C">
        <w:rPr>
          <w:rFonts w:hint="cs"/>
          <w:rtl/>
        </w:rPr>
        <w:t xml:space="preserve"> می‌</w:t>
      </w:r>
      <w:r w:rsidRPr="0084230C">
        <w:rPr>
          <w:rFonts w:hint="cs"/>
          <w:rtl/>
        </w:rPr>
        <w:t>شود که آن کافر را کشته است</w:t>
      </w:r>
      <w:r w:rsidR="00B37BA3" w:rsidRPr="0084230C">
        <w:rPr>
          <w:rFonts w:hint="cs"/>
          <w:rtl/>
        </w:rPr>
        <w:t>)</w:t>
      </w:r>
      <w:r w:rsidRPr="0084230C">
        <w:rPr>
          <w:rFonts w:hint="cs"/>
          <w:rtl/>
        </w:rPr>
        <w:t>. و</w:t>
      </w:r>
      <w:r w:rsidR="004C4F27" w:rsidRPr="0084230C">
        <w:rPr>
          <w:rFonts w:hint="cs"/>
          <w:rtl/>
        </w:rPr>
        <w:t xml:space="preserve"> بعد از </w:t>
      </w:r>
      <w:r w:rsidRPr="0084230C">
        <w:rPr>
          <w:rFonts w:hint="cs"/>
          <w:rtl/>
        </w:rPr>
        <w:t>بیرون کردن سلب غنیمت را به پنج قسمت</w:t>
      </w:r>
      <w:r w:rsidR="00D630B0" w:rsidRPr="0084230C">
        <w:rPr>
          <w:rFonts w:hint="cs"/>
          <w:rtl/>
        </w:rPr>
        <w:t xml:space="preserve"> </w:t>
      </w:r>
      <w:r w:rsidRPr="0084230C">
        <w:rPr>
          <w:rFonts w:hint="cs"/>
          <w:rtl/>
        </w:rPr>
        <w:t>متساوی تقسیم</w:t>
      </w:r>
      <w:r w:rsidR="004A0682" w:rsidRPr="0084230C">
        <w:rPr>
          <w:rFonts w:hint="cs"/>
          <w:rtl/>
        </w:rPr>
        <w:t xml:space="preserve"> می‌</w:t>
      </w:r>
      <w:r w:rsidRPr="0084230C">
        <w:rPr>
          <w:rFonts w:hint="cs"/>
          <w:rtl/>
        </w:rPr>
        <w:t>کنند</w:t>
      </w:r>
      <w:r w:rsidR="00B37BA3" w:rsidRPr="0084230C">
        <w:rPr>
          <w:rFonts w:hint="cs"/>
          <w:rtl/>
        </w:rPr>
        <w:t>،</w:t>
      </w:r>
      <w:r w:rsidRPr="0084230C">
        <w:rPr>
          <w:rFonts w:hint="cs"/>
          <w:rtl/>
        </w:rPr>
        <w:t xml:space="preserve"> چهار قسمت آن چهار پنجم آن باشد، به جنگجویان مسلمین داده</w:t>
      </w:r>
      <w:r w:rsidR="004A0682" w:rsidRPr="0084230C">
        <w:rPr>
          <w:rFonts w:hint="cs"/>
          <w:rtl/>
        </w:rPr>
        <w:t xml:space="preserve"> می‌</w:t>
      </w:r>
      <w:r w:rsidRPr="0084230C">
        <w:rPr>
          <w:rFonts w:hint="cs"/>
          <w:rtl/>
        </w:rPr>
        <w:t>شود، آن جنگجویانی که در آن نبرد حاضر بوده باشند. و برای سواره سه سهم و برای پیاده یک سهم داده</w:t>
      </w:r>
      <w:r w:rsidR="004A0682" w:rsidRPr="0084230C">
        <w:rPr>
          <w:rFonts w:hint="cs"/>
          <w:rtl/>
        </w:rPr>
        <w:t xml:space="preserve"> می‌</w:t>
      </w:r>
      <w:r w:rsidRPr="0084230C">
        <w:rPr>
          <w:rFonts w:hint="cs"/>
          <w:rtl/>
        </w:rPr>
        <w:t>شود. و یک سهم کامل داده</w:t>
      </w:r>
      <w:r w:rsidR="004A0682" w:rsidRPr="0084230C">
        <w:rPr>
          <w:rFonts w:hint="cs"/>
          <w:rtl/>
        </w:rPr>
        <w:t xml:space="preserve"> نمی‌</w:t>
      </w:r>
      <w:r w:rsidRPr="0084230C">
        <w:rPr>
          <w:rFonts w:hint="cs"/>
          <w:rtl/>
        </w:rPr>
        <w:t>شود مگر ب</w:t>
      </w:r>
      <w:r w:rsidR="00B37BA3" w:rsidRPr="0084230C">
        <w:rPr>
          <w:rFonts w:hint="cs"/>
          <w:rtl/>
        </w:rPr>
        <w:t>ه کسی که دارای این پنج شرط باشد</w:t>
      </w:r>
      <w:r w:rsidRPr="0084230C">
        <w:rPr>
          <w:rFonts w:hint="cs"/>
          <w:rtl/>
        </w:rPr>
        <w:t xml:space="preserve">: </w:t>
      </w:r>
      <w:r w:rsidR="00B37BA3" w:rsidRPr="0084230C">
        <w:rPr>
          <w:rFonts w:hint="cs"/>
          <w:rtl/>
        </w:rPr>
        <w:t xml:space="preserve">1- </w:t>
      </w:r>
      <w:r w:rsidRPr="0084230C">
        <w:rPr>
          <w:rFonts w:hint="cs"/>
          <w:rtl/>
        </w:rPr>
        <w:t xml:space="preserve">مسلمان باشد، </w:t>
      </w:r>
      <w:r w:rsidR="00B37BA3" w:rsidRPr="0084230C">
        <w:rPr>
          <w:rFonts w:hint="cs"/>
          <w:rtl/>
        </w:rPr>
        <w:t xml:space="preserve">2- </w:t>
      </w:r>
      <w:r w:rsidRPr="0084230C">
        <w:rPr>
          <w:rFonts w:hint="cs"/>
          <w:rtl/>
        </w:rPr>
        <w:t xml:space="preserve">بالغ </w:t>
      </w:r>
      <w:r w:rsidR="00B37BA3" w:rsidRPr="0084230C">
        <w:rPr>
          <w:rFonts w:hint="cs"/>
          <w:rtl/>
        </w:rPr>
        <w:t>3-</w:t>
      </w:r>
      <w:r w:rsidR="00D630B0" w:rsidRPr="0084230C">
        <w:rPr>
          <w:rFonts w:hint="cs"/>
          <w:rtl/>
        </w:rPr>
        <w:t xml:space="preserve"> </w:t>
      </w:r>
      <w:r w:rsidRPr="0084230C">
        <w:rPr>
          <w:rFonts w:hint="cs"/>
          <w:rtl/>
        </w:rPr>
        <w:t xml:space="preserve">و عاقل باشد، </w:t>
      </w:r>
      <w:r w:rsidR="00B37BA3" w:rsidRPr="0084230C">
        <w:rPr>
          <w:rFonts w:hint="cs"/>
          <w:rtl/>
        </w:rPr>
        <w:t>4-</w:t>
      </w:r>
      <w:r w:rsidR="00D630B0" w:rsidRPr="0084230C">
        <w:rPr>
          <w:rFonts w:hint="cs"/>
          <w:rtl/>
        </w:rPr>
        <w:t xml:space="preserve"> </w:t>
      </w:r>
      <w:r w:rsidRPr="0084230C">
        <w:rPr>
          <w:rFonts w:hint="cs"/>
          <w:rtl/>
        </w:rPr>
        <w:t xml:space="preserve">آزاد باشد </w:t>
      </w:r>
      <w:r w:rsidR="00B37BA3" w:rsidRPr="0084230C">
        <w:rPr>
          <w:rFonts w:hint="cs"/>
          <w:rtl/>
        </w:rPr>
        <w:t>5-</w:t>
      </w:r>
      <w:r w:rsidR="00D630B0" w:rsidRPr="0084230C">
        <w:rPr>
          <w:rFonts w:hint="cs"/>
          <w:rtl/>
        </w:rPr>
        <w:t xml:space="preserve"> </w:t>
      </w:r>
      <w:r w:rsidRPr="0084230C">
        <w:rPr>
          <w:rFonts w:hint="cs"/>
          <w:rtl/>
        </w:rPr>
        <w:t>و مرد باشد. پس اگر خلل به یکی از این پنج شرط رسید، به اینکه مسلمان نبود و یا بالغ نبود و یا عاقل نبود و یا آزاد نبود و یا مرد نبود یعنی زن بود، در این حالت پاره ای که</w:t>
      </w:r>
      <w:r w:rsidR="00822177" w:rsidRPr="0084230C">
        <w:rPr>
          <w:rFonts w:hint="cs"/>
          <w:rtl/>
        </w:rPr>
        <w:t xml:space="preserve"> کم‌تر</w:t>
      </w:r>
      <w:r w:rsidRPr="0084230C">
        <w:rPr>
          <w:rFonts w:hint="cs"/>
          <w:rtl/>
        </w:rPr>
        <w:t xml:space="preserve"> از یک سهم باشد، به او داده</w:t>
      </w:r>
      <w:r w:rsidR="004A0682" w:rsidRPr="0084230C">
        <w:rPr>
          <w:rFonts w:hint="cs"/>
          <w:rtl/>
        </w:rPr>
        <w:t xml:space="preserve"> می‌</w:t>
      </w:r>
      <w:r w:rsidRPr="0084230C">
        <w:rPr>
          <w:rFonts w:hint="cs"/>
          <w:rtl/>
        </w:rPr>
        <w:t>شود و به یک سهم رسانیده</w:t>
      </w:r>
      <w:r w:rsidR="004A0682" w:rsidRPr="0084230C">
        <w:rPr>
          <w:rFonts w:hint="cs"/>
          <w:rtl/>
        </w:rPr>
        <w:t xml:space="preserve"> نمی‌</w:t>
      </w:r>
      <w:r w:rsidRPr="0084230C">
        <w:rPr>
          <w:rFonts w:hint="cs"/>
          <w:rtl/>
        </w:rPr>
        <w:t>شود. و قسمت میشود ی</w:t>
      </w:r>
      <w:r w:rsidR="00B37BA3" w:rsidRPr="0084230C">
        <w:rPr>
          <w:rFonts w:hint="cs"/>
          <w:rtl/>
        </w:rPr>
        <w:t>ک پنجم باقی از غنیمت بر پنج بخش</w:t>
      </w:r>
      <w:r w:rsidRPr="0084230C">
        <w:rPr>
          <w:rFonts w:hint="cs"/>
          <w:rtl/>
        </w:rPr>
        <w:t>: ب</w:t>
      </w:r>
      <w:r w:rsidR="00B37BA3" w:rsidRPr="0084230C">
        <w:rPr>
          <w:rFonts w:hint="cs"/>
          <w:rtl/>
        </w:rPr>
        <w:t>خشی برای پیغمبر صلی الله علیه وآله و</w:t>
      </w:r>
      <w:r w:rsidRPr="0084230C">
        <w:rPr>
          <w:rFonts w:hint="cs"/>
          <w:rtl/>
        </w:rPr>
        <w:t>سلم بوده است که</w:t>
      </w:r>
      <w:r w:rsidR="004C4F27" w:rsidRPr="0084230C">
        <w:rPr>
          <w:rFonts w:hint="cs"/>
          <w:rtl/>
        </w:rPr>
        <w:t xml:space="preserve"> بعد از </w:t>
      </w:r>
      <w:r w:rsidRPr="0084230C">
        <w:rPr>
          <w:rFonts w:hint="cs"/>
          <w:rtl/>
        </w:rPr>
        <w:t>ایشان در مصالح مسلمانان مصرف</w:t>
      </w:r>
      <w:r w:rsidR="004A0682" w:rsidRPr="0084230C">
        <w:rPr>
          <w:rFonts w:hint="cs"/>
          <w:rtl/>
        </w:rPr>
        <w:t xml:space="preserve"> می‌</w:t>
      </w:r>
      <w:r w:rsidRPr="0084230C">
        <w:rPr>
          <w:rFonts w:hint="cs"/>
          <w:rtl/>
        </w:rPr>
        <w:t>شود. و بخشی ب</w:t>
      </w:r>
      <w:r w:rsidR="00B37BA3" w:rsidRPr="0084230C">
        <w:rPr>
          <w:rFonts w:hint="cs"/>
          <w:rtl/>
        </w:rPr>
        <w:t>ه خویشان پیغمبر صلی الله علیه وآله و</w:t>
      </w:r>
      <w:r w:rsidRPr="0084230C">
        <w:rPr>
          <w:rFonts w:hint="cs"/>
          <w:rtl/>
        </w:rPr>
        <w:t>سلم که بنوهاشم و بنومطلّب هستند، داده</w:t>
      </w:r>
      <w:r w:rsidR="004A0682" w:rsidRPr="0084230C">
        <w:rPr>
          <w:rFonts w:hint="cs"/>
          <w:rtl/>
        </w:rPr>
        <w:t xml:space="preserve"> می‌</w:t>
      </w:r>
      <w:r w:rsidRPr="0084230C">
        <w:rPr>
          <w:rFonts w:hint="cs"/>
          <w:rtl/>
        </w:rPr>
        <w:t>شود. و بخشی به یتیمان و بخشی به بینوایان و بخشی به راهگذاران داده</w:t>
      </w:r>
      <w:r w:rsidR="004A0682" w:rsidRPr="0084230C">
        <w:rPr>
          <w:rFonts w:hint="cs"/>
          <w:rtl/>
        </w:rPr>
        <w:t xml:space="preserve"> می‌</w:t>
      </w:r>
      <w:r w:rsidRPr="0084230C">
        <w:rPr>
          <w:rFonts w:hint="cs"/>
          <w:rtl/>
        </w:rPr>
        <w:t>شود. و قسمت</w:t>
      </w:r>
      <w:r w:rsidR="00B37BA3" w:rsidRPr="0084230C">
        <w:rPr>
          <w:rFonts w:hint="cs"/>
          <w:rtl/>
        </w:rPr>
        <w:t xml:space="preserve"> کرده</w:t>
      </w:r>
      <w:r w:rsidR="004A0682" w:rsidRPr="0084230C">
        <w:rPr>
          <w:rFonts w:hint="cs"/>
          <w:rtl/>
        </w:rPr>
        <w:t xml:space="preserve"> می‌</w:t>
      </w:r>
      <w:r w:rsidR="00B37BA3" w:rsidRPr="0084230C">
        <w:rPr>
          <w:rFonts w:hint="cs"/>
          <w:rtl/>
        </w:rPr>
        <w:t>شود مال فی بر پنج قسمت</w:t>
      </w:r>
      <w:r w:rsidRPr="0084230C">
        <w:rPr>
          <w:rFonts w:hint="cs"/>
          <w:rtl/>
        </w:rPr>
        <w:t>: یک قسمت آن مصرف بر کسانی</w:t>
      </w:r>
      <w:r w:rsidR="004A0682" w:rsidRPr="0084230C">
        <w:rPr>
          <w:rFonts w:hint="cs"/>
          <w:rtl/>
        </w:rPr>
        <w:t xml:space="preserve"> می‌</w:t>
      </w:r>
      <w:r w:rsidRPr="0084230C">
        <w:rPr>
          <w:rFonts w:hint="cs"/>
          <w:rtl/>
        </w:rPr>
        <w:t>شود که پنج یک غنیمت برایشان مصرف</w:t>
      </w:r>
      <w:r w:rsidR="004A0682" w:rsidRPr="0084230C">
        <w:rPr>
          <w:rFonts w:hint="cs"/>
          <w:rtl/>
        </w:rPr>
        <w:t xml:space="preserve"> می‌</w:t>
      </w:r>
      <w:r w:rsidRPr="0084230C">
        <w:rPr>
          <w:rFonts w:hint="cs"/>
          <w:rtl/>
        </w:rPr>
        <w:t>شد. و چهار پنجم آن به جنگجویان داده</w:t>
      </w:r>
      <w:r w:rsidR="004A0682" w:rsidRPr="0084230C">
        <w:rPr>
          <w:rFonts w:hint="cs"/>
          <w:rtl/>
        </w:rPr>
        <w:t xml:space="preserve"> می‌</w:t>
      </w:r>
      <w:r w:rsidRPr="0084230C">
        <w:rPr>
          <w:rFonts w:hint="cs"/>
          <w:rtl/>
        </w:rPr>
        <w:t>شود، و در مصالح مسلمین مصرف</w:t>
      </w:r>
      <w:r w:rsidR="004A0682" w:rsidRPr="0084230C">
        <w:rPr>
          <w:rFonts w:hint="cs"/>
          <w:rtl/>
        </w:rPr>
        <w:t xml:space="preserve"> می‌</w:t>
      </w:r>
      <w:r w:rsidRPr="0084230C">
        <w:rPr>
          <w:rFonts w:hint="cs"/>
          <w:rtl/>
        </w:rPr>
        <w:t>شود.</w:t>
      </w:r>
    </w:p>
    <w:p w:rsidR="00113706" w:rsidRPr="0084230C" w:rsidRDefault="00B37BA3" w:rsidP="00DD54AB">
      <w:pPr>
        <w:pStyle w:val="a5"/>
        <w:rPr>
          <w:rtl/>
        </w:rPr>
      </w:pPr>
      <w:r w:rsidRPr="0084230C">
        <w:rPr>
          <w:rFonts w:hint="cs"/>
          <w:rtl/>
        </w:rPr>
        <w:t>غنیمت</w:t>
      </w:r>
      <w:r w:rsidR="00113706" w:rsidRPr="0084230C">
        <w:rPr>
          <w:rFonts w:hint="cs"/>
          <w:rtl/>
        </w:rPr>
        <w:t>: آن مالی را گویند که بر اثر جنگ با کافران بدست آید.</w:t>
      </w:r>
    </w:p>
    <w:p w:rsidR="00113706" w:rsidRPr="0084230C" w:rsidRDefault="00B37BA3" w:rsidP="00DD54AB">
      <w:pPr>
        <w:pStyle w:val="a5"/>
        <w:rPr>
          <w:rtl/>
        </w:rPr>
      </w:pPr>
      <w:r w:rsidRPr="0084230C">
        <w:rPr>
          <w:rFonts w:hint="cs"/>
          <w:rtl/>
        </w:rPr>
        <w:t>و فی</w:t>
      </w:r>
      <w:r w:rsidR="00113706" w:rsidRPr="0084230C">
        <w:rPr>
          <w:rFonts w:hint="cs"/>
          <w:rtl/>
        </w:rPr>
        <w:t>: مالی است که بدون جنگ از کافران بدست آید.</w:t>
      </w:r>
    </w:p>
    <w:p w:rsidR="00113706" w:rsidRDefault="00113706" w:rsidP="00EC61A0">
      <w:pPr>
        <w:bidi/>
        <w:ind w:firstLine="284"/>
        <w:jc w:val="both"/>
        <w:rPr>
          <w:rStyle w:val="Char0"/>
          <w:rtl/>
        </w:rPr>
      </w:pPr>
      <w:r w:rsidRPr="0084230C">
        <w:rPr>
          <w:rFonts w:cs="B Yagut" w:hint="cs"/>
          <w:b/>
          <w:bCs/>
          <w:sz w:val="28"/>
          <w:szCs w:val="28"/>
          <w:rtl/>
        </w:rPr>
        <w:t>فصل</w:t>
      </w:r>
      <w:r w:rsidR="00894D91" w:rsidRPr="0084230C">
        <w:rPr>
          <w:rFonts w:cs="B Lotus" w:hint="cs"/>
          <w:sz w:val="28"/>
          <w:szCs w:val="28"/>
          <w:rtl/>
        </w:rPr>
        <w:t xml:space="preserve">: </w:t>
      </w:r>
      <w:r w:rsidR="00894D91" w:rsidRPr="0084230C">
        <w:rPr>
          <w:rStyle w:val="Char0"/>
          <w:rFonts w:hint="cs"/>
          <w:rtl/>
        </w:rPr>
        <w:t>و</w:t>
      </w:r>
      <w:r w:rsidRPr="0084230C">
        <w:rPr>
          <w:rStyle w:val="Char0"/>
          <w:rFonts w:hint="cs"/>
          <w:rtl/>
        </w:rPr>
        <w:t>شرائط وجوب ال</w:t>
      </w:r>
      <w:r w:rsidR="00894D91" w:rsidRPr="0084230C">
        <w:rPr>
          <w:rStyle w:val="Char0"/>
          <w:rFonts w:hint="cs"/>
          <w:rtl/>
        </w:rPr>
        <w:t>جزية خمس خصالٍ: البلوغ والعقل والحرّية والذّکورية، و</w:t>
      </w:r>
      <w:r w:rsidRPr="0084230C">
        <w:rPr>
          <w:rStyle w:val="Char0"/>
          <w:rFonts w:hint="cs"/>
          <w:rtl/>
        </w:rPr>
        <w:t>أن یک</w:t>
      </w:r>
      <w:r w:rsidR="00894D91" w:rsidRPr="0084230C">
        <w:rPr>
          <w:rStyle w:val="Char0"/>
          <w:rFonts w:hint="cs"/>
          <w:rtl/>
        </w:rPr>
        <w:t>ون من أهل الکتاب أو ممّن له شبهة کتاب. من أقلّ الجزية دینار ف</w:t>
      </w:r>
      <w:r w:rsidR="00EC61A0" w:rsidRPr="0084230C">
        <w:rPr>
          <w:rStyle w:val="Char0"/>
          <w:rFonts w:hint="cs"/>
          <w:rtl/>
        </w:rPr>
        <w:t>ي</w:t>
      </w:r>
      <w:r w:rsidR="00894D91" w:rsidRPr="0084230C">
        <w:rPr>
          <w:rStyle w:val="Char0"/>
          <w:rFonts w:hint="cs"/>
          <w:rtl/>
        </w:rPr>
        <w:t xml:space="preserve"> کلّ حول، ویؤخذ من المتوسّط دیناران ومن الموسر أربعة دنانیر، و</w:t>
      </w:r>
      <w:r w:rsidRPr="0084230C">
        <w:rPr>
          <w:rStyle w:val="Char0"/>
          <w:rFonts w:hint="cs"/>
          <w:rtl/>
        </w:rPr>
        <w:t xml:space="preserve">یجوز أن یشترط علیهم </w:t>
      </w:r>
      <w:r w:rsidR="00894D91" w:rsidRPr="0084230C">
        <w:rPr>
          <w:rStyle w:val="Char0"/>
          <w:rFonts w:hint="cs"/>
          <w:rtl/>
        </w:rPr>
        <w:t>الضّیافة فضلاً عن مقدار الجزية، و</w:t>
      </w:r>
      <w:r w:rsidRPr="0084230C">
        <w:rPr>
          <w:rStyle w:val="Char0"/>
          <w:rFonts w:hint="cs"/>
          <w:rtl/>
        </w:rPr>
        <w:t>یتضمّن عقد الج</w:t>
      </w:r>
      <w:r w:rsidR="00894D91" w:rsidRPr="0084230C">
        <w:rPr>
          <w:rStyle w:val="Char0"/>
          <w:rFonts w:hint="cs"/>
          <w:rtl/>
        </w:rPr>
        <w:t>زية أربعة أشیاء: أن یؤدّوا الجزية وأن تجر</w:t>
      </w:r>
      <w:r w:rsidR="00EC61A0" w:rsidRPr="0084230C">
        <w:rPr>
          <w:rStyle w:val="Char0"/>
          <w:rFonts w:hint="cs"/>
          <w:rtl/>
        </w:rPr>
        <w:t>ي</w:t>
      </w:r>
      <w:r w:rsidR="00894D91" w:rsidRPr="0084230C">
        <w:rPr>
          <w:rStyle w:val="Char0"/>
          <w:rFonts w:hint="cs"/>
          <w:rtl/>
        </w:rPr>
        <w:t xml:space="preserve"> علیهم أحکام الإسلام و</w:t>
      </w:r>
      <w:r w:rsidRPr="0084230C">
        <w:rPr>
          <w:rStyle w:val="Char0"/>
          <w:rFonts w:hint="cs"/>
          <w:rtl/>
        </w:rPr>
        <w:t>أن لا یذکروا دین الإسلام إلّا بخیر</w:t>
      </w:r>
      <w:r w:rsidR="00894D91" w:rsidRPr="0084230C">
        <w:rPr>
          <w:rStyle w:val="Char0"/>
          <w:rFonts w:hint="cs"/>
          <w:rtl/>
        </w:rPr>
        <w:t>، و</w:t>
      </w:r>
      <w:r w:rsidRPr="0084230C">
        <w:rPr>
          <w:rStyle w:val="Char0"/>
          <w:rFonts w:hint="cs"/>
          <w:rtl/>
        </w:rPr>
        <w:t>أن لا یفعلو</w:t>
      </w:r>
      <w:r w:rsidR="00894D91" w:rsidRPr="0084230C">
        <w:rPr>
          <w:rStyle w:val="Char0"/>
          <w:rFonts w:hint="cs"/>
          <w:rtl/>
        </w:rPr>
        <w:t>ا ما فیه ضرر علی المسلمین. ویعرفون بلبس الغیار وشدّ الزّنّار و</w:t>
      </w:r>
      <w:r w:rsidRPr="0084230C">
        <w:rPr>
          <w:rStyle w:val="Char0"/>
          <w:rFonts w:hint="cs"/>
          <w:rtl/>
        </w:rPr>
        <w:t>یمنعون من رکوب الخیل.</w:t>
      </w:r>
    </w:p>
    <w:p w:rsidR="009E52F9" w:rsidRPr="0084230C" w:rsidRDefault="009E52F9" w:rsidP="009E52F9">
      <w:pPr>
        <w:bidi/>
        <w:ind w:firstLine="284"/>
        <w:jc w:val="both"/>
        <w:rPr>
          <w:rFonts w:cs="B Lotus"/>
          <w:sz w:val="28"/>
          <w:szCs w:val="28"/>
          <w:rtl/>
        </w:rPr>
      </w:pPr>
    </w:p>
    <w:p w:rsidR="002E187E" w:rsidRPr="0084230C" w:rsidRDefault="00113706" w:rsidP="00EC61A0">
      <w:pPr>
        <w:bidi/>
        <w:jc w:val="lowKashida"/>
        <w:rPr>
          <w:rFonts w:cs="B Lotus"/>
          <w:sz w:val="28"/>
          <w:szCs w:val="28"/>
          <w:rtl/>
        </w:rPr>
      </w:pPr>
      <w:r w:rsidRPr="0084230C">
        <w:rPr>
          <w:rFonts w:cs="B Yagut" w:hint="cs"/>
          <w:b/>
          <w:bCs/>
          <w:sz w:val="30"/>
          <w:szCs w:val="30"/>
          <w:rtl/>
        </w:rPr>
        <w:t>فصل</w:t>
      </w:r>
      <w:r w:rsidR="002E187E" w:rsidRPr="0084230C">
        <w:rPr>
          <w:rFonts w:cs="B Lotus" w:hint="cs"/>
          <w:sz w:val="28"/>
          <w:szCs w:val="28"/>
          <w:rtl/>
        </w:rPr>
        <w:t>:</w:t>
      </w:r>
    </w:p>
    <w:p w:rsidR="00113706" w:rsidRDefault="00113706" w:rsidP="009E52F9">
      <w:pPr>
        <w:pStyle w:val="a5"/>
        <w:rPr>
          <w:rtl/>
        </w:rPr>
      </w:pPr>
      <w:r w:rsidRPr="0084230C">
        <w:rPr>
          <w:rFonts w:hint="cs"/>
          <w:rtl/>
        </w:rPr>
        <w:t>و</w:t>
      </w:r>
      <w:r w:rsidR="00F93C49" w:rsidRPr="0084230C">
        <w:rPr>
          <w:rFonts w:hint="cs"/>
          <w:rtl/>
        </w:rPr>
        <w:t xml:space="preserve"> شرط‌ها</w:t>
      </w:r>
      <w:r w:rsidR="003E1D49" w:rsidRPr="0084230C">
        <w:rPr>
          <w:rFonts w:hint="cs"/>
          <w:rtl/>
        </w:rPr>
        <w:t>ی واجب شدن جزیه پنج خصلت است</w:t>
      </w:r>
      <w:r w:rsidRPr="0084230C">
        <w:rPr>
          <w:rFonts w:hint="cs"/>
          <w:rtl/>
        </w:rPr>
        <w:t>: بالغ بودن، خردمندی، آزادی، و مرد بودن، و آنکه از اهل کتاب باشد مانند یهود و نصاری، و یا اینکه شبهۀ کتاب</w:t>
      </w:r>
      <w:r w:rsidR="003E1D49" w:rsidRPr="0084230C">
        <w:rPr>
          <w:rFonts w:hint="cs"/>
          <w:rtl/>
        </w:rPr>
        <w:t xml:space="preserve"> داشته باشند، مانند مجوس. (جزیه</w:t>
      </w:r>
      <w:r w:rsidRPr="0084230C">
        <w:rPr>
          <w:rFonts w:hint="cs"/>
          <w:rtl/>
        </w:rPr>
        <w:t>: عبارت از مقدار مالی است که از کافران گرفته</w:t>
      </w:r>
      <w:r w:rsidR="004A0682" w:rsidRPr="0084230C">
        <w:rPr>
          <w:rFonts w:hint="cs"/>
          <w:rtl/>
        </w:rPr>
        <w:t xml:space="preserve"> می‌</w:t>
      </w:r>
      <w:r w:rsidRPr="0084230C">
        <w:rPr>
          <w:rFonts w:hint="cs"/>
          <w:rtl/>
        </w:rPr>
        <w:t>شده و در برابر آن مسلمانان از کافران جزیه دهنده محافظت</w:t>
      </w:r>
      <w:r w:rsidR="004A0682" w:rsidRPr="0084230C">
        <w:rPr>
          <w:rFonts w:hint="cs"/>
          <w:rtl/>
        </w:rPr>
        <w:t xml:space="preserve"> می‌</w:t>
      </w:r>
      <w:r w:rsidRPr="0084230C">
        <w:rPr>
          <w:rFonts w:hint="cs"/>
          <w:rtl/>
        </w:rPr>
        <w:t>کرده</w:t>
      </w:r>
      <w:r w:rsidR="00EC61A0" w:rsidRPr="0084230C">
        <w:rPr>
          <w:rFonts w:hint="cs"/>
          <w:rtl/>
        </w:rPr>
        <w:t xml:space="preserve">‌اند </w:t>
      </w:r>
      <w:r w:rsidRPr="0084230C">
        <w:rPr>
          <w:rFonts w:hint="cs"/>
          <w:rtl/>
        </w:rPr>
        <w:t>و</w:t>
      </w:r>
      <w:r w:rsidR="004A0682" w:rsidRPr="0084230C">
        <w:rPr>
          <w:rFonts w:hint="cs"/>
          <w:rtl/>
        </w:rPr>
        <w:t xml:space="preserve"> نمی‌</w:t>
      </w:r>
      <w:r w:rsidRPr="0084230C">
        <w:rPr>
          <w:rFonts w:hint="cs"/>
          <w:rtl/>
        </w:rPr>
        <w:t>گذاشته</w:t>
      </w:r>
      <w:r w:rsidR="00AD64CC" w:rsidRPr="0084230C">
        <w:rPr>
          <w:rFonts w:hint="cs"/>
          <w:rtl/>
        </w:rPr>
        <w:t>‌اند،</w:t>
      </w:r>
      <w:r w:rsidRPr="0084230C">
        <w:rPr>
          <w:rFonts w:hint="cs"/>
          <w:rtl/>
        </w:rPr>
        <w:t xml:space="preserve"> کافران دیگر آنان را آسیب رساند، و از کافرانی گرفته</w:t>
      </w:r>
      <w:r w:rsidR="004A0682" w:rsidRPr="0084230C">
        <w:rPr>
          <w:rFonts w:hint="cs"/>
          <w:rtl/>
        </w:rPr>
        <w:t xml:space="preserve"> می‌</w:t>
      </w:r>
      <w:r w:rsidRPr="0084230C">
        <w:rPr>
          <w:rFonts w:hint="cs"/>
          <w:rtl/>
        </w:rPr>
        <w:t>ش</w:t>
      </w:r>
      <w:r w:rsidR="003E1D49" w:rsidRPr="0084230C">
        <w:rPr>
          <w:rFonts w:hint="cs"/>
          <w:rtl/>
        </w:rPr>
        <w:t>ده است، که دینشان دارای کتاب و ي</w:t>
      </w:r>
      <w:r w:rsidRPr="0084230C">
        <w:rPr>
          <w:rFonts w:hint="cs"/>
          <w:rtl/>
        </w:rPr>
        <w:t>ا شبهۀ کتاب بوده باشد، مثل یهود</w:t>
      </w:r>
      <w:r w:rsidR="003E1D49" w:rsidRPr="0084230C">
        <w:rPr>
          <w:rFonts w:hint="cs"/>
          <w:rtl/>
        </w:rPr>
        <w:t xml:space="preserve"> نصاری و مجوس. امّا از بت پرستار</w:t>
      </w:r>
      <w:r w:rsidRPr="0084230C">
        <w:rPr>
          <w:rFonts w:hint="cs"/>
          <w:rtl/>
        </w:rPr>
        <w:t>ان جز مسلمانی و ترک بت پرستی چیزی دیگر</w:t>
      </w:r>
      <w:r w:rsidR="004A0682" w:rsidRPr="0084230C">
        <w:rPr>
          <w:rFonts w:hint="cs"/>
          <w:rtl/>
        </w:rPr>
        <w:t xml:space="preserve"> نمی‌</w:t>
      </w:r>
      <w:r w:rsidRPr="0084230C">
        <w:rPr>
          <w:rFonts w:hint="cs"/>
          <w:rtl/>
        </w:rPr>
        <w:t>پذیرفته اند.</w:t>
      </w:r>
      <w:r w:rsidR="00B36758" w:rsidRPr="0084230C">
        <w:rPr>
          <w:rFonts w:hint="cs"/>
          <w:rtl/>
        </w:rPr>
        <w:t xml:space="preserve"> </w:t>
      </w:r>
      <w:r w:rsidRPr="0084230C">
        <w:rPr>
          <w:rFonts w:hint="cs"/>
          <w:rtl/>
        </w:rPr>
        <w:t>و کسانی از کفّار مشمول جزیه</w:t>
      </w:r>
      <w:r w:rsidR="004A0682" w:rsidRPr="0084230C">
        <w:rPr>
          <w:rFonts w:hint="cs"/>
          <w:rtl/>
        </w:rPr>
        <w:t xml:space="preserve"> می‌</w:t>
      </w:r>
      <w:r w:rsidRPr="0084230C">
        <w:rPr>
          <w:rFonts w:hint="cs"/>
          <w:rtl/>
        </w:rPr>
        <w:t>شده</w:t>
      </w:r>
      <w:r w:rsidR="00EC61A0" w:rsidRPr="0084230C">
        <w:rPr>
          <w:rFonts w:hint="cs"/>
          <w:rtl/>
        </w:rPr>
        <w:t xml:space="preserve">‌اند </w:t>
      </w:r>
      <w:r w:rsidRPr="0084230C">
        <w:rPr>
          <w:rFonts w:hint="cs"/>
          <w:rtl/>
        </w:rPr>
        <w:t>که مرد بالغ عاقل آزاد باشند) و حدّاقّل جزیه یک مثقال طلا در سال است. و از شخص میانه حال دو مثقال گرفته</w:t>
      </w:r>
      <w:r w:rsidR="004A0682" w:rsidRPr="0084230C">
        <w:rPr>
          <w:rFonts w:hint="cs"/>
          <w:rtl/>
        </w:rPr>
        <w:t xml:space="preserve"> می‌</w:t>
      </w:r>
      <w:r w:rsidRPr="0084230C">
        <w:rPr>
          <w:rFonts w:hint="cs"/>
          <w:rtl/>
        </w:rPr>
        <w:t>شود، و از توانگر چهار مثقال طلا. و درست است برای امام آنکه شرط نماید، بر کافران مهمانی کسانی از مسلمانان که به نزد</w:t>
      </w:r>
      <w:r w:rsidR="004C4F27" w:rsidRPr="0084230C">
        <w:rPr>
          <w:rFonts w:hint="cs"/>
          <w:rtl/>
        </w:rPr>
        <w:t xml:space="preserve"> آن‌ها </w:t>
      </w:r>
      <w:r w:rsidRPr="0084230C">
        <w:rPr>
          <w:rFonts w:hint="cs"/>
          <w:rtl/>
        </w:rPr>
        <w:t>وارد شوند، و این مهمانی زیاده بر جزیه است، کاری به جزیه ندارد. و عقد جزیه هر گاه میان امام و کافران بس</w:t>
      </w:r>
      <w:r w:rsidR="00B36758" w:rsidRPr="0084230C">
        <w:rPr>
          <w:rFonts w:hint="cs"/>
          <w:rtl/>
        </w:rPr>
        <w:t>ته شد در بر گیرندۀ چهار چیز است</w:t>
      </w:r>
      <w:r w:rsidRPr="0084230C">
        <w:rPr>
          <w:rFonts w:hint="cs"/>
          <w:rtl/>
        </w:rPr>
        <w:t xml:space="preserve">: </w:t>
      </w:r>
      <w:r w:rsidR="00B36758" w:rsidRPr="0084230C">
        <w:rPr>
          <w:rFonts w:hint="cs"/>
          <w:rtl/>
        </w:rPr>
        <w:t xml:space="preserve">1- </w:t>
      </w:r>
      <w:r w:rsidRPr="0084230C">
        <w:rPr>
          <w:rFonts w:hint="cs"/>
          <w:rtl/>
        </w:rPr>
        <w:t xml:space="preserve">آنکه جزیه بپردازند، </w:t>
      </w:r>
      <w:r w:rsidR="00B36758" w:rsidRPr="0084230C">
        <w:rPr>
          <w:rFonts w:hint="cs"/>
          <w:rtl/>
        </w:rPr>
        <w:t>2-</w:t>
      </w:r>
      <w:r w:rsidR="00D630B0" w:rsidRPr="0084230C">
        <w:rPr>
          <w:rFonts w:hint="cs"/>
          <w:rtl/>
        </w:rPr>
        <w:t xml:space="preserve"> </w:t>
      </w:r>
      <w:r w:rsidRPr="0084230C">
        <w:rPr>
          <w:rFonts w:hint="cs"/>
          <w:rtl/>
        </w:rPr>
        <w:t>و آنکه به احکام اسلام گردن نهند،</w:t>
      </w:r>
      <w:r w:rsidR="00D630B0" w:rsidRPr="0084230C">
        <w:rPr>
          <w:rFonts w:hint="cs"/>
          <w:rtl/>
        </w:rPr>
        <w:t xml:space="preserve"> </w:t>
      </w:r>
      <w:r w:rsidR="00B36758" w:rsidRPr="0084230C">
        <w:rPr>
          <w:rFonts w:hint="cs"/>
          <w:rtl/>
        </w:rPr>
        <w:t>3-</w:t>
      </w:r>
      <w:r w:rsidR="00D630B0" w:rsidRPr="0084230C">
        <w:rPr>
          <w:rFonts w:hint="cs"/>
          <w:rtl/>
        </w:rPr>
        <w:t xml:space="preserve"> </w:t>
      </w:r>
      <w:r w:rsidRPr="0084230C">
        <w:rPr>
          <w:rFonts w:hint="cs"/>
          <w:rtl/>
        </w:rPr>
        <w:t xml:space="preserve">و آنکه نام اسلام را بخوبی یاد کنند، </w:t>
      </w:r>
      <w:r w:rsidR="00B36758" w:rsidRPr="0084230C">
        <w:rPr>
          <w:rFonts w:hint="cs"/>
          <w:rtl/>
        </w:rPr>
        <w:t>4-</w:t>
      </w:r>
      <w:r w:rsidR="00D630B0" w:rsidRPr="0084230C">
        <w:rPr>
          <w:rFonts w:hint="cs"/>
          <w:rtl/>
        </w:rPr>
        <w:t xml:space="preserve"> </w:t>
      </w:r>
      <w:r w:rsidRPr="0084230C">
        <w:rPr>
          <w:rFonts w:hint="cs"/>
          <w:rtl/>
        </w:rPr>
        <w:t>و آنکه کاری نکنند که در آن زیانی به مسلمانان وارد شود.</w:t>
      </w:r>
      <w:r w:rsidR="00D630B0" w:rsidRPr="0084230C">
        <w:rPr>
          <w:rFonts w:hint="cs"/>
          <w:rtl/>
        </w:rPr>
        <w:t xml:space="preserve"> </w:t>
      </w:r>
      <w:r w:rsidRPr="0084230C">
        <w:rPr>
          <w:rFonts w:hint="cs"/>
          <w:rtl/>
        </w:rPr>
        <w:t>و شناخته</w:t>
      </w:r>
      <w:r w:rsidR="004A0682" w:rsidRPr="0084230C">
        <w:rPr>
          <w:rFonts w:hint="cs"/>
          <w:rtl/>
        </w:rPr>
        <w:t xml:space="preserve"> می‌</w:t>
      </w:r>
      <w:r w:rsidRPr="0084230C">
        <w:rPr>
          <w:rFonts w:hint="cs"/>
          <w:rtl/>
        </w:rPr>
        <w:t>شوند جزیه دهندگان به پوشیدن تکّۀ پارچه ای بر لباس که رنگ آن تکّه</w:t>
      </w:r>
      <w:r w:rsidRPr="0084230C">
        <w:rPr>
          <w:rFonts w:cs="B Yagut" w:hint="cs"/>
          <w:b/>
          <w:bCs/>
          <w:rtl/>
        </w:rPr>
        <w:t xml:space="preserve"> </w:t>
      </w:r>
      <w:r w:rsidRPr="0084230C">
        <w:rPr>
          <w:rFonts w:hint="cs"/>
          <w:rtl/>
        </w:rPr>
        <w:t xml:space="preserve">غیر از رنگ لباس باشد، و به بستن زنّار، </w:t>
      </w:r>
      <w:r w:rsidR="00B36758" w:rsidRPr="0084230C">
        <w:rPr>
          <w:rFonts w:hint="cs"/>
          <w:rtl/>
        </w:rPr>
        <w:t>(</w:t>
      </w:r>
      <w:r w:rsidRPr="0084230C">
        <w:rPr>
          <w:rFonts w:hint="cs"/>
          <w:rtl/>
        </w:rPr>
        <w:t>و آن بندی است که به کمر</w:t>
      </w:r>
      <w:r w:rsidR="009E52F9">
        <w:rPr>
          <w:rFonts w:hint="cs"/>
          <w:rtl/>
        </w:rPr>
        <w:t xml:space="preserve"> </w:t>
      </w:r>
      <w:r w:rsidRPr="0084230C">
        <w:rPr>
          <w:rFonts w:hint="cs"/>
          <w:rtl/>
        </w:rPr>
        <w:t>می بندند</w:t>
      </w:r>
      <w:r w:rsidR="00B36758" w:rsidRPr="0084230C">
        <w:rPr>
          <w:rFonts w:hint="cs"/>
          <w:rtl/>
        </w:rPr>
        <w:t>)</w:t>
      </w:r>
      <w:r w:rsidRPr="0084230C">
        <w:rPr>
          <w:rFonts w:hint="cs"/>
          <w:rtl/>
        </w:rPr>
        <w:t>. و منع</w:t>
      </w:r>
      <w:r w:rsidR="004A0682" w:rsidRPr="0084230C">
        <w:rPr>
          <w:rFonts w:hint="cs"/>
          <w:rtl/>
        </w:rPr>
        <w:t xml:space="preserve"> می‌</w:t>
      </w:r>
      <w:r w:rsidRPr="0084230C">
        <w:rPr>
          <w:rFonts w:hint="cs"/>
          <w:rtl/>
        </w:rPr>
        <w:t>شوند از سوار شدن بر اسب.</w:t>
      </w:r>
    </w:p>
    <w:p w:rsidR="009E52F9" w:rsidRDefault="009E52F9" w:rsidP="009E52F9">
      <w:pPr>
        <w:pStyle w:val="a5"/>
        <w:rPr>
          <w:rtl/>
        </w:rPr>
        <w:sectPr w:rsidR="009E52F9" w:rsidSect="009E52F9">
          <w:headerReference w:type="default" r:id="rId27"/>
          <w:type w:val="oddPage"/>
          <w:pgSz w:w="7938" w:h="11907" w:code="9"/>
          <w:pgMar w:top="1021" w:right="851" w:bottom="737" w:left="851" w:header="454" w:footer="0" w:gutter="0"/>
          <w:cols w:space="720"/>
          <w:titlePg/>
          <w:bidi/>
          <w:rtlGutter/>
          <w:docGrid w:linePitch="360"/>
        </w:sectPr>
      </w:pPr>
    </w:p>
    <w:p w:rsidR="00113706" w:rsidRPr="0084230C" w:rsidRDefault="002D2DD8" w:rsidP="00D142DA">
      <w:pPr>
        <w:pStyle w:val="a2"/>
        <w:rPr>
          <w:rtl/>
        </w:rPr>
      </w:pPr>
      <w:bookmarkStart w:id="57" w:name="_Toc341036730"/>
      <w:bookmarkStart w:id="58" w:name="_Toc393346555"/>
      <w:r w:rsidRPr="0084230C">
        <w:rPr>
          <w:rFonts w:hint="cs"/>
          <w:rtl/>
        </w:rPr>
        <w:t>کِتَابُ الصَّیدِ وَ</w:t>
      </w:r>
      <w:r w:rsidR="00113706" w:rsidRPr="0084230C">
        <w:rPr>
          <w:rFonts w:hint="cs"/>
          <w:rtl/>
        </w:rPr>
        <w:t>الذَّبَائِح</w:t>
      </w:r>
      <w:bookmarkEnd w:id="57"/>
      <w:bookmarkEnd w:id="58"/>
    </w:p>
    <w:p w:rsidR="00113706" w:rsidRPr="0084230C" w:rsidRDefault="002D2DD8" w:rsidP="00EC61A0">
      <w:pPr>
        <w:bidi/>
        <w:ind w:firstLine="284"/>
        <w:jc w:val="both"/>
        <w:rPr>
          <w:rFonts w:cs="B Lotus"/>
          <w:sz w:val="28"/>
          <w:szCs w:val="28"/>
        </w:rPr>
      </w:pPr>
      <w:r w:rsidRPr="0084230C">
        <w:rPr>
          <w:rStyle w:val="Char0"/>
          <w:rFonts w:hint="cs"/>
          <w:rtl/>
        </w:rPr>
        <w:t>و</w:t>
      </w:r>
      <w:r w:rsidR="00113706" w:rsidRPr="0084230C">
        <w:rPr>
          <w:rStyle w:val="Char0"/>
          <w:rFonts w:hint="cs"/>
          <w:rtl/>
        </w:rPr>
        <w:t>ما</w:t>
      </w:r>
      <w:r w:rsidRPr="0084230C">
        <w:rPr>
          <w:rStyle w:val="Char0"/>
          <w:rFonts w:hint="cs"/>
          <w:rtl/>
        </w:rPr>
        <w:t xml:space="preserve"> قدر علی ذکاته فذکاته ف</w:t>
      </w:r>
      <w:r w:rsidR="00EC61A0" w:rsidRPr="0084230C">
        <w:rPr>
          <w:rStyle w:val="Char0"/>
          <w:rFonts w:hint="cs"/>
          <w:rtl/>
        </w:rPr>
        <w:t>ي</w:t>
      </w:r>
      <w:r w:rsidRPr="0084230C">
        <w:rPr>
          <w:rStyle w:val="Char0"/>
          <w:rFonts w:hint="cs"/>
          <w:rtl/>
        </w:rPr>
        <w:t xml:space="preserve"> حلقه و</w:t>
      </w:r>
      <w:r w:rsidR="00113706" w:rsidRPr="0084230C">
        <w:rPr>
          <w:rStyle w:val="Char0"/>
          <w:rFonts w:hint="cs"/>
          <w:rtl/>
        </w:rPr>
        <w:t xml:space="preserve">لبّته، </w:t>
      </w:r>
      <w:r w:rsidRPr="0084230C">
        <w:rPr>
          <w:rStyle w:val="Char0"/>
          <w:rFonts w:hint="cs"/>
          <w:rtl/>
        </w:rPr>
        <w:t>و</w:t>
      </w:r>
      <w:r w:rsidR="00113706" w:rsidRPr="0084230C">
        <w:rPr>
          <w:rStyle w:val="Char0"/>
          <w:rFonts w:hint="cs"/>
          <w:rtl/>
        </w:rPr>
        <w:t>ما لم یقدر علی ذک</w:t>
      </w:r>
      <w:r w:rsidRPr="0084230C">
        <w:rPr>
          <w:rStyle w:val="Char0"/>
          <w:rFonts w:hint="cs"/>
          <w:rtl/>
        </w:rPr>
        <w:t>اته فذکاته عقرٌ حیث قدر علیه. وکمال الذّکاة</w:t>
      </w:r>
      <w:r w:rsidR="007C520D" w:rsidRPr="0084230C">
        <w:rPr>
          <w:rStyle w:val="Char0"/>
          <w:rFonts w:hint="cs"/>
          <w:rtl/>
        </w:rPr>
        <w:t xml:space="preserve"> أ</w:t>
      </w:r>
      <w:r w:rsidR="00113706" w:rsidRPr="0084230C">
        <w:rPr>
          <w:rStyle w:val="Char0"/>
          <w:rFonts w:hint="cs"/>
          <w:rtl/>
        </w:rPr>
        <w:t>ر</w:t>
      </w:r>
      <w:r w:rsidRPr="0084230C">
        <w:rPr>
          <w:rStyle w:val="Char0"/>
          <w:rFonts w:hint="cs"/>
          <w:rtl/>
        </w:rPr>
        <w:t>بعةأشیاء: قطع الحلقوم والمر</w:t>
      </w:r>
      <w:r w:rsidR="00EC61A0" w:rsidRPr="0084230C">
        <w:rPr>
          <w:rStyle w:val="Char0"/>
          <w:rFonts w:hint="cs"/>
          <w:rtl/>
        </w:rPr>
        <w:t>ي</w:t>
      </w:r>
      <w:r w:rsidRPr="0084230C">
        <w:rPr>
          <w:rStyle w:val="Char0"/>
          <w:rFonts w:hint="cs"/>
          <w:rtl/>
        </w:rPr>
        <w:t xml:space="preserve"> و</w:t>
      </w:r>
      <w:r w:rsidR="00D40EB1" w:rsidRPr="0084230C">
        <w:rPr>
          <w:rStyle w:val="Char0"/>
          <w:rFonts w:hint="cs"/>
          <w:rtl/>
        </w:rPr>
        <w:t>الودجین. والمجز</w:t>
      </w:r>
      <w:r w:rsidR="00EC61A0" w:rsidRPr="0084230C">
        <w:rPr>
          <w:rStyle w:val="Char0"/>
          <w:rFonts w:hint="cs"/>
          <w:rtl/>
        </w:rPr>
        <w:t>ي</w:t>
      </w:r>
      <w:r w:rsidR="00D40EB1" w:rsidRPr="0084230C">
        <w:rPr>
          <w:rStyle w:val="Char0"/>
          <w:rFonts w:hint="cs"/>
          <w:rtl/>
        </w:rPr>
        <w:t xml:space="preserve"> منها شیئان: قطع الحلقوم والمر</w:t>
      </w:r>
      <w:r w:rsidR="00EC61A0" w:rsidRPr="0084230C">
        <w:rPr>
          <w:rStyle w:val="Char0"/>
          <w:rFonts w:hint="cs"/>
          <w:rtl/>
        </w:rPr>
        <w:t>ي</w:t>
      </w:r>
      <w:r w:rsidR="00D40EB1" w:rsidRPr="0084230C">
        <w:rPr>
          <w:rStyle w:val="Char0"/>
          <w:rFonts w:hint="cs"/>
          <w:rtl/>
        </w:rPr>
        <w:t>. ویجوز الاصطیاد بکلّ جارحة</w:t>
      </w:r>
      <w:r w:rsidR="00113706" w:rsidRPr="0084230C">
        <w:rPr>
          <w:rStyle w:val="Char0"/>
          <w:rFonts w:hint="cs"/>
          <w:rtl/>
        </w:rPr>
        <w:t xml:space="preserve"> معلَّم</w:t>
      </w:r>
      <w:r w:rsidR="00D40EB1" w:rsidRPr="0084230C">
        <w:rPr>
          <w:rStyle w:val="Char0"/>
          <w:rFonts w:hint="cs"/>
          <w:rtl/>
        </w:rPr>
        <w:t>ة</w:t>
      </w:r>
      <w:r w:rsidR="00113706" w:rsidRPr="0084230C">
        <w:rPr>
          <w:rStyle w:val="Char0"/>
          <w:rFonts w:hint="cs"/>
          <w:rtl/>
        </w:rPr>
        <w:t xml:space="preserve"> من السّباع و</w:t>
      </w:r>
      <w:r w:rsidR="00D40EB1" w:rsidRPr="0084230C">
        <w:rPr>
          <w:rStyle w:val="Char0"/>
          <w:rFonts w:hint="cs"/>
          <w:rtl/>
        </w:rPr>
        <w:t>من جوارح الطیّر، وشرائط تعلیمها أربعة</w:t>
      </w:r>
      <w:r w:rsidR="00113706" w:rsidRPr="0084230C">
        <w:rPr>
          <w:rStyle w:val="Char0"/>
          <w:rFonts w:hint="cs"/>
          <w:rtl/>
        </w:rPr>
        <w:t>: أن تکون إذا أرسلت استرسل</w:t>
      </w:r>
      <w:r w:rsidR="007A6A46" w:rsidRPr="0084230C">
        <w:rPr>
          <w:rStyle w:val="Char0"/>
          <w:rFonts w:hint="cs"/>
          <w:rtl/>
        </w:rPr>
        <w:t>ت، و</w:t>
      </w:r>
      <w:r w:rsidR="00113706" w:rsidRPr="0084230C">
        <w:rPr>
          <w:rStyle w:val="Char0"/>
          <w:rFonts w:hint="cs"/>
          <w:rtl/>
        </w:rPr>
        <w:t>إذ</w:t>
      </w:r>
      <w:r w:rsidR="007A6A46" w:rsidRPr="0084230C">
        <w:rPr>
          <w:rStyle w:val="Char0"/>
          <w:rFonts w:hint="cs"/>
          <w:rtl/>
        </w:rPr>
        <w:t>ا زجرت انزجرت، و</w:t>
      </w:r>
      <w:r w:rsidR="00113706" w:rsidRPr="0084230C">
        <w:rPr>
          <w:rStyle w:val="Char0"/>
          <w:rFonts w:hint="cs"/>
          <w:rtl/>
        </w:rPr>
        <w:t xml:space="preserve">إذا </w:t>
      </w:r>
      <w:r w:rsidR="007A6A46" w:rsidRPr="0084230C">
        <w:rPr>
          <w:rStyle w:val="Char0"/>
          <w:rFonts w:hint="cs"/>
          <w:rtl/>
        </w:rPr>
        <w:t>قتلت شیئاً لم تأکل منه شیئاً، و</w:t>
      </w:r>
      <w:r w:rsidR="00113706" w:rsidRPr="0084230C">
        <w:rPr>
          <w:rStyle w:val="Char0"/>
          <w:rFonts w:hint="cs"/>
          <w:rtl/>
        </w:rPr>
        <w:t>أن یتکرّر ذالک منها. فإن عدمت إحدی الشّرائط لم یحلّ ما أخذ</w:t>
      </w:r>
      <w:r w:rsidR="007A6A46" w:rsidRPr="0084230C">
        <w:rPr>
          <w:rStyle w:val="Char0"/>
          <w:rFonts w:hint="cs"/>
          <w:rtl/>
        </w:rPr>
        <w:t>ته إلّا أن یدرک حیّاً فیذکّ</w:t>
      </w:r>
      <w:r w:rsidR="00EC61A0" w:rsidRPr="0084230C">
        <w:rPr>
          <w:rStyle w:val="Char0"/>
          <w:rFonts w:hint="cs"/>
          <w:rtl/>
        </w:rPr>
        <w:t>ي</w:t>
      </w:r>
      <w:r w:rsidR="007A6A46" w:rsidRPr="0084230C">
        <w:rPr>
          <w:rStyle w:val="Char0"/>
          <w:rFonts w:hint="cs"/>
          <w:rtl/>
        </w:rPr>
        <w:t>. وتجوز الذّکاة بکلّ ما یجرح إلّا بالسّنّ والظّفر. وتحلّ ذکاة کلّ مسلم وکتاب</w:t>
      </w:r>
      <w:r w:rsidR="00EC61A0" w:rsidRPr="0084230C">
        <w:rPr>
          <w:rStyle w:val="Char0"/>
          <w:rFonts w:hint="cs"/>
          <w:rtl/>
        </w:rPr>
        <w:t>ي</w:t>
      </w:r>
      <w:r w:rsidR="007A6A46" w:rsidRPr="0084230C">
        <w:rPr>
          <w:rStyle w:val="Char0"/>
          <w:rFonts w:hint="cs"/>
          <w:rtl/>
        </w:rPr>
        <w:t>، و</w:t>
      </w:r>
      <w:r w:rsidR="00113706" w:rsidRPr="0084230C">
        <w:rPr>
          <w:rStyle w:val="Char0"/>
          <w:rFonts w:hint="cs"/>
          <w:rtl/>
        </w:rPr>
        <w:t>لا تحلّ ذبیح</w:t>
      </w:r>
      <w:r w:rsidR="007B322E" w:rsidRPr="0084230C">
        <w:rPr>
          <w:rStyle w:val="Char0"/>
          <w:rFonts w:hint="cs"/>
          <w:rtl/>
        </w:rPr>
        <w:t>ة مجوس</w:t>
      </w:r>
      <w:r w:rsidR="00EC61A0" w:rsidRPr="0084230C">
        <w:rPr>
          <w:rStyle w:val="Char0"/>
          <w:rFonts w:hint="cs"/>
          <w:rtl/>
        </w:rPr>
        <w:t>ي</w:t>
      </w:r>
      <w:r w:rsidR="007B322E" w:rsidRPr="0084230C">
        <w:rPr>
          <w:rStyle w:val="Char0"/>
          <w:rFonts w:hint="cs"/>
          <w:rtl/>
        </w:rPr>
        <w:t>ّ و</w:t>
      </w:r>
      <w:r w:rsidR="00113706" w:rsidRPr="0084230C">
        <w:rPr>
          <w:rStyle w:val="Char0"/>
          <w:rFonts w:hint="cs"/>
          <w:rtl/>
        </w:rPr>
        <w:t>لا وثن</w:t>
      </w:r>
      <w:r w:rsidR="00EC61A0" w:rsidRPr="0084230C">
        <w:rPr>
          <w:rStyle w:val="Char0"/>
          <w:rFonts w:hint="cs"/>
          <w:rtl/>
        </w:rPr>
        <w:t>ي</w:t>
      </w:r>
      <w:r w:rsidR="00113706" w:rsidRPr="0084230C">
        <w:rPr>
          <w:rStyle w:val="Char0"/>
          <w:rFonts w:hint="cs"/>
          <w:rtl/>
        </w:rPr>
        <w:t>ّ.</w:t>
      </w:r>
      <w:r w:rsidR="007B322E" w:rsidRPr="0084230C">
        <w:rPr>
          <w:rStyle w:val="Char0"/>
          <w:rFonts w:hint="cs"/>
          <w:rtl/>
        </w:rPr>
        <w:t xml:space="preserve"> وذکاة الجنین بذکاة</w:t>
      </w:r>
      <w:r w:rsidR="00113706" w:rsidRPr="0084230C">
        <w:rPr>
          <w:rStyle w:val="Char0"/>
          <w:rFonts w:hint="cs"/>
          <w:rtl/>
        </w:rPr>
        <w:t xml:space="preserve"> أم</w:t>
      </w:r>
      <w:r w:rsidR="007B322E" w:rsidRPr="0084230C">
        <w:rPr>
          <w:rStyle w:val="Char0"/>
          <w:rFonts w:hint="cs"/>
          <w:rtl/>
        </w:rPr>
        <w:t>ّه إلّا أن یوجد حیّاً فیذکّ</w:t>
      </w:r>
      <w:r w:rsidR="00EC61A0" w:rsidRPr="0084230C">
        <w:rPr>
          <w:rStyle w:val="Char0"/>
          <w:rFonts w:hint="cs"/>
          <w:rtl/>
        </w:rPr>
        <w:t>ي</w:t>
      </w:r>
      <w:r w:rsidR="007B322E" w:rsidRPr="0084230C">
        <w:rPr>
          <w:rStyle w:val="Char0"/>
          <w:rFonts w:hint="cs"/>
          <w:rtl/>
        </w:rPr>
        <w:t>، و</w:t>
      </w:r>
      <w:r w:rsidR="00113706" w:rsidRPr="0084230C">
        <w:rPr>
          <w:rStyle w:val="Char0"/>
          <w:rFonts w:hint="cs"/>
          <w:rtl/>
        </w:rPr>
        <w:t>ما قطع من ح</w:t>
      </w:r>
      <w:r w:rsidR="00EC61A0" w:rsidRPr="0084230C">
        <w:rPr>
          <w:rStyle w:val="Char0"/>
          <w:rFonts w:hint="cs"/>
          <w:rtl/>
        </w:rPr>
        <w:t>ي</w:t>
      </w:r>
      <w:r w:rsidR="00113706" w:rsidRPr="0084230C">
        <w:rPr>
          <w:rStyle w:val="Char0"/>
          <w:rFonts w:hint="cs"/>
          <w:rtl/>
        </w:rPr>
        <w:t>ّ فهو میّت إلّا الشّعر</w:t>
      </w:r>
      <w:r w:rsidR="00113706" w:rsidRPr="0084230C">
        <w:rPr>
          <w:rFonts w:cs="B Lotus" w:hint="cs"/>
          <w:sz w:val="28"/>
          <w:szCs w:val="28"/>
          <w:rtl/>
        </w:rPr>
        <w:t>.</w:t>
      </w:r>
    </w:p>
    <w:p w:rsidR="00113706" w:rsidRPr="0084230C" w:rsidRDefault="00113706" w:rsidP="00AB5B95">
      <w:pPr>
        <w:pStyle w:val="a3"/>
        <w:rPr>
          <w:rtl/>
        </w:rPr>
      </w:pPr>
      <w:bookmarkStart w:id="59" w:name="_Toc341036731"/>
      <w:bookmarkStart w:id="60" w:name="_Toc393346556"/>
      <w:r w:rsidRPr="0084230C">
        <w:rPr>
          <w:rFonts w:hint="cs"/>
          <w:rtl/>
        </w:rPr>
        <w:t>کتابی است در بیان شکار و آنچه ذبح</w:t>
      </w:r>
      <w:r w:rsidR="004A0682" w:rsidRPr="0084230C">
        <w:rPr>
          <w:rFonts w:hint="cs"/>
          <w:rtl/>
        </w:rPr>
        <w:t xml:space="preserve"> می‌</w:t>
      </w:r>
      <w:r w:rsidRPr="0084230C">
        <w:rPr>
          <w:rFonts w:hint="cs"/>
          <w:rtl/>
        </w:rPr>
        <w:t>شود</w:t>
      </w:r>
      <w:bookmarkEnd w:id="59"/>
      <w:bookmarkEnd w:id="60"/>
    </w:p>
    <w:p w:rsidR="00113706" w:rsidRPr="0084230C" w:rsidRDefault="00113706" w:rsidP="00DD54AB">
      <w:pPr>
        <w:pStyle w:val="a5"/>
        <w:rPr>
          <w:rtl/>
        </w:rPr>
      </w:pPr>
      <w:r w:rsidRPr="0084230C">
        <w:rPr>
          <w:rFonts w:hint="cs"/>
          <w:rtl/>
        </w:rPr>
        <w:t>و آنچه توانائی بر ذبح آن باشد، پس کارد دادنش</w:t>
      </w:r>
      <w:r w:rsidR="007C520D" w:rsidRPr="0084230C">
        <w:rPr>
          <w:rFonts w:hint="cs"/>
          <w:rtl/>
        </w:rPr>
        <w:t xml:space="preserve"> بر بریدن حلق و لبۀ آن است (حلق</w:t>
      </w:r>
      <w:r w:rsidRPr="0084230C">
        <w:rPr>
          <w:rFonts w:hint="cs"/>
          <w:rtl/>
        </w:rPr>
        <w:t xml:space="preserve">: عبارت از نای و گلو است که اوّل مخرج نفس و دومی مجرای خوراک و آب </w:t>
      </w:r>
      <w:r w:rsidR="007C520D" w:rsidRPr="0084230C">
        <w:rPr>
          <w:rFonts w:hint="cs"/>
          <w:rtl/>
        </w:rPr>
        <w:t>است، و لبّه</w:t>
      </w:r>
      <w:r w:rsidRPr="0084230C">
        <w:rPr>
          <w:rFonts w:hint="cs"/>
          <w:rtl/>
        </w:rPr>
        <w:t>: همان گود زیر گردن است) و آنچه توانائی بر ذبح آن نباشد، پس کارد دادن آن به هلاک کردنش</w:t>
      </w:r>
      <w:r w:rsidR="004A0682" w:rsidRPr="0084230C">
        <w:rPr>
          <w:rFonts w:hint="cs"/>
          <w:rtl/>
        </w:rPr>
        <w:t xml:space="preserve"> می‌</w:t>
      </w:r>
      <w:r w:rsidRPr="0084230C">
        <w:rPr>
          <w:rFonts w:hint="cs"/>
          <w:rtl/>
        </w:rPr>
        <w:t>باشد، به هر نوع که فراهم شد</w:t>
      </w:r>
      <w:r w:rsidR="007C520D" w:rsidRPr="0084230C">
        <w:rPr>
          <w:rFonts w:hint="cs"/>
          <w:rtl/>
        </w:rPr>
        <w:t>،</w:t>
      </w:r>
      <w:r w:rsidRPr="0084230C">
        <w:rPr>
          <w:rFonts w:hint="cs"/>
          <w:rtl/>
        </w:rPr>
        <w:t xml:space="preserve"> </w:t>
      </w:r>
      <w:r w:rsidR="00367372" w:rsidRPr="0084230C">
        <w:rPr>
          <w:rFonts w:hint="cs"/>
          <w:rtl/>
        </w:rPr>
        <w:t>(</w:t>
      </w:r>
      <w:r w:rsidRPr="0084230C">
        <w:rPr>
          <w:rFonts w:hint="cs"/>
          <w:rtl/>
        </w:rPr>
        <w:t>مثلاً اگر شتری یاغ شد و دید که به دست</w:t>
      </w:r>
      <w:r w:rsidR="004A0682" w:rsidRPr="0084230C">
        <w:rPr>
          <w:rFonts w:hint="cs"/>
          <w:rtl/>
        </w:rPr>
        <w:t xml:space="preserve"> نمی‌</w:t>
      </w:r>
      <w:r w:rsidRPr="0084230C">
        <w:rPr>
          <w:rFonts w:hint="cs"/>
          <w:rtl/>
        </w:rPr>
        <w:t>آید، تیری از آن انداخت و آن را کشت به همین کشتن حلال</w:t>
      </w:r>
      <w:r w:rsidR="004A0682" w:rsidRPr="0084230C">
        <w:rPr>
          <w:rFonts w:hint="cs"/>
          <w:rtl/>
        </w:rPr>
        <w:t xml:space="preserve"> می‌</w:t>
      </w:r>
      <w:r w:rsidRPr="0084230C">
        <w:rPr>
          <w:rFonts w:hint="cs"/>
          <w:rtl/>
        </w:rPr>
        <w:t>شود</w:t>
      </w:r>
      <w:r w:rsidR="00367372" w:rsidRPr="0084230C">
        <w:rPr>
          <w:rFonts w:hint="cs"/>
          <w:rtl/>
        </w:rPr>
        <w:t>)</w:t>
      </w:r>
      <w:r w:rsidRPr="0084230C">
        <w:rPr>
          <w:rFonts w:hint="cs"/>
          <w:rtl/>
        </w:rPr>
        <w:t>. و ذبح کامل به چها</w:t>
      </w:r>
      <w:r w:rsidR="00367372" w:rsidRPr="0084230C">
        <w:rPr>
          <w:rFonts w:hint="cs"/>
          <w:rtl/>
        </w:rPr>
        <w:t>ر چیز حاصل</w:t>
      </w:r>
      <w:r w:rsidR="004A0682" w:rsidRPr="0084230C">
        <w:rPr>
          <w:rFonts w:hint="cs"/>
          <w:rtl/>
        </w:rPr>
        <w:t xml:space="preserve"> می‌</w:t>
      </w:r>
      <w:r w:rsidR="00367372" w:rsidRPr="0084230C">
        <w:rPr>
          <w:rFonts w:hint="cs"/>
          <w:rtl/>
        </w:rPr>
        <w:t>شود</w:t>
      </w:r>
      <w:r w:rsidRPr="0084230C">
        <w:rPr>
          <w:rFonts w:hint="cs"/>
          <w:rtl/>
        </w:rPr>
        <w:t xml:space="preserve">: </w:t>
      </w:r>
      <w:r w:rsidR="00367372" w:rsidRPr="0084230C">
        <w:rPr>
          <w:rFonts w:hint="cs"/>
          <w:rtl/>
        </w:rPr>
        <w:t xml:space="preserve">1- </w:t>
      </w:r>
      <w:r w:rsidRPr="0084230C">
        <w:rPr>
          <w:rFonts w:hint="cs"/>
          <w:rtl/>
        </w:rPr>
        <w:t xml:space="preserve">بریدن حلقوم یعنی نای </w:t>
      </w:r>
      <w:r w:rsidR="00367372" w:rsidRPr="0084230C">
        <w:rPr>
          <w:rFonts w:hint="cs"/>
          <w:rtl/>
        </w:rPr>
        <w:t>2-</w:t>
      </w:r>
      <w:r w:rsidR="00D630B0" w:rsidRPr="0084230C">
        <w:rPr>
          <w:rFonts w:hint="cs"/>
          <w:rtl/>
        </w:rPr>
        <w:t xml:space="preserve"> </w:t>
      </w:r>
      <w:r w:rsidRPr="0084230C">
        <w:rPr>
          <w:rFonts w:hint="cs"/>
          <w:rtl/>
        </w:rPr>
        <w:t xml:space="preserve">و بریدن مری یعنی گلو </w:t>
      </w:r>
      <w:r w:rsidR="00367372" w:rsidRPr="0084230C">
        <w:rPr>
          <w:rFonts w:hint="cs"/>
          <w:rtl/>
        </w:rPr>
        <w:t>3-</w:t>
      </w:r>
      <w:r w:rsidR="00D630B0" w:rsidRPr="0084230C">
        <w:rPr>
          <w:rFonts w:hint="cs"/>
          <w:rtl/>
        </w:rPr>
        <w:t xml:space="preserve"> </w:t>
      </w:r>
      <w:r w:rsidRPr="0084230C">
        <w:rPr>
          <w:rFonts w:hint="cs"/>
          <w:rtl/>
        </w:rPr>
        <w:t>و بریدن دو رگ دو طرف گردن، که در آدمی هنگام خشم بخوبی ظاهر</w:t>
      </w:r>
      <w:r w:rsidR="004A0682" w:rsidRPr="0084230C">
        <w:rPr>
          <w:rFonts w:hint="cs"/>
          <w:rtl/>
        </w:rPr>
        <w:t xml:space="preserve"> می‌</w:t>
      </w:r>
      <w:r w:rsidRPr="0084230C">
        <w:rPr>
          <w:rFonts w:hint="cs"/>
          <w:rtl/>
        </w:rPr>
        <w:t xml:space="preserve">شود. </w:t>
      </w:r>
      <w:r w:rsidR="00367372" w:rsidRPr="0084230C">
        <w:rPr>
          <w:rFonts w:hint="cs"/>
          <w:rtl/>
        </w:rPr>
        <w:t>4-</w:t>
      </w:r>
      <w:r w:rsidR="00D630B0" w:rsidRPr="0084230C">
        <w:rPr>
          <w:rFonts w:hint="cs"/>
          <w:rtl/>
        </w:rPr>
        <w:t xml:space="preserve"> </w:t>
      </w:r>
      <w:r w:rsidRPr="0084230C">
        <w:rPr>
          <w:rFonts w:hint="cs"/>
          <w:rtl/>
        </w:rPr>
        <w:t>و کفایت کن</w:t>
      </w:r>
      <w:r w:rsidR="00367372" w:rsidRPr="0084230C">
        <w:rPr>
          <w:rFonts w:hint="cs"/>
          <w:rtl/>
        </w:rPr>
        <w:t>نده در ذبح فقط بریدن دو چیز است</w:t>
      </w:r>
      <w:r w:rsidRPr="0084230C">
        <w:rPr>
          <w:rFonts w:hint="cs"/>
          <w:rtl/>
        </w:rPr>
        <w:t>: و آن بریدن نای و گلو است. و درست است شکار کردن به هر شکار کنندۀ تعلیم یافته</w:t>
      </w:r>
      <w:r w:rsidR="00367372" w:rsidRPr="0084230C">
        <w:rPr>
          <w:rFonts w:hint="cs"/>
          <w:rtl/>
        </w:rPr>
        <w:t>،</w:t>
      </w:r>
      <w:r w:rsidR="00367372" w:rsidRPr="0084230C">
        <w:rPr>
          <w:rtl/>
        </w:rPr>
        <w:t xml:space="preserve"> </w:t>
      </w:r>
      <w:r w:rsidRPr="0084230C">
        <w:rPr>
          <w:rFonts w:hint="cs"/>
          <w:rtl/>
        </w:rPr>
        <w:t xml:space="preserve">از درندگان </w:t>
      </w:r>
      <w:r w:rsidR="00367372" w:rsidRPr="0084230C">
        <w:rPr>
          <w:rFonts w:hint="cs"/>
          <w:rtl/>
        </w:rPr>
        <w:t>(</w:t>
      </w:r>
      <w:r w:rsidRPr="0084230C">
        <w:rPr>
          <w:rFonts w:hint="cs"/>
          <w:rtl/>
        </w:rPr>
        <w:t>مانند شکار کردن به سگ شکاری، به شیر شکاری، از پرندگان مانند شکار کردن به شاهین و باز و باشه.</w:t>
      </w:r>
      <w:r w:rsidR="00F93C49" w:rsidRPr="0084230C">
        <w:rPr>
          <w:rFonts w:hint="cs"/>
          <w:rtl/>
        </w:rPr>
        <w:t xml:space="preserve"> شرط‌ها</w:t>
      </w:r>
      <w:r w:rsidRPr="0084230C">
        <w:rPr>
          <w:rFonts w:hint="cs"/>
          <w:rtl/>
        </w:rPr>
        <w:t>یی که درست بودن آموختن شکار به جانوران را ظاهر</w:t>
      </w:r>
      <w:r w:rsidR="004A0682" w:rsidRPr="0084230C">
        <w:rPr>
          <w:rFonts w:hint="cs"/>
          <w:rtl/>
        </w:rPr>
        <w:t xml:space="preserve"> می‌</w:t>
      </w:r>
      <w:r w:rsidRPr="0084230C">
        <w:rPr>
          <w:rFonts w:hint="cs"/>
          <w:rtl/>
        </w:rPr>
        <w:t>سازد چهار چیز است</w:t>
      </w:r>
      <w:r w:rsidR="00CB64FB" w:rsidRPr="0084230C">
        <w:rPr>
          <w:rFonts w:hint="cs"/>
          <w:rtl/>
        </w:rPr>
        <w:t>:</w:t>
      </w:r>
      <w:r w:rsidRPr="0084230C">
        <w:rPr>
          <w:rFonts w:hint="cs"/>
          <w:rtl/>
        </w:rPr>
        <w:t xml:space="preserve"> آنکه هر گاه فرستاده شود برود، و هر گاه بازداشته نرود، و هر گاه شکاری را کشت از آن نخورد، و آنکه این سه چیز چند بار تکرار شود. هر گاه یکی از آن</w:t>
      </w:r>
      <w:r w:rsidR="00F93C49" w:rsidRPr="0084230C">
        <w:rPr>
          <w:rFonts w:hint="cs"/>
          <w:rtl/>
        </w:rPr>
        <w:t xml:space="preserve"> شرط‌ها</w:t>
      </w:r>
      <w:r w:rsidRPr="0084230C">
        <w:rPr>
          <w:rFonts w:hint="cs"/>
          <w:rtl/>
        </w:rPr>
        <w:t xml:space="preserve"> بجا نیامد، شکار آن جانور حلال نیست، مگر در صورتی که شکار در حال زندگی یافته شود و کارد داده شود. (یعنی مثلاً سگ شکاری</w:t>
      </w:r>
      <w:r w:rsidR="00367372" w:rsidRPr="0084230C">
        <w:rPr>
          <w:rFonts w:hint="cs"/>
          <w:rtl/>
        </w:rPr>
        <w:t>)</w:t>
      </w:r>
      <w:r w:rsidRPr="0084230C">
        <w:rPr>
          <w:rFonts w:hint="cs"/>
          <w:rtl/>
        </w:rPr>
        <w:t xml:space="preserve"> باید طوری آموخته باشد، که تابع دستور شکار کننده باشد هر گاه آن را بفرستد، برود، و هر گاه آن را باز دارد، و هر گاه فرستاده شد و شکار گرفت، از آن نخورد، و نگهداردش تا آمدن صاحبش. پس اگر خلل به یکی از آن</w:t>
      </w:r>
      <w:r w:rsidR="00F93C49" w:rsidRPr="0084230C">
        <w:rPr>
          <w:rFonts w:hint="cs"/>
          <w:rtl/>
        </w:rPr>
        <w:t xml:space="preserve"> شرط‌ها</w:t>
      </w:r>
      <w:r w:rsidRPr="0084230C">
        <w:rPr>
          <w:rFonts w:hint="cs"/>
          <w:rtl/>
        </w:rPr>
        <w:t xml:space="preserve"> رسید به این که سگ شکاری تابع</w:t>
      </w:r>
      <w:r w:rsidR="00367372" w:rsidRPr="0084230C">
        <w:rPr>
          <w:rFonts w:hint="cs"/>
          <w:rtl/>
        </w:rPr>
        <w:t xml:space="preserve"> </w:t>
      </w:r>
      <w:r w:rsidRPr="0084230C">
        <w:rPr>
          <w:rFonts w:hint="cs"/>
          <w:rtl/>
        </w:rPr>
        <w:t>فرمان نبود، و یا خودش از شکار خورد، در این حال حلال</w:t>
      </w:r>
      <w:r w:rsidR="004A0682" w:rsidRPr="0084230C">
        <w:rPr>
          <w:rFonts w:hint="cs"/>
          <w:rtl/>
        </w:rPr>
        <w:t xml:space="preserve"> نمی‌</w:t>
      </w:r>
      <w:r w:rsidRPr="0084230C">
        <w:rPr>
          <w:rFonts w:hint="cs"/>
          <w:rtl/>
        </w:rPr>
        <w:t>شود، مگر در صورتی که درحال زندگی یافته شود و کارد داده شود) و درست است ذبح به هر چیز برنده ای بجز به ناخن و دندان که به این دو ذبح کردن جائز نیست. و درست است ذبح کردن هر حیوانی که ذبح شدۀ مسلمان باشد. هر حیوان حلال گوشت، که ذبح شدۀ مسلمان باشد، حلال است. و ذبح شده ای که یهود و نصاری آن را ذبح کرده باشند، برای مسلمان حلال است، و ذبح شدۀ مجوسی و بت پرست، حلال نیست. و بچه ای که در شکم حیوان است، ذبح حیوان کافی است. برای حلال بودن بچه ای که در شکم آن است، مگر در صورتی که در هنگام زندگی یافته شود، که باید کارد داده شود. امّا اگر حیوان ماده ای ذبح شد، پس از شکافتن شکمش بچّه</w:t>
      </w:r>
      <w:r w:rsidR="00AD64CC" w:rsidRPr="0084230C">
        <w:rPr>
          <w:rFonts w:hint="cs"/>
          <w:rtl/>
        </w:rPr>
        <w:t xml:space="preserve">‌اش </w:t>
      </w:r>
      <w:r w:rsidRPr="0084230C">
        <w:rPr>
          <w:rFonts w:hint="cs"/>
          <w:rtl/>
        </w:rPr>
        <w:t>در شکمش مرده بود، که این بچّه هم حلال است</w:t>
      </w:r>
      <w:r w:rsidRPr="0084230C">
        <w:rPr>
          <w:rtl/>
        </w:rPr>
        <w:t>;</w:t>
      </w:r>
      <w:r w:rsidRPr="0084230C">
        <w:rPr>
          <w:rFonts w:hint="cs"/>
          <w:rtl/>
        </w:rPr>
        <w:t xml:space="preserve"> زیرا ذبح مادرش به منزلۀ ذبح آن است. و هر اندامی که از حیوان زنده جدا شد، پلید است</w:t>
      </w:r>
      <w:r w:rsidR="00367372" w:rsidRPr="0084230C">
        <w:rPr>
          <w:rFonts w:hint="cs"/>
          <w:rtl/>
        </w:rPr>
        <w:t>،</w:t>
      </w:r>
      <w:r w:rsidRPr="0084230C">
        <w:rPr>
          <w:rFonts w:hint="cs"/>
          <w:rtl/>
        </w:rPr>
        <w:t xml:space="preserve"> </w:t>
      </w:r>
      <w:r w:rsidR="00367372" w:rsidRPr="0084230C">
        <w:rPr>
          <w:rFonts w:hint="cs"/>
          <w:rtl/>
        </w:rPr>
        <w:t>(</w:t>
      </w:r>
      <w:r w:rsidRPr="0084230C">
        <w:rPr>
          <w:rFonts w:hint="cs"/>
          <w:rtl/>
        </w:rPr>
        <w:t>مثلاً اگر دست گوسفند را در حال زندگیش بریدند آن دست پلید است، مگر موی حیوان حلال گوشت که در حال زندگیش چیده</w:t>
      </w:r>
      <w:r w:rsidR="004A0682" w:rsidRPr="0084230C">
        <w:rPr>
          <w:rFonts w:hint="cs"/>
          <w:rtl/>
        </w:rPr>
        <w:t xml:space="preserve"> می‌</w:t>
      </w:r>
      <w:r w:rsidRPr="0084230C">
        <w:rPr>
          <w:rFonts w:hint="cs"/>
          <w:rtl/>
        </w:rPr>
        <w:t>شود و پاک است</w:t>
      </w:r>
      <w:r w:rsidR="00367372" w:rsidRPr="0084230C">
        <w:rPr>
          <w:rFonts w:hint="cs"/>
          <w:rtl/>
        </w:rPr>
        <w:t>)</w:t>
      </w:r>
      <w:r w:rsidRPr="0084230C">
        <w:rPr>
          <w:rFonts w:hint="cs"/>
          <w:rtl/>
        </w:rPr>
        <w:t>.</w:t>
      </w:r>
    </w:p>
    <w:p w:rsidR="00646953" w:rsidRPr="0084230C" w:rsidRDefault="00113706" w:rsidP="00EC61A0">
      <w:pPr>
        <w:bidi/>
        <w:ind w:firstLine="284"/>
        <w:jc w:val="both"/>
        <w:rPr>
          <w:rFonts w:cs="B Lotus"/>
          <w:sz w:val="28"/>
          <w:szCs w:val="28"/>
          <w:rtl/>
        </w:rPr>
      </w:pPr>
      <w:r w:rsidRPr="0084230C">
        <w:rPr>
          <w:rFonts w:cs="B Yagut" w:hint="cs"/>
          <w:b/>
          <w:bCs/>
          <w:sz w:val="28"/>
          <w:szCs w:val="28"/>
          <w:rtl/>
        </w:rPr>
        <w:t>فصل</w:t>
      </w:r>
      <w:r w:rsidR="00646953" w:rsidRPr="0084230C">
        <w:rPr>
          <w:rFonts w:cs="B Lotus" w:hint="cs"/>
          <w:sz w:val="28"/>
          <w:szCs w:val="28"/>
          <w:rtl/>
        </w:rPr>
        <w:t xml:space="preserve">: </w:t>
      </w:r>
      <w:r w:rsidR="00646953" w:rsidRPr="0084230C">
        <w:rPr>
          <w:rStyle w:val="Char0"/>
          <w:rFonts w:hint="cs"/>
          <w:rtl/>
        </w:rPr>
        <w:t>و</w:t>
      </w:r>
      <w:r w:rsidRPr="0084230C">
        <w:rPr>
          <w:rStyle w:val="Char0"/>
          <w:rFonts w:hint="cs"/>
          <w:rtl/>
        </w:rPr>
        <w:t>کلّ حیوان استطابته العرب فهی حلا</w:t>
      </w:r>
      <w:r w:rsidR="00646953" w:rsidRPr="0084230C">
        <w:rPr>
          <w:rStyle w:val="Char0"/>
          <w:rFonts w:hint="cs"/>
          <w:rtl/>
        </w:rPr>
        <w:t>ل إلّا ما ورد الشّرع بتحریمه، و</w:t>
      </w:r>
      <w:r w:rsidRPr="0084230C">
        <w:rPr>
          <w:rStyle w:val="Char0"/>
          <w:rFonts w:hint="cs"/>
          <w:rtl/>
        </w:rPr>
        <w:t>کلّ حیوان استخبثته العرب فه</w:t>
      </w:r>
      <w:r w:rsidR="00EC61A0" w:rsidRPr="0084230C">
        <w:rPr>
          <w:rStyle w:val="Char0"/>
          <w:rFonts w:hint="cs"/>
          <w:rtl/>
        </w:rPr>
        <w:t>ي</w:t>
      </w:r>
      <w:r w:rsidRPr="0084230C">
        <w:rPr>
          <w:rStyle w:val="Char0"/>
          <w:rFonts w:hint="cs"/>
          <w:rtl/>
        </w:rPr>
        <w:t xml:space="preserve"> حرا</w:t>
      </w:r>
      <w:r w:rsidR="00646953" w:rsidRPr="0084230C">
        <w:rPr>
          <w:rStyle w:val="Char0"/>
          <w:rFonts w:hint="cs"/>
          <w:rtl/>
        </w:rPr>
        <w:t>م إلّا ما ورد الشّرع بإباحته، و</w:t>
      </w:r>
      <w:r w:rsidRPr="0084230C">
        <w:rPr>
          <w:rStyle w:val="Char0"/>
          <w:rFonts w:hint="cs"/>
          <w:rtl/>
        </w:rPr>
        <w:t>یحرم من ا</w:t>
      </w:r>
      <w:r w:rsidR="00646953" w:rsidRPr="0084230C">
        <w:rPr>
          <w:rStyle w:val="Char0"/>
          <w:rFonts w:hint="cs"/>
          <w:rtl/>
        </w:rPr>
        <w:t>لسّباع ما له ناب قو</w:t>
      </w:r>
      <w:r w:rsidR="00EC61A0" w:rsidRPr="0084230C">
        <w:rPr>
          <w:rStyle w:val="Char0"/>
          <w:rFonts w:hint="cs"/>
          <w:rtl/>
        </w:rPr>
        <w:t>ي</w:t>
      </w:r>
      <w:r w:rsidR="00646953" w:rsidRPr="0084230C">
        <w:rPr>
          <w:rStyle w:val="Char0"/>
          <w:rFonts w:hint="cs"/>
          <w:rtl/>
        </w:rPr>
        <w:t>ّ یعدوبه، و</w:t>
      </w:r>
      <w:r w:rsidRPr="0084230C">
        <w:rPr>
          <w:rStyle w:val="Char0"/>
          <w:rFonts w:hint="cs"/>
          <w:rtl/>
        </w:rPr>
        <w:t>یحرم من الطّیور ما له مخلب قو</w:t>
      </w:r>
      <w:r w:rsidR="00EC61A0" w:rsidRPr="0084230C">
        <w:rPr>
          <w:rStyle w:val="Char0"/>
          <w:rFonts w:hint="cs"/>
          <w:rtl/>
        </w:rPr>
        <w:t>ي</w:t>
      </w:r>
      <w:r w:rsidRPr="0084230C">
        <w:rPr>
          <w:rStyle w:val="Char0"/>
          <w:rFonts w:hint="cs"/>
          <w:rtl/>
        </w:rPr>
        <w:t>ّ یج</w:t>
      </w:r>
      <w:r w:rsidR="00646953" w:rsidRPr="0084230C">
        <w:rPr>
          <w:rStyle w:val="Char0"/>
          <w:rFonts w:hint="cs"/>
          <w:rtl/>
        </w:rPr>
        <w:t>رح به. و</w:t>
      </w:r>
      <w:r w:rsidRPr="0084230C">
        <w:rPr>
          <w:rStyle w:val="Char0"/>
          <w:rFonts w:hint="cs"/>
          <w:rtl/>
        </w:rPr>
        <w:t>یحلّ للمضطرّ ف</w:t>
      </w:r>
      <w:r w:rsidR="00EC61A0" w:rsidRPr="0084230C">
        <w:rPr>
          <w:rStyle w:val="Char0"/>
          <w:rFonts w:hint="cs"/>
          <w:rtl/>
        </w:rPr>
        <w:t>ي</w:t>
      </w:r>
      <w:r w:rsidRPr="0084230C">
        <w:rPr>
          <w:rStyle w:val="Char0"/>
          <w:rFonts w:hint="cs"/>
          <w:rtl/>
        </w:rPr>
        <w:t xml:space="preserve"> المخمص</w:t>
      </w:r>
      <w:r w:rsidR="00646953" w:rsidRPr="0084230C">
        <w:rPr>
          <w:rStyle w:val="Char0"/>
          <w:rFonts w:hint="cs"/>
          <w:rtl/>
        </w:rPr>
        <w:t>ة</w:t>
      </w:r>
      <w:r w:rsidRPr="0084230C">
        <w:rPr>
          <w:rStyle w:val="Char0"/>
          <w:rFonts w:hint="cs"/>
          <w:rtl/>
        </w:rPr>
        <w:t xml:space="preserve"> أن یأکل من المیت</w:t>
      </w:r>
      <w:r w:rsidR="00646953" w:rsidRPr="0084230C">
        <w:rPr>
          <w:rStyle w:val="Char0"/>
          <w:rFonts w:hint="cs"/>
          <w:rtl/>
        </w:rPr>
        <w:t>ة</w:t>
      </w:r>
      <w:r w:rsidRPr="0084230C">
        <w:rPr>
          <w:rStyle w:val="Char0"/>
          <w:rFonts w:hint="cs"/>
          <w:rtl/>
        </w:rPr>
        <w:t xml:space="preserve"> المحرّم</w:t>
      </w:r>
      <w:r w:rsidR="00646953" w:rsidRPr="0084230C">
        <w:rPr>
          <w:rStyle w:val="Char0"/>
          <w:rFonts w:hint="cs"/>
          <w:rtl/>
        </w:rPr>
        <w:t>ة ما یسدّ به رمقه. ولنا میتتان حلالان: السّمک والجراد، ودمان حلالان: الکبد و</w:t>
      </w:r>
      <w:r w:rsidRPr="0084230C">
        <w:rPr>
          <w:rStyle w:val="Char0"/>
          <w:rFonts w:hint="cs"/>
          <w:rtl/>
        </w:rPr>
        <w:t xml:space="preserve">الطّحال. </w:t>
      </w:r>
    </w:p>
    <w:p w:rsidR="00113706" w:rsidRPr="0084230C" w:rsidRDefault="00113706" w:rsidP="00EC61A0">
      <w:pPr>
        <w:bidi/>
        <w:ind w:firstLine="284"/>
        <w:jc w:val="both"/>
        <w:rPr>
          <w:rFonts w:cs="B Lotus"/>
          <w:sz w:val="28"/>
          <w:szCs w:val="28"/>
          <w:rtl/>
        </w:rPr>
      </w:pPr>
      <w:r w:rsidRPr="0084230C">
        <w:rPr>
          <w:rFonts w:cs="B Yagut" w:hint="cs"/>
          <w:b/>
          <w:bCs/>
          <w:sz w:val="28"/>
          <w:szCs w:val="28"/>
          <w:rtl/>
        </w:rPr>
        <w:t>فصل</w:t>
      </w:r>
      <w:r w:rsidR="00646953" w:rsidRPr="0084230C">
        <w:rPr>
          <w:rFonts w:cs="B Yagut" w:hint="cs"/>
          <w:b/>
          <w:bCs/>
          <w:sz w:val="28"/>
          <w:szCs w:val="28"/>
          <w:rtl/>
        </w:rPr>
        <w:t>:</w:t>
      </w:r>
      <w:r w:rsidR="00646953" w:rsidRPr="0084230C">
        <w:rPr>
          <w:rFonts w:cs="B Lotus" w:hint="cs"/>
          <w:sz w:val="28"/>
          <w:szCs w:val="28"/>
          <w:rtl/>
        </w:rPr>
        <w:t xml:space="preserve"> </w:t>
      </w:r>
      <w:r w:rsidR="00646953" w:rsidRPr="0084230C">
        <w:rPr>
          <w:rStyle w:val="Char0"/>
          <w:rFonts w:hint="cs"/>
          <w:rtl/>
        </w:rPr>
        <w:t>و</w:t>
      </w:r>
      <w:r w:rsidRPr="0084230C">
        <w:rPr>
          <w:rStyle w:val="Char0"/>
          <w:rFonts w:hint="cs"/>
          <w:rtl/>
        </w:rPr>
        <w:t>الأضحیّ</w:t>
      </w:r>
      <w:r w:rsidR="00646953" w:rsidRPr="0084230C">
        <w:rPr>
          <w:rStyle w:val="Char0"/>
          <w:rFonts w:hint="cs"/>
          <w:rtl/>
        </w:rPr>
        <w:t>ة</w:t>
      </w:r>
      <w:r w:rsidRPr="0084230C">
        <w:rPr>
          <w:rStyle w:val="Char0"/>
          <w:rFonts w:hint="cs"/>
          <w:rtl/>
        </w:rPr>
        <w:t xml:space="preserve"> سنّ</w:t>
      </w:r>
      <w:r w:rsidR="00646953" w:rsidRPr="0084230C">
        <w:rPr>
          <w:rStyle w:val="Char0"/>
          <w:rFonts w:hint="cs"/>
          <w:rtl/>
        </w:rPr>
        <w:t>ـة مؤکّدة</w:t>
      </w:r>
      <w:r w:rsidR="009B071D" w:rsidRPr="0084230C">
        <w:rPr>
          <w:rStyle w:val="Char0"/>
          <w:rFonts w:hint="cs"/>
          <w:rtl/>
        </w:rPr>
        <w:t xml:space="preserve"> ویجز</w:t>
      </w:r>
      <w:r w:rsidR="00EC61A0" w:rsidRPr="0084230C">
        <w:rPr>
          <w:rStyle w:val="Char0"/>
          <w:rFonts w:hint="cs"/>
          <w:rtl/>
        </w:rPr>
        <w:t>ي</w:t>
      </w:r>
      <w:r w:rsidR="009B071D" w:rsidRPr="0084230C">
        <w:rPr>
          <w:rStyle w:val="Char0"/>
          <w:rFonts w:hint="cs"/>
          <w:rtl/>
        </w:rPr>
        <w:t xml:space="preserve"> فیها الجذع من الضّأن والثّن</w:t>
      </w:r>
      <w:r w:rsidR="00EC61A0" w:rsidRPr="0084230C">
        <w:rPr>
          <w:rStyle w:val="Char0"/>
          <w:rFonts w:hint="cs"/>
          <w:rtl/>
        </w:rPr>
        <w:t>ي</w:t>
      </w:r>
      <w:r w:rsidR="009B071D" w:rsidRPr="0084230C">
        <w:rPr>
          <w:rStyle w:val="Char0"/>
          <w:rFonts w:hint="cs"/>
          <w:rtl/>
        </w:rPr>
        <w:t>ّ من العز، والثن</w:t>
      </w:r>
      <w:r w:rsidR="00EC61A0" w:rsidRPr="0084230C">
        <w:rPr>
          <w:rStyle w:val="Char0"/>
          <w:rFonts w:hint="cs"/>
          <w:rtl/>
        </w:rPr>
        <w:t>ي</w:t>
      </w:r>
      <w:r w:rsidR="009B071D" w:rsidRPr="0084230C">
        <w:rPr>
          <w:rStyle w:val="Char0"/>
          <w:rFonts w:hint="cs"/>
          <w:rtl/>
        </w:rPr>
        <w:t>ّ من الإبل، والثن</w:t>
      </w:r>
      <w:r w:rsidR="00EC61A0" w:rsidRPr="0084230C">
        <w:rPr>
          <w:rStyle w:val="Char0"/>
          <w:rFonts w:hint="cs"/>
          <w:rtl/>
        </w:rPr>
        <w:t>ي</w:t>
      </w:r>
      <w:r w:rsidR="009B071D" w:rsidRPr="0084230C">
        <w:rPr>
          <w:rStyle w:val="Char0"/>
          <w:rFonts w:hint="cs"/>
          <w:rtl/>
        </w:rPr>
        <w:t>ّ من البقر و</w:t>
      </w:r>
      <w:r w:rsidRPr="0084230C">
        <w:rPr>
          <w:rStyle w:val="Char0"/>
          <w:rFonts w:hint="cs"/>
          <w:rtl/>
        </w:rPr>
        <w:t>تجز</w:t>
      </w:r>
      <w:r w:rsidR="00EC61A0" w:rsidRPr="0084230C">
        <w:rPr>
          <w:rStyle w:val="Char0"/>
          <w:rFonts w:hint="cs"/>
          <w:rtl/>
        </w:rPr>
        <w:t>ي</w:t>
      </w:r>
      <w:r w:rsidR="009B071D" w:rsidRPr="0084230C">
        <w:rPr>
          <w:rStyle w:val="Char0"/>
          <w:rFonts w:hint="cs"/>
          <w:rtl/>
        </w:rPr>
        <w:t xml:space="preserve"> البدنة</w:t>
      </w:r>
      <w:r w:rsidRPr="0084230C">
        <w:rPr>
          <w:rStyle w:val="Char0"/>
          <w:rFonts w:hint="cs"/>
          <w:rtl/>
        </w:rPr>
        <w:t xml:space="preserve"> عن سبع</w:t>
      </w:r>
      <w:r w:rsidR="009B071D" w:rsidRPr="0084230C">
        <w:rPr>
          <w:rStyle w:val="Char0"/>
          <w:rFonts w:hint="cs"/>
          <w:rtl/>
        </w:rPr>
        <w:t>ة، والبقرة</w:t>
      </w:r>
      <w:r w:rsidRPr="0084230C">
        <w:rPr>
          <w:rStyle w:val="Char0"/>
          <w:rFonts w:hint="cs"/>
          <w:rtl/>
        </w:rPr>
        <w:t xml:space="preserve"> عن سبع</w:t>
      </w:r>
      <w:r w:rsidR="009B071D" w:rsidRPr="0084230C">
        <w:rPr>
          <w:rStyle w:val="Char0"/>
          <w:rFonts w:hint="cs"/>
          <w:rtl/>
        </w:rPr>
        <w:t>ة، والشاة</w:t>
      </w:r>
      <w:r w:rsidRPr="0084230C">
        <w:rPr>
          <w:rStyle w:val="Char0"/>
          <w:rFonts w:hint="cs"/>
          <w:rtl/>
        </w:rPr>
        <w:t xml:space="preserve"> عن </w:t>
      </w:r>
      <w:r w:rsidR="009B071D" w:rsidRPr="0084230C">
        <w:rPr>
          <w:rStyle w:val="Char0"/>
          <w:rFonts w:hint="cs"/>
          <w:rtl/>
        </w:rPr>
        <w:t>واحد، وأربع لا تجز</w:t>
      </w:r>
      <w:r w:rsidR="00EC61A0" w:rsidRPr="0084230C">
        <w:rPr>
          <w:rStyle w:val="Char0"/>
          <w:rFonts w:hint="cs"/>
          <w:rtl/>
        </w:rPr>
        <w:t>ي</w:t>
      </w:r>
      <w:r w:rsidR="009B071D" w:rsidRPr="0084230C">
        <w:rPr>
          <w:rStyle w:val="Char0"/>
          <w:rFonts w:hint="cs"/>
          <w:rtl/>
        </w:rPr>
        <w:t xml:space="preserve"> ف</w:t>
      </w:r>
      <w:r w:rsidR="00EC61A0" w:rsidRPr="0084230C">
        <w:rPr>
          <w:rStyle w:val="Char0"/>
          <w:rFonts w:hint="cs"/>
          <w:rtl/>
        </w:rPr>
        <w:t>ي</w:t>
      </w:r>
      <w:r w:rsidR="009B071D" w:rsidRPr="0084230C">
        <w:rPr>
          <w:rStyle w:val="Char0"/>
          <w:rFonts w:hint="cs"/>
          <w:rtl/>
        </w:rPr>
        <w:t xml:space="preserve"> الضّحایا: العوراء البیّن عورها، والعرجاء البیّن عرجها، و</w:t>
      </w:r>
      <w:r w:rsidRPr="0084230C">
        <w:rPr>
          <w:rStyle w:val="Char0"/>
          <w:rFonts w:hint="cs"/>
          <w:rtl/>
        </w:rPr>
        <w:t>المر</w:t>
      </w:r>
      <w:r w:rsidR="00646953" w:rsidRPr="0084230C">
        <w:rPr>
          <w:rStyle w:val="Char0"/>
          <w:rFonts w:hint="cs"/>
          <w:rtl/>
        </w:rPr>
        <w:t>يضة</w:t>
      </w:r>
      <w:r w:rsidR="009B071D" w:rsidRPr="0084230C">
        <w:rPr>
          <w:rStyle w:val="Char0"/>
          <w:rFonts w:hint="cs"/>
          <w:rtl/>
        </w:rPr>
        <w:t xml:space="preserve"> الّت</w:t>
      </w:r>
      <w:r w:rsidR="00EC61A0" w:rsidRPr="0084230C">
        <w:rPr>
          <w:rStyle w:val="Char0"/>
          <w:rFonts w:hint="cs"/>
          <w:rtl/>
        </w:rPr>
        <w:t>ي</w:t>
      </w:r>
      <w:r w:rsidR="009B071D" w:rsidRPr="0084230C">
        <w:rPr>
          <w:rStyle w:val="Char0"/>
          <w:rFonts w:hint="cs"/>
          <w:rtl/>
        </w:rPr>
        <w:t xml:space="preserve"> بیّن مرضها، و</w:t>
      </w:r>
      <w:r w:rsidRPr="0084230C">
        <w:rPr>
          <w:rStyle w:val="Char0"/>
          <w:rFonts w:hint="cs"/>
          <w:rtl/>
        </w:rPr>
        <w:t>العجفاء الّت</w:t>
      </w:r>
      <w:r w:rsidR="00EC61A0" w:rsidRPr="0084230C">
        <w:rPr>
          <w:rStyle w:val="Char0"/>
          <w:rFonts w:hint="cs"/>
          <w:rtl/>
        </w:rPr>
        <w:t>ي</w:t>
      </w:r>
      <w:r w:rsidRPr="0084230C">
        <w:rPr>
          <w:rStyle w:val="Char0"/>
          <w:rFonts w:hint="cs"/>
          <w:rtl/>
        </w:rPr>
        <w:t xml:space="preserve"> ذهب مُخّها من الهزال.</w:t>
      </w:r>
    </w:p>
    <w:p w:rsidR="009B071D" w:rsidRPr="0084230C" w:rsidRDefault="00113706" w:rsidP="00EC61A0">
      <w:pPr>
        <w:bidi/>
        <w:jc w:val="lowKashida"/>
        <w:rPr>
          <w:rFonts w:cs="B Lotus"/>
          <w:sz w:val="28"/>
          <w:szCs w:val="28"/>
          <w:rtl/>
        </w:rPr>
      </w:pPr>
      <w:r w:rsidRPr="0084230C">
        <w:rPr>
          <w:rFonts w:cs="B Yagut" w:hint="cs"/>
          <w:b/>
          <w:bCs/>
          <w:sz w:val="30"/>
          <w:szCs w:val="30"/>
          <w:rtl/>
        </w:rPr>
        <w:t>فصل</w:t>
      </w:r>
      <w:r w:rsidR="009B071D" w:rsidRPr="0084230C">
        <w:rPr>
          <w:rFonts w:cs="B Yagut" w:hint="cs"/>
          <w:b/>
          <w:bCs/>
          <w:sz w:val="30"/>
          <w:szCs w:val="30"/>
          <w:rtl/>
        </w:rPr>
        <w:t>:</w:t>
      </w:r>
      <w:r w:rsidRPr="0084230C">
        <w:rPr>
          <w:rFonts w:cs="B Lotus" w:hint="cs"/>
          <w:sz w:val="28"/>
          <w:szCs w:val="28"/>
          <w:rtl/>
        </w:rPr>
        <w:t xml:space="preserve"> </w:t>
      </w:r>
    </w:p>
    <w:p w:rsidR="00FA7638" w:rsidRPr="0084230C" w:rsidRDefault="00113706" w:rsidP="00DD54AB">
      <w:pPr>
        <w:pStyle w:val="a5"/>
        <w:rPr>
          <w:rFonts w:cs="B Yagut"/>
          <w:b/>
          <w:bCs/>
          <w:sz w:val="30"/>
          <w:szCs w:val="30"/>
          <w:rtl/>
        </w:rPr>
      </w:pPr>
      <w:r w:rsidRPr="0084230C">
        <w:rPr>
          <w:rFonts w:hint="cs"/>
          <w:rtl/>
        </w:rPr>
        <w:t>و هر جانوری که پاکیزه</w:t>
      </w:r>
      <w:r w:rsidR="00AD64CC" w:rsidRPr="0084230C">
        <w:rPr>
          <w:rFonts w:hint="cs"/>
          <w:rtl/>
        </w:rPr>
        <w:t xml:space="preserve">‌اش </w:t>
      </w:r>
      <w:r w:rsidRPr="0084230C">
        <w:rPr>
          <w:rFonts w:hint="cs"/>
          <w:rtl/>
        </w:rPr>
        <w:t>دانستند</w:t>
      </w:r>
      <w:r w:rsidR="002F61E1" w:rsidRPr="0084230C">
        <w:rPr>
          <w:rFonts w:hint="cs"/>
          <w:rtl/>
        </w:rPr>
        <w:t xml:space="preserve"> عرب‌ها</w:t>
      </w:r>
      <w:r w:rsidRPr="0084230C">
        <w:rPr>
          <w:rFonts w:hint="cs"/>
          <w:rtl/>
        </w:rPr>
        <w:t>، پس آن حلال است، مگر آنچه که شریعت اسلام آن را حرام دانسته است، که پاک دانستن</w:t>
      </w:r>
      <w:r w:rsidR="002F61E1" w:rsidRPr="0084230C">
        <w:rPr>
          <w:rFonts w:hint="cs"/>
          <w:rtl/>
        </w:rPr>
        <w:t xml:space="preserve"> عرب‌ها</w:t>
      </w:r>
      <w:r w:rsidRPr="0084230C">
        <w:rPr>
          <w:rFonts w:hint="cs"/>
          <w:rtl/>
        </w:rPr>
        <w:t xml:space="preserve"> آن را، قدر فایده در پی ندارد. و هر جانوری که ناپاکش دانستند</w:t>
      </w:r>
      <w:r w:rsidR="002F61E1" w:rsidRPr="0084230C">
        <w:rPr>
          <w:rFonts w:hint="cs"/>
          <w:rtl/>
        </w:rPr>
        <w:t xml:space="preserve"> عرب‌ها</w:t>
      </w:r>
      <w:r w:rsidRPr="0084230C">
        <w:rPr>
          <w:rFonts w:hint="cs"/>
          <w:rtl/>
        </w:rPr>
        <w:t>، پس آن حرام است، مگر آنچه که شریعت اسلام آن را حلال دانسته است، که در اینحال اعتماد بر ش</w:t>
      </w:r>
      <w:r w:rsidR="006B3EDA" w:rsidRPr="0084230C">
        <w:rPr>
          <w:rFonts w:hint="cs"/>
          <w:rtl/>
        </w:rPr>
        <w:t>ریعت است. و حرام است از جانوران</w:t>
      </w:r>
      <w:r w:rsidRPr="0084230C">
        <w:rPr>
          <w:rFonts w:hint="cs"/>
          <w:rtl/>
        </w:rPr>
        <w:t>: درندگان که دارای نیش قوی باشند که به وسیلۀ آن شکار خود را</w:t>
      </w:r>
      <w:r w:rsidR="004A0682" w:rsidRPr="0084230C">
        <w:rPr>
          <w:rFonts w:hint="cs"/>
          <w:rtl/>
        </w:rPr>
        <w:t xml:space="preserve"> می‌</w:t>
      </w:r>
      <w:r w:rsidR="006B3EDA" w:rsidRPr="0084230C">
        <w:rPr>
          <w:rFonts w:hint="cs"/>
          <w:rtl/>
        </w:rPr>
        <w:t>درند، و حرام است از پرندگان</w:t>
      </w:r>
      <w:r w:rsidRPr="0084230C">
        <w:rPr>
          <w:rFonts w:hint="cs"/>
          <w:rtl/>
        </w:rPr>
        <w:t>: آن پرندگانی که دارای چنگال نیرومند هستند، که به وسی</w:t>
      </w:r>
      <w:r w:rsidR="00B41891" w:rsidRPr="0084230C">
        <w:rPr>
          <w:rFonts w:hint="cs"/>
          <w:rtl/>
        </w:rPr>
        <w:t>لۀ آن شکار را</w:t>
      </w:r>
      <w:r w:rsidR="004A0682" w:rsidRPr="0084230C">
        <w:rPr>
          <w:rFonts w:hint="cs"/>
          <w:rtl/>
        </w:rPr>
        <w:t xml:space="preserve"> می‌</w:t>
      </w:r>
      <w:r w:rsidR="00B41891" w:rsidRPr="0084230C">
        <w:rPr>
          <w:rFonts w:hint="cs"/>
          <w:rtl/>
        </w:rPr>
        <w:t>گیرند، (درندگان</w:t>
      </w:r>
      <w:r w:rsidRPr="0084230C">
        <w:rPr>
          <w:rFonts w:hint="cs"/>
          <w:rtl/>
        </w:rPr>
        <w:t>: مانند گرگ و پلنگ و غیره، دارای</w:t>
      </w:r>
      <w:r w:rsidR="002F61E1" w:rsidRPr="0084230C">
        <w:rPr>
          <w:rFonts w:hint="cs"/>
          <w:rtl/>
        </w:rPr>
        <w:t xml:space="preserve"> دندان‌ها</w:t>
      </w:r>
      <w:r w:rsidRPr="0084230C">
        <w:rPr>
          <w:rFonts w:hint="cs"/>
          <w:rtl/>
        </w:rPr>
        <w:t>ی انیاب خیلی قوی هستند که به</w:t>
      </w:r>
      <w:r w:rsidR="004C4F27" w:rsidRPr="0084230C">
        <w:rPr>
          <w:rFonts w:hint="cs"/>
          <w:rtl/>
        </w:rPr>
        <w:t xml:space="preserve"> آن‌ها </w:t>
      </w:r>
      <w:r w:rsidRPr="0084230C">
        <w:rPr>
          <w:rFonts w:hint="cs"/>
          <w:rtl/>
        </w:rPr>
        <w:t>شکار</w:t>
      </w:r>
      <w:r w:rsidR="004A0682" w:rsidRPr="0084230C">
        <w:rPr>
          <w:rFonts w:hint="cs"/>
          <w:rtl/>
        </w:rPr>
        <w:t xml:space="preserve"> می‌</w:t>
      </w:r>
      <w:r w:rsidRPr="0084230C">
        <w:rPr>
          <w:rFonts w:hint="cs"/>
          <w:rtl/>
        </w:rPr>
        <w:t>کنند.</w:t>
      </w:r>
      <w:r w:rsidR="002F61E1" w:rsidRPr="0084230C">
        <w:rPr>
          <w:rFonts w:hint="cs"/>
          <w:rtl/>
        </w:rPr>
        <w:t xml:space="preserve"> این‌ها </w:t>
      </w:r>
      <w:r w:rsidRPr="0084230C">
        <w:rPr>
          <w:rFonts w:hint="cs"/>
          <w:rtl/>
        </w:rPr>
        <w:t>حرام است گوشتشان، امّا روباه و کفتار که دندان قوی ندارند و طعمۀ خود را خفه</w:t>
      </w:r>
      <w:r w:rsidR="004A0682" w:rsidRPr="0084230C">
        <w:rPr>
          <w:rFonts w:hint="cs"/>
          <w:rtl/>
        </w:rPr>
        <w:t xml:space="preserve"> می‌</w:t>
      </w:r>
      <w:r w:rsidRPr="0084230C">
        <w:rPr>
          <w:rFonts w:hint="cs"/>
          <w:rtl/>
        </w:rPr>
        <w:t>کنند، حلال گوشتند، و پرندگان مثل باز و شاهین دارای چنگال و منقار قوی و خیلی نیرومند هستند، که به وسیلۀ</w:t>
      </w:r>
      <w:r w:rsidR="004C4F27" w:rsidRPr="0084230C">
        <w:rPr>
          <w:rFonts w:hint="cs"/>
          <w:rtl/>
        </w:rPr>
        <w:t xml:space="preserve"> آن‌ها </w:t>
      </w:r>
      <w:r w:rsidRPr="0084230C">
        <w:rPr>
          <w:rFonts w:hint="cs"/>
          <w:rtl/>
        </w:rPr>
        <w:t>شکار</w:t>
      </w:r>
      <w:r w:rsidR="004A0682" w:rsidRPr="0084230C">
        <w:rPr>
          <w:rFonts w:hint="cs"/>
          <w:rtl/>
        </w:rPr>
        <w:t xml:space="preserve"> می‌</w:t>
      </w:r>
      <w:r w:rsidRPr="0084230C">
        <w:rPr>
          <w:rFonts w:hint="cs"/>
          <w:rtl/>
        </w:rPr>
        <w:t>کنند. و</w:t>
      </w:r>
      <w:r w:rsidR="002F61E1" w:rsidRPr="0084230C">
        <w:rPr>
          <w:rFonts w:hint="cs"/>
          <w:rtl/>
        </w:rPr>
        <w:t xml:space="preserve"> این‌ها </w:t>
      </w:r>
      <w:r w:rsidRPr="0084230C">
        <w:rPr>
          <w:rFonts w:hint="cs"/>
          <w:rtl/>
        </w:rPr>
        <w:t>حرام است گوششتشان، امّا کبوترها که چنگال نیرومند ندارند گوششتشان حلال است. آنچه خداوند گوشتشان را حرام فرمود برای این است که مردار خوارند و بوسیلۀ</w:t>
      </w:r>
      <w:r w:rsidR="004C4F27" w:rsidRPr="0084230C">
        <w:rPr>
          <w:rFonts w:hint="cs"/>
          <w:rtl/>
        </w:rPr>
        <w:t xml:space="preserve"> آن‌ها </w:t>
      </w:r>
      <w:r w:rsidRPr="0084230C">
        <w:rPr>
          <w:rFonts w:hint="cs"/>
          <w:rtl/>
        </w:rPr>
        <w:t>عفونت مرده</w:t>
      </w:r>
      <w:r w:rsidR="004C4F27" w:rsidRPr="0084230C">
        <w:rPr>
          <w:rFonts w:hint="cs"/>
          <w:rtl/>
        </w:rPr>
        <w:t xml:space="preserve">‌ها </w:t>
      </w:r>
      <w:r w:rsidRPr="0084230C">
        <w:rPr>
          <w:rFonts w:hint="cs"/>
          <w:rtl/>
        </w:rPr>
        <w:t>از بین</w:t>
      </w:r>
      <w:r w:rsidR="004A0682" w:rsidRPr="0084230C">
        <w:rPr>
          <w:rFonts w:hint="cs"/>
          <w:rtl/>
        </w:rPr>
        <w:t xml:space="preserve"> می‌</w:t>
      </w:r>
      <w:r w:rsidRPr="0084230C">
        <w:rPr>
          <w:rFonts w:hint="cs"/>
          <w:rtl/>
        </w:rPr>
        <w:t>رود</w:t>
      </w:r>
      <w:r w:rsidR="00684F58" w:rsidRPr="0084230C">
        <w:rPr>
          <w:rFonts w:hint="cs"/>
          <w:rtl/>
        </w:rPr>
        <w:t>)</w:t>
      </w:r>
      <w:r w:rsidRPr="0084230C">
        <w:rPr>
          <w:rFonts w:hint="cs"/>
          <w:rtl/>
        </w:rPr>
        <w:t>. و حلال است برای کسی که ناچار است در وقت قحطی و گرسنگی شدید، آن که از مردار به قدری که سدّ رمق نماید بخورد. ما دو مردۀ حلال داریم که مردۀ ماهی و مردۀ ملخ باشد، و دو خون حلال داریم و آن جگر و اسپرز است.</w:t>
      </w:r>
    </w:p>
    <w:p w:rsidR="00FA7638" w:rsidRPr="0084230C" w:rsidRDefault="00113706" w:rsidP="002F61E1">
      <w:pPr>
        <w:bidi/>
        <w:jc w:val="lowKashida"/>
        <w:rPr>
          <w:rFonts w:cs="B Lotus"/>
          <w:sz w:val="28"/>
          <w:szCs w:val="28"/>
          <w:rtl/>
        </w:rPr>
      </w:pPr>
      <w:r w:rsidRPr="0084230C">
        <w:rPr>
          <w:rFonts w:cs="B Yagut" w:hint="cs"/>
          <w:b/>
          <w:bCs/>
          <w:sz w:val="30"/>
          <w:szCs w:val="30"/>
          <w:rtl/>
        </w:rPr>
        <w:t>فصل</w:t>
      </w:r>
      <w:r w:rsidR="00FA7638" w:rsidRPr="0084230C">
        <w:rPr>
          <w:rFonts w:cs="B Lotus" w:hint="cs"/>
          <w:sz w:val="28"/>
          <w:szCs w:val="28"/>
          <w:rtl/>
        </w:rPr>
        <w:t>:</w:t>
      </w:r>
    </w:p>
    <w:p w:rsidR="00113706" w:rsidRPr="0084230C" w:rsidRDefault="00113706" w:rsidP="00DD54AB">
      <w:pPr>
        <w:pStyle w:val="a5"/>
        <w:rPr>
          <w:rtl/>
        </w:rPr>
      </w:pPr>
      <w:r w:rsidRPr="0084230C">
        <w:rPr>
          <w:rFonts w:hint="cs"/>
          <w:rtl/>
        </w:rPr>
        <w:t xml:space="preserve">و قربانی نمودن سنّت مؤکّده است، </w:t>
      </w:r>
      <w:r w:rsidR="00FA7638" w:rsidRPr="0084230C">
        <w:rPr>
          <w:rFonts w:hint="cs"/>
          <w:rtl/>
        </w:rPr>
        <w:t>(</w:t>
      </w:r>
      <w:r w:rsidRPr="0084230C">
        <w:rPr>
          <w:rFonts w:hint="cs"/>
          <w:rtl/>
        </w:rPr>
        <w:t>و وقت قربانی روز عید قربان است و سه روز بعد از آن</w:t>
      </w:r>
      <w:r w:rsidR="00FA7638" w:rsidRPr="0084230C">
        <w:rPr>
          <w:rFonts w:hint="cs"/>
          <w:rtl/>
        </w:rPr>
        <w:t>)</w:t>
      </w:r>
      <w:r w:rsidRPr="0084230C">
        <w:rPr>
          <w:rFonts w:hint="cs"/>
          <w:rtl/>
        </w:rPr>
        <w:t>. و کفایت</w:t>
      </w:r>
      <w:r w:rsidR="004A0682" w:rsidRPr="0084230C">
        <w:rPr>
          <w:rFonts w:hint="cs"/>
          <w:rtl/>
        </w:rPr>
        <w:t xml:space="preserve"> می‌</w:t>
      </w:r>
      <w:r w:rsidRPr="0084230C">
        <w:rPr>
          <w:rFonts w:hint="cs"/>
          <w:rtl/>
        </w:rPr>
        <w:t>کند در قربانی دندان کندۀ میش، و یا یک سالۀ آن، دو دندان کندۀ بز و یا دو سالۀ آن، و دندان کندۀ شتر و یا پنج سالۀ آن، و دندان کندۀ گاو و یا دو سالۀ آن. و کفایت</w:t>
      </w:r>
      <w:r w:rsidR="004A0682" w:rsidRPr="0084230C">
        <w:rPr>
          <w:rFonts w:hint="cs"/>
          <w:rtl/>
        </w:rPr>
        <w:t xml:space="preserve"> می‌</w:t>
      </w:r>
      <w:r w:rsidRPr="0084230C">
        <w:rPr>
          <w:rFonts w:hint="cs"/>
          <w:rtl/>
        </w:rPr>
        <w:t xml:space="preserve">کند شتر برای قربانی از هفت نفر، و گاو از هفت نفر، و گوسفند برای قربانی از یک نفر. </w:t>
      </w:r>
      <w:r w:rsidR="00FA7638" w:rsidRPr="0084230C">
        <w:rPr>
          <w:rFonts w:hint="cs"/>
          <w:rtl/>
        </w:rPr>
        <w:t>(</w:t>
      </w:r>
      <w:r w:rsidRPr="0084230C">
        <w:rPr>
          <w:rFonts w:hint="cs"/>
          <w:rtl/>
        </w:rPr>
        <w:t>و بر کسانی که توانائی دارند، تأکید شده است که در روز عید و یا سه روز</w:t>
      </w:r>
      <w:r w:rsidR="004C4F27" w:rsidRPr="0084230C">
        <w:rPr>
          <w:rFonts w:hint="cs"/>
          <w:rtl/>
        </w:rPr>
        <w:t xml:space="preserve"> بعد از </w:t>
      </w:r>
      <w:r w:rsidRPr="0084230C">
        <w:rPr>
          <w:rFonts w:hint="cs"/>
          <w:rtl/>
        </w:rPr>
        <w:t>آن قربانی از خود و بستگان بیرون کنند</w:t>
      </w:r>
      <w:r w:rsidR="00FA7638" w:rsidRPr="0084230C">
        <w:rPr>
          <w:rFonts w:hint="cs"/>
          <w:rtl/>
        </w:rPr>
        <w:t>).</w:t>
      </w:r>
      <w:r w:rsidRPr="0084230C">
        <w:rPr>
          <w:rFonts w:hint="cs"/>
          <w:rtl/>
        </w:rPr>
        <w:t xml:space="preserve"> و کفایت</w:t>
      </w:r>
      <w:r w:rsidR="004A0682" w:rsidRPr="0084230C">
        <w:rPr>
          <w:rFonts w:hint="cs"/>
          <w:rtl/>
        </w:rPr>
        <w:t xml:space="preserve"> نمی‌</w:t>
      </w:r>
      <w:r w:rsidRPr="0084230C">
        <w:rPr>
          <w:rFonts w:hint="cs"/>
          <w:rtl/>
        </w:rPr>
        <w:t>کند در قربانی حیوان یک چشم که یک چشمی آن زیان ظاهر به آن رسانیده باشد، و کفایت</w:t>
      </w:r>
      <w:r w:rsidR="004A0682" w:rsidRPr="0084230C">
        <w:rPr>
          <w:rFonts w:hint="cs"/>
          <w:rtl/>
        </w:rPr>
        <w:t xml:space="preserve"> نمی‌</w:t>
      </w:r>
      <w:r w:rsidRPr="0084230C">
        <w:rPr>
          <w:rFonts w:hint="cs"/>
          <w:rtl/>
        </w:rPr>
        <w:t>کند لنگی که لنگی آن سبب واماندنش از چرا</w:t>
      </w:r>
      <w:r w:rsidR="00FA7638" w:rsidRPr="0084230C">
        <w:rPr>
          <w:rFonts w:hint="cs"/>
          <w:rtl/>
        </w:rPr>
        <w:t>گاه به همراهی گوسفندان رم</w:t>
      </w:r>
      <w:r w:rsidRPr="0084230C">
        <w:rPr>
          <w:rFonts w:hint="cs"/>
          <w:rtl/>
        </w:rPr>
        <w:t>ه باشد، و کفایت</w:t>
      </w:r>
      <w:r w:rsidR="004A0682" w:rsidRPr="0084230C">
        <w:rPr>
          <w:rFonts w:hint="cs"/>
          <w:rtl/>
        </w:rPr>
        <w:t xml:space="preserve"> نمی‌</w:t>
      </w:r>
      <w:r w:rsidRPr="0084230C">
        <w:rPr>
          <w:rFonts w:hint="cs"/>
          <w:rtl/>
        </w:rPr>
        <w:t>کند حیوان بیمار، و حیوان لاغری که از لاغری مغز آن رفته باشد.</w:t>
      </w:r>
    </w:p>
    <w:p w:rsidR="00113706" w:rsidRPr="0084230C" w:rsidRDefault="00DF24EA" w:rsidP="002F61E1">
      <w:pPr>
        <w:bidi/>
        <w:ind w:firstLine="284"/>
        <w:jc w:val="both"/>
        <w:rPr>
          <w:rFonts w:cs="B Lotus"/>
          <w:sz w:val="28"/>
          <w:szCs w:val="28"/>
          <w:rtl/>
        </w:rPr>
      </w:pPr>
      <w:r w:rsidRPr="0084230C">
        <w:rPr>
          <w:rStyle w:val="Char0"/>
          <w:rFonts w:hint="cs"/>
          <w:rtl/>
        </w:rPr>
        <w:t>ویجز</w:t>
      </w:r>
      <w:r w:rsidR="002F61E1" w:rsidRPr="0084230C">
        <w:rPr>
          <w:rStyle w:val="Char0"/>
          <w:rFonts w:hint="cs"/>
          <w:rtl/>
        </w:rPr>
        <w:t>ي</w:t>
      </w:r>
      <w:r w:rsidRPr="0084230C">
        <w:rPr>
          <w:rStyle w:val="Char0"/>
          <w:rFonts w:hint="cs"/>
          <w:rtl/>
        </w:rPr>
        <w:t xml:space="preserve"> الخص</w:t>
      </w:r>
      <w:r w:rsidR="002F61E1" w:rsidRPr="0084230C">
        <w:rPr>
          <w:rStyle w:val="Char0"/>
          <w:rFonts w:hint="cs"/>
          <w:rtl/>
        </w:rPr>
        <w:t>ي</w:t>
      </w:r>
      <w:r w:rsidRPr="0084230C">
        <w:rPr>
          <w:rStyle w:val="Char0"/>
          <w:rFonts w:hint="cs"/>
          <w:rtl/>
        </w:rPr>
        <w:t>ّ والمکسور القرن، ولا تجز</w:t>
      </w:r>
      <w:r w:rsidR="002F61E1" w:rsidRPr="0084230C">
        <w:rPr>
          <w:rStyle w:val="Char0"/>
          <w:rFonts w:hint="cs"/>
          <w:rtl/>
        </w:rPr>
        <w:t>ي</w:t>
      </w:r>
      <w:r w:rsidRPr="0084230C">
        <w:rPr>
          <w:rStyle w:val="Char0"/>
          <w:rFonts w:hint="cs"/>
          <w:rtl/>
        </w:rPr>
        <w:t xml:space="preserve"> المقطوعة ال</w:t>
      </w:r>
      <w:r w:rsidR="002F61E1" w:rsidRPr="0084230C">
        <w:rPr>
          <w:rStyle w:val="Char0"/>
          <w:rFonts w:hint="cs"/>
          <w:rtl/>
        </w:rPr>
        <w:t>أ</w:t>
      </w:r>
      <w:r w:rsidRPr="0084230C">
        <w:rPr>
          <w:rStyle w:val="Char0"/>
          <w:rFonts w:hint="cs"/>
          <w:rtl/>
        </w:rPr>
        <w:t>ذن و</w:t>
      </w:r>
      <w:r w:rsidR="00D94794" w:rsidRPr="0084230C">
        <w:rPr>
          <w:rStyle w:val="Char0"/>
          <w:rFonts w:hint="cs"/>
          <w:rtl/>
        </w:rPr>
        <w:t>الذّنب، ووقت الذّبح من وقت صلاة العید إ</w:t>
      </w:r>
      <w:r w:rsidR="00113706" w:rsidRPr="0084230C">
        <w:rPr>
          <w:rStyle w:val="Char0"/>
          <w:rFonts w:hint="cs"/>
          <w:rtl/>
        </w:rPr>
        <w:t xml:space="preserve">لی غروب </w:t>
      </w:r>
      <w:r w:rsidR="00D94794" w:rsidRPr="0084230C">
        <w:rPr>
          <w:rStyle w:val="Char0"/>
          <w:rFonts w:hint="cs"/>
          <w:rtl/>
        </w:rPr>
        <w:t>الشّمس من آخر أیّام التّشریق. ویستحبّ عند الذّبح خمسة أشیاء</w:t>
      </w:r>
      <w:r w:rsidR="00113706" w:rsidRPr="0084230C">
        <w:rPr>
          <w:rStyle w:val="Char0"/>
          <w:rFonts w:hint="cs"/>
          <w:rtl/>
        </w:rPr>
        <w:t>: التسمی</w:t>
      </w:r>
      <w:r w:rsidR="00802132" w:rsidRPr="0084230C">
        <w:rPr>
          <w:rStyle w:val="Char0"/>
          <w:rFonts w:hint="cs"/>
          <w:rtl/>
        </w:rPr>
        <w:t>ة، والصّلاة علی النّب</w:t>
      </w:r>
      <w:r w:rsidR="002F61E1" w:rsidRPr="0084230C">
        <w:rPr>
          <w:rStyle w:val="Char0"/>
          <w:rFonts w:hint="cs"/>
          <w:rtl/>
        </w:rPr>
        <w:t>ي</w:t>
      </w:r>
      <w:r w:rsidR="00802132" w:rsidRPr="0084230C">
        <w:rPr>
          <w:rStyle w:val="Char0"/>
          <w:rFonts w:hint="cs"/>
          <w:rtl/>
        </w:rPr>
        <w:t>ّ صلّی الله علیه و</w:t>
      </w:r>
      <w:r w:rsidR="00113706" w:rsidRPr="0084230C">
        <w:rPr>
          <w:rStyle w:val="Char0"/>
          <w:rFonts w:hint="cs"/>
          <w:rtl/>
        </w:rPr>
        <w:t>سلّم</w:t>
      </w:r>
      <w:r w:rsidR="00802132" w:rsidRPr="0084230C">
        <w:rPr>
          <w:rStyle w:val="Char0"/>
          <w:rFonts w:hint="cs"/>
          <w:rtl/>
        </w:rPr>
        <w:t>، و</w:t>
      </w:r>
      <w:r w:rsidR="002F61E1" w:rsidRPr="0084230C">
        <w:rPr>
          <w:rStyle w:val="Char0"/>
          <w:rFonts w:hint="cs"/>
          <w:rtl/>
        </w:rPr>
        <w:t>إ</w:t>
      </w:r>
      <w:r w:rsidR="00802132" w:rsidRPr="0084230C">
        <w:rPr>
          <w:rStyle w:val="Char0"/>
          <w:rFonts w:hint="cs"/>
          <w:rtl/>
        </w:rPr>
        <w:t>ستقبال القبلة، و</w:t>
      </w:r>
      <w:r w:rsidR="00113706" w:rsidRPr="0084230C">
        <w:rPr>
          <w:rStyle w:val="Char0"/>
          <w:rFonts w:hint="cs"/>
          <w:rtl/>
        </w:rPr>
        <w:t>التّکبیر</w:t>
      </w:r>
      <w:r w:rsidR="00802132" w:rsidRPr="0084230C">
        <w:rPr>
          <w:rStyle w:val="Char0"/>
          <w:rFonts w:hint="cs"/>
          <w:rtl/>
        </w:rPr>
        <w:t>، و</w:t>
      </w:r>
      <w:r w:rsidR="00113706" w:rsidRPr="0084230C">
        <w:rPr>
          <w:rStyle w:val="Char0"/>
          <w:rFonts w:hint="cs"/>
          <w:rtl/>
        </w:rPr>
        <w:t>الدّع</w:t>
      </w:r>
      <w:r w:rsidR="00802132" w:rsidRPr="0084230C">
        <w:rPr>
          <w:rStyle w:val="Char0"/>
          <w:rFonts w:hint="cs"/>
          <w:rtl/>
        </w:rPr>
        <w:t>اء بالقبول. و</w:t>
      </w:r>
      <w:r w:rsidR="00113706" w:rsidRPr="0084230C">
        <w:rPr>
          <w:rStyle w:val="Char0"/>
          <w:rFonts w:hint="cs"/>
          <w:rtl/>
        </w:rPr>
        <w:t>لا یأکل المضح</w:t>
      </w:r>
      <w:r w:rsidR="002F61E1" w:rsidRPr="0084230C">
        <w:rPr>
          <w:rStyle w:val="Char0"/>
          <w:rFonts w:hint="cs"/>
          <w:rtl/>
        </w:rPr>
        <w:t>ي</w:t>
      </w:r>
      <w:r w:rsidR="00113706" w:rsidRPr="0084230C">
        <w:rPr>
          <w:rStyle w:val="Char0"/>
          <w:rFonts w:hint="cs"/>
          <w:rtl/>
        </w:rPr>
        <w:t>ّ شیئاً من الأضحیّ</w:t>
      </w:r>
      <w:r w:rsidR="00802132" w:rsidRPr="0084230C">
        <w:rPr>
          <w:rStyle w:val="Char0"/>
          <w:rFonts w:hint="cs"/>
          <w:rtl/>
        </w:rPr>
        <w:t>ة المنذورة، و</w:t>
      </w:r>
      <w:r w:rsidR="00113706" w:rsidRPr="0084230C">
        <w:rPr>
          <w:rStyle w:val="Char0"/>
          <w:rFonts w:hint="cs"/>
          <w:rtl/>
        </w:rPr>
        <w:t>یأکل من الأضحیّ</w:t>
      </w:r>
      <w:r w:rsidR="00802132" w:rsidRPr="0084230C">
        <w:rPr>
          <w:rStyle w:val="Char0"/>
          <w:rFonts w:hint="cs"/>
          <w:rtl/>
        </w:rPr>
        <w:t>ة المتطوّع بها، و</w:t>
      </w:r>
      <w:r w:rsidR="00113706" w:rsidRPr="0084230C">
        <w:rPr>
          <w:rStyle w:val="Char0"/>
          <w:rFonts w:hint="cs"/>
          <w:rtl/>
        </w:rPr>
        <w:t>لا یبیع من الأضحیّ</w:t>
      </w:r>
      <w:r w:rsidR="00802132" w:rsidRPr="0084230C">
        <w:rPr>
          <w:rStyle w:val="Char0"/>
          <w:rFonts w:hint="cs"/>
          <w:rtl/>
        </w:rPr>
        <w:t>ة، ویطعم الفقراء و</w:t>
      </w:r>
      <w:r w:rsidR="00113706" w:rsidRPr="0084230C">
        <w:rPr>
          <w:rStyle w:val="Char0"/>
          <w:rFonts w:hint="cs"/>
          <w:rtl/>
        </w:rPr>
        <w:t>المساکین</w:t>
      </w:r>
      <w:r w:rsidR="00113706" w:rsidRPr="0084230C">
        <w:rPr>
          <w:rFonts w:cs="B Lotus" w:hint="cs"/>
          <w:sz w:val="28"/>
          <w:szCs w:val="28"/>
          <w:rtl/>
        </w:rPr>
        <w:t>.</w:t>
      </w:r>
    </w:p>
    <w:p w:rsidR="00113706" w:rsidRPr="0084230C" w:rsidRDefault="00113706" w:rsidP="002F61E1">
      <w:pPr>
        <w:bidi/>
        <w:ind w:firstLine="284"/>
        <w:jc w:val="both"/>
        <w:rPr>
          <w:rFonts w:cs="B Lotus"/>
          <w:sz w:val="28"/>
          <w:szCs w:val="28"/>
          <w:rtl/>
        </w:rPr>
      </w:pPr>
      <w:r w:rsidRPr="0084230C">
        <w:rPr>
          <w:rFonts w:cs="B Yagut" w:hint="cs"/>
          <w:b/>
          <w:bCs/>
          <w:sz w:val="28"/>
          <w:szCs w:val="28"/>
          <w:rtl/>
        </w:rPr>
        <w:t>فصل</w:t>
      </w:r>
      <w:r w:rsidR="00086DE5" w:rsidRPr="0084230C">
        <w:rPr>
          <w:rFonts w:cs="B Yagut" w:hint="cs"/>
          <w:b/>
          <w:bCs/>
          <w:sz w:val="28"/>
          <w:szCs w:val="28"/>
          <w:rtl/>
        </w:rPr>
        <w:t>:</w:t>
      </w:r>
      <w:r w:rsidR="00086DE5" w:rsidRPr="0084230C">
        <w:rPr>
          <w:rFonts w:cs="B Lotus" w:hint="cs"/>
          <w:sz w:val="28"/>
          <w:szCs w:val="28"/>
          <w:rtl/>
        </w:rPr>
        <w:t xml:space="preserve"> </w:t>
      </w:r>
      <w:r w:rsidR="00086DE5" w:rsidRPr="0084230C">
        <w:rPr>
          <w:rStyle w:val="Char0"/>
          <w:rFonts w:hint="cs"/>
          <w:rtl/>
        </w:rPr>
        <w:t>و</w:t>
      </w:r>
      <w:r w:rsidRPr="0084230C">
        <w:rPr>
          <w:rStyle w:val="Char0"/>
          <w:rFonts w:hint="cs"/>
          <w:rtl/>
        </w:rPr>
        <w:t>ا</w:t>
      </w:r>
      <w:r w:rsidR="00086DE5" w:rsidRPr="0084230C">
        <w:rPr>
          <w:rStyle w:val="Char0"/>
          <w:rFonts w:hint="cs"/>
          <w:rtl/>
        </w:rPr>
        <w:t>لعقیقة</w:t>
      </w:r>
      <w:r w:rsidRPr="0084230C">
        <w:rPr>
          <w:rStyle w:val="Char0"/>
          <w:rFonts w:hint="cs"/>
          <w:rtl/>
        </w:rPr>
        <w:t xml:space="preserve"> مستحبّ</w:t>
      </w:r>
      <w:r w:rsidR="00086DE5" w:rsidRPr="0084230C">
        <w:rPr>
          <w:rStyle w:val="Char0"/>
          <w:rFonts w:hint="cs"/>
          <w:rtl/>
        </w:rPr>
        <w:t>ة، و</w:t>
      </w:r>
      <w:r w:rsidRPr="0084230C">
        <w:rPr>
          <w:rStyle w:val="Char0"/>
          <w:rFonts w:hint="cs"/>
          <w:rtl/>
        </w:rPr>
        <w:t>ه</w:t>
      </w:r>
      <w:r w:rsidR="002F61E1" w:rsidRPr="0084230C">
        <w:rPr>
          <w:rStyle w:val="Char0"/>
          <w:rFonts w:hint="cs"/>
          <w:rtl/>
        </w:rPr>
        <w:t>ي</w:t>
      </w:r>
      <w:r w:rsidRPr="0084230C">
        <w:rPr>
          <w:rStyle w:val="Char0"/>
          <w:rFonts w:hint="cs"/>
          <w:rtl/>
        </w:rPr>
        <w:t xml:space="preserve"> الذّبیح</w:t>
      </w:r>
      <w:r w:rsidR="00086DE5" w:rsidRPr="0084230C">
        <w:rPr>
          <w:rStyle w:val="Char0"/>
          <w:rFonts w:hint="cs"/>
          <w:rtl/>
        </w:rPr>
        <w:t>ة</w:t>
      </w:r>
      <w:r w:rsidRPr="0084230C">
        <w:rPr>
          <w:rStyle w:val="Char0"/>
          <w:rFonts w:hint="cs"/>
          <w:rtl/>
        </w:rPr>
        <w:t xml:space="preserve"> عن المولود یوم سابعه</w:t>
      </w:r>
      <w:r w:rsidR="00086DE5" w:rsidRPr="0084230C">
        <w:rPr>
          <w:rStyle w:val="Char0"/>
          <w:rFonts w:hint="cs"/>
          <w:rtl/>
        </w:rPr>
        <w:t>، ویذبّح عن الغلام شاتان وعن الجارية شاة</w:t>
      </w:r>
      <w:r w:rsidRPr="0084230C">
        <w:rPr>
          <w:rStyle w:val="Char0"/>
          <w:rFonts w:hint="cs"/>
          <w:rtl/>
        </w:rPr>
        <w:t>، و</w:t>
      </w:r>
      <w:r w:rsidR="00086DE5" w:rsidRPr="0084230C">
        <w:rPr>
          <w:rStyle w:val="Char0"/>
          <w:rFonts w:hint="cs"/>
          <w:rtl/>
        </w:rPr>
        <w:t>یطعم الفقراء و</w:t>
      </w:r>
      <w:r w:rsidRPr="0084230C">
        <w:rPr>
          <w:rStyle w:val="Char0"/>
          <w:rFonts w:hint="cs"/>
          <w:rtl/>
        </w:rPr>
        <w:t>المساکین.</w:t>
      </w:r>
    </w:p>
    <w:p w:rsidR="00113706" w:rsidRPr="0084230C" w:rsidRDefault="00113706" w:rsidP="00DD54AB">
      <w:pPr>
        <w:pStyle w:val="a5"/>
      </w:pPr>
      <w:r w:rsidRPr="0084230C">
        <w:rPr>
          <w:rFonts w:hint="cs"/>
          <w:rtl/>
        </w:rPr>
        <w:t>و کفایت</w:t>
      </w:r>
      <w:r w:rsidR="004A0682" w:rsidRPr="0084230C">
        <w:rPr>
          <w:rFonts w:hint="cs"/>
          <w:rtl/>
        </w:rPr>
        <w:t xml:space="preserve"> می‌</w:t>
      </w:r>
      <w:r w:rsidRPr="0084230C">
        <w:rPr>
          <w:rFonts w:hint="cs"/>
          <w:rtl/>
        </w:rPr>
        <w:t>کند در قربانی، حیوان بهته و شکسته شاخ، و کفایت</w:t>
      </w:r>
      <w:r w:rsidR="004A0682" w:rsidRPr="0084230C">
        <w:rPr>
          <w:rFonts w:hint="cs"/>
          <w:rtl/>
        </w:rPr>
        <w:t xml:space="preserve"> نمی‌</w:t>
      </w:r>
      <w:r w:rsidRPr="0084230C">
        <w:rPr>
          <w:rFonts w:hint="cs"/>
          <w:rtl/>
        </w:rPr>
        <w:t xml:space="preserve">کند بریده گوش و دم بریده. وقت ذبح قربانی از وقت نماز عید قربان است تا غروب آفتاب روز سیزدهم ذیحجه </w:t>
      </w:r>
      <w:r w:rsidR="003B2E2B" w:rsidRPr="0084230C">
        <w:rPr>
          <w:rFonts w:hint="cs"/>
          <w:rtl/>
        </w:rPr>
        <w:t>(</w:t>
      </w:r>
      <w:r w:rsidRPr="0084230C">
        <w:rPr>
          <w:rFonts w:hint="cs"/>
          <w:rtl/>
        </w:rPr>
        <w:t>که مجموعاچهار روز باشد</w:t>
      </w:r>
      <w:r w:rsidR="003B2E2B" w:rsidRPr="0084230C">
        <w:rPr>
          <w:rFonts w:hint="cs"/>
          <w:rtl/>
        </w:rPr>
        <w:t>)</w:t>
      </w:r>
      <w:r w:rsidRPr="0084230C">
        <w:rPr>
          <w:rFonts w:hint="cs"/>
          <w:rtl/>
        </w:rPr>
        <w:t>. و</w:t>
      </w:r>
      <w:r w:rsidR="00A42871" w:rsidRPr="0084230C">
        <w:rPr>
          <w:rFonts w:hint="cs"/>
          <w:rtl/>
        </w:rPr>
        <w:t xml:space="preserve"> </w:t>
      </w:r>
      <w:r w:rsidRPr="0084230C">
        <w:rPr>
          <w:rFonts w:hint="cs"/>
          <w:rtl/>
        </w:rPr>
        <w:t>سنت است نزد ذبح وکارد دادن قربانی پنچ چیز:</w:t>
      </w:r>
      <w:r w:rsidR="00D630B0" w:rsidRPr="0084230C">
        <w:rPr>
          <w:rFonts w:hint="cs"/>
          <w:rtl/>
        </w:rPr>
        <w:t xml:space="preserve"> </w:t>
      </w:r>
      <w:r w:rsidR="003B2E2B" w:rsidRPr="0084230C">
        <w:rPr>
          <w:rFonts w:hint="cs"/>
          <w:rtl/>
        </w:rPr>
        <w:t>1-</w:t>
      </w:r>
      <w:r w:rsidR="00D630B0" w:rsidRPr="0084230C">
        <w:rPr>
          <w:rFonts w:hint="cs"/>
          <w:rtl/>
        </w:rPr>
        <w:t xml:space="preserve"> </w:t>
      </w:r>
      <w:r w:rsidRPr="0084230C">
        <w:rPr>
          <w:rFonts w:hint="cs"/>
          <w:rtl/>
        </w:rPr>
        <w:t>نام خدا بردن</w:t>
      </w:r>
      <w:r w:rsidR="003D28FF" w:rsidRPr="0084230C">
        <w:rPr>
          <w:rFonts w:hint="cs"/>
          <w:rtl/>
        </w:rPr>
        <w:t>،</w:t>
      </w:r>
      <w:r w:rsidR="003B2E2B" w:rsidRPr="0084230C">
        <w:rPr>
          <w:rFonts w:hint="cs"/>
          <w:rtl/>
        </w:rPr>
        <w:t xml:space="preserve"> 2-</w:t>
      </w:r>
      <w:r w:rsidR="00D630B0"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درود فرستاد</w:t>
      </w:r>
      <w:r w:rsidR="003B2E2B" w:rsidRPr="0084230C">
        <w:rPr>
          <w:rFonts w:hint="cs"/>
          <w:rtl/>
        </w:rPr>
        <w:t>ن بر پیغمبر</w:t>
      </w:r>
      <w:r w:rsidR="003B2E2B" w:rsidRPr="0084230C">
        <w:rPr>
          <w:rFonts w:hint="cs"/>
          <w:rtl/>
        </w:rPr>
        <w:sym w:font="AGA Arabesque" w:char="F072"/>
      </w:r>
      <w:r w:rsidR="00D630B0" w:rsidRPr="0084230C">
        <w:rPr>
          <w:rFonts w:hint="cs"/>
          <w:rtl/>
        </w:rPr>
        <w:t xml:space="preserve"> </w:t>
      </w:r>
      <w:r w:rsidR="003B2E2B" w:rsidRPr="0084230C">
        <w:rPr>
          <w:rFonts w:hint="cs"/>
          <w:rtl/>
        </w:rPr>
        <w:t>3- و</w:t>
      </w:r>
      <w:r w:rsidR="00A42871" w:rsidRPr="0084230C">
        <w:rPr>
          <w:rFonts w:hint="cs"/>
          <w:rtl/>
        </w:rPr>
        <w:t xml:space="preserve"> </w:t>
      </w:r>
      <w:r w:rsidR="003B2E2B" w:rsidRPr="0084230C">
        <w:rPr>
          <w:rFonts w:hint="cs"/>
          <w:rtl/>
        </w:rPr>
        <w:t>الله اکبر گفتن</w:t>
      </w:r>
      <w:r w:rsidRPr="0084230C">
        <w:rPr>
          <w:rFonts w:hint="cs"/>
          <w:rtl/>
        </w:rPr>
        <w:t xml:space="preserve">، </w:t>
      </w:r>
      <w:r w:rsidR="003B2E2B" w:rsidRPr="0084230C">
        <w:rPr>
          <w:rFonts w:hint="cs"/>
          <w:rtl/>
        </w:rPr>
        <w:t>4-</w:t>
      </w:r>
      <w:r w:rsidR="00D630B0"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روبه قبله نمودن،</w:t>
      </w:r>
      <w:r w:rsidR="00D630B0" w:rsidRPr="0084230C">
        <w:rPr>
          <w:rFonts w:hint="cs"/>
          <w:rtl/>
        </w:rPr>
        <w:t xml:space="preserve"> </w:t>
      </w:r>
      <w:r w:rsidR="003B2E2B" w:rsidRPr="0084230C">
        <w:rPr>
          <w:rFonts w:hint="cs"/>
          <w:rtl/>
        </w:rPr>
        <w:t>5-</w:t>
      </w:r>
      <w:r w:rsidR="00D630B0"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دعا نمودن برای</w:t>
      </w:r>
      <w:r w:rsidR="00D630B0" w:rsidRPr="0084230C">
        <w:rPr>
          <w:rFonts w:hint="cs"/>
          <w:rtl/>
        </w:rPr>
        <w:t xml:space="preserve"> </w:t>
      </w:r>
      <w:r w:rsidRPr="0084230C">
        <w:rPr>
          <w:rFonts w:hint="cs"/>
          <w:rtl/>
        </w:rPr>
        <w:t>پذیرفته شدن قربانی دردرگاه خدا.</w:t>
      </w:r>
      <w:r w:rsidR="003B2E2B"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قربانی کننده</w:t>
      </w:r>
      <w:r w:rsidR="004A0682" w:rsidRPr="0084230C">
        <w:rPr>
          <w:rFonts w:hint="cs"/>
          <w:rtl/>
        </w:rPr>
        <w:t xml:space="preserve"> نمی‌</w:t>
      </w:r>
      <w:r w:rsidRPr="0084230C">
        <w:rPr>
          <w:rFonts w:hint="cs"/>
          <w:rtl/>
        </w:rPr>
        <w:t>تواند چیزی از قربانی نذر شده را بخورد، و</w:t>
      </w:r>
      <w:r w:rsidR="004A0682" w:rsidRPr="0084230C">
        <w:rPr>
          <w:rFonts w:hint="cs"/>
          <w:rtl/>
        </w:rPr>
        <w:t xml:space="preserve"> می‌</w:t>
      </w:r>
      <w:r w:rsidRPr="0084230C">
        <w:rPr>
          <w:rFonts w:hint="cs"/>
          <w:rtl/>
        </w:rPr>
        <w:t>تواند خوردن از قربانی سنت که به رایگانی یعنی بدون نذر است. قربانی چه نذرشده باشد و</w:t>
      </w:r>
      <w:r w:rsidR="00A42871" w:rsidRPr="0084230C">
        <w:rPr>
          <w:rFonts w:hint="cs"/>
          <w:rtl/>
        </w:rPr>
        <w:t xml:space="preserve"> </w:t>
      </w:r>
      <w:r w:rsidRPr="0084230C">
        <w:rPr>
          <w:rFonts w:hint="cs"/>
          <w:rtl/>
        </w:rPr>
        <w:t>چه غیر نذر</w:t>
      </w:r>
      <w:r w:rsidR="00A42871" w:rsidRPr="0084230C">
        <w:rPr>
          <w:rFonts w:hint="cs"/>
          <w:rtl/>
        </w:rPr>
        <w:t xml:space="preserve"> </w:t>
      </w:r>
      <w:r w:rsidRPr="0084230C">
        <w:rPr>
          <w:rFonts w:hint="cs"/>
          <w:rtl/>
        </w:rPr>
        <w:t>یعنی به رایگان باشد، که فروش</w:t>
      </w:r>
      <w:r w:rsidR="00A42871" w:rsidRPr="0084230C">
        <w:rPr>
          <w:rFonts w:hint="cs"/>
          <w:rtl/>
        </w:rPr>
        <w:t xml:space="preserve"> </w:t>
      </w:r>
      <w:r w:rsidRPr="0084230C">
        <w:rPr>
          <w:rFonts w:hint="cs"/>
          <w:rtl/>
        </w:rPr>
        <w:t>از آن نه از گوشت،</w:t>
      </w:r>
      <w:r w:rsidR="00A42871"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نه از پوست و</w:t>
      </w:r>
      <w:r w:rsidR="00A42871" w:rsidRPr="0084230C">
        <w:rPr>
          <w:rFonts w:hint="cs"/>
          <w:rtl/>
        </w:rPr>
        <w:t xml:space="preserve"> </w:t>
      </w:r>
      <w:r w:rsidRPr="0084230C">
        <w:rPr>
          <w:rFonts w:hint="cs"/>
          <w:rtl/>
        </w:rPr>
        <w:t>غیره، روا</w:t>
      </w:r>
      <w:r w:rsidR="00A42871" w:rsidRPr="0084230C">
        <w:rPr>
          <w:rFonts w:hint="cs"/>
          <w:rtl/>
        </w:rPr>
        <w:t xml:space="preserve"> </w:t>
      </w:r>
      <w:r w:rsidRPr="0084230C">
        <w:rPr>
          <w:rFonts w:hint="cs"/>
          <w:rtl/>
        </w:rPr>
        <w:t>نیست.</w:t>
      </w:r>
      <w:r w:rsidR="00A42871"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باید در قربانی نذر همۀ قربانی را به فقیران و</w:t>
      </w:r>
      <w:r w:rsidR="00A42871" w:rsidRPr="0084230C">
        <w:rPr>
          <w:rFonts w:hint="cs"/>
          <w:rtl/>
        </w:rPr>
        <w:t xml:space="preserve"> </w:t>
      </w:r>
      <w:r w:rsidRPr="0084230C">
        <w:rPr>
          <w:rFonts w:hint="cs"/>
          <w:rtl/>
        </w:rPr>
        <w:t>مسکینان دهد،</w:t>
      </w:r>
      <w:r w:rsidR="00A42871" w:rsidRPr="0084230C">
        <w:rPr>
          <w:rFonts w:hint="cs"/>
          <w:rtl/>
        </w:rPr>
        <w:t xml:space="preserve"> </w:t>
      </w:r>
      <w:r w:rsidRPr="0084230C">
        <w:rPr>
          <w:rFonts w:hint="cs"/>
          <w:rtl/>
        </w:rPr>
        <w:t>و</w:t>
      </w:r>
      <w:r w:rsidR="00A42871" w:rsidRPr="0084230C">
        <w:rPr>
          <w:rFonts w:hint="cs"/>
          <w:rtl/>
        </w:rPr>
        <w:t xml:space="preserve"> </w:t>
      </w:r>
      <w:r w:rsidRPr="0084230C">
        <w:rPr>
          <w:rFonts w:hint="cs"/>
          <w:rtl/>
        </w:rPr>
        <w:t>درقربانی سنت باید قسمتی را به فقراء و</w:t>
      </w:r>
      <w:r w:rsidR="00A42871" w:rsidRPr="0084230C">
        <w:rPr>
          <w:rFonts w:hint="cs"/>
          <w:rtl/>
        </w:rPr>
        <w:t xml:space="preserve"> </w:t>
      </w:r>
      <w:r w:rsidRPr="0084230C">
        <w:rPr>
          <w:rFonts w:hint="cs"/>
          <w:rtl/>
        </w:rPr>
        <w:t>مسکینان بدهد، و</w:t>
      </w:r>
      <w:r w:rsidR="00A42871" w:rsidRPr="0084230C">
        <w:rPr>
          <w:rFonts w:hint="cs"/>
          <w:rtl/>
        </w:rPr>
        <w:t xml:space="preserve"> </w:t>
      </w:r>
      <w:r w:rsidRPr="0084230C">
        <w:rPr>
          <w:rFonts w:hint="cs"/>
          <w:rtl/>
        </w:rPr>
        <w:t>بقیه را هر قدرکه زیاد هم باشد،</w:t>
      </w:r>
      <w:r w:rsidR="004A0682" w:rsidRPr="0084230C">
        <w:rPr>
          <w:rFonts w:hint="cs"/>
          <w:rtl/>
        </w:rPr>
        <w:t xml:space="preserve"> می‌</w:t>
      </w:r>
      <w:r w:rsidRPr="0084230C">
        <w:rPr>
          <w:rFonts w:hint="cs"/>
          <w:rtl/>
        </w:rPr>
        <w:t>تواند خودش و</w:t>
      </w:r>
      <w:r w:rsidR="00A42871" w:rsidRPr="0084230C">
        <w:rPr>
          <w:rFonts w:hint="cs"/>
          <w:rtl/>
        </w:rPr>
        <w:t xml:space="preserve"> </w:t>
      </w:r>
      <w:r w:rsidRPr="0084230C">
        <w:rPr>
          <w:rFonts w:hint="cs"/>
          <w:rtl/>
        </w:rPr>
        <w:t>بستگانش ب</w:t>
      </w:r>
      <w:r w:rsidR="00A42871" w:rsidRPr="0084230C">
        <w:rPr>
          <w:rFonts w:hint="cs"/>
          <w:rtl/>
        </w:rPr>
        <w:t>خورند</w:t>
      </w:r>
      <w:r w:rsidRPr="0084230C">
        <w:rPr>
          <w:rFonts w:hint="cs"/>
          <w:rtl/>
        </w:rPr>
        <w:t>.</w:t>
      </w:r>
    </w:p>
    <w:p w:rsidR="00AF41B2" w:rsidRPr="0084230C" w:rsidRDefault="00113706" w:rsidP="00927FDC">
      <w:pPr>
        <w:bidi/>
        <w:jc w:val="lowKashida"/>
        <w:rPr>
          <w:rFonts w:cs="B Yagut"/>
          <w:sz w:val="30"/>
          <w:szCs w:val="30"/>
          <w:rtl/>
        </w:rPr>
      </w:pPr>
      <w:r w:rsidRPr="0084230C">
        <w:rPr>
          <w:rFonts w:cs="B Yagut" w:hint="cs"/>
          <w:b/>
          <w:bCs/>
          <w:sz w:val="30"/>
          <w:szCs w:val="30"/>
          <w:rtl/>
        </w:rPr>
        <w:t>فصل</w:t>
      </w:r>
      <w:r w:rsidR="00AF41B2" w:rsidRPr="0084230C">
        <w:rPr>
          <w:rFonts w:cs="B Yagut" w:hint="cs"/>
          <w:b/>
          <w:bCs/>
          <w:sz w:val="30"/>
          <w:szCs w:val="30"/>
          <w:rtl/>
        </w:rPr>
        <w:t>:</w:t>
      </w:r>
      <w:r w:rsidRPr="0084230C">
        <w:rPr>
          <w:rFonts w:cs="B Yagut" w:hint="cs"/>
          <w:sz w:val="30"/>
          <w:szCs w:val="30"/>
          <w:rtl/>
        </w:rPr>
        <w:t xml:space="preserve"> </w:t>
      </w:r>
    </w:p>
    <w:p w:rsidR="00072277" w:rsidRDefault="00113706" w:rsidP="00DD54AB">
      <w:pPr>
        <w:pStyle w:val="a5"/>
        <w:rPr>
          <w:rtl/>
        </w:rPr>
      </w:pPr>
      <w:r w:rsidRPr="0084230C">
        <w:rPr>
          <w:rFonts w:hint="cs"/>
          <w:rtl/>
        </w:rPr>
        <w:t>عقیقه از کودک بدنیا آمده سنت است. و</w:t>
      </w:r>
      <w:r w:rsidR="00AF41B2" w:rsidRPr="0084230C">
        <w:rPr>
          <w:rFonts w:hint="cs"/>
          <w:rtl/>
        </w:rPr>
        <w:t xml:space="preserve"> </w:t>
      </w:r>
      <w:r w:rsidRPr="0084230C">
        <w:rPr>
          <w:rFonts w:hint="cs"/>
          <w:rtl/>
        </w:rPr>
        <w:t>عقیقه عبارت از</w:t>
      </w:r>
      <w:r w:rsidR="00AF41B2" w:rsidRPr="0084230C">
        <w:rPr>
          <w:rFonts w:hint="cs"/>
          <w:rtl/>
        </w:rPr>
        <w:t>:</w:t>
      </w:r>
      <w:r w:rsidRPr="0084230C">
        <w:rPr>
          <w:rFonts w:hint="cs"/>
          <w:rtl/>
        </w:rPr>
        <w:t xml:space="preserve"> حیوانی است که از طرف طفل نوزاد، </w:t>
      </w:r>
      <w:r w:rsidR="00AF41B2" w:rsidRPr="0084230C">
        <w:rPr>
          <w:rFonts w:hint="cs"/>
          <w:rtl/>
        </w:rPr>
        <w:t>روز هفتم ولادت او را ذبح</w:t>
      </w:r>
      <w:r w:rsidR="004A0682" w:rsidRPr="0084230C">
        <w:rPr>
          <w:rFonts w:hint="cs"/>
          <w:rtl/>
        </w:rPr>
        <w:t xml:space="preserve"> می‌</w:t>
      </w:r>
      <w:r w:rsidR="00AF41B2" w:rsidRPr="0084230C">
        <w:rPr>
          <w:rFonts w:hint="cs"/>
          <w:rtl/>
        </w:rPr>
        <w:t>شود</w:t>
      </w:r>
      <w:r w:rsidRPr="0084230C">
        <w:rPr>
          <w:rFonts w:hint="cs"/>
          <w:rtl/>
        </w:rPr>
        <w:t>. (زیرا سنت است درروز هفتم تولد طفل، عقیقه</w:t>
      </w:r>
      <w:r w:rsidR="00AD64CC" w:rsidRPr="0084230C">
        <w:rPr>
          <w:rFonts w:hint="cs"/>
          <w:rtl/>
        </w:rPr>
        <w:t xml:space="preserve">‌اش </w:t>
      </w:r>
      <w:r w:rsidRPr="0084230C">
        <w:rPr>
          <w:rFonts w:hint="cs"/>
          <w:rtl/>
        </w:rPr>
        <w:t>را ذبح کردن، و</w:t>
      </w:r>
      <w:r w:rsidR="00BB0E67" w:rsidRPr="0084230C">
        <w:rPr>
          <w:rFonts w:hint="cs"/>
          <w:rtl/>
        </w:rPr>
        <w:t xml:space="preserve"> </w:t>
      </w:r>
      <w:r w:rsidRPr="0084230C">
        <w:rPr>
          <w:rFonts w:hint="cs"/>
          <w:rtl/>
        </w:rPr>
        <w:t>نام نیکو برای او نام گذاری نمودن و</w:t>
      </w:r>
      <w:r w:rsidR="00BB0E67" w:rsidRPr="0084230C">
        <w:rPr>
          <w:rFonts w:hint="cs"/>
          <w:rtl/>
        </w:rPr>
        <w:t xml:space="preserve"> </w:t>
      </w:r>
      <w:r w:rsidRPr="0084230C">
        <w:rPr>
          <w:rFonts w:hint="cs"/>
          <w:rtl/>
        </w:rPr>
        <w:t>موی سرش را ستردن، و</w:t>
      </w:r>
      <w:r w:rsidR="00BB0E67" w:rsidRPr="0084230C">
        <w:rPr>
          <w:rFonts w:hint="cs"/>
          <w:rtl/>
        </w:rPr>
        <w:t xml:space="preserve"> </w:t>
      </w:r>
      <w:r w:rsidRPr="0084230C">
        <w:rPr>
          <w:rFonts w:hint="cs"/>
          <w:rtl/>
        </w:rPr>
        <w:t>هم وزن آن طلا و یا نقره صدقه نمودن)</w:t>
      </w:r>
      <w:r w:rsidR="00BB0E67" w:rsidRPr="0084230C">
        <w:rPr>
          <w:rFonts w:hint="cs"/>
          <w:rtl/>
        </w:rPr>
        <w:t>.</w:t>
      </w:r>
      <w:r w:rsidRPr="0084230C">
        <w:rPr>
          <w:rFonts w:hint="cs"/>
          <w:rtl/>
        </w:rPr>
        <w:t xml:space="preserve"> و</w:t>
      </w:r>
      <w:r w:rsidR="00BB0E67" w:rsidRPr="0084230C">
        <w:rPr>
          <w:rFonts w:hint="cs"/>
          <w:rtl/>
        </w:rPr>
        <w:t xml:space="preserve"> </w:t>
      </w:r>
      <w:r w:rsidRPr="0084230C">
        <w:rPr>
          <w:rFonts w:hint="cs"/>
          <w:rtl/>
        </w:rPr>
        <w:t>عقیقۀ پسر دو گوسفند ذبح</w:t>
      </w:r>
      <w:r w:rsidR="004A0682" w:rsidRPr="0084230C">
        <w:rPr>
          <w:rFonts w:hint="cs"/>
          <w:rtl/>
        </w:rPr>
        <w:t xml:space="preserve"> می‌</w:t>
      </w:r>
      <w:r w:rsidRPr="0084230C">
        <w:rPr>
          <w:rFonts w:hint="cs"/>
          <w:rtl/>
        </w:rPr>
        <w:t>شوند، و عقیقۀ دختر یک گوسفند ذبح</w:t>
      </w:r>
      <w:r w:rsidR="004A0682" w:rsidRPr="0084230C">
        <w:rPr>
          <w:rFonts w:hint="cs"/>
          <w:rtl/>
        </w:rPr>
        <w:t xml:space="preserve"> می‌</w:t>
      </w:r>
      <w:r w:rsidRPr="0084230C">
        <w:rPr>
          <w:rFonts w:hint="cs"/>
          <w:rtl/>
        </w:rPr>
        <w:t>شود، و</w:t>
      </w:r>
      <w:r w:rsidR="00BB0E67" w:rsidRPr="0084230C">
        <w:rPr>
          <w:rFonts w:hint="cs"/>
          <w:rtl/>
        </w:rPr>
        <w:t xml:space="preserve"> </w:t>
      </w:r>
      <w:r w:rsidRPr="0084230C">
        <w:rPr>
          <w:rFonts w:hint="cs"/>
          <w:rtl/>
        </w:rPr>
        <w:t>گوشت عقیقه به فقراء و مسکینان داده</w:t>
      </w:r>
      <w:r w:rsidR="004A0682" w:rsidRPr="0084230C">
        <w:rPr>
          <w:rFonts w:hint="cs"/>
          <w:rtl/>
        </w:rPr>
        <w:t xml:space="preserve"> می‌</w:t>
      </w:r>
      <w:r w:rsidRPr="0084230C">
        <w:rPr>
          <w:rFonts w:hint="cs"/>
          <w:rtl/>
        </w:rPr>
        <w:t xml:space="preserve">شود. </w:t>
      </w:r>
      <w:r w:rsidR="00C004AE" w:rsidRPr="0084230C">
        <w:rPr>
          <w:rFonts w:hint="cs"/>
          <w:rtl/>
        </w:rPr>
        <w:t>(</w:t>
      </w:r>
      <w:r w:rsidRPr="0084230C">
        <w:rPr>
          <w:rFonts w:hint="cs"/>
          <w:rtl/>
        </w:rPr>
        <w:t>و</w:t>
      </w:r>
      <w:r w:rsidR="00BB0E67" w:rsidRPr="0084230C">
        <w:rPr>
          <w:rFonts w:hint="cs"/>
          <w:rtl/>
        </w:rPr>
        <w:t xml:space="preserve"> </w:t>
      </w:r>
      <w:r w:rsidRPr="0084230C">
        <w:rPr>
          <w:rFonts w:hint="cs"/>
          <w:rtl/>
        </w:rPr>
        <w:t>سنت است گوشت عقیقه با کمی از شیرینی پخته به فقراء داد و</w:t>
      </w:r>
      <w:r w:rsidR="00C004AE" w:rsidRPr="0084230C">
        <w:rPr>
          <w:rFonts w:hint="cs"/>
          <w:rtl/>
        </w:rPr>
        <w:t xml:space="preserve"> </w:t>
      </w:r>
      <w:r w:rsidRPr="0084230C">
        <w:rPr>
          <w:rFonts w:hint="cs"/>
          <w:rtl/>
        </w:rPr>
        <w:t>استخوان را نشکست، تا فال شیرین خلقی و سلامت او باشد. و در عقیقه و</w:t>
      </w:r>
      <w:r w:rsidR="00C004AE" w:rsidRPr="0084230C">
        <w:rPr>
          <w:rFonts w:hint="cs"/>
          <w:rtl/>
        </w:rPr>
        <w:t xml:space="preserve"> </w:t>
      </w:r>
      <w:r w:rsidRPr="0084230C">
        <w:rPr>
          <w:rFonts w:hint="cs"/>
          <w:rtl/>
        </w:rPr>
        <w:t>قربانی رایگانی</w:t>
      </w:r>
      <w:r w:rsidR="004A0682" w:rsidRPr="0084230C">
        <w:rPr>
          <w:rFonts w:hint="cs"/>
          <w:rtl/>
        </w:rPr>
        <w:t xml:space="preserve"> می‌</w:t>
      </w:r>
      <w:r w:rsidRPr="0084230C">
        <w:rPr>
          <w:rFonts w:hint="cs"/>
          <w:rtl/>
        </w:rPr>
        <w:t>توان سه یکی را به فقراء داد، و سه یکی را به اغنیاء اهداء کرد، و سه یکی را خود و بستگان خورد.</w:t>
      </w:r>
      <w:r w:rsidR="00D630B0" w:rsidRPr="0084230C">
        <w:rPr>
          <w:rFonts w:hint="cs"/>
          <w:rtl/>
        </w:rPr>
        <w:t xml:space="preserve"> </w:t>
      </w:r>
      <w:r w:rsidRPr="0084230C">
        <w:rPr>
          <w:rFonts w:hint="cs"/>
          <w:rtl/>
        </w:rPr>
        <w:t>و</w:t>
      </w:r>
      <w:r w:rsidR="00C004AE" w:rsidRPr="0084230C">
        <w:rPr>
          <w:rFonts w:hint="cs"/>
          <w:rtl/>
        </w:rPr>
        <w:t xml:space="preserve"> </w:t>
      </w:r>
      <w:r w:rsidRPr="0084230C">
        <w:rPr>
          <w:rFonts w:hint="cs"/>
          <w:rtl/>
        </w:rPr>
        <w:t>شتر و</w:t>
      </w:r>
      <w:r w:rsidR="00C004AE" w:rsidRPr="0084230C">
        <w:rPr>
          <w:rFonts w:hint="cs"/>
          <w:rtl/>
        </w:rPr>
        <w:t xml:space="preserve"> </w:t>
      </w:r>
      <w:r w:rsidRPr="0084230C">
        <w:rPr>
          <w:rFonts w:hint="cs"/>
          <w:rtl/>
        </w:rPr>
        <w:t>گاو هر کدام برای هفت دختر کافی است و همچنین برای سه پسر و یک دختر بنا به اینکه بهتر را انجام دهد، که برای پسر دو گوسفند و برای دختر یک گوسفند است. اما اگر نتواند که برای پسر هم یک گوسفند کافی است، و بنابر آن یک گاو یا یک شتر برای هفت پسر هم کافی است. ولی یک گوسفند برای عقیقه دادن از شرکت در گاو و یا شتر بهتر است</w:t>
      </w:r>
      <w:r w:rsidR="00C004AE" w:rsidRPr="0084230C">
        <w:rPr>
          <w:rFonts w:hint="cs"/>
          <w:rtl/>
        </w:rPr>
        <w:t>)</w:t>
      </w:r>
      <w:r w:rsidRPr="0084230C">
        <w:rPr>
          <w:rFonts w:hint="cs"/>
          <w:rtl/>
        </w:rPr>
        <w:t>.</w:t>
      </w:r>
    </w:p>
    <w:p w:rsidR="009E52F9" w:rsidRDefault="009E52F9" w:rsidP="009E52F9">
      <w:pPr>
        <w:pStyle w:val="a5"/>
        <w:rPr>
          <w:rtl/>
        </w:rPr>
        <w:sectPr w:rsidR="009E52F9" w:rsidSect="009E52F9">
          <w:headerReference w:type="default" r:id="rId28"/>
          <w:type w:val="oddPage"/>
          <w:pgSz w:w="7938" w:h="11907" w:code="9"/>
          <w:pgMar w:top="1021" w:right="851" w:bottom="737" w:left="851" w:header="454" w:footer="0" w:gutter="0"/>
          <w:cols w:space="720"/>
          <w:titlePg/>
          <w:bidi/>
          <w:rtlGutter/>
          <w:docGrid w:linePitch="360"/>
        </w:sectPr>
      </w:pPr>
    </w:p>
    <w:p w:rsidR="00113706" w:rsidRPr="0084230C" w:rsidRDefault="00113706" w:rsidP="00D142DA">
      <w:pPr>
        <w:pStyle w:val="a2"/>
        <w:rPr>
          <w:rtl/>
        </w:rPr>
      </w:pPr>
      <w:bookmarkStart w:id="61" w:name="_Toc341036732"/>
      <w:bookmarkStart w:id="62" w:name="_Toc393346557"/>
      <w:r w:rsidRPr="0084230C">
        <w:rPr>
          <w:rFonts w:hint="cs"/>
          <w:rtl/>
        </w:rPr>
        <w:t>کِتَابُ السَّبَقِ وَ الرَّمیِ</w:t>
      </w:r>
      <w:bookmarkEnd w:id="61"/>
      <w:bookmarkEnd w:id="62"/>
    </w:p>
    <w:p w:rsidR="00113706" w:rsidRPr="0084230C" w:rsidRDefault="008D0783" w:rsidP="00927FDC">
      <w:pPr>
        <w:bidi/>
        <w:ind w:firstLine="284"/>
        <w:jc w:val="both"/>
        <w:rPr>
          <w:rFonts w:cs="B Lotus"/>
          <w:sz w:val="28"/>
          <w:szCs w:val="28"/>
        </w:rPr>
      </w:pPr>
      <w:r w:rsidRPr="0084230C">
        <w:rPr>
          <w:rStyle w:val="Char0"/>
          <w:rFonts w:hint="cs"/>
          <w:rtl/>
        </w:rPr>
        <w:t>وتصحّ المسابقة علی الدّوابّ و</w:t>
      </w:r>
      <w:r w:rsidR="00113706" w:rsidRPr="0084230C">
        <w:rPr>
          <w:rStyle w:val="Char0"/>
          <w:rFonts w:hint="cs"/>
          <w:rtl/>
        </w:rPr>
        <w:t>المناضل</w:t>
      </w:r>
      <w:r w:rsidR="00565BEF" w:rsidRPr="0084230C">
        <w:rPr>
          <w:rStyle w:val="Char0"/>
          <w:rFonts w:hint="cs"/>
          <w:rtl/>
        </w:rPr>
        <w:t>ة إذا کانت المسافة</w:t>
      </w:r>
      <w:r w:rsidR="00113706" w:rsidRPr="0084230C">
        <w:rPr>
          <w:rStyle w:val="Char0"/>
          <w:rFonts w:hint="cs"/>
          <w:rtl/>
        </w:rPr>
        <w:t xml:space="preserve"> معلو</w:t>
      </w:r>
      <w:r w:rsidR="00565BEF" w:rsidRPr="0084230C">
        <w:rPr>
          <w:rStyle w:val="Char0"/>
          <w:rFonts w:hint="cs"/>
          <w:rtl/>
        </w:rPr>
        <w:t>مة وصفة</w:t>
      </w:r>
      <w:r w:rsidR="00113706" w:rsidRPr="0084230C">
        <w:rPr>
          <w:rStyle w:val="Char0"/>
          <w:rFonts w:hint="cs"/>
          <w:rtl/>
        </w:rPr>
        <w:t xml:space="preserve"> المناضل</w:t>
      </w:r>
      <w:r w:rsidR="00565BEF" w:rsidRPr="0084230C">
        <w:rPr>
          <w:rStyle w:val="Char0"/>
          <w:rFonts w:hint="cs"/>
          <w:rtl/>
        </w:rPr>
        <w:t>ة معلومة، و</w:t>
      </w:r>
      <w:r w:rsidR="00113706" w:rsidRPr="0084230C">
        <w:rPr>
          <w:rStyle w:val="Char0"/>
          <w:rFonts w:hint="cs"/>
          <w:rtl/>
        </w:rPr>
        <w:t>یخرج العوض أحد المتساب</w:t>
      </w:r>
      <w:r w:rsidR="00565BEF" w:rsidRPr="0084230C">
        <w:rPr>
          <w:rStyle w:val="Char0"/>
          <w:rFonts w:hint="cs"/>
          <w:rtl/>
        </w:rPr>
        <w:t>قین حتّی إنّه إذا سبق استردّه وإن سبق أخذه صاحبه له، و</w:t>
      </w:r>
      <w:r w:rsidR="00113706" w:rsidRPr="0084230C">
        <w:rPr>
          <w:rStyle w:val="Char0"/>
          <w:rFonts w:hint="cs"/>
          <w:rtl/>
        </w:rPr>
        <w:t>إن أخرجاه معاً لم یجز إلّا أن یدخلا بین</w:t>
      </w:r>
      <w:r w:rsidR="00565BEF" w:rsidRPr="0084230C">
        <w:rPr>
          <w:rStyle w:val="Char0"/>
          <w:rFonts w:hint="cs"/>
          <w:rtl/>
        </w:rPr>
        <w:t>هما محلّلا، فإن سبق أخذ العوض و</w:t>
      </w:r>
      <w:r w:rsidR="00113706" w:rsidRPr="0084230C">
        <w:rPr>
          <w:rStyle w:val="Char0"/>
          <w:rFonts w:hint="cs"/>
          <w:rtl/>
        </w:rPr>
        <w:t>إن سبق لم یغرم</w:t>
      </w:r>
      <w:r w:rsidR="00113706" w:rsidRPr="0084230C">
        <w:rPr>
          <w:rFonts w:cs="B Lotus" w:hint="cs"/>
          <w:sz w:val="28"/>
          <w:szCs w:val="28"/>
          <w:rtl/>
        </w:rPr>
        <w:t>.</w:t>
      </w:r>
    </w:p>
    <w:p w:rsidR="00113706" w:rsidRPr="0084230C" w:rsidRDefault="00113706" w:rsidP="00AB5B95">
      <w:pPr>
        <w:pStyle w:val="a3"/>
        <w:rPr>
          <w:rtl/>
        </w:rPr>
      </w:pPr>
      <w:bookmarkStart w:id="63" w:name="_Toc341036733"/>
      <w:bookmarkStart w:id="64" w:name="_Toc393346558"/>
      <w:r w:rsidRPr="0084230C">
        <w:rPr>
          <w:rFonts w:hint="cs"/>
          <w:rtl/>
        </w:rPr>
        <w:t>کتابی است در بیان مسابقۀ اسب دوانی و تیراندازی</w:t>
      </w:r>
      <w:bookmarkEnd w:id="63"/>
      <w:bookmarkEnd w:id="64"/>
    </w:p>
    <w:p w:rsidR="00113706" w:rsidRDefault="00113706" w:rsidP="00DD54AB">
      <w:pPr>
        <w:pStyle w:val="a5"/>
        <w:rPr>
          <w:rtl/>
        </w:rPr>
      </w:pPr>
      <w:r w:rsidRPr="0084230C">
        <w:rPr>
          <w:rFonts w:hint="cs"/>
          <w:rtl/>
        </w:rPr>
        <w:t>و درست است مسابقۀ اسب دوانی و تیراندازی، هر گاه اندازۀ میدان اسب دوانی و نشانه گیری معلوم باشد. (مسابقه بر همه حیوانات بکار آینده در جنگ و دفاع جائز است). و عوض را یکی از دو شخص مسابقه کننده</w:t>
      </w:r>
      <w:r w:rsidR="004A0682" w:rsidRPr="0084230C">
        <w:rPr>
          <w:rFonts w:hint="cs"/>
          <w:rtl/>
        </w:rPr>
        <w:t xml:space="preserve"> می‌</w:t>
      </w:r>
      <w:r w:rsidRPr="0084230C">
        <w:rPr>
          <w:rFonts w:hint="cs"/>
          <w:rtl/>
        </w:rPr>
        <w:t>گذارد، تا اگر خودش جلو افتاد همان عوض را پس بگیرد، و اگر همراه او جلو افتاد همراه او آن وجه را</w:t>
      </w:r>
      <w:r w:rsidR="004A0682" w:rsidRPr="0084230C">
        <w:rPr>
          <w:rFonts w:hint="cs"/>
          <w:rtl/>
        </w:rPr>
        <w:t xml:space="preserve"> می‌</w:t>
      </w:r>
      <w:r w:rsidRPr="0084230C">
        <w:rPr>
          <w:rFonts w:hint="cs"/>
          <w:rtl/>
        </w:rPr>
        <w:t>گیرد، و اگر دو نفر مسابقه کننده هر دوشان وجه برای سبقت گیرنده گذارند، جائز نیست، مگر اینکه شخص سومی در این مسابقه شرکت سازند، تا اگر یکی از</w:t>
      </w:r>
      <w:r w:rsidR="004C4F27" w:rsidRPr="0084230C">
        <w:rPr>
          <w:rFonts w:hint="cs"/>
          <w:rtl/>
        </w:rPr>
        <w:t xml:space="preserve"> آن‌ها </w:t>
      </w:r>
      <w:r w:rsidRPr="0084230C">
        <w:rPr>
          <w:rFonts w:hint="cs"/>
          <w:rtl/>
        </w:rPr>
        <w:t>و یا شریک که شخص سوم است جلو افتاد آن دو وجه را</w:t>
      </w:r>
      <w:r w:rsidR="004A0682" w:rsidRPr="0084230C">
        <w:rPr>
          <w:rFonts w:hint="cs"/>
          <w:rtl/>
        </w:rPr>
        <w:t xml:space="preserve"> می‌</w:t>
      </w:r>
      <w:r w:rsidRPr="0084230C">
        <w:rPr>
          <w:rFonts w:hint="cs"/>
          <w:rtl/>
        </w:rPr>
        <w:t>گیرد، و اگر شخص سوم بدنبال افتاد غرامت</w:t>
      </w:r>
      <w:r w:rsidR="004A0682" w:rsidRPr="0084230C">
        <w:rPr>
          <w:rFonts w:hint="cs"/>
          <w:rtl/>
        </w:rPr>
        <w:t xml:space="preserve"> نمی‌</w:t>
      </w:r>
      <w:r w:rsidRPr="0084230C">
        <w:rPr>
          <w:rFonts w:hint="cs"/>
          <w:rtl/>
        </w:rPr>
        <w:t>کشد. (در مسابقۀ اسب دوانی چه بر شتر و چه بر اسب و چه بر استر و غیره دارای این شرط، سواری دو مسابقه کننده یک جنس باشد</w:t>
      </w:r>
      <w:r w:rsidR="00D25C4D" w:rsidRPr="0084230C">
        <w:rPr>
          <w:rFonts w:hint="cs"/>
          <w:rtl/>
        </w:rPr>
        <w:t>،</w:t>
      </w:r>
      <w:r w:rsidRPr="0084230C">
        <w:rPr>
          <w:rFonts w:hint="cs"/>
          <w:rtl/>
        </w:rPr>
        <w:t xml:space="preserve"> یعنی هر دو بر اسب باشند و یا هر دو بر شتر باشند مثلاً. دوم اندازۀ اسب دوانی از اوّل میدان تا نشانۀ پایان معلوم باشد. سوم اینکه هر دو نفر مسابقه کننده وجه نگذارند، تا قمار نباشد، بلکه یکی از دو نفر مسابقه کننده وجه گذارد تا تشویق باشد. و در مسابقۀ تیراندازی هم جنس تیراندازیشان یکی باشد، تفنگ یا مسلسل یا توپ یا غیره بشمار تیراندازی و طرز آن معیّن باشد، که نشانه را سوراخ کند و یا فقط به نشانه بیاید مثلاً، و هر دو مسابقه کننده وجه نگذارند، چنانکه در بالا یاد شد. این باب مسابقه که در تمام</w:t>
      </w:r>
      <w:r w:rsidR="00927FDC" w:rsidRPr="0084230C">
        <w:rPr>
          <w:rFonts w:hint="cs"/>
          <w:rtl/>
        </w:rPr>
        <w:t xml:space="preserve"> کتاب‌ها</w:t>
      </w:r>
      <w:r w:rsidRPr="0084230C">
        <w:rPr>
          <w:rFonts w:hint="cs"/>
          <w:rtl/>
        </w:rPr>
        <w:t>ی کوچک و بزرگ فقه یاد شده است، دلیل است که هر مسلمان باید از نیروی دلاوری و شجاعت و دانستن اسب سواری و تیراندازی بهره مند باشد. تعلیمات نظام وظیفۀ اجباری هر گاه در نگهداری عبادات و رعایت حال خدمت کنندگان بر وفق شرع باشد، خود نشر این امر مهّم است).</w:t>
      </w:r>
    </w:p>
    <w:p w:rsidR="009E52F9" w:rsidRDefault="009E52F9" w:rsidP="009E52F9">
      <w:pPr>
        <w:pStyle w:val="a5"/>
        <w:rPr>
          <w:rtl/>
        </w:rPr>
        <w:sectPr w:rsidR="009E52F9" w:rsidSect="009E52F9">
          <w:type w:val="oddPage"/>
          <w:pgSz w:w="7938" w:h="11907" w:code="9"/>
          <w:pgMar w:top="1021" w:right="851" w:bottom="737" w:left="851" w:header="454" w:footer="0" w:gutter="0"/>
          <w:cols w:space="720"/>
          <w:titlePg/>
          <w:bidi/>
          <w:rtlGutter/>
          <w:docGrid w:linePitch="360"/>
        </w:sectPr>
      </w:pPr>
    </w:p>
    <w:p w:rsidR="00262FFF" w:rsidRPr="0084230C" w:rsidRDefault="00AC59EF" w:rsidP="00D142DA">
      <w:pPr>
        <w:pStyle w:val="a2"/>
        <w:rPr>
          <w:rtl/>
          <w:lang w:bidi="fa-IR"/>
        </w:rPr>
      </w:pPr>
      <w:bookmarkStart w:id="65" w:name="_Toc341036734"/>
      <w:bookmarkStart w:id="66" w:name="_Toc393346559"/>
      <w:r w:rsidRPr="0084230C">
        <w:rPr>
          <w:rFonts w:hint="cs"/>
          <w:rtl/>
          <w:lang w:bidi="fa-IR"/>
        </w:rPr>
        <w:t>کِتَابُ الأیمَانِ وَ</w:t>
      </w:r>
      <w:r w:rsidR="00262FFF" w:rsidRPr="0084230C">
        <w:rPr>
          <w:rFonts w:hint="cs"/>
          <w:rtl/>
          <w:lang w:bidi="fa-IR"/>
        </w:rPr>
        <w:t>النُّذُورِ</w:t>
      </w:r>
      <w:bookmarkEnd w:id="65"/>
      <w:bookmarkEnd w:id="66"/>
    </w:p>
    <w:p w:rsidR="00262FFF" w:rsidRPr="0084230C" w:rsidRDefault="00AC59EF" w:rsidP="00927FDC">
      <w:pPr>
        <w:pStyle w:val="a0"/>
        <w:rPr>
          <w:rtl/>
        </w:rPr>
      </w:pPr>
      <w:r w:rsidRPr="0084230C">
        <w:rPr>
          <w:rFonts w:hint="cs"/>
          <w:rtl/>
        </w:rPr>
        <w:t>لا ینعقد الیمین إ</w:t>
      </w:r>
      <w:r w:rsidR="00262FFF" w:rsidRPr="0084230C">
        <w:rPr>
          <w:rFonts w:hint="cs"/>
          <w:rtl/>
        </w:rPr>
        <w:t>لّا بالله أو باسم من أس</w:t>
      </w:r>
      <w:r w:rsidRPr="0084230C">
        <w:rPr>
          <w:rFonts w:hint="cs"/>
          <w:rtl/>
        </w:rPr>
        <w:t>مائه أو صفة من صفات ذاته. و</w:t>
      </w:r>
      <w:r w:rsidR="00A96621" w:rsidRPr="0084230C">
        <w:rPr>
          <w:rFonts w:hint="cs"/>
          <w:rtl/>
        </w:rPr>
        <w:t>من حلف بصدقة</w:t>
      </w:r>
      <w:r w:rsidR="00262FFF" w:rsidRPr="0084230C">
        <w:rPr>
          <w:rFonts w:hint="cs"/>
          <w:rtl/>
        </w:rPr>
        <w:t xml:space="preserve"> ماله فهو مخیّر بین الصّد</w:t>
      </w:r>
      <w:r w:rsidR="00A96621" w:rsidRPr="0084230C">
        <w:rPr>
          <w:rFonts w:hint="cs"/>
          <w:rtl/>
        </w:rPr>
        <w:t>قة وکفّارة الیمین. ولا ش</w:t>
      </w:r>
      <w:r w:rsidR="00927FDC" w:rsidRPr="0084230C">
        <w:rPr>
          <w:rFonts w:hint="cs"/>
          <w:rtl/>
        </w:rPr>
        <w:t>ي</w:t>
      </w:r>
      <w:r w:rsidR="00A96621" w:rsidRPr="0084230C">
        <w:rPr>
          <w:rFonts w:hint="cs"/>
          <w:rtl/>
        </w:rPr>
        <w:t>ء ف</w:t>
      </w:r>
      <w:r w:rsidR="00927FDC" w:rsidRPr="0084230C">
        <w:rPr>
          <w:rFonts w:hint="cs"/>
          <w:rtl/>
        </w:rPr>
        <w:t>ي</w:t>
      </w:r>
      <w:r w:rsidR="00A96621" w:rsidRPr="0084230C">
        <w:rPr>
          <w:rFonts w:hint="cs"/>
          <w:rtl/>
        </w:rPr>
        <w:t xml:space="preserve"> لغو الیمین. و</w:t>
      </w:r>
      <w:r w:rsidR="00262FFF" w:rsidRPr="0084230C">
        <w:rPr>
          <w:rFonts w:hint="cs"/>
          <w:rtl/>
        </w:rPr>
        <w:t>من حلف ألّا یفعل ش</w:t>
      </w:r>
      <w:r w:rsidR="00A96621" w:rsidRPr="0084230C">
        <w:rPr>
          <w:rFonts w:hint="cs"/>
          <w:rtl/>
        </w:rPr>
        <w:t>یئاً فأمر غیره بفعله لم یحنث، و</w:t>
      </w:r>
      <w:r w:rsidR="00EE6EFD" w:rsidRPr="0084230C">
        <w:rPr>
          <w:rFonts w:hint="cs"/>
          <w:rtl/>
        </w:rPr>
        <w:t>من حلف علی فعل أمرین، ففعل أحد</w:t>
      </w:r>
      <w:r w:rsidR="00262FFF" w:rsidRPr="0084230C">
        <w:rPr>
          <w:rFonts w:hint="cs"/>
          <w:rtl/>
        </w:rPr>
        <w:t>هما لم یحنث</w:t>
      </w:r>
      <w:r w:rsidR="00EE6EFD" w:rsidRPr="0084230C">
        <w:rPr>
          <w:rFonts w:hint="cs"/>
          <w:rtl/>
        </w:rPr>
        <w:t>، وکفّارة الیمین هو مخیّر فیها بین ثلاثة أشیاء: عتق رقبة مؤمنة، أو إطعام عشرة</w:t>
      </w:r>
      <w:r w:rsidR="00262FFF" w:rsidRPr="0084230C">
        <w:rPr>
          <w:rFonts w:hint="cs"/>
          <w:rtl/>
        </w:rPr>
        <w:t xml:space="preserve"> مساکین لکلّ مسکین مدّ، أو کسوتهم ثوباً ث</w:t>
      </w:r>
      <w:r w:rsidR="00EE6EFD" w:rsidRPr="0084230C">
        <w:rPr>
          <w:rFonts w:hint="cs"/>
          <w:rtl/>
        </w:rPr>
        <w:t>وباً، فإن لم یجد فصیام</w:t>
      </w:r>
      <w:r w:rsidR="00307342" w:rsidRPr="0084230C">
        <w:rPr>
          <w:rFonts w:hint="cs"/>
          <w:rtl/>
        </w:rPr>
        <w:t xml:space="preserve"> ثلاثة </w:t>
      </w:r>
      <w:r w:rsidR="00262FFF" w:rsidRPr="0084230C">
        <w:rPr>
          <w:rFonts w:hint="cs"/>
          <w:rtl/>
        </w:rPr>
        <w:t>أیّام.</w:t>
      </w:r>
    </w:p>
    <w:p w:rsidR="00262FFF" w:rsidRPr="0084230C" w:rsidRDefault="00262FFF" w:rsidP="00927FDC">
      <w:pPr>
        <w:bidi/>
        <w:ind w:firstLine="284"/>
        <w:jc w:val="both"/>
        <w:rPr>
          <w:rStyle w:val="Char0"/>
          <w:rtl/>
        </w:rPr>
      </w:pPr>
      <w:r w:rsidRPr="0084230C">
        <w:rPr>
          <w:rFonts w:cs="B Yagut" w:hint="cs"/>
          <w:b/>
          <w:bCs/>
          <w:sz w:val="28"/>
          <w:szCs w:val="28"/>
          <w:rtl/>
          <w:lang w:bidi="fa-IR"/>
        </w:rPr>
        <w:t>فصل</w:t>
      </w:r>
      <w:r w:rsidR="006D56AA" w:rsidRPr="0084230C">
        <w:rPr>
          <w:rFonts w:cs="B Lotus" w:hint="cs"/>
          <w:sz w:val="28"/>
          <w:szCs w:val="28"/>
          <w:rtl/>
          <w:lang w:bidi="fa-IR"/>
        </w:rPr>
        <w:t xml:space="preserve">: </w:t>
      </w:r>
      <w:r w:rsidR="006D56AA" w:rsidRPr="0084230C">
        <w:rPr>
          <w:rStyle w:val="Char0"/>
          <w:rFonts w:hint="cs"/>
          <w:rtl/>
        </w:rPr>
        <w:t>النّذر یلزم ف</w:t>
      </w:r>
      <w:r w:rsidR="00927FDC" w:rsidRPr="0084230C">
        <w:rPr>
          <w:rStyle w:val="Char0"/>
          <w:rFonts w:hint="cs"/>
          <w:rtl/>
        </w:rPr>
        <w:t>ي</w:t>
      </w:r>
      <w:r w:rsidR="006D56AA" w:rsidRPr="0084230C">
        <w:rPr>
          <w:rStyle w:val="Char0"/>
          <w:rFonts w:hint="cs"/>
          <w:rtl/>
        </w:rPr>
        <w:t xml:space="preserve"> المجازاة علی مباح وطاعـة</w:t>
      </w:r>
      <w:r w:rsidRPr="0084230C">
        <w:rPr>
          <w:rStyle w:val="Char0"/>
          <w:rFonts w:hint="cs"/>
          <w:rtl/>
        </w:rPr>
        <w:t xml:space="preserve"> کقوله</w:t>
      </w:r>
      <w:r w:rsidR="006D56AA" w:rsidRPr="0084230C">
        <w:rPr>
          <w:rStyle w:val="Char0"/>
          <w:rFonts w:hint="cs"/>
          <w:rtl/>
        </w:rPr>
        <w:t>:</w:t>
      </w:r>
      <w:r w:rsidRPr="0084230C">
        <w:rPr>
          <w:rStyle w:val="Char0"/>
          <w:rFonts w:hint="cs"/>
          <w:rtl/>
        </w:rPr>
        <w:t xml:space="preserve"> </w:t>
      </w:r>
      <w:r w:rsidR="006D56AA" w:rsidRPr="0084230C">
        <w:rPr>
          <w:rStyle w:val="Char0"/>
          <w:rFonts w:hint="cs"/>
          <w:rtl/>
        </w:rPr>
        <w:t>إن شف</w:t>
      </w:r>
      <w:r w:rsidR="00927FDC" w:rsidRPr="0084230C">
        <w:rPr>
          <w:rStyle w:val="Char0"/>
          <w:rFonts w:hint="cs"/>
          <w:rtl/>
        </w:rPr>
        <w:t>ي</w:t>
      </w:r>
      <w:r w:rsidR="006D56AA" w:rsidRPr="0084230C">
        <w:rPr>
          <w:rStyle w:val="Char0"/>
          <w:rFonts w:hint="cs"/>
          <w:rtl/>
        </w:rPr>
        <w:t xml:space="preserve"> الله مریض</w:t>
      </w:r>
      <w:r w:rsidR="00927FDC" w:rsidRPr="0084230C">
        <w:rPr>
          <w:rStyle w:val="Char0"/>
          <w:rFonts w:hint="cs"/>
          <w:rtl/>
        </w:rPr>
        <w:t>ي</w:t>
      </w:r>
      <w:r w:rsidR="006D56AA" w:rsidRPr="0084230C">
        <w:rPr>
          <w:rStyle w:val="Char0"/>
          <w:rFonts w:hint="cs"/>
          <w:rtl/>
        </w:rPr>
        <w:t xml:space="preserve"> فلله عل</w:t>
      </w:r>
      <w:r w:rsidR="00927FDC" w:rsidRPr="0084230C">
        <w:rPr>
          <w:rStyle w:val="Char0"/>
          <w:rFonts w:hint="cs"/>
          <w:rtl/>
        </w:rPr>
        <w:t>ي</w:t>
      </w:r>
      <w:r w:rsidR="006D56AA" w:rsidRPr="0084230C">
        <w:rPr>
          <w:rStyle w:val="Char0"/>
          <w:rFonts w:hint="cs"/>
          <w:rtl/>
        </w:rPr>
        <w:t>ّ أن أصلّ</w:t>
      </w:r>
      <w:r w:rsidR="00927FDC" w:rsidRPr="0084230C">
        <w:rPr>
          <w:rStyle w:val="Char0"/>
          <w:rFonts w:hint="cs"/>
          <w:rtl/>
        </w:rPr>
        <w:t>ي</w:t>
      </w:r>
      <w:r w:rsidR="00D630B0" w:rsidRPr="0084230C">
        <w:rPr>
          <w:rStyle w:val="Char0"/>
          <w:rFonts w:hint="cs"/>
          <w:rtl/>
        </w:rPr>
        <w:t xml:space="preserve"> </w:t>
      </w:r>
      <w:r w:rsidR="006D56AA" w:rsidRPr="0084230C">
        <w:rPr>
          <w:rStyle w:val="Char0"/>
          <w:rFonts w:hint="cs"/>
          <w:rtl/>
        </w:rPr>
        <w:t>أو أصوم أو أتصدّق. و</w:t>
      </w:r>
      <w:r w:rsidR="00FC4A45" w:rsidRPr="0084230C">
        <w:rPr>
          <w:rStyle w:val="Char0"/>
          <w:rFonts w:hint="cs"/>
          <w:rtl/>
        </w:rPr>
        <w:t>یلزمه من ذلک ما یقع علیه ال</w:t>
      </w:r>
      <w:r w:rsidR="00927FDC" w:rsidRPr="0084230C">
        <w:rPr>
          <w:rStyle w:val="Char0"/>
          <w:rFonts w:hint="cs"/>
          <w:rtl/>
        </w:rPr>
        <w:t>إ</w:t>
      </w:r>
      <w:r w:rsidR="00FC4A45" w:rsidRPr="0084230C">
        <w:rPr>
          <w:rStyle w:val="Char0"/>
          <w:rFonts w:hint="cs"/>
          <w:rtl/>
        </w:rPr>
        <w:t>سم. و</w:t>
      </w:r>
      <w:r w:rsidRPr="0084230C">
        <w:rPr>
          <w:rStyle w:val="Char0"/>
          <w:rFonts w:hint="cs"/>
          <w:rtl/>
        </w:rPr>
        <w:t>لا نذر ف</w:t>
      </w:r>
      <w:r w:rsidR="00927FDC" w:rsidRPr="0084230C">
        <w:rPr>
          <w:rStyle w:val="Char0"/>
          <w:rFonts w:hint="cs"/>
          <w:rtl/>
        </w:rPr>
        <w:t>ي</w:t>
      </w:r>
      <w:r w:rsidRPr="0084230C">
        <w:rPr>
          <w:rStyle w:val="Char0"/>
          <w:rFonts w:hint="cs"/>
          <w:rtl/>
        </w:rPr>
        <w:t xml:space="preserve"> معصی</w:t>
      </w:r>
      <w:r w:rsidR="00FC4A45" w:rsidRPr="0084230C">
        <w:rPr>
          <w:rStyle w:val="Char0"/>
          <w:rFonts w:hint="cs"/>
          <w:rtl/>
        </w:rPr>
        <w:t>ة</w:t>
      </w:r>
      <w:r w:rsidRPr="0084230C">
        <w:rPr>
          <w:rStyle w:val="Char0"/>
          <w:rFonts w:hint="cs"/>
          <w:rtl/>
        </w:rPr>
        <w:t xml:space="preserve"> کقوله</w:t>
      </w:r>
      <w:r w:rsidR="00FC4A45" w:rsidRPr="0084230C">
        <w:rPr>
          <w:rStyle w:val="Char0"/>
          <w:rFonts w:hint="cs"/>
          <w:rtl/>
        </w:rPr>
        <w:t>:</w:t>
      </w:r>
      <w:r w:rsidRPr="0084230C">
        <w:rPr>
          <w:rStyle w:val="Char0"/>
          <w:rFonts w:hint="cs"/>
          <w:rtl/>
        </w:rPr>
        <w:t xml:space="preserve"> </w:t>
      </w:r>
      <w:r w:rsidR="00FC4A45" w:rsidRPr="0084230C">
        <w:rPr>
          <w:rStyle w:val="Char0"/>
          <w:rFonts w:hint="cs"/>
          <w:rtl/>
        </w:rPr>
        <w:t>إن قتلت فلاناً فلله عل</w:t>
      </w:r>
      <w:r w:rsidR="00927FDC" w:rsidRPr="0084230C">
        <w:rPr>
          <w:rStyle w:val="Char0"/>
          <w:rFonts w:hint="cs"/>
          <w:rtl/>
        </w:rPr>
        <w:t>ي</w:t>
      </w:r>
      <w:r w:rsidR="00FC4A45" w:rsidRPr="0084230C">
        <w:rPr>
          <w:rStyle w:val="Char0"/>
          <w:rFonts w:hint="cs"/>
          <w:rtl/>
        </w:rPr>
        <w:t>ّ کذا. و</w:t>
      </w:r>
      <w:r w:rsidRPr="0084230C">
        <w:rPr>
          <w:rStyle w:val="Char0"/>
          <w:rFonts w:hint="cs"/>
          <w:rtl/>
        </w:rPr>
        <w:t>لا یلزمه علی ترک مباح کقوله</w:t>
      </w:r>
      <w:r w:rsidR="00FC4A45" w:rsidRPr="0084230C">
        <w:rPr>
          <w:rStyle w:val="Char0"/>
          <w:rFonts w:hint="cs"/>
          <w:rtl/>
        </w:rPr>
        <w:t>: لا آکل لحماً ولا أشرب لبناً وما أشبه ذ</w:t>
      </w:r>
      <w:r w:rsidRPr="0084230C">
        <w:rPr>
          <w:rStyle w:val="Char0"/>
          <w:rFonts w:hint="cs"/>
          <w:rtl/>
        </w:rPr>
        <w:t>لک.</w:t>
      </w:r>
    </w:p>
    <w:p w:rsidR="00262FFF" w:rsidRPr="0084230C" w:rsidRDefault="00262FFF" w:rsidP="00AB5B95">
      <w:pPr>
        <w:pStyle w:val="a3"/>
        <w:rPr>
          <w:rtl/>
        </w:rPr>
      </w:pPr>
      <w:bookmarkStart w:id="67" w:name="_Toc341036735"/>
      <w:bookmarkStart w:id="68" w:name="_Toc393346560"/>
      <w:r w:rsidRPr="0084230C">
        <w:rPr>
          <w:rFonts w:hint="cs"/>
          <w:rtl/>
        </w:rPr>
        <w:t>کتابی است</w:t>
      </w:r>
      <w:r w:rsidR="00D630B0" w:rsidRPr="0084230C">
        <w:rPr>
          <w:rFonts w:hint="cs"/>
          <w:rtl/>
        </w:rPr>
        <w:t xml:space="preserve"> </w:t>
      </w:r>
      <w:r w:rsidRPr="0084230C">
        <w:rPr>
          <w:rFonts w:hint="cs"/>
          <w:rtl/>
        </w:rPr>
        <w:t>در بیان قسم</w:t>
      </w:r>
      <w:r w:rsidR="00927FDC" w:rsidRPr="0084230C">
        <w:rPr>
          <w:rFonts w:hint="eastAsia"/>
          <w:rtl/>
        </w:rPr>
        <w:t>‌</w:t>
      </w:r>
      <w:r w:rsidRPr="0084230C">
        <w:rPr>
          <w:rFonts w:hint="cs"/>
          <w:rtl/>
        </w:rPr>
        <w:t>ها و نذرها</w:t>
      </w:r>
      <w:bookmarkEnd w:id="67"/>
      <w:bookmarkEnd w:id="68"/>
    </w:p>
    <w:p w:rsidR="00324938" w:rsidRPr="0084230C" w:rsidRDefault="00262FFF" w:rsidP="00DD54AB">
      <w:pPr>
        <w:pStyle w:val="a5"/>
        <w:rPr>
          <w:rFonts w:cs="B Yagut"/>
          <w:b/>
          <w:bCs/>
          <w:sz w:val="30"/>
          <w:szCs w:val="30"/>
          <w:rtl/>
        </w:rPr>
      </w:pPr>
      <w:r w:rsidRPr="0084230C">
        <w:rPr>
          <w:rFonts w:hint="cs"/>
          <w:rtl/>
        </w:rPr>
        <w:t>بسته</w:t>
      </w:r>
      <w:r w:rsidR="004A0682" w:rsidRPr="0084230C">
        <w:rPr>
          <w:rFonts w:hint="cs"/>
          <w:rtl/>
        </w:rPr>
        <w:t xml:space="preserve"> نمی‌</w:t>
      </w:r>
      <w:r w:rsidRPr="0084230C">
        <w:rPr>
          <w:rFonts w:hint="cs"/>
          <w:rtl/>
        </w:rPr>
        <w:t>شود قسم مگر به نام خدا،</w:t>
      </w:r>
      <w:r w:rsidR="00D630B0" w:rsidRPr="0084230C">
        <w:rPr>
          <w:rFonts w:hint="cs"/>
          <w:rtl/>
        </w:rPr>
        <w:t xml:space="preserve"> </w:t>
      </w:r>
      <w:r w:rsidRPr="0084230C">
        <w:rPr>
          <w:rFonts w:hint="cs"/>
          <w:rtl/>
        </w:rPr>
        <w:t>یا به هر نامی از</w:t>
      </w:r>
      <w:r w:rsidR="00927FDC" w:rsidRPr="0084230C">
        <w:rPr>
          <w:rFonts w:hint="cs"/>
          <w:rtl/>
        </w:rPr>
        <w:t xml:space="preserve"> نام‌ها</w:t>
      </w:r>
      <w:r w:rsidRPr="0084230C">
        <w:rPr>
          <w:rFonts w:hint="cs"/>
          <w:rtl/>
        </w:rPr>
        <w:t>ی نود و نه گانه پروردگار، و یا به یکی از</w:t>
      </w:r>
      <w:r w:rsidR="00927FDC" w:rsidRPr="0084230C">
        <w:rPr>
          <w:rFonts w:hint="cs"/>
          <w:rtl/>
        </w:rPr>
        <w:t xml:space="preserve"> صفت‌ها</w:t>
      </w:r>
      <w:r w:rsidRPr="0084230C">
        <w:rPr>
          <w:rFonts w:hint="cs"/>
          <w:rtl/>
        </w:rPr>
        <w:t>ی ذات پروردگار. و کسی که سوگند یاد نمود، بر صدقه کردن مال خودش، اختیار دارد که مال خود را به صدقه دهد، و یا کفّارۀ قسم بدهد. و چیزی لازم نیست در قسم سر زبانی که بدون قصد یاد</w:t>
      </w:r>
      <w:r w:rsidR="004A0682" w:rsidRPr="0084230C">
        <w:rPr>
          <w:rFonts w:hint="cs"/>
          <w:rtl/>
        </w:rPr>
        <w:t xml:space="preserve"> می‌</w:t>
      </w:r>
      <w:r w:rsidRPr="0084230C">
        <w:rPr>
          <w:rFonts w:hint="cs"/>
          <w:rtl/>
        </w:rPr>
        <w:t>شود. و کسی که سوگند یاد کرد بر نکردن کاری و دیگری را فرمان داد تا آن کار را بکند قسم گیر</w:t>
      </w:r>
      <w:r w:rsidR="004A0682" w:rsidRPr="0084230C">
        <w:rPr>
          <w:rFonts w:hint="cs"/>
          <w:rtl/>
        </w:rPr>
        <w:t xml:space="preserve"> نمی‌</w:t>
      </w:r>
      <w:r w:rsidRPr="0084230C">
        <w:rPr>
          <w:rFonts w:hint="cs"/>
          <w:rtl/>
        </w:rPr>
        <w:t>شود، و کسی که قسم یاد کرد که دو کار را با هم ننماید و در این حال یکی از آن دو کار را کرد، قسم گیر</w:t>
      </w:r>
      <w:r w:rsidR="004A0682" w:rsidRPr="0084230C">
        <w:rPr>
          <w:rFonts w:hint="cs"/>
          <w:rtl/>
        </w:rPr>
        <w:t xml:space="preserve"> نمی‌</w:t>
      </w:r>
      <w:r w:rsidRPr="0084230C">
        <w:rPr>
          <w:rFonts w:hint="cs"/>
          <w:rtl/>
        </w:rPr>
        <w:t>شود. و کفّارۀ قس</w:t>
      </w:r>
      <w:r w:rsidR="00324938" w:rsidRPr="0084230C">
        <w:rPr>
          <w:rFonts w:hint="cs"/>
          <w:rtl/>
        </w:rPr>
        <w:t>م در آن اختیار دارد میان سه چیز</w:t>
      </w:r>
      <w:r w:rsidRPr="0084230C">
        <w:rPr>
          <w:rFonts w:hint="cs"/>
          <w:rtl/>
        </w:rPr>
        <w:t xml:space="preserve">: یا آزاد کردن بردۀ مسلمانی، یا خوراک دادن به ده فقیر، به هر یک فقیر یک مدّ یعنی چهار قیاس و نیم که </w:t>
      </w:r>
      <w:r w:rsidRPr="0084230C">
        <w:rPr>
          <w:position w:val="-24"/>
          <w:rt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29" o:title=""/>
          </v:shape>
          <o:OLEObject Type="Embed" ProgID="Equation.3" ShapeID="_x0000_i1025" DrawAspect="Content" ObjectID="_1526823385" r:id="rId30"/>
        </w:object>
      </w:r>
      <w:r w:rsidRPr="0084230C">
        <w:rPr>
          <w:rFonts w:hint="cs"/>
          <w:rtl/>
        </w:rPr>
        <w:t xml:space="preserve"> کیلو باشد، یا پوشاک دادن به ده فقیر، و اگر چه به یکی کلاه و دیگری جامه و دیگری لنگ</w:t>
      </w:r>
      <w:r w:rsidR="004A0682" w:rsidRPr="0084230C">
        <w:rPr>
          <w:rFonts w:hint="cs"/>
          <w:rtl/>
        </w:rPr>
        <w:t xml:space="preserve"> می‌</w:t>
      </w:r>
      <w:r w:rsidRPr="0084230C">
        <w:rPr>
          <w:rFonts w:hint="cs"/>
          <w:rtl/>
        </w:rPr>
        <w:t xml:space="preserve">دهد مثلاً، اگر هیچیک از این سه را نیافت پس سه روز به روزه رود. </w:t>
      </w:r>
    </w:p>
    <w:p w:rsidR="00324938" w:rsidRPr="0084230C" w:rsidRDefault="00262FFF" w:rsidP="00927FDC">
      <w:pPr>
        <w:bidi/>
        <w:jc w:val="lowKashida"/>
        <w:rPr>
          <w:rFonts w:cs="B Lotus"/>
          <w:sz w:val="28"/>
          <w:szCs w:val="28"/>
          <w:rtl/>
          <w:lang w:bidi="fa-IR"/>
        </w:rPr>
      </w:pPr>
      <w:r w:rsidRPr="0084230C">
        <w:rPr>
          <w:rFonts w:cs="B Yagut" w:hint="cs"/>
          <w:b/>
          <w:bCs/>
          <w:sz w:val="30"/>
          <w:szCs w:val="30"/>
          <w:rtl/>
          <w:lang w:bidi="fa-IR"/>
        </w:rPr>
        <w:t>فصل</w:t>
      </w:r>
      <w:r w:rsidR="00324938" w:rsidRPr="0084230C">
        <w:rPr>
          <w:rFonts w:cs="B Lotus" w:hint="cs"/>
          <w:sz w:val="28"/>
          <w:szCs w:val="28"/>
          <w:rtl/>
          <w:lang w:bidi="fa-IR"/>
        </w:rPr>
        <w:t>:</w:t>
      </w:r>
    </w:p>
    <w:p w:rsidR="00262FFF" w:rsidRDefault="00262FFF" w:rsidP="00DD54AB">
      <w:pPr>
        <w:pStyle w:val="a5"/>
        <w:rPr>
          <w:rtl/>
        </w:rPr>
      </w:pPr>
      <w:r w:rsidRPr="0084230C">
        <w:rPr>
          <w:rFonts w:hint="cs"/>
          <w:rtl/>
        </w:rPr>
        <w:t>و نذر لازم</w:t>
      </w:r>
      <w:r w:rsidR="004A0682" w:rsidRPr="0084230C">
        <w:rPr>
          <w:rFonts w:hint="cs"/>
          <w:rtl/>
        </w:rPr>
        <w:t xml:space="preserve"> می‌</w:t>
      </w:r>
      <w:r w:rsidRPr="0084230C">
        <w:rPr>
          <w:rFonts w:hint="cs"/>
          <w:rtl/>
        </w:rPr>
        <w:t xml:space="preserve">شود هر گاه در برابر </w:t>
      </w:r>
      <w:r w:rsidR="00324938" w:rsidRPr="0084230C">
        <w:rPr>
          <w:rFonts w:hint="cs"/>
          <w:rtl/>
        </w:rPr>
        <w:t>مباح و یا طاعت قرار گرفت. (مباح: مثل اینکه بگوید</w:t>
      </w:r>
      <w:r w:rsidRPr="0084230C">
        <w:rPr>
          <w:rFonts w:hint="cs"/>
          <w:rtl/>
        </w:rPr>
        <w:t>: اگر برادرم از سفر آمد نذر نمودم که در روز قدوم او سجدۀ شکر بجا آورم، و یا دو رکعت نماز بخوانم، و یا یک روز به روزه روم، و یا مقداری مال صدقه نمایم، و در مقابل طاعت چنانکه گوید</w:t>
      </w:r>
      <w:r w:rsidR="00324938" w:rsidRPr="0084230C">
        <w:rPr>
          <w:rFonts w:hint="cs"/>
          <w:rtl/>
        </w:rPr>
        <w:t>:</w:t>
      </w:r>
      <w:r w:rsidRPr="0084230C">
        <w:rPr>
          <w:rFonts w:hint="cs"/>
          <w:rtl/>
        </w:rPr>
        <w:t xml:space="preserve"> هر گاه موفق به اداء حج شدم نذر نمودم که در برابر آن اینقدر رکعت نماز بجا آرم و یا روزه روم و یا صدقه دهم)</w:t>
      </w:r>
      <w:r w:rsidR="00324938" w:rsidRPr="0084230C">
        <w:rPr>
          <w:rFonts w:hint="cs"/>
          <w:rtl/>
        </w:rPr>
        <w:t>.</w:t>
      </w:r>
      <w:r w:rsidRPr="0084230C">
        <w:rPr>
          <w:rFonts w:hint="cs"/>
          <w:rtl/>
        </w:rPr>
        <w:t xml:space="preserve"> مانند گفتار نذر </w:t>
      </w:r>
      <w:r w:rsidR="00324938" w:rsidRPr="0084230C">
        <w:rPr>
          <w:rFonts w:hint="cs"/>
          <w:rtl/>
        </w:rPr>
        <w:t>کننده</w:t>
      </w:r>
      <w:r w:rsidRPr="0084230C">
        <w:rPr>
          <w:rFonts w:hint="cs"/>
          <w:rtl/>
        </w:rPr>
        <w:t>: اگر خدا بهبودی به بیمارم داد، پس خدا را بر من است آنکه نماز بگذارم یا روزه روم یا صدقه دهم. و اگر معیّن انجام دهد، لازم او است از آنچه گفته است مقداری که اسم نماز یا روزه و یا صدقه بر آن گفته شود</w:t>
      </w:r>
      <w:r w:rsidR="009836C7" w:rsidRPr="0084230C">
        <w:rPr>
          <w:rFonts w:hint="cs"/>
          <w:rtl/>
        </w:rPr>
        <w:t>،</w:t>
      </w:r>
      <w:r w:rsidRPr="0084230C">
        <w:rPr>
          <w:rFonts w:hint="cs"/>
          <w:rtl/>
        </w:rPr>
        <w:t xml:space="preserve"> </w:t>
      </w:r>
      <w:r w:rsidR="009836C7" w:rsidRPr="0084230C">
        <w:rPr>
          <w:rFonts w:hint="cs"/>
          <w:rtl/>
        </w:rPr>
        <w:t>(</w:t>
      </w:r>
      <w:r w:rsidRPr="0084230C">
        <w:rPr>
          <w:rFonts w:hint="cs"/>
          <w:rtl/>
        </w:rPr>
        <w:t>مثلاً اگر گفته است که اگر خدا بیمارم را شفا داد، نذر نمودم که نماز بجا آورم و نگفت چند رکعت، که دو رکعت لازم او است، و در روزه یک روز لازم او است، و در صدقه مقداری که صدقه نامیده شود</w:t>
      </w:r>
      <w:r w:rsidR="009836C7" w:rsidRPr="0084230C">
        <w:rPr>
          <w:rFonts w:hint="cs"/>
          <w:rtl/>
        </w:rPr>
        <w:t>)</w:t>
      </w:r>
      <w:r w:rsidRPr="0084230C">
        <w:rPr>
          <w:rFonts w:hint="cs"/>
          <w:rtl/>
        </w:rPr>
        <w:t xml:space="preserve">. و نذر در معصیت و </w:t>
      </w:r>
      <w:r w:rsidR="009836C7" w:rsidRPr="0084230C">
        <w:rPr>
          <w:rFonts w:hint="cs"/>
          <w:rtl/>
        </w:rPr>
        <w:t>گناه نخواهد بود، مانند گفتار او</w:t>
      </w:r>
      <w:r w:rsidRPr="0084230C">
        <w:rPr>
          <w:rFonts w:hint="cs"/>
          <w:rtl/>
        </w:rPr>
        <w:t>: که اگر فلانی را کشتم خدا را بر من است این چنین ... که این نذر بسته</w:t>
      </w:r>
      <w:r w:rsidR="004A0682" w:rsidRPr="0084230C">
        <w:rPr>
          <w:rFonts w:hint="cs"/>
          <w:rtl/>
        </w:rPr>
        <w:t xml:space="preserve"> نمی‌</w:t>
      </w:r>
      <w:r w:rsidRPr="0084230C">
        <w:rPr>
          <w:rFonts w:hint="cs"/>
          <w:rtl/>
        </w:rPr>
        <w:t>شود. و نذر بر ترک مباح بسته</w:t>
      </w:r>
      <w:r w:rsidR="004A0682" w:rsidRPr="0084230C">
        <w:rPr>
          <w:rFonts w:hint="cs"/>
          <w:rtl/>
        </w:rPr>
        <w:t xml:space="preserve"> نمی‌</w:t>
      </w:r>
      <w:r w:rsidRPr="0084230C">
        <w:rPr>
          <w:rFonts w:hint="cs"/>
          <w:rtl/>
        </w:rPr>
        <w:t>شود</w:t>
      </w:r>
      <w:r w:rsidR="009836C7" w:rsidRPr="0084230C">
        <w:rPr>
          <w:rFonts w:hint="cs"/>
          <w:rtl/>
        </w:rPr>
        <w:t>،</w:t>
      </w:r>
      <w:r w:rsidRPr="0084230C">
        <w:rPr>
          <w:rFonts w:hint="cs"/>
          <w:rtl/>
        </w:rPr>
        <w:t xml:space="preserve"> مثلاً اگر نذر کرد که گوشت</w:t>
      </w:r>
      <w:r w:rsidR="004A0682" w:rsidRPr="0084230C">
        <w:rPr>
          <w:rFonts w:hint="cs"/>
          <w:rtl/>
        </w:rPr>
        <w:t xml:space="preserve"> نمی‌</w:t>
      </w:r>
      <w:r w:rsidRPr="0084230C">
        <w:rPr>
          <w:rFonts w:hint="cs"/>
          <w:rtl/>
        </w:rPr>
        <w:t>خورم و یا شیر</w:t>
      </w:r>
      <w:r w:rsidR="004A0682" w:rsidRPr="0084230C">
        <w:rPr>
          <w:rFonts w:hint="cs"/>
          <w:rtl/>
        </w:rPr>
        <w:t xml:space="preserve"> نمی‌</w:t>
      </w:r>
      <w:r w:rsidRPr="0084230C">
        <w:rPr>
          <w:rFonts w:hint="cs"/>
          <w:rtl/>
        </w:rPr>
        <w:t>آشامم و مانند این</w:t>
      </w:r>
      <w:r w:rsidR="00927FDC" w:rsidRPr="0084230C">
        <w:rPr>
          <w:rFonts w:hint="eastAsia"/>
          <w:rtl/>
        </w:rPr>
        <w:t>‌</w:t>
      </w:r>
      <w:r w:rsidRPr="0084230C">
        <w:rPr>
          <w:rFonts w:hint="cs"/>
          <w:rtl/>
        </w:rPr>
        <w:t>ها، این نذر نیست و چیزی لازم او نیست.</w:t>
      </w:r>
    </w:p>
    <w:p w:rsidR="009E52F9" w:rsidRDefault="009E52F9" w:rsidP="009E52F9">
      <w:pPr>
        <w:pStyle w:val="a5"/>
        <w:rPr>
          <w:rtl/>
        </w:rPr>
        <w:sectPr w:rsidR="009E52F9" w:rsidSect="009E52F9">
          <w:type w:val="oddPage"/>
          <w:pgSz w:w="7938" w:h="11907" w:code="9"/>
          <w:pgMar w:top="1021" w:right="851" w:bottom="737" w:left="851" w:header="454" w:footer="0" w:gutter="0"/>
          <w:cols w:space="720"/>
          <w:titlePg/>
          <w:bidi/>
          <w:rtlGutter/>
          <w:docGrid w:linePitch="360"/>
        </w:sectPr>
      </w:pPr>
    </w:p>
    <w:p w:rsidR="00262FFF" w:rsidRPr="0084230C" w:rsidRDefault="00F61E9A" w:rsidP="00D142DA">
      <w:pPr>
        <w:pStyle w:val="a2"/>
        <w:rPr>
          <w:rtl/>
        </w:rPr>
      </w:pPr>
      <w:bookmarkStart w:id="69" w:name="_Toc341036736"/>
      <w:bookmarkStart w:id="70" w:name="_Toc393346561"/>
      <w:r w:rsidRPr="0084230C">
        <w:rPr>
          <w:rFonts w:hint="cs"/>
          <w:rtl/>
        </w:rPr>
        <w:t>کِتَابُ الأقضِیَهِ وَ</w:t>
      </w:r>
      <w:r w:rsidR="00262FFF" w:rsidRPr="0084230C">
        <w:rPr>
          <w:rFonts w:hint="cs"/>
          <w:rtl/>
        </w:rPr>
        <w:t>الشَّهَادَاتِ</w:t>
      </w:r>
      <w:bookmarkEnd w:id="69"/>
      <w:bookmarkEnd w:id="70"/>
    </w:p>
    <w:p w:rsidR="00262FFF" w:rsidRPr="0084230C" w:rsidRDefault="0078043E" w:rsidP="0044309D">
      <w:pPr>
        <w:bidi/>
        <w:ind w:firstLine="284"/>
        <w:jc w:val="both"/>
        <w:rPr>
          <w:rFonts w:cs="B Lotus"/>
          <w:sz w:val="28"/>
          <w:szCs w:val="28"/>
          <w:rtl/>
          <w:lang w:bidi="fa-IR"/>
        </w:rPr>
      </w:pPr>
      <w:r w:rsidRPr="0084230C">
        <w:rPr>
          <w:rStyle w:val="Char0"/>
          <w:rFonts w:hint="cs"/>
          <w:rtl/>
        </w:rPr>
        <w:t>و</w:t>
      </w:r>
      <w:r w:rsidR="00262FFF" w:rsidRPr="0084230C">
        <w:rPr>
          <w:rStyle w:val="Char0"/>
          <w:rFonts w:hint="cs"/>
          <w:rtl/>
        </w:rPr>
        <w:t>لا یجوز أن یلی الق</w:t>
      </w:r>
      <w:r w:rsidRPr="0084230C">
        <w:rPr>
          <w:rStyle w:val="Char0"/>
          <w:rFonts w:hint="cs"/>
          <w:rtl/>
        </w:rPr>
        <w:t>ضاء إلّا من استکملت فیه خمس عشرة</w:t>
      </w:r>
      <w:r w:rsidR="00262FFF" w:rsidRPr="0084230C">
        <w:rPr>
          <w:rStyle w:val="Char0"/>
          <w:rFonts w:hint="cs"/>
          <w:rtl/>
        </w:rPr>
        <w:t xml:space="preserve"> خصل</w:t>
      </w:r>
      <w:r w:rsidRPr="0084230C">
        <w:rPr>
          <w:rStyle w:val="Char0"/>
          <w:rFonts w:hint="cs"/>
          <w:rtl/>
        </w:rPr>
        <w:t>ة</w:t>
      </w:r>
      <w:r w:rsidR="00262FFF" w:rsidRPr="0084230C">
        <w:rPr>
          <w:rStyle w:val="Char0"/>
          <w:rFonts w:hint="cs"/>
          <w:rtl/>
        </w:rPr>
        <w:t>: الإسلام</w:t>
      </w:r>
      <w:r w:rsidR="00621116" w:rsidRPr="0084230C">
        <w:rPr>
          <w:rStyle w:val="Char0"/>
          <w:rFonts w:hint="cs"/>
          <w:rtl/>
        </w:rPr>
        <w:t>، و</w:t>
      </w:r>
      <w:r w:rsidR="00262FFF" w:rsidRPr="0084230C">
        <w:rPr>
          <w:rStyle w:val="Char0"/>
          <w:rFonts w:hint="cs"/>
          <w:rtl/>
        </w:rPr>
        <w:t>البلوغ</w:t>
      </w:r>
      <w:r w:rsidR="00621116" w:rsidRPr="0084230C">
        <w:rPr>
          <w:rStyle w:val="Char0"/>
          <w:rFonts w:hint="cs"/>
          <w:rtl/>
        </w:rPr>
        <w:t>، و</w:t>
      </w:r>
      <w:r w:rsidR="00262FFF" w:rsidRPr="0084230C">
        <w:rPr>
          <w:rStyle w:val="Char0"/>
          <w:rFonts w:hint="cs"/>
          <w:rtl/>
        </w:rPr>
        <w:t>العقل</w:t>
      </w:r>
      <w:r w:rsidR="00621116" w:rsidRPr="0084230C">
        <w:rPr>
          <w:rStyle w:val="Char0"/>
          <w:rFonts w:hint="cs"/>
          <w:rtl/>
        </w:rPr>
        <w:t>،</w:t>
      </w:r>
      <w:r w:rsidR="00262FFF" w:rsidRPr="0084230C">
        <w:rPr>
          <w:rStyle w:val="Char0"/>
          <w:rFonts w:hint="cs"/>
          <w:rtl/>
        </w:rPr>
        <w:t xml:space="preserve"> </w:t>
      </w:r>
      <w:r w:rsidR="00621116" w:rsidRPr="0084230C">
        <w:rPr>
          <w:rStyle w:val="Char0"/>
          <w:rFonts w:hint="cs"/>
          <w:rtl/>
        </w:rPr>
        <w:t>و</w:t>
      </w:r>
      <w:r w:rsidR="00262FFF" w:rsidRPr="0084230C">
        <w:rPr>
          <w:rStyle w:val="Char0"/>
          <w:rFonts w:hint="cs"/>
          <w:rtl/>
        </w:rPr>
        <w:t>الحریّ</w:t>
      </w:r>
      <w:r w:rsidR="00621116" w:rsidRPr="0084230C">
        <w:rPr>
          <w:rStyle w:val="Char0"/>
          <w:rFonts w:hint="cs"/>
          <w:rtl/>
        </w:rPr>
        <w:t>ة، والذّکورة، والعدالة، ومعرفة أحکام الکتاب و</w:t>
      </w:r>
      <w:r w:rsidR="00262FFF" w:rsidRPr="0084230C">
        <w:rPr>
          <w:rStyle w:val="Char0"/>
          <w:rFonts w:hint="cs"/>
          <w:rtl/>
        </w:rPr>
        <w:t>السّنّ</w:t>
      </w:r>
      <w:r w:rsidR="00621116" w:rsidRPr="0084230C">
        <w:rPr>
          <w:rStyle w:val="Char0"/>
          <w:rFonts w:hint="cs"/>
          <w:rtl/>
        </w:rPr>
        <w:t>ة، ومعرفة</w:t>
      </w:r>
      <w:r w:rsidR="00262FFF" w:rsidRPr="0084230C">
        <w:rPr>
          <w:rStyle w:val="Char0"/>
          <w:rFonts w:hint="cs"/>
          <w:rtl/>
        </w:rPr>
        <w:t xml:space="preserve"> الإجماع</w:t>
      </w:r>
      <w:r w:rsidR="00621116" w:rsidRPr="0084230C">
        <w:rPr>
          <w:rStyle w:val="Char0"/>
          <w:rFonts w:hint="cs"/>
          <w:rtl/>
        </w:rPr>
        <w:t>، ومعرفة الا</w:t>
      </w:r>
      <w:r w:rsidR="00262FFF" w:rsidRPr="0084230C">
        <w:rPr>
          <w:rStyle w:val="Char0"/>
          <w:rFonts w:hint="cs"/>
          <w:rtl/>
        </w:rPr>
        <w:t>ختلاف</w:t>
      </w:r>
      <w:r w:rsidR="00621116" w:rsidRPr="0084230C">
        <w:rPr>
          <w:rStyle w:val="Char0"/>
          <w:rFonts w:hint="cs"/>
          <w:rtl/>
        </w:rPr>
        <w:t>،</w:t>
      </w:r>
      <w:r w:rsidR="00D630B0" w:rsidRPr="0084230C">
        <w:rPr>
          <w:rStyle w:val="Char0"/>
          <w:rFonts w:hint="cs"/>
          <w:rtl/>
        </w:rPr>
        <w:t xml:space="preserve"> </w:t>
      </w:r>
      <w:r w:rsidR="00621116" w:rsidRPr="0084230C">
        <w:rPr>
          <w:rStyle w:val="Char0"/>
          <w:rFonts w:hint="cs"/>
          <w:rtl/>
        </w:rPr>
        <w:t>ومعرفة طرق الا</w:t>
      </w:r>
      <w:r w:rsidR="00262FFF" w:rsidRPr="0084230C">
        <w:rPr>
          <w:rStyle w:val="Char0"/>
          <w:rFonts w:hint="cs"/>
          <w:rtl/>
        </w:rPr>
        <w:t>جتهاد</w:t>
      </w:r>
      <w:r w:rsidR="00621116" w:rsidRPr="0084230C">
        <w:rPr>
          <w:rStyle w:val="Char0"/>
          <w:rFonts w:hint="cs"/>
          <w:rtl/>
        </w:rPr>
        <w:t>، ومعرفة</w:t>
      </w:r>
      <w:r w:rsidR="00262FFF" w:rsidRPr="0084230C">
        <w:rPr>
          <w:rStyle w:val="Char0"/>
          <w:rFonts w:hint="cs"/>
          <w:rtl/>
        </w:rPr>
        <w:t xml:space="preserve"> طرف من لسان العرب</w:t>
      </w:r>
      <w:r w:rsidR="00621116" w:rsidRPr="0084230C">
        <w:rPr>
          <w:rStyle w:val="Char0"/>
          <w:rFonts w:hint="cs"/>
          <w:rtl/>
        </w:rPr>
        <w:t>، ومعرفة</w:t>
      </w:r>
      <w:r w:rsidR="00262FFF" w:rsidRPr="0084230C">
        <w:rPr>
          <w:rStyle w:val="Char0"/>
          <w:rFonts w:hint="cs"/>
          <w:rtl/>
        </w:rPr>
        <w:t xml:space="preserve"> تفسیر کتاب الله تعالی</w:t>
      </w:r>
      <w:r w:rsidR="00621116" w:rsidRPr="0084230C">
        <w:rPr>
          <w:rStyle w:val="Char0"/>
          <w:rFonts w:hint="cs"/>
          <w:rtl/>
        </w:rPr>
        <w:t>، و</w:t>
      </w:r>
      <w:r w:rsidR="00262FFF" w:rsidRPr="0084230C">
        <w:rPr>
          <w:rStyle w:val="Char0"/>
          <w:rFonts w:hint="cs"/>
          <w:rtl/>
        </w:rPr>
        <w:t>أن یکون سمیعاً</w:t>
      </w:r>
      <w:r w:rsidR="00621116" w:rsidRPr="0084230C">
        <w:rPr>
          <w:rStyle w:val="Char0"/>
          <w:rFonts w:hint="cs"/>
          <w:rtl/>
        </w:rPr>
        <w:t>، و</w:t>
      </w:r>
      <w:r w:rsidR="00262FFF" w:rsidRPr="0084230C">
        <w:rPr>
          <w:rStyle w:val="Char0"/>
          <w:rFonts w:hint="cs"/>
          <w:rtl/>
        </w:rPr>
        <w:t>أن یکون بصیراً</w:t>
      </w:r>
      <w:r w:rsidR="003D28FF" w:rsidRPr="0084230C">
        <w:rPr>
          <w:rStyle w:val="Char0"/>
          <w:rFonts w:hint="cs"/>
          <w:rtl/>
        </w:rPr>
        <w:t>،</w:t>
      </w:r>
      <w:r w:rsidR="00621116" w:rsidRPr="0084230C">
        <w:rPr>
          <w:rStyle w:val="Char0"/>
          <w:rFonts w:hint="cs"/>
          <w:rtl/>
        </w:rPr>
        <w:t>و</w:t>
      </w:r>
      <w:r w:rsidR="00262FFF" w:rsidRPr="0084230C">
        <w:rPr>
          <w:rStyle w:val="Char0"/>
          <w:rFonts w:hint="cs"/>
          <w:rtl/>
        </w:rPr>
        <w:t>أن یکون کاتباً</w:t>
      </w:r>
      <w:r w:rsidR="00621116" w:rsidRPr="0084230C">
        <w:rPr>
          <w:rStyle w:val="Char0"/>
          <w:rFonts w:hint="cs"/>
          <w:rtl/>
        </w:rPr>
        <w:t>، وأن یکون مستیقظاً، و</w:t>
      </w:r>
      <w:r w:rsidR="00262FFF" w:rsidRPr="0084230C">
        <w:rPr>
          <w:rStyle w:val="Char0"/>
          <w:rFonts w:hint="cs"/>
          <w:rtl/>
        </w:rPr>
        <w:t>یستحبّ أن</w:t>
      </w:r>
      <w:r w:rsidR="00D630B0" w:rsidRPr="0084230C">
        <w:rPr>
          <w:rStyle w:val="Char0"/>
          <w:rFonts w:hint="cs"/>
          <w:rtl/>
        </w:rPr>
        <w:t xml:space="preserve"> </w:t>
      </w:r>
      <w:r w:rsidR="00262FFF" w:rsidRPr="0084230C">
        <w:rPr>
          <w:rStyle w:val="Char0"/>
          <w:rFonts w:hint="cs"/>
          <w:rtl/>
        </w:rPr>
        <w:t>یجلس ف</w:t>
      </w:r>
      <w:r w:rsidR="0044309D" w:rsidRPr="0084230C">
        <w:rPr>
          <w:rStyle w:val="Char0"/>
          <w:rFonts w:hint="cs"/>
          <w:rtl/>
        </w:rPr>
        <w:t>ي</w:t>
      </w:r>
      <w:r w:rsidR="00262FFF" w:rsidRPr="0084230C">
        <w:rPr>
          <w:rStyle w:val="Char0"/>
          <w:rFonts w:hint="cs"/>
          <w:rtl/>
        </w:rPr>
        <w:t xml:space="preserve"> </w:t>
      </w:r>
      <w:r w:rsidR="00621116" w:rsidRPr="0084230C">
        <w:rPr>
          <w:rStyle w:val="Char0"/>
          <w:rFonts w:hint="cs"/>
          <w:rtl/>
        </w:rPr>
        <w:t>وسط البلد ف</w:t>
      </w:r>
      <w:r w:rsidR="0044309D" w:rsidRPr="0084230C">
        <w:rPr>
          <w:rStyle w:val="Char0"/>
          <w:rFonts w:hint="cs"/>
          <w:rtl/>
        </w:rPr>
        <w:t>ي</w:t>
      </w:r>
      <w:r w:rsidR="00621116" w:rsidRPr="0084230C">
        <w:rPr>
          <w:rStyle w:val="Char0"/>
          <w:rFonts w:hint="cs"/>
          <w:rtl/>
        </w:rPr>
        <w:t xml:space="preserve"> موضع بارز للنّاس ولا حاجب له، ولا یقعد للقضاء ف</w:t>
      </w:r>
      <w:r w:rsidR="0044309D" w:rsidRPr="0084230C">
        <w:rPr>
          <w:rStyle w:val="Char0"/>
          <w:rFonts w:hint="cs"/>
          <w:rtl/>
        </w:rPr>
        <w:t>ي</w:t>
      </w:r>
      <w:r w:rsidR="00621116" w:rsidRPr="0084230C">
        <w:rPr>
          <w:rStyle w:val="Char0"/>
          <w:rFonts w:hint="cs"/>
          <w:rtl/>
        </w:rPr>
        <w:t xml:space="preserve"> المسجد، ویسوّ</w:t>
      </w:r>
      <w:r w:rsidR="0044309D" w:rsidRPr="0084230C">
        <w:rPr>
          <w:rStyle w:val="Char0"/>
          <w:rFonts w:hint="cs"/>
          <w:rtl/>
        </w:rPr>
        <w:t>ي</w:t>
      </w:r>
      <w:r w:rsidR="00621116" w:rsidRPr="0084230C">
        <w:rPr>
          <w:rStyle w:val="Char0"/>
          <w:rFonts w:hint="cs"/>
          <w:rtl/>
        </w:rPr>
        <w:t xml:space="preserve"> بین الخصمین ف</w:t>
      </w:r>
      <w:r w:rsidR="0044309D" w:rsidRPr="0084230C">
        <w:rPr>
          <w:rStyle w:val="Char0"/>
          <w:rFonts w:hint="cs"/>
          <w:rtl/>
        </w:rPr>
        <w:t>ي</w:t>
      </w:r>
      <w:r w:rsidR="00621116" w:rsidRPr="0084230C">
        <w:rPr>
          <w:rStyle w:val="Char0"/>
          <w:rFonts w:hint="cs"/>
          <w:rtl/>
        </w:rPr>
        <w:t xml:space="preserve"> ثلاثة أشیاء: ف</w:t>
      </w:r>
      <w:r w:rsidR="0044309D" w:rsidRPr="0084230C">
        <w:rPr>
          <w:rStyle w:val="Char0"/>
          <w:rFonts w:hint="cs"/>
          <w:rtl/>
        </w:rPr>
        <w:t>ي</w:t>
      </w:r>
      <w:r w:rsidR="00621116" w:rsidRPr="0084230C">
        <w:rPr>
          <w:rStyle w:val="Char0"/>
          <w:rFonts w:hint="cs"/>
          <w:rtl/>
        </w:rPr>
        <w:t xml:space="preserve"> المجلس واللّفظ واللّحظ، ولا یجوز أن یقبل الهدية من أهل عمله، ویجتنب القضاء ف</w:t>
      </w:r>
      <w:r w:rsidR="0044309D" w:rsidRPr="0084230C">
        <w:rPr>
          <w:rStyle w:val="Char0"/>
          <w:rFonts w:hint="cs"/>
          <w:rtl/>
        </w:rPr>
        <w:t>ي</w:t>
      </w:r>
      <w:r w:rsidR="00621116" w:rsidRPr="0084230C">
        <w:rPr>
          <w:rStyle w:val="Char0"/>
          <w:rFonts w:hint="cs"/>
          <w:rtl/>
        </w:rPr>
        <w:t xml:space="preserve"> عشرة</w:t>
      </w:r>
      <w:r w:rsidR="00EE7826" w:rsidRPr="0084230C">
        <w:rPr>
          <w:rStyle w:val="Char0"/>
          <w:rFonts w:hint="cs"/>
          <w:rtl/>
        </w:rPr>
        <w:t xml:space="preserve"> مواضع: عند الغضب، و</w:t>
      </w:r>
      <w:r w:rsidR="00262FFF" w:rsidRPr="0084230C">
        <w:rPr>
          <w:rStyle w:val="Char0"/>
          <w:rFonts w:hint="cs"/>
          <w:rtl/>
        </w:rPr>
        <w:t>الجوع</w:t>
      </w:r>
      <w:r w:rsidR="00EE7826" w:rsidRPr="0084230C">
        <w:rPr>
          <w:rStyle w:val="Char0"/>
          <w:rFonts w:hint="cs"/>
          <w:rtl/>
        </w:rPr>
        <w:t>، و</w:t>
      </w:r>
      <w:r w:rsidR="00262FFF" w:rsidRPr="0084230C">
        <w:rPr>
          <w:rStyle w:val="Char0"/>
          <w:rFonts w:hint="cs"/>
          <w:rtl/>
        </w:rPr>
        <w:t>العطش</w:t>
      </w:r>
      <w:r w:rsidR="00EE7826" w:rsidRPr="0084230C">
        <w:rPr>
          <w:rStyle w:val="Char0"/>
          <w:rFonts w:hint="cs"/>
          <w:rtl/>
        </w:rPr>
        <w:t>، وشدّة</w:t>
      </w:r>
      <w:r w:rsidR="00262FFF" w:rsidRPr="0084230C">
        <w:rPr>
          <w:rStyle w:val="Char0"/>
          <w:rFonts w:hint="cs"/>
          <w:rtl/>
        </w:rPr>
        <w:t xml:space="preserve"> الشّهو</w:t>
      </w:r>
      <w:r w:rsidR="00EE7826" w:rsidRPr="0084230C">
        <w:rPr>
          <w:rStyle w:val="Char0"/>
          <w:rFonts w:hint="cs"/>
          <w:rtl/>
        </w:rPr>
        <w:t>ة، و</w:t>
      </w:r>
      <w:r w:rsidR="00262FFF" w:rsidRPr="0084230C">
        <w:rPr>
          <w:rStyle w:val="Char0"/>
          <w:rFonts w:hint="cs"/>
          <w:rtl/>
        </w:rPr>
        <w:t>الحزن</w:t>
      </w:r>
      <w:r w:rsidR="00EE7826" w:rsidRPr="0084230C">
        <w:rPr>
          <w:rStyle w:val="Char0"/>
          <w:rFonts w:hint="cs"/>
          <w:rtl/>
        </w:rPr>
        <w:t>،</w:t>
      </w:r>
      <w:r w:rsidR="00262FFF" w:rsidRPr="0084230C">
        <w:rPr>
          <w:rStyle w:val="Char0"/>
          <w:rFonts w:hint="cs"/>
          <w:rtl/>
        </w:rPr>
        <w:t xml:space="preserve"> والفرح المفرط</w:t>
      </w:r>
      <w:r w:rsidR="00EE7826" w:rsidRPr="0084230C">
        <w:rPr>
          <w:rStyle w:val="Char0"/>
          <w:rFonts w:hint="cs"/>
          <w:rtl/>
        </w:rPr>
        <w:t>، و</w:t>
      </w:r>
      <w:r w:rsidR="00262FFF" w:rsidRPr="0084230C">
        <w:rPr>
          <w:rStyle w:val="Char0"/>
          <w:rFonts w:hint="cs"/>
          <w:rtl/>
        </w:rPr>
        <w:t>عند المرض</w:t>
      </w:r>
      <w:r w:rsidR="00EE7826" w:rsidRPr="0084230C">
        <w:rPr>
          <w:rStyle w:val="Char0"/>
          <w:rFonts w:hint="cs"/>
          <w:rtl/>
        </w:rPr>
        <w:t>، ومدافعة</w:t>
      </w:r>
      <w:r w:rsidR="00262FFF" w:rsidRPr="0084230C">
        <w:rPr>
          <w:rStyle w:val="Char0"/>
          <w:rFonts w:hint="cs"/>
          <w:rtl/>
        </w:rPr>
        <w:t xml:space="preserve"> الأخبثین</w:t>
      </w:r>
      <w:r w:rsidR="00EE7826" w:rsidRPr="0084230C">
        <w:rPr>
          <w:rStyle w:val="Char0"/>
          <w:rFonts w:hint="cs"/>
          <w:rtl/>
        </w:rPr>
        <w:t>، و</w:t>
      </w:r>
      <w:r w:rsidR="00262FFF" w:rsidRPr="0084230C">
        <w:rPr>
          <w:rStyle w:val="Char0"/>
          <w:rFonts w:hint="cs"/>
          <w:rtl/>
        </w:rPr>
        <w:t>عند النّعاس</w:t>
      </w:r>
      <w:r w:rsidR="00EE7826" w:rsidRPr="0084230C">
        <w:rPr>
          <w:rStyle w:val="Char0"/>
          <w:rFonts w:hint="cs"/>
          <w:rtl/>
        </w:rPr>
        <w:t>، وشدّة الحرّ والبرد، و</w:t>
      </w:r>
      <w:r w:rsidR="00262FFF" w:rsidRPr="0084230C">
        <w:rPr>
          <w:rStyle w:val="Char0"/>
          <w:rFonts w:hint="cs"/>
          <w:rtl/>
        </w:rPr>
        <w:t>لا یسأل المدّع</w:t>
      </w:r>
      <w:r w:rsidR="0044309D" w:rsidRPr="0084230C">
        <w:rPr>
          <w:rStyle w:val="Char0"/>
          <w:rFonts w:hint="cs"/>
          <w:rtl/>
        </w:rPr>
        <w:t>ي</w:t>
      </w:r>
      <w:r w:rsidR="00EE7826" w:rsidRPr="0084230C">
        <w:rPr>
          <w:rStyle w:val="Char0"/>
          <w:rFonts w:hint="cs"/>
          <w:rtl/>
        </w:rPr>
        <w:t xml:space="preserve"> علیه إلّا بعد کمال الدّعوی، و</w:t>
      </w:r>
      <w:r w:rsidR="00262FFF" w:rsidRPr="0084230C">
        <w:rPr>
          <w:rStyle w:val="Char0"/>
          <w:rFonts w:hint="cs"/>
          <w:rtl/>
        </w:rPr>
        <w:t xml:space="preserve">لا </w:t>
      </w:r>
      <w:r w:rsidR="00EE7826" w:rsidRPr="0084230C">
        <w:rPr>
          <w:rStyle w:val="Char0"/>
          <w:rFonts w:hint="cs"/>
          <w:rtl/>
        </w:rPr>
        <w:t>یحلفه إلّا بعد سؤال المدّع</w:t>
      </w:r>
      <w:r w:rsidR="0044309D" w:rsidRPr="0084230C">
        <w:rPr>
          <w:rStyle w:val="Char0"/>
          <w:rFonts w:hint="cs"/>
          <w:rtl/>
        </w:rPr>
        <w:t>ي</w:t>
      </w:r>
      <w:r w:rsidR="00EE7826" w:rsidRPr="0084230C">
        <w:rPr>
          <w:rStyle w:val="Char0"/>
          <w:rFonts w:hint="cs"/>
          <w:rtl/>
        </w:rPr>
        <w:t>ّ، و</w:t>
      </w:r>
      <w:r w:rsidR="00262FFF" w:rsidRPr="0084230C">
        <w:rPr>
          <w:rStyle w:val="Char0"/>
          <w:rFonts w:hint="cs"/>
          <w:rtl/>
        </w:rPr>
        <w:t>لا یلقّن خصما حجّ</w:t>
      </w:r>
      <w:r w:rsidR="00EE7826" w:rsidRPr="0084230C">
        <w:rPr>
          <w:rStyle w:val="Char0"/>
          <w:rFonts w:hint="cs"/>
          <w:rtl/>
        </w:rPr>
        <w:t>ة ولا یفهّمه کلاما و</w:t>
      </w:r>
      <w:r w:rsidR="00262FFF" w:rsidRPr="0084230C">
        <w:rPr>
          <w:rStyle w:val="Char0"/>
          <w:rFonts w:hint="cs"/>
          <w:rtl/>
        </w:rPr>
        <w:t>لا یتعنّت بالشّهداء</w:t>
      </w:r>
      <w:r w:rsidR="00EE7826" w:rsidRPr="0084230C">
        <w:rPr>
          <w:rStyle w:val="Char0"/>
          <w:rFonts w:hint="cs"/>
          <w:rtl/>
        </w:rPr>
        <w:t>، ولا یقبل الشّهادة</w:t>
      </w:r>
      <w:r w:rsidR="00262FFF" w:rsidRPr="0084230C">
        <w:rPr>
          <w:rStyle w:val="Char0"/>
          <w:rFonts w:hint="cs"/>
          <w:rtl/>
        </w:rPr>
        <w:t xml:space="preserve"> إلّا ممّن ثبتت ع</w:t>
      </w:r>
      <w:r w:rsidR="00EE7826" w:rsidRPr="0084230C">
        <w:rPr>
          <w:rStyle w:val="Char0"/>
          <w:rFonts w:hint="cs"/>
          <w:rtl/>
        </w:rPr>
        <w:t>دالته، ولا تقبل شهادة</w:t>
      </w:r>
      <w:r w:rsidR="00262FFF" w:rsidRPr="0084230C">
        <w:rPr>
          <w:rStyle w:val="Char0"/>
          <w:rFonts w:hint="cs"/>
          <w:rtl/>
        </w:rPr>
        <w:t xml:space="preserve"> عدوّ علی عدوّه</w:t>
      </w:r>
      <w:r w:rsidR="00EE7826" w:rsidRPr="0084230C">
        <w:rPr>
          <w:rStyle w:val="Char0"/>
          <w:rFonts w:hint="cs"/>
          <w:rtl/>
        </w:rPr>
        <w:t>، ولا شهادة</w:t>
      </w:r>
      <w:r w:rsidR="00262FFF" w:rsidRPr="0084230C">
        <w:rPr>
          <w:rStyle w:val="Char0"/>
          <w:rFonts w:hint="cs"/>
          <w:rtl/>
        </w:rPr>
        <w:t xml:space="preserve"> والد لولده</w:t>
      </w:r>
      <w:r w:rsidR="00EE7826" w:rsidRPr="0084230C">
        <w:rPr>
          <w:rStyle w:val="Char0"/>
          <w:rFonts w:hint="cs"/>
          <w:rtl/>
        </w:rPr>
        <w:t>، ولا ولدٍ لوالده، و</w:t>
      </w:r>
      <w:r w:rsidR="00262FFF" w:rsidRPr="0084230C">
        <w:rPr>
          <w:rStyle w:val="Char0"/>
          <w:rFonts w:hint="cs"/>
          <w:rtl/>
        </w:rPr>
        <w:t>لا یقبل کتاب قاض إل ق</w:t>
      </w:r>
      <w:r w:rsidR="00EE7826" w:rsidRPr="0084230C">
        <w:rPr>
          <w:rStyle w:val="Char0"/>
          <w:rFonts w:hint="cs"/>
          <w:rtl/>
        </w:rPr>
        <w:t>اض آخر ف</w:t>
      </w:r>
      <w:r w:rsidR="0044309D" w:rsidRPr="0084230C">
        <w:rPr>
          <w:rStyle w:val="Char0"/>
          <w:rFonts w:hint="cs"/>
          <w:rtl/>
        </w:rPr>
        <w:t>ي</w:t>
      </w:r>
      <w:r w:rsidR="00EE7826" w:rsidRPr="0084230C">
        <w:rPr>
          <w:rStyle w:val="Char0"/>
          <w:rFonts w:hint="cs"/>
          <w:rtl/>
        </w:rPr>
        <w:t xml:space="preserve"> الأحکام إلّا بعد شهادة</w:t>
      </w:r>
      <w:r w:rsidR="00262FFF" w:rsidRPr="0084230C">
        <w:rPr>
          <w:rStyle w:val="Char0"/>
          <w:rFonts w:hint="cs"/>
          <w:rtl/>
        </w:rPr>
        <w:t xml:space="preserve"> شاهدین یشهدان بما فیه</w:t>
      </w:r>
      <w:r w:rsidR="00262FFF" w:rsidRPr="0084230C">
        <w:rPr>
          <w:rFonts w:cs="B Lotus" w:hint="cs"/>
          <w:sz w:val="28"/>
          <w:szCs w:val="28"/>
          <w:rtl/>
          <w:lang w:bidi="fa-IR"/>
        </w:rPr>
        <w:t>.</w:t>
      </w:r>
    </w:p>
    <w:p w:rsidR="00262FFF" w:rsidRPr="0084230C" w:rsidRDefault="00262FFF" w:rsidP="00AB5B95">
      <w:pPr>
        <w:pStyle w:val="a3"/>
        <w:rPr>
          <w:rtl/>
        </w:rPr>
      </w:pPr>
      <w:bookmarkStart w:id="71" w:name="_Toc341036737"/>
      <w:bookmarkStart w:id="72" w:name="_Toc393346562"/>
      <w:r w:rsidRPr="0084230C">
        <w:rPr>
          <w:rFonts w:hint="cs"/>
          <w:rtl/>
        </w:rPr>
        <w:t>کتابی است در بیان قضاوت و داوری و شهادت و گواهی</w:t>
      </w:r>
      <w:bookmarkEnd w:id="71"/>
      <w:bookmarkEnd w:id="72"/>
    </w:p>
    <w:p w:rsidR="00262FFF" w:rsidRPr="0084230C" w:rsidRDefault="00262FFF" w:rsidP="00DD54AB">
      <w:pPr>
        <w:pStyle w:val="a5"/>
        <w:rPr>
          <w:rtl/>
        </w:rPr>
      </w:pPr>
      <w:r w:rsidRPr="0084230C">
        <w:rPr>
          <w:rFonts w:hint="cs"/>
          <w:rtl/>
        </w:rPr>
        <w:t>و درست نیست که سررشته داری قضاوت و داوری بدست گیرد مگر کسی که</w:t>
      </w:r>
      <w:r w:rsidR="001F0252" w:rsidRPr="0084230C">
        <w:rPr>
          <w:rFonts w:hint="cs"/>
          <w:rtl/>
        </w:rPr>
        <w:t xml:space="preserve"> این پانزده خصلت در او جمع باشد</w:t>
      </w:r>
      <w:r w:rsidRPr="0084230C">
        <w:rPr>
          <w:rFonts w:hint="cs"/>
          <w:rtl/>
        </w:rPr>
        <w:t>:</w:t>
      </w:r>
      <w:r w:rsidR="001F0252" w:rsidRPr="0084230C">
        <w:rPr>
          <w:rFonts w:hint="cs"/>
          <w:rtl/>
        </w:rPr>
        <w:t xml:space="preserve"> 1-</w:t>
      </w:r>
      <w:r w:rsidR="00D630B0" w:rsidRPr="0084230C">
        <w:rPr>
          <w:rFonts w:hint="cs"/>
          <w:rtl/>
        </w:rPr>
        <w:t xml:space="preserve"> </w:t>
      </w:r>
      <w:r w:rsidRPr="0084230C">
        <w:rPr>
          <w:rFonts w:hint="cs"/>
          <w:rtl/>
        </w:rPr>
        <w:t>مسلمانی</w:t>
      </w:r>
      <w:r w:rsidR="001F0252" w:rsidRPr="0084230C">
        <w:rPr>
          <w:rFonts w:hint="cs"/>
          <w:rtl/>
        </w:rPr>
        <w:t>، 2-</w:t>
      </w:r>
      <w:r w:rsidR="00D630B0" w:rsidRPr="0084230C">
        <w:rPr>
          <w:rFonts w:hint="cs"/>
          <w:rtl/>
        </w:rPr>
        <w:t xml:space="preserve"> </w:t>
      </w:r>
      <w:r w:rsidRPr="0084230C">
        <w:rPr>
          <w:rFonts w:hint="cs"/>
          <w:rtl/>
        </w:rPr>
        <w:t>و بلوغ</w:t>
      </w:r>
      <w:r w:rsidR="001F0252" w:rsidRPr="0084230C">
        <w:rPr>
          <w:rFonts w:hint="cs"/>
          <w:rtl/>
        </w:rPr>
        <w:t>، 3-</w:t>
      </w:r>
      <w:r w:rsidR="00D630B0" w:rsidRPr="0084230C">
        <w:rPr>
          <w:rFonts w:hint="cs"/>
          <w:rtl/>
        </w:rPr>
        <w:t xml:space="preserve"> </w:t>
      </w:r>
      <w:r w:rsidRPr="0084230C">
        <w:rPr>
          <w:rFonts w:hint="cs"/>
          <w:rtl/>
        </w:rPr>
        <w:t>و آزادی</w:t>
      </w:r>
      <w:r w:rsidR="001F0252" w:rsidRPr="0084230C">
        <w:rPr>
          <w:rFonts w:hint="cs"/>
          <w:rtl/>
        </w:rPr>
        <w:t>، 4-</w:t>
      </w:r>
      <w:r w:rsidR="00D630B0" w:rsidRPr="0084230C">
        <w:rPr>
          <w:rFonts w:hint="cs"/>
          <w:rtl/>
        </w:rPr>
        <w:t xml:space="preserve"> </w:t>
      </w:r>
      <w:r w:rsidRPr="0084230C">
        <w:rPr>
          <w:rFonts w:hint="cs"/>
          <w:rtl/>
        </w:rPr>
        <w:t>و مرد بودن</w:t>
      </w:r>
      <w:r w:rsidR="001F0252" w:rsidRPr="0084230C">
        <w:rPr>
          <w:rFonts w:hint="cs"/>
          <w:rtl/>
        </w:rPr>
        <w:t>،</w:t>
      </w:r>
      <w:r w:rsidR="00D630B0" w:rsidRPr="0084230C">
        <w:rPr>
          <w:rFonts w:hint="cs"/>
          <w:rtl/>
        </w:rPr>
        <w:t xml:space="preserve"> </w:t>
      </w:r>
      <w:r w:rsidR="001F0252" w:rsidRPr="0084230C">
        <w:rPr>
          <w:rFonts w:hint="cs"/>
          <w:rtl/>
        </w:rPr>
        <w:t>5-</w:t>
      </w:r>
      <w:r w:rsidR="00D630B0" w:rsidRPr="0084230C">
        <w:rPr>
          <w:rFonts w:hint="cs"/>
          <w:rtl/>
        </w:rPr>
        <w:t xml:space="preserve"> </w:t>
      </w:r>
      <w:r w:rsidRPr="0084230C">
        <w:rPr>
          <w:rFonts w:hint="cs"/>
          <w:rtl/>
        </w:rPr>
        <w:t>و خردمندی</w:t>
      </w:r>
      <w:r w:rsidR="001F0252" w:rsidRPr="0084230C">
        <w:rPr>
          <w:rFonts w:hint="cs"/>
          <w:rtl/>
        </w:rPr>
        <w:t>، 6-</w:t>
      </w:r>
      <w:r w:rsidR="00D630B0" w:rsidRPr="0084230C">
        <w:rPr>
          <w:rFonts w:hint="cs"/>
          <w:rtl/>
        </w:rPr>
        <w:t xml:space="preserve"> </w:t>
      </w:r>
      <w:r w:rsidRPr="0084230C">
        <w:rPr>
          <w:rFonts w:hint="cs"/>
          <w:rtl/>
        </w:rPr>
        <w:t xml:space="preserve"> و درستکاری</w:t>
      </w:r>
      <w:r w:rsidR="001F0252" w:rsidRPr="0084230C">
        <w:rPr>
          <w:rFonts w:hint="cs"/>
          <w:rtl/>
        </w:rPr>
        <w:t>، 7-</w:t>
      </w:r>
      <w:r w:rsidR="00D630B0" w:rsidRPr="0084230C">
        <w:rPr>
          <w:rFonts w:hint="cs"/>
          <w:rtl/>
        </w:rPr>
        <w:t xml:space="preserve"> </w:t>
      </w:r>
      <w:r w:rsidRPr="0084230C">
        <w:rPr>
          <w:rFonts w:hint="cs"/>
          <w:rtl/>
        </w:rPr>
        <w:t>و شناسائی به حکمهای قرآن و حدیث</w:t>
      </w:r>
      <w:r w:rsidR="001F0252" w:rsidRPr="0084230C">
        <w:rPr>
          <w:rFonts w:hint="cs"/>
          <w:rtl/>
        </w:rPr>
        <w:t>، 8-</w:t>
      </w:r>
      <w:r w:rsidR="00D630B0" w:rsidRPr="0084230C">
        <w:rPr>
          <w:rFonts w:hint="cs"/>
          <w:rtl/>
        </w:rPr>
        <w:t xml:space="preserve"> </w:t>
      </w:r>
      <w:r w:rsidRPr="0084230C">
        <w:rPr>
          <w:rFonts w:hint="cs"/>
          <w:rtl/>
        </w:rPr>
        <w:t>و دانائی به اجماع علماء</w:t>
      </w:r>
      <w:r w:rsidR="001F0252" w:rsidRPr="0084230C">
        <w:rPr>
          <w:rFonts w:hint="cs"/>
          <w:rtl/>
        </w:rPr>
        <w:t>، 9-</w:t>
      </w:r>
      <w:r w:rsidR="00D630B0" w:rsidRPr="0084230C">
        <w:rPr>
          <w:rFonts w:hint="cs"/>
          <w:rtl/>
        </w:rPr>
        <w:t xml:space="preserve"> </w:t>
      </w:r>
      <w:r w:rsidRPr="0084230C">
        <w:rPr>
          <w:rFonts w:hint="cs"/>
          <w:rtl/>
        </w:rPr>
        <w:t>و دانائی به موارد اختلاف علماء</w:t>
      </w:r>
      <w:r w:rsidR="001F0252" w:rsidRPr="0084230C">
        <w:rPr>
          <w:rFonts w:hint="cs"/>
          <w:rtl/>
        </w:rPr>
        <w:t>، 10-</w:t>
      </w:r>
      <w:r w:rsidR="00D630B0" w:rsidRPr="0084230C">
        <w:rPr>
          <w:rFonts w:hint="cs"/>
          <w:rtl/>
        </w:rPr>
        <w:t xml:space="preserve"> </w:t>
      </w:r>
      <w:r w:rsidRPr="0084230C">
        <w:rPr>
          <w:rFonts w:hint="cs"/>
          <w:rtl/>
        </w:rPr>
        <w:t>و دانستن راههای اجتهاد</w:t>
      </w:r>
      <w:r w:rsidR="00EC3688" w:rsidRPr="0084230C">
        <w:rPr>
          <w:rFonts w:hint="cs"/>
          <w:rtl/>
        </w:rPr>
        <w:t>،</w:t>
      </w:r>
      <w:r w:rsidRPr="0084230C">
        <w:rPr>
          <w:rFonts w:hint="cs"/>
          <w:rtl/>
        </w:rPr>
        <w:t xml:space="preserve"> و چگونگی استدلال و استفاده از دلائل</w:t>
      </w:r>
      <w:r w:rsidR="00E42B19" w:rsidRPr="0084230C">
        <w:rPr>
          <w:rFonts w:hint="cs"/>
          <w:rtl/>
        </w:rPr>
        <w:t xml:space="preserve">، </w:t>
      </w:r>
      <w:r w:rsidR="00EC3688" w:rsidRPr="0084230C">
        <w:rPr>
          <w:rFonts w:hint="cs"/>
          <w:rtl/>
        </w:rPr>
        <w:t>11</w:t>
      </w:r>
      <w:r w:rsidR="00E42B19" w:rsidRPr="0084230C">
        <w:rPr>
          <w:rFonts w:hint="cs"/>
          <w:rtl/>
        </w:rPr>
        <w:t>-</w:t>
      </w:r>
      <w:r w:rsidR="00D630B0" w:rsidRPr="0084230C">
        <w:rPr>
          <w:rFonts w:hint="cs"/>
          <w:rtl/>
        </w:rPr>
        <w:t xml:space="preserve"> </w:t>
      </w:r>
      <w:r w:rsidRPr="0084230C">
        <w:rPr>
          <w:rFonts w:hint="cs"/>
          <w:rtl/>
        </w:rPr>
        <w:t xml:space="preserve">و دانستن قسمتی از زبان عرب مثل آشنائی به لغت عرب و قواعد عربیّه از صرف و نحو و غیره، </w:t>
      </w:r>
      <w:r w:rsidR="00EC3688" w:rsidRPr="0084230C">
        <w:rPr>
          <w:rFonts w:hint="cs"/>
          <w:rtl/>
        </w:rPr>
        <w:t>12</w:t>
      </w:r>
      <w:r w:rsidR="001F0FA8" w:rsidRPr="0084230C">
        <w:rPr>
          <w:rFonts w:hint="cs"/>
          <w:rtl/>
        </w:rPr>
        <w:t>-</w:t>
      </w:r>
      <w:r w:rsidR="00E42B19" w:rsidRPr="0084230C">
        <w:rPr>
          <w:rFonts w:hint="cs"/>
          <w:rtl/>
        </w:rPr>
        <w:t xml:space="preserve"> </w:t>
      </w:r>
      <w:r w:rsidRPr="0084230C">
        <w:rPr>
          <w:rFonts w:hint="cs"/>
          <w:rtl/>
        </w:rPr>
        <w:t>و دانائی به معنای کلام الله</w:t>
      </w:r>
      <w:r w:rsidR="00E42B19" w:rsidRPr="0084230C">
        <w:rPr>
          <w:rFonts w:hint="cs"/>
          <w:rtl/>
        </w:rPr>
        <w:t xml:space="preserve">، </w:t>
      </w:r>
      <w:r w:rsidR="00EC3688" w:rsidRPr="0084230C">
        <w:rPr>
          <w:rFonts w:hint="cs"/>
          <w:rtl/>
        </w:rPr>
        <w:t>13</w:t>
      </w:r>
      <w:r w:rsidR="00E42B19" w:rsidRPr="0084230C">
        <w:rPr>
          <w:rFonts w:hint="cs"/>
          <w:rtl/>
        </w:rPr>
        <w:t>-</w:t>
      </w:r>
      <w:r w:rsidR="00D630B0" w:rsidRPr="0084230C">
        <w:rPr>
          <w:rFonts w:hint="cs"/>
          <w:rtl/>
        </w:rPr>
        <w:t xml:space="preserve"> </w:t>
      </w:r>
      <w:r w:rsidRPr="0084230C">
        <w:rPr>
          <w:rFonts w:hint="cs"/>
          <w:rtl/>
        </w:rPr>
        <w:t>و آنکه شنوا باشد و بینا باشد</w:t>
      </w:r>
      <w:r w:rsidR="00044A20" w:rsidRPr="0084230C">
        <w:rPr>
          <w:rFonts w:hint="cs"/>
          <w:rtl/>
        </w:rPr>
        <w:t>، 14-</w:t>
      </w:r>
      <w:r w:rsidR="00D630B0" w:rsidRPr="0084230C">
        <w:rPr>
          <w:rFonts w:hint="cs"/>
          <w:rtl/>
        </w:rPr>
        <w:t xml:space="preserve"> </w:t>
      </w:r>
      <w:r w:rsidRPr="0084230C">
        <w:rPr>
          <w:rFonts w:hint="cs"/>
          <w:rtl/>
        </w:rPr>
        <w:t>و نویسنده باشد</w:t>
      </w:r>
      <w:r w:rsidR="00044A20" w:rsidRPr="0084230C">
        <w:rPr>
          <w:rFonts w:hint="cs"/>
          <w:rtl/>
        </w:rPr>
        <w:t>، 15-</w:t>
      </w:r>
      <w:r w:rsidR="00D630B0" w:rsidRPr="0084230C">
        <w:rPr>
          <w:rFonts w:hint="cs"/>
          <w:rtl/>
        </w:rPr>
        <w:t xml:space="preserve"> </w:t>
      </w:r>
      <w:r w:rsidRPr="0084230C">
        <w:rPr>
          <w:rFonts w:hint="cs"/>
          <w:rtl/>
        </w:rPr>
        <w:t>و بیدار باشد، که مردم نادرست نتواند او را بفریبند. و سنّت است آنکه قاضی در میانۀ شهر در جائی که ظاهر باشد برای مردم و دربان نداشته باشد، و ننشیند برای حکم کردن در مسجد، و یکسان رفتار نماید، با دو کسی</w:t>
      </w:r>
      <w:r w:rsidR="00044A20" w:rsidRPr="0084230C">
        <w:rPr>
          <w:rFonts w:hint="cs"/>
          <w:rtl/>
        </w:rPr>
        <w:t xml:space="preserve"> که با هم کشمکش دارند در سه چیز</w:t>
      </w:r>
      <w:r w:rsidRPr="0084230C">
        <w:rPr>
          <w:rFonts w:hint="cs"/>
          <w:rtl/>
        </w:rPr>
        <w:t>: در نشستن</w:t>
      </w:r>
      <w:r w:rsidR="00044A20" w:rsidRPr="0084230C">
        <w:rPr>
          <w:rFonts w:hint="cs"/>
          <w:rtl/>
        </w:rPr>
        <w:t>،</w:t>
      </w:r>
      <w:r w:rsidRPr="0084230C">
        <w:rPr>
          <w:rFonts w:hint="cs"/>
          <w:rtl/>
        </w:rPr>
        <w:t xml:space="preserve"> که یکی را در مجلس بالاتر از دیگری ننشاند، و در گفتگو</w:t>
      </w:r>
      <w:r w:rsidR="00044A20" w:rsidRPr="0084230C">
        <w:rPr>
          <w:rFonts w:hint="cs"/>
          <w:rtl/>
        </w:rPr>
        <w:t>،</w:t>
      </w:r>
      <w:r w:rsidRPr="0084230C">
        <w:rPr>
          <w:rFonts w:hint="cs"/>
          <w:rtl/>
        </w:rPr>
        <w:t xml:space="preserve"> که با هر دو یکسان گفتگو نماید، و در نگاه کردن</w:t>
      </w:r>
      <w:r w:rsidR="00044A20" w:rsidRPr="0084230C">
        <w:rPr>
          <w:rFonts w:hint="cs"/>
          <w:rtl/>
        </w:rPr>
        <w:t>،</w:t>
      </w:r>
      <w:r w:rsidRPr="0084230C">
        <w:rPr>
          <w:rFonts w:hint="cs"/>
          <w:rtl/>
        </w:rPr>
        <w:t xml:space="preserve"> که صورت خود بسوی هر دو یکسان نماید، نه اینکه همه رو به یک نفر نماید و از دیگری رو بگرداند. و درست نیست آنکه ارمغان از کسانی که در محلّ حکم او هستند بپذیرد، و دو</w:t>
      </w:r>
      <w:r w:rsidR="00044A20" w:rsidRPr="0084230C">
        <w:rPr>
          <w:rFonts w:hint="cs"/>
          <w:rtl/>
        </w:rPr>
        <w:t>ری بجوید از حکم کردن در ده موقع</w:t>
      </w:r>
      <w:r w:rsidRPr="0084230C">
        <w:rPr>
          <w:rFonts w:hint="cs"/>
          <w:rtl/>
        </w:rPr>
        <w:t>: نزد خشم، و گرسنگی، و شدّت شهوت</w:t>
      </w:r>
      <w:r w:rsidR="008157EE" w:rsidRPr="0084230C">
        <w:rPr>
          <w:rFonts w:hint="cs"/>
          <w:rtl/>
        </w:rPr>
        <w:t>،</w:t>
      </w:r>
      <w:r w:rsidRPr="0084230C">
        <w:rPr>
          <w:rFonts w:hint="cs"/>
          <w:rtl/>
        </w:rPr>
        <w:t xml:space="preserve"> و اندوه زیاد</w:t>
      </w:r>
      <w:r w:rsidR="008157EE" w:rsidRPr="0084230C">
        <w:rPr>
          <w:rFonts w:hint="cs"/>
          <w:rtl/>
        </w:rPr>
        <w:t>،</w:t>
      </w:r>
      <w:r w:rsidRPr="0084230C">
        <w:rPr>
          <w:rFonts w:hint="cs"/>
          <w:rtl/>
        </w:rPr>
        <w:t xml:space="preserve"> و شادمانی زیاد</w:t>
      </w:r>
      <w:r w:rsidR="008157EE" w:rsidRPr="0084230C">
        <w:rPr>
          <w:rFonts w:hint="cs"/>
          <w:rtl/>
        </w:rPr>
        <w:t>،</w:t>
      </w:r>
      <w:r w:rsidRPr="0084230C">
        <w:rPr>
          <w:rFonts w:hint="cs"/>
          <w:rtl/>
        </w:rPr>
        <w:t xml:space="preserve"> و نزد بیماری</w:t>
      </w:r>
      <w:r w:rsidR="008157EE" w:rsidRPr="0084230C">
        <w:rPr>
          <w:rFonts w:hint="cs"/>
          <w:rtl/>
        </w:rPr>
        <w:t>،</w:t>
      </w:r>
      <w:r w:rsidRPr="0084230C">
        <w:rPr>
          <w:rFonts w:hint="cs"/>
          <w:rtl/>
        </w:rPr>
        <w:t xml:space="preserve"> و هنگام فشار آوردن بول و غائط</w:t>
      </w:r>
      <w:r w:rsidR="008157EE" w:rsidRPr="0084230C">
        <w:rPr>
          <w:rFonts w:hint="cs"/>
          <w:rtl/>
        </w:rPr>
        <w:t>،</w:t>
      </w:r>
      <w:r w:rsidRPr="0084230C">
        <w:rPr>
          <w:rFonts w:hint="cs"/>
          <w:rtl/>
        </w:rPr>
        <w:t xml:space="preserve"> و نزد چرت زدن</w:t>
      </w:r>
      <w:r w:rsidR="008157EE" w:rsidRPr="0084230C">
        <w:rPr>
          <w:rFonts w:hint="cs"/>
          <w:rtl/>
        </w:rPr>
        <w:t>،</w:t>
      </w:r>
      <w:r w:rsidRPr="0084230C">
        <w:rPr>
          <w:rFonts w:hint="cs"/>
          <w:rtl/>
        </w:rPr>
        <w:t xml:space="preserve"> و در شدّت گرما و سرما. و نپرسد از مدّعی علیه مگر</w:t>
      </w:r>
      <w:r w:rsidR="004C4F27" w:rsidRPr="0084230C">
        <w:rPr>
          <w:rFonts w:hint="cs"/>
          <w:rtl/>
        </w:rPr>
        <w:t xml:space="preserve"> بعد از </w:t>
      </w:r>
      <w:r w:rsidRPr="0084230C">
        <w:rPr>
          <w:rFonts w:hint="cs"/>
          <w:rtl/>
        </w:rPr>
        <w:t>کامل شدن دعوی</w:t>
      </w:r>
      <w:r w:rsidR="008157EE" w:rsidRPr="0084230C">
        <w:rPr>
          <w:rFonts w:hint="cs"/>
          <w:rtl/>
        </w:rPr>
        <w:t>.</w:t>
      </w:r>
      <w:r w:rsidRPr="0084230C">
        <w:rPr>
          <w:rFonts w:hint="cs"/>
          <w:rtl/>
        </w:rPr>
        <w:t xml:space="preserve"> یعنی وقتی که مدّعی حرف خود را با آخر رساند و ادّعای خود را بیان کرد،</w:t>
      </w:r>
      <w:r w:rsidR="00D630B0" w:rsidRPr="0084230C">
        <w:rPr>
          <w:rFonts w:hint="cs"/>
          <w:rtl/>
        </w:rPr>
        <w:t xml:space="preserve"> </w:t>
      </w:r>
      <w:r w:rsidRPr="0084230C">
        <w:rPr>
          <w:rFonts w:hint="cs"/>
          <w:rtl/>
        </w:rPr>
        <w:t>آنگاه از مدّعی علیه بپرسد، که در برابر آن چگونه</w:t>
      </w:r>
      <w:r w:rsidR="004A0682" w:rsidRPr="0084230C">
        <w:rPr>
          <w:rFonts w:hint="cs"/>
          <w:rtl/>
        </w:rPr>
        <w:t xml:space="preserve"> می‌</w:t>
      </w:r>
      <w:r w:rsidRPr="0084230C">
        <w:rPr>
          <w:rFonts w:hint="cs"/>
          <w:rtl/>
        </w:rPr>
        <w:t>گوید، و سوگند به مدّعی علیه ندهد مگر</w:t>
      </w:r>
      <w:r w:rsidR="004C4F27" w:rsidRPr="0084230C">
        <w:rPr>
          <w:rFonts w:hint="cs"/>
          <w:rtl/>
        </w:rPr>
        <w:t xml:space="preserve"> بعد از </w:t>
      </w:r>
      <w:r w:rsidRPr="0084230C">
        <w:rPr>
          <w:rFonts w:hint="cs"/>
          <w:rtl/>
        </w:rPr>
        <w:t>خواهش مدّعی، و بر زبان خصم ننهد دلیل را</w:t>
      </w:r>
      <w:r w:rsidR="008157EE" w:rsidRPr="0084230C">
        <w:rPr>
          <w:rFonts w:hint="cs"/>
          <w:rtl/>
        </w:rPr>
        <w:t>،</w:t>
      </w:r>
      <w:r w:rsidRPr="0084230C">
        <w:rPr>
          <w:rFonts w:hint="cs"/>
          <w:rtl/>
        </w:rPr>
        <w:t xml:space="preserve"> که این دلیل بیاور تا پیروز شوی، و او را نیاموز</w:t>
      </w:r>
      <w:r w:rsidR="008157EE" w:rsidRPr="0084230C">
        <w:rPr>
          <w:rFonts w:hint="cs"/>
          <w:rtl/>
        </w:rPr>
        <w:t>د</w:t>
      </w:r>
      <w:r w:rsidRPr="0084230C">
        <w:rPr>
          <w:rFonts w:hint="cs"/>
          <w:rtl/>
        </w:rPr>
        <w:t xml:space="preserve"> سخنی، و عناد نورزد با گواهان که هر گواهی که گواهی دهد، نپذیرد و بگوید</w:t>
      </w:r>
      <w:r w:rsidR="008157EE" w:rsidRPr="0084230C">
        <w:rPr>
          <w:rFonts w:hint="cs"/>
          <w:rtl/>
        </w:rPr>
        <w:t>:</w:t>
      </w:r>
      <w:r w:rsidRPr="0084230C">
        <w:rPr>
          <w:rFonts w:hint="cs"/>
          <w:rtl/>
        </w:rPr>
        <w:t xml:space="preserve"> برو گواه دیگری بیاور، و نپذیرد گواهی مگر از کسی که ثابت شود درستکاریش، و پذیرفته</w:t>
      </w:r>
      <w:r w:rsidR="004A0682" w:rsidRPr="0084230C">
        <w:rPr>
          <w:rFonts w:hint="cs"/>
          <w:rtl/>
        </w:rPr>
        <w:t xml:space="preserve"> نمی‌</w:t>
      </w:r>
      <w:r w:rsidRPr="0084230C">
        <w:rPr>
          <w:rFonts w:hint="cs"/>
          <w:rtl/>
        </w:rPr>
        <w:t>شود گواهی دشمن بر دشمنش، و گواهی پدر برای فرزند</w:t>
      </w:r>
      <w:r w:rsidR="008157EE" w:rsidRPr="0084230C">
        <w:rPr>
          <w:rFonts w:hint="cs"/>
          <w:rtl/>
        </w:rPr>
        <w:t>،</w:t>
      </w:r>
      <w:r w:rsidRPr="0084230C">
        <w:rPr>
          <w:rFonts w:hint="cs"/>
          <w:rtl/>
        </w:rPr>
        <w:t xml:space="preserve"> و گواهی فرزند برای پدر، و مادر، و پدر پدر و دیگر زایندگان و زائیدگان، نیز چنانند، و پذیرفته</w:t>
      </w:r>
      <w:r w:rsidR="004A0682" w:rsidRPr="0084230C">
        <w:rPr>
          <w:rFonts w:hint="cs"/>
          <w:rtl/>
        </w:rPr>
        <w:t xml:space="preserve"> نمی‌</w:t>
      </w:r>
      <w:r w:rsidRPr="0084230C">
        <w:rPr>
          <w:rFonts w:hint="cs"/>
          <w:rtl/>
        </w:rPr>
        <w:t>شود کتاب</w:t>
      </w:r>
      <w:r w:rsidR="008157EE" w:rsidRPr="0084230C">
        <w:rPr>
          <w:rFonts w:hint="cs"/>
          <w:rtl/>
        </w:rPr>
        <w:t>،</w:t>
      </w:r>
      <w:r w:rsidRPr="0084230C">
        <w:rPr>
          <w:rFonts w:hint="cs"/>
          <w:rtl/>
        </w:rPr>
        <w:t xml:space="preserve"> یعنی نامۀ قاضی بسوی قاضی دیگر در احکام، مگر</w:t>
      </w:r>
      <w:r w:rsidR="004C4F27" w:rsidRPr="0084230C">
        <w:rPr>
          <w:rFonts w:hint="cs"/>
          <w:rtl/>
        </w:rPr>
        <w:t xml:space="preserve"> بعد از </w:t>
      </w:r>
      <w:r w:rsidRPr="0084230C">
        <w:rPr>
          <w:rFonts w:hint="cs"/>
          <w:rtl/>
        </w:rPr>
        <w:t>گواهی دو گواه که به آنچه در نامه است گواهی دهند</w:t>
      </w:r>
      <w:r w:rsidR="008157EE" w:rsidRPr="0084230C">
        <w:rPr>
          <w:rFonts w:hint="cs"/>
          <w:rtl/>
        </w:rPr>
        <w:t>،</w:t>
      </w:r>
      <w:r w:rsidRPr="0084230C">
        <w:rPr>
          <w:rFonts w:hint="cs"/>
          <w:rtl/>
        </w:rPr>
        <w:t xml:space="preserve"> </w:t>
      </w:r>
      <w:r w:rsidR="008157EE" w:rsidRPr="0084230C">
        <w:rPr>
          <w:rFonts w:hint="cs"/>
          <w:rtl/>
        </w:rPr>
        <w:t>(</w:t>
      </w:r>
      <w:r w:rsidRPr="0084230C">
        <w:rPr>
          <w:rFonts w:hint="cs"/>
          <w:rtl/>
        </w:rPr>
        <w:t>یعنی هر قاضی موقعی</w:t>
      </w:r>
      <w:r w:rsidR="004A0682" w:rsidRPr="0084230C">
        <w:rPr>
          <w:rFonts w:hint="cs"/>
          <w:rtl/>
        </w:rPr>
        <w:t xml:space="preserve"> می‌</w:t>
      </w:r>
      <w:r w:rsidRPr="0084230C">
        <w:rPr>
          <w:rFonts w:hint="cs"/>
          <w:rtl/>
        </w:rPr>
        <w:t>تواند به حکمنامۀ قاضی دیگر عمل نماید که یقین بداند نامه از آن قاضی است و حکم او صحیح است</w:t>
      </w:r>
      <w:r w:rsidR="008157EE" w:rsidRPr="0084230C">
        <w:rPr>
          <w:rFonts w:hint="cs"/>
          <w:rtl/>
        </w:rPr>
        <w:t>)</w:t>
      </w:r>
      <w:r w:rsidRPr="0084230C">
        <w:rPr>
          <w:rFonts w:hint="cs"/>
          <w:rtl/>
        </w:rPr>
        <w:t>.</w:t>
      </w:r>
    </w:p>
    <w:p w:rsidR="00262FFF" w:rsidRPr="0084230C" w:rsidRDefault="00445A2B" w:rsidP="0044309D">
      <w:pPr>
        <w:bidi/>
        <w:jc w:val="lowKashida"/>
        <w:rPr>
          <w:rFonts w:cs="B Yagut"/>
          <w:b/>
          <w:bCs/>
          <w:sz w:val="28"/>
          <w:szCs w:val="28"/>
          <w:rtl/>
          <w:lang w:bidi="fa-IR"/>
        </w:rPr>
      </w:pPr>
      <w:r w:rsidRPr="0084230C">
        <w:rPr>
          <w:rFonts w:cs="B Yagut" w:hint="cs"/>
          <w:b/>
          <w:bCs/>
          <w:sz w:val="28"/>
          <w:szCs w:val="28"/>
          <w:rtl/>
          <w:lang w:bidi="fa-IR"/>
        </w:rPr>
        <w:t>کلمات</w:t>
      </w:r>
      <w:r w:rsidR="00262FFF" w:rsidRPr="0084230C">
        <w:rPr>
          <w:rFonts w:cs="B Yagut" w:hint="cs"/>
          <w:b/>
          <w:bCs/>
          <w:sz w:val="28"/>
          <w:szCs w:val="28"/>
          <w:rtl/>
          <w:lang w:bidi="fa-IR"/>
        </w:rPr>
        <w:t>:</w:t>
      </w:r>
    </w:p>
    <w:p w:rsidR="00262FFF" w:rsidRPr="0084230C" w:rsidRDefault="00445A2B" w:rsidP="00DD54AB">
      <w:pPr>
        <w:pStyle w:val="a5"/>
        <w:rPr>
          <w:rtl/>
        </w:rPr>
      </w:pPr>
      <w:r w:rsidRPr="0084230C">
        <w:rPr>
          <w:rStyle w:val="Char0"/>
          <w:rFonts w:hint="cs"/>
          <w:rtl/>
        </w:rPr>
        <w:t>(وسط)</w:t>
      </w:r>
      <w:r w:rsidR="00262FFF" w:rsidRPr="0084230C">
        <w:rPr>
          <w:rStyle w:val="Char0"/>
          <w:rFonts w:hint="cs"/>
          <w:rtl/>
        </w:rPr>
        <w:t>:</w:t>
      </w:r>
      <w:r w:rsidR="00262FFF" w:rsidRPr="0084230C">
        <w:rPr>
          <w:rFonts w:hint="cs"/>
          <w:rtl/>
        </w:rPr>
        <w:t xml:space="preserve"> میانه</w:t>
      </w:r>
      <w:r w:rsidRPr="0084230C">
        <w:rPr>
          <w:rFonts w:hint="cs"/>
          <w:rtl/>
        </w:rPr>
        <w:t xml:space="preserve">. </w:t>
      </w:r>
      <w:r w:rsidRPr="0084230C">
        <w:rPr>
          <w:rStyle w:val="Char0"/>
          <w:rFonts w:hint="cs"/>
          <w:rtl/>
        </w:rPr>
        <w:t>(بارز)</w:t>
      </w:r>
      <w:r w:rsidR="00262FFF" w:rsidRPr="0084230C">
        <w:rPr>
          <w:rStyle w:val="Char0"/>
          <w:rFonts w:hint="cs"/>
          <w:rtl/>
        </w:rPr>
        <w:t>:</w:t>
      </w:r>
      <w:r w:rsidR="00262FFF" w:rsidRPr="0084230C">
        <w:rPr>
          <w:rFonts w:hint="cs"/>
          <w:rtl/>
        </w:rPr>
        <w:t xml:space="preserve"> ظاهر و پیدا</w:t>
      </w:r>
      <w:r w:rsidRPr="0084230C">
        <w:rPr>
          <w:rFonts w:hint="cs"/>
          <w:rtl/>
        </w:rPr>
        <w:t xml:space="preserve">. </w:t>
      </w:r>
      <w:r w:rsidRPr="0084230C">
        <w:rPr>
          <w:rStyle w:val="Char0"/>
          <w:rFonts w:hint="cs"/>
          <w:rtl/>
        </w:rPr>
        <w:t>(حاجب)</w:t>
      </w:r>
      <w:r w:rsidR="00262FFF" w:rsidRPr="0084230C">
        <w:rPr>
          <w:rStyle w:val="Char0"/>
          <w:rFonts w:hint="cs"/>
          <w:rtl/>
        </w:rPr>
        <w:t>:</w:t>
      </w:r>
      <w:r w:rsidR="00262FFF" w:rsidRPr="0084230C">
        <w:rPr>
          <w:rFonts w:hint="cs"/>
          <w:rtl/>
        </w:rPr>
        <w:t xml:space="preserve"> دربان</w:t>
      </w:r>
      <w:r w:rsidRPr="0084230C">
        <w:rPr>
          <w:rFonts w:hint="cs"/>
          <w:rtl/>
        </w:rPr>
        <w:t xml:space="preserve">. </w:t>
      </w:r>
      <w:r w:rsidRPr="0084230C">
        <w:rPr>
          <w:rStyle w:val="Char0"/>
          <w:rFonts w:hint="cs"/>
          <w:rtl/>
        </w:rPr>
        <w:t>(للقضاء)</w:t>
      </w:r>
      <w:r w:rsidR="00262FFF" w:rsidRPr="0084230C">
        <w:rPr>
          <w:rStyle w:val="Char0"/>
          <w:rFonts w:hint="cs"/>
          <w:rtl/>
        </w:rPr>
        <w:t>:</w:t>
      </w:r>
      <w:r w:rsidR="00262FFF" w:rsidRPr="0084230C">
        <w:rPr>
          <w:rFonts w:hint="cs"/>
          <w:rtl/>
        </w:rPr>
        <w:t xml:space="preserve"> برای حکم کردن</w:t>
      </w:r>
      <w:r w:rsidRPr="0084230C">
        <w:rPr>
          <w:rFonts w:hint="cs"/>
          <w:rtl/>
        </w:rPr>
        <w:t xml:space="preserve">. </w:t>
      </w:r>
      <w:r w:rsidRPr="0084230C">
        <w:rPr>
          <w:rStyle w:val="Char0"/>
          <w:rFonts w:hint="cs"/>
          <w:rtl/>
        </w:rPr>
        <w:t>(یسوّ</w:t>
      </w:r>
      <w:r w:rsidR="0044309D" w:rsidRPr="0084230C">
        <w:rPr>
          <w:rStyle w:val="Char0"/>
          <w:rFonts w:hint="cs"/>
          <w:rtl/>
        </w:rPr>
        <w:t>ي</w:t>
      </w:r>
      <w:r w:rsidRPr="0084230C">
        <w:rPr>
          <w:rStyle w:val="Char0"/>
          <w:rFonts w:hint="cs"/>
          <w:rtl/>
        </w:rPr>
        <w:t>)</w:t>
      </w:r>
      <w:r w:rsidR="00262FFF" w:rsidRPr="0084230C">
        <w:rPr>
          <w:rStyle w:val="Char0"/>
          <w:rFonts w:hint="cs"/>
          <w:rtl/>
        </w:rPr>
        <w:t>:</w:t>
      </w:r>
      <w:r w:rsidR="00262FFF" w:rsidRPr="0084230C">
        <w:rPr>
          <w:rFonts w:hint="cs"/>
          <w:rtl/>
        </w:rPr>
        <w:t xml:space="preserve"> یکسان نماید</w:t>
      </w:r>
      <w:r w:rsidRPr="0084230C">
        <w:rPr>
          <w:rFonts w:hint="cs"/>
          <w:rtl/>
        </w:rPr>
        <w:t xml:space="preserve">. </w:t>
      </w:r>
      <w:r w:rsidRPr="0084230C">
        <w:rPr>
          <w:rStyle w:val="Char0"/>
          <w:rFonts w:hint="cs"/>
          <w:rtl/>
        </w:rPr>
        <w:t>(بین الخصمین)</w:t>
      </w:r>
      <w:r w:rsidR="00262FFF" w:rsidRPr="0084230C">
        <w:rPr>
          <w:rStyle w:val="Char0"/>
          <w:rFonts w:hint="cs"/>
          <w:rtl/>
        </w:rPr>
        <w:t>:</w:t>
      </w:r>
      <w:r w:rsidR="00262FFF" w:rsidRPr="0084230C">
        <w:rPr>
          <w:rFonts w:hint="cs"/>
          <w:rtl/>
        </w:rPr>
        <w:t xml:space="preserve"> میان دو کسی که با هم نزاع دارند</w:t>
      </w:r>
      <w:r w:rsidRPr="0084230C">
        <w:rPr>
          <w:rFonts w:hint="cs"/>
          <w:rtl/>
        </w:rPr>
        <w:t xml:space="preserve">. </w:t>
      </w:r>
      <w:r w:rsidRPr="0084230C">
        <w:rPr>
          <w:rStyle w:val="Char0"/>
          <w:rFonts w:hint="cs"/>
          <w:rtl/>
        </w:rPr>
        <w:t>(ف</w:t>
      </w:r>
      <w:r w:rsidR="0044309D" w:rsidRPr="0084230C">
        <w:rPr>
          <w:rStyle w:val="Char0"/>
          <w:rFonts w:hint="cs"/>
          <w:rtl/>
        </w:rPr>
        <w:t>ي</w:t>
      </w:r>
      <w:r w:rsidRPr="0084230C">
        <w:rPr>
          <w:rStyle w:val="Char0"/>
          <w:rFonts w:hint="cs"/>
          <w:rtl/>
        </w:rPr>
        <w:t xml:space="preserve"> المجلس)</w:t>
      </w:r>
      <w:r w:rsidR="00262FFF" w:rsidRPr="0084230C">
        <w:rPr>
          <w:rStyle w:val="Char0"/>
          <w:rFonts w:hint="cs"/>
          <w:rtl/>
        </w:rPr>
        <w:t>:</w:t>
      </w:r>
      <w:r w:rsidR="00262FFF" w:rsidRPr="0084230C">
        <w:rPr>
          <w:rFonts w:hint="cs"/>
          <w:rtl/>
        </w:rPr>
        <w:t xml:space="preserve"> در نشستن</w:t>
      </w:r>
      <w:r w:rsidRPr="0084230C">
        <w:rPr>
          <w:rFonts w:hint="cs"/>
          <w:rtl/>
        </w:rPr>
        <w:t xml:space="preserve">. </w:t>
      </w:r>
      <w:r w:rsidRPr="0084230C">
        <w:rPr>
          <w:rStyle w:val="Char0"/>
          <w:rFonts w:hint="cs"/>
          <w:rtl/>
        </w:rPr>
        <w:t>(واللّفظ)</w:t>
      </w:r>
      <w:r w:rsidR="00262FFF" w:rsidRPr="0084230C">
        <w:rPr>
          <w:rStyle w:val="Char0"/>
          <w:rFonts w:hint="cs"/>
          <w:rtl/>
        </w:rPr>
        <w:t>:</w:t>
      </w:r>
      <w:r w:rsidR="00262FFF" w:rsidRPr="0084230C">
        <w:rPr>
          <w:rFonts w:hint="cs"/>
          <w:rtl/>
        </w:rPr>
        <w:t xml:space="preserve"> و گفتگو</w:t>
      </w:r>
      <w:r w:rsidRPr="0084230C">
        <w:rPr>
          <w:rFonts w:hint="cs"/>
          <w:rtl/>
        </w:rPr>
        <w:t xml:space="preserve">. </w:t>
      </w:r>
      <w:r w:rsidRPr="0084230C">
        <w:rPr>
          <w:rStyle w:val="Char0"/>
          <w:rFonts w:hint="cs"/>
          <w:rtl/>
        </w:rPr>
        <w:t>(واللّحظ)</w:t>
      </w:r>
      <w:r w:rsidR="00262FFF" w:rsidRPr="0084230C">
        <w:rPr>
          <w:rStyle w:val="Char0"/>
          <w:rFonts w:hint="cs"/>
          <w:rtl/>
        </w:rPr>
        <w:t>:</w:t>
      </w:r>
      <w:r w:rsidR="00262FFF" w:rsidRPr="0084230C">
        <w:rPr>
          <w:rFonts w:hint="cs"/>
          <w:rtl/>
        </w:rPr>
        <w:t xml:space="preserve"> نظر کردن، متوجّه شدن</w:t>
      </w:r>
      <w:r w:rsidRPr="0084230C">
        <w:rPr>
          <w:rFonts w:hint="cs"/>
          <w:rtl/>
        </w:rPr>
        <w:t>.</w:t>
      </w:r>
      <w:r w:rsidR="00262FFF" w:rsidRPr="0084230C">
        <w:rPr>
          <w:rFonts w:hint="cs"/>
          <w:rtl/>
        </w:rPr>
        <w:t xml:space="preserve"> </w:t>
      </w:r>
      <w:r w:rsidR="00262FFF" w:rsidRPr="0084230C">
        <w:rPr>
          <w:rStyle w:val="Char0"/>
          <w:rFonts w:hint="cs"/>
          <w:rtl/>
        </w:rPr>
        <w:t>(هدیّ</w:t>
      </w:r>
      <w:r w:rsidRPr="0084230C">
        <w:rPr>
          <w:rStyle w:val="Char0"/>
          <w:rFonts w:hint="cs"/>
          <w:rtl/>
        </w:rPr>
        <w:t>ة)</w:t>
      </w:r>
      <w:r w:rsidR="00262FFF" w:rsidRPr="0084230C">
        <w:rPr>
          <w:rStyle w:val="Char0"/>
          <w:rFonts w:hint="cs"/>
          <w:rtl/>
        </w:rPr>
        <w:t>:</w:t>
      </w:r>
      <w:r w:rsidR="00262FFF" w:rsidRPr="0084230C">
        <w:rPr>
          <w:rFonts w:hint="cs"/>
          <w:rtl/>
        </w:rPr>
        <w:t xml:space="preserve"> ارمغان</w:t>
      </w:r>
      <w:r w:rsidRPr="0084230C">
        <w:rPr>
          <w:rFonts w:hint="cs"/>
          <w:rtl/>
        </w:rPr>
        <w:t>.</w:t>
      </w:r>
      <w:r w:rsidR="00262FFF" w:rsidRPr="0084230C">
        <w:rPr>
          <w:rFonts w:hint="cs"/>
          <w:rtl/>
        </w:rPr>
        <w:t xml:space="preserve"> </w:t>
      </w:r>
      <w:r w:rsidR="00262FFF" w:rsidRPr="0084230C">
        <w:rPr>
          <w:rStyle w:val="Char0"/>
          <w:rFonts w:hint="cs"/>
          <w:rtl/>
        </w:rPr>
        <w:t>(مدا</w:t>
      </w:r>
      <w:r w:rsidRPr="0084230C">
        <w:rPr>
          <w:rStyle w:val="Char0"/>
          <w:rFonts w:hint="cs"/>
          <w:rtl/>
        </w:rPr>
        <w:t>فعة الأخبثین)</w:t>
      </w:r>
      <w:r w:rsidR="00262FFF" w:rsidRPr="0084230C">
        <w:rPr>
          <w:rStyle w:val="Char0"/>
          <w:rFonts w:hint="cs"/>
          <w:rtl/>
        </w:rPr>
        <w:t>:</w:t>
      </w:r>
      <w:r w:rsidR="00262FFF" w:rsidRPr="0084230C">
        <w:rPr>
          <w:rFonts w:hint="cs"/>
          <w:rtl/>
        </w:rPr>
        <w:t xml:space="preserve"> فشار آوردن بول و غائط</w:t>
      </w:r>
      <w:r w:rsidRPr="0084230C">
        <w:rPr>
          <w:rFonts w:hint="cs"/>
          <w:rtl/>
        </w:rPr>
        <w:t xml:space="preserve">. </w:t>
      </w:r>
      <w:r w:rsidRPr="0084230C">
        <w:rPr>
          <w:rStyle w:val="Char0"/>
          <w:rFonts w:hint="cs"/>
          <w:rtl/>
        </w:rPr>
        <w:t>(نعاس)</w:t>
      </w:r>
      <w:r w:rsidR="00262FFF" w:rsidRPr="0084230C">
        <w:rPr>
          <w:rStyle w:val="Char0"/>
          <w:rFonts w:hint="cs"/>
          <w:rtl/>
        </w:rPr>
        <w:t>:</w:t>
      </w:r>
      <w:r w:rsidR="00262FFF" w:rsidRPr="0084230C">
        <w:rPr>
          <w:rFonts w:hint="cs"/>
          <w:rtl/>
        </w:rPr>
        <w:t xml:space="preserve"> چرت زدن</w:t>
      </w:r>
      <w:r w:rsidRPr="0084230C">
        <w:rPr>
          <w:rFonts w:hint="cs"/>
          <w:rtl/>
        </w:rPr>
        <w:t xml:space="preserve">. </w:t>
      </w:r>
      <w:r w:rsidRPr="0084230C">
        <w:rPr>
          <w:rStyle w:val="Char0"/>
          <w:rFonts w:hint="cs"/>
          <w:rtl/>
        </w:rPr>
        <w:t>(لا یلقّن)</w:t>
      </w:r>
      <w:r w:rsidR="00262FFF" w:rsidRPr="0084230C">
        <w:rPr>
          <w:rStyle w:val="Char0"/>
          <w:rFonts w:hint="cs"/>
          <w:rtl/>
        </w:rPr>
        <w:t>:</w:t>
      </w:r>
      <w:r w:rsidR="00262FFF" w:rsidRPr="0084230C">
        <w:rPr>
          <w:rFonts w:hint="cs"/>
          <w:rtl/>
        </w:rPr>
        <w:t xml:space="preserve"> بر زبان ننهد</w:t>
      </w:r>
      <w:r w:rsidRPr="0084230C">
        <w:rPr>
          <w:rFonts w:hint="cs"/>
          <w:rtl/>
        </w:rPr>
        <w:t xml:space="preserve">. </w:t>
      </w:r>
      <w:r w:rsidRPr="0084230C">
        <w:rPr>
          <w:rStyle w:val="Char0"/>
          <w:rFonts w:hint="cs"/>
          <w:rtl/>
        </w:rPr>
        <w:t>(تلقین)</w:t>
      </w:r>
      <w:r w:rsidR="00262FFF" w:rsidRPr="0084230C">
        <w:rPr>
          <w:rStyle w:val="Char0"/>
          <w:rFonts w:hint="cs"/>
          <w:rtl/>
        </w:rPr>
        <w:t>:</w:t>
      </w:r>
      <w:r w:rsidR="00262FFF" w:rsidRPr="0084230C">
        <w:rPr>
          <w:rFonts w:hint="cs"/>
          <w:rtl/>
        </w:rPr>
        <w:t xml:space="preserve"> بر زبان نهادن</w:t>
      </w:r>
      <w:r w:rsidRPr="0084230C">
        <w:rPr>
          <w:rFonts w:hint="cs"/>
          <w:rtl/>
        </w:rPr>
        <w:t xml:space="preserve">. </w:t>
      </w:r>
      <w:r w:rsidRPr="0084230C">
        <w:rPr>
          <w:rStyle w:val="Char0"/>
          <w:rFonts w:hint="cs"/>
          <w:rtl/>
        </w:rPr>
        <w:t>(خصم)</w:t>
      </w:r>
      <w:r w:rsidR="00262FFF" w:rsidRPr="0084230C">
        <w:rPr>
          <w:rStyle w:val="Char0"/>
          <w:rFonts w:hint="cs"/>
          <w:rtl/>
        </w:rPr>
        <w:t>:</w:t>
      </w:r>
      <w:r w:rsidR="00262FFF" w:rsidRPr="0084230C">
        <w:rPr>
          <w:rFonts w:hint="cs"/>
          <w:rtl/>
        </w:rPr>
        <w:t xml:space="preserve"> یکی از دو طرف دعوی</w:t>
      </w:r>
      <w:r w:rsidRPr="0084230C">
        <w:rPr>
          <w:rFonts w:hint="cs"/>
          <w:rtl/>
        </w:rPr>
        <w:t>.</w:t>
      </w:r>
      <w:r w:rsidR="00262FFF" w:rsidRPr="0084230C">
        <w:rPr>
          <w:rFonts w:hint="cs"/>
          <w:rtl/>
        </w:rPr>
        <w:t xml:space="preserve"> </w:t>
      </w:r>
      <w:r w:rsidR="00262FFF" w:rsidRPr="0084230C">
        <w:rPr>
          <w:rStyle w:val="Char0"/>
          <w:rFonts w:hint="cs"/>
          <w:rtl/>
        </w:rPr>
        <w:t>(حجّ</w:t>
      </w:r>
      <w:r w:rsidRPr="0084230C">
        <w:rPr>
          <w:rStyle w:val="Char0"/>
          <w:rFonts w:hint="cs"/>
          <w:rtl/>
        </w:rPr>
        <w:t>ة)</w:t>
      </w:r>
      <w:r w:rsidR="00262FFF" w:rsidRPr="0084230C">
        <w:rPr>
          <w:rStyle w:val="Char0"/>
          <w:rFonts w:hint="cs"/>
          <w:rtl/>
        </w:rPr>
        <w:t>:</w:t>
      </w:r>
      <w:r w:rsidR="00262FFF" w:rsidRPr="0084230C">
        <w:rPr>
          <w:rFonts w:hint="cs"/>
          <w:rtl/>
        </w:rPr>
        <w:t xml:space="preserve"> دلیل</w:t>
      </w:r>
      <w:r w:rsidRPr="0084230C">
        <w:rPr>
          <w:rFonts w:hint="cs"/>
          <w:rtl/>
        </w:rPr>
        <w:t xml:space="preserve">. </w:t>
      </w:r>
      <w:r w:rsidRPr="0084230C">
        <w:rPr>
          <w:rStyle w:val="Char0"/>
          <w:rFonts w:hint="cs"/>
          <w:rtl/>
        </w:rPr>
        <w:t>(لا یتعنّت)</w:t>
      </w:r>
      <w:r w:rsidR="00262FFF" w:rsidRPr="0084230C">
        <w:rPr>
          <w:rStyle w:val="Char0"/>
          <w:rFonts w:hint="cs"/>
          <w:rtl/>
        </w:rPr>
        <w:t>:</w:t>
      </w:r>
      <w:r w:rsidR="00262FFF" w:rsidRPr="0084230C">
        <w:rPr>
          <w:rFonts w:hint="cs"/>
          <w:rtl/>
        </w:rPr>
        <w:t xml:space="preserve"> عناد نورزد</w:t>
      </w:r>
      <w:r w:rsidRPr="0084230C">
        <w:rPr>
          <w:rFonts w:hint="cs"/>
          <w:rtl/>
        </w:rPr>
        <w:t xml:space="preserve">. </w:t>
      </w:r>
      <w:r w:rsidRPr="0084230C">
        <w:rPr>
          <w:rStyle w:val="Char0"/>
          <w:rFonts w:hint="cs"/>
          <w:rtl/>
        </w:rPr>
        <w:t>(عدوّ)</w:t>
      </w:r>
      <w:r w:rsidR="00262FFF" w:rsidRPr="0084230C">
        <w:rPr>
          <w:rStyle w:val="Char0"/>
          <w:rFonts w:hint="cs"/>
          <w:rtl/>
        </w:rPr>
        <w:t>:</w:t>
      </w:r>
      <w:r w:rsidR="00262FFF" w:rsidRPr="0084230C">
        <w:rPr>
          <w:rFonts w:hint="cs"/>
          <w:rtl/>
        </w:rPr>
        <w:t xml:space="preserve"> دشمن.</w:t>
      </w:r>
    </w:p>
    <w:p w:rsidR="00D079D8" w:rsidRPr="0084230C" w:rsidRDefault="00262FFF" w:rsidP="0044309D">
      <w:pPr>
        <w:bidi/>
        <w:ind w:firstLine="284"/>
        <w:jc w:val="both"/>
        <w:rPr>
          <w:rFonts w:cs="B Lotus"/>
          <w:sz w:val="28"/>
          <w:szCs w:val="28"/>
          <w:rtl/>
        </w:rPr>
      </w:pPr>
      <w:r w:rsidRPr="0084230C">
        <w:rPr>
          <w:rFonts w:cs="B Yagut" w:hint="cs"/>
          <w:b/>
          <w:bCs/>
          <w:sz w:val="28"/>
          <w:szCs w:val="28"/>
          <w:rtl/>
          <w:lang w:bidi="fa-IR"/>
        </w:rPr>
        <w:t>فصل</w:t>
      </w:r>
      <w:r w:rsidR="00D079D8" w:rsidRPr="0084230C">
        <w:rPr>
          <w:rFonts w:cs="B Lotus" w:hint="cs"/>
          <w:sz w:val="28"/>
          <w:szCs w:val="28"/>
          <w:rtl/>
          <w:lang w:bidi="fa-IR"/>
        </w:rPr>
        <w:t xml:space="preserve">: </w:t>
      </w:r>
      <w:r w:rsidR="00D079D8" w:rsidRPr="0084230C">
        <w:rPr>
          <w:rStyle w:val="Char0"/>
          <w:rFonts w:hint="cs"/>
          <w:rtl/>
        </w:rPr>
        <w:t>ویفتقر القاسم إلی سبعة شرائط</w:t>
      </w:r>
      <w:r w:rsidRPr="0084230C">
        <w:rPr>
          <w:rStyle w:val="Char0"/>
          <w:rFonts w:hint="cs"/>
          <w:rtl/>
        </w:rPr>
        <w:t>: الإسلام</w:t>
      </w:r>
      <w:r w:rsidR="00D079D8" w:rsidRPr="0084230C">
        <w:rPr>
          <w:rStyle w:val="Char0"/>
          <w:rFonts w:hint="cs"/>
          <w:rtl/>
        </w:rPr>
        <w:t>، و</w:t>
      </w:r>
      <w:r w:rsidRPr="0084230C">
        <w:rPr>
          <w:rStyle w:val="Char0"/>
          <w:rFonts w:hint="cs"/>
          <w:rtl/>
        </w:rPr>
        <w:t>البلوغ</w:t>
      </w:r>
      <w:r w:rsidR="00D079D8" w:rsidRPr="0084230C">
        <w:rPr>
          <w:rStyle w:val="Char0"/>
          <w:rFonts w:hint="cs"/>
          <w:rtl/>
        </w:rPr>
        <w:t>، و</w:t>
      </w:r>
      <w:r w:rsidRPr="0084230C">
        <w:rPr>
          <w:rStyle w:val="Char0"/>
          <w:rFonts w:hint="cs"/>
          <w:rtl/>
        </w:rPr>
        <w:t>العقل</w:t>
      </w:r>
      <w:r w:rsidR="00D079D8" w:rsidRPr="0084230C">
        <w:rPr>
          <w:rStyle w:val="Char0"/>
          <w:rFonts w:hint="cs"/>
          <w:rtl/>
        </w:rPr>
        <w:t>، و</w:t>
      </w:r>
      <w:r w:rsidRPr="0084230C">
        <w:rPr>
          <w:rStyle w:val="Char0"/>
          <w:rFonts w:hint="cs"/>
          <w:rtl/>
        </w:rPr>
        <w:t>الحرّیّ</w:t>
      </w:r>
      <w:r w:rsidR="00D079D8" w:rsidRPr="0084230C">
        <w:rPr>
          <w:rStyle w:val="Char0"/>
          <w:rFonts w:hint="cs"/>
          <w:rtl/>
        </w:rPr>
        <w:t>ة، والذّکورة،</w:t>
      </w:r>
      <w:r w:rsidR="001F0FA8" w:rsidRPr="0084230C">
        <w:rPr>
          <w:rStyle w:val="Char0"/>
          <w:rFonts w:hint="cs"/>
          <w:rtl/>
        </w:rPr>
        <w:t xml:space="preserve"> </w:t>
      </w:r>
      <w:r w:rsidR="00D079D8" w:rsidRPr="0084230C">
        <w:rPr>
          <w:rStyle w:val="Char0"/>
          <w:rFonts w:hint="cs"/>
          <w:rtl/>
        </w:rPr>
        <w:t>والعدالة، و</w:t>
      </w:r>
      <w:r w:rsidRPr="0084230C">
        <w:rPr>
          <w:rStyle w:val="Char0"/>
          <w:rFonts w:hint="cs"/>
          <w:rtl/>
        </w:rPr>
        <w:t>الحساب. فإن تراض</w:t>
      </w:r>
      <w:r w:rsidR="0044309D" w:rsidRPr="0084230C">
        <w:rPr>
          <w:rStyle w:val="Char0"/>
          <w:rFonts w:hint="cs"/>
          <w:rtl/>
        </w:rPr>
        <w:t>ي</w:t>
      </w:r>
      <w:r w:rsidRPr="0084230C">
        <w:rPr>
          <w:rStyle w:val="Char0"/>
          <w:rFonts w:hint="cs"/>
          <w:rtl/>
        </w:rPr>
        <w:t xml:space="preserve"> الشّریکان بمن یقسم بینهما </w:t>
      </w:r>
      <w:r w:rsidR="00D079D8" w:rsidRPr="0084230C">
        <w:rPr>
          <w:rStyle w:val="Char0"/>
          <w:rFonts w:hint="cs"/>
          <w:rtl/>
        </w:rPr>
        <w:t>لم یفتقر إلی ذلک، وإن</w:t>
      </w:r>
      <w:r w:rsidR="001F0FA8" w:rsidRPr="0084230C">
        <w:rPr>
          <w:rStyle w:val="Char0"/>
          <w:rFonts w:hint="cs"/>
          <w:rtl/>
        </w:rPr>
        <w:t xml:space="preserve"> </w:t>
      </w:r>
      <w:r w:rsidRPr="0084230C">
        <w:rPr>
          <w:rStyle w:val="Char0"/>
          <w:rFonts w:hint="cs"/>
          <w:rtl/>
        </w:rPr>
        <w:t>کان ف</w:t>
      </w:r>
      <w:r w:rsidR="0044309D" w:rsidRPr="0084230C">
        <w:rPr>
          <w:rStyle w:val="Char0"/>
          <w:rFonts w:hint="cs"/>
          <w:rtl/>
        </w:rPr>
        <w:t>ي</w:t>
      </w:r>
      <w:r w:rsidRPr="0084230C">
        <w:rPr>
          <w:rStyle w:val="Char0"/>
          <w:rFonts w:hint="cs"/>
          <w:rtl/>
        </w:rPr>
        <w:t xml:space="preserve"> القسم</w:t>
      </w:r>
      <w:r w:rsidR="00D079D8" w:rsidRPr="0084230C">
        <w:rPr>
          <w:rStyle w:val="Char0"/>
          <w:rFonts w:hint="cs"/>
          <w:rtl/>
        </w:rPr>
        <w:t>ة</w:t>
      </w:r>
      <w:r w:rsidRPr="0084230C">
        <w:rPr>
          <w:rStyle w:val="Char0"/>
          <w:rFonts w:hint="cs"/>
          <w:rtl/>
        </w:rPr>
        <w:t xml:space="preserve"> تقویم لم</w:t>
      </w:r>
      <w:r w:rsidR="00D079D8" w:rsidRPr="0084230C">
        <w:rPr>
          <w:rStyle w:val="Char0"/>
          <w:rFonts w:hint="cs"/>
          <w:rtl/>
        </w:rPr>
        <w:t xml:space="preserve"> یقتصر فیه علی أقلّ من اثنین، وإذا دعا أحد الشّریکین</w:t>
      </w:r>
      <w:r w:rsidR="001F0FA8" w:rsidRPr="0084230C">
        <w:rPr>
          <w:rStyle w:val="Char0"/>
          <w:rFonts w:hint="cs"/>
          <w:rtl/>
        </w:rPr>
        <w:t xml:space="preserve"> </w:t>
      </w:r>
      <w:r w:rsidRPr="0084230C">
        <w:rPr>
          <w:rStyle w:val="Char0"/>
          <w:rFonts w:hint="cs"/>
          <w:rtl/>
        </w:rPr>
        <w:t>شریکه إلی قسم</w:t>
      </w:r>
      <w:r w:rsidR="00D079D8" w:rsidRPr="0084230C">
        <w:rPr>
          <w:rStyle w:val="Char0"/>
          <w:rFonts w:hint="cs"/>
          <w:rtl/>
        </w:rPr>
        <w:t>ة</w:t>
      </w:r>
      <w:r w:rsidRPr="0084230C">
        <w:rPr>
          <w:rStyle w:val="Char0"/>
          <w:rFonts w:hint="cs"/>
          <w:rtl/>
        </w:rPr>
        <w:t xml:space="preserve"> ما لا ضرر فیه لزم الآخر إجابته.</w:t>
      </w:r>
    </w:p>
    <w:p w:rsidR="00DB781A" w:rsidRPr="0084230C" w:rsidRDefault="00262FFF" w:rsidP="0044309D">
      <w:pPr>
        <w:bidi/>
        <w:ind w:firstLine="284"/>
        <w:jc w:val="both"/>
        <w:rPr>
          <w:rFonts w:cs="B Lotus"/>
          <w:sz w:val="28"/>
          <w:szCs w:val="28"/>
          <w:rtl/>
          <w:lang w:bidi="fa-IR"/>
        </w:rPr>
      </w:pPr>
      <w:r w:rsidRPr="0084230C">
        <w:rPr>
          <w:rFonts w:cs="B Lotus" w:hint="cs"/>
          <w:sz w:val="28"/>
          <w:szCs w:val="28"/>
          <w:rtl/>
          <w:lang w:bidi="fa-IR"/>
        </w:rPr>
        <w:t xml:space="preserve"> </w:t>
      </w:r>
      <w:r w:rsidRPr="0084230C">
        <w:rPr>
          <w:rFonts w:cs="B Yagut" w:hint="cs"/>
          <w:b/>
          <w:bCs/>
          <w:sz w:val="28"/>
          <w:szCs w:val="28"/>
          <w:rtl/>
          <w:lang w:bidi="fa-IR"/>
        </w:rPr>
        <w:t>فصل</w:t>
      </w:r>
      <w:r w:rsidR="00D079D8" w:rsidRPr="0084230C">
        <w:rPr>
          <w:rFonts w:cs="B Lotus" w:hint="cs"/>
          <w:sz w:val="28"/>
          <w:szCs w:val="28"/>
          <w:rtl/>
          <w:lang w:bidi="fa-IR"/>
        </w:rPr>
        <w:t xml:space="preserve">: </w:t>
      </w:r>
      <w:r w:rsidR="00D079D8" w:rsidRPr="0084230C">
        <w:rPr>
          <w:rStyle w:val="Char0"/>
          <w:rFonts w:hint="cs"/>
          <w:rtl/>
        </w:rPr>
        <w:t>و</w:t>
      </w:r>
      <w:r w:rsidRPr="0084230C">
        <w:rPr>
          <w:rStyle w:val="Char0"/>
          <w:rFonts w:hint="cs"/>
          <w:rtl/>
        </w:rPr>
        <w:t>إذا کان مع المدّع</w:t>
      </w:r>
      <w:r w:rsidR="0044309D" w:rsidRPr="0084230C">
        <w:rPr>
          <w:rStyle w:val="Char0"/>
          <w:rFonts w:hint="cs"/>
          <w:rtl/>
        </w:rPr>
        <w:t>ي</w:t>
      </w:r>
      <w:r w:rsidRPr="0084230C">
        <w:rPr>
          <w:rStyle w:val="Char0"/>
          <w:rFonts w:hint="cs"/>
          <w:rtl/>
        </w:rPr>
        <w:t xml:space="preserve"> بیّن</w:t>
      </w:r>
      <w:r w:rsidR="00D079D8" w:rsidRPr="0084230C">
        <w:rPr>
          <w:rStyle w:val="Char0"/>
          <w:rFonts w:hint="cs"/>
          <w:rtl/>
        </w:rPr>
        <w:t>ة سمعها الحاکم وحکم له بها، و</w:t>
      </w:r>
      <w:r w:rsidRPr="0084230C">
        <w:rPr>
          <w:rStyle w:val="Char0"/>
          <w:rFonts w:hint="cs"/>
          <w:rtl/>
        </w:rPr>
        <w:t>إن لم تکن بیّن</w:t>
      </w:r>
      <w:r w:rsidR="00D079D8" w:rsidRPr="0084230C">
        <w:rPr>
          <w:rStyle w:val="Char0"/>
          <w:rFonts w:hint="cs"/>
          <w:rtl/>
        </w:rPr>
        <w:t>ة</w:t>
      </w:r>
      <w:r w:rsidRPr="0084230C">
        <w:rPr>
          <w:rStyle w:val="Char0"/>
          <w:rFonts w:hint="cs"/>
          <w:rtl/>
        </w:rPr>
        <w:t xml:space="preserve"> فالقول قول المدّع</w:t>
      </w:r>
      <w:r w:rsidR="0044309D" w:rsidRPr="0084230C">
        <w:rPr>
          <w:rStyle w:val="Char0"/>
          <w:rFonts w:hint="cs"/>
          <w:rtl/>
        </w:rPr>
        <w:t>ي</w:t>
      </w:r>
      <w:r w:rsidRPr="0084230C">
        <w:rPr>
          <w:rStyle w:val="Char0"/>
          <w:rFonts w:hint="cs"/>
          <w:rtl/>
        </w:rPr>
        <w:t xml:space="preserve"> علیه بیمینه، فإن نکل عن الیمین ردّت علی المدّع</w:t>
      </w:r>
      <w:r w:rsidR="0044309D" w:rsidRPr="0084230C">
        <w:rPr>
          <w:rStyle w:val="Char0"/>
          <w:rFonts w:hint="cs"/>
          <w:rtl/>
        </w:rPr>
        <w:t>ي</w:t>
      </w:r>
      <w:r w:rsidRPr="0084230C">
        <w:rPr>
          <w:rStyle w:val="Char0"/>
          <w:rFonts w:hint="cs"/>
          <w:rtl/>
        </w:rPr>
        <w:t xml:space="preserve"> فیحلف و</w:t>
      </w:r>
      <w:r w:rsidR="00DB781A" w:rsidRPr="0084230C">
        <w:rPr>
          <w:rStyle w:val="Char0"/>
          <w:rFonts w:hint="cs"/>
          <w:rtl/>
        </w:rPr>
        <w:t>یستحقّ.</w:t>
      </w:r>
    </w:p>
    <w:p w:rsidR="00262FFF" w:rsidRDefault="00D079D8" w:rsidP="0044309D">
      <w:pPr>
        <w:bidi/>
        <w:ind w:firstLine="284"/>
        <w:jc w:val="both"/>
        <w:rPr>
          <w:rStyle w:val="Char0"/>
          <w:rtl/>
        </w:rPr>
      </w:pPr>
      <w:r w:rsidRPr="0084230C">
        <w:rPr>
          <w:rStyle w:val="Char0"/>
          <w:rFonts w:hint="cs"/>
          <w:rtl/>
        </w:rPr>
        <w:t>و</w:t>
      </w:r>
      <w:r w:rsidR="00262FFF" w:rsidRPr="0084230C">
        <w:rPr>
          <w:rStyle w:val="Char0"/>
          <w:rFonts w:hint="cs"/>
          <w:rtl/>
        </w:rPr>
        <w:t>إذا تداعیا شیئاً ف</w:t>
      </w:r>
      <w:r w:rsidR="0044309D" w:rsidRPr="0084230C">
        <w:rPr>
          <w:rStyle w:val="Char0"/>
          <w:rFonts w:hint="cs"/>
          <w:rtl/>
        </w:rPr>
        <w:t>ي</w:t>
      </w:r>
      <w:r w:rsidR="00262FFF" w:rsidRPr="0084230C">
        <w:rPr>
          <w:rStyle w:val="Char0"/>
          <w:rFonts w:hint="cs"/>
          <w:rtl/>
        </w:rPr>
        <w:t xml:space="preserve"> ید أحدهما،</w:t>
      </w:r>
      <w:r w:rsidRPr="0084230C">
        <w:rPr>
          <w:rStyle w:val="Char0"/>
          <w:rFonts w:hint="cs"/>
          <w:rtl/>
        </w:rPr>
        <w:t xml:space="preserve"> فالقول قول صاحب الید بیمینه، و</w:t>
      </w:r>
      <w:r w:rsidR="00262FFF" w:rsidRPr="0084230C">
        <w:rPr>
          <w:rStyle w:val="Char0"/>
          <w:rFonts w:hint="cs"/>
          <w:rtl/>
        </w:rPr>
        <w:t>إن کان ف</w:t>
      </w:r>
      <w:r w:rsidR="0044309D" w:rsidRPr="0084230C">
        <w:rPr>
          <w:rStyle w:val="Char0"/>
          <w:rFonts w:hint="cs"/>
          <w:rtl/>
        </w:rPr>
        <w:t>ي</w:t>
      </w:r>
      <w:r w:rsidR="00262FFF" w:rsidRPr="0084230C">
        <w:rPr>
          <w:rStyle w:val="Char0"/>
          <w:rFonts w:hint="cs"/>
          <w:rtl/>
        </w:rPr>
        <w:t xml:space="preserve"> یدیهما</w:t>
      </w:r>
      <w:r w:rsidR="00DB781A" w:rsidRPr="0084230C">
        <w:rPr>
          <w:rStyle w:val="Char0"/>
          <w:rFonts w:hint="cs"/>
          <w:rtl/>
        </w:rPr>
        <w:t>،</w:t>
      </w:r>
      <w:r w:rsidR="001F0FA8" w:rsidRPr="0084230C">
        <w:rPr>
          <w:rStyle w:val="Char0"/>
          <w:rFonts w:hint="cs"/>
          <w:rtl/>
        </w:rPr>
        <w:t xml:space="preserve"> </w:t>
      </w:r>
      <w:r w:rsidRPr="0084230C">
        <w:rPr>
          <w:rStyle w:val="Char0"/>
          <w:rFonts w:hint="cs"/>
          <w:rtl/>
        </w:rPr>
        <w:t>تحالفا وجعل بینهما. و</w:t>
      </w:r>
      <w:r w:rsidR="00262FFF" w:rsidRPr="0084230C">
        <w:rPr>
          <w:rStyle w:val="Char0"/>
          <w:rFonts w:hint="cs"/>
          <w:rtl/>
        </w:rPr>
        <w:t>من ح</w:t>
      </w:r>
      <w:r w:rsidRPr="0084230C">
        <w:rPr>
          <w:rStyle w:val="Char0"/>
          <w:rFonts w:hint="cs"/>
          <w:rtl/>
        </w:rPr>
        <w:t>لف علی فعل نفسه حلف علی البتّ والقطع، و</w:t>
      </w:r>
      <w:r w:rsidR="00DB781A" w:rsidRPr="0084230C">
        <w:rPr>
          <w:rStyle w:val="Char0"/>
          <w:rFonts w:hint="cs"/>
          <w:rtl/>
        </w:rPr>
        <w:t>من حلف</w:t>
      </w:r>
      <w:r w:rsidR="001F0FA8" w:rsidRPr="0084230C">
        <w:rPr>
          <w:rStyle w:val="Char0"/>
          <w:rFonts w:hint="cs"/>
          <w:rtl/>
        </w:rPr>
        <w:t xml:space="preserve"> </w:t>
      </w:r>
      <w:r w:rsidR="00262FFF" w:rsidRPr="0084230C">
        <w:rPr>
          <w:rStyle w:val="Char0"/>
          <w:rFonts w:hint="cs"/>
          <w:rtl/>
        </w:rPr>
        <w:t xml:space="preserve">علی فعل غیره، </w:t>
      </w:r>
      <w:r w:rsidRPr="0084230C">
        <w:rPr>
          <w:rStyle w:val="Char0"/>
          <w:rFonts w:hint="cs"/>
          <w:rtl/>
        </w:rPr>
        <w:t>فإن کان إثباتاً حلف علی البتّ و</w:t>
      </w:r>
      <w:r w:rsidR="00262FFF" w:rsidRPr="0084230C">
        <w:rPr>
          <w:rStyle w:val="Char0"/>
          <w:rFonts w:hint="cs"/>
          <w:rtl/>
        </w:rPr>
        <w:t xml:space="preserve">القطع، و إن کان نفیاً </w:t>
      </w:r>
      <w:r w:rsidR="00DB781A" w:rsidRPr="0084230C">
        <w:rPr>
          <w:rStyle w:val="Char0"/>
          <w:rFonts w:hint="cs"/>
          <w:rtl/>
        </w:rPr>
        <w:t>حلف علی نف</w:t>
      </w:r>
      <w:r w:rsidR="0044309D" w:rsidRPr="0084230C">
        <w:rPr>
          <w:rStyle w:val="Char0"/>
          <w:rFonts w:hint="cs"/>
          <w:rtl/>
        </w:rPr>
        <w:t>ي</w:t>
      </w:r>
      <w:r w:rsidR="001F0FA8" w:rsidRPr="0084230C">
        <w:rPr>
          <w:rStyle w:val="Char0"/>
          <w:rFonts w:hint="cs"/>
          <w:rtl/>
        </w:rPr>
        <w:t xml:space="preserve"> </w:t>
      </w:r>
      <w:r w:rsidR="00262FFF" w:rsidRPr="0084230C">
        <w:rPr>
          <w:rStyle w:val="Char0"/>
          <w:rFonts w:hint="cs"/>
          <w:rtl/>
        </w:rPr>
        <w:t>العلم</w:t>
      </w:r>
      <w:r w:rsidR="0044309D" w:rsidRPr="0084230C">
        <w:rPr>
          <w:rStyle w:val="Char0"/>
          <w:rFonts w:hint="cs"/>
          <w:rtl/>
        </w:rPr>
        <w:t>.</w:t>
      </w:r>
    </w:p>
    <w:p w:rsidR="009E52F9" w:rsidRPr="0084230C" w:rsidRDefault="009E52F9" w:rsidP="009E52F9">
      <w:pPr>
        <w:bidi/>
        <w:ind w:firstLine="284"/>
        <w:jc w:val="both"/>
        <w:rPr>
          <w:rFonts w:cs="B Lotus"/>
          <w:sz w:val="28"/>
          <w:szCs w:val="28"/>
          <w:rtl/>
        </w:rPr>
      </w:pPr>
    </w:p>
    <w:p w:rsidR="00B54E66"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B54E66" w:rsidRPr="0084230C">
        <w:rPr>
          <w:rFonts w:cs="B Lotus" w:hint="cs"/>
          <w:sz w:val="28"/>
          <w:szCs w:val="28"/>
          <w:rtl/>
          <w:lang w:bidi="fa-IR"/>
        </w:rPr>
        <w:t>:</w:t>
      </w:r>
      <w:r w:rsidRPr="0084230C">
        <w:rPr>
          <w:rFonts w:cs="B Lotus" w:hint="cs"/>
          <w:sz w:val="28"/>
          <w:szCs w:val="28"/>
          <w:rtl/>
          <w:lang w:bidi="fa-IR"/>
        </w:rPr>
        <w:t xml:space="preserve"> </w:t>
      </w:r>
    </w:p>
    <w:p w:rsidR="00262FFF" w:rsidRPr="0084230C" w:rsidRDefault="00262FFF" w:rsidP="00DD54AB">
      <w:pPr>
        <w:pStyle w:val="a5"/>
        <w:rPr>
          <w:rtl/>
        </w:rPr>
      </w:pPr>
      <w:r w:rsidRPr="0084230C">
        <w:rPr>
          <w:rFonts w:hint="cs"/>
          <w:rtl/>
        </w:rPr>
        <w:t>و نیازمند است کسی که قسمت</w:t>
      </w:r>
      <w:r w:rsidR="004A0682" w:rsidRPr="0084230C">
        <w:rPr>
          <w:rFonts w:hint="cs"/>
          <w:rtl/>
        </w:rPr>
        <w:t xml:space="preserve"> می‌</w:t>
      </w:r>
      <w:r w:rsidRPr="0084230C">
        <w:rPr>
          <w:rFonts w:hint="cs"/>
          <w:rtl/>
        </w:rPr>
        <w:t>کند</w:t>
      </w:r>
      <w:r w:rsidR="00B54E66" w:rsidRPr="0084230C">
        <w:rPr>
          <w:rFonts w:hint="cs"/>
          <w:rtl/>
        </w:rPr>
        <w:t xml:space="preserve"> (مال مشترکی را) به سوی هفت شرط</w:t>
      </w:r>
      <w:r w:rsidRPr="0084230C">
        <w:rPr>
          <w:rFonts w:hint="cs"/>
          <w:rtl/>
        </w:rPr>
        <w:t>: مسلمانی</w:t>
      </w:r>
      <w:r w:rsidR="00B54E66" w:rsidRPr="0084230C">
        <w:rPr>
          <w:rFonts w:hint="cs"/>
          <w:rtl/>
        </w:rPr>
        <w:t>،</w:t>
      </w:r>
      <w:r w:rsidRPr="0084230C">
        <w:rPr>
          <w:rFonts w:hint="cs"/>
          <w:rtl/>
        </w:rPr>
        <w:t xml:space="preserve"> و بلوغ</w:t>
      </w:r>
      <w:r w:rsidR="00B54E66" w:rsidRPr="0084230C">
        <w:rPr>
          <w:rFonts w:hint="cs"/>
          <w:rtl/>
        </w:rPr>
        <w:t>،</w:t>
      </w:r>
      <w:r w:rsidRPr="0084230C">
        <w:rPr>
          <w:rFonts w:hint="cs"/>
          <w:rtl/>
        </w:rPr>
        <w:t xml:space="preserve"> و خردمندی</w:t>
      </w:r>
      <w:r w:rsidR="00B54E66" w:rsidRPr="0084230C">
        <w:rPr>
          <w:rFonts w:hint="cs"/>
          <w:rtl/>
        </w:rPr>
        <w:t>،</w:t>
      </w:r>
      <w:r w:rsidRPr="0084230C">
        <w:rPr>
          <w:rFonts w:hint="cs"/>
          <w:rtl/>
        </w:rPr>
        <w:t xml:space="preserve"> و آزادی</w:t>
      </w:r>
      <w:r w:rsidR="00B54E66" w:rsidRPr="0084230C">
        <w:rPr>
          <w:rFonts w:hint="cs"/>
          <w:rtl/>
        </w:rPr>
        <w:t>،</w:t>
      </w:r>
      <w:r w:rsidRPr="0084230C">
        <w:rPr>
          <w:rFonts w:hint="cs"/>
          <w:rtl/>
        </w:rPr>
        <w:t xml:space="preserve"> و مرد بودن</w:t>
      </w:r>
      <w:r w:rsidR="00B54E66" w:rsidRPr="0084230C">
        <w:rPr>
          <w:rFonts w:hint="cs"/>
          <w:rtl/>
        </w:rPr>
        <w:t>،</w:t>
      </w:r>
      <w:r w:rsidRPr="0084230C">
        <w:rPr>
          <w:rFonts w:hint="cs"/>
          <w:rtl/>
        </w:rPr>
        <w:t xml:space="preserve"> و درستکاری</w:t>
      </w:r>
      <w:r w:rsidR="00B54E66" w:rsidRPr="0084230C">
        <w:rPr>
          <w:rFonts w:hint="cs"/>
          <w:rtl/>
        </w:rPr>
        <w:t>،</w:t>
      </w:r>
      <w:r w:rsidRPr="0084230C">
        <w:rPr>
          <w:rFonts w:hint="cs"/>
          <w:rtl/>
        </w:rPr>
        <w:t xml:space="preserve"> و دانائی به علم حساب. پس اگر خوشنود شدند دو شریک به کسی که میانشان قسمت نماید، در این حال نیازی به آن</w:t>
      </w:r>
      <w:r w:rsidR="00F93C49" w:rsidRPr="0084230C">
        <w:rPr>
          <w:rFonts w:hint="cs"/>
          <w:rtl/>
        </w:rPr>
        <w:t xml:space="preserve"> شرط‌ها</w:t>
      </w:r>
      <w:r w:rsidRPr="0084230C">
        <w:rPr>
          <w:rFonts w:hint="cs"/>
          <w:rtl/>
        </w:rPr>
        <w:t xml:space="preserve"> نیست.</w:t>
      </w:r>
    </w:p>
    <w:p w:rsidR="00262FFF" w:rsidRPr="0084230C" w:rsidRDefault="00262FFF" w:rsidP="00DD54AB">
      <w:pPr>
        <w:pStyle w:val="a5"/>
        <w:rPr>
          <w:rtl/>
        </w:rPr>
      </w:pPr>
      <w:r w:rsidRPr="0084230C">
        <w:rPr>
          <w:rFonts w:hint="cs"/>
          <w:rtl/>
        </w:rPr>
        <w:t>(یعنی اگر قسمت کننده را خود دو شریک معیّن</w:t>
      </w:r>
      <w:r w:rsidR="004A0682" w:rsidRPr="0084230C">
        <w:rPr>
          <w:rFonts w:hint="cs"/>
          <w:rtl/>
        </w:rPr>
        <w:t xml:space="preserve"> می‌</w:t>
      </w:r>
      <w:r w:rsidRPr="0084230C">
        <w:rPr>
          <w:rFonts w:hint="cs"/>
          <w:rtl/>
        </w:rPr>
        <w:t>کنند، در این حال نیازمند به آن شروط نیست، و هر گاه حاکم کسی را برای قسمت میان دو شریک</w:t>
      </w:r>
      <w:r w:rsidR="004A0682" w:rsidRPr="0084230C">
        <w:rPr>
          <w:rFonts w:hint="cs"/>
          <w:rtl/>
        </w:rPr>
        <w:t xml:space="preserve"> می‌</w:t>
      </w:r>
      <w:r w:rsidRPr="0084230C">
        <w:rPr>
          <w:rFonts w:hint="cs"/>
          <w:rtl/>
        </w:rPr>
        <w:t>فرستد، باید دارای آن هفت شرط باشد)</w:t>
      </w:r>
      <w:r w:rsidR="00A45F32" w:rsidRPr="0084230C">
        <w:rPr>
          <w:rFonts w:hint="cs"/>
          <w:rtl/>
        </w:rPr>
        <w:t>.</w:t>
      </w:r>
      <w:r w:rsidRPr="0084230C">
        <w:rPr>
          <w:rFonts w:hint="cs"/>
          <w:rtl/>
        </w:rPr>
        <w:t xml:space="preserve"> و هر گاه در قسمت قیمت گذاردن باشد، برای قیمت گذاردن نباید به</w:t>
      </w:r>
      <w:r w:rsidR="00822177" w:rsidRPr="0084230C">
        <w:rPr>
          <w:rFonts w:hint="cs"/>
          <w:rtl/>
        </w:rPr>
        <w:t xml:space="preserve"> کم‌تر</w:t>
      </w:r>
      <w:r w:rsidRPr="0084230C">
        <w:rPr>
          <w:rFonts w:hint="cs"/>
          <w:rtl/>
        </w:rPr>
        <w:t xml:space="preserve"> از دو کس اکتفا شود، بلکه دو نفر آن مال مورد قسمت را قیمت کنند تا از اشتباه دور باشد.</w:t>
      </w:r>
      <w:r w:rsidR="00A45F32" w:rsidRPr="0084230C">
        <w:rPr>
          <w:rFonts w:hint="cs"/>
          <w:rtl/>
        </w:rPr>
        <w:t xml:space="preserve"> </w:t>
      </w:r>
      <w:r w:rsidRPr="0084230C">
        <w:rPr>
          <w:rFonts w:hint="cs"/>
          <w:rtl/>
        </w:rPr>
        <w:t>و هر گاه یکی از دو شریک خواستار قسمت شد و در آن قسمت زیانی متوجّه شریکش</w:t>
      </w:r>
      <w:r w:rsidR="004A0682" w:rsidRPr="0084230C">
        <w:rPr>
          <w:rFonts w:hint="cs"/>
          <w:rtl/>
        </w:rPr>
        <w:t xml:space="preserve"> نمی‌</w:t>
      </w:r>
      <w:r w:rsidRPr="0084230C">
        <w:rPr>
          <w:rFonts w:hint="cs"/>
          <w:rtl/>
        </w:rPr>
        <w:t>شود، لازم است بر شریک او که قسمت کردن را بپذیرد.</w:t>
      </w:r>
    </w:p>
    <w:p w:rsidR="00A45F32"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A45F32" w:rsidRPr="0084230C">
        <w:rPr>
          <w:rFonts w:cs="B Lotus" w:hint="cs"/>
          <w:sz w:val="28"/>
          <w:szCs w:val="28"/>
          <w:rtl/>
          <w:lang w:bidi="fa-IR"/>
        </w:rPr>
        <w:t>:</w:t>
      </w:r>
      <w:r w:rsidRPr="0084230C">
        <w:rPr>
          <w:rFonts w:cs="B Lotus" w:hint="cs"/>
          <w:sz w:val="28"/>
          <w:szCs w:val="28"/>
          <w:rtl/>
          <w:lang w:bidi="fa-IR"/>
        </w:rPr>
        <w:t xml:space="preserve"> </w:t>
      </w:r>
    </w:p>
    <w:p w:rsidR="00262FFF" w:rsidRPr="0084230C" w:rsidRDefault="00262FFF" w:rsidP="00DD54AB">
      <w:pPr>
        <w:pStyle w:val="a5"/>
        <w:rPr>
          <w:rtl/>
        </w:rPr>
      </w:pPr>
      <w:r w:rsidRPr="0084230C">
        <w:rPr>
          <w:rFonts w:hint="cs"/>
          <w:rtl/>
        </w:rPr>
        <w:t>و هر گاه همراه ادّعا کننده گواهان باشد، حاکم ادّعای ادّعا کننده را بشنود و به گواهی گواهان حکم برای او نماید، و اگر ادّعا کننده دارای گواه نباشد، پس گفتار مدّعی علیه مصدّق است که قسم یاد</w:t>
      </w:r>
      <w:r w:rsidR="004A0682" w:rsidRPr="0084230C">
        <w:rPr>
          <w:rFonts w:hint="cs"/>
          <w:rtl/>
        </w:rPr>
        <w:t xml:space="preserve"> می‌</w:t>
      </w:r>
      <w:r w:rsidRPr="0084230C">
        <w:rPr>
          <w:rFonts w:hint="cs"/>
          <w:rtl/>
        </w:rPr>
        <w:t>کند. پس اگر مدّعی علیه از قسم خودداری کرد، قسم به مدّعی مرجوع</w:t>
      </w:r>
      <w:r w:rsidR="004A0682" w:rsidRPr="0084230C">
        <w:rPr>
          <w:rFonts w:hint="cs"/>
          <w:rtl/>
        </w:rPr>
        <w:t xml:space="preserve"> می‌</w:t>
      </w:r>
      <w:r w:rsidRPr="0084230C">
        <w:rPr>
          <w:rFonts w:hint="cs"/>
          <w:rtl/>
        </w:rPr>
        <w:t>شود تا مدّعی قسم یاد کند و قسم که یاد کرد مستحقّ مورد ادّعایش گردد. و هر گاه دو نفر ادّعاء چیزی نمودند،</w:t>
      </w:r>
      <w:r w:rsidR="00D630B0" w:rsidRPr="0084230C">
        <w:rPr>
          <w:rFonts w:hint="cs"/>
          <w:rtl/>
        </w:rPr>
        <w:t xml:space="preserve"> </w:t>
      </w:r>
      <w:r w:rsidRPr="0084230C">
        <w:rPr>
          <w:rFonts w:hint="cs"/>
          <w:rtl/>
        </w:rPr>
        <w:t>که در دست یکی از آن دو</w:t>
      </w:r>
      <w:r w:rsidR="004A0682" w:rsidRPr="0084230C">
        <w:rPr>
          <w:rFonts w:hint="cs"/>
          <w:rtl/>
        </w:rPr>
        <w:t xml:space="preserve"> می‌</w:t>
      </w:r>
      <w:r w:rsidRPr="0084230C">
        <w:rPr>
          <w:rFonts w:hint="cs"/>
          <w:rtl/>
        </w:rPr>
        <w:t>باشد، پس آن کسی که</w:t>
      </w:r>
      <w:r w:rsidR="00D630B0" w:rsidRPr="0084230C">
        <w:rPr>
          <w:rFonts w:hint="cs"/>
          <w:rtl/>
        </w:rPr>
        <w:t xml:space="preserve"> </w:t>
      </w:r>
      <w:r w:rsidRPr="0084230C">
        <w:rPr>
          <w:rFonts w:hint="cs"/>
          <w:rtl/>
        </w:rPr>
        <w:t>در دست او است، مصدّق است به قسم، و هر گاه چیزی در دست دو کس باشد، و هر یکی مدّعی مالکیّت آن باشد، باید هر دو قسم یاد کنند، وقتی که هر دو قسم یاد کردند همان چیز میان هر دوشان قسمت</w:t>
      </w:r>
      <w:r w:rsidR="004A0682" w:rsidRPr="0084230C">
        <w:rPr>
          <w:rFonts w:hint="cs"/>
          <w:rtl/>
        </w:rPr>
        <w:t xml:space="preserve"> می‌</w:t>
      </w:r>
      <w:r w:rsidRPr="0084230C">
        <w:rPr>
          <w:rFonts w:hint="cs"/>
          <w:rtl/>
        </w:rPr>
        <w:t>شود</w:t>
      </w:r>
      <w:r w:rsidRPr="0084230C">
        <w:rPr>
          <w:rtl/>
        </w:rPr>
        <w:t>;</w:t>
      </w:r>
      <w:r w:rsidRPr="0084230C">
        <w:rPr>
          <w:rFonts w:hint="cs"/>
          <w:rtl/>
        </w:rPr>
        <w:t xml:space="preserve"> یعنی هر دو به یکسان مالک آن</w:t>
      </w:r>
      <w:r w:rsidR="004A0682" w:rsidRPr="0084230C">
        <w:rPr>
          <w:rFonts w:hint="cs"/>
          <w:rtl/>
        </w:rPr>
        <w:t xml:space="preserve"> می‌</w:t>
      </w:r>
      <w:r w:rsidRPr="0084230C">
        <w:rPr>
          <w:rFonts w:hint="cs"/>
          <w:rtl/>
        </w:rPr>
        <w:t>شون</w:t>
      </w:r>
      <w:r w:rsidR="0096748F" w:rsidRPr="0084230C">
        <w:rPr>
          <w:rFonts w:hint="cs"/>
          <w:rtl/>
        </w:rPr>
        <w:t>د. و کسی که سوگند یاد</w:t>
      </w:r>
      <w:r w:rsidR="004A0682" w:rsidRPr="0084230C">
        <w:rPr>
          <w:rFonts w:hint="cs"/>
          <w:rtl/>
        </w:rPr>
        <w:t xml:space="preserve"> می‌</w:t>
      </w:r>
      <w:r w:rsidR="0096748F" w:rsidRPr="0084230C">
        <w:rPr>
          <w:rFonts w:hint="cs"/>
          <w:rtl/>
        </w:rPr>
        <w:t>کند بر کار خودش</w:t>
      </w:r>
      <w:r w:rsidRPr="0084230C">
        <w:rPr>
          <w:rFonts w:hint="cs"/>
          <w:rtl/>
        </w:rPr>
        <w:t>، باید در قسم یاد کردن اظهار یقین کند</w:t>
      </w:r>
      <w:r w:rsidR="002B5502" w:rsidRPr="0084230C">
        <w:rPr>
          <w:rFonts w:hint="cs"/>
          <w:rtl/>
        </w:rPr>
        <w:t>،</w:t>
      </w:r>
      <w:r w:rsidRPr="0084230C">
        <w:rPr>
          <w:rFonts w:hint="cs"/>
          <w:rtl/>
        </w:rPr>
        <w:t xml:space="preserve"> </w:t>
      </w:r>
      <w:r w:rsidR="0096748F" w:rsidRPr="0084230C">
        <w:rPr>
          <w:rFonts w:hint="cs"/>
          <w:rtl/>
        </w:rPr>
        <w:t>(</w:t>
      </w:r>
      <w:r w:rsidRPr="0084230C">
        <w:rPr>
          <w:rFonts w:hint="cs"/>
          <w:rtl/>
        </w:rPr>
        <w:t>مثلاً والله من یکهزار از ای</w:t>
      </w:r>
      <w:r w:rsidR="0096748F" w:rsidRPr="0084230C">
        <w:rPr>
          <w:rFonts w:hint="cs"/>
          <w:rtl/>
        </w:rPr>
        <w:t>ن شخص طلب دارم، و در صورت انکار</w:t>
      </w:r>
      <w:r w:rsidRPr="0084230C">
        <w:rPr>
          <w:rFonts w:hint="cs"/>
          <w:rtl/>
        </w:rPr>
        <w:t>: والله من هیچگونه بدهکاری این شخص ندارم</w:t>
      </w:r>
      <w:r w:rsidR="0096748F" w:rsidRPr="0084230C">
        <w:rPr>
          <w:rFonts w:hint="cs"/>
          <w:rtl/>
        </w:rPr>
        <w:t>)</w:t>
      </w:r>
      <w:r w:rsidRPr="0084230C">
        <w:rPr>
          <w:rFonts w:hint="cs"/>
          <w:rtl/>
        </w:rPr>
        <w:t>، و کسی که قسم را بر کار دیگری یاد</w:t>
      </w:r>
      <w:r w:rsidR="004A0682" w:rsidRPr="0084230C">
        <w:rPr>
          <w:rFonts w:hint="cs"/>
          <w:rtl/>
        </w:rPr>
        <w:t xml:space="preserve"> می‌</w:t>
      </w:r>
      <w:r w:rsidRPr="0084230C">
        <w:rPr>
          <w:rFonts w:hint="cs"/>
          <w:rtl/>
        </w:rPr>
        <w:t>کند، اگر برای ثابت کردن باشد، باید بر سبیل قطع و یقین قسم یاد کند</w:t>
      </w:r>
      <w:r w:rsidR="0096748F" w:rsidRPr="0084230C">
        <w:rPr>
          <w:rFonts w:hint="cs"/>
          <w:rtl/>
        </w:rPr>
        <w:t>، مثلاً</w:t>
      </w:r>
      <w:r w:rsidRPr="0084230C">
        <w:rPr>
          <w:rFonts w:hint="cs"/>
          <w:rtl/>
        </w:rPr>
        <w:t>: والله پدرم یکصد ... از این شخص طلب دارد، و تا حالا طلبش باقی است، و هر گاه قسم بر کار دیگری از روی انکار و نفی کردن باشد، قسم را بر بی اطلاعی یاد کند</w:t>
      </w:r>
      <w:r w:rsidR="0096748F" w:rsidRPr="0084230C">
        <w:rPr>
          <w:rFonts w:hint="cs"/>
          <w:rtl/>
        </w:rPr>
        <w:t>، مثلاً</w:t>
      </w:r>
      <w:r w:rsidRPr="0084230C">
        <w:rPr>
          <w:rFonts w:hint="cs"/>
          <w:rtl/>
        </w:rPr>
        <w:t>: والله من خبری از طلب تو بر پدرم ندارم.</w:t>
      </w:r>
    </w:p>
    <w:p w:rsidR="009E3484" w:rsidRPr="0084230C" w:rsidRDefault="00262FFF" w:rsidP="0044309D">
      <w:pPr>
        <w:bidi/>
        <w:ind w:firstLine="284"/>
        <w:jc w:val="both"/>
        <w:rPr>
          <w:rFonts w:cs="B Lotus"/>
          <w:sz w:val="28"/>
          <w:szCs w:val="28"/>
          <w:rtl/>
          <w:lang w:bidi="fa-IR"/>
        </w:rPr>
      </w:pPr>
      <w:r w:rsidRPr="0084230C">
        <w:rPr>
          <w:rFonts w:cs="B Yagut" w:hint="cs"/>
          <w:b/>
          <w:bCs/>
          <w:sz w:val="28"/>
          <w:szCs w:val="28"/>
          <w:rtl/>
          <w:lang w:bidi="fa-IR"/>
        </w:rPr>
        <w:t>فصل</w:t>
      </w:r>
      <w:r w:rsidR="0096748F" w:rsidRPr="0084230C">
        <w:rPr>
          <w:rFonts w:cs="B Lotus" w:hint="cs"/>
          <w:sz w:val="28"/>
          <w:szCs w:val="28"/>
          <w:rtl/>
          <w:lang w:bidi="fa-IR"/>
        </w:rPr>
        <w:t>:</w:t>
      </w:r>
      <w:r w:rsidR="00220396" w:rsidRPr="0084230C">
        <w:rPr>
          <w:rFonts w:cs="B Lotus" w:hint="cs"/>
          <w:sz w:val="28"/>
          <w:szCs w:val="28"/>
          <w:rtl/>
          <w:lang w:bidi="fa-IR"/>
        </w:rPr>
        <w:t xml:space="preserve"> </w:t>
      </w:r>
      <w:r w:rsidR="00220396" w:rsidRPr="0084230C">
        <w:rPr>
          <w:rStyle w:val="Char0"/>
          <w:rFonts w:hint="cs"/>
          <w:rtl/>
        </w:rPr>
        <w:t>ولا تقبل الشّهادة إلّا ممّن اجتمعت فیه خمس خصال</w:t>
      </w:r>
      <w:r w:rsidRPr="0084230C">
        <w:rPr>
          <w:rStyle w:val="Char0"/>
          <w:rFonts w:hint="cs"/>
          <w:rtl/>
        </w:rPr>
        <w:t>: الإسلام</w:t>
      </w:r>
      <w:r w:rsidR="00220396" w:rsidRPr="0084230C">
        <w:rPr>
          <w:rStyle w:val="Char0"/>
          <w:rFonts w:hint="cs"/>
          <w:rtl/>
        </w:rPr>
        <w:t>، و</w:t>
      </w:r>
      <w:r w:rsidRPr="0084230C">
        <w:rPr>
          <w:rStyle w:val="Char0"/>
          <w:rFonts w:hint="cs"/>
          <w:rtl/>
        </w:rPr>
        <w:t>البلوغ</w:t>
      </w:r>
      <w:r w:rsidR="00220396" w:rsidRPr="0084230C">
        <w:rPr>
          <w:rStyle w:val="Char0"/>
          <w:rFonts w:hint="cs"/>
          <w:rtl/>
        </w:rPr>
        <w:t>، و</w:t>
      </w:r>
      <w:r w:rsidRPr="0084230C">
        <w:rPr>
          <w:rStyle w:val="Char0"/>
          <w:rFonts w:hint="cs"/>
          <w:rtl/>
        </w:rPr>
        <w:t>العقل</w:t>
      </w:r>
      <w:r w:rsidR="00220396" w:rsidRPr="0084230C">
        <w:rPr>
          <w:rStyle w:val="Char0"/>
          <w:rFonts w:hint="cs"/>
          <w:rtl/>
        </w:rPr>
        <w:t>، و</w:t>
      </w:r>
      <w:r w:rsidRPr="0084230C">
        <w:rPr>
          <w:rStyle w:val="Char0"/>
          <w:rFonts w:hint="cs"/>
          <w:rtl/>
        </w:rPr>
        <w:t>الحرّیّ</w:t>
      </w:r>
      <w:r w:rsidR="00CE3542" w:rsidRPr="0084230C">
        <w:rPr>
          <w:rStyle w:val="Char0"/>
          <w:rFonts w:hint="cs"/>
          <w:rtl/>
        </w:rPr>
        <w:t>ة</w:t>
      </w:r>
      <w:r w:rsidRPr="0084230C">
        <w:rPr>
          <w:rStyle w:val="Char0"/>
          <w:rFonts w:hint="cs"/>
          <w:rtl/>
        </w:rPr>
        <w:t xml:space="preserve"> </w:t>
      </w:r>
      <w:r w:rsidR="005423F1" w:rsidRPr="0084230C">
        <w:rPr>
          <w:rStyle w:val="Char0"/>
          <w:rFonts w:hint="cs"/>
          <w:rtl/>
        </w:rPr>
        <w:t>والعدالة</w:t>
      </w:r>
      <w:r w:rsidR="00093295" w:rsidRPr="0084230C">
        <w:rPr>
          <w:rStyle w:val="Char0"/>
          <w:rFonts w:hint="cs"/>
          <w:rtl/>
        </w:rPr>
        <w:t>.</w:t>
      </w:r>
      <w:r w:rsidR="009E3484" w:rsidRPr="0084230C">
        <w:rPr>
          <w:rStyle w:val="Char0"/>
          <w:rFonts w:hint="cs"/>
          <w:rtl/>
        </w:rPr>
        <w:t xml:space="preserve"> وللعدالة خمس شرائط</w:t>
      </w:r>
      <w:r w:rsidRPr="0084230C">
        <w:rPr>
          <w:rStyle w:val="Char0"/>
          <w:rFonts w:hint="cs"/>
          <w:rtl/>
        </w:rPr>
        <w:t xml:space="preserve">: أن یکون مجتنباً من الکبائر غیر مصرّ علی </w:t>
      </w:r>
      <w:r w:rsidR="009E3484" w:rsidRPr="0084230C">
        <w:rPr>
          <w:rStyle w:val="Char0"/>
          <w:rFonts w:hint="cs"/>
          <w:rtl/>
        </w:rPr>
        <w:t>القلیل من الصّغائر، سلیم السریرة</w:t>
      </w:r>
      <w:r w:rsidR="00093295" w:rsidRPr="0084230C">
        <w:rPr>
          <w:rStyle w:val="Char0"/>
          <w:rFonts w:hint="cs"/>
          <w:rtl/>
        </w:rPr>
        <w:t>،</w:t>
      </w:r>
      <w:r w:rsidRPr="0084230C">
        <w:rPr>
          <w:rStyle w:val="Char0"/>
          <w:rFonts w:hint="cs"/>
          <w:rtl/>
        </w:rPr>
        <w:t xml:space="preserve"> مأمون الغضب محافظا عل</w:t>
      </w:r>
      <w:r w:rsidR="009E3484" w:rsidRPr="0084230C">
        <w:rPr>
          <w:rStyle w:val="Char0"/>
          <w:rFonts w:hint="cs"/>
          <w:rtl/>
        </w:rPr>
        <w:t>ی مروءة</w:t>
      </w:r>
      <w:r w:rsidRPr="0084230C">
        <w:rPr>
          <w:rStyle w:val="Char0"/>
          <w:rFonts w:hint="cs"/>
          <w:rtl/>
        </w:rPr>
        <w:t xml:space="preserve"> مثله. </w:t>
      </w:r>
    </w:p>
    <w:p w:rsidR="00262FFF" w:rsidRPr="0084230C" w:rsidRDefault="00262FFF" w:rsidP="0044309D">
      <w:pPr>
        <w:bidi/>
        <w:ind w:firstLine="284"/>
        <w:jc w:val="both"/>
        <w:rPr>
          <w:rFonts w:cs="B Lotus"/>
          <w:sz w:val="28"/>
          <w:szCs w:val="28"/>
          <w:rtl/>
          <w:lang w:bidi="fa-IR"/>
        </w:rPr>
      </w:pPr>
      <w:r w:rsidRPr="0084230C">
        <w:rPr>
          <w:rFonts w:cs="B Yagut" w:hint="cs"/>
          <w:b/>
          <w:bCs/>
          <w:sz w:val="28"/>
          <w:szCs w:val="28"/>
          <w:rtl/>
          <w:lang w:bidi="fa-IR"/>
        </w:rPr>
        <w:t>فصل</w:t>
      </w:r>
      <w:r w:rsidR="009E3484" w:rsidRPr="0084230C">
        <w:rPr>
          <w:rFonts w:cs="B Lotus" w:hint="cs"/>
          <w:sz w:val="28"/>
          <w:szCs w:val="28"/>
          <w:rtl/>
          <w:lang w:bidi="fa-IR"/>
        </w:rPr>
        <w:t xml:space="preserve">: </w:t>
      </w:r>
      <w:r w:rsidR="009E3484" w:rsidRPr="0084230C">
        <w:rPr>
          <w:rStyle w:val="Char0"/>
          <w:rFonts w:hint="cs"/>
          <w:rtl/>
        </w:rPr>
        <w:t>والحقوق ضربان: حقّ الله تعالی</w:t>
      </w:r>
      <w:r w:rsidR="00093295" w:rsidRPr="0084230C">
        <w:rPr>
          <w:rStyle w:val="Char0"/>
          <w:rFonts w:hint="cs"/>
          <w:rtl/>
        </w:rPr>
        <w:t>،</w:t>
      </w:r>
      <w:r w:rsidR="009E3484" w:rsidRPr="0084230C">
        <w:rPr>
          <w:rStyle w:val="Char0"/>
          <w:rFonts w:hint="cs"/>
          <w:rtl/>
        </w:rPr>
        <w:t xml:space="preserve"> و</w:t>
      </w:r>
      <w:r w:rsidRPr="0084230C">
        <w:rPr>
          <w:rStyle w:val="Char0"/>
          <w:rFonts w:hint="cs"/>
          <w:rtl/>
        </w:rPr>
        <w:t>حقّ الآد</w:t>
      </w:r>
      <w:r w:rsidR="009E3484" w:rsidRPr="0084230C">
        <w:rPr>
          <w:rStyle w:val="Char0"/>
          <w:rFonts w:hint="cs"/>
          <w:rtl/>
        </w:rPr>
        <w:t>م</w:t>
      </w:r>
      <w:r w:rsidR="0044309D" w:rsidRPr="0084230C">
        <w:rPr>
          <w:rStyle w:val="Char0"/>
          <w:rFonts w:hint="cs"/>
          <w:rtl/>
        </w:rPr>
        <w:t>ي</w:t>
      </w:r>
      <w:r w:rsidR="009E3484" w:rsidRPr="0084230C">
        <w:rPr>
          <w:rStyle w:val="Char0"/>
          <w:rFonts w:hint="cs"/>
          <w:rtl/>
        </w:rPr>
        <w:t>ّ. فأمّا حقوق الآدمیّین فثلاثة أضرب: ضرب لا یقبل فیه إلّا شاهدان ذکران، وهو ما لا یقصد منه المال ویطّلع علیه الرّجال، وضرب یقبل فیه شاهدان أو رجل وامرأتان، أو شاهد ویمین المدّع</w:t>
      </w:r>
      <w:r w:rsidR="0044309D" w:rsidRPr="0084230C">
        <w:rPr>
          <w:rStyle w:val="Char0"/>
          <w:rFonts w:hint="cs"/>
          <w:rtl/>
        </w:rPr>
        <w:t>ي</w:t>
      </w:r>
      <w:r w:rsidR="009E3484" w:rsidRPr="0084230C">
        <w:rPr>
          <w:rStyle w:val="Char0"/>
          <w:rFonts w:hint="cs"/>
          <w:rtl/>
        </w:rPr>
        <w:t>، و</w:t>
      </w:r>
      <w:r w:rsidRPr="0084230C">
        <w:rPr>
          <w:rStyle w:val="Char0"/>
          <w:rFonts w:hint="cs"/>
          <w:rtl/>
        </w:rPr>
        <w:t xml:space="preserve">هو ما </w:t>
      </w:r>
      <w:r w:rsidR="009E3484" w:rsidRPr="0084230C">
        <w:rPr>
          <w:rStyle w:val="Char0"/>
          <w:rFonts w:hint="cs"/>
          <w:rtl/>
        </w:rPr>
        <w:t>کان القصد منه المال، وضرب یق</w:t>
      </w:r>
      <w:r w:rsidR="00093295" w:rsidRPr="0084230C">
        <w:rPr>
          <w:rStyle w:val="Char0"/>
          <w:rFonts w:hint="cs"/>
          <w:rtl/>
        </w:rPr>
        <w:t>بل فیه رجل وامرأتان أو أربع نسوة</w:t>
      </w:r>
      <w:r w:rsidR="009E3484" w:rsidRPr="0084230C">
        <w:rPr>
          <w:rStyle w:val="Char0"/>
          <w:rFonts w:hint="cs"/>
          <w:rtl/>
        </w:rPr>
        <w:t>، وهو ما لا یطّلع علیه الرّجال. و</w:t>
      </w:r>
      <w:r w:rsidRPr="0084230C">
        <w:rPr>
          <w:rStyle w:val="Char0"/>
          <w:rFonts w:hint="cs"/>
          <w:rtl/>
        </w:rPr>
        <w:t>أمّا حقوق الله</w:t>
      </w:r>
      <w:r w:rsidR="009E3484" w:rsidRPr="0084230C">
        <w:rPr>
          <w:rStyle w:val="Char0"/>
          <w:rFonts w:hint="cs"/>
          <w:rtl/>
        </w:rPr>
        <w:t xml:space="preserve"> تعالی فلا تقبل فیها النّساء. وه</w:t>
      </w:r>
      <w:r w:rsidR="0044309D" w:rsidRPr="0084230C">
        <w:rPr>
          <w:rStyle w:val="Char0"/>
          <w:rFonts w:hint="cs"/>
          <w:rtl/>
        </w:rPr>
        <w:t>ي</w:t>
      </w:r>
      <w:r w:rsidR="009E3484" w:rsidRPr="0084230C">
        <w:rPr>
          <w:rStyle w:val="Char0"/>
          <w:rFonts w:hint="cs"/>
          <w:rtl/>
        </w:rPr>
        <w:t xml:space="preserve"> ثلاثة أضرب: ضرب لا یقبل فیه أقلّ من أربعة وهو الزّنا، وضرب یقبل فیه اثنان، و</w:t>
      </w:r>
      <w:r w:rsidRPr="0084230C">
        <w:rPr>
          <w:rStyle w:val="Char0"/>
          <w:rFonts w:hint="cs"/>
          <w:rtl/>
        </w:rPr>
        <w:t>هو ما سو</w:t>
      </w:r>
      <w:r w:rsidR="0044309D" w:rsidRPr="0084230C">
        <w:rPr>
          <w:rStyle w:val="Char0"/>
          <w:rFonts w:hint="cs"/>
          <w:rtl/>
        </w:rPr>
        <w:t>ي</w:t>
      </w:r>
      <w:r w:rsidRPr="0084230C">
        <w:rPr>
          <w:rStyle w:val="Char0"/>
          <w:rFonts w:hint="cs"/>
          <w:rtl/>
        </w:rPr>
        <w:t xml:space="preserve"> الزّنا من الحدود، </w:t>
      </w:r>
      <w:r w:rsidR="009E3484" w:rsidRPr="0084230C">
        <w:rPr>
          <w:rStyle w:val="Char0"/>
          <w:rFonts w:hint="cs"/>
          <w:rtl/>
        </w:rPr>
        <w:t>وضرب یقبل فیه واحد، وهو هلال رمضان. ولا تقبل شهادة الأعمی إلّا ف</w:t>
      </w:r>
      <w:r w:rsidR="0044309D" w:rsidRPr="0084230C">
        <w:rPr>
          <w:rStyle w:val="Char0"/>
          <w:rFonts w:hint="cs"/>
          <w:rtl/>
        </w:rPr>
        <w:t>ي</w:t>
      </w:r>
      <w:r w:rsidR="009E3484" w:rsidRPr="0084230C">
        <w:rPr>
          <w:rStyle w:val="Char0"/>
          <w:rFonts w:hint="cs"/>
          <w:rtl/>
        </w:rPr>
        <w:t xml:space="preserve"> </w:t>
      </w:r>
      <w:r w:rsidR="00093295" w:rsidRPr="0084230C">
        <w:rPr>
          <w:rStyle w:val="Char0"/>
          <w:rFonts w:hint="cs"/>
          <w:rtl/>
        </w:rPr>
        <w:t>خمسة</w:t>
      </w:r>
      <w:r w:rsidR="009E3484" w:rsidRPr="0084230C">
        <w:rPr>
          <w:rStyle w:val="Char0"/>
          <w:rFonts w:hint="cs"/>
          <w:rtl/>
        </w:rPr>
        <w:t xml:space="preserve"> مواضع: الموت، والنّسب، والملک المطلق، والتّرجمة وما شهد به قبل العمی، وعلی المضبوط، ولا تقبل شهادة جارٍ لنفسه نفعاً و</w:t>
      </w:r>
      <w:r w:rsidRPr="0084230C">
        <w:rPr>
          <w:rStyle w:val="Char0"/>
          <w:rFonts w:hint="cs"/>
          <w:rtl/>
        </w:rPr>
        <w:t>لا دافعاً عنها ضررا.</w:t>
      </w:r>
    </w:p>
    <w:p w:rsidR="00D601F0" w:rsidRPr="0084230C" w:rsidRDefault="00262FFF" w:rsidP="0044309D">
      <w:pPr>
        <w:bidi/>
        <w:jc w:val="lowKashida"/>
        <w:rPr>
          <w:rFonts w:cs="B Lotus"/>
          <w:sz w:val="28"/>
          <w:szCs w:val="28"/>
          <w:rtl/>
          <w:lang w:bidi="fa-IR"/>
        </w:rPr>
      </w:pPr>
      <w:r w:rsidRPr="0084230C">
        <w:rPr>
          <w:rFonts w:cs="B Yagut" w:hint="cs"/>
          <w:b/>
          <w:bCs/>
          <w:sz w:val="28"/>
          <w:szCs w:val="28"/>
          <w:rtl/>
          <w:lang w:bidi="fa-IR"/>
        </w:rPr>
        <w:t>فصل</w:t>
      </w:r>
      <w:r w:rsidR="00D601F0" w:rsidRPr="0084230C">
        <w:rPr>
          <w:rFonts w:cs="B Lotus" w:hint="cs"/>
          <w:sz w:val="28"/>
          <w:szCs w:val="28"/>
          <w:rtl/>
          <w:lang w:bidi="fa-IR"/>
        </w:rPr>
        <w:t>:</w:t>
      </w:r>
      <w:r w:rsidRPr="0084230C">
        <w:rPr>
          <w:rFonts w:cs="B Lotus" w:hint="cs"/>
          <w:sz w:val="28"/>
          <w:szCs w:val="28"/>
          <w:rtl/>
          <w:lang w:bidi="fa-IR"/>
        </w:rPr>
        <w:t xml:space="preserve"> </w:t>
      </w:r>
    </w:p>
    <w:p w:rsidR="001F0FA8" w:rsidRPr="0084230C" w:rsidRDefault="00262FFF" w:rsidP="00DD54AB">
      <w:pPr>
        <w:pStyle w:val="a5"/>
        <w:rPr>
          <w:rtl/>
        </w:rPr>
      </w:pPr>
      <w:r w:rsidRPr="0084230C">
        <w:rPr>
          <w:rFonts w:hint="cs"/>
          <w:rtl/>
        </w:rPr>
        <w:t>و پذیرفته</w:t>
      </w:r>
      <w:r w:rsidR="004A0682" w:rsidRPr="0084230C">
        <w:rPr>
          <w:rFonts w:hint="cs"/>
          <w:rtl/>
        </w:rPr>
        <w:t xml:space="preserve"> نمی‌</w:t>
      </w:r>
      <w:r w:rsidRPr="0084230C">
        <w:rPr>
          <w:rFonts w:hint="cs"/>
          <w:rtl/>
        </w:rPr>
        <w:t>شود گواهی مگر از کسی که در او جمع شود پنج خصلت:</w:t>
      </w:r>
      <w:r w:rsidR="00D630B0" w:rsidRPr="0084230C">
        <w:rPr>
          <w:rFonts w:hint="cs"/>
          <w:rtl/>
        </w:rPr>
        <w:t xml:space="preserve"> </w:t>
      </w:r>
      <w:r w:rsidR="00524C26" w:rsidRPr="0084230C">
        <w:rPr>
          <w:rFonts w:hint="cs"/>
          <w:rtl/>
        </w:rPr>
        <w:t xml:space="preserve">1- </w:t>
      </w:r>
      <w:r w:rsidRPr="0084230C">
        <w:rPr>
          <w:rFonts w:hint="cs"/>
          <w:rtl/>
        </w:rPr>
        <w:t>مسلمانی</w:t>
      </w:r>
      <w:r w:rsidR="00524C26" w:rsidRPr="0084230C">
        <w:rPr>
          <w:rFonts w:hint="cs"/>
          <w:rtl/>
        </w:rPr>
        <w:t>، 2-</w:t>
      </w:r>
      <w:r w:rsidR="00D630B0" w:rsidRPr="0084230C">
        <w:rPr>
          <w:rFonts w:hint="cs"/>
          <w:rtl/>
        </w:rPr>
        <w:t xml:space="preserve"> </w:t>
      </w:r>
      <w:r w:rsidRPr="0084230C">
        <w:rPr>
          <w:rFonts w:hint="cs"/>
          <w:rtl/>
        </w:rPr>
        <w:t>و بلوغ</w:t>
      </w:r>
      <w:r w:rsidR="00524C26" w:rsidRPr="0084230C">
        <w:rPr>
          <w:rFonts w:hint="cs"/>
          <w:rtl/>
        </w:rPr>
        <w:t>، 3-</w:t>
      </w:r>
      <w:r w:rsidR="00D630B0" w:rsidRPr="0084230C">
        <w:rPr>
          <w:rFonts w:hint="cs"/>
          <w:rtl/>
        </w:rPr>
        <w:t xml:space="preserve"> </w:t>
      </w:r>
      <w:r w:rsidRPr="0084230C">
        <w:rPr>
          <w:rFonts w:hint="cs"/>
          <w:rtl/>
        </w:rPr>
        <w:t>و خردمندی</w:t>
      </w:r>
      <w:r w:rsidR="00524C26" w:rsidRPr="0084230C">
        <w:rPr>
          <w:rFonts w:hint="cs"/>
          <w:rtl/>
        </w:rPr>
        <w:t>، 4-</w:t>
      </w:r>
      <w:r w:rsidR="00D630B0" w:rsidRPr="0084230C">
        <w:rPr>
          <w:rFonts w:hint="cs"/>
          <w:rtl/>
        </w:rPr>
        <w:t xml:space="preserve"> </w:t>
      </w:r>
      <w:r w:rsidRPr="0084230C">
        <w:rPr>
          <w:rFonts w:hint="cs"/>
          <w:rtl/>
        </w:rPr>
        <w:t>و آزادی</w:t>
      </w:r>
      <w:r w:rsidR="00524C26" w:rsidRPr="0084230C">
        <w:rPr>
          <w:rFonts w:hint="cs"/>
          <w:rtl/>
        </w:rPr>
        <w:t>،</w:t>
      </w:r>
      <w:r w:rsidR="00D630B0" w:rsidRPr="0084230C">
        <w:rPr>
          <w:rFonts w:hint="cs"/>
          <w:rtl/>
        </w:rPr>
        <w:t xml:space="preserve"> </w:t>
      </w:r>
      <w:r w:rsidR="00524C26" w:rsidRPr="0084230C">
        <w:rPr>
          <w:rFonts w:hint="cs"/>
          <w:rtl/>
        </w:rPr>
        <w:t xml:space="preserve">5- </w:t>
      </w:r>
      <w:r w:rsidRPr="0084230C">
        <w:rPr>
          <w:rFonts w:hint="cs"/>
          <w:rtl/>
        </w:rPr>
        <w:t>و درستکاری. و برای عدا</w:t>
      </w:r>
      <w:r w:rsidR="00524C26" w:rsidRPr="0084230C">
        <w:rPr>
          <w:rFonts w:hint="cs"/>
          <w:rtl/>
        </w:rPr>
        <w:t>لت به معنی درستکاری پنج شرط است</w:t>
      </w:r>
      <w:r w:rsidRPr="0084230C">
        <w:rPr>
          <w:rFonts w:hint="cs"/>
          <w:rtl/>
        </w:rPr>
        <w:t>:</w:t>
      </w:r>
      <w:r w:rsidR="00D630B0" w:rsidRPr="0084230C">
        <w:rPr>
          <w:rFonts w:hint="cs"/>
          <w:rtl/>
        </w:rPr>
        <w:t xml:space="preserve"> </w:t>
      </w:r>
      <w:r w:rsidR="00DD2E38" w:rsidRPr="0084230C">
        <w:rPr>
          <w:rFonts w:hint="cs"/>
          <w:rtl/>
        </w:rPr>
        <w:t xml:space="preserve">1- </w:t>
      </w:r>
      <w:r w:rsidRPr="0084230C">
        <w:rPr>
          <w:rFonts w:hint="cs"/>
          <w:rtl/>
        </w:rPr>
        <w:t>آنکه دوری جوینده باشد از گناهان کبیره</w:t>
      </w:r>
      <w:r w:rsidRPr="0084230C">
        <w:rPr>
          <w:rtl/>
        </w:rPr>
        <w:t>;</w:t>
      </w:r>
      <w:r w:rsidRPr="0084230C">
        <w:rPr>
          <w:rFonts w:hint="cs"/>
          <w:rtl/>
        </w:rPr>
        <w:t xml:space="preserve"> یعنی درستکار و با عدالت کسی است که گرد گناهان کبیره نگردد، </w:t>
      </w:r>
      <w:r w:rsidR="007B4B36" w:rsidRPr="0084230C">
        <w:rPr>
          <w:rFonts w:hint="cs"/>
          <w:rtl/>
        </w:rPr>
        <w:t>2-</w:t>
      </w:r>
      <w:r w:rsidR="00D630B0" w:rsidRPr="0084230C">
        <w:rPr>
          <w:rFonts w:hint="cs"/>
          <w:rtl/>
        </w:rPr>
        <w:t xml:space="preserve"> </w:t>
      </w:r>
      <w:r w:rsidRPr="0084230C">
        <w:rPr>
          <w:rFonts w:hint="cs"/>
          <w:rtl/>
        </w:rPr>
        <w:t>و پافشاری نکند بر گناهان صغیره (گناهان کبیره هر گناهی است که شریعت برای آن عقوبتی معیّن کرده باشد، مثل زنا و سرقت. و گناه صغیره هر گناهی است که عقوبتی برای آن معیّن نشده باشد، مثل دروغ به مزاح و شوخی گفتن) پس عدالت وقتی است که گناه کبیره اصلاً نکند و گناه صغیره هم بر اندک آن پافشاری نکند،</w:t>
      </w:r>
      <w:r w:rsidR="00DD2E38" w:rsidRPr="0084230C">
        <w:rPr>
          <w:rFonts w:hint="cs"/>
          <w:rtl/>
        </w:rPr>
        <w:t xml:space="preserve"> </w:t>
      </w:r>
      <w:r w:rsidR="007B4B36" w:rsidRPr="0084230C">
        <w:rPr>
          <w:rFonts w:hint="cs"/>
          <w:rtl/>
        </w:rPr>
        <w:t>3</w:t>
      </w:r>
      <w:r w:rsidR="00DD2E38" w:rsidRPr="0084230C">
        <w:rPr>
          <w:rFonts w:hint="cs"/>
          <w:rtl/>
        </w:rPr>
        <w:t>-</w:t>
      </w:r>
      <w:r w:rsidR="00D630B0" w:rsidRPr="0084230C">
        <w:rPr>
          <w:rFonts w:hint="cs"/>
          <w:rtl/>
        </w:rPr>
        <w:t xml:space="preserve"> </w:t>
      </w:r>
      <w:r w:rsidRPr="0084230C">
        <w:rPr>
          <w:rFonts w:hint="cs"/>
          <w:rtl/>
        </w:rPr>
        <w:t>و سلامت باشد نهانی او،</w:t>
      </w:r>
      <w:r w:rsidR="00D630B0" w:rsidRPr="0084230C">
        <w:rPr>
          <w:rFonts w:hint="cs"/>
          <w:rtl/>
        </w:rPr>
        <w:t xml:space="preserve"> </w:t>
      </w:r>
      <w:r w:rsidR="007B4B36" w:rsidRPr="0084230C">
        <w:rPr>
          <w:rFonts w:hint="cs"/>
          <w:rtl/>
        </w:rPr>
        <w:t>4</w:t>
      </w:r>
      <w:r w:rsidR="00DD2E38" w:rsidRPr="0084230C">
        <w:rPr>
          <w:rFonts w:hint="cs"/>
          <w:rtl/>
        </w:rPr>
        <w:t xml:space="preserve">- </w:t>
      </w:r>
      <w:r w:rsidRPr="0084230C">
        <w:rPr>
          <w:rFonts w:hint="cs"/>
          <w:rtl/>
        </w:rPr>
        <w:t>ایمنی باشد از خشم او، نه اینکه به مجرّد خشمگین شدن زمام اختیار از دستش به در رود،</w:t>
      </w:r>
      <w:r w:rsidR="00D630B0" w:rsidRPr="0084230C">
        <w:rPr>
          <w:rFonts w:hint="cs"/>
          <w:rtl/>
        </w:rPr>
        <w:t xml:space="preserve"> </w:t>
      </w:r>
      <w:r w:rsidR="007B4B36" w:rsidRPr="0084230C">
        <w:rPr>
          <w:rFonts w:hint="cs"/>
          <w:rtl/>
        </w:rPr>
        <w:t>5</w:t>
      </w:r>
      <w:r w:rsidR="00DD2E38" w:rsidRPr="0084230C">
        <w:rPr>
          <w:rFonts w:hint="cs"/>
          <w:rtl/>
        </w:rPr>
        <w:t xml:space="preserve">- </w:t>
      </w:r>
      <w:r w:rsidRPr="0084230C">
        <w:rPr>
          <w:rFonts w:hint="cs"/>
          <w:rtl/>
        </w:rPr>
        <w:t>نگهداری کننده بر شرافت مانند خودش باشد</w:t>
      </w:r>
      <w:r w:rsidR="00DD2E38" w:rsidRPr="0084230C">
        <w:rPr>
          <w:rFonts w:hint="cs"/>
          <w:rtl/>
        </w:rPr>
        <w:t>،</w:t>
      </w:r>
      <w:r w:rsidRPr="0084230C">
        <w:rPr>
          <w:rFonts w:hint="cs"/>
          <w:rtl/>
        </w:rPr>
        <w:t xml:space="preserve"> یعنی کارهائی که مخالف شرافت و بر خلاف آداب و رسوم است نکند، مثلاً پابرهنه در بازار ندود</w:t>
      </w:r>
      <w:r w:rsidR="007B4B36" w:rsidRPr="0084230C">
        <w:rPr>
          <w:rFonts w:hint="cs"/>
          <w:rtl/>
        </w:rPr>
        <w:t>،</w:t>
      </w:r>
      <w:r w:rsidRPr="0084230C">
        <w:rPr>
          <w:rFonts w:hint="cs"/>
          <w:rtl/>
        </w:rPr>
        <w:t xml:space="preserve"> که این عمل برای مردم شریف نشانۀ مقیّد نبودن به شرافت است</w:t>
      </w:r>
      <w:r w:rsidR="007B4B36" w:rsidRPr="0084230C">
        <w:rPr>
          <w:rFonts w:hint="cs"/>
          <w:rtl/>
        </w:rPr>
        <w:t>،</w:t>
      </w:r>
      <w:r w:rsidRPr="0084230C">
        <w:rPr>
          <w:rFonts w:hint="cs"/>
          <w:rtl/>
        </w:rPr>
        <w:t xml:space="preserve"> و کسی که مقیّد به شرافت نباشد چگونه در گواهی و حقوق مردم احتیاط کند. </w:t>
      </w:r>
    </w:p>
    <w:p w:rsidR="007B4B36"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7B4B36" w:rsidRPr="0084230C">
        <w:rPr>
          <w:rFonts w:cs="B Lotus" w:hint="cs"/>
          <w:sz w:val="28"/>
          <w:szCs w:val="28"/>
          <w:rtl/>
          <w:lang w:bidi="fa-IR"/>
        </w:rPr>
        <w:t>:</w:t>
      </w:r>
    </w:p>
    <w:p w:rsidR="00262FFF" w:rsidRDefault="002047B5" w:rsidP="00DD54AB">
      <w:pPr>
        <w:pStyle w:val="a5"/>
        <w:rPr>
          <w:rtl/>
        </w:rPr>
      </w:pPr>
      <w:r w:rsidRPr="0084230C">
        <w:rPr>
          <w:rFonts w:hint="cs"/>
          <w:rtl/>
        </w:rPr>
        <w:t>و حقوق بر دو گونه است</w:t>
      </w:r>
      <w:r w:rsidR="00262FFF" w:rsidRPr="0084230C">
        <w:rPr>
          <w:rFonts w:hint="cs"/>
          <w:rtl/>
        </w:rPr>
        <w:t xml:space="preserve">: حقّ خدایتعالی، </w:t>
      </w:r>
      <w:r w:rsidRPr="0084230C">
        <w:rPr>
          <w:rFonts w:hint="cs"/>
          <w:rtl/>
        </w:rPr>
        <w:t>(</w:t>
      </w:r>
      <w:r w:rsidR="00262FFF" w:rsidRPr="0084230C">
        <w:rPr>
          <w:rFonts w:hint="cs"/>
          <w:rtl/>
        </w:rPr>
        <w:t>و قصد از آن هر حقّی است که متعلّق به اجتماع باشد</w:t>
      </w:r>
      <w:r w:rsidRPr="0084230C">
        <w:rPr>
          <w:rFonts w:hint="cs"/>
          <w:rtl/>
        </w:rPr>
        <w:t>)</w:t>
      </w:r>
      <w:r w:rsidR="00262FFF" w:rsidRPr="0084230C">
        <w:rPr>
          <w:rFonts w:hint="cs"/>
          <w:rtl/>
        </w:rPr>
        <w:t xml:space="preserve">، و حقّ بنی آدم. امّا حقّ بنی آدم پس در دو گونه </w:t>
      </w:r>
      <w:r w:rsidRPr="0084230C">
        <w:rPr>
          <w:rFonts w:hint="cs"/>
          <w:rtl/>
        </w:rPr>
        <w:t>است</w:t>
      </w:r>
      <w:r w:rsidR="00262FFF" w:rsidRPr="0084230C">
        <w:rPr>
          <w:rFonts w:hint="cs"/>
          <w:rtl/>
        </w:rPr>
        <w:t>: یک قسمی که پذیرفته</w:t>
      </w:r>
      <w:r w:rsidR="004A0682" w:rsidRPr="0084230C">
        <w:rPr>
          <w:rFonts w:hint="cs"/>
          <w:rtl/>
        </w:rPr>
        <w:t xml:space="preserve"> نمی‌</w:t>
      </w:r>
      <w:r w:rsidR="00262FFF" w:rsidRPr="0084230C">
        <w:rPr>
          <w:rFonts w:hint="cs"/>
          <w:rtl/>
        </w:rPr>
        <w:t>شود در آن</w:t>
      </w:r>
      <w:r w:rsidR="00822177" w:rsidRPr="0084230C">
        <w:rPr>
          <w:rFonts w:hint="cs"/>
          <w:rtl/>
        </w:rPr>
        <w:t xml:space="preserve"> کم‌تر</w:t>
      </w:r>
      <w:r w:rsidR="00262FFF" w:rsidRPr="0084230C">
        <w:rPr>
          <w:rFonts w:hint="cs"/>
          <w:rtl/>
        </w:rPr>
        <w:t xml:space="preserve"> از گواهی دو مرد، و این قسم در خصوص چیزهائی است که قصد از آن مال نباشد، مثل طلاق که گواهی</w:t>
      </w:r>
      <w:r w:rsidR="00822177" w:rsidRPr="0084230C">
        <w:rPr>
          <w:rFonts w:hint="cs"/>
          <w:rtl/>
        </w:rPr>
        <w:t xml:space="preserve"> کم‌تر</w:t>
      </w:r>
      <w:r w:rsidR="00262FFF" w:rsidRPr="0084230C">
        <w:rPr>
          <w:rFonts w:hint="cs"/>
          <w:rtl/>
        </w:rPr>
        <w:t xml:space="preserve"> از دو مرد در آن اثری ندارد. و یک قسمی که پذیرفته</w:t>
      </w:r>
      <w:r w:rsidR="004A0682" w:rsidRPr="0084230C">
        <w:rPr>
          <w:rFonts w:hint="cs"/>
          <w:rtl/>
        </w:rPr>
        <w:t xml:space="preserve"> می‌</w:t>
      </w:r>
      <w:r w:rsidR="00262FFF" w:rsidRPr="0084230C">
        <w:rPr>
          <w:rFonts w:hint="cs"/>
          <w:rtl/>
        </w:rPr>
        <w:t xml:space="preserve">شود در آن گواهی دو مرد یا گواهی یک مرد و دو زن، یا گواهی یک مرد که مدّعی به موجب گواهی او قسم یاد کند و این قسم در چیزهائی است که قصد از آن مال باشد. و قسمی که پذیرفته شود در آن گواهی یک مرد و دو زن یا گواهی چهار زن بدون گواهی مرد، و این در چیزهائی است که مردان بر آن آگاه نشوند، </w:t>
      </w:r>
      <w:r w:rsidRPr="0084230C">
        <w:rPr>
          <w:rFonts w:hint="cs"/>
          <w:rtl/>
        </w:rPr>
        <w:t>(</w:t>
      </w:r>
      <w:r w:rsidR="00262FFF" w:rsidRPr="0084230C">
        <w:rPr>
          <w:rFonts w:hint="cs"/>
          <w:rtl/>
        </w:rPr>
        <w:t>مثل زائیدن زن و شیر دادن به بچّه و مانند آن</w:t>
      </w:r>
      <w:r w:rsidRPr="0084230C">
        <w:rPr>
          <w:rFonts w:hint="cs"/>
          <w:rtl/>
        </w:rPr>
        <w:t>)</w:t>
      </w:r>
      <w:r w:rsidR="00262FFF" w:rsidRPr="0084230C">
        <w:rPr>
          <w:rFonts w:hint="cs"/>
          <w:rtl/>
        </w:rPr>
        <w:t>. امّا حقوق خدایتعالی پس گواهی زنان در آن پذ</w:t>
      </w:r>
      <w:r w:rsidR="009B61A4" w:rsidRPr="0084230C">
        <w:rPr>
          <w:rFonts w:hint="cs"/>
          <w:rtl/>
        </w:rPr>
        <w:t>یرفته نشود، و آن بر سه گونه است</w:t>
      </w:r>
      <w:r w:rsidR="00262FFF" w:rsidRPr="0084230C">
        <w:rPr>
          <w:rFonts w:hint="cs"/>
          <w:rtl/>
        </w:rPr>
        <w:t>: قسمی که</w:t>
      </w:r>
      <w:r w:rsidR="00822177" w:rsidRPr="0084230C">
        <w:rPr>
          <w:rFonts w:hint="cs"/>
          <w:rtl/>
        </w:rPr>
        <w:t xml:space="preserve"> کم‌تر</w:t>
      </w:r>
      <w:r w:rsidR="00262FFF" w:rsidRPr="0084230C">
        <w:rPr>
          <w:rFonts w:hint="cs"/>
          <w:rtl/>
        </w:rPr>
        <w:t xml:space="preserve"> از گواهی چهار مرد در آن پذیرفته نشود، و آن گواهی بر زنا است. و قسمی که پذیرفته</w:t>
      </w:r>
      <w:r w:rsidR="004A0682" w:rsidRPr="0084230C">
        <w:rPr>
          <w:rFonts w:hint="cs"/>
          <w:rtl/>
        </w:rPr>
        <w:t xml:space="preserve"> می‌</w:t>
      </w:r>
      <w:r w:rsidR="00262FFF" w:rsidRPr="0084230C">
        <w:rPr>
          <w:rFonts w:hint="cs"/>
          <w:rtl/>
        </w:rPr>
        <w:t xml:space="preserve">شود در آن گواهی دو مرد و آن غیر زنا است، از حدّهای دیگر </w:t>
      </w:r>
      <w:r w:rsidR="009B61A4" w:rsidRPr="0084230C">
        <w:rPr>
          <w:rFonts w:hint="cs"/>
          <w:rtl/>
        </w:rPr>
        <w:t>(</w:t>
      </w:r>
      <w:r w:rsidR="00262FFF" w:rsidRPr="0084230C">
        <w:rPr>
          <w:rFonts w:hint="cs"/>
          <w:rtl/>
        </w:rPr>
        <w:t>مثل حدّ قذف و سرقت و حدّ خمر و غیره</w:t>
      </w:r>
      <w:r w:rsidR="009B61A4" w:rsidRPr="0084230C">
        <w:rPr>
          <w:rFonts w:hint="cs"/>
          <w:rtl/>
        </w:rPr>
        <w:t>)</w:t>
      </w:r>
      <w:r w:rsidR="00262FFF" w:rsidRPr="0084230C">
        <w:rPr>
          <w:rFonts w:hint="cs"/>
          <w:rtl/>
        </w:rPr>
        <w:t>. و قسمی که گواهی یک مرد در آن پذیرفته</w:t>
      </w:r>
      <w:r w:rsidR="004A0682" w:rsidRPr="0084230C">
        <w:rPr>
          <w:rFonts w:hint="cs"/>
          <w:rtl/>
        </w:rPr>
        <w:t xml:space="preserve"> می‌</w:t>
      </w:r>
      <w:r w:rsidR="00262FFF" w:rsidRPr="0084230C">
        <w:rPr>
          <w:rFonts w:hint="cs"/>
          <w:rtl/>
        </w:rPr>
        <w:t xml:space="preserve">شود، و آن گواهی یک مرد در دیدن ماه شب رمضان است. </w:t>
      </w:r>
      <w:r w:rsidR="009B61A4" w:rsidRPr="0084230C">
        <w:rPr>
          <w:rFonts w:hint="cs"/>
          <w:rtl/>
        </w:rPr>
        <w:t>(</w:t>
      </w:r>
      <w:r w:rsidR="00262FFF" w:rsidRPr="0084230C">
        <w:rPr>
          <w:rFonts w:hint="cs"/>
          <w:rtl/>
        </w:rPr>
        <w:t>و در فص</w:t>
      </w:r>
      <w:r w:rsidR="009B61A4" w:rsidRPr="0084230C">
        <w:rPr>
          <w:rFonts w:hint="cs"/>
          <w:rtl/>
        </w:rPr>
        <w:t>ل پیش گذشت که گواه باید دارای چند</w:t>
      </w:r>
      <w:r w:rsidR="00262FFF" w:rsidRPr="0084230C">
        <w:rPr>
          <w:rFonts w:hint="cs"/>
          <w:rtl/>
        </w:rPr>
        <w:t xml:space="preserve"> شروطی باشد</w:t>
      </w:r>
      <w:r w:rsidR="009B61A4" w:rsidRPr="0084230C">
        <w:rPr>
          <w:rFonts w:hint="cs"/>
          <w:rtl/>
        </w:rPr>
        <w:t>)</w:t>
      </w:r>
      <w:r w:rsidR="00262FFF" w:rsidRPr="0084230C">
        <w:rPr>
          <w:rFonts w:hint="cs"/>
          <w:rtl/>
        </w:rPr>
        <w:t>. و پذیرفته</w:t>
      </w:r>
      <w:r w:rsidR="004A0682" w:rsidRPr="0084230C">
        <w:rPr>
          <w:rFonts w:hint="cs"/>
          <w:rtl/>
        </w:rPr>
        <w:t xml:space="preserve"> نمی‌</w:t>
      </w:r>
      <w:r w:rsidR="00262FFF" w:rsidRPr="0084230C">
        <w:rPr>
          <w:rFonts w:hint="cs"/>
          <w:rtl/>
        </w:rPr>
        <w:t>ش</w:t>
      </w:r>
      <w:r w:rsidR="009B61A4" w:rsidRPr="0084230C">
        <w:rPr>
          <w:rFonts w:hint="cs"/>
          <w:rtl/>
        </w:rPr>
        <w:t>ود گواهی نابینا مگر در پنج محلّ</w:t>
      </w:r>
      <w:r w:rsidR="00262FFF" w:rsidRPr="0084230C">
        <w:rPr>
          <w:rFonts w:hint="cs"/>
          <w:rtl/>
        </w:rPr>
        <w:t>: مرگ</w:t>
      </w:r>
      <w:r w:rsidR="009B61A4" w:rsidRPr="0084230C">
        <w:rPr>
          <w:rFonts w:hint="cs"/>
          <w:rtl/>
        </w:rPr>
        <w:t>،</w:t>
      </w:r>
      <w:r w:rsidR="00262FFF" w:rsidRPr="0084230C">
        <w:rPr>
          <w:rFonts w:hint="cs"/>
          <w:rtl/>
        </w:rPr>
        <w:t xml:space="preserve"> و نسب</w:t>
      </w:r>
      <w:r w:rsidR="009B61A4" w:rsidRPr="0084230C">
        <w:rPr>
          <w:rFonts w:hint="cs"/>
          <w:rtl/>
        </w:rPr>
        <w:t>،</w:t>
      </w:r>
      <w:r w:rsidR="00262FFF" w:rsidRPr="0084230C">
        <w:rPr>
          <w:rFonts w:hint="cs"/>
          <w:rtl/>
        </w:rPr>
        <w:t xml:space="preserve"> و ملک مطلق</w:t>
      </w:r>
      <w:r w:rsidR="009B61A4" w:rsidRPr="0084230C">
        <w:rPr>
          <w:rFonts w:hint="cs"/>
          <w:rtl/>
        </w:rPr>
        <w:t>،</w:t>
      </w:r>
      <w:r w:rsidR="00262FFF" w:rsidRPr="0084230C">
        <w:rPr>
          <w:rFonts w:hint="cs"/>
          <w:rtl/>
        </w:rPr>
        <w:t xml:space="preserve"> و ترجمه</w:t>
      </w:r>
      <w:r w:rsidR="009B61A4" w:rsidRPr="0084230C">
        <w:rPr>
          <w:rFonts w:hint="cs"/>
          <w:rtl/>
        </w:rPr>
        <w:t>،</w:t>
      </w:r>
      <w:r w:rsidR="00262FFF" w:rsidRPr="0084230C">
        <w:rPr>
          <w:rFonts w:hint="cs"/>
          <w:rtl/>
        </w:rPr>
        <w:t xml:space="preserve"> یعنی برگرداندن زبانی و زبان دیگر</w:t>
      </w:r>
      <w:r w:rsidR="009B61A4" w:rsidRPr="0084230C">
        <w:rPr>
          <w:rFonts w:hint="cs"/>
          <w:rtl/>
        </w:rPr>
        <w:t>،</w:t>
      </w:r>
      <w:r w:rsidR="00262FFF" w:rsidRPr="0084230C">
        <w:rPr>
          <w:rFonts w:hint="cs"/>
          <w:rtl/>
        </w:rPr>
        <w:t xml:space="preserve"> </w:t>
      </w:r>
      <w:r w:rsidR="00403EAB" w:rsidRPr="0084230C">
        <w:rPr>
          <w:rFonts w:hint="cs"/>
          <w:rtl/>
        </w:rPr>
        <w:t>(</w:t>
      </w:r>
      <w:r w:rsidR="00262FFF" w:rsidRPr="0084230C">
        <w:rPr>
          <w:rFonts w:hint="cs"/>
          <w:rtl/>
        </w:rPr>
        <w:t>مثلاً لغت عربی را به لغت فارسی ترجمه کردن</w:t>
      </w:r>
      <w:r w:rsidR="00403EAB" w:rsidRPr="0084230C">
        <w:rPr>
          <w:rFonts w:hint="cs"/>
          <w:rtl/>
        </w:rPr>
        <w:t>)</w:t>
      </w:r>
      <w:r w:rsidR="00262FFF" w:rsidRPr="0084230C">
        <w:rPr>
          <w:rFonts w:hint="cs"/>
          <w:rtl/>
        </w:rPr>
        <w:t xml:space="preserve">، و گواهی دادن بر آنچه پیش از نابینا شدن دیده است، </w:t>
      </w:r>
      <w:r w:rsidR="00403EAB" w:rsidRPr="0084230C">
        <w:rPr>
          <w:rFonts w:hint="cs"/>
          <w:rtl/>
        </w:rPr>
        <w:t>(</w:t>
      </w:r>
      <w:r w:rsidR="00262FFF" w:rsidRPr="0084230C">
        <w:rPr>
          <w:rFonts w:hint="cs"/>
          <w:rtl/>
        </w:rPr>
        <w:t>گواهی دادن به مرگ فلان که مرده است</w:t>
      </w:r>
      <w:r w:rsidR="009B61A4" w:rsidRPr="0084230C">
        <w:rPr>
          <w:rFonts w:hint="cs"/>
          <w:rtl/>
        </w:rPr>
        <w:t>،</w:t>
      </w:r>
      <w:r w:rsidR="00262FFF" w:rsidRPr="0084230C">
        <w:rPr>
          <w:rFonts w:hint="cs"/>
          <w:rtl/>
        </w:rPr>
        <w:t xml:space="preserve"> و گواهی به نسب که فلانی پسر زید است، و گواهی به ملک بدون مقیّد که این خانه مال زید است</w:t>
      </w:r>
      <w:r w:rsidR="00403EAB" w:rsidRPr="0084230C">
        <w:rPr>
          <w:rFonts w:hint="cs"/>
          <w:rtl/>
        </w:rPr>
        <w:t>)</w:t>
      </w:r>
      <w:r w:rsidR="00262FFF" w:rsidRPr="0084230C">
        <w:rPr>
          <w:rFonts w:hint="cs"/>
          <w:rtl/>
        </w:rPr>
        <w:t>، و گواهی بر چسبیده به او</w:t>
      </w:r>
      <w:r w:rsidR="00403EAB" w:rsidRPr="0084230C">
        <w:rPr>
          <w:rFonts w:hint="cs"/>
          <w:rtl/>
        </w:rPr>
        <w:t>،</w:t>
      </w:r>
      <w:r w:rsidR="00262FFF" w:rsidRPr="0084230C">
        <w:rPr>
          <w:rFonts w:hint="cs"/>
          <w:rtl/>
        </w:rPr>
        <w:t xml:space="preserve"> </w:t>
      </w:r>
      <w:r w:rsidR="00403EAB" w:rsidRPr="0084230C">
        <w:rPr>
          <w:rFonts w:hint="cs"/>
          <w:rtl/>
        </w:rPr>
        <w:t>(</w:t>
      </w:r>
      <w:r w:rsidR="00262FFF" w:rsidRPr="0084230C">
        <w:rPr>
          <w:rFonts w:hint="cs"/>
          <w:rtl/>
        </w:rPr>
        <w:t>مثل اینکه کسی در گوش نابینا اقرار کند که من صد تومان بدهکار فلانی هستم، و نابینا به گردنش چسبید و کشان کشان او را به نزد قاضی برد، و از اقرار او گوهی دهد، گواهی نابینا در این موارد پذیرفته</w:t>
      </w:r>
      <w:r w:rsidR="004A0682" w:rsidRPr="0084230C">
        <w:rPr>
          <w:rFonts w:hint="cs"/>
          <w:rtl/>
        </w:rPr>
        <w:t xml:space="preserve"> می‌</w:t>
      </w:r>
      <w:r w:rsidR="00262FFF" w:rsidRPr="0084230C">
        <w:rPr>
          <w:rFonts w:hint="cs"/>
          <w:rtl/>
        </w:rPr>
        <w:t>شود</w:t>
      </w:r>
      <w:r w:rsidR="00403EAB" w:rsidRPr="0084230C">
        <w:rPr>
          <w:rFonts w:hint="cs"/>
          <w:rtl/>
        </w:rPr>
        <w:t>).</w:t>
      </w:r>
      <w:r w:rsidR="00740D48" w:rsidRPr="0084230C">
        <w:rPr>
          <w:rFonts w:hint="cs"/>
          <w:rtl/>
        </w:rPr>
        <w:t xml:space="preserve"> و پذیرفته</w:t>
      </w:r>
      <w:r w:rsidR="004A0682" w:rsidRPr="0084230C">
        <w:rPr>
          <w:rFonts w:hint="cs"/>
          <w:rtl/>
        </w:rPr>
        <w:t xml:space="preserve"> نمی‌</w:t>
      </w:r>
      <w:r w:rsidR="00740D48" w:rsidRPr="0084230C">
        <w:rPr>
          <w:rFonts w:hint="cs"/>
          <w:rtl/>
        </w:rPr>
        <w:t>شود گواهی</w:t>
      </w:r>
      <w:r w:rsidR="002F7C02" w:rsidRPr="0084230C">
        <w:rPr>
          <w:rFonts w:hint="cs"/>
          <w:rtl/>
        </w:rPr>
        <w:t xml:space="preserve"> </w:t>
      </w:r>
      <w:r w:rsidR="00262FFF" w:rsidRPr="0084230C">
        <w:rPr>
          <w:rFonts w:hint="cs"/>
          <w:rtl/>
        </w:rPr>
        <w:t>کسی که از آن گواهی سودی</w:t>
      </w:r>
      <w:r w:rsidR="004A0682" w:rsidRPr="0084230C">
        <w:rPr>
          <w:rFonts w:hint="cs"/>
          <w:rtl/>
        </w:rPr>
        <w:t xml:space="preserve"> می‌</w:t>
      </w:r>
      <w:r w:rsidR="00262FFF" w:rsidRPr="0084230C">
        <w:rPr>
          <w:rFonts w:hint="cs"/>
          <w:rtl/>
        </w:rPr>
        <w:t>برد و نه گواهی کسی که به آن گواهی زیانی از خود دفع</w:t>
      </w:r>
      <w:r w:rsidR="004A0682" w:rsidRPr="0084230C">
        <w:rPr>
          <w:rFonts w:hint="cs"/>
          <w:rtl/>
        </w:rPr>
        <w:t xml:space="preserve"> می‌</w:t>
      </w:r>
      <w:r w:rsidR="00262FFF" w:rsidRPr="0084230C">
        <w:rPr>
          <w:rFonts w:hint="cs"/>
          <w:rtl/>
        </w:rPr>
        <w:t>کند.</w:t>
      </w:r>
    </w:p>
    <w:p w:rsidR="009E52F9" w:rsidRDefault="009E52F9" w:rsidP="009E52F9">
      <w:pPr>
        <w:pStyle w:val="a5"/>
        <w:rPr>
          <w:rtl/>
        </w:rPr>
        <w:sectPr w:rsidR="009E52F9" w:rsidSect="009E52F9">
          <w:headerReference w:type="default" r:id="rId31"/>
          <w:type w:val="oddPage"/>
          <w:pgSz w:w="7938" w:h="11907" w:code="9"/>
          <w:pgMar w:top="1021" w:right="851" w:bottom="737" w:left="851" w:header="454" w:footer="0" w:gutter="0"/>
          <w:cols w:space="720"/>
          <w:titlePg/>
          <w:bidi/>
          <w:rtlGutter/>
          <w:docGrid w:linePitch="360"/>
        </w:sectPr>
      </w:pPr>
    </w:p>
    <w:p w:rsidR="00262FFF" w:rsidRPr="0084230C" w:rsidRDefault="00262FFF" w:rsidP="00D142DA">
      <w:pPr>
        <w:pStyle w:val="a2"/>
        <w:rPr>
          <w:rtl/>
        </w:rPr>
      </w:pPr>
      <w:bookmarkStart w:id="73" w:name="_Toc341036738"/>
      <w:bookmarkStart w:id="74" w:name="_Toc393346563"/>
      <w:r w:rsidRPr="0084230C">
        <w:rPr>
          <w:rFonts w:hint="cs"/>
          <w:rtl/>
        </w:rPr>
        <w:t>کِتَابُ العِتقِ</w:t>
      </w:r>
      <w:bookmarkEnd w:id="73"/>
      <w:bookmarkEnd w:id="74"/>
    </w:p>
    <w:p w:rsidR="00262FFF" w:rsidRPr="0084230C" w:rsidRDefault="005F0713" w:rsidP="0044309D">
      <w:pPr>
        <w:pStyle w:val="a0"/>
        <w:rPr>
          <w:rtl/>
        </w:rPr>
      </w:pPr>
      <w:r w:rsidRPr="0084230C">
        <w:rPr>
          <w:rFonts w:hint="cs"/>
          <w:rtl/>
        </w:rPr>
        <w:t>و</w:t>
      </w:r>
      <w:r w:rsidR="00262FFF" w:rsidRPr="0084230C">
        <w:rPr>
          <w:rFonts w:hint="cs"/>
          <w:rtl/>
        </w:rPr>
        <w:t>یصحّ العتق من ک</w:t>
      </w:r>
      <w:r w:rsidR="00A2028D" w:rsidRPr="0084230C">
        <w:rPr>
          <w:rFonts w:hint="cs"/>
          <w:rtl/>
        </w:rPr>
        <w:t>لّ مالک جائز التصرّف ف</w:t>
      </w:r>
      <w:r w:rsidR="0044309D" w:rsidRPr="0084230C">
        <w:rPr>
          <w:rFonts w:hint="cs"/>
          <w:rtl/>
        </w:rPr>
        <w:t>ي</w:t>
      </w:r>
      <w:r w:rsidR="00A2028D" w:rsidRPr="0084230C">
        <w:rPr>
          <w:rFonts w:hint="cs"/>
          <w:rtl/>
        </w:rPr>
        <w:t xml:space="preserve"> ملکه. ویقع تصریح العتق، والکناية</w:t>
      </w:r>
      <w:r w:rsidR="00262FFF" w:rsidRPr="0084230C">
        <w:rPr>
          <w:rFonts w:hint="cs"/>
          <w:rtl/>
        </w:rPr>
        <w:t xml:space="preserve"> مع النّی</w:t>
      </w:r>
      <w:r w:rsidR="00D00114" w:rsidRPr="0084230C">
        <w:rPr>
          <w:rFonts w:hint="cs"/>
          <w:rtl/>
        </w:rPr>
        <w:t>ة، و</w:t>
      </w:r>
      <w:r w:rsidR="00262FFF" w:rsidRPr="0084230C">
        <w:rPr>
          <w:rFonts w:hint="cs"/>
          <w:rtl/>
        </w:rPr>
        <w:t>إذ</w:t>
      </w:r>
      <w:r w:rsidR="00D00114" w:rsidRPr="0084230C">
        <w:rPr>
          <w:rFonts w:hint="cs"/>
          <w:rtl/>
        </w:rPr>
        <w:t>ا أعتق بعض عبد عتق علیه جمیعه،</w:t>
      </w:r>
      <w:r w:rsidR="00D630B0" w:rsidRPr="0084230C">
        <w:rPr>
          <w:rFonts w:hint="cs"/>
          <w:rtl/>
        </w:rPr>
        <w:t xml:space="preserve"> </w:t>
      </w:r>
      <w:r w:rsidR="00D00114" w:rsidRPr="0084230C">
        <w:rPr>
          <w:rFonts w:hint="cs"/>
          <w:rtl/>
        </w:rPr>
        <w:t>إن أعتق شرکاً له ف</w:t>
      </w:r>
      <w:r w:rsidR="0044309D" w:rsidRPr="0084230C">
        <w:rPr>
          <w:rFonts w:hint="cs"/>
          <w:rtl/>
        </w:rPr>
        <w:t>ي</w:t>
      </w:r>
      <w:r w:rsidR="00D00114" w:rsidRPr="0084230C">
        <w:rPr>
          <w:rFonts w:hint="cs"/>
          <w:rtl/>
        </w:rPr>
        <w:t xml:space="preserve"> عبد و</w:t>
      </w:r>
      <w:r w:rsidR="00262FFF" w:rsidRPr="0084230C">
        <w:rPr>
          <w:rFonts w:hint="cs"/>
          <w:rtl/>
        </w:rPr>
        <w:t>هو موسر سر</w:t>
      </w:r>
      <w:r w:rsidR="0044309D" w:rsidRPr="0084230C">
        <w:rPr>
          <w:rFonts w:hint="cs"/>
          <w:rtl/>
        </w:rPr>
        <w:t>ي</w:t>
      </w:r>
      <w:r w:rsidR="00262FFF" w:rsidRPr="0084230C">
        <w:rPr>
          <w:rFonts w:hint="cs"/>
          <w:rtl/>
        </w:rPr>
        <w:t xml:space="preserve"> العتق إلی باقیه</w:t>
      </w:r>
      <w:r w:rsidR="00D00114" w:rsidRPr="0084230C">
        <w:rPr>
          <w:rFonts w:hint="cs"/>
          <w:rtl/>
        </w:rPr>
        <w:t>، و</w:t>
      </w:r>
      <w:r w:rsidR="00262FFF" w:rsidRPr="0084230C">
        <w:rPr>
          <w:rFonts w:hint="cs"/>
          <w:rtl/>
        </w:rPr>
        <w:t xml:space="preserve">کان علیه </w:t>
      </w:r>
      <w:r w:rsidR="00A2028D" w:rsidRPr="0084230C">
        <w:rPr>
          <w:rFonts w:hint="cs"/>
          <w:rtl/>
        </w:rPr>
        <w:t>قيمة</w:t>
      </w:r>
      <w:r w:rsidR="00D00114" w:rsidRPr="0084230C">
        <w:rPr>
          <w:rFonts w:hint="cs"/>
          <w:rtl/>
        </w:rPr>
        <w:t xml:space="preserve"> نصیب شریکه. و</w:t>
      </w:r>
      <w:r w:rsidR="00262FFF" w:rsidRPr="0084230C">
        <w:rPr>
          <w:rFonts w:hint="cs"/>
          <w:rtl/>
        </w:rPr>
        <w:t>من ملک واحداً من والدیه أو مولودیه عتق علیه.</w:t>
      </w:r>
    </w:p>
    <w:p w:rsidR="00262FFF" w:rsidRPr="0084230C" w:rsidRDefault="00262FFF" w:rsidP="0044309D">
      <w:pPr>
        <w:bidi/>
        <w:ind w:firstLine="284"/>
        <w:jc w:val="both"/>
        <w:rPr>
          <w:rFonts w:cs="B Lotus"/>
          <w:sz w:val="28"/>
          <w:szCs w:val="28"/>
          <w:rtl/>
          <w:lang w:bidi="fa-IR"/>
        </w:rPr>
      </w:pPr>
      <w:r w:rsidRPr="0084230C">
        <w:rPr>
          <w:rFonts w:cs="B Yagut" w:hint="cs"/>
          <w:b/>
          <w:bCs/>
          <w:sz w:val="28"/>
          <w:szCs w:val="28"/>
          <w:rtl/>
          <w:lang w:bidi="fa-IR"/>
        </w:rPr>
        <w:t>فصل</w:t>
      </w:r>
      <w:r w:rsidR="00D00114" w:rsidRPr="0084230C">
        <w:rPr>
          <w:rFonts w:cs="B Lotus" w:hint="cs"/>
          <w:sz w:val="28"/>
          <w:szCs w:val="28"/>
          <w:rtl/>
          <w:lang w:bidi="fa-IR"/>
        </w:rPr>
        <w:t xml:space="preserve">: </w:t>
      </w:r>
      <w:r w:rsidR="00D00114" w:rsidRPr="0084230C">
        <w:rPr>
          <w:rStyle w:val="Char0"/>
          <w:rFonts w:hint="cs"/>
          <w:rtl/>
        </w:rPr>
        <w:t>والولاء من حقوق العتق، وحکمه حکم التّعصیب عند عدمه و</w:t>
      </w:r>
      <w:r w:rsidRPr="0084230C">
        <w:rPr>
          <w:rStyle w:val="Char0"/>
          <w:rFonts w:hint="cs"/>
          <w:rtl/>
        </w:rPr>
        <w:t>ینتقل الولاء عن</w:t>
      </w:r>
      <w:r w:rsidR="00D00114" w:rsidRPr="0084230C">
        <w:rPr>
          <w:rStyle w:val="Char0"/>
          <w:rFonts w:hint="cs"/>
          <w:rtl/>
        </w:rPr>
        <w:t xml:space="preserve"> المعتق إلی الذّکور من عصبته، و</w:t>
      </w:r>
      <w:r w:rsidRPr="0084230C">
        <w:rPr>
          <w:rStyle w:val="Char0"/>
          <w:rFonts w:hint="cs"/>
          <w:rtl/>
        </w:rPr>
        <w:t xml:space="preserve">ترتیب العصبات </w:t>
      </w:r>
      <w:r w:rsidR="00D00114" w:rsidRPr="0084230C">
        <w:rPr>
          <w:rStyle w:val="Char0"/>
          <w:rFonts w:hint="cs"/>
          <w:rtl/>
        </w:rPr>
        <w:t>ف</w:t>
      </w:r>
      <w:r w:rsidR="0044309D" w:rsidRPr="0084230C">
        <w:rPr>
          <w:rStyle w:val="Char0"/>
          <w:rFonts w:hint="cs"/>
          <w:rtl/>
        </w:rPr>
        <w:t>ي</w:t>
      </w:r>
      <w:r w:rsidR="00D00114" w:rsidRPr="0084230C">
        <w:rPr>
          <w:rStyle w:val="Char0"/>
          <w:rFonts w:hint="cs"/>
          <w:rtl/>
        </w:rPr>
        <w:t xml:space="preserve"> الولاء کتر تیبهم ف</w:t>
      </w:r>
      <w:r w:rsidR="0044309D" w:rsidRPr="0084230C">
        <w:rPr>
          <w:rStyle w:val="Char0"/>
          <w:rFonts w:hint="cs"/>
          <w:rtl/>
        </w:rPr>
        <w:t>ي</w:t>
      </w:r>
      <w:r w:rsidR="00D00114" w:rsidRPr="0084230C">
        <w:rPr>
          <w:rStyle w:val="Char0"/>
          <w:rFonts w:hint="cs"/>
          <w:rtl/>
        </w:rPr>
        <w:t xml:space="preserve"> الإرث. ولا یجوز بیع الولاء و</w:t>
      </w:r>
      <w:r w:rsidRPr="0084230C">
        <w:rPr>
          <w:rStyle w:val="Char0"/>
          <w:rFonts w:hint="cs"/>
          <w:rtl/>
        </w:rPr>
        <w:t>لا هبته.</w:t>
      </w:r>
    </w:p>
    <w:p w:rsidR="00262FFF" w:rsidRPr="0084230C" w:rsidRDefault="00262FFF" w:rsidP="00AB5B95">
      <w:pPr>
        <w:pStyle w:val="a3"/>
        <w:rPr>
          <w:rtl/>
        </w:rPr>
      </w:pPr>
      <w:bookmarkStart w:id="75" w:name="_Toc341036739"/>
      <w:bookmarkStart w:id="76" w:name="_Toc393346564"/>
      <w:r w:rsidRPr="0084230C">
        <w:rPr>
          <w:rFonts w:hint="cs"/>
          <w:rtl/>
        </w:rPr>
        <w:t>کتاب</w:t>
      </w:r>
      <w:r w:rsidR="001F0FA8" w:rsidRPr="0084230C">
        <w:rPr>
          <w:rFonts w:hint="cs"/>
          <w:rtl/>
        </w:rPr>
        <w:t>یست در بیان آزاد کردن برد</w:t>
      </w:r>
      <w:r w:rsidR="00740D48" w:rsidRPr="0084230C">
        <w:rPr>
          <w:rFonts w:hint="cs"/>
          <w:rtl/>
        </w:rPr>
        <w:t>ه</w:t>
      </w:r>
      <w:bookmarkEnd w:id="75"/>
      <w:bookmarkEnd w:id="76"/>
    </w:p>
    <w:p w:rsidR="00262FFF" w:rsidRPr="0084230C" w:rsidRDefault="00262FFF" w:rsidP="00DD54AB">
      <w:pPr>
        <w:pStyle w:val="a5"/>
        <w:rPr>
          <w:rtl/>
        </w:rPr>
      </w:pPr>
      <w:r w:rsidRPr="0084230C">
        <w:rPr>
          <w:rFonts w:hint="cs"/>
          <w:rtl/>
        </w:rPr>
        <w:t>و درست است آزاد کردن برده از هر مالک جائز التصرّف که برده که در ملک او است آزاد نماید. و حاصل</w:t>
      </w:r>
      <w:r w:rsidR="004A0682" w:rsidRPr="0084230C">
        <w:rPr>
          <w:rFonts w:hint="cs"/>
          <w:rtl/>
        </w:rPr>
        <w:t xml:space="preserve"> می‌</w:t>
      </w:r>
      <w:r w:rsidRPr="0084230C">
        <w:rPr>
          <w:rFonts w:hint="cs"/>
          <w:rtl/>
        </w:rPr>
        <w:t>شود آزا</w:t>
      </w:r>
      <w:r w:rsidR="000C5F96" w:rsidRPr="0084230C">
        <w:rPr>
          <w:rFonts w:hint="cs"/>
          <w:rtl/>
        </w:rPr>
        <w:t>دی برده به صریح عتق، (مثل: أعتقتک)</w:t>
      </w:r>
      <w:r w:rsidRPr="0084230C">
        <w:rPr>
          <w:rFonts w:hint="cs"/>
          <w:rtl/>
        </w:rPr>
        <w:t xml:space="preserve"> تو را آزاد</w:t>
      </w:r>
      <w:r w:rsidR="000C5F96" w:rsidRPr="0084230C">
        <w:rPr>
          <w:rFonts w:hint="cs"/>
          <w:rtl/>
        </w:rPr>
        <w:t xml:space="preserve"> کردم، أنت حُرّ لوجه الله تعالی</w:t>
      </w:r>
      <w:r w:rsidRPr="0084230C">
        <w:rPr>
          <w:rFonts w:hint="cs"/>
          <w:rtl/>
        </w:rPr>
        <w:t>: تو برای خدا آزادی</w:t>
      </w:r>
      <w:r w:rsidR="000C5F96" w:rsidRPr="0084230C">
        <w:rPr>
          <w:rFonts w:hint="cs"/>
          <w:rtl/>
        </w:rPr>
        <w:t>)</w:t>
      </w:r>
      <w:r w:rsidRPr="0084230C">
        <w:rPr>
          <w:rFonts w:hint="cs"/>
          <w:rtl/>
        </w:rPr>
        <w:t xml:space="preserve">، و به کنایه هر گاه نیّت آزاد کردن همراه داشته باشد، </w:t>
      </w:r>
      <w:r w:rsidR="000C5F96" w:rsidRPr="0084230C">
        <w:rPr>
          <w:rFonts w:hint="cs"/>
          <w:rtl/>
        </w:rPr>
        <w:t>(مثل اینکه بگوید</w:t>
      </w:r>
      <w:r w:rsidRPr="0084230C">
        <w:rPr>
          <w:rFonts w:hint="cs"/>
          <w:rtl/>
        </w:rPr>
        <w:t>: بند تو را بدست خودت دادم</w:t>
      </w:r>
      <w:r w:rsidR="000C5F96" w:rsidRPr="0084230C">
        <w:rPr>
          <w:rFonts w:hint="cs"/>
          <w:rtl/>
        </w:rPr>
        <w:t>،</w:t>
      </w:r>
      <w:r w:rsidRPr="0084230C">
        <w:rPr>
          <w:rFonts w:hint="cs"/>
          <w:rtl/>
        </w:rPr>
        <w:t xml:space="preserve"> که هر گاه به قصد آزاد شدنش بگوید، آزاد</w:t>
      </w:r>
      <w:r w:rsidR="004A0682" w:rsidRPr="0084230C">
        <w:rPr>
          <w:rFonts w:hint="cs"/>
          <w:rtl/>
        </w:rPr>
        <w:t xml:space="preserve"> می‌</w:t>
      </w:r>
      <w:r w:rsidRPr="0084230C">
        <w:rPr>
          <w:rFonts w:hint="cs"/>
          <w:rtl/>
        </w:rPr>
        <w:t>شود</w:t>
      </w:r>
      <w:r w:rsidR="000C5F96" w:rsidRPr="0084230C">
        <w:rPr>
          <w:rFonts w:hint="cs"/>
          <w:rtl/>
        </w:rPr>
        <w:t>)</w:t>
      </w:r>
      <w:r w:rsidRPr="0084230C">
        <w:rPr>
          <w:rFonts w:hint="cs"/>
          <w:rtl/>
        </w:rPr>
        <w:t xml:space="preserve">، و هر گاه بعضی از بردۀ خود را آزاد کرد، </w:t>
      </w:r>
      <w:r w:rsidR="000C5F96" w:rsidRPr="0084230C">
        <w:rPr>
          <w:rFonts w:hint="cs"/>
          <w:rtl/>
        </w:rPr>
        <w:t>(مثلاً گفت</w:t>
      </w:r>
      <w:r w:rsidRPr="0084230C">
        <w:rPr>
          <w:rFonts w:hint="cs"/>
          <w:rtl/>
        </w:rPr>
        <w:t>: نیمی از تو آزاد است، همۀ آن برده آزاد</w:t>
      </w:r>
      <w:r w:rsidR="004A0682" w:rsidRPr="0084230C">
        <w:rPr>
          <w:rFonts w:hint="cs"/>
          <w:rtl/>
        </w:rPr>
        <w:t xml:space="preserve"> می‌</w:t>
      </w:r>
      <w:r w:rsidRPr="0084230C">
        <w:rPr>
          <w:rFonts w:hint="cs"/>
          <w:rtl/>
        </w:rPr>
        <w:t>شود</w:t>
      </w:r>
      <w:r w:rsidR="000C5F96" w:rsidRPr="0084230C">
        <w:rPr>
          <w:rFonts w:hint="cs"/>
          <w:rtl/>
        </w:rPr>
        <w:t>)،</w:t>
      </w:r>
      <w:r w:rsidRPr="0084230C">
        <w:rPr>
          <w:rFonts w:hint="cs"/>
          <w:rtl/>
        </w:rPr>
        <w:t xml:space="preserve"> و اگر آزاد کرد بهرۀ خود را از برده که دیگری با او در آن برده شریک است، در اینحال اگر آزاد کننده توانگر است همۀ آن برده آزاد</w:t>
      </w:r>
      <w:r w:rsidR="004A0682" w:rsidRPr="0084230C">
        <w:rPr>
          <w:rFonts w:hint="cs"/>
          <w:rtl/>
        </w:rPr>
        <w:t xml:space="preserve"> می‌</w:t>
      </w:r>
      <w:r w:rsidRPr="0084230C">
        <w:rPr>
          <w:rFonts w:hint="cs"/>
          <w:rtl/>
        </w:rPr>
        <w:t>شود، و لازم آزاد کننده است که قیمت بهرۀ شریکش در برده را بپردازد. و کسی که مال</w:t>
      </w:r>
      <w:r w:rsidR="000C5F96" w:rsidRPr="0084230C">
        <w:rPr>
          <w:rFonts w:hint="cs"/>
          <w:rtl/>
        </w:rPr>
        <w:t>ک</w:t>
      </w:r>
      <w:r w:rsidRPr="0084230C">
        <w:rPr>
          <w:rFonts w:hint="cs"/>
          <w:rtl/>
        </w:rPr>
        <w:t xml:space="preserve"> یکی از زایندگانش مثل پدر و مادرش و یا یکی از زائیدگانش مثل فرزند و فرزندزاده</w:t>
      </w:r>
      <w:r w:rsidR="00AD64CC" w:rsidRPr="0084230C">
        <w:rPr>
          <w:rFonts w:hint="cs"/>
          <w:rtl/>
        </w:rPr>
        <w:t xml:space="preserve">‌اش </w:t>
      </w:r>
      <w:r w:rsidRPr="0084230C">
        <w:rPr>
          <w:rFonts w:hint="cs"/>
          <w:rtl/>
        </w:rPr>
        <w:t>شد، به مجرّد مالک شدن</w:t>
      </w:r>
      <w:r w:rsidR="004A0682" w:rsidRPr="0084230C">
        <w:rPr>
          <w:rFonts w:hint="cs"/>
          <w:rtl/>
        </w:rPr>
        <w:t xml:space="preserve"> آن‌ها،</w:t>
      </w:r>
      <w:r w:rsidRPr="0084230C">
        <w:rPr>
          <w:rFonts w:hint="cs"/>
          <w:rtl/>
        </w:rPr>
        <w:t xml:space="preserve"> آزاد</w:t>
      </w:r>
      <w:r w:rsidR="004A0682" w:rsidRPr="0084230C">
        <w:rPr>
          <w:rFonts w:hint="cs"/>
          <w:rtl/>
        </w:rPr>
        <w:t xml:space="preserve"> می‌</w:t>
      </w:r>
      <w:r w:rsidRPr="0084230C">
        <w:rPr>
          <w:rFonts w:hint="cs"/>
          <w:rtl/>
        </w:rPr>
        <w:t>شوند.</w:t>
      </w:r>
    </w:p>
    <w:p w:rsidR="00BA5E14"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BA5E14" w:rsidRPr="0084230C">
        <w:rPr>
          <w:rFonts w:cs="B Lotus" w:hint="cs"/>
          <w:sz w:val="28"/>
          <w:szCs w:val="28"/>
          <w:rtl/>
          <w:lang w:bidi="fa-IR"/>
        </w:rPr>
        <w:t>:</w:t>
      </w:r>
    </w:p>
    <w:p w:rsidR="00262FFF" w:rsidRPr="0084230C" w:rsidRDefault="00262FFF" w:rsidP="00DD54AB">
      <w:pPr>
        <w:pStyle w:val="a5"/>
        <w:rPr>
          <w:rtl/>
        </w:rPr>
      </w:pPr>
      <w:r w:rsidRPr="0084230C">
        <w:rPr>
          <w:rFonts w:hint="cs"/>
          <w:rtl/>
        </w:rPr>
        <w:t xml:space="preserve">و آقائی از حقوق آزاد کردن است. و حکم این ولاء به معنی آقائی همان حکم عصبه بودن است، وقتی که عصبۀ آزاد شده نباشند، </w:t>
      </w:r>
      <w:r w:rsidR="00BA5E14" w:rsidRPr="0084230C">
        <w:rPr>
          <w:rFonts w:hint="cs"/>
          <w:rtl/>
        </w:rPr>
        <w:t>(</w:t>
      </w:r>
      <w:r w:rsidRPr="0084230C">
        <w:rPr>
          <w:rFonts w:hint="cs"/>
          <w:rtl/>
        </w:rPr>
        <w:t>مثلاً اگر زید برده ای را آزاد کرد و آن بردۀ آزاد شده مرد و هیچیک از میراث بران و عصبه ندارد که در اینحال آقای آزاد کننده</w:t>
      </w:r>
      <w:r w:rsidR="00AD64CC" w:rsidRPr="0084230C">
        <w:rPr>
          <w:rFonts w:hint="cs"/>
          <w:rtl/>
        </w:rPr>
        <w:t xml:space="preserve">‌اش </w:t>
      </w:r>
      <w:r w:rsidRPr="0084230C">
        <w:rPr>
          <w:rFonts w:hint="cs"/>
          <w:rtl/>
        </w:rPr>
        <w:t>میراث</w:t>
      </w:r>
      <w:r w:rsidR="004A0682" w:rsidRPr="0084230C">
        <w:rPr>
          <w:rFonts w:hint="cs"/>
          <w:rtl/>
        </w:rPr>
        <w:t xml:space="preserve"> می‌</w:t>
      </w:r>
      <w:r w:rsidRPr="0084230C">
        <w:rPr>
          <w:rFonts w:hint="cs"/>
          <w:rtl/>
        </w:rPr>
        <w:t>برد</w:t>
      </w:r>
      <w:r w:rsidR="00BA5E14" w:rsidRPr="0084230C">
        <w:rPr>
          <w:rFonts w:hint="cs"/>
          <w:rtl/>
        </w:rPr>
        <w:t>)</w:t>
      </w:r>
      <w:r w:rsidRPr="0084230C">
        <w:rPr>
          <w:rFonts w:hint="cs"/>
          <w:rtl/>
        </w:rPr>
        <w:t>، و حقّ آقائی منتقل</w:t>
      </w:r>
      <w:r w:rsidR="004A0682" w:rsidRPr="0084230C">
        <w:rPr>
          <w:rFonts w:hint="cs"/>
          <w:rtl/>
        </w:rPr>
        <w:t xml:space="preserve"> می‌</w:t>
      </w:r>
      <w:r w:rsidRPr="0084230C">
        <w:rPr>
          <w:rFonts w:hint="cs"/>
          <w:rtl/>
        </w:rPr>
        <w:t>شود از آزاد کننده به نرهای عصبۀ او</w:t>
      </w:r>
      <w:r w:rsidR="00BA5E14" w:rsidRPr="0084230C">
        <w:rPr>
          <w:rFonts w:hint="cs"/>
          <w:rtl/>
        </w:rPr>
        <w:t>،</w:t>
      </w:r>
      <w:r w:rsidRPr="0084230C">
        <w:rPr>
          <w:rFonts w:hint="cs"/>
          <w:rtl/>
        </w:rPr>
        <w:t xml:space="preserve"> </w:t>
      </w:r>
      <w:r w:rsidR="00BA5E14" w:rsidRPr="0084230C">
        <w:rPr>
          <w:rFonts w:hint="cs"/>
          <w:rtl/>
        </w:rPr>
        <w:t>(</w:t>
      </w:r>
      <w:r w:rsidRPr="0084230C">
        <w:rPr>
          <w:rFonts w:hint="cs"/>
          <w:rtl/>
        </w:rPr>
        <w:t>یعنی اگر بردۀ آزاد شده مرد، و آقای آزاد کننده</w:t>
      </w:r>
      <w:r w:rsidR="00AD64CC" w:rsidRPr="0084230C">
        <w:rPr>
          <w:rFonts w:hint="cs"/>
          <w:rtl/>
        </w:rPr>
        <w:t xml:space="preserve">‌اش </w:t>
      </w:r>
      <w:r w:rsidRPr="0084230C">
        <w:rPr>
          <w:rFonts w:hint="cs"/>
          <w:rtl/>
        </w:rPr>
        <w:t>هم مرده است، پسر آقای آزاد کننده</w:t>
      </w:r>
      <w:r w:rsidR="00AD64CC" w:rsidRPr="0084230C">
        <w:rPr>
          <w:rFonts w:hint="cs"/>
          <w:rtl/>
        </w:rPr>
        <w:t xml:space="preserve">‌اش </w:t>
      </w:r>
      <w:r w:rsidRPr="0084230C">
        <w:rPr>
          <w:rFonts w:hint="cs"/>
          <w:rtl/>
        </w:rPr>
        <w:t>میراثش</w:t>
      </w:r>
      <w:r w:rsidR="004A0682" w:rsidRPr="0084230C">
        <w:rPr>
          <w:rFonts w:hint="cs"/>
          <w:rtl/>
        </w:rPr>
        <w:t xml:space="preserve"> می‌</w:t>
      </w:r>
      <w:r w:rsidRPr="0084230C">
        <w:rPr>
          <w:rFonts w:hint="cs"/>
          <w:rtl/>
        </w:rPr>
        <w:t>برد</w:t>
      </w:r>
      <w:r w:rsidR="00BA5E14" w:rsidRPr="0084230C">
        <w:rPr>
          <w:rFonts w:hint="cs"/>
          <w:rtl/>
        </w:rPr>
        <w:t xml:space="preserve">. </w:t>
      </w:r>
      <w:r w:rsidRPr="0084230C">
        <w:rPr>
          <w:rFonts w:hint="cs"/>
          <w:rtl/>
        </w:rPr>
        <w:t>دختر آقای آزاد کننده میراث بردۀ آزاد شده</w:t>
      </w:r>
      <w:r w:rsidR="004A0682" w:rsidRPr="0084230C">
        <w:rPr>
          <w:rFonts w:hint="cs"/>
          <w:rtl/>
        </w:rPr>
        <w:t xml:space="preserve"> نمی‌</w:t>
      </w:r>
      <w:r w:rsidRPr="0084230C">
        <w:rPr>
          <w:rFonts w:hint="cs"/>
          <w:rtl/>
        </w:rPr>
        <w:t>برد). و ترتیب عصبه</w:t>
      </w:r>
      <w:r w:rsidR="00D64F92" w:rsidRPr="0084230C">
        <w:rPr>
          <w:rFonts w:hint="cs"/>
          <w:rtl/>
        </w:rPr>
        <w:t xml:space="preserve">‌های </w:t>
      </w:r>
      <w:r w:rsidRPr="0084230C">
        <w:rPr>
          <w:rFonts w:hint="cs"/>
          <w:rtl/>
        </w:rPr>
        <w:t>ولاء مانند ترتیب عصبه</w:t>
      </w:r>
      <w:r w:rsidR="004C4F27" w:rsidRPr="0084230C">
        <w:rPr>
          <w:rFonts w:hint="cs"/>
          <w:rtl/>
        </w:rPr>
        <w:t xml:space="preserve">‌ها </w:t>
      </w:r>
      <w:r w:rsidRPr="0084230C">
        <w:rPr>
          <w:rFonts w:hint="cs"/>
          <w:rtl/>
        </w:rPr>
        <w:t>در میراث بردن است. و درست نیست فروختن حقّ آقائی و بخشیدن آن.</w:t>
      </w:r>
    </w:p>
    <w:p w:rsidR="00197787" w:rsidRPr="0084230C" w:rsidRDefault="00262FFF" w:rsidP="0044309D">
      <w:pPr>
        <w:bidi/>
        <w:ind w:firstLine="284"/>
        <w:jc w:val="both"/>
        <w:rPr>
          <w:rFonts w:cs="B Lotus"/>
          <w:sz w:val="28"/>
          <w:szCs w:val="28"/>
          <w:rtl/>
          <w:lang w:bidi="fa-IR"/>
        </w:rPr>
      </w:pPr>
      <w:r w:rsidRPr="0084230C">
        <w:rPr>
          <w:rFonts w:cs="B Yagut" w:hint="cs"/>
          <w:b/>
          <w:bCs/>
          <w:sz w:val="28"/>
          <w:szCs w:val="28"/>
          <w:rtl/>
          <w:lang w:bidi="fa-IR"/>
        </w:rPr>
        <w:t>فصل</w:t>
      </w:r>
      <w:r w:rsidR="00197787" w:rsidRPr="0084230C">
        <w:rPr>
          <w:rFonts w:cs="B Lotus" w:hint="cs"/>
          <w:sz w:val="28"/>
          <w:szCs w:val="28"/>
          <w:rtl/>
          <w:lang w:bidi="fa-IR"/>
        </w:rPr>
        <w:t xml:space="preserve">: </w:t>
      </w:r>
      <w:r w:rsidR="00197787" w:rsidRPr="0084230C">
        <w:rPr>
          <w:rStyle w:val="Char0"/>
          <w:rFonts w:hint="cs"/>
          <w:rtl/>
        </w:rPr>
        <w:t>و</w:t>
      </w:r>
      <w:r w:rsidRPr="0084230C">
        <w:rPr>
          <w:rStyle w:val="Char0"/>
          <w:rFonts w:hint="cs"/>
          <w:rtl/>
        </w:rPr>
        <w:t>من قال لعبده</w:t>
      </w:r>
      <w:r w:rsidR="00197787" w:rsidRPr="0084230C">
        <w:rPr>
          <w:rStyle w:val="Char0"/>
          <w:rFonts w:hint="cs"/>
          <w:rtl/>
        </w:rPr>
        <w:t>:</w:t>
      </w:r>
      <w:r w:rsidRPr="0084230C">
        <w:rPr>
          <w:rStyle w:val="Char0"/>
          <w:rFonts w:hint="cs"/>
          <w:rtl/>
        </w:rPr>
        <w:t xml:space="preserve"> إذا متّ فأنت حرّ، فهو </w:t>
      </w:r>
      <w:r w:rsidR="00197787" w:rsidRPr="0084230C">
        <w:rPr>
          <w:rStyle w:val="Char0"/>
          <w:rFonts w:hint="cs"/>
          <w:rtl/>
        </w:rPr>
        <w:t>مدّبر یعتق بعد وفاته من ثلثه، و</w:t>
      </w:r>
      <w:r w:rsidRPr="0084230C">
        <w:rPr>
          <w:rStyle w:val="Char0"/>
          <w:rFonts w:hint="cs"/>
          <w:rtl/>
        </w:rPr>
        <w:t>ی</w:t>
      </w:r>
      <w:r w:rsidR="00197787" w:rsidRPr="0084230C">
        <w:rPr>
          <w:rStyle w:val="Char0"/>
          <w:rFonts w:hint="cs"/>
          <w:rtl/>
        </w:rPr>
        <w:t>جوز له أن یبیعه ف</w:t>
      </w:r>
      <w:r w:rsidR="0044309D" w:rsidRPr="0084230C">
        <w:rPr>
          <w:rStyle w:val="Char0"/>
          <w:rFonts w:hint="cs"/>
          <w:rtl/>
        </w:rPr>
        <w:t>ي</w:t>
      </w:r>
      <w:r w:rsidR="00197787" w:rsidRPr="0084230C">
        <w:rPr>
          <w:rStyle w:val="Char0"/>
          <w:rFonts w:hint="cs"/>
          <w:rtl/>
        </w:rPr>
        <w:t xml:space="preserve"> حال حیاته، ویبطل تدبیره. وحکم المدبّر ف</w:t>
      </w:r>
      <w:r w:rsidR="0044309D" w:rsidRPr="0084230C">
        <w:rPr>
          <w:rStyle w:val="Char0"/>
          <w:rFonts w:hint="cs"/>
          <w:rtl/>
        </w:rPr>
        <w:t>ي</w:t>
      </w:r>
      <w:r w:rsidR="00197787" w:rsidRPr="0084230C">
        <w:rPr>
          <w:rStyle w:val="Char0"/>
          <w:rFonts w:hint="cs"/>
          <w:rtl/>
        </w:rPr>
        <w:t xml:space="preserve"> حال حیاة</w:t>
      </w:r>
      <w:r w:rsidRPr="0084230C">
        <w:rPr>
          <w:rStyle w:val="Char0"/>
          <w:rFonts w:hint="cs"/>
          <w:rtl/>
        </w:rPr>
        <w:t xml:space="preserve"> السیّد حکم العبد القنّ. </w:t>
      </w:r>
    </w:p>
    <w:p w:rsidR="00262FFF" w:rsidRPr="0084230C" w:rsidRDefault="00262FFF" w:rsidP="0044309D">
      <w:pPr>
        <w:bidi/>
        <w:ind w:firstLine="284"/>
        <w:jc w:val="both"/>
        <w:rPr>
          <w:rStyle w:val="Char0"/>
        </w:rPr>
      </w:pPr>
      <w:r w:rsidRPr="0084230C">
        <w:rPr>
          <w:rFonts w:cs="B Yagut" w:hint="cs"/>
          <w:b/>
          <w:bCs/>
          <w:sz w:val="28"/>
          <w:szCs w:val="28"/>
          <w:rtl/>
          <w:lang w:bidi="fa-IR"/>
        </w:rPr>
        <w:t>فصل</w:t>
      </w:r>
      <w:r w:rsidR="00197787" w:rsidRPr="0084230C">
        <w:rPr>
          <w:rFonts w:cs="B Lotus" w:hint="cs"/>
          <w:sz w:val="28"/>
          <w:szCs w:val="28"/>
          <w:rtl/>
          <w:lang w:bidi="fa-IR"/>
        </w:rPr>
        <w:t xml:space="preserve">: </w:t>
      </w:r>
      <w:r w:rsidR="00197787" w:rsidRPr="0084230C">
        <w:rPr>
          <w:rStyle w:val="Char0"/>
          <w:rFonts w:hint="cs"/>
          <w:rtl/>
        </w:rPr>
        <w:t>و</w:t>
      </w:r>
      <w:r w:rsidRPr="0084230C">
        <w:rPr>
          <w:rStyle w:val="Char0"/>
          <w:rFonts w:hint="cs"/>
          <w:rtl/>
        </w:rPr>
        <w:t>الکتا</w:t>
      </w:r>
      <w:r w:rsidR="00197787" w:rsidRPr="0084230C">
        <w:rPr>
          <w:rStyle w:val="Char0"/>
          <w:rFonts w:hint="cs"/>
          <w:rtl/>
        </w:rPr>
        <w:t>بة</w:t>
      </w:r>
      <w:r w:rsidRPr="0084230C">
        <w:rPr>
          <w:rStyle w:val="Char0"/>
          <w:rFonts w:hint="cs"/>
          <w:rtl/>
        </w:rPr>
        <w:t xml:space="preserve"> مستحبّ</w:t>
      </w:r>
      <w:r w:rsidR="00197787" w:rsidRPr="0084230C">
        <w:rPr>
          <w:rStyle w:val="Char0"/>
          <w:rFonts w:hint="cs"/>
          <w:rtl/>
        </w:rPr>
        <w:t>ة إذا سألها العبد وکان مأموناً مکتسباً. ولا تصحّ إلّا بمال معلوم، و</w:t>
      </w:r>
      <w:r w:rsidRPr="0084230C">
        <w:rPr>
          <w:rStyle w:val="Char0"/>
          <w:rFonts w:hint="cs"/>
          <w:rtl/>
        </w:rPr>
        <w:t>یکون مؤجّلا</w:t>
      </w:r>
      <w:r w:rsidR="00197787" w:rsidRPr="0084230C">
        <w:rPr>
          <w:rStyle w:val="Char0"/>
          <w:rFonts w:hint="cs"/>
          <w:rtl/>
        </w:rPr>
        <w:t>ً إلی أجل معلوم. أقلّه نجمان، و</w:t>
      </w:r>
      <w:r w:rsidRPr="0084230C">
        <w:rPr>
          <w:rStyle w:val="Char0"/>
          <w:rFonts w:hint="cs"/>
          <w:rtl/>
        </w:rPr>
        <w:t>ه</w:t>
      </w:r>
      <w:r w:rsidR="0044309D" w:rsidRPr="0084230C">
        <w:rPr>
          <w:rStyle w:val="Char0"/>
          <w:rFonts w:hint="cs"/>
          <w:rtl/>
        </w:rPr>
        <w:t>ي</w:t>
      </w:r>
      <w:r w:rsidRPr="0084230C">
        <w:rPr>
          <w:rStyle w:val="Char0"/>
          <w:rFonts w:hint="cs"/>
          <w:rtl/>
        </w:rPr>
        <w:t xml:space="preserve"> من </w:t>
      </w:r>
      <w:r w:rsidR="00197787" w:rsidRPr="0084230C">
        <w:rPr>
          <w:rStyle w:val="Char0"/>
          <w:rFonts w:hint="cs"/>
          <w:rtl/>
        </w:rPr>
        <w:t>جهة السّید لازمة، ومن جهة المکاتب جائزة، فله فسخها متی شاء. و</w:t>
      </w:r>
      <w:r w:rsidRPr="0084230C">
        <w:rPr>
          <w:rStyle w:val="Char0"/>
          <w:rFonts w:hint="cs"/>
          <w:rtl/>
        </w:rPr>
        <w:t xml:space="preserve">للمکاتب </w:t>
      </w:r>
      <w:r w:rsidR="00197787" w:rsidRPr="0084230C">
        <w:rPr>
          <w:rStyle w:val="Char0"/>
          <w:rFonts w:hint="cs"/>
          <w:rtl/>
        </w:rPr>
        <w:t>التصرّف فیما ف</w:t>
      </w:r>
      <w:r w:rsidR="0044309D" w:rsidRPr="0084230C">
        <w:rPr>
          <w:rStyle w:val="Char0"/>
          <w:rFonts w:hint="cs"/>
          <w:rtl/>
        </w:rPr>
        <w:t>ي</w:t>
      </w:r>
      <w:r w:rsidR="00197787" w:rsidRPr="0084230C">
        <w:rPr>
          <w:rStyle w:val="Char0"/>
          <w:rFonts w:hint="cs"/>
          <w:rtl/>
        </w:rPr>
        <w:t xml:space="preserve"> یده من المال، و</w:t>
      </w:r>
      <w:r w:rsidRPr="0084230C">
        <w:rPr>
          <w:rStyle w:val="Char0"/>
          <w:rFonts w:hint="cs"/>
          <w:rtl/>
        </w:rPr>
        <w:t>یجب علی السیّد</w:t>
      </w:r>
      <w:r w:rsidR="00D630B0" w:rsidRPr="0084230C">
        <w:rPr>
          <w:rStyle w:val="Char0"/>
          <w:rFonts w:hint="cs"/>
          <w:rtl/>
        </w:rPr>
        <w:t xml:space="preserve"> </w:t>
      </w:r>
      <w:r w:rsidRPr="0084230C">
        <w:rPr>
          <w:rStyle w:val="Char0"/>
          <w:rFonts w:hint="cs"/>
          <w:rtl/>
        </w:rPr>
        <w:t>أن یضع عنه من مال الکتا</w:t>
      </w:r>
      <w:r w:rsidR="00197787" w:rsidRPr="0084230C">
        <w:rPr>
          <w:rStyle w:val="Char0"/>
          <w:rFonts w:hint="cs"/>
          <w:rtl/>
        </w:rPr>
        <w:t>بة</w:t>
      </w:r>
      <w:r w:rsidRPr="0084230C">
        <w:rPr>
          <w:rStyle w:val="Char0"/>
          <w:rFonts w:hint="cs"/>
          <w:rtl/>
        </w:rPr>
        <w:t xml:space="preserve"> ما یستعین به علی أداء نجوم الکتا</w:t>
      </w:r>
      <w:r w:rsidR="00197787" w:rsidRPr="0084230C">
        <w:rPr>
          <w:rStyle w:val="Char0"/>
          <w:rFonts w:hint="cs"/>
          <w:rtl/>
        </w:rPr>
        <w:t>بة، و</w:t>
      </w:r>
      <w:r w:rsidRPr="0084230C">
        <w:rPr>
          <w:rStyle w:val="Char0"/>
          <w:rFonts w:hint="cs"/>
          <w:rtl/>
        </w:rPr>
        <w:t>لا یعتق إلّا بأداء جمیع المال.</w:t>
      </w:r>
    </w:p>
    <w:p w:rsidR="00336E0C" w:rsidRPr="0084230C" w:rsidRDefault="00336E0C" w:rsidP="00336E0C">
      <w:pPr>
        <w:bidi/>
        <w:ind w:firstLine="284"/>
        <w:jc w:val="both"/>
        <w:rPr>
          <w:rFonts w:cs="B Lotus"/>
          <w:sz w:val="28"/>
          <w:szCs w:val="28"/>
          <w:rtl/>
          <w:lang w:bidi="fa-IR"/>
        </w:rPr>
      </w:pPr>
    </w:p>
    <w:p w:rsidR="0005029F"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05029F" w:rsidRPr="0084230C">
        <w:rPr>
          <w:rFonts w:cs="B Lotus" w:hint="cs"/>
          <w:sz w:val="28"/>
          <w:szCs w:val="28"/>
          <w:rtl/>
          <w:lang w:bidi="fa-IR"/>
        </w:rPr>
        <w:t>:</w:t>
      </w:r>
      <w:r w:rsidRPr="0084230C">
        <w:rPr>
          <w:rFonts w:cs="B Lotus" w:hint="cs"/>
          <w:sz w:val="28"/>
          <w:szCs w:val="28"/>
          <w:rtl/>
          <w:lang w:bidi="fa-IR"/>
        </w:rPr>
        <w:t xml:space="preserve"> </w:t>
      </w:r>
    </w:p>
    <w:p w:rsidR="00262FFF" w:rsidRPr="0084230C" w:rsidRDefault="0005029F" w:rsidP="00DD54AB">
      <w:pPr>
        <w:pStyle w:val="a5"/>
        <w:rPr>
          <w:rtl/>
        </w:rPr>
      </w:pPr>
      <w:r w:rsidRPr="0084230C">
        <w:rPr>
          <w:rFonts w:hint="cs"/>
          <w:rtl/>
        </w:rPr>
        <w:t>و کسی که به برده</w:t>
      </w:r>
      <w:r w:rsidR="00AD64CC" w:rsidRPr="0084230C">
        <w:rPr>
          <w:rFonts w:hint="cs"/>
          <w:rtl/>
        </w:rPr>
        <w:t xml:space="preserve">‌اش </w:t>
      </w:r>
      <w:r w:rsidRPr="0084230C">
        <w:rPr>
          <w:rFonts w:hint="cs"/>
          <w:rtl/>
        </w:rPr>
        <w:t>گفت</w:t>
      </w:r>
      <w:r w:rsidR="00262FFF" w:rsidRPr="0084230C">
        <w:rPr>
          <w:rFonts w:hint="cs"/>
          <w:rtl/>
        </w:rPr>
        <w:t>: هر گاه مُردَم تو آزادی، پس آن برده را مدبّر نامند که پس از مرگ آقایش آزاد</w:t>
      </w:r>
      <w:r w:rsidR="004A0682" w:rsidRPr="0084230C">
        <w:rPr>
          <w:rFonts w:hint="cs"/>
          <w:rtl/>
        </w:rPr>
        <w:t xml:space="preserve"> می‌</w:t>
      </w:r>
      <w:r w:rsidR="00262FFF" w:rsidRPr="0084230C">
        <w:rPr>
          <w:rFonts w:hint="cs"/>
          <w:rtl/>
        </w:rPr>
        <w:t>شود، و از سه</w:t>
      </w:r>
      <w:r w:rsidRPr="0084230C">
        <w:rPr>
          <w:rFonts w:hint="cs"/>
          <w:rtl/>
        </w:rPr>
        <w:t xml:space="preserve"> یک مال آقایش بیرون</w:t>
      </w:r>
      <w:r w:rsidR="004A0682" w:rsidRPr="0084230C">
        <w:rPr>
          <w:rFonts w:hint="cs"/>
          <w:rtl/>
        </w:rPr>
        <w:t xml:space="preserve"> می‌</w:t>
      </w:r>
      <w:r w:rsidRPr="0084230C">
        <w:rPr>
          <w:rFonts w:hint="cs"/>
          <w:rtl/>
        </w:rPr>
        <w:t>رود. (یع</w:t>
      </w:r>
      <w:r w:rsidR="00262FFF" w:rsidRPr="0084230C">
        <w:rPr>
          <w:rFonts w:hint="cs"/>
          <w:rtl/>
        </w:rPr>
        <w:t>ن</w:t>
      </w:r>
      <w:r w:rsidRPr="0084230C">
        <w:rPr>
          <w:rFonts w:hint="cs"/>
          <w:rtl/>
        </w:rPr>
        <w:t>ی</w:t>
      </w:r>
      <w:r w:rsidR="00262FFF" w:rsidRPr="0084230C">
        <w:rPr>
          <w:rFonts w:hint="cs"/>
          <w:rtl/>
        </w:rPr>
        <w:t xml:space="preserve"> اگر قیمت مدبّر بیش از سه یک مال آقایش باشد فقط تا سه یک مال آقا آزاد</w:t>
      </w:r>
      <w:r w:rsidR="004A0682" w:rsidRPr="0084230C">
        <w:rPr>
          <w:rFonts w:hint="cs"/>
          <w:rtl/>
        </w:rPr>
        <w:t xml:space="preserve"> می‌</w:t>
      </w:r>
      <w:r w:rsidR="00262FFF" w:rsidRPr="0084230C">
        <w:rPr>
          <w:rFonts w:hint="cs"/>
          <w:rtl/>
        </w:rPr>
        <w:t>شود و بقیّۀ بردۀ نامبرده به حال بردگی</w:t>
      </w:r>
      <w:r w:rsidR="004A0682" w:rsidRPr="0084230C">
        <w:rPr>
          <w:rFonts w:hint="cs"/>
          <w:rtl/>
        </w:rPr>
        <w:t xml:space="preserve"> می‌</w:t>
      </w:r>
      <w:r w:rsidR="00262FFF" w:rsidRPr="0084230C">
        <w:rPr>
          <w:rFonts w:hint="cs"/>
          <w:rtl/>
        </w:rPr>
        <w:t>ماند) و درست است برای آقای برده آنکه در حیات خودش بردۀ مدبّر را بفروشد، و در آنحال مدبّر بودنش باطل</w:t>
      </w:r>
      <w:r w:rsidR="004A0682" w:rsidRPr="0084230C">
        <w:rPr>
          <w:rFonts w:hint="cs"/>
          <w:rtl/>
        </w:rPr>
        <w:t xml:space="preserve"> می‌</w:t>
      </w:r>
      <w:r w:rsidR="00262FFF" w:rsidRPr="0084230C">
        <w:rPr>
          <w:rFonts w:hint="cs"/>
          <w:rtl/>
        </w:rPr>
        <w:t>شود. حکم بردۀ مدبّر در حال زندگی آقایش حکم بردۀ کاملاً مملوک را دارد. (الحاصل</w:t>
      </w:r>
      <w:r w:rsidRPr="0084230C">
        <w:rPr>
          <w:rFonts w:hint="cs"/>
          <w:rtl/>
        </w:rPr>
        <w:t>:</w:t>
      </w:r>
      <w:r w:rsidR="00262FFF" w:rsidRPr="0084230C">
        <w:rPr>
          <w:rFonts w:hint="cs"/>
          <w:rtl/>
        </w:rPr>
        <w:t xml:space="preserve"> مدبّر نمودن به معنی معلّق نمودن آزادی برده بر مرگ آقا است، که در حیات آقا حکم بردۀ مملوک را دارد و اگر در ملک آقایش باقی ماند تا آنکه آقایش مُرد، اگر قیمتش بیش از سه یک مال آقایش نیست، همه</w:t>
      </w:r>
      <w:r w:rsidR="00AD64CC" w:rsidRPr="0084230C">
        <w:rPr>
          <w:rFonts w:hint="cs"/>
          <w:rtl/>
        </w:rPr>
        <w:t xml:space="preserve">‌اش </w:t>
      </w:r>
      <w:r w:rsidR="00262FFF" w:rsidRPr="0084230C">
        <w:rPr>
          <w:rFonts w:hint="cs"/>
          <w:rtl/>
        </w:rPr>
        <w:t>آزاد</w:t>
      </w:r>
      <w:r w:rsidR="004A0682" w:rsidRPr="0084230C">
        <w:rPr>
          <w:rFonts w:hint="cs"/>
          <w:rtl/>
        </w:rPr>
        <w:t xml:space="preserve"> می‌</w:t>
      </w:r>
      <w:r w:rsidR="00262FFF" w:rsidRPr="0084230C">
        <w:rPr>
          <w:rFonts w:hint="cs"/>
          <w:rtl/>
        </w:rPr>
        <w:t>شود، و اگر قیمتش بیش از سه یک مال آقایش باشد فقط به حساب سه یک مال آقا از آن مدبّر آزاد</w:t>
      </w:r>
      <w:r w:rsidR="004A0682" w:rsidRPr="0084230C">
        <w:rPr>
          <w:rFonts w:hint="cs"/>
          <w:rtl/>
        </w:rPr>
        <w:t xml:space="preserve"> می‌</w:t>
      </w:r>
      <w:r w:rsidR="00262FFF" w:rsidRPr="0084230C">
        <w:rPr>
          <w:rFonts w:hint="cs"/>
          <w:rtl/>
        </w:rPr>
        <w:t>شود، و بقیّه</w:t>
      </w:r>
      <w:r w:rsidR="00AD64CC" w:rsidRPr="0084230C">
        <w:rPr>
          <w:rFonts w:hint="cs"/>
          <w:rtl/>
        </w:rPr>
        <w:t xml:space="preserve">‌اش </w:t>
      </w:r>
      <w:r w:rsidR="00262FFF" w:rsidRPr="0084230C">
        <w:rPr>
          <w:rFonts w:hint="cs"/>
          <w:rtl/>
        </w:rPr>
        <w:t>بحال بردگی</w:t>
      </w:r>
      <w:r w:rsidR="004A0682" w:rsidRPr="0084230C">
        <w:rPr>
          <w:rFonts w:hint="cs"/>
          <w:rtl/>
        </w:rPr>
        <w:t xml:space="preserve"> می‌</w:t>
      </w:r>
      <w:r w:rsidR="00262FFF" w:rsidRPr="0084230C">
        <w:rPr>
          <w:rFonts w:hint="cs"/>
          <w:rtl/>
        </w:rPr>
        <w:t>ماند).</w:t>
      </w:r>
    </w:p>
    <w:p w:rsidR="0005029F" w:rsidRPr="0084230C" w:rsidRDefault="00262FFF" w:rsidP="0044309D">
      <w:pPr>
        <w:bidi/>
        <w:jc w:val="lowKashida"/>
        <w:rPr>
          <w:rFonts w:cs="B Lotus"/>
          <w:sz w:val="28"/>
          <w:szCs w:val="28"/>
          <w:rtl/>
          <w:lang w:bidi="fa-IR"/>
        </w:rPr>
      </w:pPr>
      <w:r w:rsidRPr="0084230C">
        <w:rPr>
          <w:rFonts w:cs="B Yagut" w:hint="cs"/>
          <w:b/>
          <w:bCs/>
          <w:sz w:val="30"/>
          <w:szCs w:val="30"/>
          <w:rtl/>
          <w:lang w:bidi="fa-IR"/>
        </w:rPr>
        <w:t>فصل</w:t>
      </w:r>
      <w:r w:rsidR="0005029F" w:rsidRPr="0084230C">
        <w:rPr>
          <w:rFonts w:cs="B Lotus" w:hint="cs"/>
          <w:sz w:val="28"/>
          <w:szCs w:val="28"/>
          <w:rtl/>
          <w:lang w:bidi="fa-IR"/>
        </w:rPr>
        <w:t>:</w:t>
      </w:r>
      <w:r w:rsidRPr="0084230C">
        <w:rPr>
          <w:rFonts w:cs="B Lotus" w:hint="cs"/>
          <w:sz w:val="28"/>
          <w:szCs w:val="28"/>
          <w:rtl/>
          <w:lang w:bidi="fa-IR"/>
        </w:rPr>
        <w:t xml:space="preserve"> </w:t>
      </w:r>
    </w:p>
    <w:p w:rsidR="00262FFF" w:rsidRPr="0084230C" w:rsidRDefault="00262FFF" w:rsidP="00DD54AB">
      <w:pPr>
        <w:pStyle w:val="a5"/>
        <w:rPr>
          <w:rFonts w:ascii="KFGQPC Uthmanic Script HAFS" w:hAnsi="KFGQPC Uthmanic Script HAFS" w:cs="KFGQPC Uthmanic Script HAFS"/>
          <w:rtl/>
        </w:rPr>
      </w:pPr>
      <w:r w:rsidRPr="0084230C">
        <w:rPr>
          <w:rFonts w:hint="cs"/>
          <w:rtl/>
        </w:rPr>
        <w:t>و عقد کتابت با برده بستن سنّت اس</w:t>
      </w:r>
      <w:r w:rsidR="0005029F" w:rsidRPr="0084230C">
        <w:rPr>
          <w:rFonts w:hint="cs"/>
          <w:rtl/>
        </w:rPr>
        <w:t>ت</w:t>
      </w:r>
      <w:r w:rsidRPr="0084230C">
        <w:rPr>
          <w:rFonts w:hint="cs"/>
          <w:rtl/>
        </w:rPr>
        <w:t xml:space="preserve">، هر گاه برده ای آن را خواهش کرد و دارای امانت و توانائی بر کسب بود، که از آن راه نجوم کتابت را بپردازد. (مثلاً وقتی </w:t>
      </w:r>
      <w:r w:rsidR="009F33F3" w:rsidRPr="0084230C">
        <w:rPr>
          <w:rFonts w:hint="cs"/>
          <w:rtl/>
        </w:rPr>
        <w:t>که برده ای به آقایش گفت</w:t>
      </w:r>
      <w:r w:rsidRPr="0084230C">
        <w:rPr>
          <w:rFonts w:hint="cs"/>
          <w:rtl/>
        </w:rPr>
        <w:t>: مرا بخودم بفروش به یکهزار</w:t>
      </w:r>
      <w:r w:rsidR="009F33F3" w:rsidRPr="0084230C">
        <w:rPr>
          <w:rFonts w:hint="cs"/>
          <w:rtl/>
        </w:rPr>
        <w:t>،</w:t>
      </w:r>
      <w:r w:rsidRPr="0084230C">
        <w:rPr>
          <w:rFonts w:hint="cs"/>
          <w:rtl/>
        </w:rPr>
        <w:t xml:space="preserve"> و آقا هم پذیرفت که این عقد کتابت نامند، و مبلغ یکهزار که قرار شده است برده به آقا بدهد، را نجوم کتابت نامند. شریعت این را روا فرمود تا کمکی به آزاد شدن بردگان باشد، و بردگانی که توانائی کسب و کار داشته باشند، بتوانند خود را از بردگی نج</w:t>
      </w:r>
      <w:r w:rsidR="009F33F3" w:rsidRPr="0084230C">
        <w:rPr>
          <w:rFonts w:hint="cs"/>
          <w:rtl/>
        </w:rPr>
        <w:t>ات دهند. خداوند به آن دستور داد</w:t>
      </w:r>
      <w:r w:rsidRPr="0084230C">
        <w:rPr>
          <w:rFonts w:hint="cs"/>
          <w:rtl/>
        </w:rPr>
        <w:t>:</w:t>
      </w:r>
      <w:r w:rsidR="0044309D" w:rsidRPr="0084230C">
        <w:rPr>
          <w:rFonts w:hint="cs"/>
          <w:rtl/>
        </w:rPr>
        <w:t xml:space="preserve"> </w:t>
      </w:r>
      <w:r w:rsidR="0044309D" w:rsidRPr="0084230C">
        <w:rPr>
          <w:rFonts w:ascii="Traditional Arabic" w:hAnsi="Traditional Arabic" w:cs="Traditional Arabic"/>
          <w:rtl/>
        </w:rPr>
        <w:t>﴿</w:t>
      </w:r>
      <w:r w:rsidR="0044309D" w:rsidRPr="0084230C">
        <w:rPr>
          <w:rFonts w:ascii="KFGQPC Uthmanic Script HAFS" w:hAnsi="KFGQPC Uthmanic Script HAFS" w:cs="KFGQPC Uthmanic Script HAFS"/>
          <w:rtl/>
        </w:rPr>
        <w:t>فَكَاتِبُوهُمۡ إِنۡ عَلِمۡتُمۡ فِيهِمۡ خَيۡرٗاۖ</w:t>
      </w:r>
      <w:r w:rsidR="0044309D" w:rsidRPr="0084230C">
        <w:rPr>
          <w:rFonts w:ascii="Traditional Arabic" w:hAnsi="Traditional Arabic" w:cs="Traditional Arabic"/>
          <w:rtl/>
        </w:rPr>
        <w:t>﴾</w:t>
      </w:r>
      <w:r w:rsidR="0044309D" w:rsidRPr="0084230C">
        <w:rPr>
          <w:rFonts w:hint="cs"/>
          <w:rtl/>
        </w:rPr>
        <w:t xml:space="preserve"> </w:t>
      </w:r>
      <w:r w:rsidR="0044309D" w:rsidRPr="0084230C">
        <w:rPr>
          <w:rStyle w:val="Char6"/>
          <w:rtl/>
        </w:rPr>
        <w:t>[النور: 33]</w:t>
      </w:r>
      <w:r w:rsidR="00445284" w:rsidRPr="0084230C">
        <w:rPr>
          <w:rFonts w:hint="cs"/>
          <w:vertAlign w:val="superscript"/>
          <w:rtl/>
        </w:rPr>
        <w:t>(</w:t>
      </w:r>
      <w:r w:rsidR="00445284" w:rsidRPr="0084230C">
        <w:rPr>
          <w:vertAlign w:val="superscript"/>
          <w:rtl/>
        </w:rPr>
        <w:footnoteReference w:id="1"/>
      </w:r>
      <w:r w:rsidR="00445284" w:rsidRPr="0084230C">
        <w:rPr>
          <w:rFonts w:hint="cs"/>
          <w:vertAlign w:val="superscript"/>
          <w:rtl/>
        </w:rPr>
        <w:t>)</w:t>
      </w:r>
      <w:r w:rsidR="000C3747" w:rsidRPr="0084230C">
        <w:rPr>
          <w:rFonts w:hint="cs"/>
          <w:rtl/>
        </w:rPr>
        <w:t>.</w:t>
      </w:r>
      <w:r w:rsidRPr="0084230C">
        <w:rPr>
          <w:rFonts w:hint="cs"/>
          <w:rtl/>
        </w:rPr>
        <w:t xml:space="preserve"> و </w:t>
      </w:r>
      <w:r w:rsidR="000C3747" w:rsidRPr="0084230C">
        <w:rPr>
          <w:rFonts w:hint="cs"/>
          <w:rtl/>
        </w:rPr>
        <w:t xml:space="preserve">حضرت </w:t>
      </w:r>
      <w:r w:rsidR="000C3747" w:rsidRPr="0084230C">
        <w:rPr>
          <w:rFonts w:hint="cs"/>
          <w:rtl/>
        </w:rPr>
        <w:sym w:font="AGA Arabesque" w:char="F072"/>
      </w:r>
      <w:r w:rsidR="000C3747" w:rsidRPr="0084230C">
        <w:rPr>
          <w:rFonts w:hint="cs"/>
          <w:rtl/>
        </w:rPr>
        <w:t xml:space="preserve"> هم در اجراء آن تأکید فرمود</w:t>
      </w:r>
      <w:r w:rsidRPr="0084230C">
        <w:rPr>
          <w:rFonts w:hint="cs"/>
          <w:rtl/>
        </w:rPr>
        <w:t>)</w:t>
      </w:r>
      <w:r w:rsidR="000C3747" w:rsidRPr="0084230C">
        <w:rPr>
          <w:rFonts w:hint="cs"/>
          <w:rtl/>
        </w:rPr>
        <w:t>.</w:t>
      </w:r>
      <w:r w:rsidRPr="0084230C">
        <w:rPr>
          <w:rFonts w:hint="cs"/>
          <w:rtl/>
        </w:rPr>
        <w:t xml:space="preserve"> و درست نیست کتابت مگر در مقابل مال معلومی. و مال کتابت هم باید مدّت دار باشد تا برده بتواند برای بدست آوردن آن تلاش نماید و مدّت آن هم معلوم</w:t>
      </w:r>
      <w:r w:rsidR="00D630B0" w:rsidRPr="0084230C">
        <w:rPr>
          <w:rFonts w:hint="cs"/>
          <w:rtl/>
        </w:rPr>
        <w:t xml:space="preserve"> </w:t>
      </w:r>
      <w:r w:rsidRPr="0084230C">
        <w:rPr>
          <w:rFonts w:hint="cs"/>
          <w:rtl/>
        </w:rPr>
        <w:t>باشد. اقلّ آن در دو قسط است که در دو مدّت</w:t>
      </w:r>
      <w:r w:rsidR="000C3747" w:rsidRPr="0084230C">
        <w:rPr>
          <w:rFonts w:hint="cs"/>
          <w:rtl/>
        </w:rPr>
        <w:t>،</w:t>
      </w:r>
      <w:r w:rsidRPr="0084230C">
        <w:rPr>
          <w:rFonts w:hint="cs"/>
          <w:rtl/>
        </w:rPr>
        <w:t xml:space="preserve"> </w:t>
      </w:r>
      <w:r w:rsidR="000C3747" w:rsidRPr="0084230C">
        <w:rPr>
          <w:rFonts w:hint="cs"/>
          <w:rtl/>
        </w:rPr>
        <w:t>(</w:t>
      </w:r>
      <w:r w:rsidRPr="0084230C">
        <w:rPr>
          <w:rFonts w:hint="cs"/>
          <w:rtl/>
        </w:rPr>
        <w:t>مثلاً قرار دهد که هزار تومان مال الکتابت را در دو شش ماه بدهد، هر شش ماه نصف آن</w:t>
      </w:r>
      <w:r w:rsidR="000C3747" w:rsidRPr="0084230C">
        <w:rPr>
          <w:rFonts w:hint="cs"/>
          <w:rtl/>
        </w:rPr>
        <w:t>)</w:t>
      </w:r>
      <w:r w:rsidRPr="0084230C">
        <w:rPr>
          <w:rFonts w:hint="cs"/>
          <w:rtl/>
        </w:rPr>
        <w:t>. و عقد کتابت از طرف آقا لازمی است</w:t>
      </w:r>
      <w:r w:rsidR="009D10BA" w:rsidRPr="0084230C">
        <w:rPr>
          <w:rFonts w:hint="cs"/>
          <w:rtl/>
        </w:rPr>
        <w:t>،</w:t>
      </w:r>
      <w:r w:rsidRPr="0084230C">
        <w:rPr>
          <w:rFonts w:hint="cs"/>
          <w:rtl/>
        </w:rPr>
        <w:t xml:space="preserve"> </w:t>
      </w:r>
      <w:r w:rsidR="009D10BA" w:rsidRPr="0084230C">
        <w:rPr>
          <w:rFonts w:hint="cs"/>
          <w:rtl/>
        </w:rPr>
        <w:t>(</w:t>
      </w:r>
      <w:r w:rsidRPr="0084230C">
        <w:rPr>
          <w:rFonts w:hint="cs"/>
          <w:rtl/>
        </w:rPr>
        <w:t>یعنی آقا</w:t>
      </w:r>
      <w:r w:rsidR="004A0682" w:rsidRPr="0084230C">
        <w:rPr>
          <w:rFonts w:hint="cs"/>
          <w:rtl/>
        </w:rPr>
        <w:t xml:space="preserve"> نمی‌</w:t>
      </w:r>
      <w:r w:rsidRPr="0084230C">
        <w:rPr>
          <w:rFonts w:hint="cs"/>
          <w:rtl/>
        </w:rPr>
        <w:t>تواند آن را فسخ کند</w:t>
      </w:r>
      <w:r w:rsidR="009D10BA" w:rsidRPr="0084230C">
        <w:rPr>
          <w:rFonts w:hint="cs"/>
          <w:rtl/>
        </w:rPr>
        <w:t>)</w:t>
      </w:r>
      <w:r w:rsidRPr="0084230C">
        <w:rPr>
          <w:rFonts w:hint="cs"/>
          <w:rtl/>
        </w:rPr>
        <w:t>، و از طرف مکاتب عقد جائزی است</w:t>
      </w:r>
      <w:r w:rsidR="009D10BA" w:rsidRPr="0084230C">
        <w:rPr>
          <w:rFonts w:hint="cs"/>
          <w:rtl/>
        </w:rPr>
        <w:t>،</w:t>
      </w:r>
      <w:r w:rsidRPr="0084230C">
        <w:rPr>
          <w:rFonts w:hint="cs"/>
          <w:rtl/>
        </w:rPr>
        <w:t xml:space="preserve"> یعنی برده ای که خود را کتابت کرده بود، اگر بخواهد</w:t>
      </w:r>
      <w:r w:rsidR="004A0682" w:rsidRPr="0084230C">
        <w:rPr>
          <w:rFonts w:hint="cs"/>
          <w:rtl/>
        </w:rPr>
        <w:t xml:space="preserve"> می‌</w:t>
      </w:r>
      <w:r w:rsidRPr="0084230C">
        <w:rPr>
          <w:rFonts w:hint="cs"/>
          <w:rtl/>
        </w:rPr>
        <w:t>تواند فسخ کند و به بردگی بر گردد.</w:t>
      </w:r>
      <w:r w:rsidR="009D10BA" w:rsidRPr="0084230C">
        <w:rPr>
          <w:rFonts w:hint="cs"/>
          <w:rtl/>
        </w:rPr>
        <w:t xml:space="preserve"> </w:t>
      </w:r>
      <w:r w:rsidRPr="0084230C">
        <w:rPr>
          <w:rFonts w:hint="cs"/>
          <w:rtl/>
        </w:rPr>
        <w:t>و برده ای که خود را کتابت نمود</w:t>
      </w:r>
      <w:r w:rsidR="004A0682" w:rsidRPr="0084230C">
        <w:rPr>
          <w:rFonts w:hint="cs"/>
          <w:rtl/>
        </w:rPr>
        <w:t xml:space="preserve"> می‌</w:t>
      </w:r>
      <w:r w:rsidRPr="0084230C">
        <w:rPr>
          <w:rFonts w:hint="cs"/>
          <w:rtl/>
        </w:rPr>
        <w:t xml:space="preserve">تواند در آنچه در دست او است تصرّف نماید و این تصرّف تصرّف مالی الست، </w:t>
      </w:r>
      <w:r w:rsidR="009D10BA" w:rsidRPr="0084230C">
        <w:rPr>
          <w:rFonts w:hint="cs"/>
          <w:rtl/>
        </w:rPr>
        <w:t>(</w:t>
      </w:r>
      <w:r w:rsidRPr="0084230C">
        <w:rPr>
          <w:rFonts w:hint="cs"/>
          <w:rtl/>
        </w:rPr>
        <w:t>امّا</w:t>
      </w:r>
      <w:r w:rsidR="004A0682" w:rsidRPr="0084230C">
        <w:rPr>
          <w:rFonts w:hint="cs"/>
          <w:rtl/>
        </w:rPr>
        <w:t xml:space="preserve"> نمی‌</w:t>
      </w:r>
      <w:r w:rsidRPr="0084230C">
        <w:rPr>
          <w:rFonts w:hint="cs"/>
          <w:rtl/>
        </w:rPr>
        <w:t>تواند خود را بفروشد و یا زناشوئی نماید مگر به اذن آقا</w:t>
      </w:r>
      <w:r w:rsidR="004A0682" w:rsidRPr="0084230C">
        <w:rPr>
          <w:rFonts w:hint="cs"/>
          <w:rtl/>
        </w:rPr>
        <w:t xml:space="preserve"> می‌</w:t>
      </w:r>
      <w:r w:rsidRPr="0084230C">
        <w:rPr>
          <w:rFonts w:hint="cs"/>
          <w:rtl/>
        </w:rPr>
        <w:t>تواند زناشوئی کند</w:t>
      </w:r>
      <w:r w:rsidR="009D10BA" w:rsidRPr="0084230C">
        <w:rPr>
          <w:rFonts w:hint="cs"/>
          <w:rtl/>
        </w:rPr>
        <w:t>)</w:t>
      </w:r>
      <w:r w:rsidRPr="0084230C">
        <w:rPr>
          <w:rFonts w:hint="cs"/>
          <w:rtl/>
        </w:rPr>
        <w:t>، و واجب است بر آقا آنکه یک مقداری از مال کتابت را تقریب ربع آن از برده بیندازد تا برده به این کمک بتواند نجوم کتابت را بپردازد، و بردۀ کتابت شده آزاد</w:t>
      </w:r>
      <w:r w:rsidR="004A0682" w:rsidRPr="0084230C">
        <w:rPr>
          <w:rFonts w:hint="cs"/>
          <w:rtl/>
        </w:rPr>
        <w:t xml:space="preserve"> نمی‌</w:t>
      </w:r>
      <w:r w:rsidRPr="0084230C">
        <w:rPr>
          <w:rFonts w:hint="cs"/>
          <w:rtl/>
        </w:rPr>
        <w:t>شود مگر وقتی که همۀ نجوم کتابت را پرداخت.</w:t>
      </w:r>
    </w:p>
    <w:p w:rsidR="00262FFF" w:rsidRPr="0084230C" w:rsidRDefault="00262FFF" w:rsidP="0044309D">
      <w:pPr>
        <w:bidi/>
        <w:ind w:firstLine="284"/>
        <w:jc w:val="both"/>
        <w:rPr>
          <w:rFonts w:cs="B Lotus"/>
          <w:sz w:val="28"/>
          <w:szCs w:val="28"/>
          <w:rtl/>
          <w:lang w:bidi="fa-IR"/>
        </w:rPr>
      </w:pPr>
      <w:r w:rsidRPr="0084230C">
        <w:rPr>
          <w:rFonts w:cs="B Yagut" w:hint="cs"/>
          <w:b/>
          <w:bCs/>
          <w:sz w:val="28"/>
          <w:szCs w:val="28"/>
          <w:rtl/>
          <w:lang w:bidi="fa-IR"/>
        </w:rPr>
        <w:t>فصل</w:t>
      </w:r>
      <w:r w:rsidR="007811AC" w:rsidRPr="0084230C">
        <w:rPr>
          <w:rFonts w:cs="B Lotus" w:hint="cs"/>
          <w:sz w:val="28"/>
          <w:szCs w:val="28"/>
          <w:rtl/>
          <w:lang w:bidi="fa-IR"/>
        </w:rPr>
        <w:t xml:space="preserve">: </w:t>
      </w:r>
      <w:r w:rsidR="007811AC" w:rsidRPr="0084230C">
        <w:rPr>
          <w:rStyle w:val="Char0"/>
          <w:rFonts w:hint="cs"/>
          <w:rtl/>
        </w:rPr>
        <w:t>و</w:t>
      </w:r>
      <w:r w:rsidRPr="0084230C">
        <w:rPr>
          <w:rStyle w:val="Char0"/>
          <w:rFonts w:hint="cs"/>
          <w:rtl/>
        </w:rPr>
        <w:t>إذا أصاب السیّد أمته فوضعت ما تبیّن فیه ش</w:t>
      </w:r>
      <w:r w:rsidR="0044309D" w:rsidRPr="0084230C">
        <w:rPr>
          <w:rStyle w:val="Char0"/>
          <w:rFonts w:hint="cs"/>
          <w:rtl/>
        </w:rPr>
        <w:t>ي</w:t>
      </w:r>
      <w:r w:rsidR="007811AC" w:rsidRPr="0084230C">
        <w:rPr>
          <w:rStyle w:val="Char0"/>
          <w:rFonts w:hint="cs"/>
          <w:rtl/>
        </w:rPr>
        <w:t>ء من خلق آدم</w:t>
      </w:r>
      <w:r w:rsidR="0044309D" w:rsidRPr="0084230C">
        <w:rPr>
          <w:rStyle w:val="Char0"/>
          <w:rFonts w:hint="cs"/>
          <w:rtl/>
        </w:rPr>
        <w:t>ي</w:t>
      </w:r>
      <w:r w:rsidR="007811AC" w:rsidRPr="0084230C">
        <w:rPr>
          <w:rStyle w:val="Char0"/>
          <w:rFonts w:hint="cs"/>
          <w:rtl/>
        </w:rPr>
        <w:t>ّ حرم علیه بیعها، ورهنها، و</w:t>
      </w:r>
      <w:r w:rsidRPr="0084230C">
        <w:rPr>
          <w:rStyle w:val="Char0"/>
          <w:rFonts w:hint="cs"/>
          <w:rtl/>
        </w:rPr>
        <w:t>هبتها</w:t>
      </w:r>
      <w:r w:rsidR="007811AC" w:rsidRPr="0084230C">
        <w:rPr>
          <w:rStyle w:val="Char0"/>
          <w:rFonts w:hint="cs"/>
          <w:rtl/>
        </w:rPr>
        <w:t>، وجازله التصرّف فیها بال</w:t>
      </w:r>
      <w:r w:rsidR="0044309D" w:rsidRPr="0084230C">
        <w:rPr>
          <w:rStyle w:val="Char0"/>
          <w:rFonts w:hint="cs"/>
          <w:rtl/>
        </w:rPr>
        <w:t>إ</w:t>
      </w:r>
      <w:r w:rsidRPr="0084230C">
        <w:rPr>
          <w:rStyle w:val="Char0"/>
          <w:rFonts w:hint="cs"/>
          <w:rtl/>
        </w:rPr>
        <w:t>ستخدا</w:t>
      </w:r>
      <w:r w:rsidR="007811AC" w:rsidRPr="0084230C">
        <w:rPr>
          <w:rStyle w:val="Char0"/>
          <w:rFonts w:hint="cs"/>
          <w:rtl/>
        </w:rPr>
        <w:t>م، والوطء، و</w:t>
      </w:r>
      <w:r w:rsidRPr="0084230C">
        <w:rPr>
          <w:rStyle w:val="Char0"/>
          <w:rFonts w:hint="cs"/>
          <w:rtl/>
        </w:rPr>
        <w:t>إذا مات السیّد</w:t>
      </w:r>
      <w:r w:rsidR="007811AC" w:rsidRPr="0084230C">
        <w:rPr>
          <w:rStyle w:val="Char0"/>
          <w:rFonts w:hint="cs"/>
          <w:rtl/>
        </w:rPr>
        <w:t xml:space="preserve"> عتقت من رأس ماله قبل الدّیون والوصایا، وولدها من غیره بمنزلتها، ومن أصاب أمة</w:t>
      </w:r>
      <w:r w:rsidRPr="0084230C">
        <w:rPr>
          <w:rStyle w:val="Char0"/>
          <w:rFonts w:hint="cs"/>
          <w:rtl/>
        </w:rPr>
        <w:t xml:space="preserve"> غیره بنک</w:t>
      </w:r>
      <w:r w:rsidR="007811AC" w:rsidRPr="0084230C">
        <w:rPr>
          <w:rStyle w:val="Char0"/>
          <w:rFonts w:hint="cs"/>
          <w:rtl/>
        </w:rPr>
        <w:t>اح فالولد منها مملوک لسیّدها، و</w:t>
      </w:r>
      <w:r w:rsidRPr="0084230C">
        <w:rPr>
          <w:rStyle w:val="Char0"/>
          <w:rFonts w:hint="cs"/>
          <w:rtl/>
        </w:rPr>
        <w:t>إن أصابها بشبه</w:t>
      </w:r>
      <w:r w:rsidR="007811AC" w:rsidRPr="0084230C">
        <w:rPr>
          <w:rStyle w:val="Char0"/>
          <w:rFonts w:hint="cs"/>
          <w:rtl/>
        </w:rPr>
        <w:t>ة فولده منها حُرّ و</w:t>
      </w:r>
      <w:r w:rsidRPr="0084230C">
        <w:rPr>
          <w:rStyle w:val="Char0"/>
          <w:rFonts w:hint="cs"/>
          <w:rtl/>
        </w:rPr>
        <w:t>علیه قیم</w:t>
      </w:r>
      <w:r w:rsidR="007811AC" w:rsidRPr="0084230C">
        <w:rPr>
          <w:rStyle w:val="Char0"/>
          <w:rFonts w:hint="cs"/>
          <w:rtl/>
        </w:rPr>
        <w:t>ة للسیّد، وإن ملک الأمة المطلقة بعد ذ</w:t>
      </w:r>
      <w:r w:rsidRPr="0084230C">
        <w:rPr>
          <w:rStyle w:val="Char0"/>
          <w:rFonts w:hint="cs"/>
          <w:rtl/>
        </w:rPr>
        <w:t>لک لم تصر</w:t>
      </w:r>
      <w:r w:rsidR="00445284" w:rsidRPr="0084230C">
        <w:rPr>
          <w:rStyle w:val="Char0"/>
          <w:rFonts w:hint="cs"/>
          <w:rtl/>
        </w:rPr>
        <w:t xml:space="preserve"> أ</w:t>
      </w:r>
      <w:r w:rsidR="007811AC" w:rsidRPr="0084230C">
        <w:rPr>
          <w:rStyle w:val="Char0"/>
          <w:rFonts w:hint="cs"/>
          <w:rtl/>
        </w:rPr>
        <w:t>مّ ولد له بالوطء ف</w:t>
      </w:r>
      <w:r w:rsidR="0044309D" w:rsidRPr="0084230C">
        <w:rPr>
          <w:rStyle w:val="Char0"/>
          <w:rFonts w:hint="cs"/>
          <w:rtl/>
        </w:rPr>
        <w:t>ي</w:t>
      </w:r>
      <w:r w:rsidR="007811AC" w:rsidRPr="0084230C">
        <w:rPr>
          <w:rStyle w:val="Char0"/>
          <w:rFonts w:hint="cs"/>
          <w:rtl/>
        </w:rPr>
        <w:t xml:space="preserve"> النکاح، و</w:t>
      </w:r>
      <w:r w:rsidR="00445284" w:rsidRPr="0084230C">
        <w:rPr>
          <w:rStyle w:val="Char0"/>
          <w:rFonts w:hint="cs"/>
          <w:rtl/>
        </w:rPr>
        <w:t>صارت أ</w:t>
      </w:r>
      <w:r w:rsidRPr="0084230C">
        <w:rPr>
          <w:rStyle w:val="Char0"/>
          <w:rFonts w:hint="cs"/>
          <w:rtl/>
        </w:rPr>
        <w:t>مّ ولد له بالوطء بالشّبه</w:t>
      </w:r>
      <w:r w:rsidR="007811AC" w:rsidRPr="0084230C">
        <w:rPr>
          <w:rStyle w:val="Char0"/>
          <w:rFonts w:hint="cs"/>
          <w:rtl/>
        </w:rPr>
        <w:t>ة</w:t>
      </w:r>
      <w:r w:rsidRPr="0084230C">
        <w:rPr>
          <w:rStyle w:val="Char0"/>
          <w:rFonts w:hint="cs"/>
          <w:rtl/>
        </w:rPr>
        <w:t xml:space="preserve"> علی أحد القولین.</w:t>
      </w:r>
    </w:p>
    <w:p w:rsidR="000D587F" w:rsidRPr="0084230C" w:rsidRDefault="00262FFF" w:rsidP="0044309D">
      <w:pPr>
        <w:bidi/>
        <w:jc w:val="lowKashida"/>
        <w:rPr>
          <w:rFonts w:cs="B Yagut"/>
          <w:sz w:val="30"/>
          <w:szCs w:val="30"/>
          <w:rtl/>
          <w:lang w:bidi="fa-IR"/>
        </w:rPr>
      </w:pPr>
      <w:r w:rsidRPr="0084230C">
        <w:rPr>
          <w:rFonts w:cs="B Yagut" w:hint="cs"/>
          <w:b/>
          <w:bCs/>
          <w:sz w:val="30"/>
          <w:szCs w:val="30"/>
          <w:rtl/>
          <w:lang w:bidi="fa-IR"/>
        </w:rPr>
        <w:t>فصل</w:t>
      </w:r>
      <w:r w:rsidR="000D587F" w:rsidRPr="0084230C">
        <w:rPr>
          <w:rFonts w:cs="B Yagut" w:hint="cs"/>
          <w:b/>
          <w:bCs/>
          <w:sz w:val="30"/>
          <w:szCs w:val="30"/>
          <w:rtl/>
          <w:lang w:bidi="fa-IR"/>
        </w:rPr>
        <w:t>:</w:t>
      </w:r>
      <w:r w:rsidRPr="0084230C">
        <w:rPr>
          <w:rFonts w:cs="B Yagut" w:hint="cs"/>
          <w:sz w:val="30"/>
          <w:szCs w:val="30"/>
          <w:rtl/>
          <w:lang w:bidi="fa-IR"/>
        </w:rPr>
        <w:t xml:space="preserve"> </w:t>
      </w:r>
    </w:p>
    <w:p w:rsidR="00262FFF" w:rsidRPr="0084230C" w:rsidRDefault="00262FFF" w:rsidP="00DD54AB">
      <w:pPr>
        <w:pStyle w:val="a5"/>
        <w:rPr>
          <w:rtl/>
        </w:rPr>
      </w:pPr>
      <w:r w:rsidRPr="0084230C">
        <w:rPr>
          <w:rFonts w:hint="cs"/>
          <w:rtl/>
        </w:rPr>
        <w:t>و هر گاه نزدیکی نمود آقا با کنیزش، و کنیزش بدنیا آورد چیزی که در آن آثار خلفت آدمی نمایان بود، در این حال کنیز نامبرده مادر فرزند آقا شناخته</w:t>
      </w:r>
      <w:r w:rsidR="004A0682" w:rsidRPr="0084230C">
        <w:rPr>
          <w:rFonts w:hint="cs"/>
          <w:rtl/>
        </w:rPr>
        <w:t xml:space="preserve"> می‌</w:t>
      </w:r>
      <w:r w:rsidRPr="0084230C">
        <w:rPr>
          <w:rFonts w:hint="cs"/>
          <w:rtl/>
        </w:rPr>
        <w:t>شود، و حرام است بر آقا فروختن آن کنیز و گرو کردنش</w:t>
      </w:r>
      <w:r w:rsidR="000D587F" w:rsidRPr="0084230C">
        <w:rPr>
          <w:rFonts w:hint="cs"/>
          <w:rtl/>
        </w:rPr>
        <w:t>،</w:t>
      </w:r>
      <w:r w:rsidRPr="0084230C">
        <w:rPr>
          <w:rFonts w:hint="cs"/>
          <w:rtl/>
        </w:rPr>
        <w:t xml:space="preserve"> و بخشیدنش به دیگری، و درست است برای آقا تصرّف در آن کنیز، به خدمت کردن بر او و نزدیکی با او. و هر گاه آقای کنیز نامبرده که فرزند از آقا آورد، هر گاه آقای او مرد، کنیز نامبرده آزاد</w:t>
      </w:r>
      <w:r w:rsidR="004A0682" w:rsidRPr="0084230C">
        <w:rPr>
          <w:rFonts w:hint="cs"/>
          <w:rtl/>
        </w:rPr>
        <w:t xml:space="preserve"> می‌</w:t>
      </w:r>
      <w:r w:rsidRPr="0084230C">
        <w:rPr>
          <w:rFonts w:hint="cs"/>
          <w:rtl/>
        </w:rPr>
        <w:t>شود از سر مال، پیش از بیرون کردن بدهی</w:t>
      </w:r>
      <w:r w:rsidR="0044309D" w:rsidRPr="0084230C">
        <w:rPr>
          <w:rFonts w:hint="eastAsia"/>
          <w:rtl/>
        </w:rPr>
        <w:t>‌</w:t>
      </w:r>
      <w:r w:rsidRPr="0084230C">
        <w:rPr>
          <w:rFonts w:hint="cs"/>
          <w:rtl/>
        </w:rPr>
        <w:t>ها و</w:t>
      </w:r>
      <w:r w:rsidR="00C45DC4" w:rsidRPr="0084230C">
        <w:rPr>
          <w:rFonts w:hint="cs"/>
          <w:rtl/>
        </w:rPr>
        <w:t xml:space="preserve"> سفارش‌ها</w:t>
      </w:r>
      <w:r w:rsidRPr="0084230C">
        <w:rPr>
          <w:rFonts w:hint="cs"/>
          <w:rtl/>
        </w:rPr>
        <w:t>ی آقای کنیز نامبرده. و فرزندی که آن کنیز از غیر آن آقایش دارد، هم به منزله خود کنیز است که همراه کنیز پس از مرگ آقا آزاد</w:t>
      </w:r>
      <w:r w:rsidR="004A0682" w:rsidRPr="0084230C">
        <w:rPr>
          <w:rFonts w:hint="cs"/>
          <w:rtl/>
        </w:rPr>
        <w:t xml:space="preserve"> می‌</w:t>
      </w:r>
      <w:r w:rsidRPr="0084230C">
        <w:rPr>
          <w:rFonts w:hint="cs"/>
          <w:rtl/>
        </w:rPr>
        <w:t>شوند. و کسی که باکنیز دیگری به زناشوئی نزدیکی نمود، و دارای فرزند شد، فرزند او از کنیز دیگری ملک آقای کنیز است. و اگر با کنیز دیگری به اشتباه نزدیکی نمود و فرزندی بوجود آمد، آن فرزند آزاد است، و لازم آن شخص است که به شبهه با کنیز جمع شده، پرداختن قیمت آن فرزند به آقای کنیز. و هر گاه کنیزی را که ملک دیگری است و با او به زناشوئی نزدیکی نموده و از او دارای فرزند شده است، هر گاه مالک آن کنیز شد، آن کنیز به نزدیکی و فرزندی که در زناشوئی قبل بدست آورده است، امّ الولد</w:t>
      </w:r>
      <w:r w:rsidR="004A0682" w:rsidRPr="0084230C">
        <w:rPr>
          <w:rFonts w:hint="cs"/>
          <w:rtl/>
        </w:rPr>
        <w:t xml:space="preserve"> نمی‌</w:t>
      </w:r>
      <w:r w:rsidRPr="0084230C">
        <w:rPr>
          <w:rFonts w:hint="cs"/>
          <w:rtl/>
        </w:rPr>
        <w:t>گردد، و کنیز اگر به شبهه از کسی دارای فرزند شد، و بعد همان شخص نزدیکی کننده آن کنیز را خرید، کنیز نامبرده به سبب فرزندی که به وطء شبهه بوجود آمده است امّ الولد</w:t>
      </w:r>
      <w:r w:rsidR="004A0682" w:rsidRPr="0084230C">
        <w:rPr>
          <w:rFonts w:hint="cs"/>
          <w:rtl/>
        </w:rPr>
        <w:t xml:space="preserve"> نمی‌</w:t>
      </w:r>
      <w:r w:rsidRPr="0084230C">
        <w:rPr>
          <w:rFonts w:hint="cs"/>
          <w:rtl/>
        </w:rPr>
        <w:t>گردد بنا به قول معتمد، و قول ضعیفی است که کنیز به وطء شبهه و فرزند که بوطء شبهه بدست آمده کنیز به آن امّ الولد</w:t>
      </w:r>
      <w:r w:rsidR="004A0682" w:rsidRPr="0084230C">
        <w:rPr>
          <w:rFonts w:hint="cs"/>
          <w:rtl/>
        </w:rPr>
        <w:t xml:space="preserve"> می‌</w:t>
      </w:r>
      <w:r w:rsidRPr="0084230C">
        <w:rPr>
          <w:rFonts w:hint="cs"/>
          <w:rtl/>
        </w:rPr>
        <w:t>گردد.</w:t>
      </w:r>
    </w:p>
    <w:p w:rsidR="00262FFF" w:rsidRPr="0084230C" w:rsidRDefault="000D587F" w:rsidP="00DD54AB">
      <w:pPr>
        <w:pStyle w:val="a5"/>
        <w:rPr>
          <w:rtl/>
        </w:rPr>
      </w:pPr>
      <w:r w:rsidRPr="0084230C">
        <w:rPr>
          <w:rFonts w:cs="B Yagut" w:hint="cs"/>
          <w:b/>
          <w:bCs/>
          <w:rtl/>
        </w:rPr>
        <w:t>الحاصل</w:t>
      </w:r>
      <w:r w:rsidR="00262FFF" w:rsidRPr="0084230C">
        <w:rPr>
          <w:rFonts w:cs="B Yagut" w:hint="cs"/>
          <w:b/>
          <w:bCs/>
          <w:rtl/>
        </w:rPr>
        <w:t>:</w:t>
      </w:r>
      <w:r w:rsidR="00262FFF" w:rsidRPr="0084230C">
        <w:rPr>
          <w:rFonts w:hint="cs"/>
          <w:rtl/>
        </w:rPr>
        <w:t xml:space="preserve"> اگر کسی با کنیزی که ملک دیگری است، زناشوئی نمود، فرزند او از آن کنیز ملک آقای</w:t>
      </w:r>
      <w:r w:rsidR="003A13AD" w:rsidRPr="0084230C">
        <w:rPr>
          <w:rFonts w:hint="cs"/>
          <w:rtl/>
        </w:rPr>
        <w:t xml:space="preserve"> کنیز است، </w:t>
      </w:r>
      <w:r w:rsidR="00262FFF" w:rsidRPr="0084230C">
        <w:rPr>
          <w:rFonts w:hint="cs"/>
          <w:rtl/>
        </w:rPr>
        <w:t>و برای این علّت است که ازدواج با کنیز برای شخصی آزاد منع شده است، تا انسان سبب بردگی فرزندان خود نشود. و قصد از کنیز این است که مملوکه دیگری باشد نه اینکه رنگ آن سیاه و یا غیر باشد.</w:t>
      </w:r>
    </w:p>
    <w:p w:rsidR="00262FFF" w:rsidRPr="0084230C" w:rsidRDefault="00262FFF" w:rsidP="00DD54AB">
      <w:pPr>
        <w:pStyle w:val="a5"/>
        <w:rPr>
          <w:rtl/>
        </w:rPr>
      </w:pPr>
      <w:r w:rsidRPr="0084230C">
        <w:rPr>
          <w:rFonts w:hint="cs"/>
          <w:rtl/>
        </w:rPr>
        <w:t>و اگر کسی با کنیزی که ملک دیگری است، به اشتباه نزدیکی نمود، چنانکه گمان کرده بود زوجۀ او است، و بعد معلوم شد کنیز دیگری است، در این حال فرزندی که از این نزدیکی اشتباهی بوجود آید، آزاد است و پدر دارد، و لازم مرد نزدیکی کننده است، پرداختن قیمت آن بچّه به آقای کنیز.</w:t>
      </w:r>
    </w:p>
    <w:p w:rsidR="00113706" w:rsidRPr="0043114B" w:rsidRDefault="00262FFF" w:rsidP="00DD54AB">
      <w:pPr>
        <w:pStyle w:val="a5"/>
        <w:rPr>
          <w:rtl/>
        </w:rPr>
      </w:pPr>
      <w:r w:rsidRPr="0084230C">
        <w:rPr>
          <w:rFonts w:hint="cs"/>
          <w:rtl/>
        </w:rPr>
        <w:t>و اگر کسی با کنیز مملوکۀ خودش نزدیکی نمود، و از کنیز دارای فرزند شد، چه یک بچۀ کامل از او بدنیا آرد و چه ناقص مثلاً پارچه گوشتی که آثار آدمی بودنش نمایان باشد به دنیا آرد، این کنیز امّ الولد یعنی مادر فرزند از آقا دانسته</w:t>
      </w:r>
      <w:r w:rsidR="004A0682" w:rsidRPr="0084230C">
        <w:rPr>
          <w:rFonts w:hint="cs"/>
          <w:rtl/>
        </w:rPr>
        <w:t xml:space="preserve"> می‌</w:t>
      </w:r>
      <w:r w:rsidRPr="0084230C">
        <w:rPr>
          <w:rFonts w:hint="cs"/>
          <w:rtl/>
        </w:rPr>
        <w:t>شود</w:t>
      </w:r>
      <w:r w:rsidR="003A13AD" w:rsidRPr="0084230C">
        <w:rPr>
          <w:rFonts w:hint="cs"/>
          <w:rtl/>
        </w:rPr>
        <w:t xml:space="preserve">، و </w:t>
      </w:r>
      <w:r w:rsidRPr="0084230C">
        <w:rPr>
          <w:rFonts w:hint="cs"/>
          <w:rtl/>
        </w:rPr>
        <w:t>آقا</w:t>
      </w:r>
      <w:r w:rsidR="004A0682" w:rsidRPr="0084230C">
        <w:rPr>
          <w:rFonts w:hint="cs"/>
          <w:rtl/>
        </w:rPr>
        <w:t xml:space="preserve"> نمی‌</w:t>
      </w:r>
      <w:r w:rsidRPr="0084230C">
        <w:rPr>
          <w:rFonts w:hint="cs"/>
          <w:rtl/>
        </w:rPr>
        <w:t>تواند این کنیز را بفروشد و یا گرو دیگری نماید و یا به دیگری ببخشد</w:t>
      </w:r>
      <w:r w:rsidR="003A13AD" w:rsidRPr="0084230C">
        <w:rPr>
          <w:rFonts w:hint="cs"/>
          <w:rtl/>
        </w:rPr>
        <w:t>،</w:t>
      </w:r>
      <w:r w:rsidRPr="0084230C">
        <w:rPr>
          <w:rFonts w:hint="cs"/>
          <w:rtl/>
        </w:rPr>
        <w:t xml:space="preserve"> برای اینکه این کنیز به مجرّد مرگ آقا آزاد</w:t>
      </w:r>
      <w:r w:rsidR="004A0682" w:rsidRPr="0084230C">
        <w:rPr>
          <w:rFonts w:hint="cs"/>
          <w:rtl/>
        </w:rPr>
        <w:t xml:space="preserve"> می‌</w:t>
      </w:r>
      <w:r w:rsidRPr="0084230C">
        <w:rPr>
          <w:rFonts w:hint="cs"/>
          <w:rtl/>
        </w:rPr>
        <w:t>شود، و شریعت اسلام که به ادنی وسیله در صدد آزاد شدن بردگان است، استعداد برای آزاد شدن او را مانع تصرّف نمود.</w:t>
      </w:r>
    </w:p>
    <w:sectPr w:rsidR="00113706" w:rsidRPr="0043114B" w:rsidSect="009E52F9">
      <w:headerReference w:type="default" r:id="rId32"/>
      <w:type w:val="oddPage"/>
      <w:pgSz w:w="7938" w:h="11907" w:code="9"/>
      <w:pgMar w:top="1021" w:right="851" w:bottom="737"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D77" w:rsidRDefault="00F44D77">
      <w:r>
        <w:separator/>
      </w:r>
    </w:p>
  </w:endnote>
  <w:endnote w:type="continuationSeparator" w:id="0">
    <w:p w:rsidR="00F44D77" w:rsidRDefault="00F4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der">
    <w:panose1 w:val="00000000000000000000"/>
    <w:charset w:val="B2"/>
    <w:family w:val="auto"/>
    <w:pitch w:val="variable"/>
    <w:sig w:usb0="00002001" w:usb1="00000000" w:usb2="00000000" w:usb3="00000000" w:csb0="00000040" w:csb1="00000000"/>
  </w:font>
  <w:font w:name="F_divani1">
    <w:panose1 w:val="00000000000000000000"/>
    <w:charset w:val="00"/>
    <w:family w:val="auto"/>
    <w:pitch w:val="variable"/>
    <w:sig w:usb0="00000003" w:usb1="00000000" w:usb2="00000000" w:usb3="00000000" w:csb0="00000001" w:csb1="00000000"/>
  </w:font>
  <w:font w:name="Font 079">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D77" w:rsidRDefault="00F44D77" w:rsidP="00445284">
      <w:pPr>
        <w:jc w:val="right"/>
      </w:pPr>
      <w:r>
        <w:separator/>
      </w:r>
    </w:p>
  </w:footnote>
  <w:footnote w:type="continuationSeparator" w:id="0">
    <w:p w:rsidR="00F44D77" w:rsidRDefault="00F44D77">
      <w:r>
        <w:continuationSeparator/>
      </w:r>
    </w:p>
  </w:footnote>
  <w:footnote w:id="1">
    <w:p w:rsidR="009E52F9" w:rsidRPr="009E52F9" w:rsidRDefault="009E52F9" w:rsidP="00D142DA">
      <w:pPr>
        <w:pStyle w:val="FootnoteText"/>
        <w:bidi/>
        <w:ind w:left="272" w:hanging="272"/>
        <w:jc w:val="lowKashida"/>
        <w:rPr>
          <w:rFonts w:ascii="IRLotus" w:hAnsi="IRLotus" w:cs="IRLotus"/>
          <w:sz w:val="24"/>
          <w:szCs w:val="24"/>
          <w:rtl/>
        </w:rPr>
      </w:pPr>
      <w:r w:rsidRPr="009E52F9">
        <w:rPr>
          <w:rStyle w:val="FootnoteReference"/>
          <w:rFonts w:ascii="IRLotus" w:hAnsi="IRLotus" w:cs="IRLotus"/>
          <w:sz w:val="24"/>
          <w:szCs w:val="24"/>
          <w:vertAlign w:val="baseline"/>
          <w:rtl/>
        </w:rPr>
        <w:t>1</w:t>
      </w:r>
      <w:r w:rsidRPr="009E52F9">
        <w:rPr>
          <w:rFonts w:ascii="IRLotus" w:hAnsi="IRLotus" w:cs="IRLotus"/>
          <w:sz w:val="24"/>
          <w:szCs w:val="24"/>
          <w:rtl/>
        </w:rPr>
        <w:t>- يعني: «و كسانى از ملك يمين‌هايتان كه در پى باز خريد خود هستند -اگر در آنان شايستگى‏اى بدانيد- باز خريدشان كنيد».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5D5344">
    <w:pPr>
      <w:pStyle w:val="Header"/>
      <w:tabs>
        <w:tab w:val="clear" w:pos="4153"/>
        <w:tab w:val="right" w:pos="1416"/>
        <w:tab w:val="center" w:pos="1558"/>
        <w:tab w:val="right" w:pos="5952"/>
      </w:tabs>
      <w:bidi/>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4953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Jq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zAmCaiICAAA/BAAADgAAAAAAAAAAAAAAAAAuAgAAZHJzL2Uyb0RvYy54bWxQSwEC&#10;LQAUAAYACAAAACEAT8cR4dkAAAAHAQAADwAAAAAAAAAAAAAAAAB8BAAAZHJzL2Rvd25yZXYueG1s&#10;UEsFBgAAAAAEAAQA8wAAAIIFAAAAAA==&#10;" strokeweight="3pt">
              <v:stroke linestyle="thinThin"/>
            </v:line>
          </w:pict>
        </mc:Fallback>
      </mc:AlternateContent>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F44219">
      <w:rPr>
        <w:rFonts w:ascii="IRLotus" w:hAnsi="IRLotus" w:cs="IRLotus" w:hint="eastAsia"/>
        <w:b/>
        <w:bCs/>
        <w:noProof/>
        <w:sz w:val="28"/>
        <w:szCs w:val="28"/>
        <w:rtl/>
      </w:rPr>
      <w:t>‌ب</w:t>
    </w:r>
    <w:r w:rsidR="009E52F9" w:rsidRPr="00A321B8">
      <w:rPr>
        <w:rFonts w:ascii="IRLotus" w:hAnsi="IRLotus" w:cs="IRLotus"/>
        <w:b/>
        <w:bCs/>
        <w:sz w:val="28"/>
        <w:szCs w:val="28"/>
        <w:rtl/>
      </w:rPr>
      <w:fldChar w:fldCharType="end"/>
    </w:r>
    <w:r w:rsidR="009E52F9" w:rsidRPr="00A321B8">
      <w:rPr>
        <w:rFonts w:ascii="IRLotus" w:hAnsi="IRLotus" w:cs="IRLotus"/>
        <w:b/>
        <w:bCs/>
        <w:sz w:val="28"/>
        <w:szCs w:val="28"/>
        <w:rtl/>
      </w:rPr>
      <w:tab/>
    </w:r>
    <w:r w:rsidR="009E52F9" w:rsidRPr="00A321B8">
      <w:rPr>
        <w:rFonts w:ascii="IRLotus" w:hAnsi="IRLotus" w:cs="IRLotus"/>
        <w:b/>
        <w:bCs/>
        <w:sz w:val="28"/>
        <w:szCs w:val="28"/>
        <w:rtl/>
      </w:rPr>
      <w:tab/>
    </w:r>
    <w:r w:rsidR="009E52F9">
      <w:rPr>
        <w:rFonts w:ascii="IRLotus" w:hAnsi="IRLotus" w:cs="IRLotus" w:hint="cs"/>
        <w:b/>
        <w:bCs/>
        <w:sz w:val="28"/>
        <w:szCs w:val="28"/>
        <w:rtl/>
      </w:rPr>
      <w:tab/>
    </w:r>
    <w:r w:rsidR="009E52F9">
      <w:rPr>
        <w:rFonts w:ascii="IRLotus" w:hAnsi="IRLotus" w:cs="IRLotus" w:hint="cs"/>
        <w:b/>
        <w:bCs/>
        <w:sz w:val="28"/>
        <w:szCs w:val="28"/>
        <w:rtl/>
        <w:lang w:bidi="fa-IR"/>
      </w:rPr>
      <w:t>کتاب مشهور به ابوشجاع موسوم به غایة الإختصار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9E52F9">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FTIAIAAEAEAAAOAAAAZHJzL2Uyb0RvYy54bWysU9uO2jAQfa/Uf7DyDkkgZS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49lkPHkAhuR6l+IyQIRAY53/xLREwagSAfQjID6snQ+U&#10;frsEd6VXXIhYeKFQD+DTPAvQ0oAMdCtisNOC0+AYQpzdbWth0QGHNopfzBVu7t2s3isagTuG6fJi&#10;e8zF2QYiQgU8SAuoXaxzn/yYZbPldDktBsVoshwUWdMMPq7qYjBZ5Q8fmnFT103+M1DLi7LjlDIV&#10;2F17Ni/e1hOX6Tl3261rb5Kkr9GjdkD2+o+kY4VDUc/tsdX0tLHXykObRufLSIU5uN+DfT/4i1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C+ARUyACAABABAAADgAAAAAAAAAAAAAAAAAuAgAAZHJzL2Uyb0RvYy54bWxQSwECLQAU&#10;AAYACAAAACEAhzIphdgAAAAGAQAADwAAAAAAAAAAAAAAAAB6BAAAZHJzL2Rvd25yZXYueG1sUEsF&#10;BgAAAAAEAAQA8wAAAH8FAAAAAA==&#10;" strokeweight="3pt">
              <v:stroke linestyle="thinThin"/>
            </v:line>
          </w:pict>
        </mc:Fallback>
      </mc:AlternateContent>
    </w:r>
    <w:r w:rsidR="009E52F9">
      <w:rPr>
        <w:rFonts w:ascii="IRLotus" w:hAnsi="IRLotus" w:cs="IRLotus" w:hint="cs"/>
        <w:b/>
        <w:bCs/>
        <w:sz w:val="28"/>
        <w:szCs w:val="28"/>
        <w:rtl/>
        <w:lang w:bidi="fa-IR"/>
      </w:rPr>
      <w:t>کتابی است در بیان حج</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57</w:t>
    </w:r>
    <w:r w:rsidR="009E52F9" w:rsidRPr="00A321B8">
      <w:rPr>
        <w:rFonts w:ascii="IRLotus" w:hAnsi="IRLotus" w:cs="IRLotus"/>
        <w:b/>
        <w:b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F33420">
    <w:pPr>
      <w:pStyle w:val="Header"/>
      <w:tabs>
        <w:tab w:val="clear" w:pos="4153"/>
        <w:tab w:val="right" w:pos="282"/>
        <w:tab w:val="right" w:pos="5385"/>
        <w:tab w:val="center" w:pos="5527"/>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31/oYCMCAAA/BAAADgAAAAAAAAAAAAAAAAAuAgAAZHJzL2Uyb0RvYy54bWxQSwEC&#10;LQAUAAYACAAAACEAhzIphdgAAAAGAQAADwAAAAAAAAAAAAAAAAB9BAAAZHJzL2Rvd25yZXYueG1s&#10;UEsFBgAAAAAEAAQA8wAAAIIFAAAAAA==&#10;" strokeweight="3pt">
              <v:stroke linestyle="thinThin"/>
            </v:line>
          </w:pict>
        </mc:Fallback>
      </mc:AlternateContent>
    </w:r>
    <w:r w:rsidR="009E52F9">
      <w:rPr>
        <w:rFonts w:ascii="IRLotus" w:hAnsi="IRLotus" w:cs="IRLotus" w:hint="cs"/>
        <w:b/>
        <w:bCs/>
        <w:sz w:val="28"/>
        <w:szCs w:val="28"/>
        <w:rtl/>
        <w:lang w:bidi="fa-IR"/>
      </w:rPr>
      <w:t xml:space="preserve">کتابی است در بیان خرید و فروش‌ها </w:t>
    </w:r>
    <w:r w:rsidR="00F33420">
      <w:rPr>
        <w:rFonts w:ascii="IRLotus" w:hAnsi="IRLotus" w:cs="IRLotus" w:hint="cs"/>
        <w:b/>
        <w:bCs/>
        <w:sz w:val="28"/>
        <w:szCs w:val="28"/>
        <w:rtl/>
        <w:lang w:bidi="fa-IR"/>
      </w:rPr>
      <w:t>و غیر آن از معاملات دیگر</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79</w:t>
    </w:r>
    <w:r w:rsidR="009E52F9" w:rsidRPr="00A321B8">
      <w:rPr>
        <w:rFonts w:ascii="IRLotus" w:hAnsi="IRLotus" w:cs="IRLotus"/>
        <w:b/>
        <w:b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818"/>
        <w:tab w:val="center" w:pos="4960"/>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wy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VRNgql6Y0rwKNSGxuSo0f1ZNaafndI6aolascjxeeTgbgsRCSvQsLGGXhg23/RDHzI3utY&#10;p2NjO9RIYT6HwAAOtUDHKMzpJgw/ekThcDybjCcPoB+93iWkCBAh0FjnP3HdoWCUWAL9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sVfDIhAgAAPwQAAA4AAAAAAAAAAAAAAAAALgIAAGRycy9lMm9Eb2MueG1sUEsBAi0A&#10;FAAGAAgAAAAhAIcyKYXYAAAABgEAAA8AAAAAAAAAAAAAAAAAewQAAGRycy9kb3ducmV2LnhtbFBL&#10;BQYAAAAABAAEAPMAAACABQAAAAA=&#10;" strokeweight="3pt">
              <v:stroke linestyle="thinThin"/>
            </v:line>
          </w:pict>
        </mc:Fallback>
      </mc:AlternateContent>
    </w:r>
    <w:r w:rsidR="00F33420">
      <w:rPr>
        <w:rFonts w:ascii="IRLotus" w:hAnsi="IRLotus" w:cs="IRLotus" w:hint="cs"/>
        <w:b/>
        <w:bCs/>
        <w:sz w:val="28"/>
        <w:szCs w:val="28"/>
        <w:rtl/>
        <w:lang w:bidi="fa-IR"/>
      </w:rPr>
      <w:t>کتابی است در بیان بهرۀ میراث</w:t>
    </w:r>
    <w:r w:rsidR="00F33420">
      <w:rPr>
        <w:rFonts w:ascii="IRLotus" w:hAnsi="IRLotus" w:cs="IRLotus" w:hint="eastAsia"/>
        <w:b/>
        <w:bCs/>
        <w:sz w:val="28"/>
        <w:szCs w:val="28"/>
        <w:rtl/>
        <w:lang w:bidi="fa-IR"/>
      </w:rPr>
      <w:t>‌بران و سفارش‌ها</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85</w:t>
    </w:r>
    <w:r w:rsidR="00F33420" w:rsidRPr="00A321B8">
      <w:rPr>
        <w:rFonts w:ascii="IRLotus" w:hAnsi="IRLotus" w:cs="IRLotus"/>
        <w:b/>
        <w:b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960"/>
        <w:tab w:val="center" w:pos="5102"/>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Lw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F0FS8CACAAA/BAAADgAAAAAAAAAAAAAAAAAuAgAAZHJzL2Uyb0RvYy54bWxQSwECLQAU&#10;AAYACAAAACEAhzIphdgAAAAGAQAADwAAAAAAAAAAAAAAAAB6BAAAZHJzL2Rvd25yZXYueG1sUEsF&#10;BgAAAAAEAAQA8wAAAH8FAAAAAA==&#10;" strokeweight="3pt">
              <v:stroke linestyle="thinThin"/>
            </v:line>
          </w:pict>
        </mc:Fallback>
      </mc:AlternateContent>
    </w:r>
    <w:r w:rsidR="00F33420">
      <w:rPr>
        <w:rFonts w:ascii="IRLotus" w:hAnsi="IRLotus" w:cs="IRLotus" w:hint="cs"/>
        <w:b/>
        <w:bCs/>
        <w:sz w:val="28"/>
        <w:szCs w:val="28"/>
        <w:rtl/>
        <w:lang w:bidi="fa-IR"/>
      </w:rPr>
      <w:t>کتابی است در بیان زناشوئی و آنچه به آن تعلق دارد...</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105</w:t>
    </w:r>
    <w:r w:rsidR="00F33420" w:rsidRPr="00A321B8">
      <w:rPr>
        <w:rFonts w:ascii="IRLotus" w:hAnsi="IRLotus" w:cs="IRLotus"/>
        <w:b/>
        <w:b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960"/>
        <w:tab w:val="center" w:pos="5102"/>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Y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92HlghAgAAPwQAAA4AAAAAAAAAAAAAAAAALgIAAGRycy9lMm9Eb2MueG1sUEsBAi0A&#10;FAAGAAgAAAAhAIcyKYXYAAAABgEAAA8AAAAAAAAAAAAAAAAAewQAAGRycy9kb3ducmV2LnhtbFBL&#10;BQYAAAAABAAEAPMAAACABQAAAAA=&#10;" strokeweight="3pt">
              <v:stroke linestyle="thinThin"/>
            </v:line>
          </w:pict>
        </mc:Fallback>
      </mc:AlternateContent>
    </w:r>
    <w:r w:rsidR="00F33420">
      <w:rPr>
        <w:rFonts w:ascii="IRLotus" w:hAnsi="IRLotus" w:cs="IRLotus" w:hint="cs"/>
        <w:b/>
        <w:bCs/>
        <w:sz w:val="28"/>
        <w:szCs w:val="28"/>
        <w:rtl/>
        <w:lang w:bidi="fa-IR"/>
      </w:rPr>
      <w:t>کتابی است در بیان جنایت‌ها</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113</w:t>
    </w:r>
    <w:r w:rsidR="00F33420" w:rsidRPr="00A321B8">
      <w:rPr>
        <w:rFonts w:ascii="IRLotus" w:hAnsi="IRLotus" w:cs="IRLotus"/>
        <w:b/>
        <w:b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960"/>
        <w:tab w:val="center" w:pos="5102"/>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pVIQ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UelUhAgAAPwQAAA4AAAAAAAAAAAAAAAAALgIAAGRycy9lMm9Eb2MueG1sUEsBAi0A&#10;FAAGAAgAAAAhAIcyKYXYAAAABgEAAA8AAAAAAAAAAAAAAAAAewQAAGRycy9kb3ducmV2LnhtbFBL&#10;BQYAAAAABAAEAPMAAACABQAAAAA=&#10;" strokeweight="3pt">
              <v:stroke linestyle="thinThin"/>
            </v:line>
          </w:pict>
        </mc:Fallback>
      </mc:AlternateContent>
    </w:r>
    <w:r w:rsidR="00F33420">
      <w:rPr>
        <w:rFonts w:ascii="IRLotus" w:hAnsi="IRLotus" w:cs="IRLotus" w:hint="cs"/>
        <w:b/>
        <w:bCs/>
        <w:sz w:val="28"/>
        <w:szCs w:val="28"/>
        <w:rtl/>
        <w:lang w:bidi="fa-IR"/>
      </w:rPr>
      <w:t>کتابی است در بیان حدود</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121</w:t>
    </w:r>
    <w:r w:rsidR="00F33420" w:rsidRPr="00A321B8">
      <w:rPr>
        <w:rFonts w:ascii="IRLotus" w:hAnsi="IRLotus" w:cs="IRLotus"/>
        <w:b/>
        <w:b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960"/>
        <w:tab w:val="center" w:pos="5102"/>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4HIQ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ue7gchAgAAPwQAAA4AAAAAAAAAAAAAAAAALgIAAGRycy9lMm9Eb2MueG1sUEsBAi0A&#10;FAAGAAgAAAAhAIcyKYXYAAAABgEAAA8AAAAAAAAAAAAAAAAAewQAAGRycy9kb3ducmV2LnhtbFBL&#10;BQYAAAAABAAEAPMAAACABQAAAAA=&#10;" strokeweight="3pt">
              <v:stroke linestyle="thinThin"/>
            </v:line>
          </w:pict>
        </mc:Fallback>
      </mc:AlternateContent>
    </w:r>
    <w:r w:rsidR="00F33420">
      <w:rPr>
        <w:rFonts w:ascii="IRLotus" w:hAnsi="IRLotus" w:cs="IRLotus" w:hint="cs"/>
        <w:b/>
        <w:bCs/>
        <w:sz w:val="28"/>
        <w:szCs w:val="28"/>
        <w:rtl/>
        <w:lang w:bidi="fa-IR"/>
      </w:rPr>
      <w:t>کتابی است در بیان جهاد</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125</w:t>
    </w:r>
    <w:r w:rsidR="00F33420" w:rsidRPr="00A321B8">
      <w:rPr>
        <w:rFonts w:ascii="IRLotus" w:hAnsi="IRLotus" w:cs="IRLotus"/>
        <w:b/>
        <w:b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4960"/>
        <w:tab w:val="center" w:pos="5102"/>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NP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&#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n5GzTyACAAA/BAAADgAAAAAAAAAAAAAAAAAuAgAAZHJzL2Uyb0RvYy54bWxQSwECLQAU&#10;AAYACAAAACEAhzIphdgAAAAGAQAADwAAAAAAAAAAAAAAAAB6BAAAZHJzL2Rvd25yZXYueG1sUEsF&#10;BgAAAAAEAAQA8wAAAH8FAAAAAA==&#10;" strokeweight="3pt">
              <v:stroke linestyle="thinThin"/>
            </v:line>
          </w:pict>
        </mc:Fallback>
      </mc:AlternateContent>
    </w:r>
    <w:r w:rsidR="00F33420">
      <w:rPr>
        <w:rFonts w:ascii="IRLotus" w:hAnsi="IRLotus" w:cs="IRLotus" w:hint="cs"/>
        <w:b/>
        <w:bCs/>
        <w:sz w:val="28"/>
        <w:szCs w:val="28"/>
        <w:rtl/>
        <w:lang w:bidi="fa-IR"/>
      </w:rPr>
      <w:t>کتابی است در بیان شکار و آنچه ذبح می‌شود</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131</w:t>
    </w:r>
    <w:r w:rsidR="00F33420" w:rsidRPr="00A321B8">
      <w:rPr>
        <w:rFonts w:ascii="IRLotus" w:hAnsi="IRLotus" w:cs="IRLotus"/>
        <w:b/>
        <w:bCs/>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5102"/>
        <w:tab w:val="center" w:pos="5243"/>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7J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m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5aPskhAgAAPwQAAA4AAAAAAAAAAAAAAAAALgIAAGRycy9lMm9Eb2MueG1sUEsBAi0A&#10;FAAGAAgAAAAhAIcyKYXYAAAABgEAAA8AAAAAAAAAAAAAAAAAewQAAGRycy9kb3ducmV2LnhtbFBL&#10;BQYAAAAABAAEAPMAAACABQAAAAA=&#10;" strokeweight="3pt">
              <v:stroke linestyle="thinThin"/>
            </v:line>
          </w:pict>
        </mc:Fallback>
      </mc:AlternateContent>
    </w:r>
    <w:r w:rsidR="00F33420">
      <w:rPr>
        <w:rFonts w:ascii="IRLotus" w:hAnsi="IRLotus" w:cs="IRLotus" w:hint="cs"/>
        <w:b/>
        <w:bCs/>
        <w:sz w:val="28"/>
        <w:szCs w:val="28"/>
        <w:rtl/>
        <w:lang w:bidi="fa-IR"/>
      </w:rPr>
      <w:t>کتابی است در بیان قضاوت و داوری و شهادت و گواهی</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143</w:t>
    </w:r>
    <w:r w:rsidR="00F33420" w:rsidRPr="00A321B8">
      <w:rPr>
        <w:rFonts w:ascii="IRLotus" w:hAnsi="IRLotus" w:cs="IRLotus"/>
        <w:b/>
        <w:bCs/>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420" w:rsidRPr="00A321B8" w:rsidRDefault="00882FF2" w:rsidP="00F33420">
    <w:pPr>
      <w:pStyle w:val="Header"/>
      <w:tabs>
        <w:tab w:val="clear" w:pos="4153"/>
        <w:tab w:val="right" w:pos="282"/>
        <w:tab w:val="right" w:pos="5102"/>
        <w:tab w:val="center" w:pos="5243"/>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E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&#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jvhaxCACAAA/BAAADgAAAAAAAAAAAAAAAAAuAgAAZHJzL2Uyb0RvYy54bWxQSwECLQAU&#10;AAYACAAAACEAhzIphdgAAAAGAQAADwAAAAAAAAAAAAAAAAB6BAAAZHJzL2Rvd25yZXYueG1sUEsF&#10;BgAAAAAEAAQA8wAAAH8FAAAAAA==&#10;" strokeweight="3pt">
              <v:stroke linestyle="thinThin"/>
            </v:line>
          </w:pict>
        </mc:Fallback>
      </mc:AlternateContent>
    </w:r>
    <w:r w:rsidR="00F33420">
      <w:rPr>
        <w:rFonts w:ascii="IRLotus" w:hAnsi="IRLotus" w:cs="IRLotus" w:hint="cs"/>
        <w:b/>
        <w:bCs/>
        <w:sz w:val="28"/>
        <w:szCs w:val="28"/>
        <w:rtl/>
        <w:lang w:bidi="fa-IR"/>
      </w:rPr>
      <w:t>کتابی است در بیان آزادکردن برده</w:t>
    </w:r>
    <w:r w:rsidR="00F33420">
      <w:rPr>
        <w:rFonts w:ascii="IRLotus" w:hAnsi="IRLotus" w:cs="IRLotus" w:hint="cs"/>
        <w:b/>
        <w:bCs/>
        <w:sz w:val="28"/>
        <w:szCs w:val="28"/>
        <w:rtl/>
        <w:lang w:bidi="fa-IR"/>
      </w:rPr>
      <w:tab/>
    </w:r>
    <w:r w:rsidR="00F33420">
      <w:rPr>
        <w:rFonts w:ascii="IRLotus" w:hAnsi="IRLotus" w:cs="IRLotus" w:hint="cs"/>
        <w:b/>
        <w:bCs/>
        <w:sz w:val="28"/>
        <w:szCs w:val="28"/>
        <w:rtl/>
        <w:lang w:bidi="fa-IR"/>
      </w:rPr>
      <w:tab/>
    </w:r>
    <w:r w:rsidR="00F33420" w:rsidRPr="00A321B8">
      <w:rPr>
        <w:rFonts w:ascii="IRLotus" w:hAnsi="IRLotus" w:cs="IRLotus"/>
        <w:b/>
        <w:bCs/>
        <w:sz w:val="28"/>
        <w:szCs w:val="28"/>
        <w:rtl/>
      </w:rPr>
      <w:tab/>
    </w:r>
    <w:r w:rsidR="00F33420" w:rsidRPr="00A321B8">
      <w:rPr>
        <w:rFonts w:ascii="IRLotus" w:hAnsi="IRLotus" w:cs="IRLotus"/>
        <w:b/>
        <w:bCs/>
        <w:sz w:val="28"/>
        <w:szCs w:val="28"/>
        <w:rtl/>
      </w:rPr>
      <w:fldChar w:fldCharType="begin"/>
    </w:r>
    <w:r w:rsidR="00F33420" w:rsidRPr="00A321B8">
      <w:rPr>
        <w:rFonts w:ascii="IRLotus" w:hAnsi="IRLotus" w:cs="IRLotus"/>
        <w:b/>
        <w:bCs/>
        <w:sz w:val="28"/>
        <w:szCs w:val="28"/>
      </w:rPr>
      <w:instrText xml:space="preserve"> PAGE </w:instrText>
    </w:r>
    <w:r w:rsidR="00F33420" w:rsidRPr="00A321B8">
      <w:rPr>
        <w:rFonts w:ascii="IRLotus" w:hAnsi="IRLotus" w:cs="IRLotus"/>
        <w:b/>
        <w:bCs/>
        <w:sz w:val="28"/>
        <w:szCs w:val="28"/>
        <w:rtl/>
      </w:rPr>
      <w:fldChar w:fldCharType="separate"/>
    </w:r>
    <w:r w:rsidR="00A0018C">
      <w:rPr>
        <w:rFonts w:ascii="IRLotus" w:hAnsi="IRLotus" w:cs="IRLotus"/>
        <w:b/>
        <w:bCs/>
        <w:noProof/>
        <w:sz w:val="28"/>
        <w:szCs w:val="28"/>
        <w:rtl/>
      </w:rPr>
      <w:t>149</w:t>
    </w:r>
    <w:r w:rsidR="00F33420" w:rsidRPr="00A321B8">
      <w:rPr>
        <w:rFonts w:ascii="IRLotus" w:hAnsi="IRLotus" w:cs="IRLotus"/>
        <w:b/>
        <w:b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5D5344">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siIA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&#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DRZrIiACAAA/BAAADgAAAAAAAAAAAAAAAAAuAgAAZHJzL2Uyb0RvYy54bWxQSwECLQAU&#10;AAYACAAAACEAhzIphdgAAAAGAQAADwAAAAAAAAAAAAAAAAB6BAAAZHJzL2Rvd25yZXYueG1sUEsF&#10;BgAAAAAEAAQA8wAAAH8FAAAAAA==&#10;" strokeweight="3pt">
              <v:stroke linestyle="thinThin"/>
            </v:line>
          </w:pict>
        </mc:Fallback>
      </mc:AlternateContent>
    </w:r>
    <w:r w:rsidR="009E52F9" w:rsidRPr="00A321B8">
      <w:rPr>
        <w:rFonts w:ascii="IRLotus" w:hAnsi="IRLotus" w:cs="IRLotus" w:hint="cs"/>
        <w:b/>
        <w:bCs/>
        <w:sz w:val="28"/>
        <w:szCs w:val="28"/>
        <w:rtl/>
        <w:lang w:bidi="fa-IR"/>
      </w:rPr>
      <w:t>اسلام و محیط زیست</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3</w:t>
    </w:r>
    <w:r w:rsidR="009E52F9"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5D5344">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33NIQ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CNPfc0hAgAAPwQAAA4AAAAAAAAAAAAAAAAALgIAAGRycy9lMm9Eb2MueG1sUEsBAi0A&#10;FAAGAAgAAAAhAIcyKYXYAAAABgEAAA8AAAAAAAAAAAAAAAAAewQAAGRycy9kb3ducmV2LnhtbFBL&#10;BQYAAAAABAAEAPMAAACABQAAAAA=&#10;" strokeweight="3pt">
              <v:stroke linestyle="thinThin"/>
            </v:line>
          </w:pict>
        </mc:Fallback>
      </mc:AlternateContent>
    </w:r>
    <w:r w:rsidR="009E52F9">
      <w:rPr>
        <w:rFonts w:ascii="IRLotus" w:hAnsi="IRLotus" w:cs="IRLotus" w:hint="cs"/>
        <w:b/>
        <w:bCs/>
        <w:sz w:val="28"/>
        <w:szCs w:val="28"/>
        <w:rtl/>
        <w:lang w:bidi="fa-IR"/>
      </w:rPr>
      <w:t>فهرست مطالب</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F44219">
      <w:rPr>
        <w:rFonts w:ascii="IRLotus" w:hAnsi="IRLotus" w:cs="IRLotus" w:hint="eastAsia"/>
        <w:b/>
        <w:bCs/>
        <w:noProof/>
        <w:sz w:val="28"/>
        <w:szCs w:val="28"/>
        <w:rtl/>
      </w:rPr>
      <w:t>‌ج</w:t>
    </w:r>
    <w:r w:rsidR="009E52F9" w:rsidRPr="00A321B8">
      <w:rPr>
        <w:rFonts w:ascii="IRLotus" w:hAnsi="IRLotus" w:cs="IRLotus"/>
        <w:b/>
        <w:bC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Default="009E52F9" w:rsidP="00C13ED6">
    <w:pPr>
      <w:pStyle w:val="Header"/>
      <w:bidi/>
      <w:rPr>
        <w:rFonts w:cs="B Lotus"/>
        <w:sz w:val="22"/>
        <w:szCs w:val="22"/>
        <w:rtl/>
      </w:rPr>
    </w:pPr>
  </w:p>
  <w:p w:rsidR="009E52F9" w:rsidRDefault="009E52F9" w:rsidP="00C13ED6">
    <w:pPr>
      <w:pStyle w:val="Header"/>
      <w:bidi/>
      <w:rPr>
        <w:rFonts w:cs="B Lotus"/>
        <w:sz w:val="22"/>
        <w:szCs w:val="22"/>
        <w:rtl/>
      </w:rPr>
    </w:pPr>
  </w:p>
  <w:p w:rsidR="009E52F9" w:rsidRPr="00063F26" w:rsidRDefault="009E52F9" w:rsidP="00C13ED6">
    <w:pPr>
      <w:pStyle w:val="Header"/>
      <w:bidi/>
      <w:rPr>
        <w:rFonts w:cs="B Lotus"/>
        <w:sz w:val="8"/>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Default="009E52F9" w:rsidP="00C13ED6">
    <w:pPr>
      <w:pStyle w:val="Header"/>
      <w:bidi/>
      <w:rPr>
        <w:rFonts w:cs="B Lotus"/>
        <w:sz w:val="22"/>
        <w:szCs w:val="22"/>
        <w:rtl/>
      </w:rPr>
    </w:pPr>
  </w:p>
  <w:p w:rsidR="009E52F9" w:rsidRDefault="009E52F9" w:rsidP="00C13ED6">
    <w:pPr>
      <w:pStyle w:val="Header"/>
      <w:bidi/>
      <w:rPr>
        <w:rFonts w:cs="B Lotus"/>
        <w:sz w:val="22"/>
        <w:szCs w:val="22"/>
        <w:rtl/>
      </w:rPr>
    </w:pPr>
  </w:p>
  <w:p w:rsidR="009E52F9" w:rsidRPr="00063F26" w:rsidRDefault="009E52F9" w:rsidP="00C13ED6">
    <w:pPr>
      <w:pStyle w:val="Header"/>
      <w:bidi/>
      <w:rPr>
        <w:rFonts w:cs="B Lotus"/>
        <w:sz w:val="8"/>
        <w:szCs w:val="8"/>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5D5344">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fBIAIAAD8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&#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PVPHwSACAAA/BAAADgAAAAAAAAAAAAAAAAAuAgAAZHJzL2Uyb0RvYy54bWxQSwECLQAU&#10;AAYACAAAACEAhzIphdgAAAAGAQAADwAAAAAAAAAAAAAAAAB6BAAAZHJzL2Rvd25yZXYueG1sUEsF&#10;BgAAAAAEAAQA8wAAAH8FAAAAAA==&#10;" strokeweight="3pt">
              <v:stroke linestyle="thinThin"/>
            </v:line>
          </w:pict>
        </mc:Fallback>
      </mc:AlternateContent>
    </w:r>
    <w:r w:rsidR="009E52F9">
      <w:rPr>
        <w:rFonts w:ascii="IRLotus" w:hAnsi="IRLotus" w:cs="IRLotus" w:hint="cs"/>
        <w:b/>
        <w:bCs/>
        <w:sz w:val="28"/>
        <w:szCs w:val="28"/>
        <w:rtl/>
        <w:lang w:bidi="fa-IR"/>
      </w:rPr>
      <w:t>کتابی است در بیان پاکیزگی</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17</w:t>
    </w:r>
    <w:r w:rsidR="009E52F9" w:rsidRPr="00A321B8">
      <w:rPr>
        <w:rFonts w:ascii="IRLotus" w:hAnsi="IRLotus" w:cs="IRLotus"/>
        <w:b/>
        <w:b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9E52F9">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&#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PvsgyCACAAA/BAAADgAAAAAAAAAAAAAAAAAuAgAAZHJzL2Uyb0RvYy54bWxQSwECLQAU&#10;AAYACAAAACEAhzIphdgAAAAGAQAADwAAAAAAAAAAAAAAAAB6BAAAZHJzL2Rvd25yZXYueG1sUEsF&#10;BgAAAAAEAAQA8wAAAH8FAAAAAA==&#10;" strokeweight="3pt">
              <v:stroke linestyle="thinThin"/>
            </v:line>
          </w:pict>
        </mc:Fallback>
      </mc:AlternateContent>
    </w:r>
    <w:r w:rsidR="009E52F9">
      <w:rPr>
        <w:rFonts w:ascii="IRLotus" w:hAnsi="IRLotus" w:cs="IRLotus" w:hint="cs"/>
        <w:b/>
        <w:bCs/>
        <w:sz w:val="28"/>
        <w:szCs w:val="28"/>
        <w:rtl/>
        <w:lang w:bidi="fa-IR"/>
      </w:rPr>
      <w:t>کتابی است در بیان وقت‌های نماز فرض</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39</w:t>
    </w:r>
    <w:r w:rsidR="009E52F9" w:rsidRPr="00A321B8">
      <w:rPr>
        <w:rFonts w:ascii="IRLotus" w:hAnsi="IRLotus" w:cs="IRLotus"/>
        <w:b/>
        <w:b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9E52F9">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MQ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&#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HVmgxAhAgAAPwQAAA4AAAAAAAAAAAAAAAAALgIAAGRycy9lMm9Eb2MueG1sUEsBAi0A&#10;FAAGAAgAAAAhAIcyKYXYAAAABgEAAA8AAAAAAAAAAAAAAAAAewQAAGRycy9kb3ducmV2LnhtbFBL&#10;BQYAAAAABAAEAPMAAACABQAAAAA=&#10;" strokeweight="3pt">
              <v:stroke linestyle="thinThin"/>
            </v:line>
          </w:pict>
        </mc:Fallback>
      </mc:AlternateContent>
    </w:r>
    <w:r w:rsidR="009E52F9">
      <w:rPr>
        <w:rFonts w:ascii="IRLotus" w:hAnsi="IRLotus" w:cs="IRLotus" w:hint="cs"/>
        <w:b/>
        <w:bCs/>
        <w:sz w:val="28"/>
        <w:szCs w:val="28"/>
        <w:rtl/>
        <w:lang w:bidi="fa-IR"/>
      </w:rPr>
      <w:t>کتابی است در بیان زکات</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47</w:t>
    </w:r>
    <w:r w:rsidR="009E52F9" w:rsidRPr="00A321B8">
      <w:rPr>
        <w:rFonts w:ascii="IRLotus" w:hAnsi="IRLotus" w:cs="IRLotus"/>
        <w:b/>
        <w:b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F9" w:rsidRPr="00A321B8" w:rsidRDefault="00882FF2" w:rsidP="009E52F9">
    <w:pPr>
      <w:pStyle w:val="Header"/>
      <w:tabs>
        <w:tab w:val="right" w:pos="282"/>
        <w:tab w:val="right" w:pos="4251"/>
        <w:tab w:val="right" w:pos="5952"/>
      </w:tabs>
      <w:bidi/>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X/IA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&#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Wz+V/yACAAA/BAAADgAAAAAAAAAAAAAAAAAuAgAAZHJzL2Uyb0RvYy54bWxQSwECLQAU&#10;AAYACAAAACEAhzIphdgAAAAGAQAADwAAAAAAAAAAAAAAAAB6BAAAZHJzL2Rvd25yZXYueG1sUEsF&#10;BgAAAAAEAAQA8wAAAH8FAAAAAA==&#10;" strokeweight="3pt">
              <v:stroke linestyle="thinThin"/>
            </v:line>
          </w:pict>
        </mc:Fallback>
      </mc:AlternateContent>
    </w:r>
    <w:r w:rsidR="009E52F9">
      <w:rPr>
        <w:rFonts w:ascii="IRLotus" w:hAnsi="IRLotus" w:cs="IRLotus" w:hint="cs"/>
        <w:b/>
        <w:bCs/>
        <w:sz w:val="28"/>
        <w:szCs w:val="28"/>
        <w:rtl/>
        <w:lang w:bidi="fa-IR"/>
      </w:rPr>
      <w:t>کتابی است در بیان روزه‌داری رمضان</w:t>
    </w:r>
    <w:r w:rsidR="009E52F9" w:rsidRPr="00A321B8">
      <w:rPr>
        <w:rFonts w:ascii="IRLotus" w:hAnsi="IRLotus" w:cs="IRLotus" w:hint="cs"/>
        <w:b/>
        <w:bCs/>
        <w:sz w:val="28"/>
        <w:szCs w:val="28"/>
        <w:rtl/>
        <w:lang w:bidi="fa-IR"/>
      </w:rPr>
      <w:tab/>
    </w:r>
    <w:r w:rsidR="009E52F9">
      <w:rPr>
        <w:rFonts w:ascii="IRLotus" w:hAnsi="IRLotus" w:cs="IRLotus" w:hint="cs"/>
        <w:b/>
        <w:bCs/>
        <w:sz w:val="28"/>
        <w:szCs w:val="28"/>
        <w:rtl/>
        <w:lang w:bidi="fa-IR"/>
      </w:rPr>
      <w:tab/>
    </w:r>
    <w:r w:rsidR="009E52F9" w:rsidRPr="00A321B8">
      <w:rPr>
        <w:rFonts w:ascii="IRLotus" w:hAnsi="IRLotus" w:cs="IRLotus"/>
        <w:b/>
        <w:bCs/>
        <w:sz w:val="28"/>
        <w:szCs w:val="28"/>
        <w:rtl/>
      </w:rPr>
      <w:tab/>
    </w:r>
    <w:r w:rsidR="009E52F9" w:rsidRPr="00A321B8">
      <w:rPr>
        <w:rFonts w:ascii="IRLotus" w:hAnsi="IRLotus" w:cs="IRLotus"/>
        <w:b/>
        <w:bCs/>
        <w:sz w:val="28"/>
        <w:szCs w:val="28"/>
        <w:rtl/>
      </w:rPr>
      <w:fldChar w:fldCharType="begin"/>
    </w:r>
    <w:r w:rsidR="009E52F9" w:rsidRPr="00A321B8">
      <w:rPr>
        <w:rFonts w:ascii="IRLotus" w:hAnsi="IRLotus" w:cs="IRLotus"/>
        <w:b/>
        <w:bCs/>
        <w:sz w:val="28"/>
        <w:szCs w:val="28"/>
      </w:rPr>
      <w:instrText xml:space="preserve"> PAGE </w:instrText>
    </w:r>
    <w:r w:rsidR="009E52F9" w:rsidRPr="00A321B8">
      <w:rPr>
        <w:rFonts w:ascii="IRLotus" w:hAnsi="IRLotus" w:cs="IRLotus"/>
        <w:b/>
        <w:bCs/>
        <w:sz w:val="28"/>
        <w:szCs w:val="28"/>
        <w:rtl/>
      </w:rPr>
      <w:fldChar w:fldCharType="separate"/>
    </w:r>
    <w:r w:rsidR="00A0018C">
      <w:rPr>
        <w:rFonts w:ascii="IRLotus" w:hAnsi="IRLotus" w:cs="IRLotus"/>
        <w:b/>
        <w:bCs/>
        <w:noProof/>
        <w:sz w:val="28"/>
        <w:szCs w:val="28"/>
        <w:rtl/>
      </w:rPr>
      <w:t>51</w:t>
    </w:r>
    <w:r w:rsidR="009E52F9"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12A14E"/>
    <w:lvl w:ilvl="0">
      <w:start w:val="1"/>
      <w:numFmt w:val="decimal"/>
      <w:lvlText w:val="%1."/>
      <w:lvlJc w:val="left"/>
      <w:pPr>
        <w:tabs>
          <w:tab w:val="num" w:pos="1800"/>
        </w:tabs>
        <w:ind w:left="1800" w:hanging="360"/>
      </w:pPr>
    </w:lvl>
  </w:abstractNum>
  <w:abstractNum w:abstractNumId="1">
    <w:nsid w:val="FFFFFF7D"/>
    <w:multiLevelType w:val="singleLevel"/>
    <w:tmpl w:val="A6443336"/>
    <w:lvl w:ilvl="0">
      <w:start w:val="1"/>
      <w:numFmt w:val="decimal"/>
      <w:lvlText w:val="%1."/>
      <w:lvlJc w:val="left"/>
      <w:pPr>
        <w:tabs>
          <w:tab w:val="num" w:pos="1440"/>
        </w:tabs>
        <w:ind w:left="1440" w:hanging="360"/>
      </w:pPr>
    </w:lvl>
  </w:abstractNum>
  <w:abstractNum w:abstractNumId="2">
    <w:nsid w:val="FFFFFF7E"/>
    <w:multiLevelType w:val="singleLevel"/>
    <w:tmpl w:val="EC38D8EC"/>
    <w:lvl w:ilvl="0">
      <w:start w:val="1"/>
      <w:numFmt w:val="decimal"/>
      <w:lvlText w:val="%1."/>
      <w:lvlJc w:val="left"/>
      <w:pPr>
        <w:tabs>
          <w:tab w:val="num" w:pos="1080"/>
        </w:tabs>
        <w:ind w:left="1080" w:hanging="360"/>
      </w:pPr>
    </w:lvl>
  </w:abstractNum>
  <w:abstractNum w:abstractNumId="3">
    <w:nsid w:val="FFFFFF7F"/>
    <w:multiLevelType w:val="singleLevel"/>
    <w:tmpl w:val="9B407964"/>
    <w:lvl w:ilvl="0">
      <w:start w:val="1"/>
      <w:numFmt w:val="decimal"/>
      <w:lvlText w:val="%1."/>
      <w:lvlJc w:val="left"/>
      <w:pPr>
        <w:tabs>
          <w:tab w:val="num" w:pos="720"/>
        </w:tabs>
        <w:ind w:left="720" w:hanging="360"/>
      </w:pPr>
    </w:lvl>
  </w:abstractNum>
  <w:abstractNum w:abstractNumId="4">
    <w:nsid w:val="FFFFFF80"/>
    <w:multiLevelType w:val="singleLevel"/>
    <w:tmpl w:val="F8849F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4E63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4A17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2B2B8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BE40DC"/>
    <w:lvl w:ilvl="0">
      <w:start w:val="1"/>
      <w:numFmt w:val="decimal"/>
      <w:lvlText w:val="%1."/>
      <w:lvlJc w:val="left"/>
      <w:pPr>
        <w:tabs>
          <w:tab w:val="num" w:pos="360"/>
        </w:tabs>
        <w:ind w:left="360" w:hanging="360"/>
      </w:pPr>
    </w:lvl>
  </w:abstractNum>
  <w:abstractNum w:abstractNumId="9">
    <w:nsid w:val="FFFFFF89"/>
    <w:multiLevelType w:val="singleLevel"/>
    <w:tmpl w:val="0E24BF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Full" w:cryptAlgorithmClass="hash" w:cryptAlgorithmType="typeAny" w:cryptAlgorithmSid="4" w:cryptSpinCount="100000" w:hash="xsh30PfPnIBZJ6ZZbdIYEgXcUZ4=" w:salt="NKMrZw9NFpOKzYipLHxgbg=="/>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4E"/>
    <w:rsid w:val="000004F4"/>
    <w:rsid w:val="00000687"/>
    <w:rsid w:val="000019E5"/>
    <w:rsid w:val="00001ED6"/>
    <w:rsid w:val="00002165"/>
    <w:rsid w:val="000031C7"/>
    <w:rsid w:val="000036A6"/>
    <w:rsid w:val="00003894"/>
    <w:rsid w:val="0000400C"/>
    <w:rsid w:val="000049F2"/>
    <w:rsid w:val="00005867"/>
    <w:rsid w:val="00005D56"/>
    <w:rsid w:val="00006769"/>
    <w:rsid w:val="000104E0"/>
    <w:rsid w:val="00010962"/>
    <w:rsid w:val="0001120B"/>
    <w:rsid w:val="000116F4"/>
    <w:rsid w:val="000122BE"/>
    <w:rsid w:val="000131E0"/>
    <w:rsid w:val="0001388D"/>
    <w:rsid w:val="000147B6"/>
    <w:rsid w:val="00015833"/>
    <w:rsid w:val="00017544"/>
    <w:rsid w:val="00020098"/>
    <w:rsid w:val="0002089E"/>
    <w:rsid w:val="00020AC4"/>
    <w:rsid w:val="00020AFC"/>
    <w:rsid w:val="00021189"/>
    <w:rsid w:val="000212C6"/>
    <w:rsid w:val="000214A8"/>
    <w:rsid w:val="00021BDC"/>
    <w:rsid w:val="00022BEA"/>
    <w:rsid w:val="000230B4"/>
    <w:rsid w:val="00023225"/>
    <w:rsid w:val="0002435A"/>
    <w:rsid w:val="000250A4"/>
    <w:rsid w:val="000258B0"/>
    <w:rsid w:val="0002593D"/>
    <w:rsid w:val="00025AEC"/>
    <w:rsid w:val="00025E5B"/>
    <w:rsid w:val="00025EFA"/>
    <w:rsid w:val="00026A89"/>
    <w:rsid w:val="00027432"/>
    <w:rsid w:val="000306FE"/>
    <w:rsid w:val="00030CC8"/>
    <w:rsid w:val="000312D8"/>
    <w:rsid w:val="00031C0D"/>
    <w:rsid w:val="000321BF"/>
    <w:rsid w:val="000328A7"/>
    <w:rsid w:val="00032D7F"/>
    <w:rsid w:val="000348F3"/>
    <w:rsid w:val="0003510B"/>
    <w:rsid w:val="00040024"/>
    <w:rsid w:val="00041088"/>
    <w:rsid w:val="000421A3"/>
    <w:rsid w:val="00042725"/>
    <w:rsid w:val="000430B1"/>
    <w:rsid w:val="00044437"/>
    <w:rsid w:val="00044A20"/>
    <w:rsid w:val="00045888"/>
    <w:rsid w:val="0004623D"/>
    <w:rsid w:val="00046835"/>
    <w:rsid w:val="000468E5"/>
    <w:rsid w:val="0004724B"/>
    <w:rsid w:val="0005029F"/>
    <w:rsid w:val="00052683"/>
    <w:rsid w:val="00052836"/>
    <w:rsid w:val="00053D33"/>
    <w:rsid w:val="00054BCF"/>
    <w:rsid w:val="00055329"/>
    <w:rsid w:val="00055441"/>
    <w:rsid w:val="0005549D"/>
    <w:rsid w:val="0005696D"/>
    <w:rsid w:val="000578B7"/>
    <w:rsid w:val="00057A65"/>
    <w:rsid w:val="000603D1"/>
    <w:rsid w:val="00060599"/>
    <w:rsid w:val="0006288B"/>
    <w:rsid w:val="000636E5"/>
    <w:rsid w:val="00063F26"/>
    <w:rsid w:val="00064598"/>
    <w:rsid w:val="00064F57"/>
    <w:rsid w:val="0006640E"/>
    <w:rsid w:val="00066F73"/>
    <w:rsid w:val="00070752"/>
    <w:rsid w:val="00070D57"/>
    <w:rsid w:val="00071A4B"/>
    <w:rsid w:val="00072277"/>
    <w:rsid w:val="00072E8B"/>
    <w:rsid w:val="000736B8"/>
    <w:rsid w:val="00073A7F"/>
    <w:rsid w:val="00073C9D"/>
    <w:rsid w:val="00075C11"/>
    <w:rsid w:val="00076038"/>
    <w:rsid w:val="00076491"/>
    <w:rsid w:val="000769E3"/>
    <w:rsid w:val="00080DCE"/>
    <w:rsid w:val="00080E44"/>
    <w:rsid w:val="000810D9"/>
    <w:rsid w:val="000813E2"/>
    <w:rsid w:val="0008190B"/>
    <w:rsid w:val="00081BDC"/>
    <w:rsid w:val="0008233E"/>
    <w:rsid w:val="0008277F"/>
    <w:rsid w:val="00082B9B"/>
    <w:rsid w:val="00082F07"/>
    <w:rsid w:val="00083F2A"/>
    <w:rsid w:val="0008401A"/>
    <w:rsid w:val="0008448C"/>
    <w:rsid w:val="000844BA"/>
    <w:rsid w:val="00084702"/>
    <w:rsid w:val="00084AE3"/>
    <w:rsid w:val="000863DF"/>
    <w:rsid w:val="00086D4C"/>
    <w:rsid w:val="00086DE5"/>
    <w:rsid w:val="00087D02"/>
    <w:rsid w:val="0009095B"/>
    <w:rsid w:val="00090B7B"/>
    <w:rsid w:val="00091405"/>
    <w:rsid w:val="000914FF"/>
    <w:rsid w:val="00091502"/>
    <w:rsid w:val="00092666"/>
    <w:rsid w:val="000926B4"/>
    <w:rsid w:val="00093295"/>
    <w:rsid w:val="0009456B"/>
    <w:rsid w:val="00094E2F"/>
    <w:rsid w:val="00094F34"/>
    <w:rsid w:val="00096586"/>
    <w:rsid w:val="00096D58"/>
    <w:rsid w:val="00097004"/>
    <w:rsid w:val="00097915"/>
    <w:rsid w:val="00097E7D"/>
    <w:rsid w:val="000A1548"/>
    <w:rsid w:val="000A2031"/>
    <w:rsid w:val="000A21AB"/>
    <w:rsid w:val="000A2CDC"/>
    <w:rsid w:val="000A37C2"/>
    <w:rsid w:val="000A4BAD"/>
    <w:rsid w:val="000A7784"/>
    <w:rsid w:val="000A7C3E"/>
    <w:rsid w:val="000B0653"/>
    <w:rsid w:val="000B094F"/>
    <w:rsid w:val="000B0C18"/>
    <w:rsid w:val="000B3F21"/>
    <w:rsid w:val="000B4A80"/>
    <w:rsid w:val="000B5A1C"/>
    <w:rsid w:val="000B5EEF"/>
    <w:rsid w:val="000B6466"/>
    <w:rsid w:val="000B653D"/>
    <w:rsid w:val="000B7504"/>
    <w:rsid w:val="000B7919"/>
    <w:rsid w:val="000C061B"/>
    <w:rsid w:val="000C18B5"/>
    <w:rsid w:val="000C1A29"/>
    <w:rsid w:val="000C1E40"/>
    <w:rsid w:val="000C25A7"/>
    <w:rsid w:val="000C3747"/>
    <w:rsid w:val="000C384F"/>
    <w:rsid w:val="000C43FB"/>
    <w:rsid w:val="000C45F8"/>
    <w:rsid w:val="000C4ED3"/>
    <w:rsid w:val="000C5310"/>
    <w:rsid w:val="000C5BAC"/>
    <w:rsid w:val="000C5F96"/>
    <w:rsid w:val="000C60D7"/>
    <w:rsid w:val="000C634A"/>
    <w:rsid w:val="000C6BB6"/>
    <w:rsid w:val="000C70BF"/>
    <w:rsid w:val="000C71D9"/>
    <w:rsid w:val="000C724B"/>
    <w:rsid w:val="000D0439"/>
    <w:rsid w:val="000D147F"/>
    <w:rsid w:val="000D1D53"/>
    <w:rsid w:val="000D53DB"/>
    <w:rsid w:val="000D587F"/>
    <w:rsid w:val="000D5930"/>
    <w:rsid w:val="000D5F40"/>
    <w:rsid w:val="000D61E8"/>
    <w:rsid w:val="000D6347"/>
    <w:rsid w:val="000E0323"/>
    <w:rsid w:val="000E1B71"/>
    <w:rsid w:val="000E1E60"/>
    <w:rsid w:val="000E47EF"/>
    <w:rsid w:val="000E4F86"/>
    <w:rsid w:val="000E594E"/>
    <w:rsid w:val="000E5D28"/>
    <w:rsid w:val="000E5EBD"/>
    <w:rsid w:val="000E612B"/>
    <w:rsid w:val="000F0274"/>
    <w:rsid w:val="000F0DB8"/>
    <w:rsid w:val="000F558D"/>
    <w:rsid w:val="000F5969"/>
    <w:rsid w:val="000F665D"/>
    <w:rsid w:val="000F7EE3"/>
    <w:rsid w:val="00100A6A"/>
    <w:rsid w:val="001024FD"/>
    <w:rsid w:val="00102E81"/>
    <w:rsid w:val="001035B2"/>
    <w:rsid w:val="00105394"/>
    <w:rsid w:val="001063F7"/>
    <w:rsid w:val="00107069"/>
    <w:rsid w:val="001071F4"/>
    <w:rsid w:val="001075D8"/>
    <w:rsid w:val="00107CA6"/>
    <w:rsid w:val="00107D7C"/>
    <w:rsid w:val="00107F2F"/>
    <w:rsid w:val="00111CD0"/>
    <w:rsid w:val="00111DFC"/>
    <w:rsid w:val="00111FE7"/>
    <w:rsid w:val="001126F8"/>
    <w:rsid w:val="00113706"/>
    <w:rsid w:val="001146D1"/>
    <w:rsid w:val="00114762"/>
    <w:rsid w:val="00114A49"/>
    <w:rsid w:val="00115EAC"/>
    <w:rsid w:val="001172FE"/>
    <w:rsid w:val="001201A1"/>
    <w:rsid w:val="00120CCD"/>
    <w:rsid w:val="0012116D"/>
    <w:rsid w:val="00122960"/>
    <w:rsid w:val="001231DF"/>
    <w:rsid w:val="00123408"/>
    <w:rsid w:val="0012386D"/>
    <w:rsid w:val="00124ECD"/>
    <w:rsid w:val="00125155"/>
    <w:rsid w:val="0012604F"/>
    <w:rsid w:val="0012657B"/>
    <w:rsid w:val="0012716A"/>
    <w:rsid w:val="001276A3"/>
    <w:rsid w:val="00130FE7"/>
    <w:rsid w:val="00131482"/>
    <w:rsid w:val="00132459"/>
    <w:rsid w:val="001344C7"/>
    <w:rsid w:val="001345AB"/>
    <w:rsid w:val="00134B07"/>
    <w:rsid w:val="00135492"/>
    <w:rsid w:val="0013657C"/>
    <w:rsid w:val="00137257"/>
    <w:rsid w:val="00137ABE"/>
    <w:rsid w:val="00140147"/>
    <w:rsid w:val="00140598"/>
    <w:rsid w:val="001421FA"/>
    <w:rsid w:val="0014290B"/>
    <w:rsid w:val="00142B21"/>
    <w:rsid w:val="00144539"/>
    <w:rsid w:val="0014525D"/>
    <w:rsid w:val="00145DAD"/>
    <w:rsid w:val="00145F31"/>
    <w:rsid w:val="00146D38"/>
    <w:rsid w:val="00146F4E"/>
    <w:rsid w:val="00150B1E"/>
    <w:rsid w:val="00151F9C"/>
    <w:rsid w:val="0015270F"/>
    <w:rsid w:val="00152A0D"/>
    <w:rsid w:val="00156A9A"/>
    <w:rsid w:val="0015783E"/>
    <w:rsid w:val="001579A1"/>
    <w:rsid w:val="00157C5D"/>
    <w:rsid w:val="00160CDE"/>
    <w:rsid w:val="0016164D"/>
    <w:rsid w:val="00162A9B"/>
    <w:rsid w:val="00162E98"/>
    <w:rsid w:val="00166A84"/>
    <w:rsid w:val="001674BE"/>
    <w:rsid w:val="00167A12"/>
    <w:rsid w:val="00167B69"/>
    <w:rsid w:val="00167C78"/>
    <w:rsid w:val="0017044A"/>
    <w:rsid w:val="00170CE5"/>
    <w:rsid w:val="001715A2"/>
    <w:rsid w:val="0017224E"/>
    <w:rsid w:val="00172E06"/>
    <w:rsid w:val="001741CB"/>
    <w:rsid w:val="001743F6"/>
    <w:rsid w:val="001748B8"/>
    <w:rsid w:val="001755F9"/>
    <w:rsid w:val="00176B83"/>
    <w:rsid w:val="00176EE4"/>
    <w:rsid w:val="00177544"/>
    <w:rsid w:val="0017792A"/>
    <w:rsid w:val="00177D15"/>
    <w:rsid w:val="00180DB0"/>
    <w:rsid w:val="00181307"/>
    <w:rsid w:val="00182555"/>
    <w:rsid w:val="0018341E"/>
    <w:rsid w:val="00183A49"/>
    <w:rsid w:val="00183F62"/>
    <w:rsid w:val="001841B1"/>
    <w:rsid w:val="001848A9"/>
    <w:rsid w:val="001848F9"/>
    <w:rsid w:val="001856DC"/>
    <w:rsid w:val="00185774"/>
    <w:rsid w:val="00185F38"/>
    <w:rsid w:val="00187223"/>
    <w:rsid w:val="00187DAF"/>
    <w:rsid w:val="001903CC"/>
    <w:rsid w:val="00190490"/>
    <w:rsid w:val="0019075B"/>
    <w:rsid w:val="0019086C"/>
    <w:rsid w:val="00190FB5"/>
    <w:rsid w:val="00192388"/>
    <w:rsid w:val="00192CCC"/>
    <w:rsid w:val="001930A4"/>
    <w:rsid w:val="0019436D"/>
    <w:rsid w:val="00195BB2"/>
    <w:rsid w:val="00195D4F"/>
    <w:rsid w:val="00196214"/>
    <w:rsid w:val="0019739D"/>
    <w:rsid w:val="00197787"/>
    <w:rsid w:val="001A0C25"/>
    <w:rsid w:val="001A0EBA"/>
    <w:rsid w:val="001A14F9"/>
    <w:rsid w:val="001A1CEB"/>
    <w:rsid w:val="001A2B33"/>
    <w:rsid w:val="001A2DD3"/>
    <w:rsid w:val="001A3157"/>
    <w:rsid w:val="001A3770"/>
    <w:rsid w:val="001A3888"/>
    <w:rsid w:val="001A3A7A"/>
    <w:rsid w:val="001A3FF1"/>
    <w:rsid w:val="001A4562"/>
    <w:rsid w:val="001A4B5D"/>
    <w:rsid w:val="001A4C6D"/>
    <w:rsid w:val="001A5B53"/>
    <w:rsid w:val="001A7952"/>
    <w:rsid w:val="001A7D9A"/>
    <w:rsid w:val="001B0618"/>
    <w:rsid w:val="001B1156"/>
    <w:rsid w:val="001B164C"/>
    <w:rsid w:val="001B1B3E"/>
    <w:rsid w:val="001B233A"/>
    <w:rsid w:val="001B2909"/>
    <w:rsid w:val="001B3CBB"/>
    <w:rsid w:val="001B4080"/>
    <w:rsid w:val="001B4A88"/>
    <w:rsid w:val="001C0227"/>
    <w:rsid w:val="001C1A5D"/>
    <w:rsid w:val="001C2184"/>
    <w:rsid w:val="001C28EB"/>
    <w:rsid w:val="001C3797"/>
    <w:rsid w:val="001C38A2"/>
    <w:rsid w:val="001C3F81"/>
    <w:rsid w:val="001C459F"/>
    <w:rsid w:val="001C4971"/>
    <w:rsid w:val="001C50FE"/>
    <w:rsid w:val="001C5669"/>
    <w:rsid w:val="001C60DC"/>
    <w:rsid w:val="001C6DF6"/>
    <w:rsid w:val="001C73BD"/>
    <w:rsid w:val="001D0EA9"/>
    <w:rsid w:val="001D135C"/>
    <w:rsid w:val="001D1F1E"/>
    <w:rsid w:val="001D245B"/>
    <w:rsid w:val="001D275B"/>
    <w:rsid w:val="001D29D0"/>
    <w:rsid w:val="001D4BA0"/>
    <w:rsid w:val="001D4DCB"/>
    <w:rsid w:val="001D5ED2"/>
    <w:rsid w:val="001D6072"/>
    <w:rsid w:val="001D73D8"/>
    <w:rsid w:val="001D7F70"/>
    <w:rsid w:val="001E0A7B"/>
    <w:rsid w:val="001E33F2"/>
    <w:rsid w:val="001E350B"/>
    <w:rsid w:val="001E3842"/>
    <w:rsid w:val="001E39A0"/>
    <w:rsid w:val="001E4F66"/>
    <w:rsid w:val="001E5BA6"/>
    <w:rsid w:val="001E7445"/>
    <w:rsid w:val="001F004C"/>
    <w:rsid w:val="001F0252"/>
    <w:rsid w:val="001F04E8"/>
    <w:rsid w:val="001F0FA8"/>
    <w:rsid w:val="001F16D4"/>
    <w:rsid w:val="001F1FF0"/>
    <w:rsid w:val="001F241D"/>
    <w:rsid w:val="001F269A"/>
    <w:rsid w:val="001F38E3"/>
    <w:rsid w:val="001F4816"/>
    <w:rsid w:val="001F4AC2"/>
    <w:rsid w:val="001F516F"/>
    <w:rsid w:val="001F5EDC"/>
    <w:rsid w:val="001F6286"/>
    <w:rsid w:val="001F6A13"/>
    <w:rsid w:val="001F6FBF"/>
    <w:rsid w:val="001F709F"/>
    <w:rsid w:val="0020196F"/>
    <w:rsid w:val="00201EB2"/>
    <w:rsid w:val="002020C4"/>
    <w:rsid w:val="002038A6"/>
    <w:rsid w:val="00203F28"/>
    <w:rsid w:val="002047B5"/>
    <w:rsid w:val="00204F45"/>
    <w:rsid w:val="002061BC"/>
    <w:rsid w:val="002069A5"/>
    <w:rsid w:val="002072D1"/>
    <w:rsid w:val="00207A5A"/>
    <w:rsid w:val="00210B3A"/>
    <w:rsid w:val="00211047"/>
    <w:rsid w:val="00211598"/>
    <w:rsid w:val="0021177C"/>
    <w:rsid w:val="00211A3C"/>
    <w:rsid w:val="00213331"/>
    <w:rsid w:val="002146AF"/>
    <w:rsid w:val="002148D0"/>
    <w:rsid w:val="002156D3"/>
    <w:rsid w:val="002159B9"/>
    <w:rsid w:val="00216C18"/>
    <w:rsid w:val="002170B9"/>
    <w:rsid w:val="00220396"/>
    <w:rsid w:val="002207FD"/>
    <w:rsid w:val="00221BBA"/>
    <w:rsid w:val="00221CA4"/>
    <w:rsid w:val="002234CA"/>
    <w:rsid w:val="002242A9"/>
    <w:rsid w:val="002245A3"/>
    <w:rsid w:val="00224F37"/>
    <w:rsid w:val="00225A67"/>
    <w:rsid w:val="00225D56"/>
    <w:rsid w:val="00227092"/>
    <w:rsid w:val="002271CC"/>
    <w:rsid w:val="0022721B"/>
    <w:rsid w:val="0022726B"/>
    <w:rsid w:val="002301D0"/>
    <w:rsid w:val="002313A6"/>
    <w:rsid w:val="00232ADD"/>
    <w:rsid w:val="0023325D"/>
    <w:rsid w:val="00233C5A"/>
    <w:rsid w:val="0023485C"/>
    <w:rsid w:val="00234AAE"/>
    <w:rsid w:val="00234E6B"/>
    <w:rsid w:val="00236333"/>
    <w:rsid w:val="00236AEF"/>
    <w:rsid w:val="00237511"/>
    <w:rsid w:val="00237790"/>
    <w:rsid w:val="002426CD"/>
    <w:rsid w:val="002426D6"/>
    <w:rsid w:val="00242B75"/>
    <w:rsid w:val="00243138"/>
    <w:rsid w:val="00245364"/>
    <w:rsid w:val="00246C35"/>
    <w:rsid w:val="00247380"/>
    <w:rsid w:val="00247E91"/>
    <w:rsid w:val="00251010"/>
    <w:rsid w:val="00252153"/>
    <w:rsid w:val="0025243E"/>
    <w:rsid w:val="0025351C"/>
    <w:rsid w:val="00254AF8"/>
    <w:rsid w:val="00255B1F"/>
    <w:rsid w:val="00256A5D"/>
    <w:rsid w:val="002570BE"/>
    <w:rsid w:val="00260A76"/>
    <w:rsid w:val="00262FFF"/>
    <w:rsid w:val="00263B5F"/>
    <w:rsid w:val="00263BFE"/>
    <w:rsid w:val="002643FC"/>
    <w:rsid w:val="00264464"/>
    <w:rsid w:val="00264835"/>
    <w:rsid w:val="00264B75"/>
    <w:rsid w:val="00264DC9"/>
    <w:rsid w:val="0026586A"/>
    <w:rsid w:val="00267561"/>
    <w:rsid w:val="002704CC"/>
    <w:rsid w:val="00270724"/>
    <w:rsid w:val="00270945"/>
    <w:rsid w:val="00270E36"/>
    <w:rsid w:val="0027130F"/>
    <w:rsid w:val="002723D1"/>
    <w:rsid w:val="0027269E"/>
    <w:rsid w:val="00272C50"/>
    <w:rsid w:val="00274315"/>
    <w:rsid w:val="002801A0"/>
    <w:rsid w:val="00280483"/>
    <w:rsid w:val="0028061F"/>
    <w:rsid w:val="00280E82"/>
    <w:rsid w:val="00281516"/>
    <w:rsid w:val="002815CB"/>
    <w:rsid w:val="00281C66"/>
    <w:rsid w:val="00282540"/>
    <w:rsid w:val="00283C4E"/>
    <w:rsid w:val="00284009"/>
    <w:rsid w:val="00284C73"/>
    <w:rsid w:val="00285597"/>
    <w:rsid w:val="00285E01"/>
    <w:rsid w:val="00286410"/>
    <w:rsid w:val="00286893"/>
    <w:rsid w:val="0028746C"/>
    <w:rsid w:val="00287AB7"/>
    <w:rsid w:val="0029138C"/>
    <w:rsid w:val="00292174"/>
    <w:rsid w:val="00292DFC"/>
    <w:rsid w:val="00293009"/>
    <w:rsid w:val="00294393"/>
    <w:rsid w:val="00294D37"/>
    <w:rsid w:val="00295855"/>
    <w:rsid w:val="002960A7"/>
    <w:rsid w:val="0029662A"/>
    <w:rsid w:val="00297D54"/>
    <w:rsid w:val="002A0508"/>
    <w:rsid w:val="002A5221"/>
    <w:rsid w:val="002A5B7F"/>
    <w:rsid w:val="002A5DA9"/>
    <w:rsid w:val="002A60DB"/>
    <w:rsid w:val="002A70D6"/>
    <w:rsid w:val="002A75A6"/>
    <w:rsid w:val="002B0379"/>
    <w:rsid w:val="002B08F3"/>
    <w:rsid w:val="002B2202"/>
    <w:rsid w:val="002B33F2"/>
    <w:rsid w:val="002B4298"/>
    <w:rsid w:val="002B4AE3"/>
    <w:rsid w:val="002B4BFF"/>
    <w:rsid w:val="002B4F3B"/>
    <w:rsid w:val="002B5502"/>
    <w:rsid w:val="002B6405"/>
    <w:rsid w:val="002B7D5B"/>
    <w:rsid w:val="002B7E43"/>
    <w:rsid w:val="002C1490"/>
    <w:rsid w:val="002C18E5"/>
    <w:rsid w:val="002C20DE"/>
    <w:rsid w:val="002C29FC"/>
    <w:rsid w:val="002C4285"/>
    <w:rsid w:val="002C4757"/>
    <w:rsid w:val="002C48DD"/>
    <w:rsid w:val="002C5596"/>
    <w:rsid w:val="002C5C24"/>
    <w:rsid w:val="002C5E5C"/>
    <w:rsid w:val="002C7A15"/>
    <w:rsid w:val="002C7AC3"/>
    <w:rsid w:val="002D06EA"/>
    <w:rsid w:val="002D099B"/>
    <w:rsid w:val="002D146E"/>
    <w:rsid w:val="002D1542"/>
    <w:rsid w:val="002D1610"/>
    <w:rsid w:val="002D1DD5"/>
    <w:rsid w:val="002D1EFE"/>
    <w:rsid w:val="002D255C"/>
    <w:rsid w:val="002D2DD8"/>
    <w:rsid w:val="002D3259"/>
    <w:rsid w:val="002D3F40"/>
    <w:rsid w:val="002D43C0"/>
    <w:rsid w:val="002D4C2F"/>
    <w:rsid w:val="002D53F9"/>
    <w:rsid w:val="002D763A"/>
    <w:rsid w:val="002D7AE3"/>
    <w:rsid w:val="002D7EF9"/>
    <w:rsid w:val="002E07CE"/>
    <w:rsid w:val="002E0C33"/>
    <w:rsid w:val="002E0F03"/>
    <w:rsid w:val="002E0F60"/>
    <w:rsid w:val="002E187E"/>
    <w:rsid w:val="002E31AF"/>
    <w:rsid w:val="002E32C4"/>
    <w:rsid w:val="002E36CF"/>
    <w:rsid w:val="002E47EE"/>
    <w:rsid w:val="002E6313"/>
    <w:rsid w:val="002E6BB1"/>
    <w:rsid w:val="002E6C61"/>
    <w:rsid w:val="002E7170"/>
    <w:rsid w:val="002E7558"/>
    <w:rsid w:val="002E7761"/>
    <w:rsid w:val="002E7E1A"/>
    <w:rsid w:val="002F18A6"/>
    <w:rsid w:val="002F2C99"/>
    <w:rsid w:val="002F3377"/>
    <w:rsid w:val="002F3530"/>
    <w:rsid w:val="002F3D12"/>
    <w:rsid w:val="002F5455"/>
    <w:rsid w:val="002F5BBB"/>
    <w:rsid w:val="002F5CE0"/>
    <w:rsid w:val="002F6122"/>
    <w:rsid w:val="002F61E1"/>
    <w:rsid w:val="002F6291"/>
    <w:rsid w:val="002F6C17"/>
    <w:rsid w:val="002F7314"/>
    <w:rsid w:val="002F7A58"/>
    <w:rsid w:val="002F7B33"/>
    <w:rsid w:val="002F7C02"/>
    <w:rsid w:val="003002B7"/>
    <w:rsid w:val="00301EB9"/>
    <w:rsid w:val="0030205C"/>
    <w:rsid w:val="00302984"/>
    <w:rsid w:val="00302B1B"/>
    <w:rsid w:val="00303AB2"/>
    <w:rsid w:val="00304D4D"/>
    <w:rsid w:val="00306540"/>
    <w:rsid w:val="00306B62"/>
    <w:rsid w:val="003072A3"/>
    <w:rsid w:val="00307342"/>
    <w:rsid w:val="0031075B"/>
    <w:rsid w:val="00310E61"/>
    <w:rsid w:val="00310FEE"/>
    <w:rsid w:val="003112C0"/>
    <w:rsid w:val="00311455"/>
    <w:rsid w:val="00311C29"/>
    <w:rsid w:val="00312DF5"/>
    <w:rsid w:val="00312E41"/>
    <w:rsid w:val="003133BB"/>
    <w:rsid w:val="00313E60"/>
    <w:rsid w:val="00313FD4"/>
    <w:rsid w:val="00314177"/>
    <w:rsid w:val="003143CF"/>
    <w:rsid w:val="00315553"/>
    <w:rsid w:val="00315610"/>
    <w:rsid w:val="003157EC"/>
    <w:rsid w:val="003157F0"/>
    <w:rsid w:val="00315FBD"/>
    <w:rsid w:val="003170E9"/>
    <w:rsid w:val="00317685"/>
    <w:rsid w:val="003202CF"/>
    <w:rsid w:val="00320612"/>
    <w:rsid w:val="00320654"/>
    <w:rsid w:val="00321B81"/>
    <w:rsid w:val="00321CAB"/>
    <w:rsid w:val="003227EE"/>
    <w:rsid w:val="00324249"/>
    <w:rsid w:val="00324938"/>
    <w:rsid w:val="0032499A"/>
    <w:rsid w:val="00324C84"/>
    <w:rsid w:val="00326538"/>
    <w:rsid w:val="003265A3"/>
    <w:rsid w:val="00326D9D"/>
    <w:rsid w:val="003279A3"/>
    <w:rsid w:val="003302EC"/>
    <w:rsid w:val="00331648"/>
    <w:rsid w:val="00331797"/>
    <w:rsid w:val="00332CA3"/>
    <w:rsid w:val="003340C5"/>
    <w:rsid w:val="0033584E"/>
    <w:rsid w:val="00335D87"/>
    <w:rsid w:val="00335E2E"/>
    <w:rsid w:val="003364CF"/>
    <w:rsid w:val="00336BFA"/>
    <w:rsid w:val="00336D49"/>
    <w:rsid w:val="00336E0C"/>
    <w:rsid w:val="00337761"/>
    <w:rsid w:val="00337870"/>
    <w:rsid w:val="00340848"/>
    <w:rsid w:val="00341718"/>
    <w:rsid w:val="0034290C"/>
    <w:rsid w:val="00342F57"/>
    <w:rsid w:val="0034395B"/>
    <w:rsid w:val="00344839"/>
    <w:rsid w:val="00344C23"/>
    <w:rsid w:val="0034565E"/>
    <w:rsid w:val="0034594E"/>
    <w:rsid w:val="00346058"/>
    <w:rsid w:val="00347055"/>
    <w:rsid w:val="0035119D"/>
    <w:rsid w:val="00351AD8"/>
    <w:rsid w:val="003522ED"/>
    <w:rsid w:val="00352AF6"/>
    <w:rsid w:val="00353527"/>
    <w:rsid w:val="00353ADE"/>
    <w:rsid w:val="00354AD1"/>
    <w:rsid w:val="003551BF"/>
    <w:rsid w:val="00355EF8"/>
    <w:rsid w:val="003570A2"/>
    <w:rsid w:val="00357886"/>
    <w:rsid w:val="00361244"/>
    <w:rsid w:val="0036141E"/>
    <w:rsid w:val="00361AAA"/>
    <w:rsid w:val="00361D3A"/>
    <w:rsid w:val="00362DFF"/>
    <w:rsid w:val="00364DCF"/>
    <w:rsid w:val="00366B3E"/>
    <w:rsid w:val="00367372"/>
    <w:rsid w:val="0036752A"/>
    <w:rsid w:val="0036757F"/>
    <w:rsid w:val="003723D7"/>
    <w:rsid w:val="00373086"/>
    <w:rsid w:val="00373604"/>
    <w:rsid w:val="0037611C"/>
    <w:rsid w:val="003762EC"/>
    <w:rsid w:val="003769F2"/>
    <w:rsid w:val="00376B74"/>
    <w:rsid w:val="00377C42"/>
    <w:rsid w:val="0038042E"/>
    <w:rsid w:val="00381271"/>
    <w:rsid w:val="00381C53"/>
    <w:rsid w:val="003822E9"/>
    <w:rsid w:val="00382794"/>
    <w:rsid w:val="0038314F"/>
    <w:rsid w:val="00384C6A"/>
    <w:rsid w:val="00385625"/>
    <w:rsid w:val="003866AD"/>
    <w:rsid w:val="003872C5"/>
    <w:rsid w:val="00387671"/>
    <w:rsid w:val="003879F7"/>
    <w:rsid w:val="00387DFA"/>
    <w:rsid w:val="00390FBD"/>
    <w:rsid w:val="00391084"/>
    <w:rsid w:val="0039116B"/>
    <w:rsid w:val="00391203"/>
    <w:rsid w:val="0039157F"/>
    <w:rsid w:val="00391F95"/>
    <w:rsid w:val="00392000"/>
    <w:rsid w:val="0039311D"/>
    <w:rsid w:val="00393369"/>
    <w:rsid w:val="003934B4"/>
    <w:rsid w:val="00395D13"/>
    <w:rsid w:val="00396015"/>
    <w:rsid w:val="00396251"/>
    <w:rsid w:val="003962E4"/>
    <w:rsid w:val="0039695C"/>
    <w:rsid w:val="00396BEE"/>
    <w:rsid w:val="003A0BAF"/>
    <w:rsid w:val="003A1150"/>
    <w:rsid w:val="003A135F"/>
    <w:rsid w:val="003A138F"/>
    <w:rsid w:val="003A13AD"/>
    <w:rsid w:val="003A20F9"/>
    <w:rsid w:val="003A2395"/>
    <w:rsid w:val="003A2F7F"/>
    <w:rsid w:val="003A3702"/>
    <w:rsid w:val="003A378F"/>
    <w:rsid w:val="003A43C1"/>
    <w:rsid w:val="003A50F1"/>
    <w:rsid w:val="003A5661"/>
    <w:rsid w:val="003A7ACF"/>
    <w:rsid w:val="003B04D9"/>
    <w:rsid w:val="003B0574"/>
    <w:rsid w:val="003B0896"/>
    <w:rsid w:val="003B0A30"/>
    <w:rsid w:val="003B2E2B"/>
    <w:rsid w:val="003B371D"/>
    <w:rsid w:val="003B3A50"/>
    <w:rsid w:val="003B4F3E"/>
    <w:rsid w:val="003B5CCD"/>
    <w:rsid w:val="003B676C"/>
    <w:rsid w:val="003B76C0"/>
    <w:rsid w:val="003B7856"/>
    <w:rsid w:val="003B7A99"/>
    <w:rsid w:val="003B7EF4"/>
    <w:rsid w:val="003C020C"/>
    <w:rsid w:val="003C0884"/>
    <w:rsid w:val="003C1805"/>
    <w:rsid w:val="003C18C6"/>
    <w:rsid w:val="003C1C7D"/>
    <w:rsid w:val="003C326B"/>
    <w:rsid w:val="003C32AA"/>
    <w:rsid w:val="003C3841"/>
    <w:rsid w:val="003C4604"/>
    <w:rsid w:val="003C478B"/>
    <w:rsid w:val="003C4945"/>
    <w:rsid w:val="003D1B95"/>
    <w:rsid w:val="003D28FF"/>
    <w:rsid w:val="003D290C"/>
    <w:rsid w:val="003D306C"/>
    <w:rsid w:val="003D425E"/>
    <w:rsid w:val="003D539D"/>
    <w:rsid w:val="003D566A"/>
    <w:rsid w:val="003D67D8"/>
    <w:rsid w:val="003D6860"/>
    <w:rsid w:val="003E061B"/>
    <w:rsid w:val="003E0F9F"/>
    <w:rsid w:val="003E1697"/>
    <w:rsid w:val="003E18A6"/>
    <w:rsid w:val="003E1D49"/>
    <w:rsid w:val="003E301D"/>
    <w:rsid w:val="003E50A8"/>
    <w:rsid w:val="003E55FE"/>
    <w:rsid w:val="003E6724"/>
    <w:rsid w:val="003E7E4E"/>
    <w:rsid w:val="003F00C3"/>
    <w:rsid w:val="003F0607"/>
    <w:rsid w:val="003F094A"/>
    <w:rsid w:val="003F0963"/>
    <w:rsid w:val="003F117D"/>
    <w:rsid w:val="003F17D5"/>
    <w:rsid w:val="003F1AFA"/>
    <w:rsid w:val="003F27F2"/>
    <w:rsid w:val="003F329A"/>
    <w:rsid w:val="003F3BA7"/>
    <w:rsid w:val="003F4D79"/>
    <w:rsid w:val="003F4ECB"/>
    <w:rsid w:val="003F708A"/>
    <w:rsid w:val="003F70D0"/>
    <w:rsid w:val="003F75A7"/>
    <w:rsid w:val="003F7CD4"/>
    <w:rsid w:val="003F7D43"/>
    <w:rsid w:val="00400E25"/>
    <w:rsid w:val="00400E66"/>
    <w:rsid w:val="00400F87"/>
    <w:rsid w:val="00401206"/>
    <w:rsid w:val="0040387B"/>
    <w:rsid w:val="00403911"/>
    <w:rsid w:val="00403EAB"/>
    <w:rsid w:val="00406135"/>
    <w:rsid w:val="004063E5"/>
    <w:rsid w:val="00406931"/>
    <w:rsid w:val="004072B6"/>
    <w:rsid w:val="004104BC"/>
    <w:rsid w:val="00411C8B"/>
    <w:rsid w:val="004120B0"/>
    <w:rsid w:val="004122D7"/>
    <w:rsid w:val="004128CC"/>
    <w:rsid w:val="00413CDC"/>
    <w:rsid w:val="00415577"/>
    <w:rsid w:val="004155EA"/>
    <w:rsid w:val="00415C7A"/>
    <w:rsid w:val="00416455"/>
    <w:rsid w:val="0041799A"/>
    <w:rsid w:val="00417C7E"/>
    <w:rsid w:val="0042000C"/>
    <w:rsid w:val="004208C4"/>
    <w:rsid w:val="00421033"/>
    <w:rsid w:val="004220B2"/>
    <w:rsid w:val="00422835"/>
    <w:rsid w:val="00425C61"/>
    <w:rsid w:val="004261B8"/>
    <w:rsid w:val="00430F75"/>
    <w:rsid w:val="0043114B"/>
    <w:rsid w:val="0043131B"/>
    <w:rsid w:val="0043148C"/>
    <w:rsid w:val="004325A9"/>
    <w:rsid w:val="00432802"/>
    <w:rsid w:val="00432DDE"/>
    <w:rsid w:val="00432F9A"/>
    <w:rsid w:val="00433221"/>
    <w:rsid w:val="00433837"/>
    <w:rsid w:val="0043586F"/>
    <w:rsid w:val="004361F2"/>
    <w:rsid w:val="004375BB"/>
    <w:rsid w:val="00437C0F"/>
    <w:rsid w:val="004405B2"/>
    <w:rsid w:val="00440E75"/>
    <w:rsid w:val="0044170D"/>
    <w:rsid w:val="004419BA"/>
    <w:rsid w:val="0044309D"/>
    <w:rsid w:val="00444A62"/>
    <w:rsid w:val="00445284"/>
    <w:rsid w:val="004458F9"/>
    <w:rsid w:val="004459D2"/>
    <w:rsid w:val="00445A2B"/>
    <w:rsid w:val="00446687"/>
    <w:rsid w:val="0044678D"/>
    <w:rsid w:val="004469C4"/>
    <w:rsid w:val="00446B1D"/>
    <w:rsid w:val="00446D72"/>
    <w:rsid w:val="0044798E"/>
    <w:rsid w:val="00447D00"/>
    <w:rsid w:val="004503AE"/>
    <w:rsid w:val="00450889"/>
    <w:rsid w:val="004545B8"/>
    <w:rsid w:val="0045471C"/>
    <w:rsid w:val="004553D8"/>
    <w:rsid w:val="004557CC"/>
    <w:rsid w:val="0045797A"/>
    <w:rsid w:val="004579C8"/>
    <w:rsid w:val="00460132"/>
    <w:rsid w:val="0046041E"/>
    <w:rsid w:val="0046065B"/>
    <w:rsid w:val="0046145A"/>
    <w:rsid w:val="00461F7C"/>
    <w:rsid w:val="00462A49"/>
    <w:rsid w:val="00464013"/>
    <w:rsid w:val="004644B8"/>
    <w:rsid w:val="00465500"/>
    <w:rsid w:val="00465A05"/>
    <w:rsid w:val="004662F6"/>
    <w:rsid w:val="00466F4A"/>
    <w:rsid w:val="00467D56"/>
    <w:rsid w:val="00467FF6"/>
    <w:rsid w:val="00470DFF"/>
    <w:rsid w:val="00471887"/>
    <w:rsid w:val="00472124"/>
    <w:rsid w:val="00472F59"/>
    <w:rsid w:val="0047339C"/>
    <w:rsid w:val="004745E8"/>
    <w:rsid w:val="00475790"/>
    <w:rsid w:val="00476307"/>
    <w:rsid w:val="0047680F"/>
    <w:rsid w:val="004808EE"/>
    <w:rsid w:val="00481864"/>
    <w:rsid w:val="00481BA7"/>
    <w:rsid w:val="00482409"/>
    <w:rsid w:val="00484542"/>
    <w:rsid w:val="00484D49"/>
    <w:rsid w:val="00485732"/>
    <w:rsid w:val="00487063"/>
    <w:rsid w:val="00487073"/>
    <w:rsid w:val="0048720B"/>
    <w:rsid w:val="00490C51"/>
    <w:rsid w:val="004912DC"/>
    <w:rsid w:val="00491AA4"/>
    <w:rsid w:val="00491D75"/>
    <w:rsid w:val="00492134"/>
    <w:rsid w:val="0049415B"/>
    <w:rsid w:val="004946E4"/>
    <w:rsid w:val="00494DA2"/>
    <w:rsid w:val="004966B6"/>
    <w:rsid w:val="004967CE"/>
    <w:rsid w:val="004978A4"/>
    <w:rsid w:val="004A0682"/>
    <w:rsid w:val="004A0B2B"/>
    <w:rsid w:val="004A1E52"/>
    <w:rsid w:val="004A2946"/>
    <w:rsid w:val="004A4484"/>
    <w:rsid w:val="004A4E6A"/>
    <w:rsid w:val="004A5129"/>
    <w:rsid w:val="004A6429"/>
    <w:rsid w:val="004A7497"/>
    <w:rsid w:val="004A76DA"/>
    <w:rsid w:val="004A7B7E"/>
    <w:rsid w:val="004B0DEB"/>
    <w:rsid w:val="004B1D48"/>
    <w:rsid w:val="004B218D"/>
    <w:rsid w:val="004B56A1"/>
    <w:rsid w:val="004B5E4E"/>
    <w:rsid w:val="004B5F9E"/>
    <w:rsid w:val="004B6150"/>
    <w:rsid w:val="004B721D"/>
    <w:rsid w:val="004B72D5"/>
    <w:rsid w:val="004C08B8"/>
    <w:rsid w:val="004C0943"/>
    <w:rsid w:val="004C246F"/>
    <w:rsid w:val="004C287C"/>
    <w:rsid w:val="004C3644"/>
    <w:rsid w:val="004C393B"/>
    <w:rsid w:val="004C3D08"/>
    <w:rsid w:val="004C4F27"/>
    <w:rsid w:val="004C634C"/>
    <w:rsid w:val="004C67F4"/>
    <w:rsid w:val="004C6DD3"/>
    <w:rsid w:val="004C7955"/>
    <w:rsid w:val="004D116F"/>
    <w:rsid w:val="004D2317"/>
    <w:rsid w:val="004D272F"/>
    <w:rsid w:val="004D2B03"/>
    <w:rsid w:val="004D2F84"/>
    <w:rsid w:val="004D3493"/>
    <w:rsid w:val="004D3EE7"/>
    <w:rsid w:val="004D4AA0"/>
    <w:rsid w:val="004D4F09"/>
    <w:rsid w:val="004D73CC"/>
    <w:rsid w:val="004D78B7"/>
    <w:rsid w:val="004D7F93"/>
    <w:rsid w:val="004E087D"/>
    <w:rsid w:val="004E0E40"/>
    <w:rsid w:val="004E15E8"/>
    <w:rsid w:val="004E2194"/>
    <w:rsid w:val="004E5015"/>
    <w:rsid w:val="004E67AC"/>
    <w:rsid w:val="004E760E"/>
    <w:rsid w:val="004F0402"/>
    <w:rsid w:val="004F0F1A"/>
    <w:rsid w:val="004F2934"/>
    <w:rsid w:val="004F42CA"/>
    <w:rsid w:val="004F4CEA"/>
    <w:rsid w:val="004F5D35"/>
    <w:rsid w:val="004F63DA"/>
    <w:rsid w:val="004F6760"/>
    <w:rsid w:val="004F796B"/>
    <w:rsid w:val="004F7EBD"/>
    <w:rsid w:val="005000C5"/>
    <w:rsid w:val="0050096C"/>
    <w:rsid w:val="00500B44"/>
    <w:rsid w:val="00500D77"/>
    <w:rsid w:val="005019D5"/>
    <w:rsid w:val="00502A32"/>
    <w:rsid w:val="00503032"/>
    <w:rsid w:val="00505AEF"/>
    <w:rsid w:val="0050735A"/>
    <w:rsid w:val="0050799F"/>
    <w:rsid w:val="00507BC9"/>
    <w:rsid w:val="00510A00"/>
    <w:rsid w:val="00512455"/>
    <w:rsid w:val="00512495"/>
    <w:rsid w:val="00512D1F"/>
    <w:rsid w:val="00514001"/>
    <w:rsid w:val="0051442D"/>
    <w:rsid w:val="00516264"/>
    <w:rsid w:val="00516875"/>
    <w:rsid w:val="00517466"/>
    <w:rsid w:val="005176F6"/>
    <w:rsid w:val="00517E48"/>
    <w:rsid w:val="005202B1"/>
    <w:rsid w:val="00520509"/>
    <w:rsid w:val="00520710"/>
    <w:rsid w:val="00521CEF"/>
    <w:rsid w:val="005242A2"/>
    <w:rsid w:val="00524475"/>
    <w:rsid w:val="00524ACE"/>
    <w:rsid w:val="00524C26"/>
    <w:rsid w:val="00525004"/>
    <w:rsid w:val="0052572E"/>
    <w:rsid w:val="00525943"/>
    <w:rsid w:val="0052594F"/>
    <w:rsid w:val="00525A68"/>
    <w:rsid w:val="00525CE8"/>
    <w:rsid w:val="00525E3F"/>
    <w:rsid w:val="00527E47"/>
    <w:rsid w:val="00527F7A"/>
    <w:rsid w:val="0053493E"/>
    <w:rsid w:val="00535C8C"/>
    <w:rsid w:val="005365BA"/>
    <w:rsid w:val="00540465"/>
    <w:rsid w:val="0054136F"/>
    <w:rsid w:val="005417C2"/>
    <w:rsid w:val="005423F1"/>
    <w:rsid w:val="0054399A"/>
    <w:rsid w:val="00543BED"/>
    <w:rsid w:val="00543BF5"/>
    <w:rsid w:val="00544AD6"/>
    <w:rsid w:val="00544DBF"/>
    <w:rsid w:val="00545781"/>
    <w:rsid w:val="00545994"/>
    <w:rsid w:val="00545C5C"/>
    <w:rsid w:val="00546848"/>
    <w:rsid w:val="00546C51"/>
    <w:rsid w:val="00547F82"/>
    <w:rsid w:val="005506E7"/>
    <w:rsid w:val="0055117C"/>
    <w:rsid w:val="00551815"/>
    <w:rsid w:val="00551C57"/>
    <w:rsid w:val="005524DF"/>
    <w:rsid w:val="00552681"/>
    <w:rsid w:val="005527A1"/>
    <w:rsid w:val="00552837"/>
    <w:rsid w:val="0055308B"/>
    <w:rsid w:val="0055386F"/>
    <w:rsid w:val="00553B4A"/>
    <w:rsid w:val="00556624"/>
    <w:rsid w:val="005567C2"/>
    <w:rsid w:val="0055707E"/>
    <w:rsid w:val="005572ED"/>
    <w:rsid w:val="0055754F"/>
    <w:rsid w:val="00557847"/>
    <w:rsid w:val="00560AFF"/>
    <w:rsid w:val="00561BE8"/>
    <w:rsid w:val="005624B1"/>
    <w:rsid w:val="0056395B"/>
    <w:rsid w:val="00564FC5"/>
    <w:rsid w:val="00565000"/>
    <w:rsid w:val="00565271"/>
    <w:rsid w:val="00565946"/>
    <w:rsid w:val="00565BEF"/>
    <w:rsid w:val="005661DF"/>
    <w:rsid w:val="005673B7"/>
    <w:rsid w:val="00567DFC"/>
    <w:rsid w:val="00570959"/>
    <w:rsid w:val="00570C33"/>
    <w:rsid w:val="00570D7D"/>
    <w:rsid w:val="00571125"/>
    <w:rsid w:val="00572576"/>
    <w:rsid w:val="005731A3"/>
    <w:rsid w:val="0057379B"/>
    <w:rsid w:val="00573938"/>
    <w:rsid w:val="0057465E"/>
    <w:rsid w:val="00574E80"/>
    <w:rsid w:val="00575520"/>
    <w:rsid w:val="0057630B"/>
    <w:rsid w:val="0057686B"/>
    <w:rsid w:val="00576B32"/>
    <w:rsid w:val="00577041"/>
    <w:rsid w:val="0057705E"/>
    <w:rsid w:val="00577836"/>
    <w:rsid w:val="00580913"/>
    <w:rsid w:val="00581703"/>
    <w:rsid w:val="00583153"/>
    <w:rsid w:val="00583C13"/>
    <w:rsid w:val="0058413F"/>
    <w:rsid w:val="00584286"/>
    <w:rsid w:val="00584432"/>
    <w:rsid w:val="005848CF"/>
    <w:rsid w:val="00584E8F"/>
    <w:rsid w:val="005850B6"/>
    <w:rsid w:val="0058543E"/>
    <w:rsid w:val="00585C25"/>
    <w:rsid w:val="00585CF6"/>
    <w:rsid w:val="00586047"/>
    <w:rsid w:val="00586579"/>
    <w:rsid w:val="00590B36"/>
    <w:rsid w:val="00590B7B"/>
    <w:rsid w:val="00590EE5"/>
    <w:rsid w:val="005919DA"/>
    <w:rsid w:val="00591A2E"/>
    <w:rsid w:val="0059204C"/>
    <w:rsid w:val="005920BA"/>
    <w:rsid w:val="005920C8"/>
    <w:rsid w:val="005924DD"/>
    <w:rsid w:val="005927E3"/>
    <w:rsid w:val="00592DA9"/>
    <w:rsid w:val="0059437F"/>
    <w:rsid w:val="0059608A"/>
    <w:rsid w:val="0059646B"/>
    <w:rsid w:val="00596C57"/>
    <w:rsid w:val="005970CB"/>
    <w:rsid w:val="0059747C"/>
    <w:rsid w:val="00597A73"/>
    <w:rsid w:val="005A15C9"/>
    <w:rsid w:val="005A16B0"/>
    <w:rsid w:val="005A194C"/>
    <w:rsid w:val="005A1C71"/>
    <w:rsid w:val="005A1FBD"/>
    <w:rsid w:val="005A326C"/>
    <w:rsid w:val="005A35A0"/>
    <w:rsid w:val="005A3F36"/>
    <w:rsid w:val="005A4D4C"/>
    <w:rsid w:val="005A6CF0"/>
    <w:rsid w:val="005A7006"/>
    <w:rsid w:val="005A7568"/>
    <w:rsid w:val="005B00E0"/>
    <w:rsid w:val="005B0FCB"/>
    <w:rsid w:val="005B13F2"/>
    <w:rsid w:val="005B1FD3"/>
    <w:rsid w:val="005B360F"/>
    <w:rsid w:val="005B3D32"/>
    <w:rsid w:val="005B4C82"/>
    <w:rsid w:val="005C03B5"/>
    <w:rsid w:val="005C0F65"/>
    <w:rsid w:val="005C10C3"/>
    <w:rsid w:val="005C5010"/>
    <w:rsid w:val="005C5294"/>
    <w:rsid w:val="005C5BF3"/>
    <w:rsid w:val="005C5FF9"/>
    <w:rsid w:val="005C6800"/>
    <w:rsid w:val="005C76DC"/>
    <w:rsid w:val="005D02CD"/>
    <w:rsid w:val="005D26F5"/>
    <w:rsid w:val="005D296D"/>
    <w:rsid w:val="005D2F91"/>
    <w:rsid w:val="005D3341"/>
    <w:rsid w:val="005D4577"/>
    <w:rsid w:val="005D501F"/>
    <w:rsid w:val="005D502E"/>
    <w:rsid w:val="005D51EF"/>
    <w:rsid w:val="005D5344"/>
    <w:rsid w:val="005D54C3"/>
    <w:rsid w:val="005E0174"/>
    <w:rsid w:val="005E01B9"/>
    <w:rsid w:val="005E04DD"/>
    <w:rsid w:val="005E17A7"/>
    <w:rsid w:val="005E1EB9"/>
    <w:rsid w:val="005E2A25"/>
    <w:rsid w:val="005E2F21"/>
    <w:rsid w:val="005E31ED"/>
    <w:rsid w:val="005E39EA"/>
    <w:rsid w:val="005E3CBB"/>
    <w:rsid w:val="005E4168"/>
    <w:rsid w:val="005E42BA"/>
    <w:rsid w:val="005E5983"/>
    <w:rsid w:val="005E5A78"/>
    <w:rsid w:val="005E6F36"/>
    <w:rsid w:val="005E6FEE"/>
    <w:rsid w:val="005E7C65"/>
    <w:rsid w:val="005E7D6D"/>
    <w:rsid w:val="005E7E19"/>
    <w:rsid w:val="005F0487"/>
    <w:rsid w:val="005F0713"/>
    <w:rsid w:val="005F103D"/>
    <w:rsid w:val="005F232B"/>
    <w:rsid w:val="005F2ABF"/>
    <w:rsid w:val="005F4611"/>
    <w:rsid w:val="005F5266"/>
    <w:rsid w:val="00602121"/>
    <w:rsid w:val="00602810"/>
    <w:rsid w:val="00602898"/>
    <w:rsid w:val="00605CC4"/>
    <w:rsid w:val="00605CD8"/>
    <w:rsid w:val="00606861"/>
    <w:rsid w:val="006079E9"/>
    <w:rsid w:val="00607D08"/>
    <w:rsid w:val="00607D0E"/>
    <w:rsid w:val="00610A95"/>
    <w:rsid w:val="00610F99"/>
    <w:rsid w:val="00611319"/>
    <w:rsid w:val="006113C5"/>
    <w:rsid w:val="00613414"/>
    <w:rsid w:val="00613F02"/>
    <w:rsid w:val="0061496D"/>
    <w:rsid w:val="00615108"/>
    <w:rsid w:val="00615A30"/>
    <w:rsid w:val="00615DB6"/>
    <w:rsid w:val="006165A9"/>
    <w:rsid w:val="00616D95"/>
    <w:rsid w:val="00617070"/>
    <w:rsid w:val="0061724C"/>
    <w:rsid w:val="006175A7"/>
    <w:rsid w:val="00617B4B"/>
    <w:rsid w:val="0062041C"/>
    <w:rsid w:val="006209B1"/>
    <w:rsid w:val="00621116"/>
    <w:rsid w:val="00621DE1"/>
    <w:rsid w:val="00623362"/>
    <w:rsid w:val="00623BCE"/>
    <w:rsid w:val="00623D19"/>
    <w:rsid w:val="0062442C"/>
    <w:rsid w:val="00624887"/>
    <w:rsid w:val="00624B3A"/>
    <w:rsid w:val="00625403"/>
    <w:rsid w:val="00625788"/>
    <w:rsid w:val="00626386"/>
    <w:rsid w:val="0062679C"/>
    <w:rsid w:val="00626A4B"/>
    <w:rsid w:val="006271C2"/>
    <w:rsid w:val="006274B2"/>
    <w:rsid w:val="00627F0E"/>
    <w:rsid w:val="00630F92"/>
    <w:rsid w:val="0063142C"/>
    <w:rsid w:val="00632B84"/>
    <w:rsid w:val="00633582"/>
    <w:rsid w:val="00633CD0"/>
    <w:rsid w:val="00635978"/>
    <w:rsid w:val="00636071"/>
    <w:rsid w:val="00636F06"/>
    <w:rsid w:val="006370FB"/>
    <w:rsid w:val="00637149"/>
    <w:rsid w:val="00637FCE"/>
    <w:rsid w:val="0064031C"/>
    <w:rsid w:val="006408CC"/>
    <w:rsid w:val="006416AE"/>
    <w:rsid w:val="00641F24"/>
    <w:rsid w:val="006422B4"/>
    <w:rsid w:val="00642A43"/>
    <w:rsid w:val="00643500"/>
    <w:rsid w:val="006441AD"/>
    <w:rsid w:val="0064600C"/>
    <w:rsid w:val="00646953"/>
    <w:rsid w:val="0065040C"/>
    <w:rsid w:val="00650679"/>
    <w:rsid w:val="006506A9"/>
    <w:rsid w:val="00650AFF"/>
    <w:rsid w:val="00651393"/>
    <w:rsid w:val="00651EBD"/>
    <w:rsid w:val="006523C2"/>
    <w:rsid w:val="006525C4"/>
    <w:rsid w:val="00652F70"/>
    <w:rsid w:val="00653CAA"/>
    <w:rsid w:val="006546C5"/>
    <w:rsid w:val="00654708"/>
    <w:rsid w:val="0065579F"/>
    <w:rsid w:val="006564D5"/>
    <w:rsid w:val="00656A7E"/>
    <w:rsid w:val="00656E83"/>
    <w:rsid w:val="006579C1"/>
    <w:rsid w:val="00657E86"/>
    <w:rsid w:val="006614B4"/>
    <w:rsid w:val="00661ADB"/>
    <w:rsid w:val="00662544"/>
    <w:rsid w:val="00662B40"/>
    <w:rsid w:val="00663498"/>
    <w:rsid w:val="00666422"/>
    <w:rsid w:val="00666AA4"/>
    <w:rsid w:val="006671E6"/>
    <w:rsid w:val="00667918"/>
    <w:rsid w:val="006734BE"/>
    <w:rsid w:val="00675FE1"/>
    <w:rsid w:val="00676BEF"/>
    <w:rsid w:val="006773C4"/>
    <w:rsid w:val="00677D17"/>
    <w:rsid w:val="006803D3"/>
    <w:rsid w:val="00681307"/>
    <w:rsid w:val="00681738"/>
    <w:rsid w:val="006819BA"/>
    <w:rsid w:val="00682666"/>
    <w:rsid w:val="006827CF"/>
    <w:rsid w:val="00683798"/>
    <w:rsid w:val="006838AB"/>
    <w:rsid w:val="006842BF"/>
    <w:rsid w:val="006848AF"/>
    <w:rsid w:val="00684921"/>
    <w:rsid w:val="006849FA"/>
    <w:rsid w:val="00684F58"/>
    <w:rsid w:val="0068577F"/>
    <w:rsid w:val="00685944"/>
    <w:rsid w:val="006866CE"/>
    <w:rsid w:val="00686CA2"/>
    <w:rsid w:val="0069084C"/>
    <w:rsid w:val="00691312"/>
    <w:rsid w:val="006914D8"/>
    <w:rsid w:val="00692407"/>
    <w:rsid w:val="0069283D"/>
    <w:rsid w:val="00692A9A"/>
    <w:rsid w:val="00693042"/>
    <w:rsid w:val="00693E6B"/>
    <w:rsid w:val="00693F18"/>
    <w:rsid w:val="006942FF"/>
    <w:rsid w:val="006943D2"/>
    <w:rsid w:val="00694A97"/>
    <w:rsid w:val="00695B49"/>
    <w:rsid w:val="00696193"/>
    <w:rsid w:val="006963BD"/>
    <w:rsid w:val="006971A8"/>
    <w:rsid w:val="006A01CD"/>
    <w:rsid w:val="006A08BD"/>
    <w:rsid w:val="006A14A7"/>
    <w:rsid w:val="006A161C"/>
    <w:rsid w:val="006A1E61"/>
    <w:rsid w:val="006A2418"/>
    <w:rsid w:val="006A2451"/>
    <w:rsid w:val="006A2B95"/>
    <w:rsid w:val="006A3D1C"/>
    <w:rsid w:val="006A3E0A"/>
    <w:rsid w:val="006A49E5"/>
    <w:rsid w:val="006A4A97"/>
    <w:rsid w:val="006A5020"/>
    <w:rsid w:val="006A6A72"/>
    <w:rsid w:val="006A6EA3"/>
    <w:rsid w:val="006A6EDC"/>
    <w:rsid w:val="006A7DF1"/>
    <w:rsid w:val="006B0FCF"/>
    <w:rsid w:val="006B11EA"/>
    <w:rsid w:val="006B1262"/>
    <w:rsid w:val="006B1E28"/>
    <w:rsid w:val="006B20CD"/>
    <w:rsid w:val="006B26BD"/>
    <w:rsid w:val="006B35A1"/>
    <w:rsid w:val="006B3725"/>
    <w:rsid w:val="006B3D22"/>
    <w:rsid w:val="006B3EDA"/>
    <w:rsid w:val="006B4548"/>
    <w:rsid w:val="006B6453"/>
    <w:rsid w:val="006B74E3"/>
    <w:rsid w:val="006B762C"/>
    <w:rsid w:val="006B7774"/>
    <w:rsid w:val="006B78D3"/>
    <w:rsid w:val="006B7A32"/>
    <w:rsid w:val="006B7AC4"/>
    <w:rsid w:val="006B7DD2"/>
    <w:rsid w:val="006C055F"/>
    <w:rsid w:val="006C24A4"/>
    <w:rsid w:val="006C279C"/>
    <w:rsid w:val="006C285A"/>
    <w:rsid w:val="006C307D"/>
    <w:rsid w:val="006C3412"/>
    <w:rsid w:val="006C406B"/>
    <w:rsid w:val="006C6339"/>
    <w:rsid w:val="006C727C"/>
    <w:rsid w:val="006D0003"/>
    <w:rsid w:val="006D1496"/>
    <w:rsid w:val="006D30B5"/>
    <w:rsid w:val="006D34FC"/>
    <w:rsid w:val="006D360B"/>
    <w:rsid w:val="006D39BC"/>
    <w:rsid w:val="006D4040"/>
    <w:rsid w:val="006D43F9"/>
    <w:rsid w:val="006D4844"/>
    <w:rsid w:val="006D4A4F"/>
    <w:rsid w:val="006D56AA"/>
    <w:rsid w:val="006D5E5B"/>
    <w:rsid w:val="006D6E6C"/>
    <w:rsid w:val="006D6F52"/>
    <w:rsid w:val="006D7DE0"/>
    <w:rsid w:val="006E0C86"/>
    <w:rsid w:val="006E3220"/>
    <w:rsid w:val="006E34AF"/>
    <w:rsid w:val="006E350B"/>
    <w:rsid w:val="006E3583"/>
    <w:rsid w:val="006E43A9"/>
    <w:rsid w:val="006E584F"/>
    <w:rsid w:val="006E5A8F"/>
    <w:rsid w:val="006E5DB9"/>
    <w:rsid w:val="006E601C"/>
    <w:rsid w:val="006E6E73"/>
    <w:rsid w:val="006F0909"/>
    <w:rsid w:val="006F0A74"/>
    <w:rsid w:val="006F2BB3"/>
    <w:rsid w:val="006F31CB"/>
    <w:rsid w:val="006F3C25"/>
    <w:rsid w:val="006F4CEE"/>
    <w:rsid w:val="006F6E07"/>
    <w:rsid w:val="006F75CA"/>
    <w:rsid w:val="007002FD"/>
    <w:rsid w:val="007003FF"/>
    <w:rsid w:val="00700FB9"/>
    <w:rsid w:val="00701A10"/>
    <w:rsid w:val="00703308"/>
    <w:rsid w:val="0070339C"/>
    <w:rsid w:val="007043A9"/>
    <w:rsid w:val="0070496D"/>
    <w:rsid w:val="00704C1C"/>
    <w:rsid w:val="00704F37"/>
    <w:rsid w:val="00705A2D"/>
    <w:rsid w:val="00707D80"/>
    <w:rsid w:val="00710E5D"/>
    <w:rsid w:val="007114D3"/>
    <w:rsid w:val="0071215C"/>
    <w:rsid w:val="0071231A"/>
    <w:rsid w:val="0071323B"/>
    <w:rsid w:val="00713DCF"/>
    <w:rsid w:val="0071409B"/>
    <w:rsid w:val="00714DC1"/>
    <w:rsid w:val="00714E7C"/>
    <w:rsid w:val="007157F3"/>
    <w:rsid w:val="00715944"/>
    <w:rsid w:val="00716053"/>
    <w:rsid w:val="00716B5A"/>
    <w:rsid w:val="00716E33"/>
    <w:rsid w:val="00717095"/>
    <w:rsid w:val="007176DC"/>
    <w:rsid w:val="00717ADA"/>
    <w:rsid w:val="0072034D"/>
    <w:rsid w:val="00720532"/>
    <w:rsid w:val="0072058F"/>
    <w:rsid w:val="00720DC6"/>
    <w:rsid w:val="00721586"/>
    <w:rsid w:val="00721DC2"/>
    <w:rsid w:val="0072215D"/>
    <w:rsid w:val="007222F3"/>
    <w:rsid w:val="0072315B"/>
    <w:rsid w:val="007240AA"/>
    <w:rsid w:val="0072417A"/>
    <w:rsid w:val="007258A9"/>
    <w:rsid w:val="00725A2E"/>
    <w:rsid w:val="00726317"/>
    <w:rsid w:val="00731691"/>
    <w:rsid w:val="00731A59"/>
    <w:rsid w:val="007324C3"/>
    <w:rsid w:val="007345E7"/>
    <w:rsid w:val="00734F45"/>
    <w:rsid w:val="007355E1"/>
    <w:rsid w:val="0073635A"/>
    <w:rsid w:val="00737167"/>
    <w:rsid w:val="007376AD"/>
    <w:rsid w:val="00740D48"/>
    <w:rsid w:val="00741596"/>
    <w:rsid w:val="00741AF1"/>
    <w:rsid w:val="007427EC"/>
    <w:rsid w:val="00742E2A"/>
    <w:rsid w:val="00743AF7"/>
    <w:rsid w:val="00745359"/>
    <w:rsid w:val="00746518"/>
    <w:rsid w:val="00746631"/>
    <w:rsid w:val="00746A03"/>
    <w:rsid w:val="00746D25"/>
    <w:rsid w:val="00746FED"/>
    <w:rsid w:val="00747466"/>
    <w:rsid w:val="0075134E"/>
    <w:rsid w:val="007519C2"/>
    <w:rsid w:val="007529C6"/>
    <w:rsid w:val="0075351C"/>
    <w:rsid w:val="00753F12"/>
    <w:rsid w:val="00755C07"/>
    <w:rsid w:val="0075613C"/>
    <w:rsid w:val="0075713E"/>
    <w:rsid w:val="00760A50"/>
    <w:rsid w:val="00760E85"/>
    <w:rsid w:val="00762A8A"/>
    <w:rsid w:val="00762B91"/>
    <w:rsid w:val="00762BD6"/>
    <w:rsid w:val="00762EAC"/>
    <w:rsid w:val="007639A2"/>
    <w:rsid w:val="007640C3"/>
    <w:rsid w:val="00764214"/>
    <w:rsid w:val="007642DE"/>
    <w:rsid w:val="007656C3"/>
    <w:rsid w:val="007658B1"/>
    <w:rsid w:val="00765B08"/>
    <w:rsid w:val="00765E3A"/>
    <w:rsid w:val="00766B76"/>
    <w:rsid w:val="00767116"/>
    <w:rsid w:val="00767C76"/>
    <w:rsid w:val="00770EFF"/>
    <w:rsid w:val="00770F3B"/>
    <w:rsid w:val="00771245"/>
    <w:rsid w:val="00771B23"/>
    <w:rsid w:val="007727D7"/>
    <w:rsid w:val="007743E5"/>
    <w:rsid w:val="00775132"/>
    <w:rsid w:val="00775FBE"/>
    <w:rsid w:val="00776A7C"/>
    <w:rsid w:val="0078043E"/>
    <w:rsid w:val="00780C10"/>
    <w:rsid w:val="00780FF3"/>
    <w:rsid w:val="007811AC"/>
    <w:rsid w:val="0078152F"/>
    <w:rsid w:val="00781C04"/>
    <w:rsid w:val="00783029"/>
    <w:rsid w:val="00785391"/>
    <w:rsid w:val="0078596D"/>
    <w:rsid w:val="00785D31"/>
    <w:rsid w:val="00786652"/>
    <w:rsid w:val="00787014"/>
    <w:rsid w:val="00787153"/>
    <w:rsid w:val="007871D6"/>
    <w:rsid w:val="007871F3"/>
    <w:rsid w:val="00787A3C"/>
    <w:rsid w:val="00790090"/>
    <w:rsid w:val="00791AEA"/>
    <w:rsid w:val="00792116"/>
    <w:rsid w:val="007927FE"/>
    <w:rsid w:val="00792CE3"/>
    <w:rsid w:val="00793419"/>
    <w:rsid w:val="0079494A"/>
    <w:rsid w:val="00794C02"/>
    <w:rsid w:val="00795428"/>
    <w:rsid w:val="00795E69"/>
    <w:rsid w:val="0079667F"/>
    <w:rsid w:val="00796B59"/>
    <w:rsid w:val="00797ACB"/>
    <w:rsid w:val="007A0483"/>
    <w:rsid w:val="007A0639"/>
    <w:rsid w:val="007A0B53"/>
    <w:rsid w:val="007A0CDF"/>
    <w:rsid w:val="007A1179"/>
    <w:rsid w:val="007A1530"/>
    <w:rsid w:val="007A559D"/>
    <w:rsid w:val="007A559F"/>
    <w:rsid w:val="007A587E"/>
    <w:rsid w:val="007A6A46"/>
    <w:rsid w:val="007A7249"/>
    <w:rsid w:val="007B06FB"/>
    <w:rsid w:val="007B2475"/>
    <w:rsid w:val="007B2EF3"/>
    <w:rsid w:val="007B322E"/>
    <w:rsid w:val="007B3D3A"/>
    <w:rsid w:val="007B42FF"/>
    <w:rsid w:val="007B4614"/>
    <w:rsid w:val="007B4B36"/>
    <w:rsid w:val="007B4F70"/>
    <w:rsid w:val="007B5353"/>
    <w:rsid w:val="007B5546"/>
    <w:rsid w:val="007B5B86"/>
    <w:rsid w:val="007B5D93"/>
    <w:rsid w:val="007B6AD7"/>
    <w:rsid w:val="007B7049"/>
    <w:rsid w:val="007B78DB"/>
    <w:rsid w:val="007C1ACA"/>
    <w:rsid w:val="007C1FCD"/>
    <w:rsid w:val="007C255B"/>
    <w:rsid w:val="007C2CC9"/>
    <w:rsid w:val="007C33B1"/>
    <w:rsid w:val="007C3583"/>
    <w:rsid w:val="007C3F37"/>
    <w:rsid w:val="007C406A"/>
    <w:rsid w:val="007C4562"/>
    <w:rsid w:val="007C503C"/>
    <w:rsid w:val="007C520D"/>
    <w:rsid w:val="007C6B18"/>
    <w:rsid w:val="007D0551"/>
    <w:rsid w:val="007D0901"/>
    <w:rsid w:val="007D1731"/>
    <w:rsid w:val="007D23F4"/>
    <w:rsid w:val="007D3411"/>
    <w:rsid w:val="007D3737"/>
    <w:rsid w:val="007D4076"/>
    <w:rsid w:val="007D476C"/>
    <w:rsid w:val="007D50DA"/>
    <w:rsid w:val="007D5886"/>
    <w:rsid w:val="007D6032"/>
    <w:rsid w:val="007D6720"/>
    <w:rsid w:val="007E0960"/>
    <w:rsid w:val="007E1EAE"/>
    <w:rsid w:val="007E2EE5"/>
    <w:rsid w:val="007E4EC0"/>
    <w:rsid w:val="007E52BE"/>
    <w:rsid w:val="007E558E"/>
    <w:rsid w:val="007E5651"/>
    <w:rsid w:val="007E75F8"/>
    <w:rsid w:val="007E7C42"/>
    <w:rsid w:val="007F0E2D"/>
    <w:rsid w:val="007F1013"/>
    <w:rsid w:val="007F1134"/>
    <w:rsid w:val="007F12BF"/>
    <w:rsid w:val="007F1BE2"/>
    <w:rsid w:val="007F2124"/>
    <w:rsid w:val="007F32F4"/>
    <w:rsid w:val="007F4156"/>
    <w:rsid w:val="007F4779"/>
    <w:rsid w:val="007F4892"/>
    <w:rsid w:val="007F49F3"/>
    <w:rsid w:val="007F500E"/>
    <w:rsid w:val="007F6250"/>
    <w:rsid w:val="007F6A8B"/>
    <w:rsid w:val="007F7A87"/>
    <w:rsid w:val="007F7E10"/>
    <w:rsid w:val="00800E82"/>
    <w:rsid w:val="00801EE3"/>
    <w:rsid w:val="00802132"/>
    <w:rsid w:val="00802269"/>
    <w:rsid w:val="0080306D"/>
    <w:rsid w:val="00804A24"/>
    <w:rsid w:val="00804A8C"/>
    <w:rsid w:val="008052C8"/>
    <w:rsid w:val="00805B8A"/>
    <w:rsid w:val="0080650E"/>
    <w:rsid w:val="00806BC6"/>
    <w:rsid w:val="00807301"/>
    <w:rsid w:val="008113D3"/>
    <w:rsid w:val="0081190E"/>
    <w:rsid w:val="00812284"/>
    <w:rsid w:val="008145C9"/>
    <w:rsid w:val="00815775"/>
    <w:rsid w:val="008157EE"/>
    <w:rsid w:val="00815BA3"/>
    <w:rsid w:val="00815EB8"/>
    <w:rsid w:val="0081669C"/>
    <w:rsid w:val="0081782A"/>
    <w:rsid w:val="00817BA4"/>
    <w:rsid w:val="008212F0"/>
    <w:rsid w:val="0082181A"/>
    <w:rsid w:val="0082198A"/>
    <w:rsid w:val="00822177"/>
    <w:rsid w:val="00822864"/>
    <w:rsid w:val="0082327E"/>
    <w:rsid w:val="00823F89"/>
    <w:rsid w:val="00824044"/>
    <w:rsid w:val="00824D4C"/>
    <w:rsid w:val="008254CF"/>
    <w:rsid w:val="00825A0E"/>
    <w:rsid w:val="008265B7"/>
    <w:rsid w:val="008301C5"/>
    <w:rsid w:val="00830732"/>
    <w:rsid w:val="00830CC9"/>
    <w:rsid w:val="00831938"/>
    <w:rsid w:val="008337B0"/>
    <w:rsid w:val="00833922"/>
    <w:rsid w:val="008339CC"/>
    <w:rsid w:val="008341DD"/>
    <w:rsid w:val="00834572"/>
    <w:rsid w:val="00834AD1"/>
    <w:rsid w:val="00835756"/>
    <w:rsid w:val="008363C7"/>
    <w:rsid w:val="00836667"/>
    <w:rsid w:val="008368F2"/>
    <w:rsid w:val="0084195F"/>
    <w:rsid w:val="0084230C"/>
    <w:rsid w:val="00842CD7"/>
    <w:rsid w:val="0084324E"/>
    <w:rsid w:val="008435D0"/>
    <w:rsid w:val="0084373C"/>
    <w:rsid w:val="00843C90"/>
    <w:rsid w:val="008452C4"/>
    <w:rsid w:val="008453B0"/>
    <w:rsid w:val="00845574"/>
    <w:rsid w:val="008456AC"/>
    <w:rsid w:val="00846657"/>
    <w:rsid w:val="00851031"/>
    <w:rsid w:val="0085261C"/>
    <w:rsid w:val="008527B5"/>
    <w:rsid w:val="00852DDF"/>
    <w:rsid w:val="008533C5"/>
    <w:rsid w:val="00853CEB"/>
    <w:rsid w:val="00854202"/>
    <w:rsid w:val="008557CD"/>
    <w:rsid w:val="00855965"/>
    <w:rsid w:val="00855C25"/>
    <w:rsid w:val="00856293"/>
    <w:rsid w:val="00856AFC"/>
    <w:rsid w:val="00856BBD"/>
    <w:rsid w:val="00857276"/>
    <w:rsid w:val="00857E26"/>
    <w:rsid w:val="008601BB"/>
    <w:rsid w:val="008610EF"/>
    <w:rsid w:val="0086114F"/>
    <w:rsid w:val="00861D70"/>
    <w:rsid w:val="00863294"/>
    <w:rsid w:val="0086387A"/>
    <w:rsid w:val="00863A0F"/>
    <w:rsid w:val="00863A61"/>
    <w:rsid w:val="00863FFA"/>
    <w:rsid w:val="008642CE"/>
    <w:rsid w:val="008646F2"/>
    <w:rsid w:val="00865009"/>
    <w:rsid w:val="0086647B"/>
    <w:rsid w:val="008664C2"/>
    <w:rsid w:val="00866A0B"/>
    <w:rsid w:val="00867A5E"/>
    <w:rsid w:val="00870999"/>
    <w:rsid w:val="00871206"/>
    <w:rsid w:val="00871E45"/>
    <w:rsid w:val="008727F2"/>
    <w:rsid w:val="0087309B"/>
    <w:rsid w:val="008731C3"/>
    <w:rsid w:val="00875390"/>
    <w:rsid w:val="008803C3"/>
    <w:rsid w:val="008811DD"/>
    <w:rsid w:val="00881376"/>
    <w:rsid w:val="00881682"/>
    <w:rsid w:val="00881F7F"/>
    <w:rsid w:val="00882E43"/>
    <w:rsid w:val="00882FF2"/>
    <w:rsid w:val="008830F7"/>
    <w:rsid w:val="008832CE"/>
    <w:rsid w:val="0088423F"/>
    <w:rsid w:val="008849CC"/>
    <w:rsid w:val="008850DD"/>
    <w:rsid w:val="00885435"/>
    <w:rsid w:val="008862CB"/>
    <w:rsid w:val="00886589"/>
    <w:rsid w:val="00887135"/>
    <w:rsid w:val="00890160"/>
    <w:rsid w:val="00891208"/>
    <w:rsid w:val="00891231"/>
    <w:rsid w:val="0089151A"/>
    <w:rsid w:val="00891C84"/>
    <w:rsid w:val="00892601"/>
    <w:rsid w:val="0089270A"/>
    <w:rsid w:val="0089286F"/>
    <w:rsid w:val="0089315A"/>
    <w:rsid w:val="00894179"/>
    <w:rsid w:val="00894D91"/>
    <w:rsid w:val="008956D4"/>
    <w:rsid w:val="00895DAB"/>
    <w:rsid w:val="008960C3"/>
    <w:rsid w:val="00896E96"/>
    <w:rsid w:val="00897A40"/>
    <w:rsid w:val="00897B42"/>
    <w:rsid w:val="008A0176"/>
    <w:rsid w:val="008A0D51"/>
    <w:rsid w:val="008A0DF1"/>
    <w:rsid w:val="008A232A"/>
    <w:rsid w:val="008A2485"/>
    <w:rsid w:val="008A51CA"/>
    <w:rsid w:val="008A58F0"/>
    <w:rsid w:val="008A5A32"/>
    <w:rsid w:val="008A5B91"/>
    <w:rsid w:val="008A6D40"/>
    <w:rsid w:val="008A711F"/>
    <w:rsid w:val="008B136C"/>
    <w:rsid w:val="008B17CE"/>
    <w:rsid w:val="008B2363"/>
    <w:rsid w:val="008B2A8A"/>
    <w:rsid w:val="008B37E9"/>
    <w:rsid w:val="008B4153"/>
    <w:rsid w:val="008B45B1"/>
    <w:rsid w:val="008B5A2D"/>
    <w:rsid w:val="008B639C"/>
    <w:rsid w:val="008B6696"/>
    <w:rsid w:val="008C07ED"/>
    <w:rsid w:val="008C0BA7"/>
    <w:rsid w:val="008C0EA5"/>
    <w:rsid w:val="008C146F"/>
    <w:rsid w:val="008C1849"/>
    <w:rsid w:val="008C24E8"/>
    <w:rsid w:val="008C2CEC"/>
    <w:rsid w:val="008C2D24"/>
    <w:rsid w:val="008C2D72"/>
    <w:rsid w:val="008C2FA5"/>
    <w:rsid w:val="008C488A"/>
    <w:rsid w:val="008C4E33"/>
    <w:rsid w:val="008C50AD"/>
    <w:rsid w:val="008C584F"/>
    <w:rsid w:val="008C598B"/>
    <w:rsid w:val="008C5DD5"/>
    <w:rsid w:val="008C6DD3"/>
    <w:rsid w:val="008C71BE"/>
    <w:rsid w:val="008C7358"/>
    <w:rsid w:val="008D0783"/>
    <w:rsid w:val="008D0E6D"/>
    <w:rsid w:val="008D2512"/>
    <w:rsid w:val="008D4C37"/>
    <w:rsid w:val="008D7DAC"/>
    <w:rsid w:val="008E0E80"/>
    <w:rsid w:val="008E1B9F"/>
    <w:rsid w:val="008E2F5F"/>
    <w:rsid w:val="008E328E"/>
    <w:rsid w:val="008E3392"/>
    <w:rsid w:val="008E33F5"/>
    <w:rsid w:val="008E35EC"/>
    <w:rsid w:val="008E4ADE"/>
    <w:rsid w:val="008E6073"/>
    <w:rsid w:val="008E6326"/>
    <w:rsid w:val="008E6552"/>
    <w:rsid w:val="008E65D0"/>
    <w:rsid w:val="008E66CC"/>
    <w:rsid w:val="008E6F60"/>
    <w:rsid w:val="008E7DE3"/>
    <w:rsid w:val="008F0701"/>
    <w:rsid w:val="008F0E3E"/>
    <w:rsid w:val="008F0EAC"/>
    <w:rsid w:val="008F1620"/>
    <w:rsid w:val="008F1F02"/>
    <w:rsid w:val="008F1F6F"/>
    <w:rsid w:val="008F32BB"/>
    <w:rsid w:val="008F3FDA"/>
    <w:rsid w:val="008F5580"/>
    <w:rsid w:val="008F605C"/>
    <w:rsid w:val="008F67F8"/>
    <w:rsid w:val="008F6E4F"/>
    <w:rsid w:val="008F6F72"/>
    <w:rsid w:val="008F7FDF"/>
    <w:rsid w:val="00900A34"/>
    <w:rsid w:val="00901811"/>
    <w:rsid w:val="00901BA4"/>
    <w:rsid w:val="00901DA9"/>
    <w:rsid w:val="009023E5"/>
    <w:rsid w:val="00902564"/>
    <w:rsid w:val="00902C59"/>
    <w:rsid w:val="00904686"/>
    <w:rsid w:val="00904B3A"/>
    <w:rsid w:val="00905038"/>
    <w:rsid w:val="00906230"/>
    <w:rsid w:val="00906891"/>
    <w:rsid w:val="009116B1"/>
    <w:rsid w:val="00911936"/>
    <w:rsid w:val="009125E2"/>
    <w:rsid w:val="009126F2"/>
    <w:rsid w:val="00912974"/>
    <w:rsid w:val="00914A85"/>
    <w:rsid w:val="0091586C"/>
    <w:rsid w:val="00916D8C"/>
    <w:rsid w:val="0091727A"/>
    <w:rsid w:val="00917655"/>
    <w:rsid w:val="00917B0E"/>
    <w:rsid w:val="00917C08"/>
    <w:rsid w:val="00917FF1"/>
    <w:rsid w:val="009200D4"/>
    <w:rsid w:val="00920109"/>
    <w:rsid w:val="009215F1"/>
    <w:rsid w:val="00921B5C"/>
    <w:rsid w:val="00923ABD"/>
    <w:rsid w:val="009259F4"/>
    <w:rsid w:val="00926159"/>
    <w:rsid w:val="00926D14"/>
    <w:rsid w:val="00927D60"/>
    <w:rsid w:val="00927FDC"/>
    <w:rsid w:val="0093252B"/>
    <w:rsid w:val="00932C24"/>
    <w:rsid w:val="00933668"/>
    <w:rsid w:val="00934710"/>
    <w:rsid w:val="00934BF9"/>
    <w:rsid w:val="0093545C"/>
    <w:rsid w:val="00935813"/>
    <w:rsid w:val="0093588C"/>
    <w:rsid w:val="009401B6"/>
    <w:rsid w:val="009405A2"/>
    <w:rsid w:val="009416A7"/>
    <w:rsid w:val="00941F06"/>
    <w:rsid w:val="00941F68"/>
    <w:rsid w:val="00943B4C"/>
    <w:rsid w:val="009442CB"/>
    <w:rsid w:val="0094458A"/>
    <w:rsid w:val="00945ECC"/>
    <w:rsid w:val="009465EC"/>
    <w:rsid w:val="009470AC"/>
    <w:rsid w:val="009507CE"/>
    <w:rsid w:val="00950F22"/>
    <w:rsid w:val="009538E6"/>
    <w:rsid w:val="00954588"/>
    <w:rsid w:val="00954944"/>
    <w:rsid w:val="00955731"/>
    <w:rsid w:val="00956839"/>
    <w:rsid w:val="009578B9"/>
    <w:rsid w:val="00957A99"/>
    <w:rsid w:val="00957F78"/>
    <w:rsid w:val="009619F7"/>
    <w:rsid w:val="00961A6E"/>
    <w:rsid w:val="00962B5F"/>
    <w:rsid w:val="00962E03"/>
    <w:rsid w:val="00963BAA"/>
    <w:rsid w:val="00964623"/>
    <w:rsid w:val="00964827"/>
    <w:rsid w:val="00965974"/>
    <w:rsid w:val="0096748F"/>
    <w:rsid w:val="0096759D"/>
    <w:rsid w:val="00970934"/>
    <w:rsid w:val="00970F7D"/>
    <w:rsid w:val="00971519"/>
    <w:rsid w:val="009739F7"/>
    <w:rsid w:val="00973CE2"/>
    <w:rsid w:val="00974981"/>
    <w:rsid w:val="00975B06"/>
    <w:rsid w:val="00975F11"/>
    <w:rsid w:val="00976ABA"/>
    <w:rsid w:val="009770CA"/>
    <w:rsid w:val="00977C17"/>
    <w:rsid w:val="00977C9A"/>
    <w:rsid w:val="00981EEB"/>
    <w:rsid w:val="00982A7C"/>
    <w:rsid w:val="00983397"/>
    <w:rsid w:val="009836C7"/>
    <w:rsid w:val="0098406B"/>
    <w:rsid w:val="00984E0B"/>
    <w:rsid w:val="009867DA"/>
    <w:rsid w:val="00986B1E"/>
    <w:rsid w:val="009873D1"/>
    <w:rsid w:val="0098741E"/>
    <w:rsid w:val="00987648"/>
    <w:rsid w:val="00987866"/>
    <w:rsid w:val="00987CB3"/>
    <w:rsid w:val="009918E0"/>
    <w:rsid w:val="0099274E"/>
    <w:rsid w:val="009928E4"/>
    <w:rsid w:val="0099330E"/>
    <w:rsid w:val="00993CF3"/>
    <w:rsid w:val="009955EC"/>
    <w:rsid w:val="00995AA0"/>
    <w:rsid w:val="00995E2D"/>
    <w:rsid w:val="009A03F9"/>
    <w:rsid w:val="009A2002"/>
    <w:rsid w:val="009A58F5"/>
    <w:rsid w:val="009A5C9D"/>
    <w:rsid w:val="009A72F0"/>
    <w:rsid w:val="009B071D"/>
    <w:rsid w:val="009B071F"/>
    <w:rsid w:val="009B0FE0"/>
    <w:rsid w:val="009B20BA"/>
    <w:rsid w:val="009B24DD"/>
    <w:rsid w:val="009B2583"/>
    <w:rsid w:val="009B2B97"/>
    <w:rsid w:val="009B2E13"/>
    <w:rsid w:val="009B2F69"/>
    <w:rsid w:val="009B3DEF"/>
    <w:rsid w:val="009B3FF2"/>
    <w:rsid w:val="009B51EA"/>
    <w:rsid w:val="009B6173"/>
    <w:rsid w:val="009B61A4"/>
    <w:rsid w:val="009B7495"/>
    <w:rsid w:val="009C0B8F"/>
    <w:rsid w:val="009C1515"/>
    <w:rsid w:val="009C16DD"/>
    <w:rsid w:val="009C1897"/>
    <w:rsid w:val="009C1A9F"/>
    <w:rsid w:val="009C4037"/>
    <w:rsid w:val="009C4F69"/>
    <w:rsid w:val="009C5F89"/>
    <w:rsid w:val="009C6439"/>
    <w:rsid w:val="009C6B14"/>
    <w:rsid w:val="009C6B64"/>
    <w:rsid w:val="009C6D90"/>
    <w:rsid w:val="009D0AC0"/>
    <w:rsid w:val="009D0D82"/>
    <w:rsid w:val="009D10BA"/>
    <w:rsid w:val="009D1BCB"/>
    <w:rsid w:val="009D2085"/>
    <w:rsid w:val="009D2456"/>
    <w:rsid w:val="009D2693"/>
    <w:rsid w:val="009D28A3"/>
    <w:rsid w:val="009D6CD7"/>
    <w:rsid w:val="009D701D"/>
    <w:rsid w:val="009E1029"/>
    <w:rsid w:val="009E1FB6"/>
    <w:rsid w:val="009E2284"/>
    <w:rsid w:val="009E2575"/>
    <w:rsid w:val="009E2A15"/>
    <w:rsid w:val="009E2A54"/>
    <w:rsid w:val="009E3062"/>
    <w:rsid w:val="009E3409"/>
    <w:rsid w:val="009E3484"/>
    <w:rsid w:val="009E3F4E"/>
    <w:rsid w:val="009E4752"/>
    <w:rsid w:val="009E4A65"/>
    <w:rsid w:val="009E52F9"/>
    <w:rsid w:val="009E6AE3"/>
    <w:rsid w:val="009E6B34"/>
    <w:rsid w:val="009E73EA"/>
    <w:rsid w:val="009E793B"/>
    <w:rsid w:val="009F0093"/>
    <w:rsid w:val="009F1800"/>
    <w:rsid w:val="009F293F"/>
    <w:rsid w:val="009F2E7E"/>
    <w:rsid w:val="009F33F3"/>
    <w:rsid w:val="009F35BC"/>
    <w:rsid w:val="009F5114"/>
    <w:rsid w:val="009F5E86"/>
    <w:rsid w:val="009F60E3"/>
    <w:rsid w:val="009F628A"/>
    <w:rsid w:val="009F678C"/>
    <w:rsid w:val="009F6C65"/>
    <w:rsid w:val="009F7607"/>
    <w:rsid w:val="009F790F"/>
    <w:rsid w:val="00A0018C"/>
    <w:rsid w:val="00A00A53"/>
    <w:rsid w:val="00A0173C"/>
    <w:rsid w:val="00A02A97"/>
    <w:rsid w:val="00A02C1B"/>
    <w:rsid w:val="00A03011"/>
    <w:rsid w:val="00A03E81"/>
    <w:rsid w:val="00A04A5F"/>
    <w:rsid w:val="00A04C3B"/>
    <w:rsid w:val="00A04EE9"/>
    <w:rsid w:val="00A05211"/>
    <w:rsid w:val="00A05DFC"/>
    <w:rsid w:val="00A05F9E"/>
    <w:rsid w:val="00A063E2"/>
    <w:rsid w:val="00A0657B"/>
    <w:rsid w:val="00A0665A"/>
    <w:rsid w:val="00A069BC"/>
    <w:rsid w:val="00A069DA"/>
    <w:rsid w:val="00A06D01"/>
    <w:rsid w:val="00A06D85"/>
    <w:rsid w:val="00A0745F"/>
    <w:rsid w:val="00A10011"/>
    <w:rsid w:val="00A116A1"/>
    <w:rsid w:val="00A11B95"/>
    <w:rsid w:val="00A120E0"/>
    <w:rsid w:val="00A1274B"/>
    <w:rsid w:val="00A1310E"/>
    <w:rsid w:val="00A1329E"/>
    <w:rsid w:val="00A134DC"/>
    <w:rsid w:val="00A13B1C"/>
    <w:rsid w:val="00A13BC7"/>
    <w:rsid w:val="00A14AC7"/>
    <w:rsid w:val="00A15F1E"/>
    <w:rsid w:val="00A16248"/>
    <w:rsid w:val="00A16389"/>
    <w:rsid w:val="00A164A1"/>
    <w:rsid w:val="00A16962"/>
    <w:rsid w:val="00A1721D"/>
    <w:rsid w:val="00A174B5"/>
    <w:rsid w:val="00A17554"/>
    <w:rsid w:val="00A17602"/>
    <w:rsid w:val="00A17B26"/>
    <w:rsid w:val="00A2028D"/>
    <w:rsid w:val="00A2111B"/>
    <w:rsid w:val="00A216CA"/>
    <w:rsid w:val="00A21BAD"/>
    <w:rsid w:val="00A22DCD"/>
    <w:rsid w:val="00A238B2"/>
    <w:rsid w:val="00A23A31"/>
    <w:rsid w:val="00A242BB"/>
    <w:rsid w:val="00A24AFC"/>
    <w:rsid w:val="00A25408"/>
    <w:rsid w:val="00A25592"/>
    <w:rsid w:val="00A26F96"/>
    <w:rsid w:val="00A276B6"/>
    <w:rsid w:val="00A27D2C"/>
    <w:rsid w:val="00A27F39"/>
    <w:rsid w:val="00A30AFA"/>
    <w:rsid w:val="00A30D92"/>
    <w:rsid w:val="00A31120"/>
    <w:rsid w:val="00A34902"/>
    <w:rsid w:val="00A34A28"/>
    <w:rsid w:val="00A353F1"/>
    <w:rsid w:val="00A35485"/>
    <w:rsid w:val="00A3640A"/>
    <w:rsid w:val="00A36E9C"/>
    <w:rsid w:val="00A373DE"/>
    <w:rsid w:val="00A37BD5"/>
    <w:rsid w:val="00A37C49"/>
    <w:rsid w:val="00A37CD6"/>
    <w:rsid w:val="00A416A3"/>
    <w:rsid w:val="00A42871"/>
    <w:rsid w:val="00A43C41"/>
    <w:rsid w:val="00A43F59"/>
    <w:rsid w:val="00A44BAC"/>
    <w:rsid w:val="00A44C8E"/>
    <w:rsid w:val="00A45F32"/>
    <w:rsid w:val="00A4694A"/>
    <w:rsid w:val="00A46C39"/>
    <w:rsid w:val="00A46DA2"/>
    <w:rsid w:val="00A47462"/>
    <w:rsid w:val="00A50D10"/>
    <w:rsid w:val="00A5144D"/>
    <w:rsid w:val="00A52028"/>
    <w:rsid w:val="00A52B54"/>
    <w:rsid w:val="00A53EB5"/>
    <w:rsid w:val="00A53FBD"/>
    <w:rsid w:val="00A55788"/>
    <w:rsid w:val="00A559CF"/>
    <w:rsid w:val="00A56E0B"/>
    <w:rsid w:val="00A571A5"/>
    <w:rsid w:val="00A577E5"/>
    <w:rsid w:val="00A57A1F"/>
    <w:rsid w:val="00A6057A"/>
    <w:rsid w:val="00A61A46"/>
    <w:rsid w:val="00A62948"/>
    <w:rsid w:val="00A63007"/>
    <w:rsid w:val="00A6496A"/>
    <w:rsid w:val="00A652A3"/>
    <w:rsid w:val="00A65DCA"/>
    <w:rsid w:val="00A6638D"/>
    <w:rsid w:val="00A66736"/>
    <w:rsid w:val="00A70A65"/>
    <w:rsid w:val="00A70F20"/>
    <w:rsid w:val="00A7130D"/>
    <w:rsid w:val="00A7144A"/>
    <w:rsid w:val="00A71D51"/>
    <w:rsid w:val="00A71E57"/>
    <w:rsid w:val="00A72170"/>
    <w:rsid w:val="00A727A1"/>
    <w:rsid w:val="00A72AF1"/>
    <w:rsid w:val="00A72EE7"/>
    <w:rsid w:val="00A73293"/>
    <w:rsid w:val="00A736EB"/>
    <w:rsid w:val="00A738A4"/>
    <w:rsid w:val="00A73E8B"/>
    <w:rsid w:val="00A74BFA"/>
    <w:rsid w:val="00A765C9"/>
    <w:rsid w:val="00A76E3D"/>
    <w:rsid w:val="00A776EA"/>
    <w:rsid w:val="00A77724"/>
    <w:rsid w:val="00A8048E"/>
    <w:rsid w:val="00A81A0A"/>
    <w:rsid w:val="00A823C7"/>
    <w:rsid w:val="00A82631"/>
    <w:rsid w:val="00A8281A"/>
    <w:rsid w:val="00A83821"/>
    <w:rsid w:val="00A86D6A"/>
    <w:rsid w:val="00A87DD8"/>
    <w:rsid w:val="00A910CF"/>
    <w:rsid w:val="00A91E4A"/>
    <w:rsid w:val="00A92466"/>
    <w:rsid w:val="00A9285F"/>
    <w:rsid w:val="00A92BBF"/>
    <w:rsid w:val="00A93926"/>
    <w:rsid w:val="00A94222"/>
    <w:rsid w:val="00A94C0A"/>
    <w:rsid w:val="00A9574F"/>
    <w:rsid w:val="00A962E5"/>
    <w:rsid w:val="00A96319"/>
    <w:rsid w:val="00A96621"/>
    <w:rsid w:val="00A96F90"/>
    <w:rsid w:val="00AA028A"/>
    <w:rsid w:val="00AA0509"/>
    <w:rsid w:val="00AA0996"/>
    <w:rsid w:val="00AA0EB7"/>
    <w:rsid w:val="00AA27D0"/>
    <w:rsid w:val="00AA2846"/>
    <w:rsid w:val="00AA3E2D"/>
    <w:rsid w:val="00AA5203"/>
    <w:rsid w:val="00AA62AA"/>
    <w:rsid w:val="00AA6684"/>
    <w:rsid w:val="00AA6746"/>
    <w:rsid w:val="00AA67F5"/>
    <w:rsid w:val="00AA6A08"/>
    <w:rsid w:val="00AA6C56"/>
    <w:rsid w:val="00AA7F23"/>
    <w:rsid w:val="00AB21B3"/>
    <w:rsid w:val="00AB24D7"/>
    <w:rsid w:val="00AB2570"/>
    <w:rsid w:val="00AB36DB"/>
    <w:rsid w:val="00AB4193"/>
    <w:rsid w:val="00AB5A36"/>
    <w:rsid w:val="00AB5B95"/>
    <w:rsid w:val="00AB5BA0"/>
    <w:rsid w:val="00AB62E9"/>
    <w:rsid w:val="00AB647A"/>
    <w:rsid w:val="00AB6A40"/>
    <w:rsid w:val="00AC054E"/>
    <w:rsid w:val="00AC105F"/>
    <w:rsid w:val="00AC1B4D"/>
    <w:rsid w:val="00AC1B71"/>
    <w:rsid w:val="00AC1CA2"/>
    <w:rsid w:val="00AC35F8"/>
    <w:rsid w:val="00AC3A37"/>
    <w:rsid w:val="00AC4014"/>
    <w:rsid w:val="00AC4804"/>
    <w:rsid w:val="00AC5853"/>
    <w:rsid w:val="00AC59EF"/>
    <w:rsid w:val="00AC5BF1"/>
    <w:rsid w:val="00AC66D4"/>
    <w:rsid w:val="00AC6CDD"/>
    <w:rsid w:val="00AC7B49"/>
    <w:rsid w:val="00AD0675"/>
    <w:rsid w:val="00AD237E"/>
    <w:rsid w:val="00AD4A1E"/>
    <w:rsid w:val="00AD5B9A"/>
    <w:rsid w:val="00AD5CFE"/>
    <w:rsid w:val="00AD64CC"/>
    <w:rsid w:val="00AD6B80"/>
    <w:rsid w:val="00AD6D50"/>
    <w:rsid w:val="00AD78CB"/>
    <w:rsid w:val="00AE0EF3"/>
    <w:rsid w:val="00AE1328"/>
    <w:rsid w:val="00AE2E38"/>
    <w:rsid w:val="00AE2F9A"/>
    <w:rsid w:val="00AE40AA"/>
    <w:rsid w:val="00AE497C"/>
    <w:rsid w:val="00AE4DB8"/>
    <w:rsid w:val="00AE6187"/>
    <w:rsid w:val="00AE65D1"/>
    <w:rsid w:val="00AE6ACC"/>
    <w:rsid w:val="00AE7A24"/>
    <w:rsid w:val="00AF07B6"/>
    <w:rsid w:val="00AF08A6"/>
    <w:rsid w:val="00AF0E11"/>
    <w:rsid w:val="00AF0EE0"/>
    <w:rsid w:val="00AF1110"/>
    <w:rsid w:val="00AF2370"/>
    <w:rsid w:val="00AF2883"/>
    <w:rsid w:val="00AF3046"/>
    <w:rsid w:val="00AF3E4F"/>
    <w:rsid w:val="00AF3E8D"/>
    <w:rsid w:val="00AF41B2"/>
    <w:rsid w:val="00AF4E94"/>
    <w:rsid w:val="00AF51A5"/>
    <w:rsid w:val="00AF6FB0"/>
    <w:rsid w:val="00AF773F"/>
    <w:rsid w:val="00AF7A9B"/>
    <w:rsid w:val="00B000F3"/>
    <w:rsid w:val="00B01D96"/>
    <w:rsid w:val="00B02AE9"/>
    <w:rsid w:val="00B0384E"/>
    <w:rsid w:val="00B03BC4"/>
    <w:rsid w:val="00B04018"/>
    <w:rsid w:val="00B0548F"/>
    <w:rsid w:val="00B06847"/>
    <w:rsid w:val="00B06BDF"/>
    <w:rsid w:val="00B07ABC"/>
    <w:rsid w:val="00B10133"/>
    <w:rsid w:val="00B1067F"/>
    <w:rsid w:val="00B10D4F"/>
    <w:rsid w:val="00B1292B"/>
    <w:rsid w:val="00B138D5"/>
    <w:rsid w:val="00B13BC4"/>
    <w:rsid w:val="00B140B6"/>
    <w:rsid w:val="00B14414"/>
    <w:rsid w:val="00B151BE"/>
    <w:rsid w:val="00B153F8"/>
    <w:rsid w:val="00B1547E"/>
    <w:rsid w:val="00B1587C"/>
    <w:rsid w:val="00B15C59"/>
    <w:rsid w:val="00B16832"/>
    <w:rsid w:val="00B16BB4"/>
    <w:rsid w:val="00B16D07"/>
    <w:rsid w:val="00B17177"/>
    <w:rsid w:val="00B1762C"/>
    <w:rsid w:val="00B20314"/>
    <w:rsid w:val="00B21B8D"/>
    <w:rsid w:val="00B22D90"/>
    <w:rsid w:val="00B24B96"/>
    <w:rsid w:val="00B25025"/>
    <w:rsid w:val="00B25BF7"/>
    <w:rsid w:val="00B26DE3"/>
    <w:rsid w:val="00B2754F"/>
    <w:rsid w:val="00B27FAD"/>
    <w:rsid w:val="00B305C6"/>
    <w:rsid w:val="00B30F1B"/>
    <w:rsid w:val="00B3107B"/>
    <w:rsid w:val="00B3243B"/>
    <w:rsid w:val="00B32D93"/>
    <w:rsid w:val="00B33FDE"/>
    <w:rsid w:val="00B34A40"/>
    <w:rsid w:val="00B35F83"/>
    <w:rsid w:val="00B3653D"/>
    <w:rsid w:val="00B36758"/>
    <w:rsid w:val="00B36F0B"/>
    <w:rsid w:val="00B371D4"/>
    <w:rsid w:val="00B37BA3"/>
    <w:rsid w:val="00B40A64"/>
    <w:rsid w:val="00B4174B"/>
    <w:rsid w:val="00B41891"/>
    <w:rsid w:val="00B421C3"/>
    <w:rsid w:val="00B42CE5"/>
    <w:rsid w:val="00B42E09"/>
    <w:rsid w:val="00B4335C"/>
    <w:rsid w:val="00B4341E"/>
    <w:rsid w:val="00B436B9"/>
    <w:rsid w:val="00B449D6"/>
    <w:rsid w:val="00B45189"/>
    <w:rsid w:val="00B45241"/>
    <w:rsid w:val="00B45956"/>
    <w:rsid w:val="00B46765"/>
    <w:rsid w:val="00B4751F"/>
    <w:rsid w:val="00B4784A"/>
    <w:rsid w:val="00B52A12"/>
    <w:rsid w:val="00B533BD"/>
    <w:rsid w:val="00B534B0"/>
    <w:rsid w:val="00B53592"/>
    <w:rsid w:val="00B5479E"/>
    <w:rsid w:val="00B54E66"/>
    <w:rsid w:val="00B55772"/>
    <w:rsid w:val="00B559CB"/>
    <w:rsid w:val="00B55B2A"/>
    <w:rsid w:val="00B5750E"/>
    <w:rsid w:val="00B57FEE"/>
    <w:rsid w:val="00B61466"/>
    <w:rsid w:val="00B626D8"/>
    <w:rsid w:val="00B6274D"/>
    <w:rsid w:val="00B62B87"/>
    <w:rsid w:val="00B62FAC"/>
    <w:rsid w:val="00B63206"/>
    <w:rsid w:val="00B63644"/>
    <w:rsid w:val="00B637C1"/>
    <w:rsid w:val="00B63F09"/>
    <w:rsid w:val="00B642E8"/>
    <w:rsid w:val="00B64E94"/>
    <w:rsid w:val="00B65266"/>
    <w:rsid w:val="00B65393"/>
    <w:rsid w:val="00B65931"/>
    <w:rsid w:val="00B65AA4"/>
    <w:rsid w:val="00B66117"/>
    <w:rsid w:val="00B66456"/>
    <w:rsid w:val="00B66A91"/>
    <w:rsid w:val="00B673CD"/>
    <w:rsid w:val="00B67F60"/>
    <w:rsid w:val="00B7014C"/>
    <w:rsid w:val="00B7020C"/>
    <w:rsid w:val="00B70542"/>
    <w:rsid w:val="00B70F61"/>
    <w:rsid w:val="00B71C70"/>
    <w:rsid w:val="00B71FBB"/>
    <w:rsid w:val="00B72283"/>
    <w:rsid w:val="00B72FF4"/>
    <w:rsid w:val="00B73A3B"/>
    <w:rsid w:val="00B74218"/>
    <w:rsid w:val="00B74A3F"/>
    <w:rsid w:val="00B7751B"/>
    <w:rsid w:val="00B802C4"/>
    <w:rsid w:val="00B817E2"/>
    <w:rsid w:val="00B81D1A"/>
    <w:rsid w:val="00B82F49"/>
    <w:rsid w:val="00B831ED"/>
    <w:rsid w:val="00B84BE4"/>
    <w:rsid w:val="00B84FB9"/>
    <w:rsid w:val="00B8595B"/>
    <w:rsid w:val="00B86253"/>
    <w:rsid w:val="00B86AD3"/>
    <w:rsid w:val="00B87C50"/>
    <w:rsid w:val="00B904EC"/>
    <w:rsid w:val="00B905B9"/>
    <w:rsid w:val="00B90E86"/>
    <w:rsid w:val="00B91457"/>
    <w:rsid w:val="00B92FBE"/>
    <w:rsid w:val="00B93272"/>
    <w:rsid w:val="00B946CA"/>
    <w:rsid w:val="00B94DDD"/>
    <w:rsid w:val="00B95BDA"/>
    <w:rsid w:val="00B95C92"/>
    <w:rsid w:val="00B96492"/>
    <w:rsid w:val="00B97231"/>
    <w:rsid w:val="00B97E7C"/>
    <w:rsid w:val="00BA0223"/>
    <w:rsid w:val="00BA058E"/>
    <w:rsid w:val="00BA0809"/>
    <w:rsid w:val="00BA0BE8"/>
    <w:rsid w:val="00BA18F2"/>
    <w:rsid w:val="00BA285B"/>
    <w:rsid w:val="00BA3031"/>
    <w:rsid w:val="00BA3886"/>
    <w:rsid w:val="00BA4333"/>
    <w:rsid w:val="00BA49C3"/>
    <w:rsid w:val="00BA4F4B"/>
    <w:rsid w:val="00BA503F"/>
    <w:rsid w:val="00BA54B1"/>
    <w:rsid w:val="00BA5536"/>
    <w:rsid w:val="00BA5E14"/>
    <w:rsid w:val="00BA612E"/>
    <w:rsid w:val="00BA6318"/>
    <w:rsid w:val="00BA6470"/>
    <w:rsid w:val="00BA738F"/>
    <w:rsid w:val="00BA775F"/>
    <w:rsid w:val="00BB0254"/>
    <w:rsid w:val="00BB0D9E"/>
    <w:rsid w:val="00BB0E67"/>
    <w:rsid w:val="00BB2789"/>
    <w:rsid w:val="00BB3FF7"/>
    <w:rsid w:val="00BB4452"/>
    <w:rsid w:val="00BB45BB"/>
    <w:rsid w:val="00BB4B86"/>
    <w:rsid w:val="00BB5F06"/>
    <w:rsid w:val="00BB618C"/>
    <w:rsid w:val="00BB6721"/>
    <w:rsid w:val="00BB69B4"/>
    <w:rsid w:val="00BB70EB"/>
    <w:rsid w:val="00BB715E"/>
    <w:rsid w:val="00BC0AFD"/>
    <w:rsid w:val="00BC18EC"/>
    <w:rsid w:val="00BC1DDA"/>
    <w:rsid w:val="00BC260E"/>
    <w:rsid w:val="00BC28A7"/>
    <w:rsid w:val="00BC44EF"/>
    <w:rsid w:val="00BC4FC5"/>
    <w:rsid w:val="00BC5C73"/>
    <w:rsid w:val="00BC5EB7"/>
    <w:rsid w:val="00BD0866"/>
    <w:rsid w:val="00BD3183"/>
    <w:rsid w:val="00BD3950"/>
    <w:rsid w:val="00BD3DC9"/>
    <w:rsid w:val="00BD4064"/>
    <w:rsid w:val="00BD4AB8"/>
    <w:rsid w:val="00BD500E"/>
    <w:rsid w:val="00BD6CEC"/>
    <w:rsid w:val="00BD7280"/>
    <w:rsid w:val="00BE0D9D"/>
    <w:rsid w:val="00BE1761"/>
    <w:rsid w:val="00BE3EEF"/>
    <w:rsid w:val="00BE43D4"/>
    <w:rsid w:val="00BE456D"/>
    <w:rsid w:val="00BE4F74"/>
    <w:rsid w:val="00BE56E3"/>
    <w:rsid w:val="00BE6299"/>
    <w:rsid w:val="00BE6EA3"/>
    <w:rsid w:val="00BE6EBF"/>
    <w:rsid w:val="00BE7217"/>
    <w:rsid w:val="00BE73AA"/>
    <w:rsid w:val="00BE7AA5"/>
    <w:rsid w:val="00BE7DA1"/>
    <w:rsid w:val="00BF0482"/>
    <w:rsid w:val="00BF1660"/>
    <w:rsid w:val="00BF2EAC"/>
    <w:rsid w:val="00BF51D8"/>
    <w:rsid w:val="00BF6719"/>
    <w:rsid w:val="00BF6BF0"/>
    <w:rsid w:val="00BF6DFB"/>
    <w:rsid w:val="00BF7B5D"/>
    <w:rsid w:val="00BF7F15"/>
    <w:rsid w:val="00C004AE"/>
    <w:rsid w:val="00C00A27"/>
    <w:rsid w:val="00C01135"/>
    <w:rsid w:val="00C02942"/>
    <w:rsid w:val="00C02AC5"/>
    <w:rsid w:val="00C042F4"/>
    <w:rsid w:val="00C043C1"/>
    <w:rsid w:val="00C05550"/>
    <w:rsid w:val="00C0571D"/>
    <w:rsid w:val="00C0698D"/>
    <w:rsid w:val="00C07036"/>
    <w:rsid w:val="00C07690"/>
    <w:rsid w:val="00C07E3B"/>
    <w:rsid w:val="00C10371"/>
    <w:rsid w:val="00C10AAA"/>
    <w:rsid w:val="00C1152E"/>
    <w:rsid w:val="00C12A38"/>
    <w:rsid w:val="00C13ED6"/>
    <w:rsid w:val="00C1491B"/>
    <w:rsid w:val="00C14A3B"/>
    <w:rsid w:val="00C14FA2"/>
    <w:rsid w:val="00C15859"/>
    <w:rsid w:val="00C15889"/>
    <w:rsid w:val="00C1795C"/>
    <w:rsid w:val="00C21185"/>
    <w:rsid w:val="00C21714"/>
    <w:rsid w:val="00C21CFE"/>
    <w:rsid w:val="00C22527"/>
    <w:rsid w:val="00C22D77"/>
    <w:rsid w:val="00C22EBC"/>
    <w:rsid w:val="00C22F0B"/>
    <w:rsid w:val="00C2535D"/>
    <w:rsid w:val="00C258C4"/>
    <w:rsid w:val="00C25A53"/>
    <w:rsid w:val="00C25ADB"/>
    <w:rsid w:val="00C25DEB"/>
    <w:rsid w:val="00C26F63"/>
    <w:rsid w:val="00C31404"/>
    <w:rsid w:val="00C31442"/>
    <w:rsid w:val="00C31D94"/>
    <w:rsid w:val="00C32B70"/>
    <w:rsid w:val="00C3449B"/>
    <w:rsid w:val="00C35285"/>
    <w:rsid w:val="00C35779"/>
    <w:rsid w:val="00C3588C"/>
    <w:rsid w:val="00C35D09"/>
    <w:rsid w:val="00C36A30"/>
    <w:rsid w:val="00C371B4"/>
    <w:rsid w:val="00C37730"/>
    <w:rsid w:val="00C37C28"/>
    <w:rsid w:val="00C40BA9"/>
    <w:rsid w:val="00C42395"/>
    <w:rsid w:val="00C42AC1"/>
    <w:rsid w:val="00C438D3"/>
    <w:rsid w:val="00C440C0"/>
    <w:rsid w:val="00C44381"/>
    <w:rsid w:val="00C4528E"/>
    <w:rsid w:val="00C45C45"/>
    <w:rsid w:val="00C45D02"/>
    <w:rsid w:val="00C45DC4"/>
    <w:rsid w:val="00C4603A"/>
    <w:rsid w:val="00C4653D"/>
    <w:rsid w:val="00C4669A"/>
    <w:rsid w:val="00C46E39"/>
    <w:rsid w:val="00C47919"/>
    <w:rsid w:val="00C47A45"/>
    <w:rsid w:val="00C47D73"/>
    <w:rsid w:val="00C51595"/>
    <w:rsid w:val="00C51E5A"/>
    <w:rsid w:val="00C52D46"/>
    <w:rsid w:val="00C546CB"/>
    <w:rsid w:val="00C548D1"/>
    <w:rsid w:val="00C552CF"/>
    <w:rsid w:val="00C556A9"/>
    <w:rsid w:val="00C55B5D"/>
    <w:rsid w:val="00C57058"/>
    <w:rsid w:val="00C6055B"/>
    <w:rsid w:val="00C612B3"/>
    <w:rsid w:val="00C62EC1"/>
    <w:rsid w:val="00C634A7"/>
    <w:rsid w:val="00C648FD"/>
    <w:rsid w:val="00C64B0C"/>
    <w:rsid w:val="00C65607"/>
    <w:rsid w:val="00C667E3"/>
    <w:rsid w:val="00C672CF"/>
    <w:rsid w:val="00C70065"/>
    <w:rsid w:val="00C70DA3"/>
    <w:rsid w:val="00C725C0"/>
    <w:rsid w:val="00C72778"/>
    <w:rsid w:val="00C72BB0"/>
    <w:rsid w:val="00C731C7"/>
    <w:rsid w:val="00C7351D"/>
    <w:rsid w:val="00C73C5F"/>
    <w:rsid w:val="00C741DC"/>
    <w:rsid w:val="00C747DD"/>
    <w:rsid w:val="00C74D1C"/>
    <w:rsid w:val="00C74E4F"/>
    <w:rsid w:val="00C75F08"/>
    <w:rsid w:val="00C760C3"/>
    <w:rsid w:val="00C801C2"/>
    <w:rsid w:val="00C81664"/>
    <w:rsid w:val="00C819D7"/>
    <w:rsid w:val="00C82172"/>
    <w:rsid w:val="00C822BB"/>
    <w:rsid w:val="00C82843"/>
    <w:rsid w:val="00C82D99"/>
    <w:rsid w:val="00C82E24"/>
    <w:rsid w:val="00C83407"/>
    <w:rsid w:val="00C83B6C"/>
    <w:rsid w:val="00C83DDF"/>
    <w:rsid w:val="00C86FDB"/>
    <w:rsid w:val="00C87C0A"/>
    <w:rsid w:val="00C903F4"/>
    <w:rsid w:val="00C90E22"/>
    <w:rsid w:val="00C90F5D"/>
    <w:rsid w:val="00C91338"/>
    <w:rsid w:val="00C916D3"/>
    <w:rsid w:val="00C91AA9"/>
    <w:rsid w:val="00C91D7F"/>
    <w:rsid w:val="00C92400"/>
    <w:rsid w:val="00C930C7"/>
    <w:rsid w:val="00C93D42"/>
    <w:rsid w:val="00C93F89"/>
    <w:rsid w:val="00C944AF"/>
    <w:rsid w:val="00C94B38"/>
    <w:rsid w:val="00C95D41"/>
    <w:rsid w:val="00C96058"/>
    <w:rsid w:val="00C9694D"/>
    <w:rsid w:val="00C969B4"/>
    <w:rsid w:val="00C96A05"/>
    <w:rsid w:val="00C97228"/>
    <w:rsid w:val="00CA0AF4"/>
    <w:rsid w:val="00CA10DE"/>
    <w:rsid w:val="00CA1B96"/>
    <w:rsid w:val="00CA359E"/>
    <w:rsid w:val="00CA55A1"/>
    <w:rsid w:val="00CA56C0"/>
    <w:rsid w:val="00CA57F6"/>
    <w:rsid w:val="00CA63F0"/>
    <w:rsid w:val="00CA7EC7"/>
    <w:rsid w:val="00CB0978"/>
    <w:rsid w:val="00CB0F8D"/>
    <w:rsid w:val="00CB1080"/>
    <w:rsid w:val="00CB149F"/>
    <w:rsid w:val="00CB15AB"/>
    <w:rsid w:val="00CB28B1"/>
    <w:rsid w:val="00CB2B1A"/>
    <w:rsid w:val="00CB2E67"/>
    <w:rsid w:val="00CB419B"/>
    <w:rsid w:val="00CB5111"/>
    <w:rsid w:val="00CB64FB"/>
    <w:rsid w:val="00CB6827"/>
    <w:rsid w:val="00CB7957"/>
    <w:rsid w:val="00CB7D60"/>
    <w:rsid w:val="00CC01D2"/>
    <w:rsid w:val="00CC141E"/>
    <w:rsid w:val="00CC1763"/>
    <w:rsid w:val="00CC2152"/>
    <w:rsid w:val="00CC2247"/>
    <w:rsid w:val="00CC2957"/>
    <w:rsid w:val="00CC31EF"/>
    <w:rsid w:val="00CC33E8"/>
    <w:rsid w:val="00CC45B6"/>
    <w:rsid w:val="00CC644E"/>
    <w:rsid w:val="00CC70C1"/>
    <w:rsid w:val="00CC7118"/>
    <w:rsid w:val="00CC7251"/>
    <w:rsid w:val="00CC78F4"/>
    <w:rsid w:val="00CC7FCE"/>
    <w:rsid w:val="00CD0396"/>
    <w:rsid w:val="00CD0526"/>
    <w:rsid w:val="00CD0922"/>
    <w:rsid w:val="00CD1D8A"/>
    <w:rsid w:val="00CD1DDA"/>
    <w:rsid w:val="00CD2009"/>
    <w:rsid w:val="00CD26E0"/>
    <w:rsid w:val="00CD2CA5"/>
    <w:rsid w:val="00CD2D82"/>
    <w:rsid w:val="00CD35D6"/>
    <w:rsid w:val="00CD3DC3"/>
    <w:rsid w:val="00CD4469"/>
    <w:rsid w:val="00CD44FD"/>
    <w:rsid w:val="00CD539B"/>
    <w:rsid w:val="00CD6265"/>
    <w:rsid w:val="00CD7E13"/>
    <w:rsid w:val="00CE0640"/>
    <w:rsid w:val="00CE0A7E"/>
    <w:rsid w:val="00CE0D31"/>
    <w:rsid w:val="00CE11E7"/>
    <w:rsid w:val="00CE1B6A"/>
    <w:rsid w:val="00CE1C33"/>
    <w:rsid w:val="00CE2D59"/>
    <w:rsid w:val="00CE3460"/>
    <w:rsid w:val="00CE3542"/>
    <w:rsid w:val="00CE3C5E"/>
    <w:rsid w:val="00CE4335"/>
    <w:rsid w:val="00CE4C32"/>
    <w:rsid w:val="00CE4FDA"/>
    <w:rsid w:val="00CE521C"/>
    <w:rsid w:val="00CE563A"/>
    <w:rsid w:val="00CE5B5D"/>
    <w:rsid w:val="00CE5ED8"/>
    <w:rsid w:val="00CE6465"/>
    <w:rsid w:val="00CE7837"/>
    <w:rsid w:val="00CF164F"/>
    <w:rsid w:val="00CF217D"/>
    <w:rsid w:val="00CF3D15"/>
    <w:rsid w:val="00CF6210"/>
    <w:rsid w:val="00CF623B"/>
    <w:rsid w:val="00CF7C05"/>
    <w:rsid w:val="00CF7E67"/>
    <w:rsid w:val="00D00114"/>
    <w:rsid w:val="00D004EB"/>
    <w:rsid w:val="00D0199C"/>
    <w:rsid w:val="00D0209F"/>
    <w:rsid w:val="00D022C4"/>
    <w:rsid w:val="00D0291A"/>
    <w:rsid w:val="00D0309F"/>
    <w:rsid w:val="00D039A3"/>
    <w:rsid w:val="00D03CD8"/>
    <w:rsid w:val="00D04658"/>
    <w:rsid w:val="00D04729"/>
    <w:rsid w:val="00D0538A"/>
    <w:rsid w:val="00D0656D"/>
    <w:rsid w:val="00D0689F"/>
    <w:rsid w:val="00D069A9"/>
    <w:rsid w:val="00D06C1D"/>
    <w:rsid w:val="00D0707E"/>
    <w:rsid w:val="00D070F3"/>
    <w:rsid w:val="00D079D8"/>
    <w:rsid w:val="00D07AA6"/>
    <w:rsid w:val="00D121F1"/>
    <w:rsid w:val="00D12D4D"/>
    <w:rsid w:val="00D12E48"/>
    <w:rsid w:val="00D142DA"/>
    <w:rsid w:val="00D14B4C"/>
    <w:rsid w:val="00D179EF"/>
    <w:rsid w:val="00D17CFB"/>
    <w:rsid w:val="00D203EB"/>
    <w:rsid w:val="00D203FD"/>
    <w:rsid w:val="00D213A4"/>
    <w:rsid w:val="00D221F2"/>
    <w:rsid w:val="00D221FE"/>
    <w:rsid w:val="00D223D3"/>
    <w:rsid w:val="00D22F0A"/>
    <w:rsid w:val="00D22F80"/>
    <w:rsid w:val="00D235D2"/>
    <w:rsid w:val="00D25C4D"/>
    <w:rsid w:val="00D25D98"/>
    <w:rsid w:val="00D271D3"/>
    <w:rsid w:val="00D3153D"/>
    <w:rsid w:val="00D315F4"/>
    <w:rsid w:val="00D31BB0"/>
    <w:rsid w:val="00D327AA"/>
    <w:rsid w:val="00D33F0E"/>
    <w:rsid w:val="00D33F66"/>
    <w:rsid w:val="00D3428C"/>
    <w:rsid w:val="00D34A66"/>
    <w:rsid w:val="00D34C42"/>
    <w:rsid w:val="00D34FA7"/>
    <w:rsid w:val="00D352CF"/>
    <w:rsid w:val="00D355D1"/>
    <w:rsid w:val="00D359F2"/>
    <w:rsid w:val="00D36238"/>
    <w:rsid w:val="00D36784"/>
    <w:rsid w:val="00D379D0"/>
    <w:rsid w:val="00D37D1A"/>
    <w:rsid w:val="00D37DC5"/>
    <w:rsid w:val="00D40EB1"/>
    <w:rsid w:val="00D414FA"/>
    <w:rsid w:val="00D423DD"/>
    <w:rsid w:val="00D42733"/>
    <w:rsid w:val="00D42AE4"/>
    <w:rsid w:val="00D4315C"/>
    <w:rsid w:val="00D43A34"/>
    <w:rsid w:val="00D44D21"/>
    <w:rsid w:val="00D454AB"/>
    <w:rsid w:val="00D455DF"/>
    <w:rsid w:val="00D45BB2"/>
    <w:rsid w:val="00D4625D"/>
    <w:rsid w:val="00D47A5B"/>
    <w:rsid w:val="00D47A88"/>
    <w:rsid w:val="00D50F3E"/>
    <w:rsid w:val="00D510CD"/>
    <w:rsid w:val="00D51BE6"/>
    <w:rsid w:val="00D52489"/>
    <w:rsid w:val="00D5381C"/>
    <w:rsid w:val="00D53DC5"/>
    <w:rsid w:val="00D54158"/>
    <w:rsid w:val="00D54229"/>
    <w:rsid w:val="00D5474B"/>
    <w:rsid w:val="00D54ABD"/>
    <w:rsid w:val="00D55167"/>
    <w:rsid w:val="00D5539A"/>
    <w:rsid w:val="00D601F0"/>
    <w:rsid w:val="00D604EB"/>
    <w:rsid w:val="00D60A56"/>
    <w:rsid w:val="00D615D4"/>
    <w:rsid w:val="00D61CC7"/>
    <w:rsid w:val="00D62A0B"/>
    <w:rsid w:val="00D62A81"/>
    <w:rsid w:val="00D630B0"/>
    <w:rsid w:val="00D63698"/>
    <w:rsid w:val="00D63981"/>
    <w:rsid w:val="00D640D7"/>
    <w:rsid w:val="00D641D3"/>
    <w:rsid w:val="00D64C4A"/>
    <w:rsid w:val="00D64F92"/>
    <w:rsid w:val="00D650C2"/>
    <w:rsid w:val="00D66087"/>
    <w:rsid w:val="00D664DA"/>
    <w:rsid w:val="00D66E4C"/>
    <w:rsid w:val="00D67090"/>
    <w:rsid w:val="00D67742"/>
    <w:rsid w:val="00D67B84"/>
    <w:rsid w:val="00D708FA"/>
    <w:rsid w:val="00D71210"/>
    <w:rsid w:val="00D71798"/>
    <w:rsid w:val="00D7206A"/>
    <w:rsid w:val="00D724EE"/>
    <w:rsid w:val="00D73479"/>
    <w:rsid w:val="00D744E5"/>
    <w:rsid w:val="00D74D30"/>
    <w:rsid w:val="00D74D52"/>
    <w:rsid w:val="00D75FF2"/>
    <w:rsid w:val="00D7667D"/>
    <w:rsid w:val="00D768CA"/>
    <w:rsid w:val="00D8032A"/>
    <w:rsid w:val="00D8098E"/>
    <w:rsid w:val="00D81E32"/>
    <w:rsid w:val="00D82DCE"/>
    <w:rsid w:val="00D83111"/>
    <w:rsid w:val="00D84B3A"/>
    <w:rsid w:val="00D85F7F"/>
    <w:rsid w:val="00D87359"/>
    <w:rsid w:val="00D90077"/>
    <w:rsid w:val="00D910BC"/>
    <w:rsid w:val="00D928F5"/>
    <w:rsid w:val="00D93D00"/>
    <w:rsid w:val="00D94794"/>
    <w:rsid w:val="00D94A76"/>
    <w:rsid w:val="00D967F6"/>
    <w:rsid w:val="00D9720D"/>
    <w:rsid w:val="00D97EF5"/>
    <w:rsid w:val="00DA0671"/>
    <w:rsid w:val="00DA0EF6"/>
    <w:rsid w:val="00DA1200"/>
    <w:rsid w:val="00DA2342"/>
    <w:rsid w:val="00DA3EC9"/>
    <w:rsid w:val="00DA4607"/>
    <w:rsid w:val="00DA4C33"/>
    <w:rsid w:val="00DA5F26"/>
    <w:rsid w:val="00DA7126"/>
    <w:rsid w:val="00DA7B24"/>
    <w:rsid w:val="00DB1C4C"/>
    <w:rsid w:val="00DB1EA4"/>
    <w:rsid w:val="00DB2143"/>
    <w:rsid w:val="00DB27F4"/>
    <w:rsid w:val="00DB2F61"/>
    <w:rsid w:val="00DB396A"/>
    <w:rsid w:val="00DB4873"/>
    <w:rsid w:val="00DB4942"/>
    <w:rsid w:val="00DB4946"/>
    <w:rsid w:val="00DB5648"/>
    <w:rsid w:val="00DB6192"/>
    <w:rsid w:val="00DB76DA"/>
    <w:rsid w:val="00DB781A"/>
    <w:rsid w:val="00DB7BE9"/>
    <w:rsid w:val="00DC0A57"/>
    <w:rsid w:val="00DC1426"/>
    <w:rsid w:val="00DC251B"/>
    <w:rsid w:val="00DC307B"/>
    <w:rsid w:val="00DC39AD"/>
    <w:rsid w:val="00DC3A5A"/>
    <w:rsid w:val="00DC4F04"/>
    <w:rsid w:val="00DC511F"/>
    <w:rsid w:val="00DC74F1"/>
    <w:rsid w:val="00DC7940"/>
    <w:rsid w:val="00DC7C82"/>
    <w:rsid w:val="00DD150C"/>
    <w:rsid w:val="00DD2499"/>
    <w:rsid w:val="00DD2E38"/>
    <w:rsid w:val="00DD44E4"/>
    <w:rsid w:val="00DD459B"/>
    <w:rsid w:val="00DD54AB"/>
    <w:rsid w:val="00DD5500"/>
    <w:rsid w:val="00DD56ED"/>
    <w:rsid w:val="00DD63F7"/>
    <w:rsid w:val="00DD7253"/>
    <w:rsid w:val="00DE02D4"/>
    <w:rsid w:val="00DE111F"/>
    <w:rsid w:val="00DE3A3C"/>
    <w:rsid w:val="00DE4280"/>
    <w:rsid w:val="00DE4351"/>
    <w:rsid w:val="00DE5BE7"/>
    <w:rsid w:val="00DF0344"/>
    <w:rsid w:val="00DF1745"/>
    <w:rsid w:val="00DF245C"/>
    <w:rsid w:val="00DF24EA"/>
    <w:rsid w:val="00DF263D"/>
    <w:rsid w:val="00DF2B56"/>
    <w:rsid w:val="00DF2F4B"/>
    <w:rsid w:val="00DF3933"/>
    <w:rsid w:val="00DF41F0"/>
    <w:rsid w:val="00DF4978"/>
    <w:rsid w:val="00DF4A17"/>
    <w:rsid w:val="00DF573D"/>
    <w:rsid w:val="00DF5FD0"/>
    <w:rsid w:val="00E00805"/>
    <w:rsid w:val="00E00D41"/>
    <w:rsid w:val="00E015C0"/>
    <w:rsid w:val="00E02BA7"/>
    <w:rsid w:val="00E02D96"/>
    <w:rsid w:val="00E03040"/>
    <w:rsid w:val="00E039EE"/>
    <w:rsid w:val="00E03C63"/>
    <w:rsid w:val="00E05402"/>
    <w:rsid w:val="00E0566F"/>
    <w:rsid w:val="00E05727"/>
    <w:rsid w:val="00E05C9E"/>
    <w:rsid w:val="00E06D57"/>
    <w:rsid w:val="00E06DF1"/>
    <w:rsid w:val="00E079B9"/>
    <w:rsid w:val="00E1095C"/>
    <w:rsid w:val="00E10DCF"/>
    <w:rsid w:val="00E10EDF"/>
    <w:rsid w:val="00E1118F"/>
    <w:rsid w:val="00E11A30"/>
    <w:rsid w:val="00E12823"/>
    <w:rsid w:val="00E12DEE"/>
    <w:rsid w:val="00E12DF1"/>
    <w:rsid w:val="00E1394A"/>
    <w:rsid w:val="00E14315"/>
    <w:rsid w:val="00E15673"/>
    <w:rsid w:val="00E157D2"/>
    <w:rsid w:val="00E15A49"/>
    <w:rsid w:val="00E164C4"/>
    <w:rsid w:val="00E1655B"/>
    <w:rsid w:val="00E16FDD"/>
    <w:rsid w:val="00E1730D"/>
    <w:rsid w:val="00E1732A"/>
    <w:rsid w:val="00E17CEB"/>
    <w:rsid w:val="00E201EA"/>
    <w:rsid w:val="00E21591"/>
    <w:rsid w:val="00E21A18"/>
    <w:rsid w:val="00E21B43"/>
    <w:rsid w:val="00E226E9"/>
    <w:rsid w:val="00E22745"/>
    <w:rsid w:val="00E2282E"/>
    <w:rsid w:val="00E2420B"/>
    <w:rsid w:val="00E24618"/>
    <w:rsid w:val="00E247B6"/>
    <w:rsid w:val="00E24CE4"/>
    <w:rsid w:val="00E26670"/>
    <w:rsid w:val="00E26D25"/>
    <w:rsid w:val="00E27716"/>
    <w:rsid w:val="00E27B2E"/>
    <w:rsid w:val="00E30F34"/>
    <w:rsid w:val="00E310DB"/>
    <w:rsid w:val="00E325CA"/>
    <w:rsid w:val="00E33363"/>
    <w:rsid w:val="00E33424"/>
    <w:rsid w:val="00E34A8E"/>
    <w:rsid w:val="00E35E2D"/>
    <w:rsid w:val="00E36212"/>
    <w:rsid w:val="00E36468"/>
    <w:rsid w:val="00E36497"/>
    <w:rsid w:val="00E3772C"/>
    <w:rsid w:val="00E40445"/>
    <w:rsid w:val="00E40B0C"/>
    <w:rsid w:val="00E41983"/>
    <w:rsid w:val="00E42B19"/>
    <w:rsid w:val="00E43CC8"/>
    <w:rsid w:val="00E4419A"/>
    <w:rsid w:val="00E45471"/>
    <w:rsid w:val="00E458DE"/>
    <w:rsid w:val="00E45D38"/>
    <w:rsid w:val="00E45E45"/>
    <w:rsid w:val="00E47F1F"/>
    <w:rsid w:val="00E504E1"/>
    <w:rsid w:val="00E51312"/>
    <w:rsid w:val="00E51D1B"/>
    <w:rsid w:val="00E54475"/>
    <w:rsid w:val="00E553DD"/>
    <w:rsid w:val="00E5698C"/>
    <w:rsid w:val="00E56B73"/>
    <w:rsid w:val="00E56EC1"/>
    <w:rsid w:val="00E56F03"/>
    <w:rsid w:val="00E57239"/>
    <w:rsid w:val="00E572EC"/>
    <w:rsid w:val="00E57C30"/>
    <w:rsid w:val="00E6030F"/>
    <w:rsid w:val="00E60598"/>
    <w:rsid w:val="00E6096B"/>
    <w:rsid w:val="00E60B4E"/>
    <w:rsid w:val="00E60DB3"/>
    <w:rsid w:val="00E61696"/>
    <w:rsid w:val="00E6176F"/>
    <w:rsid w:val="00E6193B"/>
    <w:rsid w:val="00E62CC9"/>
    <w:rsid w:val="00E63775"/>
    <w:rsid w:val="00E6412D"/>
    <w:rsid w:val="00E64F51"/>
    <w:rsid w:val="00E65764"/>
    <w:rsid w:val="00E65EB4"/>
    <w:rsid w:val="00E66086"/>
    <w:rsid w:val="00E6796A"/>
    <w:rsid w:val="00E7028C"/>
    <w:rsid w:val="00E703FD"/>
    <w:rsid w:val="00E70708"/>
    <w:rsid w:val="00E70817"/>
    <w:rsid w:val="00E71D3C"/>
    <w:rsid w:val="00E72A6D"/>
    <w:rsid w:val="00E73D65"/>
    <w:rsid w:val="00E7409B"/>
    <w:rsid w:val="00E746AD"/>
    <w:rsid w:val="00E7491E"/>
    <w:rsid w:val="00E75184"/>
    <w:rsid w:val="00E77EFD"/>
    <w:rsid w:val="00E77FF3"/>
    <w:rsid w:val="00E80C09"/>
    <w:rsid w:val="00E80E12"/>
    <w:rsid w:val="00E810EC"/>
    <w:rsid w:val="00E811D8"/>
    <w:rsid w:val="00E82DE1"/>
    <w:rsid w:val="00E82F37"/>
    <w:rsid w:val="00E83C4B"/>
    <w:rsid w:val="00E83D35"/>
    <w:rsid w:val="00E84488"/>
    <w:rsid w:val="00E8489C"/>
    <w:rsid w:val="00E84F15"/>
    <w:rsid w:val="00E85198"/>
    <w:rsid w:val="00E861FE"/>
    <w:rsid w:val="00E87418"/>
    <w:rsid w:val="00E877F1"/>
    <w:rsid w:val="00E878AA"/>
    <w:rsid w:val="00E90373"/>
    <w:rsid w:val="00E90598"/>
    <w:rsid w:val="00E907FB"/>
    <w:rsid w:val="00E90D30"/>
    <w:rsid w:val="00E90DAB"/>
    <w:rsid w:val="00E91E64"/>
    <w:rsid w:val="00E92480"/>
    <w:rsid w:val="00E92512"/>
    <w:rsid w:val="00E92A0B"/>
    <w:rsid w:val="00E92DB1"/>
    <w:rsid w:val="00E938DD"/>
    <w:rsid w:val="00E95CBF"/>
    <w:rsid w:val="00E95DF6"/>
    <w:rsid w:val="00E96039"/>
    <w:rsid w:val="00E96D23"/>
    <w:rsid w:val="00E97122"/>
    <w:rsid w:val="00E97912"/>
    <w:rsid w:val="00E97ACD"/>
    <w:rsid w:val="00E97FCF"/>
    <w:rsid w:val="00EA00D9"/>
    <w:rsid w:val="00EA1E89"/>
    <w:rsid w:val="00EA2356"/>
    <w:rsid w:val="00EA25F2"/>
    <w:rsid w:val="00EA2BBE"/>
    <w:rsid w:val="00EA386D"/>
    <w:rsid w:val="00EA3F25"/>
    <w:rsid w:val="00EA4C83"/>
    <w:rsid w:val="00EA4CE5"/>
    <w:rsid w:val="00EA4E54"/>
    <w:rsid w:val="00EA4EE2"/>
    <w:rsid w:val="00EA57F9"/>
    <w:rsid w:val="00EA65EB"/>
    <w:rsid w:val="00EA6A5A"/>
    <w:rsid w:val="00EA78FA"/>
    <w:rsid w:val="00EB00E3"/>
    <w:rsid w:val="00EB032E"/>
    <w:rsid w:val="00EB0E22"/>
    <w:rsid w:val="00EB16CC"/>
    <w:rsid w:val="00EB19B1"/>
    <w:rsid w:val="00EB29B6"/>
    <w:rsid w:val="00EB3EB1"/>
    <w:rsid w:val="00EB404A"/>
    <w:rsid w:val="00EB4199"/>
    <w:rsid w:val="00EB4CF1"/>
    <w:rsid w:val="00EB5467"/>
    <w:rsid w:val="00EB54AF"/>
    <w:rsid w:val="00EB54BB"/>
    <w:rsid w:val="00EB6875"/>
    <w:rsid w:val="00EB73AD"/>
    <w:rsid w:val="00EC07D2"/>
    <w:rsid w:val="00EC0CB9"/>
    <w:rsid w:val="00EC0DD7"/>
    <w:rsid w:val="00EC1242"/>
    <w:rsid w:val="00EC3688"/>
    <w:rsid w:val="00EC3D68"/>
    <w:rsid w:val="00EC46D3"/>
    <w:rsid w:val="00EC61A0"/>
    <w:rsid w:val="00EC64AC"/>
    <w:rsid w:val="00EC6EF5"/>
    <w:rsid w:val="00EC7683"/>
    <w:rsid w:val="00EC7773"/>
    <w:rsid w:val="00EC790F"/>
    <w:rsid w:val="00ED4849"/>
    <w:rsid w:val="00ED5BDD"/>
    <w:rsid w:val="00ED5F8F"/>
    <w:rsid w:val="00ED6BC9"/>
    <w:rsid w:val="00ED744D"/>
    <w:rsid w:val="00ED7646"/>
    <w:rsid w:val="00ED7F58"/>
    <w:rsid w:val="00EE11BD"/>
    <w:rsid w:val="00EE12A1"/>
    <w:rsid w:val="00EE1BFF"/>
    <w:rsid w:val="00EE29AC"/>
    <w:rsid w:val="00EE2CD7"/>
    <w:rsid w:val="00EE2EB1"/>
    <w:rsid w:val="00EE2EF3"/>
    <w:rsid w:val="00EE3AEA"/>
    <w:rsid w:val="00EE4825"/>
    <w:rsid w:val="00EE495B"/>
    <w:rsid w:val="00EE4D88"/>
    <w:rsid w:val="00EE4DB6"/>
    <w:rsid w:val="00EE4F66"/>
    <w:rsid w:val="00EE51D9"/>
    <w:rsid w:val="00EE5E91"/>
    <w:rsid w:val="00EE606B"/>
    <w:rsid w:val="00EE6598"/>
    <w:rsid w:val="00EE65B8"/>
    <w:rsid w:val="00EE6864"/>
    <w:rsid w:val="00EE6EFD"/>
    <w:rsid w:val="00EE7826"/>
    <w:rsid w:val="00EF2BE2"/>
    <w:rsid w:val="00EF442C"/>
    <w:rsid w:val="00EF4A11"/>
    <w:rsid w:val="00EF4CCB"/>
    <w:rsid w:val="00EF530B"/>
    <w:rsid w:val="00EF5A48"/>
    <w:rsid w:val="00EF63C6"/>
    <w:rsid w:val="00EF6A4B"/>
    <w:rsid w:val="00EF6E3F"/>
    <w:rsid w:val="00EF71B3"/>
    <w:rsid w:val="00EF7B0D"/>
    <w:rsid w:val="00EF7BEB"/>
    <w:rsid w:val="00F001DD"/>
    <w:rsid w:val="00F0051A"/>
    <w:rsid w:val="00F01DF1"/>
    <w:rsid w:val="00F01FD8"/>
    <w:rsid w:val="00F02068"/>
    <w:rsid w:val="00F026B1"/>
    <w:rsid w:val="00F0321E"/>
    <w:rsid w:val="00F0404C"/>
    <w:rsid w:val="00F04585"/>
    <w:rsid w:val="00F04D49"/>
    <w:rsid w:val="00F0663D"/>
    <w:rsid w:val="00F06F16"/>
    <w:rsid w:val="00F10D4C"/>
    <w:rsid w:val="00F1129E"/>
    <w:rsid w:val="00F112F7"/>
    <w:rsid w:val="00F12D4B"/>
    <w:rsid w:val="00F13007"/>
    <w:rsid w:val="00F141C5"/>
    <w:rsid w:val="00F14293"/>
    <w:rsid w:val="00F15496"/>
    <w:rsid w:val="00F156A2"/>
    <w:rsid w:val="00F15EF5"/>
    <w:rsid w:val="00F162D5"/>
    <w:rsid w:val="00F173F0"/>
    <w:rsid w:val="00F2092A"/>
    <w:rsid w:val="00F217C6"/>
    <w:rsid w:val="00F2247C"/>
    <w:rsid w:val="00F22F7B"/>
    <w:rsid w:val="00F23E54"/>
    <w:rsid w:val="00F23E81"/>
    <w:rsid w:val="00F25109"/>
    <w:rsid w:val="00F2540F"/>
    <w:rsid w:val="00F25B3E"/>
    <w:rsid w:val="00F25EE8"/>
    <w:rsid w:val="00F25FC7"/>
    <w:rsid w:val="00F263DB"/>
    <w:rsid w:val="00F26A9C"/>
    <w:rsid w:val="00F26B0A"/>
    <w:rsid w:val="00F26C21"/>
    <w:rsid w:val="00F26F11"/>
    <w:rsid w:val="00F270E7"/>
    <w:rsid w:val="00F275C2"/>
    <w:rsid w:val="00F2761A"/>
    <w:rsid w:val="00F30C0E"/>
    <w:rsid w:val="00F30CAB"/>
    <w:rsid w:val="00F30E8B"/>
    <w:rsid w:val="00F30FB9"/>
    <w:rsid w:val="00F31319"/>
    <w:rsid w:val="00F32836"/>
    <w:rsid w:val="00F32921"/>
    <w:rsid w:val="00F33420"/>
    <w:rsid w:val="00F340C7"/>
    <w:rsid w:val="00F35010"/>
    <w:rsid w:val="00F35168"/>
    <w:rsid w:val="00F3625E"/>
    <w:rsid w:val="00F37417"/>
    <w:rsid w:val="00F41B9A"/>
    <w:rsid w:val="00F422D5"/>
    <w:rsid w:val="00F42937"/>
    <w:rsid w:val="00F4419F"/>
    <w:rsid w:val="00F44219"/>
    <w:rsid w:val="00F44D77"/>
    <w:rsid w:val="00F471B2"/>
    <w:rsid w:val="00F5046F"/>
    <w:rsid w:val="00F50CB1"/>
    <w:rsid w:val="00F50D7E"/>
    <w:rsid w:val="00F51237"/>
    <w:rsid w:val="00F52F16"/>
    <w:rsid w:val="00F533D9"/>
    <w:rsid w:val="00F5427D"/>
    <w:rsid w:val="00F54B33"/>
    <w:rsid w:val="00F54F66"/>
    <w:rsid w:val="00F5538D"/>
    <w:rsid w:val="00F556B2"/>
    <w:rsid w:val="00F55C18"/>
    <w:rsid w:val="00F55F0A"/>
    <w:rsid w:val="00F5678B"/>
    <w:rsid w:val="00F57BA8"/>
    <w:rsid w:val="00F57CD3"/>
    <w:rsid w:val="00F60BA2"/>
    <w:rsid w:val="00F60DEC"/>
    <w:rsid w:val="00F617F8"/>
    <w:rsid w:val="00F61E9A"/>
    <w:rsid w:val="00F6283B"/>
    <w:rsid w:val="00F63614"/>
    <w:rsid w:val="00F63BB1"/>
    <w:rsid w:val="00F66862"/>
    <w:rsid w:val="00F6741F"/>
    <w:rsid w:val="00F67729"/>
    <w:rsid w:val="00F70051"/>
    <w:rsid w:val="00F70257"/>
    <w:rsid w:val="00F7073B"/>
    <w:rsid w:val="00F70799"/>
    <w:rsid w:val="00F709F2"/>
    <w:rsid w:val="00F7241A"/>
    <w:rsid w:val="00F724DE"/>
    <w:rsid w:val="00F72707"/>
    <w:rsid w:val="00F72874"/>
    <w:rsid w:val="00F7302E"/>
    <w:rsid w:val="00F73CDF"/>
    <w:rsid w:val="00F73FCC"/>
    <w:rsid w:val="00F74B90"/>
    <w:rsid w:val="00F75AFB"/>
    <w:rsid w:val="00F75ED0"/>
    <w:rsid w:val="00F76DBB"/>
    <w:rsid w:val="00F77D3A"/>
    <w:rsid w:val="00F8101E"/>
    <w:rsid w:val="00F81A78"/>
    <w:rsid w:val="00F82E08"/>
    <w:rsid w:val="00F836E3"/>
    <w:rsid w:val="00F84D52"/>
    <w:rsid w:val="00F84FB5"/>
    <w:rsid w:val="00F858B1"/>
    <w:rsid w:val="00F85C9C"/>
    <w:rsid w:val="00F866DE"/>
    <w:rsid w:val="00F868F6"/>
    <w:rsid w:val="00F86D33"/>
    <w:rsid w:val="00F86E86"/>
    <w:rsid w:val="00F8786E"/>
    <w:rsid w:val="00F911C4"/>
    <w:rsid w:val="00F916FB"/>
    <w:rsid w:val="00F921A0"/>
    <w:rsid w:val="00F92208"/>
    <w:rsid w:val="00F9251F"/>
    <w:rsid w:val="00F9310A"/>
    <w:rsid w:val="00F93760"/>
    <w:rsid w:val="00F93C49"/>
    <w:rsid w:val="00F944EA"/>
    <w:rsid w:val="00F94B8A"/>
    <w:rsid w:val="00F9509E"/>
    <w:rsid w:val="00F95CB7"/>
    <w:rsid w:val="00F95F6C"/>
    <w:rsid w:val="00F960C6"/>
    <w:rsid w:val="00F96983"/>
    <w:rsid w:val="00F96A39"/>
    <w:rsid w:val="00F97F01"/>
    <w:rsid w:val="00FA1785"/>
    <w:rsid w:val="00FA1A29"/>
    <w:rsid w:val="00FA1BC2"/>
    <w:rsid w:val="00FA20F5"/>
    <w:rsid w:val="00FA2F44"/>
    <w:rsid w:val="00FA4E33"/>
    <w:rsid w:val="00FA512E"/>
    <w:rsid w:val="00FA5578"/>
    <w:rsid w:val="00FA65FF"/>
    <w:rsid w:val="00FA70D3"/>
    <w:rsid w:val="00FA7335"/>
    <w:rsid w:val="00FA7638"/>
    <w:rsid w:val="00FB0281"/>
    <w:rsid w:val="00FB08EB"/>
    <w:rsid w:val="00FB0DC7"/>
    <w:rsid w:val="00FB1E7F"/>
    <w:rsid w:val="00FB20B9"/>
    <w:rsid w:val="00FB22B3"/>
    <w:rsid w:val="00FB31A7"/>
    <w:rsid w:val="00FB421D"/>
    <w:rsid w:val="00FB4CF8"/>
    <w:rsid w:val="00FB4EAA"/>
    <w:rsid w:val="00FB5A48"/>
    <w:rsid w:val="00FB6853"/>
    <w:rsid w:val="00FB7742"/>
    <w:rsid w:val="00FB7C88"/>
    <w:rsid w:val="00FC0E8E"/>
    <w:rsid w:val="00FC14CC"/>
    <w:rsid w:val="00FC1D56"/>
    <w:rsid w:val="00FC4A45"/>
    <w:rsid w:val="00FC4B67"/>
    <w:rsid w:val="00FC4CBD"/>
    <w:rsid w:val="00FC562D"/>
    <w:rsid w:val="00FC58A9"/>
    <w:rsid w:val="00FC77C8"/>
    <w:rsid w:val="00FC7923"/>
    <w:rsid w:val="00FC7D18"/>
    <w:rsid w:val="00FD017D"/>
    <w:rsid w:val="00FD02DB"/>
    <w:rsid w:val="00FD057C"/>
    <w:rsid w:val="00FD128E"/>
    <w:rsid w:val="00FD1D77"/>
    <w:rsid w:val="00FD2109"/>
    <w:rsid w:val="00FD375D"/>
    <w:rsid w:val="00FD3AA6"/>
    <w:rsid w:val="00FD3FC7"/>
    <w:rsid w:val="00FD5E17"/>
    <w:rsid w:val="00FD6CAF"/>
    <w:rsid w:val="00FD7CFA"/>
    <w:rsid w:val="00FE05A0"/>
    <w:rsid w:val="00FE1EFF"/>
    <w:rsid w:val="00FE2196"/>
    <w:rsid w:val="00FE23F1"/>
    <w:rsid w:val="00FE28F5"/>
    <w:rsid w:val="00FE3468"/>
    <w:rsid w:val="00FE487F"/>
    <w:rsid w:val="00FE508B"/>
    <w:rsid w:val="00FE50B1"/>
    <w:rsid w:val="00FE53B1"/>
    <w:rsid w:val="00FE5735"/>
    <w:rsid w:val="00FE7E77"/>
    <w:rsid w:val="00FF01B8"/>
    <w:rsid w:val="00FF0762"/>
    <w:rsid w:val="00FF1DAA"/>
    <w:rsid w:val="00FF249B"/>
    <w:rsid w:val="00FF3373"/>
    <w:rsid w:val="00FF3550"/>
    <w:rsid w:val="00FF3A4C"/>
    <w:rsid w:val="00FF3F9A"/>
    <w:rsid w:val="00FF51A3"/>
    <w:rsid w:val="00FF531C"/>
    <w:rsid w:val="00FF55CC"/>
    <w:rsid w:val="00FF5E85"/>
    <w:rsid w:val="00FF6F3F"/>
    <w:rsid w:val="00FF7092"/>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430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430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430B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3F12"/>
    <w:rPr>
      <w:rFonts w:ascii="Tahoma" w:hAnsi="Tahoma" w:cs="Tahoma"/>
      <w:sz w:val="16"/>
      <w:szCs w:val="16"/>
    </w:rPr>
  </w:style>
  <w:style w:type="character" w:styleId="CommentReference">
    <w:name w:val="annotation reference"/>
    <w:semiHidden/>
    <w:rsid w:val="00753F12"/>
    <w:rPr>
      <w:sz w:val="16"/>
      <w:szCs w:val="16"/>
    </w:rPr>
  </w:style>
  <w:style w:type="paragraph" w:styleId="CommentText">
    <w:name w:val="annotation text"/>
    <w:basedOn w:val="Normal"/>
    <w:semiHidden/>
    <w:rsid w:val="00753F12"/>
    <w:rPr>
      <w:sz w:val="20"/>
      <w:szCs w:val="20"/>
    </w:rPr>
  </w:style>
  <w:style w:type="paragraph" w:styleId="CommentSubject">
    <w:name w:val="annotation subject"/>
    <w:basedOn w:val="CommentText"/>
    <w:next w:val="CommentText"/>
    <w:semiHidden/>
    <w:rsid w:val="00753F12"/>
    <w:rPr>
      <w:b/>
      <w:bCs/>
    </w:rPr>
  </w:style>
  <w:style w:type="paragraph" w:styleId="FootnoteText">
    <w:name w:val="footnote text"/>
    <w:basedOn w:val="Normal"/>
    <w:semiHidden/>
    <w:rsid w:val="00E079B9"/>
    <w:rPr>
      <w:sz w:val="20"/>
      <w:szCs w:val="20"/>
    </w:rPr>
  </w:style>
  <w:style w:type="character" w:styleId="FootnoteReference">
    <w:name w:val="footnote reference"/>
    <w:semiHidden/>
    <w:rsid w:val="00E079B9"/>
    <w:rPr>
      <w:vertAlign w:val="superscript"/>
    </w:rPr>
  </w:style>
  <w:style w:type="character" w:customStyle="1" w:styleId="newsbodytext1">
    <w:name w:val="newsbodytext1"/>
    <w:rsid w:val="00445284"/>
    <w:rPr>
      <w:rFonts w:ascii="Times New Roman" w:hAnsi="Times New Roman" w:cs="Times New Roman" w:hint="default"/>
      <w:color w:val="000000"/>
      <w:sz w:val="24"/>
      <w:szCs w:val="24"/>
    </w:rPr>
  </w:style>
  <w:style w:type="paragraph" w:styleId="Header">
    <w:name w:val="header"/>
    <w:basedOn w:val="Normal"/>
    <w:link w:val="HeaderChar"/>
    <w:rsid w:val="0023325D"/>
    <w:pPr>
      <w:tabs>
        <w:tab w:val="center" w:pos="4153"/>
        <w:tab w:val="right" w:pos="8306"/>
      </w:tabs>
    </w:pPr>
  </w:style>
  <w:style w:type="character" w:customStyle="1" w:styleId="HeaderChar">
    <w:name w:val="Header Char"/>
    <w:link w:val="Header"/>
    <w:uiPriority w:val="99"/>
    <w:rsid w:val="0023325D"/>
    <w:rPr>
      <w:sz w:val="24"/>
      <w:szCs w:val="24"/>
    </w:rPr>
  </w:style>
  <w:style w:type="paragraph" w:styleId="Footer">
    <w:name w:val="footer"/>
    <w:basedOn w:val="Normal"/>
    <w:link w:val="FooterChar"/>
    <w:uiPriority w:val="99"/>
    <w:rsid w:val="0023325D"/>
    <w:pPr>
      <w:tabs>
        <w:tab w:val="center" w:pos="4153"/>
        <w:tab w:val="right" w:pos="8306"/>
      </w:tabs>
    </w:pPr>
  </w:style>
  <w:style w:type="character" w:customStyle="1" w:styleId="FooterChar">
    <w:name w:val="Footer Char"/>
    <w:link w:val="Footer"/>
    <w:uiPriority w:val="99"/>
    <w:rsid w:val="0023325D"/>
    <w:rPr>
      <w:sz w:val="24"/>
      <w:szCs w:val="24"/>
    </w:rPr>
  </w:style>
  <w:style w:type="paragraph" w:customStyle="1" w:styleId="a">
    <w:name w:val="تیتر اول"/>
    <w:basedOn w:val="Normal"/>
    <w:link w:val="Char"/>
    <w:qFormat/>
    <w:rsid w:val="0084230C"/>
    <w:pPr>
      <w:bidi/>
      <w:spacing w:before="240" w:after="240"/>
      <w:jc w:val="center"/>
      <w:outlineLvl w:val="1"/>
    </w:pPr>
    <w:rPr>
      <w:rFonts w:ascii="IRYakout" w:hAnsi="IRYakout" w:cs="IRYakout"/>
      <w:b/>
      <w:bCs/>
      <w:sz w:val="32"/>
      <w:szCs w:val="32"/>
      <w:lang w:bidi="fa-IR"/>
    </w:rPr>
  </w:style>
  <w:style w:type="paragraph" w:customStyle="1" w:styleId="a0">
    <w:name w:val="نص عربی"/>
    <w:basedOn w:val="Normal"/>
    <w:link w:val="Char0"/>
    <w:qFormat/>
    <w:rsid w:val="0084230C"/>
    <w:pPr>
      <w:bidi/>
      <w:ind w:firstLine="284"/>
      <w:jc w:val="both"/>
    </w:pPr>
    <w:rPr>
      <w:rFonts w:ascii="IRLotus" w:hAnsi="IRLotus" w:cs="IRLotus"/>
      <w:b/>
      <w:bCs/>
      <w:sz w:val="28"/>
      <w:szCs w:val="28"/>
      <w:lang w:bidi="fa-IR"/>
    </w:rPr>
  </w:style>
  <w:style w:type="character" w:customStyle="1" w:styleId="Char">
    <w:name w:val="تیتر اول Char"/>
    <w:link w:val="a"/>
    <w:rsid w:val="0084230C"/>
    <w:rPr>
      <w:rFonts w:ascii="IRYakout" w:hAnsi="IRYakout" w:cs="IRYakout"/>
      <w:b/>
      <w:bCs/>
      <w:sz w:val="32"/>
      <w:szCs w:val="32"/>
      <w:lang w:bidi="fa-IR"/>
    </w:rPr>
  </w:style>
  <w:style w:type="paragraph" w:customStyle="1" w:styleId="a1">
    <w:name w:val="احادیث"/>
    <w:basedOn w:val="Normal"/>
    <w:link w:val="Char1"/>
    <w:qFormat/>
    <w:rsid w:val="00063F26"/>
    <w:pPr>
      <w:bidi/>
      <w:ind w:firstLine="284"/>
      <w:jc w:val="both"/>
    </w:pPr>
    <w:rPr>
      <w:rFonts w:ascii="KFGQPC Uthman Taha Naskh" w:hAnsi="KFGQPC Uthman Taha Naskh" w:cs="KFGQPC Uthman Taha Naskh"/>
      <w:spacing w:val="4"/>
      <w:sz w:val="28"/>
      <w:szCs w:val="28"/>
      <w:lang w:bidi="fa-IR"/>
    </w:rPr>
  </w:style>
  <w:style w:type="character" w:customStyle="1" w:styleId="Char0">
    <w:name w:val="نص عربی Char"/>
    <w:link w:val="a0"/>
    <w:rsid w:val="0084230C"/>
    <w:rPr>
      <w:rFonts w:ascii="IRLotus" w:hAnsi="IRLotus" w:cs="IRLotus"/>
      <w:b/>
      <w:bCs/>
      <w:sz w:val="28"/>
      <w:szCs w:val="28"/>
      <w:lang w:bidi="fa-IR"/>
    </w:rPr>
  </w:style>
  <w:style w:type="paragraph" w:customStyle="1" w:styleId="a2">
    <w:name w:val="تیتر عربی"/>
    <w:basedOn w:val="Normal"/>
    <w:link w:val="Char2"/>
    <w:qFormat/>
    <w:rsid w:val="0084230C"/>
    <w:pPr>
      <w:bidi/>
      <w:spacing w:before="360" w:after="240"/>
      <w:jc w:val="center"/>
      <w:outlineLvl w:val="0"/>
    </w:pPr>
    <w:rPr>
      <w:rFonts w:ascii="KFGQPC Uthman Taha Naskh" w:hAnsi="KFGQPC Uthman Taha Naskh" w:cs="KFGQPC Uthman Taha Naskh"/>
      <w:b/>
      <w:bCs/>
      <w:sz w:val="40"/>
      <w:szCs w:val="40"/>
    </w:rPr>
  </w:style>
  <w:style w:type="character" w:customStyle="1" w:styleId="Char1">
    <w:name w:val="احادیث Char"/>
    <w:link w:val="a1"/>
    <w:rsid w:val="00063F26"/>
    <w:rPr>
      <w:rFonts w:ascii="KFGQPC Uthman Taha Naskh" w:hAnsi="KFGQPC Uthman Taha Naskh" w:cs="KFGQPC Uthman Taha Naskh"/>
      <w:spacing w:val="4"/>
      <w:sz w:val="28"/>
      <w:szCs w:val="28"/>
    </w:rPr>
  </w:style>
  <w:style w:type="paragraph" w:customStyle="1" w:styleId="a3">
    <w:name w:val="تیتر دوم"/>
    <w:basedOn w:val="Normal"/>
    <w:link w:val="Char3"/>
    <w:qFormat/>
    <w:rsid w:val="0084230C"/>
    <w:pPr>
      <w:bidi/>
      <w:spacing w:before="400" w:after="120"/>
      <w:jc w:val="center"/>
      <w:outlineLvl w:val="2"/>
    </w:pPr>
    <w:rPr>
      <w:rFonts w:ascii="IRTitr" w:hAnsi="IRTitr" w:cs="IRTitr"/>
      <w:sz w:val="30"/>
      <w:szCs w:val="30"/>
      <w:lang w:bidi="fa-IR"/>
    </w:rPr>
  </w:style>
  <w:style w:type="character" w:customStyle="1" w:styleId="Char2">
    <w:name w:val="تیتر عربی Char"/>
    <w:link w:val="a2"/>
    <w:rsid w:val="0084230C"/>
    <w:rPr>
      <w:rFonts w:ascii="KFGQPC Uthman Taha Naskh" w:hAnsi="KFGQPC Uthman Taha Naskh" w:cs="KFGQPC Uthman Taha Naskh"/>
      <w:b/>
      <w:bCs/>
      <w:sz w:val="40"/>
      <w:szCs w:val="40"/>
    </w:rPr>
  </w:style>
  <w:style w:type="character" w:customStyle="1" w:styleId="Heading1Char">
    <w:name w:val="Heading 1 Char"/>
    <w:link w:val="Heading1"/>
    <w:rsid w:val="000430B1"/>
    <w:rPr>
      <w:rFonts w:ascii="Cambria" w:eastAsia="Times New Roman" w:hAnsi="Cambria" w:cs="Times New Roman"/>
      <w:b/>
      <w:bCs/>
      <w:kern w:val="32"/>
      <w:sz w:val="32"/>
      <w:szCs w:val="32"/>
      <w:lang w:bidi="ar-SA"/>
    </w:rPr>
  </w:style>
  <w:style w:type="character" w:customStyle="1" w:styleId="Char3">
    <w:name w:val="تیتر دوم Char"/>
    <w:link w:val="a3"/>
    <w:rsid w:val="0084230C"/>
    <w:rPr>
      <w:rFonts w:ascii="IRTitr" w:hAnsi="IRTitr" w:cs="IRTitr"/>
      <w:sz w:val="30"/>
      <w:szCs w:val="30"/>
      <w:lang w:bidi="fa-IR"/>
    </w:rPr>
  </w:style>
  <w:style w:type="character" w:customStyle="1" w:styleId="Heading2Char">
    <w:name w:val="Heading 2 Char"/>
    <w:link w:val="Heading2"/>
    <w:semiHidden/>
    <w:rsid w:val="000430B1"/>
    <w:rPr>
      <w:rFonts w:ascii="Cambria" w:eastAsia="Times New Roman" w:hAnsi="Cambria" w:cs="Times New Roman"/>
      <w:b/>
      <w:bCs/>
      <w:i/>
      <w:iCs/>
      <w:sz w:val="28"/>
      <w:szCs w:val="28"/>
      <w:lang w:bidi="ar-SA"/>
    </w:rPr>
  </w:style>
  <w:style w:type="character" w:customStyle="1" w:styleId="Heading3Char">
    <w:name w:val="Heading 3 Char"/>
    <w:link w:val="Heading3"/>
    <w:semiHidden/>
    <w:rsid w:val="000430B1"/>
    <w:rPr>
      <w:rFonts w:ascii="Cambria" w:eastAsia="Times New Roman" w:hAnsi="Cambria" w:cs="Times New Roman"/>
      <w:b/>
      <w:bCs/>
      <w:sz w:val="26"/>
      <w:szCs w:val="26"/>
      <w:lang w:bidi="ar-SA"/>
    </w:rPr>
  </w:style>
  <w:style w:type="character" w:styleId="Hyperlink">
    <w:name w:val="Hyperlink"/>
    <w:uiPriority w:val="99"/>
    <w:unhideWhenUsed/>
    <w:rsid w:val="000430B1"/>
    <w:rPr>
      <w:color w:val="0000FF"/>
      <w:u w:val="single"/>
    </w:rPr>
  </w:style>
  <w:style w:type="paragraph" w:styleId="TOC1">
    <w:name w:val="toc 1"/>
    <w:basedOn w:val="Normal"/>
    <w:next w:val="Normal"/>
    <w:uiPriority w:val="39"/>
    <w:rsid w:val="009E52F9"/>
    <w:pPr>
      <w:spacing w:before="100"/>
      <w:jc w:val="both"/>
    </w:pPr>
    <w:rPr>
      <w:rFonts w:ascii="KFGQPC Uthman Taha Naskh" w:hAnsi="KFGQPC Uthman Taha Naskh" w:cs="KFGQPC Uthman Taha Naskh"/>
      <w:b/>
      <w:bCs/>
      <w:sz w:val="28"/>
      <w:szCs w:val="28"/>
    </w:rPr>
  </w:style>
  <w:style w:type="paragraph" w:styleId="TOC2">
    <w:name w:val="toc 2"/>
    <w:basedOn w:val="Normal"/>
    <w:next w:val="Normal"/>
    <w:uiPriority w:val="39"/>
    <w:rsid w:val="009E52F9"/>
    <w:pPr>
      <w:spacing w:before="120"/>
      <w:jc w:val="both"/>
    </w:pPr>
    <w:rPr>
      <w:rFonts w:ascii="IRYakout" w:hAnsi="IRYakout" w:cs="IRYakout"/>
      <w:b/>
      <w:bCs/>
      <w:sz w:val="28"/>
      <w:szCs w:val="28"/>
    </w:rPr>
  </w:style>
  <w:style w:type="paragraph" w:styleId="TOC3">
    <w:name w:val="toc 3"/>
    <w:basedOn w:val="Normal"/>
    <w:next w:val="Normal"/>
    <w:uiPriority w:val="39"/>
    <w:rsid w:val="009E52F9"/>
    <w:pPr>
      <w:ind w:left="284"/>
      <w:jc w:val="both"/>
    </w:pPr>
    <w:rPr>
      <w:rFonts w:ascii="IRLotus" w:hAnsi="IRLotus" w:cs="IRLotus"/>
      <w:sz w:val="28"/>
      <w:szCs w:val="28"/>
    </w:rPr>
  </w:style>
  <w:style w:type="paragraph" w:customStyle="1" w:styleId="a4">
    <w:name w:val="تیتر سوم"/>
    <w:basedOn w:val="Normal"/>
    <w:link w:val="Char4"/>
    <w:qFormat/>
    <w:rsid w:val="009E52F9"/>
    <w:pPr>
      <w:bidi/>
      <w:spacing w:before="240"/>
      <w:jc w:val="both"/>
      <w:outlineLvl w:val="3"/>
    </w:pPr>
    <w:rPr>
      <w:rFonts w:cs="B Lotus"/>
      <w:b/>
      <w:bCs/>
      <w:sz w:val="32"/>
      <w:szCs w:val="32"/>
    </w:rPr>
  </w:style>
  <w:style w:type="paragraph" w:customStyle="1" w:styleId="a5">
    <w:name w:val="متن"/>
    <w:basedOn w:val="Normal"/>
    <w:link w:val="Char5"/>
    <w:qFormat/>
    <w:rsid w:val="0084230C"/>
    <w:pPr>
      <w:bidi/>
      <w:ind w:firstLine="284"/>
      <w:jc w:val="both"/>
    </w:pPr>
    <w:rPr>
      <w:rFonts w:ascii="IRLotus" w:hAnsi="IRLotus" w:cs="IRLotus"/>
      <w:sz w:val="28"/>
      <w:szCs w:val="28"/>
      <w:lang w:bidi="fa-IR"/>
    </w:rPr>
  </w:style>
  <w:style w:type="character" w:customStyle="1" w:styleId="Char4">
    <w:name w:val="تیتر سوم Char"/>
    <w:link w:val="a4"/>
    <w:rsid w:val="009E52F9"/>
    <w:rPr>
      <w:rFonts w:cs="B Lotus"/>
      <w:b/>
      <w:bCs/>
      <w:sz w:val="32"/>
      <w:szCs w:val="32"/>
    </w:rPr>
  </w:style>
  <w:style w:type="paragraph" w:customStyle="1" w:styleId="a6">
    <w:name w:val="تخریج آیات"/>
    <w:basedOn w:val="a5"/>
    <w:link w:val="Char6"/>
    <w:qFormat/>
    <w:rsid w:val="0050735A"/>
    <w:rPr>
      <w:sz w:val="26"/>
      <w:szCs w:val="26"/>
    </w:rPr>
  </w:style>
  <w:style w:type="character" w:customStyle="1" w:styleId="Char5">
    <w:name w:val="متن Char"/>
    <w:link w:val="a5"/>
    <w:rsid w:val="0084230C"/>
    <w:rPr>
      <w:rFonts w:ascii="IRLotus" w:hAnsi="IRLotus" w:cs="IRLotus"/>
      <w:sz w:val="28"/>
      <w:szCs w:val="28"/>
      <w:lang w:bidi="fa-IR"/>
    </w:rPr>
  </w:style>
  <w:style w:type="character" w:customStyle="1" w:styleId="Char6">
    <w:name w:val="تخریج آیات Char"/>
    <w:link w:val="a6"/>
    <w:rsid w:val="0050735A"/>
    <w:rPr>
      <w:rFonts w:ascii="IRLotus" w:hAnsi="IRLotus" w:cs="IRLotus"/>
      <w:sz w:val="26"/>
      <w:szCs w:val="26"/>
      <w:lang w:bidi="fa-IR"/>
    </w:rPr>
  </w:style>
  <w:style w:type="paragraph" w:styleId="TOC4">
    <w:name w:val="toc 4"/>
    <w:basedOn w:val="Normal"/>
    <w:next w:val="Normal"/>
    <w:uiPriority w:val="39"/>
    <w:rsid w:val="009E52F9"/>
    <w:pPr>
      <w:ind w:left="567"/>
      <w:jc w:val="both"/>
    </w:pPr>
    <w:rPr>
      <w:rFonts w:ascii="IRLotus" w:hAnsi="IRLotus" w:cs="IRLotus"/>
      <w:sz w:val="26"/>
      <w:szCs w:val="26"/>
    </w:rPr>
  </w:style>
  <w:style w:type="table" w:customStyle="1" w:styleId="TableGrid1">
    <w:name w:val="Table Grid1"/>
    <w:basedOn w:val="TableNormal"/>
    <w:next w:val="TableGrid"/>
    <w:uiPriority w:val="59"/>
    <w:rsid w:val="00A0018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0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0430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430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430B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3F12"/>
    <w:rPr>
      <w:rFonts w:ascii="Tahoma" w:hAnsi="Tahoma" w:cs="Tahoma"/>
      <w:sz w:val="16"/>
      <w:szCs w:val="16"/>
    </w:rPr>
  </w:style>
  <w:style w:type="character" w:styleId="CommentReference">
    <w:name w:val="annotation reference"/>
    <w:semiHidden/>
    <w:rsid w:val="00753F12"/>
    <w:rPr>
      <w:sz w:val="16"/>
      <w:szCs w:val="16"/>
    </w:rPr>
  </w:style>
  <w:style w:type="paragraph" w:styleId="CommentText">
    <w:name w:val="annotation text"/>
    <w:basedOn w:val="Normal"/>
    <w:semiHidden/>
    <w:rsid w:val="00753F12"/>
    <w:rPr>
      <w:sz w:val="20"/>
      <w:szCs w:val="20"/>
    </w:rPr>
  </w:style>
  <w:style w:type="paragraph" w:styleId="CommentSubject">
    <w:name w:val="annotation subject"/>
    <w:basedOn w:val="CommentText"/>
    <w:next w:val="CommentText"/>
    <w:semiHidden/>
    <w:rsid w:val="00753F12"/>
    <w:rPr>
      <w:b/>
      <w:bCs/>
    </w:rPr>
  </w:style>
  <w:style w:type="paragraph" w:styleId="FootnoteText">
    <w:name w:val="footnote text"/>
    <w:basedOn w:val="Normal"/>
    <w:semiHidden/>
    <w:rsid w:val="00E079B9"/>
    <w:rPr>
      <w:sz w:val="20"/>
      <w:szCs w:val="20"/>
    </w:rPr>
  </w:style>
  <w:style w:type="character" w:styleId="FootnoteReference">
    <w:name w:val="footnote reference"/>
    <w:semiHidden/>
    <w:rsid w:val="00E079B9"/>
    <w:rPr>
      <w:vertAlign w:val="superscript"/>
    </w:rPr>
  </w:style>
  <w:style w:type="character" w:customStyle="1" w:styleId="newsbodytext1">
    <w:name w:val="newsbodytext1"/>
    <w:rsid w:val="00445284"/>
    <w:rPr>
      <w:rFonts w:ascii="Times New Roman" w:hAnsi="Times New Roman" w:cs="Times New Roman" w:hint="default"/>
      <w:color w:val="000000"/>
      <w:sz w:val="24"/>
      <w:szCs w:val="24"/>
    </w:rPr>
  </w:style>
  <w:style w:type="paragraph" w:styleId="Header">
    <w:name w:val="header"/>
    <w:basedOn w:val="Normal"/>
    <w:link w:val="HeaderChar"/>
    <w:rsid w:val="0023325D"/>
    <w:pPr>
      <w:tabs>
        <w:tab w:val="center" w:pos="4153"/>
        <w:tab w:val="right" w:pos="8306"/>
      </w:tabs>
    </w:pPr>
  </w:style>
  <w:style w:type="character" w:customStyle="1" w:styleId="HeaderChar">
    <w:name w:val="Header Char"/>
    <w:link w:val="Header"/>
    <w:uiPriority w:val="99"/>
    <w:rsid w:val="0023325D"/>
    <w:rPr>
      <w:sz w:val="24"/>
      <w:szCs w:val="24"/>
    </w:rPr>
  </w:style>
  <w:style w:type="paragraph" w:styleId="Footer">
    <w:name w:val="footer"/>
    <w:basedOn w:val="Normal"/>
    <w:link w:val="FooterChar"/>
    <w:uiPriority w:val="99"/>
    <w:rsid w:val="0023325D"/>
    <w:pPr>
      <w:tabs>
        <w:tab w:val="center" w:pos="4153"/>
        <w:tab w:val="right" w:pos="8306"/>
      </w:tabs>
    </w:pPr>
  </w:style>
  <w:style w:type="character" w:customStyle="1" w:styleId="FooterChar">
    <w:name w:val="Footer Char"/>
    <w:link w:val="Footer"/>
    <w:uiPriority w:val="99"/>
    <w:rsid w:val="0023325D"/>
    <w:rPr>
      <w:sz w:val="24"/>
      <w:szCs w:val="24"/>
    </w:rPr>
  </w:style>
  <w:style w:type="paragraph" w:customStyle="1" w:styleId="a">
    <w:name w:val="تیتر اول"/>
    <w:basedOn w:val="Normal"/>
    <w:link w:val="Char"/>
    <w:qFormat/>
    <w:rsid w:val="0084230C"/>
    <w:pPr>
      <w:bidi/>
      <w:spacing w:before="240" w:after="240"/>
      <w:jc w:val="center"/>
      <w:outlineLvl w:val="1"/>
    </w:pPr>
    <w:rPr>
      <w:rFonts w:ascii="IRYakout" w:hAnsi="IRYakout" w:cs="IRYakout"/>
      <w:b/>
      <w:bCs/>
      <w:sz w:val="32"/>
      <w:szCs w:val="32"/>
      <w:lang w:bidi="fa-IR"/>
    </w:rPr>
  </w:style>
  <w:style w:type="paragraph" w:customStyle="1" w:styleId="a0">
    <w:name w:val="نص عربی"/>
    <w:basedOn w:val="Normal"/>
    <w:link w:val="Char0"/>
    <w:qFormat/>
    <w:rsid w:val="0084230C"/>
    <w:pPr>
      <w:bidi/>
      <w:ind w:firstLine="284"/>
      <w:jc w:val="both"/>
    </w:pPr>
    <w:rPr>
      <w:rFonts w:ascii="IRLotus" w:hAnsi="IRLotus" w:cs="IRLotus"/>
      <w:b/>
      <w:bCs/>
      <w:sz w:val="28"/>
      <w:szCs w:val="28"/>
      <w:lang w:bidi="fa-IR"/>
    </w:rPr>
  </w:style>
  <w:style w:type="character" w:customStyle="1" w:styleId="Char">
    <w:name w:val="تیتر اول Char"/>
    <w:link w:val="a"/>
    <w:rsid w:val="0084230C"/>
    <w:rPr>
      <w:rFonts w:ascii="IRYakout" w:hAnsi="IRYakout" w:cs="IRYakout"/>
      <w:b/>
      <w:bCs/>
      <w:sz w:val="32"/>
      <w:szCs w:val="32"/>
      <w:lang w:bidi="fa-IR"/>
    </w:rPr>
  </w:style>
  <w:style w:type="paragraph" w:customStyle="1" w:styleId="a1">
    <w:name w:val="احادیث"/>
    <w:basedOn w:val="Normal"/>
    <w:link w:val="Char1"/>
    <w:qFormat/>
    <w:rsid w:val="00063F26"/>
    <w:pPr>
      <w:bidi/>
      <w:ind w:firstLine="284"/>
      <w:jc w:val="both"/>
    </w:pPr>
    <w:rPr>
      <w:rFonts w:ascii="KFGQPC Uthman Taha Naskh" w:hAnsi="KFGQPC Uthman Taha Naskh" w:cs="KFGQPC Uthman Taha Naskh"/>
      <w:spacing w:val="4"/>
      <w:sz w:val="28"/>
      <w:szCs w:val="28"/>
      <w:lang w:bidi="fa-IR"/>
    </w:rPr>
  </w:style>
  <w:style w:type="character" w:customStyle="1" w:styleId="Char0">
    <w:name w:val="نص عربی Char"/>
    <w:link w:val="a0"/>
    <w:rsid w:val="0084230C"/>
    <w:rPr>
      <w:rFonts w:ascii="IRLotus" w:hAnsi="IRLotus" w:cs="IRLotus"/>
      <w:b/>
      <w:bCs/>
      <w:sz w:val="28"/>
      <w:szCs w:val="28"/>
      <w:lang w:bidi="fa-IR"/>
    </w:rPr>
  </w:style>
  <w:style w:type="paragraph" w:customStyle="1" w:styleId="a2">
    <w:name w:val="تیتر عربی"/>
    <w:basedOn w:val="Normal"/>
    <w:link w:val="Char2"/>
    <w:qFormat/>
    <w:rsid w:val="0084230C"/>
    <w:pPr>
      <w:bidi/>
      <w:spacing w:before="360" w:after="240"/>
      <w:jc w:val="center"/>
      <w:outlineLvl w:val="0"/>
    </w:pPr>
    <w:rPr>
      <w:rFonts w:ascii="KFGQPC Uthman Taha Naskh" w:hAnsi="KFGQPC Uthman Taha Naskh" w:cs="KFGQPC Uthman Taha Naskh"/>
      <w:b/>
      <w:bCs/>
      <w:sz w:val="40"/>
      <w:szCs w:val="40"/>
    </w:rPr>
  </w:style>
  <w:style w:type="character" w:customStyle="1" w:styleId="Char1">
    <w:name w:val="احادیث Char"/>
    <w:link w:val="a1"/>
    <w:rsid w:val="00063F26"/>
    <w:rPr>
      <w:rFonts w:ascii="KFGQPC Uthman Taha Naskh" w:hAnsi="KFGQPC Uthman Taha Naskh" w:cs="KFGQPC Uthman Taha Naskh"/>
      <w:spacing w:val="4"/>
      <w:sz w:val="28"/>
      <w:szCs w:val="28"/>
    </w:rPr>
  </w:style>
  <w:style w:type="paragraph" w:customStyle="1" w:styleId="a3">
    <w:name w:val="تیتر دوم"/>
    <w:basedOn w:val="Normal"/>
    <w:link w:val="Char3"/>
    <w:qFormat/>
    <w:rsid w:val="0084230C"/>
    <w:pPr>
      <w:bidi/>
      <w:spacing w:before="400" w:after="120"/>
      <w:jc w:val="center"/>
      <w:outlineLvl w:val="2"/>
    </w:pPr>
    <w:rPr>
      <w:rFonts w:ascii="IRTitr" w:hAnsi="IRTitr" w:cs="IRTitr"/>
      <w:sz w:val="30"/>
      <w:szCs w:val="30"/>
      <w:lang w:bidi="fa-IR"/>
    </w:rPr>
  </w:style>
  <w:style w:type="character" w:customStyle="1" w:styleId="Char2">
    <w:name w:val="تیتر عربی Char"/>
    <w:link w:val="a2"/>
    <w:rsid w:val="0084230C"/>
    <w:rPr>
      <w:rFonts w:ascii="KFGQPC Uthman Taha Naskh" w:hAnsi="KFGQPC Uthman Taha Naskh" w:cs="KFGQPC Uthman Taha Naskh"/>
      <w:b/>
      <w:bCs/>
      <w:sz w:val="40"/>
      <w:szCs w:val="40"/>
    </w:rPr>
  </w:style>
  <w:style w:type="character" w:customStyle="1" w:styleId="Heading1Char">
    <w:name w:val="Heading 1 Char"/>
    <w:link w:val="Heading1"/>
    <w:rsid w:val="000430B1"/>
    <w:rPr>
      <w:rFonts w:ascii="Cambria" w:eastAsia="Times New Roman" w:hAnsi="Cambria" w:cs="Times New Roman"/>
      <w:b/>
      <w:bCs/>
      <w:kern w:val="32"/>
      <w:sz w:val="32"/>
      <w:szCs w:val="32"/>
      <w:lang w:bidi="ar-SA"/>
    </w:rPr>
  </w:style>
  <w:style w:type="character" w:customStyle="1" w:styleId="Char3">
    <w:name w:val="تیتر دوم Char"/>
    <w:link w:val="a3"/>
    <w:rsid w:val="0084230C"/>
    <w:rPr>
      <w:rFonts w:ascii="IRTitr" w:hAnsi="IRTitr" w:cs="IRTitr"/>
      <w:sz w:val="30"/>
      <w:szCs w:val="30"/>
      <w:lang w:bidi="fa-IR"/>
    </w:rPr>
  </w:style>
  <w:style w:type="character" w:customStyle="1" w:styleId="Heading2Char">
    <w:name w:val="Heading 2 Char"/>
    <w:link w:val="Heading2"/>
    <w:semiHidden/>
    <w:rsid w:val="000430B1"/>
    <w:rPr>
      <w:rFonts w:ascii="Cambria" w:eastAsia="Times New Roman" w:hAnsi="Cambria" w:cs="Times New Roman"/>
      <w:b/>
      <w:bCs/>
      <w:i/>
      <w:iCs/>
      <w:sz w:val="28"/>
      <w:szCs w:val="28"/>
      <w:lang w:bidi="ar-SA"/>
    </w:rPr>
  </w:style>
  <w:style w:type="character" w:customStyle="1" w:styleId="Heading3Char">
    <w:name w:val="Heading 3 Char"/>
    <w:link w:val="Heading3"/>
    <w:semiHidden/>
    <w:rsid w:val="000430B1"/>
    <w:rPr>
      <w:rFonts w:ascii="Cambria" w:eastAsia="Times New Roman" w:hAnsi="Cambria" w:cs="Times New Roman"/>
      <w:b/>
      <w:bCs/>
      <w:sz w:val="26"/>
      <w:szCs w:val="26"/>
      <w:lang w:bidi="ar-SA"/>
    </w:rPr>
  </w:style>
  <w:style w:type="character" w:styleId="Hyperlink">
    <w:name w:val="Hyperlink"/>
    <w:uiPriority w:val="99"/>
    <w:unhideWhenUsed/>
    <w:rsid w:val="000430B1"/>
    <w:rPr>
      <w:color w:val="0000FF"/>
      <w:u w:val="single"/>
    </w:rPr>
  </w:style>
  <w:style w:type="paragraph" w:styleId="TOC1">
    <w:name w:val="toc 1"/>
    <w:basedOn w:val="Normal"/>
    <w:next w:val="Normal"/>
    <w:uiPriority w:val="39"/>
    <w:rsid w:val="009E52F9"/>
    <w:pPr>
      <w:spacing w:before="100"/>
      <w:jc w:val="both"/>
    </w:pPr>
    <w:rPr>
      <w:rFonts w:ascii="KFGQPC Uthman Taha Naskh" w:hAnsi="KFGQPC Uthman Taha Naskh" w:cs="KFGQPC Uthman Taha Naskh"/>
      <w:b/>
      <w:bCs/>
      <w:sz w:val="28"/>
      <w:szCs w:val="28"/>
    </w:rPr>
  </w:style>
  <w:style w:type="paragraph" w:styleId="TOC2">
    <w:name w:val="toc 2"/>
    <w:basedOn w:val="Normal"/>
    <w:next w:val="Normal"/>
    <w:uiPriority w:val="39"/>
    <w:rsid w:val="009E52F9"/>
    <w:pPr>
      <w:spacing w:before="120"/>
      <w:jc w:val="both"/>
    </w:pPr>
    <w:rPr>
      <w:rFonts w:ascii="IRYakout" w:hAnsi="IRYakout" w:cs="IRYakout"/>
      <w:b/>
      <w:bCs/>
      <w:sz w:val="28"/>
      <w:szCs w:val="28"/>
    </w:rPr>
  </w:style>
  <w:style w:type="paragraph" w:styleId="TOC3">
    <w:name w:val="toc 3"/>
    <w:basedOn w:val="Normal"/>
    <w:next w:val="Normal"/>
    <w:uiPriority w:val="39"/>
    <w:rsid w:val="009E52F9"/>
    <w:pPr>
      <w:ind w:left="284"/>
      <w:jc w:val="both"/>
    </w:pPr>
    <w:rPr>
      <w:rFonts w:ascii="IRLotus" w:hAnsi="IRLotus" w:cs="IRLotus"/>
      <w:sz w:val="28"/>
      <w:szCs w:val="28"/>
    </w:rPr>
  </w:style>
  <w:style w:type="paragraph" w:customStyle="1" w:styleId="a4">
    <w:name w:val="تیتر سوم"/>
    <w:basedOn w:val="Normal"/>
    <w:link w:val="Char4"/>
    <w:qFormat/>
    <w:rsid w:val="009E52F9"/>
    <w:pPr>
      <w:bidi/>
      <w:spacing w:before="240"/>
      <w:jc w:val="both"/>
      <w:outlineLvl w:val="3"/>
    </w:pPr>
    <w:rPr>
      <w:rFonts w:cs="B Lotus"/>
      <w:b/>
      <w:bCs/>
      <w:sz w:val="32"/>
      <w:szCs w:val="32"/>
    </w:rPr>
  </w:style>
  <w:style w:type="paragraph" w:customStyle="1" w:styleId="a5">
    <w:name w:val="متن"/>
    <w:basedOn w:val="Normal"/>
    <w:link w:val="Char5"/>
    <w:qFormat/>
    <w:rsid w:val="0084230C"/>
    <w:pPr>
      <w:bidi/>
      <w:ind w:firstLine="284"/>
      <w:jc w:val="both"/>
    </w:pPr>
    <w:rPr>
      <w:rFonts w:ascii="IRLotus" w:hAnsi="IRLotus" w:cs="IRLotus"/>
      <w:sz w:val="28"/>
      <w:szCs w:val="28"/>
      <w:lang w:bidi="fa-IR"/>
    </w:rPr>
  </w:style>
  <w:style w:type="character" w:customStyle="1" w:styleId="Char4">
    <w:name w:val="تیتر سوم Char"/>
    <w:link w:val="a4"/>
    <w:rsid w:val="009E52F9"/>
    <w:rPr>
      <w:rFonts w:cs="B Lotus"/>
      <w:b/>
      <w:bCs/>
      <w:sz w:val="32"/>
      <w:szCs w:val="32"/>
    </w:rPr>
  </w:style>
  <w:style w:type="paragraph" w:customStyle="1" w:styleId="a6">
    <w:name w:val="تخریج آیات"/>
    <w:basedOn w:val="a5"/>
    <w:link w:val="Char6"/>
    <w:qFormat/>
    <w:rsid w:val="0050735A"/>
    <w:rPr>
      <w:sz w:val="26"/>
      <w:szCs w:val="26"/>
    </w:rPr>
  </w:style>
  <w:style w:type="character" w:customStyle="1" w:styleId="Char5">
    <w:name w:val="متن Char"/>
    <w:link w:val="a5"/>
    <w:rsid w:val="0084230C"/>
    <w:rPr>
      <w:rFonts w:ascii="IRLotus" w:hAnsi="IRLotus" w:cs="IRLotus"/>
      <w:sz w:val="28"/>
      <w:szCs w:val="28"/>
      <w:lang w:bidi="fa-IR"/>
    </w:rPr>
  </w:style>
  <w:style w:type="character" w:customStyle="1" w:styleId="Char6">
    <w:name w:val="تخریج آیات Char"/>
    <w:link w:val="a6"/>
    <w:rsid w:val="0050735A"/>
    <w:rPr>
      <w:rFonts w:ascii="IRLotus" w:hAnsi="IRLotus" w:cs="IRLotus"/>
      <w:sz w:val="26"/>
      <w:szCs w:val="26"/>
      <w:lang w:bidi="fa-IR"/>
    </w:rPr>
  </w:style>
  <w:style w:type="paragraph" w:styleId="TOC4">
    <w:name w:val="toc 4"/>
    <w:basedOn w:val="Normal"/>
    <w:next w:val="Normal"/>
    <w:uiPriority w:val="39"/>
    <w:rsid w:val="009E52F9"/>
    <w:pPr>
      <w:ind w:left="567"/>
      <w:jc w:val="both"/>
    </w:pPr>
    <w:rPr>
      <w:rFonts w:ascii="IRLotus" w:hAnsi="IRLotus" w:cs="IRLotus"/>
      <w:sz w:val="26"/>
      <w:szCs w:val="26"/>
    </w:rPr>
  </w:style>
  <w:style w:type="table" w:customStyle="1" w:styleId="TableGrid1">
    <w:name w:val="Table Grid1"/>
    <w:basedOn w:val="TableNormal"/>
    <w:next w:val="TableGrid"/>
    <w:uiPriority w:val="59"/>
    <w:rsid w:val="00A0018C"/>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0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30772">
      <w:bodyDiv w:val="1"/>
      <w:marLeft w:val="0"/>
      <w:marRight w:val="0"/>
      <w:marTop w:val="0"/>
      <w:marBottom w:val="0"/>
      <w:divBdr>
        <w:top w:val="none" w:sz="0" w:space="0" w:color="auto"/>
        <w:left w:val="none" w:sz="0" w:space="0" w:color="auto"/>
        <w:bottom w:val="none" w:sz="0" w:space="0" w:color="auto"/>
        <w:right w:val="none" w:sz="0" w:space="0" w:color="auto"/>
      </w:divBdr>
      <w:divsChild>
        <w:div w:id="30687995">
          <w:marLeft w:val="0"/>
          <w:marRight w:val="0"/>
          <w:marTop w:val="0"/>
          <w:marBottom w:val="0"/>
          <w:divBdr>
            <w:top w:val="none" w:sz="0" w:space="0" w:color="auto"/>
            <w:left w:val="none" w:sz="0" w:space="0" w:color="auto"/>
            <w:bottom w:val="none" w:sz="0" w:space="0" w:color="auto"/>
            <w:right w:val="none" w:sz="0" w:space="0" w:color="auto"/>
          </w:divBdr>
        </w:div>
        <w:div w:id="106197277">
          <w:marLeft w:val="0"/>
          <w:marRight w:val="0"/>
          <w:marTop w:val="0"/>
          <w:marBottom w:val="0"/>
          <w:divBdr>
            <w:top w:val="none" w:sz="0" w:space="0" w:color="auto"/>
            <w:left w:val="none" w:sz="0" w:space="0" w:color="auto"/>
            <w:bottom w:val="none" w:sz="0" w:space="0" w:color="auto"/>
            <w:right w:val="none" w:sz="0" w:space="0" w:color="auto"/>
          </w:divBdr>
        </w:div>
        <w:div w:id="111095923">
          <w:marLeft w:val="0"/>
          <w:marRight w:val="0"/>
          <w:marTop w:val="0"/>
          <w:marBottom w:val="0"/>
          <w:divBdr>
            <w:top w:val="none" w:sz="0" w:space="0" w:color="auto"/>
            <w:left w:val="none" w:sz="0" w:space="0" w:color="auto"/>
            <w:bottom w:val="none" w:sz="0" w:space="0" w:color="auto"/>
            <w:right w:val="none" w:sz="0" w:space="0" w:color="auto"/>
          </w:divBdr>
        </w:div>
        <w:div w:id="141964689">
          <w:marLeft w:val="0"/>
          <w:marRight w:val="0"/>
          <w:marTop w:val="0"/>
          <w:marBottom w:val="0"/>
          <w:divBdr>
            <w:top w:val="none" w:sz="0" w:space="0" w:color="auto"/>
            <w:left w:val="none" w:sz="0" w:space="0" w:color="auto"/>
            <w:bottom w:val="none" w:sz="0" w:space="0" w:color="auto"/>
            <w:right w:val="none" w:sz="0" w:space="0" w:color="auto"/>
          </w:divBdr>
        </w:div>
        <w:div w:id="145783933">
          <w:marLeft w:val="0"/>
          <w:marRight w:val="0"/>
          <w:marTop w:val="0"/>
          <w:marBottom w:val="0"/>
          <w:divBdr>
            <w:top w:val="none" w:sz="0" w:space="0" w:color="auto"/>
            <w:left w:val="none" w:sz="0" w:space="0" w:color="auto"/>
            <w:bottom w:val="none" w:sz="0" w:space="0" w:color="auto"/>
            <w:right w:val="none" w:sz="0" w:space="0" w:color="auto"/>
          </w:divBdr>
        </w:div>
        <w:div w:id="155344262">
          <w:marLeft w:val="0"/>
          <w:marRight w:val="0"/>
          <w:marTop w:val="0"/>
          <w:marBottom w:val="0"/>
          <w:divBdr>
            <w:top w:val="none" w:sz="0" w:space="0" w:color="auto"/>
            <w:left w:val="none" w:sz="0" w:space="0" w:color="auto"/>
            <w:bottom w:val="none" w:sz="0" w:space="0" w:color="auto"/>
            <w:right w:val="none" w:sz="0" w:space="0" w:color="auto"/>
          </w:divBdr>
        </w:div>
        <w:div w:id="208080251">
          <w:marLeft w:val="0"/>
          <w:marRight w:val="0"/>
          <w:marTop w:val="0"/>
          <w:marBottom w:val="0"/>
          <w:divBdr>
            <w:top w:val="none" w:sz="0" w:space="0" w:color="auto"/>
            <w:left w:val="none" w:sz="0" w:space="0" w:color="auto"/>
            <w:bottom w:val="none" w:sz="0" w:space="0" w:color="auto"/>
            <w:right w:val="none" w:sz="0" w:space="0" w:color="auto"/>
          </w:divBdr>
        </w:div>
        <w:div w:id="228274184">
          <w:marLeft w:val="0"/>
          <w:marRight w:val="0"/>
          <w:marTop w:val="0"/>
          <w:marBottom w:val="0"/>
          <w:divBdr>
            <w:top w:val="none" w:sz="0" w:space="0" w:color="auto"/>
            <w:left w:val="none" w:sz="0" w:space="0" w:color="auto"/>
            <w:bottom w:val="none" w:sz="0" w:space="0" w:color="auto"/>
            <w:right w:val="none" w:sz="0" w:space="0" w:color="auto"/>
          </w:divBdr>
        </w:div>
        <w:div w:id="236522286">
          <w:marLeft w:val="0"/>
          <w:marRight w:val="0"/>
          <w:marTop w:val="0"/>
          <w:marBottom w:val="0"/>
          <w:divBdr>
            <w:top w:val="none" w:sz="0" w:space="0" w:color="auto"/>
            <w:left w:val="none" w:sz="0" w:space="0" w:color="auto"/>
            <w:bottom w:val="none" w:sz="0" w:space="0" w:color="auto"/>
            <w:right w:val="none" w:sz="0" w:space="0" w:color="auto"/>
          </w:divBdr>
        </w:div>
        <w:div w:id="269164526">
          <w:marLeft w:val="0"/>
          <w:marRight w:val="0"/>
          <w:marTop w:val="0"/>
          <w:marBottom w:val="0"/>
          <w:divBdr>
            <w:top w:val="none" w:sz="0" w:space="0" w:color="auto"/>
            <w:left w:val="none" w:sz="0" w:space="0" w:color="auto"/>
            <w:bottom w:val="none" w:sz="0" w:space="0" w:color="auto"/>
            <w:right w:val="none" w:sz="0" w:space="0" w:color="auto"/>
          </w:divBdr>
        </w:div>
        <w:div w:id="311570602">
          <w:marLeft w:val="0"/>
          <w:marRight w:val="0"/>
          <w:marTop w:val="0"/>
          <w:marBottom w:val="0"/>
          <w:divBdr>
            <w:top w:val="none" w:sz="0" w:space="0" w:color="auto"/>
            <w:left w:val="none" w:sz="0" w:space="0" w:color="auto"/>
            <w:bottom w:val="none" w:sz="0" w:space="0" w:color="auto"/>
            <w:right w:val="none" w:sz="0" w:space="0" w:color="auto"/>
          </w:divBdr>
        </w:div>
        <w:div w:id="369065214">
          <w:marLeft w:val="0"/>
          <w:marRight w:val="0"/>
          <w:marTop w:val="0"/>
          <w:marBottom w:val="0"/>
          <w:divBdr>
            <w:top w:val="none" w:sz="0" w:space="0" w:color="auto"/>
            <w:left w:val="none" w:sz="0" w:space="0" w:color="auto"/>
            <w:bottom w:val="none" w:sz="0" w:space="0" w:color="auto"/>
            <w:right w:val="none" w:sz="0" w:space="0" w:color="auto"/>
          </w:divBdr>
        </w:div>
        <w:div w:id="380716578">
          <w:marLeft w:val="0"/>
          <w:marRight w:val="0"/>
          <w:marTop w:val="0"/>
          <w:marBottom w:val="0"/>
          <w:divBdr>
            <w:top w:val="none" w:sz="0" w:space="0" w:color="auto"/>
            <w:left w:val="none" w:sz="0" w:space="0" w:color="auto"/>
            <w:bottom w:val="none" w:sz="0" w:space="0" w:color="auto"/>
            <w:right w:val="none" w:sz="0" w:space="0" w:color="auto"/>
          </w:divBdr>
        </w:div>
        <w:div w:id="421147928">
          <w:marLeft w:val="0"/>
          <w:marRight w:val="0"/>
          <w:marTop w:val="0"/>
          <w:marBottom w:val="0"/>
          <w:divBdr>
            <w:top w:val="none" w:sz="0" w:space="0" w:color="auto"/>
            <w:left w:val="none" w:sz="0" w:space="0" w:color="auto"/>
            <w:bottom w:val="none" w:sz="0" w:space="0" w:color="auto"/>
            <w:right w:val="none" w:sz="0" w:space="0" w:color="auto"/>
          </w:divBdr>
        </w:div>
        <w:div w:id="436827802">
          <w:marLeft w:val="0"/>
          <w:marRight w:val="0"/>
          <w:marTop w:val="0"/>
          <w:marBottom w:val="0"/>
          <w:divBdr>
            <w:top w:val="none" w:sz="0" w:space="0" w:color="auto"/>
            <w:left w:val="none" w:sz="0" w:space="0" w:color="auto"/>
            <w:bottom w:val="none" w:sz="0" w:space="0" w:color="auto"/>
            <w:right w:val="none" w:sz="0" w:space="0" w:color="auto"/>
          </w:divBdr>
        </w:div>
        <w:div w:id="440686407">
          <w:marLeft w:val="0"/>
          <w:marRight w:val="0"/>
          <w:marTop w:val="0"/>
          <w:marBottom w:val="0"/>
          <w:divBdr>
            <w:top w:val="none" w:sz="0" w:space="0" w:color="auto"/>
            <w:left w:val="none" w:sz="0" w:space="0" w:color="auto"/>
            <w:bottom w:val="none" w:sz="0" w:space="0" w:color="auto"/>
            <w:right w:val="none" w:sz="0" w:space="0" w:color="auto"/>
          </w:divBdr>
        </w:div>
        <w:div w:id="454711346">
          <w:marLeft w:val="0"/>
          <w:marRight w:val="0"/>
          <w:marTop w:val="0"/>
          <w:marBottom w:val="0"/>
          <w:divBdr>
            <w:top w:val="none" w:sz="0" w:space="0" w:color="auto"/>
            <w:left w:val="none" w:sz="0" w:space="0" w:color="auto"/>
            <w:bottom w:val="none" w:sz="0" w:space="0" w:color="auto"/>
            <w:right w:val="none" w:sz="0" w:space="0" w:color="auto"/>
          </w:divBdr>
        </w:div>
        <w:div w:id="505940711">
          <w:marLeft w:val="0"/>
          <w:marRight w:val="0"/>
          <w:marTop w:val="0"/>
          <w:marBottom w:val="0"/>
          <w:divBdr>
            <w:top w:val="none" w:sz="0" w:space="0" w:color="auto"/>
            <w:left w:val="none" w:sz="0" w:space="0" w:color="auto"/>
            <w:bottom w:val="none" w:sz="0" w:space="0" w:color="auto"/>
            <w:right w:val="none" w:sz="0" w:space="0" w:color="auto"/>
          </w:divBdr>
        </w:div>
        <w:div w:id="531111073">
          <w:marLeft w:val="0"/>
          <w:marRight w:val="0"/>
          <w:marTop w:val="0"/>
          <w:marBottom w:val="0"/>
          <w:divBdr>
            <w:top w:val="none" w:sz="0" w:space="0" w:color="auto"/>
            <w:left w:val="none" w:sz="0" w:space="0" w:color="auto"/>
            <w:bottom w:val="none" w:sz="0" w:space="0" w:color="auto"/>
            <w:right w:val="none" w:sz="0" w:space="0" w:color="auto"/>
          </w:divBdr>
        </w:div>
        <w:div w:id="582764092">
          <w:marLeft w:val="0"/>
          <w:marRight w:val="0"/>
          <w:marTop w:val="0"/>
          <w:marBottom w:val="0"/>
          <w:divBdr>
            <w:top w:val="none" w:sz="0" w:space="0" w:color="auto"/>
            <w:left w:val="none" w:sz="0" w:space="0" w:color="auto"/>
            <w:bottom w:val="none" w:sz="0" w:space="0" w:color="auto"/>
            <w:right w:val="none" w:sz="0" w:space="0" w:color="auto"/>
          </w:divBdr>
        </w:div>
        <w:div w:id="639382024">
          <w:marLeft w:val="0"/>
          <w:marRight w:val="0"/>
          <w:marTop w:val="0"/>
          <w:marBottom w:val="0"/>
          <w:divBdr>
            <w:top w:val="none" w:sz="0" w:space="0" w:color="auto"/>
            <w:left w:val="none" w:sz="0" w:space="0" w:color="auto"/>
            <w:bottom w:val="none" w:sz="0" w:space="0" w:color="auto"/>
            <w:right w:val="none" w:sz="0" w:space="0" w:color="auto"/>
          </w:divBdr>
        </w:div>
        <w:div w:id="647518685">
          <w:marLeft w:val="0"/>
          <w:marRight w:val="0"/>
          <w:marTop w:val="0"/>
          <w:marBottom w:val="0"/>
          <w:divBdr>
            <w:top w:val="none" w:sz="0" w:space="0" w:color="auto"/>
            <w:left w:val="none" w:sz="0" w:space="0" w:color="auto"/>
            <w:bottom w:val="none" w:sz="0" w:space="0" w:color="auto"/>
            <w:right w:val="none" w:sz="0" w:space="0" w:color="auto"/>
          </w:divBdr>
        </w:div>
        <w:div w:id="650644002">
          <w:marLeft w:val="0"/>
          <w:marRight w:val="0"/>
          <w:marTop w:val="0"/>
          <w:marBottom w:val="0"/>
          <w:divBdr>
            <w:top w:val="none" w:sz="0" w:space="0" w:color="auto"/>
            <w:left w:val="none" w:sz="0" w:space="0" w:color="auto"/>
            <w:bottom w:val="none" w:sz="0" w:space="0" w:color="auto"/>
            <w:right w:val="none" w:sz="0" w:space="0" w:color="auto"/>
          </w:divBdr>
        </w:div>
        <w:div w:id="780492037">
          <w:marLeft w:val="0"/>
          <w:marRight w:val="0"/>
          <w:marTop w:val="0"/>
          <w:marBottom w:val="0"/>
          <w:divBdr>
            <w:top w:val="none" w:sz="0" w:space="0" w:color="auto"/>
            <w:left w:val="none" w:sz="0" w:space="0" w:color="auto"/>
            <w:bottom w:val="none" w:sz="0" w:space="0" w:color="auto"/>
            <w:right w:val="none" w:sz="0" w:space="0" w:color="auto"/>
          </w:divBdr>
        </w:div>
        <w:div w:id="787311494">
          <w:marLeft w:val="0"/>
          <w:marRight w:val="0"/>
          <w:marTop w:val="0"/>
          <w:marBottom w:val="0"/>
          <w:divBdr>
            <w:top w:val="none" w:sz="0" w:space="0" w:color="auto"/>
            <w:left w:val="none" w:sz="0" w:space="0" w:color="auto"/>
            <w:bottom w:val="none" w:sz="0" w:space="0" w:color="auto"/>
            <w:right w:val="none" w:sz="0" w:space="0" w:color="auto"/>
          </w:divBdr>
        </w:div>
        <w:div w:id="854222811">
          <w:marLeft w:val="0"/>
          <w:marRight w:val="0"/>
          <w:marTop w:val="0"/>
          <w:marBottom w:val="0"/>
          <w:divBdr>
            <w:top w:val="none" w:sz="0" w:space="0" w:color="auto"/>
            <w:left w:val="none" w:sz="0" w:space="0" w:color="auto"/>
            <w:bottom w:val="none" w:sz="0" w:space="0" w:color="auto"/>
            <w:right w:val="none" w:sz="0" w:space="0" w:color="auto"/>
          </w:divBdr>
        </w:div>
        <w:div w:id="877474161">
          <w:marLeft w:val="0"/>
          <w:marRight w:val="0"/>
          <w:marTop w:val="0"/>
          <w:marBottom w:val="0"/>
          <w:divBdr>
            <w:top w:val="none" w:sz="0" w:space="0" w:color="auto"/>
            <w:left w:val="none" w:sz="0" w:space="0" w:color="auto"/>
            <w:bottom w:val="none" w:sz="0" w:space="0" w:color="auto"/>
            <w:right w:val="none" w:sz="0" w:space="0" w:color="auto"/>
          </w:divBdr>
        </w:div>
        <w:div w:id="911308159">
          <w:marLeft w:val="0"/>
          <w:marRight w:val="0"/>
          <w:marTop w:val="0"/>
          <w:marBottom w:val="0"/>
          <w:divBdr>
            <w:top w:val="none" w:sz="0" w:space="0" w:color="auto"/>
            <w:left w:val="none" w:sz="0" w:space="0" w:color="auto"/>
            <w:bottom w:val="none" w:sz="0" w:space="0" w:color="auto"/>
            <w:right w:val="none" w:sz="0" w:space="0" w:color="auto"/>
          </w:divBdr>
        </w:div>
        <w:div w:id="953830622">
          <w:marLeft w:val="0"/>
          <w:marRight w:val="0"/>
          <w:marTop w:val="0"/>
          <w:marBottom w:val="0"/>
          <w:divBdr>
            <w:top w:val="none" w:sz="0" w:space="0" w:color="auto"/>
            <w:left w:val="none" w:sz="0" w:space="0" w:color="auto"/>
            <w:bottom w:val="none" w:sz="0" w:space="0" w:color="auto"/>
            <w:right w:val="none" w:sz="0" w:space="0" w:color="auto"/>
          </w:divBdr>
        </w:div>
        <w:div w:id="969629019">
          <w:marLeft w:val="0"/>
          <w:marRight w:val="0"/>
          <w:marTop w:val="0"/>
          <w:marBottom w:val="0"/>
          <w:divBdr>
            <w:top w:val="none" w:sz="0" w:space="0" w:color="auto"/>
            <w:left w:val="none" w:sz="0" w:space="0" w:color="auto"/>
            <w:bottom w:val="none" w:sz="0" w:space="0" w:color="auto"/>
            <w:right w:val="none" w:sz="0" w:space="0" w:color="auto"/>
          </w:divBdr>
        </w:div>
        <w:div w:id="1000549604">
          <w:marLeft w:val="0"/>
          <w:marRight w:val="0"/>
          <w:marTop w:val="0"/>
          <w:marBottom w:val="0"/>
          <w:divBdr>
            <w:top w:val="none" w:sz="0" w:space="0" w:color="auto"/>
            <w:left w:val="none" w:sz="0" w:space="0" w:color="auto"/>
            <w:bottom w:val="none" w:sz="0" w:space="0" w:color="auto"/>
            <w:right w:val="none" w:sz="0" w:space="0" w:color="auto"/>
          </w:divBdr>
        </w:div>
        <w:div w:id="1086071678">
          <w:marLeft w:val="0"/>
          <w:marRight w:val="0"/>
          <w:marTop w:val="0"/>
          <w:marBottom w:val="0"/>
          <w:divBdr>
            <w:top w:val="none" w:sz="0" w:space="0" w:color="auto"/>
            <w:left w:val="none" w:sz="0" w:space="0" w:color="auto"/>
            <w:bottom w:val="none" w:sz="0" w:space="0" w:color="auto"/>
            <w:right w:val="none" w:sz="0" w:space="0" w:color="auto"/>
          </w:divBdr>
        </w:div>
        <w:div w:id="1111509808">
          <w:marLeft w:val="0"/>
          <w:marRight w:val="0"/>
          <w:marTop w:val="0"/>
          <w:marBottom w:val="0"/>
          <w:divBdr>
            <w:top w:val="none" w:sz="0" w:space="0" w:color="auto"/>
            <w:left w:val="none" w:sz="0" w:space="0" w:color="auto"/>
            <w:bottom w:val="none" w:sz="0" w:space="0" w:color="auto"/>
            <w:right w:val="none" w:sz="0" w:space="0" w:color="auto"/>
          </w:divBdr>
        </w:div>
        <w:div w:id="1151285998">
          <w:marLeft w:val="0"/>
          <w:marRight w:val="0"/>
          <w:marTop w:val="0"/>
          <w:marBottom w:val="0"/>
          <w:divBdr>
            <w:top w:val="none" w:sz="0" w:space="0" w:color="auto"/>
            <w:left w:val="none" w:sz="0" w:space="0" w:color="auto"/>
            <w:bottom w:val="none" w:sz="0" w:space="0" w:color="auto"/>
            <w:right w:val="none" w:sz="0" w:space="0" w:color="auto"/>
          </w:divBdr>
        </w:div>
        <w:div w:id="1237283102">
          <w:marLeft w:val="0"/>
          <w:marRight w:val="0"/>
          <w:marTop w:val="0"/>
          <w:marBottom w:val="0"/>
          <w:divBdr>
            <w:top w:val="none" w:sz="0" w:space="0" w:color="auto"/>
            <w:left w:val="none" w:sz="0" w:space="0" w:color="auto"/>
            <w:bottom w:val="none" w:sz="0" w:space="0" w:color="auto"/>
            <w:right w:val="none" w:sz="0" w:space="0" w:color="auto"/>
          </w:divBdr>
        </w:div>
        <w:div w:id="1242563042">
          <w:marLeft w:val="0"/>
          <w:marRight w:val="0"/>
          <w:marTop w:val="0"/>
          <w:marBottom w:val="0"/>
          <w:divBdr>
            <w:top w:val="none" w:sz="0" w:space="0" w:color="auto"/>
            <w:left w:val="none" w:sz="0" w:space="0" w:color="auto"/>
            <w:bottom w:val="none" w:sz="0" w:space="0" w:color="auto"/>
            <w:right w:val="none" w:sz="0" w:space="0" w:color="auto"/>
          </w:divBdr>
        </w:div>
        <w:div w:id="1247105938">
          <w:marLeft w:val="0"/>
          <w:marRight w:val="0"/>
          <w:marTop w:val="0"/>
          <w:marBottom w:val="0"/>
          <w:divBdr>
            <w:top w:val="none" w:sz="0" w:space="0" w:color="auto"/>
            <w:left w:val="none" w:sz="0" w:space="0" w:color="auto"/>
            <w:bottom w:val="none" w:sz="0" w:space="0" w:color="auto"/>
            <w:right w:val="none" w:sz="0" w:space="0" w:color="auto"/>
          </w:divBdr>
        </w:div>
        <w:div w:id="1304652529">
          <w:marLeft w:val="0"/>
          <w:marRight w:val="0"/>
          <w:marTop w:val="0"/>
          <w:marBottom w:val="0"/>
          <w:divBdr>
            <w:top w:val="none" w:sz="0" w:space="0" w:color="auto"/>
            <w:left w:val="none" w:sz="0" w:space="0" w:color="auto"/>
            <w:bottom w:val="none" w:sz="0" w:space="0" w:color="auto"/>
            <w:right w:val="none" w:sz="0" w:space="0" w:color="auto"/>
          </w:divBdr>
        </w:div>
        <w:div w:id="1319068104">
          <w:marLeft w:val="0"/>
          <w:marRight w:val="0"/>
          <w:marTop w:val="0"/>
          <w:marBottom w:val="0"/>
          <w:divBdr>
            <w:top w:val="none" w:sz="0" w:space="0" w:color="auto"/>
            <w:left w:val="none" w:sz="0" w:space="0" w:color="auto"/>
            <w:bottom w:val="none" w:sz="0" w:space="0" w:color="auto"/>
            <w:right w:val="none" w:sz="0" w:space="0" w:color="auto"/>
          </w:divBdr>
        </w:div>
        <w:div w:id="1440489221">
          <w:marLeft w:val="0"/>
          <w:marRight w:val="0"/>
          <w:marTop w:val="0"/>
          <w:marBottom w:val="0"/>
          <w:divBdr>
            <w:top w:val="none" w:sz="0" w:space="0" w:color="auto"/>
            <w:left w:val="none" w:sz="0" w:space="0" w:color="auto"/>
            <w:bottom w:val="none" w:sz="0" w:space="0" w:color="auto"/>
            <w:right w:val="none" w:sz="0" w:space="0" w:color="auto"/>
          </w:divBdr>
        </w:div>
        <w:div w:id="1449739936">
          <w:marLeft w:val="0"/>
          <w:marRight w:val="0"/>
          <w:marTop w:val="0"/>
          <w:marBottom w:val="0"/>
          <w:divBdr>
            <w:top w:val="none" w:sz="0" w:space="0" w:color="auto"/>
            <w:left w:val="none" w:sz="0" w:space="0" w:color="auto"/>
            <w:bottom w:val="none" w:sz="0" w:space="0" w:color="auto"/>
            <w:right w:val="none" w:sz="0" w:space="0" w:color="auto"/>
          </w:divBdr>
        </w:div>
        <w:div w:id="1457093018">
          <w:marLeft w:val="0"/>
          <w:marRight w:val="0"/>
          <w:marTop w:val="0"/>
          <w:marBottom w:val="0"/>
          <w:divBdr>
            <w:top w:val="none" w:sz="0" w:space="0" w:color="auto"/>
            <w:left w:val="none" w:sz="0" w:space="0" w:color="auto"/>
            <w:bottom w:val="none" w:sz="0" w:space="0" w:color="auto"/>
            <w:right w:val="none" w:sz="0" w:space="0" w:color="auto"/>
          </w:divBdr>
        </w:div>
        <w:div w:id="1601182482">
          <w:marLeft w:val="0"/>
          <w:marRight w:val="0"/>
          <w:marTop w:val="0"/>
          <w:marBottom w:val="0"/>
          <w:divBdr>
            <w:top w:val="none" w:sz="0" w:space="0" w:color="auto"/>
            <w:left w:val="none" w:sz="0" w:space="0" w:color="auto"/>
            <w:bottom w:val="none" w:sz="0" w:space="0" w:color="auto"/>
            <w:right w:val="none" w:sz="0" w:space="0" w:color="auto"/>
          </w:divBdr>
        </w:div>
        <w:div w:id="1710959282">
          <w:marLeft w:val="0"/>
          <w:marRight w:val="0"/>
          <w:marTop w:val="0"/>
          <w:marBottom w:val="0"/>
          <w:divBdr>
            <w:top w:val="none" w:sz="0" w:space="0" w:color="auto"/>
            <w:left w:val="none" w:sz="0" w:space="0" w:color="auto"/>
            <w:bottom w:val="none" w:sz="0" w:space="0" w:color="auto"/>
            <w:right w:val="none" w:sz="0" w:space="0" w:color="auto"/>
          </w:divBdr>
        </w:div>
        <w:div w:id="1743216497">
          <w:marLeft w:val="0"/>
          <w:marRight w:val="0"/>
          <w:marTop w:val="0"/>
          <w:marBottom w:val="0"/>
          <w:divBdr>
            <w:top w:val="none" w:sz="0" w:space="0" w:color="auto"/>
            <w:left w:val="none" w:sz="0" w:space="0" w:color="auto"/>
            <w:bottom w:val="none" w:sz="0" w:space="0" w:color="auto"/>
            <w:right w:val="none" w:sz="0" w:space="0" w:color="auto"/>
          </w:divBdr>
        </w:div>
        <w:div w:id="1859542705">
          <w:marLeft w:val="0"/>
          <w:marRight w:val="0"/>
          <w:marTop w:val="0"/>
          <w:marBottom w:val="0"/>
          <w:divBdr>
            <w:top w:val="none" w:sz="0" w:space="0" w:color="auto"/>
            <w:left w:val="none" w:sz="0" w:space="0" w:color="auto"/>
            <w:bottom w:val="none" w:sz="0" w:space="0" w:color="auto"/>
            <w:right w:val="none" w:sz="0" w:space="0" w:color="auto"/>
          </w:divBdr>
        </w:div>
        <w:div w:id="1898977037">
          <w:marLeft w:val="0"/>
          <w:marRight w:val="0"/>
          <w:marTop w:val="0"/>
          <w:marBottom w:val="0"/>
          <w:divBdr>
            <w:top w:val="none" w:sz="0" w:space="0" w:color="auto"/>
            <w:left w:val="none" w:sz="0" w:space="0" w:color="auto"/>
            <w:bottom w:val="none" w:sz="0" w:space="0" w:color="auto"/>
            <w:right w:val="none" w:sz="0" w:space="0" w:color="auto"/>
          </w:divBdr>
        </w:div>
        <w:div w:id="1936397194">
          <w:marLeft w:val="0"/>
          <w:marRight w:val="0"/>
          <w:marTop w:val="0"/>
          <w:marBottom w:val="0"/>
          <w:divBdr>
            <w:top w:val="none" w:sz="0" w:space="0" w:color="auto"/>
            <w:left w:val="none" w:sz="0" w:space="0" w:color="auto"/>
            <w:bottom w:val="none" w:sz="0" w:space="0" w:color="auto"/>
            <w:right w:val="none" w:sz="0" w:space="0" w:color="auto"/>
          </w:divBdr>
        </w:div>
        <w:div w:id="1974171633">
          <w:marLeft w:val="0"/>
          <w:marRight w:val="0"/>
          <w:marTop w:val="0"/>
          <w:marBottom w:val="0"/>
          <w:divBdr>
            <w:top w:val="none" w:sz="0" w:space="0" w:color="auto"/>
            <w:left w:val="none" w:sz="0" w:space="0" w:color="auto"/>
            <w:bottom w:val="none" w:sz="0" w:space="0" w:color="auto"/>
            <w:right w:val="none" w:sz="0" w:space="0" w:color="auto"/>
          </w:divBdr>
        </w:div>
        <w:div w:id="1978679956">
          <w:marLeft w:val="0"/>
          <w:marRight w:val="0"/>
          <w:marTop w:val="0"/>
          <w:marBottom w:val="0"/>
          <w:divBdr>
            <w:top w:val="none" w:sz="0" w:space="0" w:color="auto"/>
            <w:left w:val="none" w:sz="0" w:space="0" w:color="auto"/>
            <w:bottom w:val="none" w:sz="0" w:space="0" w:color="auto"/>
            <w:right w:val="none" w:sz="0" w:space="0" w:color="auto"/>
          </w:divBdr>
        </w:div>
        <w:div w:id="2006008796">
          <w:marLeft w:val="0"/>
          <w:marRight w:val="0"/>
          <w:marTop w:val="0"/>
          <w:marBottom w:val="0"/>
          <w:divBdr>
            <w:top w:val="none" w:sz="0" w:space="0" w:color="auto"/>
            <w:left w:val="none" w:sz="0" w:space="0" w:color="auto"/>
            <w:bottom w:val="none" w:sz="0" w:space="0" w:color="auto"/>
            <w:right w:val="none" w:sz="0" w:space="0" w:color="auto"/>
          </w:divBdr>
        </w:div>
        <w:div w:id="2016955577">
          <w:marLeft w:val="0"/>
          <w:marRight w:val="0"/>
          <w:marTop w:val="0"/>
          <w:marBottom w:val="0"/>
          <w:divBdr>
            <w:top w:val="none" w:sz="0" w:space="0" w:color="auto"/>
            <w:left w:val="none" w:sz="0" w:space="0" w:color="auto"/>
            <w:bottom w:val="none" w:sz="0" w:space="0" w:color="auto"/>
            <w:right w:val="none" w:sz="0" w:space="0" w:color="auto"/>
          </w:divBdr>
        </w:div>
        <w:div w:id="2067678097">
          <w:marLeft w:val="0"/>
          <w:marRight w:val="0"/>
          <w:marTop w:val="0"/>
          <w:marBottom w:val="0"/>
          <w:divBdr>
            <w:top w:val="none" w:sz="0" w:space="0" w:color="auto"/>
            <w:left w:val="none" w:sz="0" w:space="0" w:color="auto"/>
            <w:bottom w:val="none" w:sz="0" w:space="0" w:color="auto"/>
            <w:right w:val="none" w:sz="0" w:space="0" w:color="auto"/>
          </w:divBdr>
        </w:div>
        <w:div w:id="2095543824">
          <w:marLeft w:val="0"/>
          <w:marRight w:val="0"/>
          <w:marTop w:val="0"/>
          <w:marBottom w:val="0"/>
          <w:divBdr>
            <w:top w:val="none" w:sz="0" w:space="0" w:color="auto"/>
            <w:left w:val="none" w:sz="0" w:space="0" w:color="auto"/>
            <w:bottom w:val="none" w:sz="0" w:space="0" w:color="auto"/>
            <w:right w:val="none" w:sz="0" w:space="0" w:color="auto"/>
          </w:divBdr>
        </w:div>
        <w:div w:id="21250295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oleObject" Target="embeddings/oleObject1.bin"/><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A605-6C9C-4B88-8042-B2CE207C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28663</Words>
  <Characters>163383</Characters>
  <Application>Microsoft Office Word</Application>
  <DocSecurity>8</DocSecurity>
  <Lines>1361</Lines>
  <Paragraphs>383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191663</CharactersWithSpaces>
  <SharedDoc>false</SharedDoc>
  <HLinks>
    <vt:vector size="246" baseType="variant">
      <vt:variant>
        <vt:i4>1900593</vt:i4>
      </vt:variant>
      <vt:variant>
        <vt:i4>242</vt:i4>
      </vt:variant>
      <vt:variant>
        <vt:i4>0</vt:i4>
      </vt:variant>
      <vt:variant>
        <vt:i4>5</vt:i4>
      </vt:variant>
      <vt:variant>
        <vt:lpwstr/>
      </vt:variant>
      <vt:variant>
        <vt:lpwstr>_Toc393346564</vt:lpwstr>
      </vt:variant>
      <vt:variant>
        <vt:i4>1900593</vt:i4>
      </vt:variant>
      <vt:variant>
        <vt:i4>236</vt:i4>
      </vt:variant>
      <vt:variant>
        <vt:i4>0</vt:i4>
      </vt:variant>
      <vt:variant>
        <vt:i4>5</vt:i4>
      </vt:variant>
      <vt:variant>
        <vt:lpwstr/>
      </vt:variant>
      <vt:variant>
        <vt:lpwstr>_Toc393346563</vt:lpwstr>
      </vt:variant>
      <vt:variant>
        <vt:i4>1900593</vt:i4>
      </vt:variant>
      <vt:variant>
        <vt:i4>230</vt:i4>
      </vt:variant>
      <vt:variant>
        <vt:i4>0</vt:i4>
      </vt:variant>
      <vt:variant>
        <vt:i4>5</vt:i4>
      </vt:variant>
      <vt:variant>
        <vt:lpwstr/>
      </vt:variant>
      <vt:variant>
        <vt:lpwstr>_Toc393346562</vt:lpwstr>
      </vt:variant>
      <vt:variant>
        <vt:i4>1900593</vt:i4>
      </vt:variant>
      <vt:variant>
        <vt:i4>224</vt:i4>
      </vt:variant>
      <vt:variant>
        <vt:i4>0</vt:i4>
      </vt:variant>
      <vt:variant>
        <vt:i4>5</vt:i4>
      </vt:variant>
      <vt:variant>
        <vt:lpwstr/>
      </vt:variant>
      <vt:variant>
        <vt:lpwstr>_Toc393346561</vt:lpwstr>
      </vt:variant>
      <vt:variant>
        <vt:i4>1900593</vt:i4>
      </vt:variant>
      <vt:variant>
        <vt:i4>218</vt:i4>
      </vt:variant>
      <vt:variant>
        <vt:i4>0</vt:i4>
      </vt:variant>
      <vt:variant>
        <vt:i4>5</vt:i4>
      </vt:variant>
      <vt:variant>
        <vt:lpwstr/>
      </vt:variant>
      <vt:variant>
        <vt:lpwstr>_Toc393346560</vt:lpwstr>
      </vt:variant>
      <vt:variant>
        <vt:i4>1966129</vt:i4>
      </vt:variant>
      <vt:variant>
        <vt:i4>212</vt:i4>
      </vt:variant>
      <vt:variant>
        <vt:i4>0</vt:i4>
      </vt:variant>
      <vt:variant>
        <vt:i4>5</vt:i4>
      </vt:variant>
      <vt:variant>
        <vt:lpwstr/>
      </vt:variant>
      <vt:variant>
        <vt:lpwstr>_Toc393346559</vt:lpwstr>
      </vt:variant>
      <vt:variant>
        <vt:i4>1966129</vt:i4>
      </vt:variant>
      <vt:variant>
        <vt:i4>206</vt:i4>
      </vt:variant>
      <vt:variant>
        <vt:i4>0</vt:i4>
      </vt:variant>
      <vt:variant>
        <vt:i4>5</vt:i4>
      </vt:variant>
      <vt:variant>
        <vt:lpwstr/>
      </vt:variant>
      <vt:variant>
        <vt:lpwstr>_Toc393346558</vt:lpwstr>
      </vt:variant>
      <vt:variant>
        <vt:i4>1966129</vt:i4>
      </vt:variant>
      <vt:variant>
        <vt:i4>200</vt:i4>
      </vt:variant>
      <vt:variant>
        <vt:i4>0</vt:i4>
      </vt:variant>
      <vt:variant>
        <vt:i4>5</vt:i4>
      </vt:variant>
      <vt:variant>
        <vt:lpwstr/>
      </vt:variant>
      <vt:variant>
        <vt:lpwstr>_Toc393346557</vt:lpwstr>
      </vt:variant>
      <vt:variant>
        <vt:i4>1966129</vt:i4>
      </vt:variant>
      <vt:variant>
        <vt:i4>194</vt:i4>
      </vt:variant>
      <vt:variant>
        <vt:i4>0</vt:i4>
      </vt:variant>
      <vt:variant>
        <vt:i4>5</vt:i4>
      </vt:variant>
      <vt:variant>
        <vt:lpwstr/>
      </vt:variant>
      <vt:variant>
        <vt:lpwstr>_Toc393346556</vt:lpwstr>
      </vt:variant>
      <vt:variant>
        <vt:i4>1966129</vt:i4>
      </vt:variant>
      <vt:variant>
        <vt:i4>188</vt:i4>
      </vt:variant>
      <vt:variant>
        <vt:i4>0</vt:i4>
      </vt:variant>
      <vt:variant>
        <vt:i4>5</vt:i4>
      </vt:variant>
      <vt:variant>
        <vt:lpwstr/>
      </vt:variant>
      <vt:variant>
        <vt:lpwstr>_Toc393346555</vt:lpwstr>
      </vt:variant>
      <vt:variant>
        <vt:i4>1966129</vt:i4>
      </vt:variant>
      <vt:variant>
        <vt:i4>182</vt:i4>
      </vt:variant>
      <vt:variant>
        <vt:i4>0</vt:i4>
      </vt:variant>
      <vt:variant>
        <vt:i4>5</vt:i4>
      </vt:variant>
      <vt:variant>
        <vt:lpwstr/>
      </vt:variant>
      <vt:variant>
        <vt:lpwstr>_Toc393346554</vt:lpwstr>
      </vt:variant>
      <vt:variant>
        <vt:i4>1966129</vt:i4>
      </vt:variant>
      <vt:variant>
        <vt:i4>176</vt:i4>
      </vt:variant>
      <vt:variant>
        <vt:i4>0</vt:i4>
      </vt:variant>
      <vt:variant>
        <vt:i4>5</vt:i4>
      </vt:variant>
      <vt:variant>
        <vt:lpwstr/>
      </vt:variant>
      <vt:variant>
        <vt:lpwstr>_Toc393346553</vt:lpwstr>
      </vt:variant>
      <vt:variant>
        <vt:i4>1966129</vt:i4>
      </vt:variant>
      <vt:variant>
        <vt:i4>170</vt:i4>
      </vt:variant>
      <vt:variant>
        <vt:i4>0</vt:i4>
      </vt:variant>
      <vt:variant>
        <vt:i4>5</vt:i4>
      </vt:variant>
      <vt:variant>
        <vt:lpwstr/>
      </vt:variant>
      <vt:variant>
        <vt:lpwstr>_Toc393346552</vt:lpwstr>
      </vt:variant>
      <vt:variant>
        <vt:i4>1966129</vt:i4>
      </vt:variant>
      <vt:variant>
        <vt:i4>164</vt:i4>
      </vt:variant>
      <vt:variant>
        <vt:i4>0</vt:i4>
      </vt:variant>
      <vt:variant>
        <vt:i4>5</vt:i4>
      </vt:variant>
      <vt:variant>
        <vt:lpwstr/>
      </vt:variant>
      <vt:variant>
        <vt:lpwstr>_Toc393346551</vt:lpwstr>
      </vt:variant>
      <vt:variant>
        <vt:i4>1966129</vt:i4>
      </vt:variant>
      <vt:variant>
        <vt:i4>158</vt:i4>
      </vt:variant>
      <vt:variant>
        <vt:i4>0</vt:i4>
      </vt:variant>
      <vt:variant>
        <vt:i4>5</vt:i4>
      </vt:variant>
      <vt:variant>
        <vt:lpwstr/>
      </vt:variant>
      <vt:variant>
        <vt:lpwstr>_Toc393346550</vt:lpwstr>
      </vt:variant>
      <vt:variant>
        <vt:i4>2031665</vt:i4>
      </vt:variant>
      <vt:variant>
        <vt:i4>152</vt:i4>
      </vt:variant>
      <vt:variant>
        <vt:i4>0</vt:i4>
      </vt:variant>
      <vt:variant>
        <vt:i4>5</vt:i4>
      </vt:variant>
      <vt:variant>
        <vt:lpwstr/>
      </vt:variant>
      <vt:variant>
        <vt:lpwstr>_Toc393346549</vt:lpwstr>
      </vt:variant>
      <vt:variant>
        <vt:i4>2031665</vt:i4>
      </vt:variant>
      <vt:variant>
        <vt:i4>146</vt:i4>
      </vt:variant>
      <vt:variant>
        <vt:i4>0</vt:i4>
      </vt:variant>
      <vt:variant>
        <vt:i4>5</vt:i4>
      </vt:variant>
      <vt:variant>
        <vt:lpwstr/>
      </vt:variant>
      <vt:variant>
        <vt:lpwstr>_Toc393346548</vt:lpwstr>
      </vt:variant>
      <vt:variant>
        <vt:i4>2031665</vt:i4>
      </vt:variant>
      <vt:variant>
        <vt:i4>140</vt:i4>
      </vt:variant>
      <vt:variant>
        <vt:i4>0</vt:i4>
      </vt:variant>
      <vt:variant>
        <vt:i4>5</vt:i4>
      </vt:variant>
      <vt:variant>
        <vt:lpwstr/>
      </vt:variant>
      <vt:variant>
        <vt:lpwstr>_Toc393346547</vt:lpwstr>
      </vt:variant>
      <vt:variant>
        <vt:i4>2031665</vt:i4>
      </vt:variant>
      <vt:variant>
        <vt:i4>134</vt:i4>
      </vt:variant>
      <vt:variant>
        <vt:i4>0</vt:i4>
      </vt:variant>
      <vt:variant>
        <vt:i4>5</vt:i4>
      </vt:variant>
      <vt:variant>
        <vt:lpwstr/>
      </vt:variant>
      <vt:variant>
        <vt:lpwstr>_Toc393346546</vt:lpwstr>
      </vt:variant>
      <vt:variant>
        <vt:i4>2031665</vt:i4>
      </vt:variant>
      <vt:variant>
        <vt:i4>128</vt:i4>
      </vt:variant>
      <vt:variant>
        <vt:i4>0</vt:i4>
      </vt:variant>
      <vt:variant>
        <vt:i4>5</vt:i4>
      </vt:variant>
      <vt:variant>
        <vt:lpwstr/>
      </vt:variant>
      <vt:variant>
        <vt:lpwstr>_Toc393346545</vt:lpwstr>
      </vt:variant>
      <vt:variant>
        <vt:i4>2031665</vt:i4>
      </vt:variant>
      <vt:variant>
        <vt:i4>122</vt:i4>
      </vt:variant>
      <vt:variant>
        <vt:i4>0</vt:i4>
      </vt:variant>
      <vt:variant>
        <vt:i4>5</vt:i4>
      </vt:variant>
      <vt:variant>
        <vt:lpwstr/>
      </vt:variant>
      <vt:variant>
        <vt:lpwstr>_Toc393346544</vt:lpwstr>
      </vt:variant>
      <vt:variant>
        <vt:i4>2031665</vt:i4>
      </vt:variant>
      <vt:variant>
        <vt:i4>116</vt:i4>
      </vt:variant>
      <vt:variant>
        <vt:i4>0</vt:i4>
      </vt:variant>
      <vt:variant>
        <vt:i4>5</vt:i4>
      </vt:variant>
      <vt:variant>
        <vt:lpwstr/>
      </vt:variant>
      <vt:variant>
        <vt:lpwstr>_Toc393346543</vt:lpwstr>
      </vt:variant>
      <vt:variant>
        <vt:i4>2031665</vt:i4>
      </vt:variant>
      <vt:variant>
        <vt:i4>110</vt:i4>
      </vt:variant>
      <vt:variant>
        <vt:i4>0</vt:i4>
      </vt:variant>
      <vt:variant>
        <vt:i4>5</vt:i4>
      </vt:variant>
      <vt:variant>
        <vt:lpwstr/>
      </vt:variant>
      <vt:variant>
        <vt:lpwstr>_Toc393346542</vt:lpwstr>
      </vt:variant>
      <vt:variant>
        <vt:i4>2031665</vt:i4>
      </vt:variant>
      <vt:variant>
        <vt:i4>104</vt:i4>
      </vt:variant>
      <vt:variant>
        <vt:i4>0</vt:i4>
      </vt:variant>
      <vt:variant>
        <vt:i4>5</vt:i4>
      </vt:variant>
      <vt:variant>
        <vt:lpwstr/>
      </vt:variant>
      <vt:variant>
        <vt:lpwstr>_Toc393346541</vt:lpwstr>
      </vt:variant>
      <vt:variant>
        <vt:i4>2031665</vt:i4>
      </vt:variant>
      <vt:variant>
        <vt:i4>98</vt:i4>
      </vt:variant>
      <vt:variant>
        <vt:i4>0</vt:i4>
      </vt:variant>
      <vt:variant>
        <vt:i4>5</vt:i4>
      </vt:variant>
      <vt:variant>
        <vt:lpwstr/>
      </vt:variant>
      <vt:variant>
        <vt:lpwstr>_Toc393346540</vt:lpwstr>
      </vt:variant>
      <vt:variant>
        <vt:i4>1572913</vt:i4>
      </vt:variant>
      <vt:variant>
        <vt:i4>92</vt:i4>
      </vt:variant>
      <vt:variant>
        <vt:i4>0</vt:i4>
      </vt:variant>
      <vt:variant>
        <vt:i4>5</vt:i4>
      </vt:variant>
      <vt:variant>
        <vt:lpwstr/>
      </vt:variant>
      <vt:variant>
        <vt:lpwstr>_Toc393346539</vt:lpwstr>
      </vt:variant>
      <vt:variant>
        <vt:i4>1572913</vt:i4>
      </vt:variant>
      <vt:variant>
        <vt:i4>86</vt:i4>
      </vt:variant>
      <vt:variant>
        <vt:i4>0</vt:i4>
      </vt:variant>
      <vt:variant>
        <vt:i4>5</vt:i4>
      </vt:variant>
      <vt:variant>
        <vt:lpwstr/>
      </vt:variant>
      <vt:variant>
        <vt:lpwstr>_Toc393346538</vt:lpwstr>
      </vt:variant>
      <vt:variant>
        <vt:i4>1572913</vt:i4>
      </vt:variant>
      <vt:variant>
        <vt:i4>80</vt:i4>
      </vt:variant>
      <vt:variant>
        <vt:i4>0</vt:i4>
      </vt:variant>
      <vt:variant>
        <vt:i4>5</vt:i4>
      </vt:variant>
      <vt:variant>
        <vt:lpwstr/>
      </vt:variant>
      <vt:variant>
        <vt:lpwstr>_Toc393346537</vt:lpwstr>
      </vt:variant>
      <vt:variant>
        <vt:i4>1572913</vt:i4>
      </vt:variant>
      <vt:variant>
        <vt:i4>74</vt:i4>
      </vt:variant>
      <vt:variant>
        <vt:i4>0</vt:i4>
      </vt:variant>
      <vt:variant>
        <vt:i4>5</vt:i4>
      </vt:variant>
      <vt:variant>
        <vt:lpwstr/>
      </vt:variant>
      <vt:variant>
        <vt:lpwstr>_Toc393346536</vt:lpwstr>
      </vt:variant>
      <vt:variant>
        <vt:i4>1572913</vt:i4>
      </vt:variant>
      <vt:variant>
        <vt:i4>68</vt:i4>
      </vt:variant>
      <vt:variant>
        <vt:i4>0</vt:i4>
      </vt:variant>
      <vt:variant>
        <vt:i4>5</vt:i4>
      </vt:variant>
      <vt:variant>
        <vt:lpwstr/>
      </vt:variant>
      <vt:variant>
        <vt:lpwstr>_Toc393346535</vt:lpwstr>
      </vt:variant>
      <vt:variant>
        <vt:i4>1572913</vt:i4>
      </vt:variant>
      <vt:variant>
        <vt:i4>62</vt:i4>
      </vt:variant>
      <vt:variant>
        <vt:i4>0</vt:i4>
      </vt:variant>
      <vt:variant>
        <vt:i4>5</vt:i4>
      </vt:variant>
      <vt:variant>
        <vt:lpwstr/>
      </vt:variant>
      <vt:variant>
        <vt:lpwstr>_Toc393346534</vt:lpwstr>
      </vt:variant>
      <vt:variant>
        <vt:i4>1572913</vt:i4>
      </vt:variant>
      <vt:variant>
        <vt:i4>56</vt:i4>
      </vt:variant>
      <vt:variant>
        <vt:i4>0</vt:i4>
      </vt:variant>
      <vt:variant>
        <vt:i4>5</vt:i4>
      </vt:variant>
      <vt:variant>
        <vt:lpwstr/>
      </vt:variant>
      <vt:variant>
        <vt:lpwstr>_Toc393346533</vt:lpwstr>
      </vt:variant>
      <vt:variant>
        <vt:i4>1572913</vt:i4>
      </vt:variant>
      <vt:variant>
        <vt:i4>50</vt:i4>
      </vt:variant>
      <vt:variant>
        <vt:i4>0</vt:i4>
      </vt:variant>
      <vt:variant>
        <vt:i4>5</vt:i4>
      </vt:variant>
      <vt:variant>
        <vt:lpwstr/>
      </vt:variant>
      <vt:variant>
        <vt:lpwstr>_Toc393346532</vt:lpwstr>
      </vt:variant>
      <vt:variant>
        <vt:i4>1572913</vt:i4>
      </vt:variant>
      <vt:variant>
        <vt:i4>44</vt:i4>
      </vt:variant>
      <vt:variant>
        <vt:i4>0</vt:i4>
      </vt:variant>
      <vt:variant>
        <vt:i4>5</vt:i4>
      </vt:variant>
      <vt:variant>
        <vt:lpwstr/>
      </vt:variant>
      <vt:variant>
        <vt:lpwstr>_Toc393346531</vt:lpwstr>
      </vt:variant>
      <vt:variant>
        <vt:i4>1572913</vt:i4>
      </vt:variant>
      <vt:variant>
        <vt:i4>38</vt:i4>
      </vt:variant>
      <vt:variant>
        <vt:i4>0</vt:i4>
      </vt:variant>
      <vt:variant>
        <vt:i4>5</vt:i4>
      </vt:variant>
      <vt:variant>
        <vt:lpwstr/>
      </vt:variant>
      <vt:variant>
        <vt:lpwstr>_Toc393346530</vt:lpwstr>
      </vt:variant>
      <vt:variant>
        <vt:i4>1638449</vt:i4>
      </vt:variant>
      <vt:variant>
        <vt:i4>32</vt:i4>
      </vt:variant>
      <vt:variant>
        <vt:i4>0</vt:i4>
      </vt:variant>
      <vt:variant>
        <vt:i4>5</vt:i4>
      </vt:variant>
      <vt:variant>
        <vt:lpwstr/>
      </vt:variant>
      <vt:variant>
        <vt:lpwstr>_Toc393346529</vt:lpwstr>
      </vt:variant>
      <vt:variant>
        <vt:i4>1638449</vt:i4>
      </vt:variant>
      <vt:variant>
        <vt:i4>26</vt:i4>
      </vt:variant>
      <vt:variant>
        <vt:i4>0</vt:i4>
      </vt:variant>
      <vt:variant>
        <vt:i4>5</vt:i4>
      </vt:variant>
      <vt:variant>
        <vt:lpwstr/>
      </vt:variant>
      <vt:variant>
        <vt:lpwstr>_Toc393346528</vt:lpwstr>
      </vt:variant>
      <vt:variant>
        <vt:i4>1638449</vt:i4>
      </vt:variant>
      <vt:variant>
        <vt:i4>20</vt:i4>
      </vt:variant>
      <vt:variant>
        <vt:i4>0</vt:i4>
      </vt:variant>
      <vt:variant>
        <vt:i4>5</vt:i4>
      </vt:variant>
      <vt:variant>
        <vt:lpwstr/>
      </vt:variant>
      <vt:variant>
        <vt:lpwstr>_Toc393346527</vt:lpwstr>
      </vt:variant>
      <vt:variant>
        <vt:i4>1638449</vt:i4>
      </vt:variant>
      <vt:variant>
        <vt:i4>14</vt:i4>
      </vt:variant>
      <vt:variant>
        <vt:i4>0</vt:i4>
      </vt:variant>
      <vt:variant>
        <vt:i4>5</vt:i4>
      </vt:variant>
      <vt:variant>
        <vt:lpwstr/>
      </vt:variant>
      <vt:variant>
        <vt:lpwstr>_Toc393346526</vt:lpwstr>
      </vt:variant>
      <vt:variant>
        <vt:i4>1638449</vt:i4>
      </vt:variant>
      <vt:variant>
        <vt:i4>8</vt:i4>
      </vt:variant>
      <vt:variant>
        <vt:i4>0</vt:i4>
      </vt:variant>
      <vt:variant>
        <vt:i4>5</vt:i4>
      </vt:variant>
      <vt:variant>
        <vt:lpwstr/>
      </vt:variant>
      <vt:variant>
        <vt:lpwstr>_Toc393346525</vt:lpwstr>
      </vt:variant>
      <vt:variant>
        <vt:i4>1638449</vt:i4>
      </vt:variant>
      <vt:variant>
        <vt:i4>2</vt:i4>
      </vt:variant>
      <vt:variant>
        <vt:i4>0</vt:i4>
      </vt:variant>
      <vt:variant>
        <vt:i4>5</vt:i4>
      </vt:variant>
      <vt:variant>
        <vt:lpwstr/>
      </vt:variant>
      <vt:variant>
        <vt:lpwstr>_Toc393346524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مشهور به ابوشجاع موسوم به غاية الإختصار</dc:title>
  <dc:subject>فقه شافعی</dc:subject>
  <dc:creator>إمام أحمد بن الحسین بن أحمد الأصفهاني</dc:creator>
  <cp:keywords>کتابخانه; قلم; عقیده; موحدين; موحدین; کتاب; مكتبة; القلم; العقيدة; qalam; library; http:/qalamlib.com; http:/qalamlibrary.com; http:/mowahedin.com; http:/aqeedeh.com; فقه; اهل سنت; شافعی; احکام</cp:keywords>
  <dc:description>شرح احکام فقهی اسلام براساس مذهب امام شافعی است. کتاب حاضر یکی از مهم‌ترین آثار فقهی به حساب می‌آید. به طوری که گفته می‌شود اولین کتاب فقهی‌ای است که هر شافعی‌مذهبی باید بخواند و این اثر، که با نام ابوشجاع نیز شناخته می‌شود، در اصل، ترجمه فارسی کتاب «الغایة والتقریب» است. نویسنده، کتاب را با احکام پاکیزگی و اوقات نمازهای واجب آغاز می‌کند. آنگاه به بیان احکام زکات، روزه و حج می‌پردازد. شرح احکام خرید و فروش، وصیت، ارث، ازدواج و طلاق، جنایات، حدود، جهاد و ذبایح، از دیگر مباحث کتاب است.</dc:description>
  <cp:lastModifiedBy>Samsung</cp:lastModifiedBy>
  <cp:revision>2</cp:revision>
  <dcterms:created xsi:type="dcterms:W3CDTF">2016-06-07T08:03:00Z</dcterms:created>
  <dcterms:modified xsi:type="dcterms:W3CDTF">2016-06-07T08:03:00Z</dcterms:modified>
  <cp:contentStatus>www.aqeedeh.com کتابخانه عقیده</cp:contentStatus>
  <cp:version>1.0 May 2015</cp:version>
</cp:coreProperties>
</file>